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66E274A3" w14:textId="77777777" w:rsidTr="00C93B92">
        <w:trPr>
          <w:trHeight w:hRule="exact" w:val="2083"/>
        </w:trPr>
        <w:tc>
          <w:tcPr>
            <w:tcW w:w="10788" w:type="dxa"/>
            <w:gridSpan w:val="2"/>
            <w:shd w:val="clear" w:color="000000" w:fill="FFFFFF"/>
            <w:tcMar>
              <w:left w:w="34" w:type="dxa"/>
              <w:right w:w="34" w:type="dxa"/>
            </w:tcMar>
          </w:tcPr>
          <w:p w14:paraId="6E6D0194" w14:textId="540A258A" w:rsidR="00C957AB" w:rsidRPr="00725711" w:rsidRDefault="00C957AB" w:rsidP="00C93B92">
            <w:pPr>
              <w:spacing w:after="0" w:line="240" w:lineRule="auto"/>
              <w:jc w:val="center"/>
              <w:rPr>
                <w:sz w:val="28"/>
                <w:szCs w:val="28"/>
              </w:rPr>
            </w:pPr>
          </w:p>
        </w:tc>
      </w:tr>
      <w:tr w:rsidR="00C957AB" w14:paraId="023D90D3" w14:textId="77777777" w:rsidTr="00C93B92">
        <w:trPr>
          <w:trHeight w:hRule="exact" w:val="805"/>
        </w:trPr>
        <w:tc>
          <w:tcPr>
            <w:tcW w:w="6110" w:type="dxa"/>
            <w:shd w:val="clear" w:color="000000" w:fill="FFFFFF"/>
            <w:tcMar>
              <w:left w:w="34" w:type="dxa"/>
              <w:right w:w="34" w:type="dxa"/>
            </w:tcMar>
          </w:tcPr>
          <w:p w14:paraId="18A18462" w14:textId="70801E94" w:rsidR="00C957AB" w:rsidRPr="00725711" w:rsidRDefault="00C957AB" w:rsidP="00C93B92"/>
        </w:tc>
        <w:tc>
          <w:tcPr>
            <w:tcW w:w="4692" w:type="dxa"/>
            <w:vMerge w:val="restart"/>
            <w:shd w:val="clear" w:color="000000" w:fill="FFFFFF"/>
            <w:tcMar>
              <w:left w:w="34" w:type="dxa"/>
              <w:right w:w="34" w:type="dxa"/>
            </w:tcMar>
          </w:tcPr>
          <w:p w14:paraId="1DF2AF58" w14:textId="547246C8" w:rsidR="00C957AB" w:rsidRDefault="00C957AB" w:rsidP="00C93B92">
            <w:pPr>
              <w:spacing w:after="0" w:line="240" w:lineRule="auto"/>
              <w:jc w:val="center"/>
              <w:rPr>
                <w:sz w:val="28"/>
                <w:szCs w:val="28"/>
              </w:rPr>
            </w:pPr>
          </w:p>
        </w:tc>
      </w:tr>
      <w:tr w:rsidR="00C957AB" w14:paraId="66CDFA34" w14:textId="77777777" w:rsidTr="00004604">
        <w:trPr>
          <w:trHeight w:hRule="exact" w:val="1783"/>
        </w:trPr>
        <w:tc>
          <w:tcPr>
            <w:tcW w:w="6096" w:type="dxa"/>
          </w:tcPr>
          <w:p w14:paraId="0EE99791" w14:textId="5E90E76D" w:rsidR="00C957AB" w:rsidRDefault="00C957AB" w:rsidP="00C93B92"/>
        </w:tc>
        <w:tc>
          <w:tcPr>
            <w:tcW w:w="4692" w:type="dxa"/>
            <w:vMerge/>
            <w:shd w:val="clear" w:color="000000" w:fill="FFFFFF"/>
            <w:tcMar>
              <w:left w:w="34" w:type="dxa"/>
              <w:right w:w="34" w:type="dxa"/>
            </w:tcMar>
          </w:tcPr>
          <w:p w14:paraId="32684FE6" w14:textId="77777777" w:rsidR="00C957AB" w:rsidRDefault="00C957AB" w:rsidP="00C93B92"/>
        </w:tc>
      </w:tr>
      <w:tr w:rsidR="00C957AB" w14:paraId="66569DFF" w14:textId="77777777" w:rsidTr="00C93B92">
        <w:trPr>
          <w:trHeight w:hRule="exact" w:val="1666"/>
        </w:trPr>
        <w:tc>
          <w:tcPr>
            <w:tcW w:w="6096" w:type="dxa"/>
          </w:tcPr>
          <w:p w14:paraId="070479F5" w14:textId="77777777" w:rsidR="00C957AB" w:rsidRDefault="00C957AB" w:rsidP="00C93B92"/>
        </w:tc>
        <w:tc>
          <w:tcPr>
            <w:tcW w:w="4679" w:type="dxa"/>
          </w:tcPr>
          <w:p w14:paraId="51C7500B" w14:textId="77777777" w:rsidR="00C957AB" w:rsidRDefault="00C957AB" w:rsidP="00C93B92"/>
        </w:tc>
      </w:tr>
      <w:tr w:rsidR="00C957AB" w:rsidRPr="00725711" w14:paraId="215F7D6C" w14:textId="77777777" w:rsidTr="00A930BA">
        <w:trPr>
          <w:trHeight w:hRule="exact" w:val="2376"/>
        </w:trPr>
        <w:tc>
          <w:tcPr>
            <w:tcW w:w="10788" w:type="dxa"/>
            <w:gridSpan w:val="2"/>
            <w:shd w:val="clear" w:color="000000" w:fill="FFFFFF"/>
            <w:tcMar>
              <w:left w:w="34" w:type="dxa"/>
              <w:right w:w="34" w:type="dxa"/>
            </w:tcMar>
          </w:tcPr>
          <w:p w14:paraId="3A13B6FB" w14:textId="77777777" w:rsidR="00C957AB" w:rsidRPr="00725711" w:rsidRDefault="00C957AB" w:rsidP="00A930BA">
            <w:pPr>
              <w:spacing w:after="0" w:line="240" w:lineRule="auto"/>
              <w:jc w:val="center"/>
              <w:rPr>
                <w:sz w:val="28"/>
                <w:szCs w:val="28"/>
              </w:rPr>
            </w:pPr>
          </w:p>
        </w:tc>
      </w:tr>
      <w:tr w:rsidR="00C957AB" w:rsidRPr="00725711" w14:paraId="368324D9" w14:textId="77777777" w:rsidTr="00C93B92">
        <w:trPr>
          <w:trHeight w:hRule="exact" w:val="972"/>
        </w:trPr>
        <w:tc>
          <w:tcPr>
            <w:tcW w:w="6096" w:type="dxa"/>
          </w:tcPr>
          <w:p w14:paraId="675B6196" w14:textId="77777777" w:rsidR="00C957AB" w:rsidRPr="00725711" w:rsidRDefault="00C957AB" w:rsidP="00C93B92"/>
        </w:tc>
        <w:tc>
          <w:tcPr>
            <w:tcW w:w="4679" w:type="dxa"/>
          </w:tcPr>
          <w:p w14:paraId="37BBB107" w14:textId="77777777" w:rsidR="00C957AB" w:rsidRPr="00725711" w:rsidRDefault="00C957AB" w:rsidP="00C93B92"/>
        </w:tc>
      </w:tr>
      <w:tr w:rsidR="00C957AB" w:rsidRPr="00725711" w14:paraId="327A7A1F" w14:textId="77777777" w:rsidTr="00A930BA">
        <w:trPr>
          <w:trHeight w:hRule="exact" w:val="1700"/>
        </w:trPr>
        <w:tc>
          <w:tcPr>
            <w:tcW w:w="10788" w:type="dxa"/>
            <w:gridSpan w:val="2"/>
            <w:shd w:val="clear" w:color="000000" w:fill="FFFFFF"/>
            <w:tcMar>
              <w:left w:w="34" w:type="dxa"/>
              <w:right w:w="34" w:type="dxa"/>
            </w:tcMar>
          </w:tcPr>
          <w:p w14:paraId="58D3052D" w14:textId="1B9F37BF" w:rsidR="00C957AB" w:rsidRPr="00725711" w:rsidRDefault="00C957AB" w:rsidP="00241913">
            <w:pPr>
              <w:spacing w:after="0" w:line="240" w:lineRule="auto"/>
              <w:jc w:val="center"/>
              <w:rPr>
                <w:sz w:val="28"/>
                <w:szCs w:val="28"/>
              </w:rPr>
            </w:pPr>
          </w:p>
        </w:tc>
      </w:tr>
      <w:tr w:rsidR="00C957AB" w:rsidRPr="00725711" w14:paraId="50AD975D" w14:textId="77777777" w:rsidTr="00A930BA">
        <w:trPr>
          <w:trHeight w:hRule="exact" w:val="1021"/>
        </w:trPr>
        <w:tc>
          <w:tcPr>
            <w:tcW w:w="6096" w:type="dxa"/>
          </w:tcPr>
          <w:p w14:paraId="1FABCAE2" w14:textId="77777777" w:rsidR="00C957AB" w:rsidRPr="00725711" w:rsidRDefault="00C957AB" w:rsidP="00C93B92"/>
        </w:tc>
        <w:tc>
          <w:tcPr>
            <w:tcW w:w="4679" w:type="dxa"/>
          </w:tcPr>
          <w:p w14:paraId="1C930EDB" w14:textId="77777777" w:rsidR="00C957AB" w:rsidRPr="00725711" w:rsidRDefault="00C957AB" w:rsidP="00C93B92"/>
        </w:tc>
      </w:tr>
      <w:tr w:rsidR="00C957AB" w14:paraId="16D5A74D" w14:textId="77777777" w:rsidTr="00C93B92">
        <w:trPr>
          <w:trHeight w:hRule="exact" w:val="694"/>
        </w:trPr>
        <w:tc>
          <w:tcPr>
            <w:tcW w:w="10788" w:type="dxa"/>
            <w:gridSpan w:val="2"/>
            <w:shd w:val="clear" w:color="000000" w:fill="FFFFFF"/>
            <w:tcMar>
              <w:left w:w="34" w:type="dxa"/>
              <w:right w:w="34" w:type="dxa"/>
            </w:tcMar>
          </w:tcPr>
          <w:p w14:paraId="2E94A048" w14:textId="462A489E" w:rsidR="00C957AB" w:rsidRPr="00A930BA" w:rsidRDefault="00C957AB" w:rsidP="00C93B92">
            <w:pPr>
              <w:spacing w:after="0" w:line="240" w:lineRule="auto"/>
              <w:jc w:val="center"/>
              <w:rPr>
                <w:i/>
                <w:sz w:val="28"/>
                <w:szCs w:val="28"/>
              </w:rPr>
            </w:pPr>
          </w:p>
        </w:tc>
      </w:tr>
      <w:tr w:rsidR="00C957AB" w14:paraId="597A49EB" w14:textId="77777777" w:rsidTr="00C93B92">
        <w:trPr>
          <w:trHeight w:hRule="exact" w:val="694"/>
        </w:trPr>
        <w:tc>
          <w:tcPr>
            <w:tcW w:w="6096" w:type="dxa"/>
          </w:tcPr>
          <w:p w14:paraId="1D7FF0D8" w14:textId="77777777" w:rsidR="00C957AB" w:rsidRDefault="00C957AB" w:rsidP="00C93B92"/>
        </w:tc>
        <w:tc>
          <w:tcPr>
            <w:tcW w:w="4679" w:type="dxa"/>
          </w:tcPr>
          <w:p w14:paraId="504746F7" w14:textId="77777777" w:rsidR="00C957AB" w:rsidRDefault="00C957AB" w:rsidP="00C93B92"/>
        </w:tc>
      </w:tr>
      <w:tr w:rsidR="00C957AB" w14:paraId="228592EA" w14:textId="77777777" w:rsidTr="00C93B92">
        <w:trPr>
          <w:trHeight w:hRule="exact" w:val="694"/>
        </w:trPr>
        <w:tc>
          <w:tcPr>
            <w:tcW w:w="10788" w:type="dxa"/>
            <w:gridSpan w:val="2"/>
            <w:shd w:val="clear" w:color="000000" w:fill="FFFFFF"/>
            <w:tcMar>
              <w:left w:w="34" w:type="dxa"/>
              <w:right w:w="34" w:type="dxa"/>
            </w:tcMar>
          </w:tcPr>
          <w:p w14:paraId="4372B48E" w14:textId="77777777" w:rsidR="00C957AB" w:rsidRDefault="00C957AB" w:rsidP="008F398A">
            <w:pPr>
              <w:spacing w:after="0" w:line="240" w:lineRule="auto"/>
              <w:jc w:val="center"/>
              <w:rPr>
                <w:sz w:val="28"/>
                <w:szCs w:val="28"/>
              </w:rPr>
            </w:pPr>
          </w:p>
        </w:tc>
      </w:tr>
    </w:tbl>
    <w:p w14:paraId="7961E0FD" w14:textId="244F1466" w:rsidR="00C50C53" w:rsidRPr="00F11EAD" w:rsidRDefault="00961183" w:rsidP="00F11EAD">
      <w:pPr>
        <w:spacing w:after="200" w:line="276" w:lineRule="auto"/>
        <w:rPr>
          <w:rFonts w:ascii="Times New Roman" w:hAnsi="Times New Roman" w:cs="Times New Roman"/>
          <w:b/>
          <w:sz w:val="28"/>
          <w:szCs w:val="28"/>
        </w:rPr>
      </w:pPr>
      <w:r>
        <w:rPr>
          <w:rFonts w:ascii="Times New Roman" w:hAnsi="Times New Roman" w:cs="Times New Roman"/>
          <w:noProof/>
          <w:color w:val="000000"/>
          <w:sz w:val="28"/>
          <w:szCs w:val="28"/>
        </w:rPr>
        <w:drawing>
          <wp:anchor distT="0" distB="0" distL="114300" distR="114300" simplePos="0" relativeHeight="251657728" behindDoc="0" locked="0" layoutInCell="1" allowOverlap="1" wp14:anchorId="2B74D41E" wp14:editId="5E7F5D65">
            <wp:simplePos x="0" y="0"/>
            <wp:positionH relativeFrom="column">
              <wp:posOffset>-1203325</wp:posOffset>
            </wp:positionH>
            <wp:positionV relativeFrom="paragraph">
              <wp:posOffset>-9906381</wp:posOffset>
            </wp:positionV>
            <wp:extent cx="7675245" cy="10856103"/>
            <wp:effectExtent l="0" t="0" r="0" b="0"/>
            <wp:wrapNone/>
            <wp:docPr id="1620207847" name="Рисунок 2" descr="Изображение выглядит как текст, письмо, бумаг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07847" name="Рисунок 2" descr="Изображение выглядит как текст, письмо, бумага, докумен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5245" cy="10856103"/>
                    </a:xfrm>
                    <a:prstGeom prst="rect">
                      <a:avLst/>
                    </a:prstGeom>
                  </pic:spPr>
                </pic:pic>
              </a:graphicData>
            </a:graphic>
            <wp14:sizeRelH relativeFrom="margin">
              <wp14:pctWidth>0</wp14:pctWidth>
            </wp14:sizeRelH>
            <wp14:sizeRelV relativeFrom="margin">
              <wp14:pctHeight>0</wp14:pctHeight>
            </wp14:sizeRelV>
          </wp:anchor>
        </w:drawing>
      </w:r>
      <w:r w:rsidR="00752CE4"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3B013CC7"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42CA0BE5" w14:textId="77777777" w:rsidTr="001710FC">
        <w:tc>
          <w:tcPr>
            <w:tcW w:w="9067" w:type="dxa"/>
            <w:gridSpan w:val="3"/>
          </w:tcPr>
          <w:p w14:paraId="3985634D"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4D3F65FA"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1437FBF8"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1EFBD93" w14:textId="77777777" w:rsidTr="001710FC">
        <w:tc>
          <w:tcPr>
            <w:tcW w:w="530" w:type="dxa"/>
            <w:vMerge w:val="restart"/>
          </w:tcPr>
          <w:p w14:paraId="5C372FE0"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4C347C7E"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1498B8A1"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2A8E3E99" w14:textId="77777777" w:rsidTr="001710FC">
        <w:tc>
          <w:tcPr>
            <w:tcW w:w="530" w:type="dxa"/>
            <w:vMerge/>
          </w:tcPr>
          <w:p w14:paraId="25487603"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67E4211C"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35D72F13"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1B35C811"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7948F7AF"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r w:rsidR="001E301F" w:rsidRPr="001E301F">
              <w:rPr>
                <w:rFonts w:ascii="Times New Roman" w:eastAsia="Times New Roman" w:hAnsi="Times New Roman" w:cs="Times New Roman"/>
                <w:b/>
                <w:bCs/>
                <w:sz w:val="28"/>
                <w:szCs w:val="28"/>
                <w:lang w:eastAsia="ru-RU"/>
              </w:rPr>
              <w:t>)</w:t>
            </w:r>
          </w:p>
        </w:tc>
        <w:tc>
          <w:tcPr>
            <w:tcW w:w="709" w:type="dxa"/>
          </w:tcPr>
          <w:p w14:paraId="7F52E7A9"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24A5FBF7" w14:textId="77777777" w:rsidTr="001710FC">
        <w:trPr>
          <w:trHeight w:val="659"/>
        </w:trPr>
        <w:tc>
          <w:tcPr>
            <w:tcW w:w="530" w:type="dxa"/>
            <w:vMerge/>
          </w:tcPr>
          <w:p w14:paraId="2E044555"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74E487DF"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7E3D667A"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149148E3"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479AC1DE" w14:textId="77777777" w:rsidTr="001710FC">
        <w:tc>
          <w:tcPr>
            <w:tcW w:w="530" w:type="dxa"/>
            <w:vMerge/>
          </w:tcPr>
          <w:p w14:paraId="0EC001DC"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77140134"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557F0F24"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0674BD9C"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5183704A" w14:textId="77777777" w:rsidTr="001710FC">
        <w:tc>
          <w:tcPr>
            <w:tcW w:w="530" w:type="dxa"/>
          </w:tcPr>
          <w:p w14:paraId="170C4455"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4CA62CD2"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1E125A1E"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411804F8"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3AD8D8CF" w14:textId="77777777" w:rsidTr="001710FC">
        <w:tc>
          <w:tcPr>
            <w:tcW w:w="530" w:type="dxa"/>
          </w:tcPr>
          <w:p w14:paraId="3A77AAB0"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1BDBF9AE"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61065696"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4B34922E"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127753F6" w14:textId="77777777" w:rsidTr="001710FC">
        <w:tc>
          <w:tcPr>
            <w:tcW w:w="530" w:type="dxa"/>
            <w:vMerge w:val="restart"/>
          </w:tcPr>
          <w:p w14:paraId="2C025ED5"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71FCDEDA"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tc>
        <w:tc>
          <w:tcPr>
            <w:tcW w:w="709" w:type="dxa"/>
          </w:tcPr>
          <w:p w14:paraId="0CFE4A5C"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3A675C46" w14:textId="77777777" w:rsidTr="001710FC">
        <w:tc>
          <w:tcPr>
            <w:tcW w:w="530" w:type="dxa"/>
            <w:vMerge/>
          </w:tcPr>
          <w:p w14:paraId="06DCC21D"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E0F796C"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12B2087E" w14:textId="77777777" w:rsidR="001E301F" w:rsidRDefault="001E301F" w:rsidP="00F11EAD">
            <w:pPr>
              <w:spacing w:after="0" w:line="276" w:lineRule="auto"/>
              <w:rPr>
                <w:rFonts w:ascii="Times New Roman" w:hAnsi="Times New Roman" w:cs="Times New Roman"/>
                <w:sz w:val="28"/>
                <w:szCs w:val="28"/>
              </w:rPr>
            </w:pPr>
          </w:p>
          <w:p w14:paraId="52FC7E99"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3B918F98" w14:textId="77777777" w:rsidR="00FD7C19" w:rsidRPr="00F11EAD" w:rsidRDefault="00FD7C19" w:rsidP="00F11EAD">
            <w:pPr>
              <w:spacing w:after="0" w:line="276" w:lineRule="auto"/>
              <w:rPr>
                <w:rFonts w:ascii="Times New Roman" w:hAnsi="Times New Roman" w:cs="Times New Roman"/>
                <w:sz w:val="28"/>
                <w:szCs w:val="28"/>
              </w:rPr>
            </w:pPr>
          </w:p>
          <w:p w14:paraId="5A3E9628"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2E135180"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w:t>
            </w:r>
            <w:proofErr w:type="gramStart"/>
            <w:r w:rsidR="001E301F" w:rsidRPr="001E301F">
              <w:rPr>
                <w:rFonts w:ascii="Times New Roman" w:hAnsi="Times New Roman" w:cs="Times New Roman"/>
                <w:sz w:val="28"/>
                <w:szCs w:val="28"/>
              </w:rPr>
              <w:t>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362A7497"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15C79D93"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25F4C647"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5F1775E9" w14:textId="77777777" w:rsidTr="001710FC">
        <w:tc>
          <w:tcPr>
            <w:tcW w:w="530" w:type="dxa"/>
            <w:vMerge/>
          </w:tcPr>
          <w:p w14:paraId="2A4BB209"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34F9DD7C"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70B2AC32" w14:textId="77777777" w:rsidR="00FD7C19" w:rsidRPr="00F11EAD" w:rsidRDefault="00FD7C19" w:rsidP="00F11EAD">
            <w:pPr>
              <w:spacing w:after="0" w:line="276" w:lineRule="auto"/>
              <w:rPr>
                <w:rFonts w:ascii="Times New Roman" w:hAnsi="Times New Roman" w:cs="Times New Roman"/>
                <w:sz w:val="28"/>
                <w:szCs w:val="28"/>
              </w:rPr>
            </w:pPr>
          </w:p>
          <w:p w14:paraId="1184E551"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325DFE50"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5AF20B24"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12A25A3E"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796CC128"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5C3B040E"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91B430B" w14:textId="77777777" w:rsidTr="001710FC">
        <w:tc>
          <w:tcPr>
            <w:tcW w:w="530" w:type="dxa"/>
            <w:vMerge/>
          </w:tcPr>
          <w:p w14:paraId="221349E8"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9071016"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7F010EC7" w14:textId="77777777" w:rsidR="003F1D81" w:rsidRPr="00F11EAD" w:rsidRDefault="003F1D81" w:rsidP="00F11EAD">
            <w:pPr>
              <w:spacing w:after="0" w:line="276" w:lineRule="auto"/>
              <w:rPr>
                <w:rFonts w:ascii="Times New Roman" w:hAnsi="Times New Roman" w:cs="Times New Roman"/>
                <w:sz w:val="28"/>
                <w:szCs w:val="28"/>
              </w:rPr>
            </w:pPr>
          </w:p>
          <w:p w14:paraId="66A0F2FC" w14:textId="77777777" w:rsidR="001E301F" w:rsidRDefault="001E301F" w:rsidP="00F11EAD">
            <w:pPr>
              <w:spacing w:after="0" w:line="276" w:lineRule="auto"/>
              <w:rPr>
                <w:rFonts w:ascii="Times New Roman" w:hAnsi="Times New Roman" w:cs="Times New Roman"/>
                <w:sz w:val="28"/>
                <w:szCs w:val="28"/>
              </w:rPr>
            </w:pPr>
          </w:p>
          <w:p w14:paraId="47968FC7"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7616A42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5DA4445B" w14:textId="77777777" w:rsidR="003F1D81" w:rsidRPr="00F11EAD" w:rsidRDefault="003F1D81" w:rsidP="00F11EAD">
            <w:pPr>
              <w:spacing w:after="0" w:line="276" w:lineRule="auto"/>
              <w:rPr>
                <w:rFonts w:ascii="Times New Roman" w:hAnsi="Times New Roman" w:cs="Times New Roman"/>
                <w:sz w:val="28"/>
                <w:szCs w:val="28"/>
              </w:rPr>
            </w:pPr>
          </w:p>
          <w:p w14:paraId="01DF4F5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6EF2C4B8" w14:textId="77777777" w:rsidR="003F1D81" w:rsidRPr="00F11EAD" w:rsidRDefault="003F1D81" w:rsidP="00F11EAD">
            <w:pPr>
              <w:spacing w:after="0" w:line="276" w:lineRule="auto"/>
              <w:rPr>
                <w:rFonts w:ascii="Times New Roman" w:hAnsi="Times New Roman" w:cs="Times New Roman"/>
                <w:sz w:val="28"/>
                <w:szCs w:val="28"/>
              </w:rPr>
            </w:pPr>
          </w:p>
          <w:p w14:paraId="7271AF1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0E56296C"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1A7FCCA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33DB1A4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778B058E" w14:textId="77777777" w:rsidR="003F1D81" w:rsidRPr="00F11EAD" w:rsidRDefault="003F1D81" w:rsidP="00F11EAD">
            <w:pPr>
              <w:spacing w:after="0" w:line="276" w:lineRule="auto"/>
              <w:rPr>
                <w:rFonts w:ascii="Times New Roman" w:hAnsi="Times New Roman" w:cs="Times New Roman"/>
                <w:sz w:val="28"/>
                <w:szCs w:val="28"/>
              </w:rPr>
            </w:pPr>
          </w:p>
          <w:p w14:paraId="2B60FF8A" w14:textId="77777777" w:rsidR="003F1D81" w:rsidRPr="00F11EAD" w:rsidRDefault="003F1D81" w:rsidP="00F11EAD">
            <w:pPr>
              <w:spacing w:after="0" w:line="276" w:lineRule="auto"/>
              <w:rPr>
                <w:rFonts w:ascii="Times New Roman" w:hAnsi="Times New Roman" w:cs="Times New Roman"/>
                <w:sz w:val="28"/>
                <w:szCs w:val="28"/>
              </w:rPr>
            </w:pPr>
          </w:p>
          <w:p w14:paraId="43381AC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5A688010" w14:textId="77777777" w:rsidR="003F1D81" w:rsidRPr="00F11EAD" w:rsidRDefault="003F1D81" w:rsidP="00F11EAD">
            <w:pPr>
              <w:spacing w:after="0" w:line="276" w:lineRule="auto"/>
              <w:rPr>
                <w:rFonts w:ascii="Times New Roman" w:hAnsi="Times New Roman" w:cs="Times New Roman"/>
                <w:sz w:val="28"/>
                <w:szCs w:val="28"/>
              </w:rPr>
            </w:pPr>
          </w:p>
          <w:p w14:paraId="7605C6F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56AFEEAA"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3663DB4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2FE025BC"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4514693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3B14A37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21CEFEB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1D0DA192"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2EFC2CA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1B4957D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67BA7DE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787E1C94"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23018BFC" w14:textId="77777777" w:rsidTr="001710FC">
        <w:tc>
          <w:tcPr>
            <w:tcW w:w="530" w:type="dxa"/>
            <w:vMerge/>
          </w:tcPr>
          <w:p w14:paraId="45E7B86A"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659A95EB"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76764949" w14:textId="77777777" w:rsidR="000E2BB1" w:rsidRDefault="000E2BB1" w:rsidP="00F11EAD">
            <w:pPr>
              <w:spacing w:after="0" w:line="276" w:lineRule="auto"/>
              <w:rPr>
                <w:rFonts w:ascii="Times New Roman" w:hAnsi="Times New Roman" w:cs="Times New Roman"/>
                <w:sz w:val="28"/>
                <w:szCs w:val="28"/>
              </w:rPr>
            </w:pPr>
          </w:p>
          <w:p w14:paraId="32E66B7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4CB53DBF" w14:textId="77777777" w:rsidR="003F1D81" w:rsidRPr="00F11EAD" w:rsidRDefault="003F1D81" w:rsidP="00F11EAD">
            <w:pPr>
              <w:spacing w:after="0" w:line="276" w:lineRule="auto"/>
              <w:rPr>
                <w:rFonts w:ascii="Times New Roman" w:hAnsi="Times New Roman" w:cs="Times New Roman"/>
                <w:sz w:val="28"/>
                <w:szCs w:val="28"/>
              </w:rPr>
            </w:pPr>
          </w:p>
          <w:p w14:paraId="600EA4D9" w14:textId="77777777" w:rsidR="000E2BB1" w:rsidRDefault="000E2BB1" w:rsidP="00F11EAD">
            <w:pPr>
              <w:spacing w:after="0" w:line="276" w:lineRule="auto"/>
              <w:rPr>
                <w:rFonts w:ascii="Times New Roman" w:hAnsi="Times New Roman" w:cs="Times New Roman"/>
                <w:sz w:val="28"/>
                <w:szCs w:val="28"/>
              </w:rPr>
            </w:pPr>
          </w:p>
          <w:p w14:paraId="2CD6F83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4DFD3896"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0670ADD5"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2BC987F7"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6D71E26C"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45084551"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69580678"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70FD25D2"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3AA0EFA3"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4B160DE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2820B1B6"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094E5595"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1D35ED07"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38D2EC5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0EC2052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444B5A97"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w:t>
            </w:r>
            <w:proofErr w:type="gramStart"/>
            <w:r w:rsidR="000E2BB1" w:rsidRPr="000E2BB1">
              <w:rPr>
                <w:rFonts w:ascii="Times New Roman" w:hAnsi="Times New Roman" w:cs="Times New Roman"/>
                <w:sz w:val="28"/>
                <w:szCs w:val="28"/>
              </w:rPr>
              <w:t>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19DF3504"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00125F50" w14:textId="77777777" w:rsidTr="001710FC">
        <w:tc>
          <w:tcPr>
            <w:tcW w:w="530" w:type="dxa"/>
            <w:vMerge/>
          </w:tcPr>
          <w:p w14:paraId="0D63F880"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4F40F195"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0980CBFB" w14:textId="77777777" w:rsidR="007B4051" w:rsidRPr="00F11EAD" w:rsidRDefault="007B4051" w:rsidP="00F11EAD">
            <w:pPr>
              <w:spacing w:after="0" w:line="276" w:lineRule="auto"/>
              <w:rPr>
                <w:rFonts w:ascii="Times New Roman" w:hAnsi="Times New Roman" w:cs="Times New Roman"/>
                <w:sz w:val="28"/>
                <w:szCs w:val="28"/>
              </w:rPr>
            </w:pPr>
          </w:p>
          <w:p w14:paraId="2D1E1069" w14:textId="77777777" w:rsidR="007B4051" w:rsidRPr="00F11EAD" w:rsidRDefault="007B4051" w:rsidP="00F11EAD">
            <w:pPr>
              <w:spacing w:after="0" w:line="276" w:lineRule="auto"/>
              <w:rPr>
                <w:rFonts w:ascii="Times New Roman" w:hAnsi="Times New Roman" w:cs="Times New Roman"/>
                <w:sz w:val="28"/>
                <w:szCs w:val="28"/>
              </w:rPr>
            </w:pPr>
          </w:p>
          <w:p w14:paraId="756856C5"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3ED5C079"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2945B401"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7217603A"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05D3976C"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2164B193"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2EFD15BE" w14:textId="77777777" w:rsidR="00EA6EF8" w:rsidRPr="00F11EAD" w:rsidRDefault="00EA6EF8" w:rsidP="00F11EAD">
            <w:pPr>
              <w:spacing w:after="0" w:line="276" w:lineRule="auto"/>
              <w:jc w:val="center"/>
              <w:rPr>
                <w:rFonts w:ascii="Times New Roman" w:hAnsi="Times New Roman" w:cs="Times New Roman"/>
                <w:b/>
                <w:sz w:val="28"/>
                <w:szCs w:val="28"/>
              </w:rPr>
            </w:pPr>
          </w:p>
          <w:p w14:paraId="3E37DC7C"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30DEA242" w14:textId="77777777" w:rsidTr="001710FC">
        <w:tc>
          <w:tcPr>
            <w:tcW w:w="530" w:type="dxa"/>
            <w:vMerge w:val="restart"/>
          </w:tcPr>
          <w:p w14:paraId="5BDF2081"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19EEE7A8"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7D39E3A1"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7E7539AC" w14:textId="77777777" w:rsidTr="001710FC">
        <w:tc>
          <w:tcPr>
            <w:tcW w:w="530" w:type="dxa"/>
            <w:vMerge/>
          </w:tcPr>
          <w:p w14:paraId="680380BC"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696EA66E"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54F3A6A5"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tc>
        <w:tc>
          <w:tcPr>
            <w:tcW w:w="709" w:type="dxa"/>
          </w:tcPr>
          <w:p w14:paraId="224CFC3B"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55F40A5E" w14:textId="77777777" w:rsidTr="001710FC">
        <w:tc>
          <w:tcPr>
            <w:tcW w:w="530" w:type="dxa"/>
            <w:vMerge/>
          </w:tcPr>
          <w:p w14:paraId="72327E4E"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16247C3C"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10BED40E" w14:textId="77777777" w:rsidR="000E2BB1" w:rsidRDefault="000E2BB1" w:rsidP="00F11EAD">
            <w:pPr>
              <w:spacing w:after="0" w:line="276" w:lineRule="auto"/>
              <w:jc w:val="both"/>
              <w:rPr>
                <w:rFonts w:ascii="Times New Roman" w:hAnsi="Times New Roman" w:cs="Times New Roman"/>
                <w:sz w:val="28"/>
                <w:szCs w:val="28"/>
              </w:rPr>
            </w:pPr>
          </w:p>
          <w:p w14:paraId="03D9D0C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562B9598"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6116DB9B"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44F3BF05"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112106A" w14:textId="77777777" w:rsidTr="000E2BB1">
        <w:trPr>
          <w:trHeight w:val="130"/>
        </w:trPr>
        <w:tc>
          <w:tcPr>
            <w:tcW w:w="530" w:type="dxa"/>
            <w:vMerge/>
          </w:tcPr>
          <w:p w14:paraId="0E3E930A"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119BA6C6"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1B59BFFD"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5D272061"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6D0C90EA"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16205C1E"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727AAF2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679E7D9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46446DE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4A3940A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1171818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4A823F54"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01C450F6"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63629FDE"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599BF1D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4E9904E4"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5F5D857A"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21D693AE"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3FEC4570"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6630C19C"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77807B66"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170AF051"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19B21B6F"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60D33A27"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226AD94A"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781EADAB"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4BF96564"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39B3994D"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3A0CEEFF"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1D39862E"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42DD4882"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3E338D1A"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w:t>
      </w:r>
      <w:proofErr w:type="gramStart"/>
      <w:r w:rsidR="008C0BDB" w:rsidRPr="00BD24F3">
        <w:rPr>
          <w:rFonts w:ascii="Times New Roman" w:hAnsi="Times New Roman" w:cs="Times New Roman"/>
          <w:b/>
          <w:sz w:val="28"/>
          <w:szCs w:val="28"/>
        </w:rPr>
        <w:t>А.П.</w:t>
      </w:r>
      <w:proofErr w:type="gramEnd"/>
      <w:r w:rsidR="008C0BDB" w:rsidRPr="00BD24F3">
        <w:rPr>
          <w:rFonts w:ascii="Times New Roman" w:hAnsi="Times New Roman" w:cs="Times New Roman"/>
          <w:b/>
          <w:sz w:val="28"/>
          <w:szCs w:val="28"/>
        </w:rPr>
        <w:t xml:space="preserve">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5AB8EB2C"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0322D0D4"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69B20052"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6CC3498B"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1AE93EBA"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01182856"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16D018A7"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484E74FE"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04EB0DB4"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487970E1"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75EC544E"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066B3C1C"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 xml:space="preserve">процесса в Таганрогском институте имени </w:t>
      </w:r>
      <w:proofErr w:type="gramStart"/>
      <w:r w:rsidR="00925CE8">
        <w:rPr>
          <w:rFonts w:ascii="Times New Roman" w:hAnsi="Times New Roman" w:cs="Times New Roman"/>
          <w:sz w:val="28"/>
          <w:szCs w:val="28"/>
        </w:rPr>
        <w:t>А.П.</w:t>
      </w:r>
      <w:proofErr w:type="gramEnd"/>
      <w:r w:rsidR="00925CE8">
        <w:rPr>
          <w:rFonts w:ascii="Times New Roman" w:hAnsi="Times New Roman" w:cs="Times New Roman"/>
          <w:sz w:val="28"/>
          <w:szCs w:val="28"/>
        </w:rPr>
        <w:t xml:space="preserve"> Чехова (филиале) РГЭУ</w:t>
      </w:r>
      <w:r w:rsidR="00C80EE8" w:rsidRPr="00F11EAD">
        <w:rPr>
          <w:rFonts w:ascii="Times New Roman" w:hAnsi="Times New Roman" w:cs="Times New Roman"/>
          <w:sz w:val="28"/>
          <w:szCs w:val="28"/>
        </w:rPr>
        <w:t xml:space="preserve"> (РИНХ):</w:t>
      </w:r>
    </w:p>
    <w:p w14:paraId="5AEDB6BE"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6C88762E"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w:t>
      </w:r>
      <w:proofErr w:type="gramStart"/>
      <w:r w:rsidR="00C80EE8" w:rsidRPr="00F11EAD">
        <w:rPr>
          <w:rFonts w:ascii="Times New Roman" w:hAnsi="Times New Roman" w:cs="Times New Roman"/>
          <w:sz w:val="28"/>
          <w:szCs w:val="28"/>
        </w:rPr>
        <w:t>индивидуальных особенностей</w:t>
      </w:r>
      <w:proofErr w:type="gramEnd"/>
      <w:r w:rsidR="00C80EE8" w:rsidRPr="00F11EAD">
        <w:rPr>
          <w:rFonts w:ascii="Times New Roman" w:hAnsi="Times New Roman" w:cs="Times New Roman"/>
          <w:sz w:val="28"/>
          <w:szCs w:val="28"/>
        </w:rPr>
        <w:t xml:space="preserve">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4A2AB6C6"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63B2B1B4"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5958362F"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28238337"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756D9C29"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090CC02B"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4934DB0E"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0BC49316"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0F4B7528"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5CDA41E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Таганрогском институте имени А.П. Чехова (</w:t>
      </w:r>
      <w:proofErr w:type="gramStart"/>
      <w:r w:rsidR="00C861AF" w:rsidRPr="001E301F">
        <w:rPr>
          <w:rFonts w:ascii="Times New Roman" w:hAnsi="Times New Roman" w:cs="Times New Roman"/>
          <w:b/>
          <w:sz w:val="28"/>
          <w:szCs w:val="28"/>
        </w:rPr>
        <w:t xml:space="preserve">филиале) </w:t>
      </w:r>
      <w:r w:rsidR="00C861AF" w:rsidRPr="001E301F">
        <w:rPr>
          <w:rFonts w:ascii="Times New Roman" w:eastAsia="Times New Roman" w:hAnsi="Times New Roman" w:cs="Times New Roman"/>
          <w:b/>
          <w:bCs/>
          <w:sz w:val="28"/>
          <w:szCs w:val="28"/>
          <w:lang w:eastAsia="ru-RU"/>
        </w:rPr>
        <w:t xml:space="preserve"> РГЭУ</w:t>
      </w:r>
      <w:proofErr w:type="gramEnd"/>
      <w:r w:rsidR="00C861AF" w:rsidRPr="001E301F">
        <w:rPr>
          <w:rFonts w:ascii="Times New Roman" w:eastAsia="Times New Roman" w:hAnsi="Times New Roman" w:cs="Times New Roman"/>
          <w:b/>
          <w:bCs/>
          <w:sz w:val="28"/>
          <w:szCs w:val="28"/>
          <w:lang w:eastAsia="ru-RU"/>
        </w:rPr>
        <w:t xml:space="preserve"> (РИНХ)</w:t>
      </w:r>
    </w:p>
    <w:p w14:paraId="3C1FABAA"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260963B0"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514222FD"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71452BC2"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05ACA83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4BBF0241"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79C64623"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467D945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5AB0AF89"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74B041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23E9DB93"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5D9966B9"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6106BC9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5A7EEB70"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521B130F"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73B70B73"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503F3549"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23EC0AC3"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1659B21"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1FD14F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051AD2C7"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7114DDDA"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488FF1ED"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5540E32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3556D84F"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5FB52EAE"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44CCBD33"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7D832E42"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p w14:paraId="2C9286EC"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C4EE9C6"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4A6B02D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06587E2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0BED1AD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(воспитательная) среда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среда созидательной деятельности, общения, разнообразных событий, возникающих в них отношений, демонстрации достижений.</w:t>
      </w:r>
    </w:p>
    <w:p w14:paraId="222AFD60"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664714DA"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4FF7EC40"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52F332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2ECA728E"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27997027"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4470555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2486EE42"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676F12EC"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2B35C360"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4894F2F8"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1539FDAC"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6CC56056"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6B0DAD90"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06C863EE"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50AE4341"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4856EB61"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4990CF1D"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5366746F"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C8DAB8E"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01FB2947"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0864A001" w14:textId="77777777" w:rsidTr="008329D6">
        <w:tc>
          <w:tcPr>
            <w:tcW w:w="0" w:type="auto"/>
            <w:shd w:val="clear" w:color="auto" w:fill="FFFFFF"/>
            <w:hideMark/>
          </w:tcPr>
          <w:p w14:paraId="1B6B2F3C"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79FFCB3D"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6524EE13"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54CE461D"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177D46CC" w14:textId="77777777" w:rsidTr="008329D6">
        <w:tc>
          <w:tcPr>
            <w:tcW w:w="0" w:type="auto"/>
            <w:gridSpan w:val="4"/>
            <w:shd w:val="clear" w:color="auto" w:fill="FFFFFF"/>
            <w:hideMark/>
          </w:tcPr>
          <w:p w14:paraId="175AF53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306094AB" w14:textId="77777777" w:rsidTr="008329D6">
        <w:tc>
          <w:tcPr>
            <w:tcW w:w="0" w:type="auto"/>
            <w:shd w:val="clear" w:color="auto" w:fill="FFFFFF"/>
            <w:hideMark/>
          </w:tcPr>
          <w:p w14:paraId="3C11CC7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11DDA83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7F8B9F5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2A6CF0D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546342C1" w14:textId="77777777" w:rsidTr="008329D6">
        <w:tc>
          <w:tcPr>
            <w:tcW w:w="0" w:type="auto"/>
            <w:shd w:val="clear" w:color="auto" w:fill="FFFFFF"/>
            <w:hideMark/>
          </w:tcPr>
          <w:p w14:paraId="043423D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5F4EA52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6723752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56534AA3"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45D9C3BF" w14:textId="77777777" w:rsidTr="008329D6">
        <w:tc>
          <w:tcPr>
            <w:tcW w:w="0" w:type="auto"/>
            <w:shd w:val="clear" w:color="auto" w:fill="FFFFFF"/>
            <w:hideMark/>
          </w:tcPr>
          <w:p w14:paraId="7F04C36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74C8FF5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5DF96E6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450E04C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3A0ADE62" w14:textId="77777777" w:rsidTr="008329D6">
        <w:tc>
          <w:tcPr>
            <w:tcW w:w="0" w:type="auto"/>
            <w:gridSpan w:val="4"/>
            <w:shd w:val="clear" w:color="auto" w:fill="FFFFFF"/>
            <w:hideMark/>
          </w:tcPr>
          <w:p w14:paraId="4E37497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613F7002" w14:textId="77777777" w:rsidTr="008329D6">
        <w:tc>
          <w:tcPr>
            <w:tcW w:w="0" w:type="auto"/>
            <w:shd w:val="clear" w:color="auto" w:fill="FFFFFF"/>
            <w:hideMark/>
          </w:tcPr>
          <w:p w14:paraId="4E02224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42E8EA7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7C786CD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32F44D1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31D9032E" w14:textId="77777777" w:rsidTr="008329D6">
        <w:tc>
          <w:tcPr>
            <w:tcW w:w="0" w:type="auto"/>
            <w:shd w:val="clear" w:color="auto" w:fill="FFFFFF"/>
            <w:hideMark/>
          </w:tcPr>
          <w:p w14:paraId="59B8DD1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24065F1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237B0E3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42DCF61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5A758EB5" w14:textId="77777777" w:rsidTr="008329D6">
        <w:tc>
          <w:tcPr>
            <w:tcW w:w="0" w:type="auto"/>
            <w:shd w:val="clear" w:color="auto" w:fill="FFFFFF"/>
            <w:hideMark/>
          </w:tcPr>
          <w:p w14:paraId="6D5BD21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769819D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44244A9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3F4F261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602654CF" w14:textId="77777777" w:rsidTr="008329D6">
        <w:tc>
          <w:tcPr>
            <w:tcW w:w="0" w:type="auto"/>
            <w:shd w:val="clear" w:color="auto" w:fill="FFFFFF"/>
            <w:hideMark/>
          </w:tcPr>
          <w:p w14:paraId="6AF098B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2B203C1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0EAEF9E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w:t>
            </w:r>
            <w:proofErr w:type="gramStart"/>
            <w:r w:rsidRPr="00F11EAD">
              <w:rPr>
                <w:rFonts w:ascii="Times New Roman" w:eastAsia="Times New Roman" w:hAnsi="Times New Roman" w:cs="Times New Roman"/>
                <w:sz w:val="28"/>
                <w:szCs w:val="28"/>
                <w:lang w:eastAsia="ru-RU"/>
              </w:rPr>
              <w:t>т.д.</w:t>
            </w:r>
            <w:proofErr w:type="gramEnd"/>
          </w:p>
        </w:tc>
        <w:tc>
          <w:tcPr>
            <w:tcW w:w="0" w:type="auto"/>
            <w:shd w:val="clear" w:color="auto" w:fill="FFFFFF"/>
            <w:hideMark/>
          </w:tcPr>
          <w:p w14:paraId="69B5024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0723E3A4" w14:textId="77777777" w:rsidTr="008329D6">
        <w:tc>
          <w:tcPr>
            <w:tcW w:w="0" w:type="auto"/>
            <w:shd w:val="clear" w:color="auto" w:fill="FFFFFF"/>
            <w:hideMark/>
          </w:tcPr>
          <w:p w14:paraId="3990674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73D820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4574457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189AD68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397787D6" w14:textId="77777777" w:rsidTr="008329D6">
        <w:tc>
          <w:tcPr>
            <w:tcW w:w="0" w:type="auto"/>
            <w:shd w:val="clear" w:color="auto" w:fill="FFFFFF"/>
            <w:hideMark/>
          </w:tcPr>
          <w:p w14:paraId="06E0B6B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75CE3D6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0417929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175F2E15"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0EBDEB14" w14:textId="77777777" w:rsidTr="008329D6">
        <w:tc>
          <w:tcPr>
            <w:tcW w:w="0" w:type="auto"/>
            <w:shd w:val="clear" w:color="auto" w:fill="FFFFFF"/>
            <w:hideMark/>
          </w:tcPr>
          <w:p w14:paraId="39A2FD07"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3CD1B8AE"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54A6BB7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1B7265F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26F022E7"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577BA14"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3D2A7A04"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2197C2BF"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616E450"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4741C37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40F5072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1320F36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7225CC9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2F27B75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21B08A4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0CB47B5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02EC740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442BE59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6313C2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08240C8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6A00A44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35AA20F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5ABF64E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7B8F664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4752D87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5047ACB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68BAC87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60AA70F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05BBF8B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17404CA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18CA99C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2F798C8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6511FEB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7E64EE11"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10E089A"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126CAA5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6DCF1CB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3D8CEF9C"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62D0F72E"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6C1557AF" w14:textId="77777777" w:rsidTr="00171AC0">
        <w:tc>
          <w:tcPr>
            <w:tcW w:w="0" w:type="auto"/>
            <w:shd w:val="clear" w:color="auto" w:fill="FFFFFF"/>
            <w:hideMark/>
          </w:tcPr>
          <w:p w14:paraId="05A792CE"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08B79C51"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06F47ABD"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2A524C0F" w14:textId="77777777" w:rsidTr="00171AC0">
        <w:tc>
          <w:tcPr>
            <w:tcW w:w="0" w:type="auto"/>
            <w:shd w:val="clear" w:color="auto" w:fill="FFFFFF"/>
            <w:hideMark/>
          </w:tcPr>
          <w:p w14:paraId="09D1C92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501F1C0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54826B1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38D257A6" w14:textId="77777777" w:rsidTr="00171AC0">
        <w:tc>
          <w:tcPr>
            <w:tcW w:w="0" w:type="auto"/>
            <w:shd w:val="clear" w:color="auto" w:fill="FFFFFF"/>
            <w:hideMark/>
          </w:tcPr>
          <w:p w14:paraId="323CAFF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5D3792B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380527B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6286CCCE" w14:textId="77777777" w:rsidTr="00171AC0">
        <w:tc>
          <w:tcPr>
            <w:tcW w:w="0" w:type="auto"/>
            <w:shd w:val="clear" w:color="auto" w:fill="FFFFFF"/>
            <w:hideMark/>
          </w:tcPr>
          <w:p w14:paraId="78795AE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62A1942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6BBD919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0F607AD6" w14:textId="77777777" w:rsidTr="00171AC0">
        <w:tc>
          <w:tcPr>
            <w:tcW w:w="0" w:type="auto"/>
            <w:shd w:val="clear" w:color="auto" w:fill="FFFFFF"/>
            <w:hideMark/>
          </w:tcPr>
          <w:p w14:paraId="686BE65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0E71240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257EDFE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6F5D8373" w14:textId="77777777" w:rsidTr="00171AC0">
        <w:tc>
          <w:tcPr>
            <w:tcW w:w="0" w:type="auto"/>
            <w:shd w:val="clear" w:color="auto" w:fill="FFFFFF"/>
            <w:hideMark/>
          </w:tcPr>
          <w:p w14:paraId="0355160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723A931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4C29819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148C882B" w14:textId="77777777" w:rsidTr="00171AC0">
        <w:tc>
          <w:tcPr>
            <w:tcW w:w="0" w:type="auto"/>
            <w:shd w:val="clear" w:color="auto" w:fill="FFFFFF"/>
            <w:hideMark/>
          </w:tcPr>
          <w:p w14:paraId="7188CDC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284C61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1555B85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171B1885" w14:textId="77777777" w:rsidTr="00171AC0">
        <w:tc>
          <w:tcPr>
            <w:tcW w:w="0" w:type="auto"/>
            <w:shd w:val="clear" w:color="auto" w:fill="FFFFFF"/>
            <w:hideMark/>
          </w:tcPr>
          <w:p w14:paraId="6E50887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228F91C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78D8254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286336A2" w14:textId="77777777" w:rsidTr="00171AC0">
        <w:tc>
          <w:tcPr>
            <w:tcW w:w="0" w:type="auto"/>
            <w:shd w:val="clear" w:color="auto" w:fill="FFFFFF"/>
            <w:hideMark/>
          </w:tcPr>
          <w:p w14:paraId="0588666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5CCC7CB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2BD869E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0C9EB6A5" w14:textId="77777777" w:rsidTr="00171AC0">
        <w:tc>
          <w:tcPr>
            <w:tcW w:w="0" w:type="auto"/>
            <w:shd w:val="clear" w:color="auto" w:fill="FFFFFF"/>
            <w:hideMark/>
          </w:tcPr>
          <w:p w14:paraId="0133A06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349E123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2F2DD70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w:t>
            </w:r>
            <w:proofErr w:type="gramStart"/>
            <w:r w:rsidRPr="00F11EAD">
              <w:rPr>
                <w:rFonts w:ascii="Times New Roman" w:eastAsia="Times New Roman" w:hAnsi="Times New Roman" w:cs="Times New Roman"/>
                <w:sz w:val="28"/>
                <w:szCs w:val="28"/>
                <w:lang w:eastAsia="ru-RU"/>
              </w:rPr>
              <w:t>медиа-пространстве</w:t>
            </w:r>
            <w:proofErr w:type="gramEnd"/>
            <w:r w:rsidRPr="00F11EAD">
              <w:rPr>
                <w:rFonts w:ascii="Times New Roman" w:eastAsia="Times New Roman" w:hAnsi="Times New Roman" w:cs="Times New Roman"/>
                <w:sz w:val="28"/>
                <w:szCs w:val="28"/>
                <w:lang w:eastAsia="ru-RU"/>
              </w:rPr>
              <w:t xml:space="preserve"> информации о добровольческой (волонтерской) деятельности</w:t>
            </w:r>
          </w:p>
        </w:tc>
      </w:tr>
      <w:tr w:rsidR="00F11EAD" w:rsidRPr="00F11EAD" w14:paraId="213A3F33" w14:textId="77777777" w:rsidTr="00171AC0">
        <w:tc>
          <w:tcPr>
            <w:tcW w:w="0" w:type="auto"/>
            <w:shd w:val="clear" w:color="auto" w:fill="FFFFFF"/>
            <w:hideMark/>
          </w:tcPr>
          <w:p w14:paraId="3FD18F4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657262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7048503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51671A79" w14:textId="77777777" w:rsidTr="00171AC0">
        <w:tc>
          <w:tcPr>
            <w:tcW w:w="0" w:type="auto"/>
            <w:shd w:val="clear" w:color="auto" w:fill="FFFFFF"/>
            <w:hideMark/>
          </w:tcPr>
          <w:p w14:paraId="52974CA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1165C88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08CA3BD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7B6F6C98"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CA5FED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072EBFF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27867D2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6D7C43F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534946A8"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3D287DB6"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556B916C"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w:t>
      </w:r>
      <w:proofErr w:type="gramStart"/>
      <w:r w:rsidR="00682187">
        <w:rPr>
          <w:rFonts w:ascii="Times New Roman" w:hAnsi="Times New Roman" w:cs="Times New Roman"/>
          <w:sz w:val="28"/>
          <w:szCs w:val="28"/>
        </w:rPr>
        <w:t>А.П.</w:t>
      </w:r>
      <w:proofErr w:type="gramEnd"/>
      <w:r w:rsidR="00682187">
        <w:rPr>
          <w:rFonts w:ascii="Times New Roman" w:hAnsi="Times New Roman" w:cs="Times New Roman"/>
          <w:sz w:val="28"/>
          <w:szCs w:val="28"/>
        </w:rPr>
        <w:t xml:space="preserve"> Чехова</w:t>
      </w:r>
      <w:r>
        <w:rPr>
          <w:rFonts w:ascii="Times New Roman" w:hAnsi="Times New Roman" w:cs="Times New Roman"/>
          <w:sz w:val="28"/>
          <w:szCs w:val="28"/>
        </w:rPr>
        <w:t xml:space="preserve"> можно обозначить через следующие тезисы:</w:t>
      </w:r>
    </w:p>
    <w:p w14:paraId="1AB6C211"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703FB3E1"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56E4B74C"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1F58C27E"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2B2A141F"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0852B385"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67BDA904"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7209E507"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00A430F0"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5F6102D"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3BD74F89"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4E13211F"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w:t>
      </w:r>
      <w:proofErr w:type="gramStart"/>
      <w:r w:rsidR="00F036C9">
        <w:rPr>
          <w:rFonts w:ascii="Times New Roman" w:eastAsia="Times New Roman" w:hAnsi="Times New Roman" w:cs="Times New Roman"/>
          <w:sz w:val="28"/>
          <w:szCs w:val="28"/>
          <w:lang w:eastAsia="ru-RU"/>
        </w:rPr>
        <w:t xml:space="preserve">в </w:t>
      </w:r>
      <w:r w:rsidR="00167E17" w:rsidRPr="00167E17">
        <w:rPr>
          <w:rFonts w:ascii="Times New Roman" w:eastAsia="Times New Roman" w:hAnsi="Times New Roman" w:cs="Times New Roman"/>
          <w:sz w:val="28"/>
          <w:szCs w:val="28"/>
          <w:lang w:eastAsia="ru-RU"/>
        </w:rPr>
        <w:t xml:space="preserve"> жизнь</w:t>
      </w:r>
      <w:proofErr w:type="gramEnd"/>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4EEA80BF"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1559FB1A"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802D483"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5F9F64A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00E63EC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1C042547"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6616D05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14444E47"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1B7BA45B"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715CF120"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159B501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xml:space="preserve">» Таганрогского института имени </w:t>
      </w:r>
      <w:proofErr w:type="gramStart"/>
      <w:r w:rsidR="001024F1">
        <w:rPr>
          <w:rFonts w:ascii="Times New Roman" w:eastAsia="Times New Roman" w:hAnsi="Times New Roman" w:cs="Times New Roman"/>
          <w:sz w:val="28"/>
          <w:szCs w:val="28"/>
          <w:lang w:eastAsia="ru-RU"/>
        </w:rPr>
        <w:t>А.П.</w:t>
      </w:r>
      <w:proofErr w:type="gramEnd"/>
      <w:r w:rsidR="001024F1">
        <w:rPr>
          <w:rFonts w:ascii="Times New Roman" w:eastAsia="Times New Roman" w:hAnsi="Times New Roman" w:cs="Times New Roman"/>
          <w:sz w:val="28"/>
          <w:szCs w:val="28"/>
          <w:lang w:eastAsia="ru-RU"/>
        </w:rPr>
        <w:t xml:space="preserve"> Чехова</w:t>
      </w:r>
      <w:r w:rsidRPr="00F11EAD">
        <w:rPr>
          <w:rFonts w:ascii="Times New Roman" w:eastAsia="Times New Roman" w:hAnsi="Times New Roman" w:cs="Times New Roman"/>
          <w:sz w:val="28"/>
          <w:szCs w:val="28"/>
          <w:lang w:eastAsia="ru-RU"/>
        </w:rPr>
        <w:t>;</w:t>
      </w:r>
    </w:p>
    <w:p w14:paraId="025B3DF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016529DD"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2103C3CE"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287B6902"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21783ABF"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1C72786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6E81124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68A6A7E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5C8478C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611A29A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43BDEBA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6807222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74B688A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19A6A33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28CFBEA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44D218C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4B0DA41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655E0F9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64888432"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64444D6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2B5B319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6489D29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1660737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0D3ABE8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21AC052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5F4E874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62A88E0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775D773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57B3363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1133057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6D647B6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42DEA62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72985B7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59F9BA66"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C70B0B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6A378E1A"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70537BCB"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4DC120B8"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051103FF"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Таганрогском институте имени А.П. Чехова (</w:t>
      </w:r>
      <w:proofErr w:type="gramStart"/>
      <w:r w:rsidR="000C16D5" w:rsidRPr="000C16D5">
        <w:rPr>
          <w:rFonts w:ascii="Times New Roman" w:hAnsi="Times New Roman" w:cs="Times New Roman"/>
          <w:sz w:val="28"/>
          <w:szCs w:val="28"/>
        </w:rPr>
        <w:t xml:space="preserve">филиале) </w:t>
      </w:r>
      <w:r w:rsidR="000C16D5" w:rsidRPr="000C16D5">
        <w:rPr>
          <w:rFonts w:ascii="Times New Roman" w:eastAsia="Times New Roman" w:hAnsi="Times New Roman" w:cs="Times New Roman"/>
          <w:bCs/>
          <w:sz w:val="28"/>
          <w:szCs w:val="28"/>
          <w:lang w:eastAsia="ru-RU"/>
        </w:rPr>
        <w:t xml:space="preserve"> РГЭУ</w:t>
      </w:r>
      <w:proofErr w:type="gramEnd"/>
      <w:r w:rsidR="000C16D5" w:rsidRPr="000C16D5">
        <w:rPr>
          <w:rFonts w:ascii="Times New Roman" w:eastAsia="Times New Roman" w:hAnsi="Times New Roman" w:cs="Times New Roman"/>
          <w:bCs/>
          <w:sz w:val="28"/>
          <w:szCs w:val="28"/>
          <w:lang w:eastAsia="ru-RU"/>
        </w:rPr>
        <w:t xml:space="preserve"> (РИНХ)</w:t>
      </w:r>
      <w:r w:rsidRPr="000C16D5">
        <w:rPr>
          <w:rFonts w:ascii="Times New Roman" w:eastAsia="Times New Roman" w:hAnsi="Times New Roman" w:cs="Times New Roman"/>
          <w:sz w:val="28"/>
          <w:szCs w:val="28"/>
          <w:lang w:eastAsia="ru-RU"/>
        </w:rPr>
        <w:t>;</w:t>
      </w:r>
    </w:p>
    <w:p w14:paraId="78D2F63F"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503DB9F5"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6B13DB9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73DB5BA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41574FC3"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4D9BB3B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694994E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46E2F2B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0B86D757"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4EFFCB31"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4623058B"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898912B"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2005F923"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20337761"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7177788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0F5817B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4193336E"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4728DC46"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0597570E"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19F35D9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285A8230"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3341297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65E1167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0726E73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7A7FD2C2"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14C550C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70B84571"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684D02E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6D742AE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1C9EF6D3"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196FCFE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71877CD3"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75CC956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448D4A4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7B67F50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5E3059A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7FEC070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1CD75E1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0D4115E3"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14F1592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09F686D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7C1D10FC" w14:textId="77777777" w:rsidTr="00C00D68">
        <w:trPr>
          <w:jc w:val="center"/>
        </w:trPr>
        <w:tc>
          <w:tcPr>
            <w:tcW w:w="0" w:type="auto"/>
            <w:shd w:val="clear" w:color="auto" w:fill="FFFFFF"/>
            <w:hideMark/>
          </w:tcPr>
          <w:p w14:paraId="519F8CC5"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70E830EA"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16A96890"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3A42D94D" w14:textId="77777777" w:rsidTr="00C00D68">
        <w:trPr>
          <w:jc w:val="center"/>
        </w:trPr>
        <w:tc>
          <w:tcPr>
            <w:tcW w:w="0" w:type="auto"/>
            <w:shd w:val="clear" w:color="auto" w:fill="FFFFFF"/>
            <w:hideMark/>
          </w:tcPr>
          <w:p w14:paraId="022187FD"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5B6AB2E0"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275D1D89"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31973238"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06E609E"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757D51C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63B845D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2F5B580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5E4D4DC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56AE86F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007C953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4676010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3812486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30707B1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662E51B4"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w:t>
      </w:r>
      <w:proofErr w:type="gramStart"/>
      <w:r w:rsidR="00284480" w:rsidRPr="00284480">
        <w:rPr>
          <w:rFonts w:ascii="Times New Roman" w:hAnsi="Times New Roman" w:cs="Times New Roman"/>
          <w:sz w:val="28"/>
          <w:szCs w:val="28"/>
        </w:rPr>
        <w:t>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w:t>
      </w:r>
      <w:proofErr w:type="gramEnd"/>
      <w:r w:rsidR="00284480" w:rsidRPr="00284480">
        <w:rPr>
          <w:rFonts w:ascii="Times New Roman" w:eastAsia="Times New Roman" w:hAnsi="Times New Roman" w:cs="Times New Roman"/>
          <w:bCs/>
          <w:sz w:val="28"/>
          <w:szCs w:val="28"/>
          <w:lang w:eastAsia="ru-RU"/>
        </w:rPr>
        <w:t xml:space="preserve">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1A01636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424E0C74"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474088EB"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11D183D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2DBC0BE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222252C0"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19CD467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7314742E"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w:t>
      </w:r>
      <w:proofErr w:type="gramStart"/>
      <w:r w:rsidR="00A90BFA">
        <w:rPr>
          <w:rFonts w:ascii="Times New Roman" w:eastAsia="Times New Roman" w:hAnsi="Times New Roman" w:cs="Times New Roman"/>
          <w:sz w:val="28"/>
          <w:szCs w:val="28"/>
          <w:lang w:eastAsia="ru-RU"/>
        </w:rPr>
        <w:t>А.П.</w:t>
      </w:r>
      <w:proofErr w:type="gramEnd"/>
      <w:r w:rsidR="00A90BFA">
        <w:rPr>
          <w:rFonts w:ascii="Times New Roman" w:eastAsia="Times New Roman" w:hAnsi="Times New Roman" w:cs="Times New Roman"/>
          <w:sz w:val="28"/>
          <w:szCs w:val="28"/>
          <w:lang w:eastAsia="ru-RU"/>
        </w:rPr>
        <w:t xml:space="preserve"> Чехова (филиала) РГЭУ (РИНХ).</w:t>
      </w:r>
    </w:p>
    <w:p w14:paraId="72B9F0B5"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62545473"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5838B3FD"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125DE68D"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3762697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5573F30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5C406C9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2E923359"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39C89F0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608A4E4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34EAA9A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297A4E2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5415A8C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5DF9B0DD"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4F02F9C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403646C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7D460C3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034EB415"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7D5F3BE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498A088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4F76EEE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20B7DA0E"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834FF2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342DAAF3"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57040B10"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51293609"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350ACD37"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7A6F7791"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214AE58C"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5154E6AD"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41226B3E" w14:textId="77777777" w:rsidR="00BE28A9" w:rsidRDefault="00BE28A9" w:rsidP="00242B52">
      <w:pPr>
        <w:pStyle w:val="Default"/>
        <w:jc w:val="both"/>
        <w:rPr>
          <w:sz w:val="28"/>
          <w:szCs w:val="28"/>
        </w:rPr>
      </w:pPr>
    </w:p>
    <w:p w14:paraId="6078EEAE"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1A697C27"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5BCCB012"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568B7C74"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w:t>
      </w:r>
      <w:proofErr w:type="gramStart"/>
      <w:r w:rsidRPr="00BE28A9">
        <w:rPr>
          <w:color w:val="auto"/>
          <w:sz w:val="28"/>
          <w:szCs w:val="28"/>
        </w:rPr>
        <w:t>А.П.</w:t>
      </w:r>
      <w:proofErr w:type="gramEnd"/>
      <w:r w:rsidRPr="00BE28A9">
        <w:rPr>
          <w:color w:val="auto"/>
          <w:sz w:val="28"/>
          <w:szCs w:val="28"/>
        </w:rPr>
        <w:t xml:space="preserve"> Чехова (филиала) РГЭУ (РИНХ): </w:t>
      </w:r>
    </w:p>
    <w:p w14:paraId="403246C8"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63D23BEC"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1351C1B3"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4280B842"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5F2999B6"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 xml:space="preserve">жития Таганрогского института имени </w:t>
      </w:r>
      <w:proofErr w:type="gramStart"/>
      <w:r w:rsidR="00BE28A9">
        <w:rPr>
          <w:rFonts w:ascii="Times New Roman" w:eastAsia="Times New Roman" w:hAnsi="Times New Roman" w:cs="Times New Roman"/>
          <w:sz w:val="28"/>
          <w:szCs w:val="28"/>
          <w:lang w:eastAsia="ru-RU"/>
        </w:rPr>
        <w:t>А.П.</w:t>
      </w:r>
      <w:proofErr w:type="gramEnd"/>
      <w:r w:rsidR="00BE28A9">
        <w:rPr>
          <w:rFonts w:ascii="Times New Roman" w:eastAsia="Times New Roman" w:hAnsi="Times New Roman" w:cs="Times New Roman"/>
          <w:sz w:val="28"/>
          <w:szCs w:val="28"/>
          <w:lang w:eastAsia="ru-RU"/>
        </w:rPr>
        <w:t xml:space="preserve">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59FABDDF"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0352FD4A"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21CBBB3A"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1FDA7485"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1AB4D1A2"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25DAF9FD"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5CB512FC"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29A6309B"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w:t>
      </w:r>
      <w:proofErr w:type="gramStart"/>
      <w:r w:rsidR="00BE28A9">
        <w:rPr>
          <w:rFonts w:ascii="Times New Roman" w:eastAsia="Times New Roman" w:hAnsi="Times New Roman" w:cs="Times New Roman"/>
          <w:sz w:val="28"/>
          <w:szCs w:val="28"/>
          <w:lang w:eastAsia="ru-RU"/>
        </w:rPr>
        <w:t xml:space="preserve">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w:t>
      </w:r>
      <w:proofErr w:type="gramEnd"/>
      <w:r w:rsidR="007C734C">
        <w:rPr>
          <w:rFonts w:ascii="Times New Roman" w:eastAsia="Times New Roman" w:hAnsi="Times New Roman" w:cs="Times New Roman"/>
          <w:sz w:val="28"/>
          <w:szCs w:val="28"/>
          <w:lang w:eastAsia="ru-RU"/>
        </w:rPr>
        <w:t xml:space="preserve">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67A362BA"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Таганрогском институте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020F712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2574E17A"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0FFAC5EA"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22875C27"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3DE71C36"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 xml:space="preserve">О «Ростовский колледж </w:t>
      </w:r>
      <w:proofErr w:type="spellStart"/>
      <w:r>
        <w:rPr>
          <w:rFonts w:ascii="Times New Roman" w:hAnsi="Times New Roman" w:cs="Times New Roman"/>
          <w:bCs/>
          <w:sz w:val="28"/>
          <w:szCs w:val="28"/>
        </w:rPr>
        <w:t>культуры»;</w:t>
      </w:r>
      <w:r w:rsidRPr="003E37DC">
        <w:rPr>
          <w:rFonts w:ascii="Times New Roman" w:hAnsi="Times New Roman" w:cs="Times New Roman"/>
          <w:bCs/>
          <w:sz w:val="28"/>
          <w:szCs w:val="28"/>
        </w:rPr>
        <w:t>ФГБОУ</w:t>
      </w:r>
      <w:proofErr w:type="spellEnd"/>
      <w:r w:rsidRPr="003E37DC">
        <w:rPr>
          <w:rFonts w:ascii="Times New Roman" w:hAnsi="Times New Roman" w:cs="Times New Roman"/>
          <w:bCs/>
          <w:sz w:val="28"/>
          <w:szCs w:val="28"/>
        </w:rPr>
        <w:t xml:space="preserve">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66320780"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 xml:space="preserve">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w:t>
      </w:r>
      <w:proofErr w:type="spellStart"/>
      <w:r w:rsidRPr="00522DD4">
        <w:rPr>
          <w:rFonts w:ascii="Times New Roman" w:hAnsi="Times New Roman" w:cs="Times New Roman"/>
          <w:sz w:val="28"/>
          <w:szCs w:val="28"/>
        </w:rPr>
        <w:t>перспективы»</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2856A912"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1FA0DCC6"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79426B79"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0421EF1B"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24DE92E3"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xml:space="preserve">-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09B5CB29"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1E3F9C51"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xml:space="preserve">, Министерство экономического развития РО, Администрация г. </w:t>
      </w:r>
      <w:proofErr w:type="spellStart"/>
      <w:r w:rsidRPr="006C6F92">
        <w:rPr>
          <w:rFonts w:ascii="Times New Roman" w:hAnsi="Times New Roman"/>
          <w:sz w:val="28"/>
          <w:szCs w:val="28"/>
        </w:rPr>
        <w:t>Ростова</w:t>
      </w:r>
      <w:proofErr w:type="spellEnd"/>
      <w:r w:rsidRPr="006C6F92">
        <w:rPr>
          <w:rFonts w:ascii="Times New Roman" w:hAnsi="Times New Roman"/>
          <w:sz w:val="28"/>
          <w:szCs w:val="28"/>
        </w:rPr>
        <w:t>-на-Дону,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095CA0A7"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418BD63F"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2CA715D7"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20FDA29D"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D541BC8"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 xml:space="preserve">ной работы в Таганрогском институте имени </w:t>
      </w:r>
      <w:proofErr w:type="gramStart"/>
      <w:r w:rsidR="00284A50">
        <w:rPr>
          <w:rFonts w:ascii="Times New Roman" w:eastAsia="Times New Roman" w:hAnsi="Times New Roman" w:cs="Times New Roman"/>
          <w:b/>
          <w:bCs/>
          <w:sz w:val="28"/>
          <w:szCs w:val="28"/>
          <w:lang w:eastAsia="ru-RU"/>
        </w:rPr>
        <w:t>А.П.</w:t>
      </w:r>
      <w:proofErr w:type="gramEnd"/>
      <w:r w:rsidR="00284A50">
        <w:rPr>
          <w:rFonts w:ascii="Times New Roman" w:eastAsia="Times New Roman" w:hAnsi="Times New Roman" w:cs="Times New Roman"/>
          <w:b/>
          <w:bCs/>
          <w:sz w:val="28"/>
          <w:szCs w:val="28"/>
          <w:lang w:eastAsia="ru-RU"/>
        </w:rPr>
        <w:t xml:space="preserve"> Чехова (филиала) РГЭУ (РИНХ)</w:t>
      </w:r>
    </w:p>
    <w:p w14:paraId="5EBA8AB7"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 xml:space="preserve">в Таганрогском институте имени </w:t>
      </w:r>
      <w:proofErr w:type="gramStart"/>
      <w:r w:rsidR="00284A50" w:rsidRPr="00284A50">
        <w:rPr>
          <w:rFonts w:ascii="Times New Roman" w:eastAsia="Times New Roman" w:hAnsi="Times New Roman" w:cs="Times New Roman"/>
          <w:bCs/>
          <w:sz w:val="28"/>
          <w:szCs w:val="28"/>
          <w:lang w:eastAsia="ru-RU"/>
        </w:rPr>
        <w:t>А.П.</w:t>
      </w:r>
      <w:proofErr w:type="gramEnd"/>
      <w:r w:rsidR="00284A50" w:rsidRPr="00284A50">
        <w:rPr>
          <w:rFonts w:ascii="Times New Roman" w:eastAsia="Times New Roman" w:hAnsi="Times New Roman" w:cs="Times New Roman"/>
          <w:bCs/>
          <w:sz w:val="28"/>
          <w:szCs w:val="28"/>
          <w:lang w:eastAsia="ru-RU"/>
        </w:rPr>
        <w:t xml:space="preserve">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35687E20"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04BB5DD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230B5D7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060C803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289F480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019ACEB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2AF8453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11839AC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00D4D2A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7FA29F3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1CC2957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6FED2F3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7939AFF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3520862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3BC73D8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6590B9E3"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C3822B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10998E5F"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6DF78097"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4B0D15E5"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w:t>
      </w:r>
    </w:p>
    <w:p w14:paraId="500DC18A"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3AC6B2AF"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73C1BE7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6AB49B5E"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2DB9519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397B218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43C15F67"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6C75D0D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7ED929C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6C23E219"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37A5C534"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6D8B39EC"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113A115E"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7BB8F5B9"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01B7AB5A"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7E3559F5"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5FC90A09"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E92D9C1"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22B89CD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1F65311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1CECC67A" w14:textId="77777777" w:rsidR="009D7AB2" w:rsidRDefault="009D7AB2">
      <w:pPr>
        <w:spacing w:after="0" w:line="276" w:lineRule="auto"/>
        <w:jc w:val="both"/>
        <w:rPr>
          <w:rFonts w:ascii="Times New Roman" w:hAnsi="Times New Roman" w:cs="Times New Roman"/>
          <w:sz w:val="28"/>
          <w:szCs w:val="28"/>
          <w:lang w:val="en-US"/>
        </w:rPr>
      </w:pPr>
    </w:p>
    <w:p w14:paraId="1A19FDB6" w14:textId="5D619E41" w:rsidR="00961183" w:rsidRPr="00961183" w:rsidRDefault="00961183">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050107CC" wp14:editId="4A19E552">
            <wp:simplePos x="0" y="0"/>
            <wp:positionH relativeFrom="column">
              <wp:posOffset>-1177671</wp:posOffset>
            </wp:positionH>
            <wp:positionV relativeFrom="paragraph">
              <wp:posOffset>-928533</wp:posOffset>
            </wp:positionV>
            <wp:extent cx="7814691" cy="11053339"/>
            <wp:effectExtent l="0" t="0" r="0" b="0"/>
            <wp:wrapNone/>
            <wp:docPr id="500776390" name="Рисунок 1"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76390" name="Рисунок 1"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5175" cy="11082312"/>
                    </a:xfrm>
                    <a:prstGeom prst="rect">
                      <a:avLst/>
                    </a:prstGeom>
                  </pic:spPr>
                </pic:pic>
              </a:graphicData>
            </a:graphic>
            <wp14:sizeRelH relativeFrom="margin">
              <wp14:pctWidth>0</wp14:pctWidth>
            </wp14:sizeRelH>
            <wp14:sizeRelV relativeFrom="margin">
              <wp14:pctHeight>0</wp14:pctHeight>
            </wp14:sizeRelV>
          </wp:anchor>
        </w:drawing>
      </w:r>
    </w:p>
    <w:sectPr w:rsidR="00961183" w:rsidRPr="00961183"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CDC4" w14:textId="77777777" w:rsidR="0051023D" w:rsidRDefault="0051023D" w:rsidP="00C50C53">
      <w:pPr>
        <w:spacing w:after="0" w:line="240" w:lineRule="auto"/>
      </w:pPr>
      <w:r>
        <w:separator/>
      </w:r>
    </w:p>
  </w:endnote>
  <w:endnote w:type="continuationSeparator" w:id="0">
    <w:p w14:paraId="0FB9E061" w14:textId="77777777" w:rsidR="0051023D" w:rsidRDefault="0051023D"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76AD" w14:textId="77777777" w:rsidR="0051023D" w:rsidRDefault="0051023D" w:rsidP="00C50C53">
      <w:pPr>
        <w:spacing w:after="0" w:line="240" w:lineRule="auto"/>
      </w:pPr>
      <w:r>
        <w:separator/>
      </w:r>
    </w:p>
  </w:footnote>
  <w:footnote w:type="continuationSeparator" w:id="0">
    <w:p w14:paraId="1A5708F9" w14:textId="77777777" w:rsidR="0051023D" w:rsidRDefault="0051023D" w:rsidP="00C50C53">
      <w:pPr>
        <w:spacing w:after="0" w:line="240" w:lineRule="auto"/>
      </w:pPr>
      <w:r>
        <w:continuationSeparator/>
      </w:r>
    </w:p>
  </w:footnote>
  <w:footnote w:id="1">
    <w:p w14:paraId="2F1EEE8A"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31C76FD8" w14:textId="77777777" w:rsidR="00C93B92" w:rsidRDefault="00617EA4">
        <w:pPr>
          <w:pStyle w:val="a8"/>
          <w:jc w:val="right"/>
        </w:pPr>
        <w:r>
          <w:fldChar w:fldCharType="begin"/>
        </w:r>
        <w:r w:rsidR="00C93B92">
          <w:instrText>PAGE   \* MERGEFORMAT</w:instrText>
        </w:r>
        <w:r>
          <w:fldChar w:fldCharType="separate"/>
        </w:r>
        <w:r w:rsidR="00241913">
          <w:rPr>
            <w:noProof/>
          </w:rPr>
          <w:t>37</w:t>
        </w:r>
        <w:r>
          <w:rPr>
            <w:noProof/>
          </w:rPr>
          <w:fldChar w:fldCharType="end"/>
        </w:r>
      </w:p>
    </w:sdtContent>
  </w:sdt>
  <w:p w14:paraId="4B1A805E"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1029860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432956">
    <w:abstractNumId w:val="7"/>
  </w:num>
  <w:num w:numId="3" w16cid:durableId="1909075341">
    <w:abstractNumId w:val="40"/>
  </w:num>
  <w:num w:numId="4" w16cid:durableId="291056568">
    <w:abstractNumId w:val="13"/>
  </w:num>
  <w:num w:numId="5" w16cid:durableId="1431118947">
    <w:abstractNumId w:val="2"/>
  </w:num>
  <w:num w:numId="6" w16cid:durableId="1168595272">
    <w:abstractNumId w:val="30"/>
  </w:num>
  <w:num w:numId="7" w16cid:durableId="1534659352">
    <w:abstractNumId w:val="31"/>
  </w:num>
  <w:num w:numId="8" w16cid:durableId="917788967">
    <w:abstractNumId w:val="21"/>
  </w:num>
  <w:num w:numId="9" w16cid:durableId="1692145963">
    <w:abstractNumId w:val="33"/>
  </w:num>
  <w:num w:numId="10" w16cid:durableId="233205115">
    <w:abstractNumId w:val="46"/>
  </w:num>
  <w:num w:numId="11" w16cid:durableId="1522087188">
    <w:abstractNumId w:val="45"/>
  </w:num>
  <w:num w:numId="12" w16cid:durableId="1016083355">
    <w:abstractNumId w:val="28"/>
  </w:num>
  <w:num w:numId="13" w16cid:durableId="553927004">
    <w:abstractNumId w:val="20"/>
  </w:num>
  <w:num w:numId="14" w16cid:durableId="1122455335">
    <w:abstractNumId w:val="32"/>
  </w:num>
  <w:num w:numId="15" w16cid:durableId="613250521">
    <w:abstractNumId w:val="19"/>
  </w:num>
  <w:num w:numId="16" w16cid:durableId="1971010079">
    <w:abstractNumId w:val="37"/>
  </w:num>
  <w:num w:numId="17" w16cid:durableId="382409555">
    <w:abstractNumId w:val="0"/>
  </w:num>
  <w:num w:numId="18" w16cid:durableId="1401557152">
    <w:abstractNumId w:val="43"/>
  </w:num>
  <w:num w:numId="19" w16cid:durableId="1696807982">
    <w:abstractNumId w:val="42"/>
  </w:num>
  <w:num w:numId="20" w16cid:durableId="1812865287">
    <w:abstractNumId w:val="26"/>
  </w:num>
  <w:num w:numId="21" w16cid:durableId="767504428">
    <w:abstractNumId w:val="34"/>
  </w:num>
  <w:num w:numId="22" w16cid:durableId="1235626139">
    <w:abstractNumId w:val="24"/>
  </w:num>
  <w:num w:numId="23" w16cid:durableId="669914562">
    <w:abstractNumId w:val="23"/>
  </w:num>
  <w:num w:numId="24" w16cid:durableId="1743604313">
    <w:abstractNumId w:val="10"/>
  </w:num>
  <w:num w:numId="25" w16cid:durableId="696085055">
    <w:abstractNumId w:val="41"/>
  </w:num>
  <w:num w:numId="26" w16cid:durableId="1185903137">
    <w:abstractNumId w:val="5"/>
  </w:num>
  <w:num w:numId="27" w16cid:durableId="1741519745">
    <w:abstractNumId w:val="17"/>
  </w:num>
  <w:num w:numId="28" w16cid:durableId="1524976382">
    <w:abstractNumId w:val="14"/>
  </w:num>
  <w:num w:numId="29" w16cid:durableId="1514610122">
    <w:abstractNumId w:val="25"/>
  </w:num>
  <w:num w:numId="30" w16cid:durableId="1791125751">
    <w:abstractNumId w:val="38"/>
  </w:num>
  <w:num w:numId="31" w16cid:durableId="641231715">
    <w:abstractNumId w:val="8"/>
  </w:num>
  <w:num w:numId="32" w16cid:durableId="679504949">
    <w:abstractNumId w:val="3"/>
  </w:num>
  <w:num w:numId="33" w16cid:durableId="1889297642">
    <w:abstractNumId w:val="1"/>
  </w:num>
  <w:num w:numId="34" w16cid:durableId="113671318">
    <w:abstractNumId w:val="11"/>
  </w:num>
  <w:num w:numId="35" w16cid:durableId="486896691">
    <w:abstractNumId w:val="6"/>
  </w:num>
  <w:num w:numId="36" w16cid:durableId="55931671">
    <w:abstractNumId w:val="9"/>
  </w:num>
  <w:num w:numId="37" w16cid:durableId="1510559229">
    <w:abstractNumId w:val="18"/>
  </w:num>
  <w:num w:numId="38" w16cid:durableId="1332634316">
    <w:abstractNumId w:val="39"/>
  </w:num>
  <w:num w:numId="39" w16cid:durableId="701630935">
    <w:abstractNumId w:val="12"/>
  </w:num>
  <w:num w:numId="40" w16cid:durableId="1028531304">
    <w:abstractNumId w:val="15"/>
  </w:num>
  <w:num w:numId="41" w16cid:durableId="2049643894">
    <w:abstractNumId w:val="35"/>
  </w:num>
  <w:num w:numId="42" w16cid:durableId="1309284101">
    <w:abstractNumId w:val="27"/>
  </w:num>
  <w:num w:numId="43" w16cid:durableId="503594141">
    <w:abstractNumId w:val="29"/>
  </w:num>
  <w:num w:numId="44" w16cid:durableId="906107470">
    <w:abstractNumId w:val="36"/>
  </w:num>
  <w:num w:numId="45" w16cid:durableId="977300499">
    <w:abstractNumId w:val="16"/>
  </w:num>
  <w:num w:numId="46" w16cid:durableId="625818588">
    <w:abstractNumId w:val="4"/>
  </w:num>
  <w:num w:numId="47" w16cid:durableId="498159486">
    <w:abstractNumId w:val="44"/>
  </w:num>
  <w:num w:numId="48" w16cid:durableId="998075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6A30"/>
    <w:rsid w:val="001024F1"/>
    <w:rsid w:val="00107A62"/>
    <w:rsid w:val="00111F45"/>
    <w:rsid w:val="001336EA"/>
    <w:rsid w:val="001357A5"/>
    <w:rsid w:val="0014240F"/>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686A"/>
    <w:rsid w:val="00210E5A"/>
    <w:rsid w:val="002120A2"/>
    <w:rsid w:val="00214AC9"/>
    <w:rsid w:val="00220AAD"/>
    <w:rsid w:val="00226B29"/>
    <w:rsid w:val="00230CAB"/>
    <w:rsid w:val="00240D52"/>
    <w:rsid w:val="00241913"/>
    <w:rsid w:val="002424F3"/>
    <w:rsid w:val="00242B52"/>
    <w:rsid w:val="00243929"/>
    <w:rsid w:val="0024462A"/>
    <w:rsid w:val="00251E16"/>
    <w:rsid w:val="002626BB"/>
    <w:rsid w:val="00284480"/>
    <w:rsid w:val="00284A50"/>
    <w:rsid w:val="00285E6A"/>
    <w:rsid w:val="00286D95"/>
    <w:rsid w:val="0028758F"/>
    <w:rsid w:val="002E4229"/>
    <w:rsid w:val="002E44F8"/>
    <w:rsid w:val="002E4AEF"/>
    <w:rsid w:val="002E6E76"/>
    <w:rsid w:val="002F2F1C"/>
    <w:rsid w:val="002F403E"/>
    <w:rsid w:val="00304B24"/>
    <w:rsid w:val="003056DC"/>
    <w:rsid w:val="003072B6"/>
    <w:rsid w:val="003119ED"/>
    <w:rsid w:val="00315CC0"/>
    <w:rsid w:val="00325CD3"/>
    <w:rsid w:val="00326814"/>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7CAA"/>
    <w:rsid w:val="003C0F9A"/>
    <w:rsid w:val="003C1C94"/>
    <w:rsid w:val="003C1D50"/>
    <w:rsid w:val="003D67BB"/>
    <w:rsid w:val="003E433E"/>
    <w:rsid w:val="003E5503"/>
    <w:rsid w:val="003F129D"/>
    <w:rsid w:val="003F1D81"/>
    <w:rsid w:val="003F26EA"/>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3782"/>
    <w:rsid w:val="00493B8D"/>
    <w:rsid w:val="004A5575"/>
    <w:rsid w:val="004C2D5A"/>
    <w:rsid w:val="004D5158"/>
    <w:rsid w:val="004E42F9"/>
    <w:rsid w:val="00501429"/>
    <w:rsid w:val="005053B3"/>
    <w:rsid w:val="00507D24"/>
    <w:rsid w:val="0051023D"/>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5F76EE"/>
    <w:rsid w:val="00605CF3"/>
    <w:rsid w:val="0060693F"/>
    <w:rsid w:val="00612D09"/>
    <w:rsid w:val="006153A1"/>
    <w:rsid w:val="006174C6"/>
    <w:rsid w:val="00617AE3"/>
    <w:rsid w:val="00617EA4"/>
    <w:rsid w:val="00622447"/>
    <w:rsid w:val="0065336F"/>
    <w:rsid w:val="0065473C"/>
    <w:rsid w:val="00660E69"/>
    <w:rsid w:val="0067043A"/>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F1749"/>
    <w:rsid w:val="007F63EF"/>
    <w:rsid w:val="008037F9"/>
    <w:rsid w:val="0081451E"/>
    <w:rsid w:val="00821938"/>
    <w:rsid w:val="00821B1D"/>
    <w:rsid w:val="008329D6"/>
    <w:rsid w:val="008333A5"/>
    <w:rsid w:val="00833CC6"/>
    <w:rsid w:val="00841AB2"/>
    <w:rsid w:val="00863836"/>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100E1"/>
    <w:rsid w:val="00917417"/>
    <w:rsid w:val="00924318"/>
    <w:rsid w:val="00924F35"/>
    <w:rsid w:val="00925CE8"/>
    <w:rsid w:val="00937260"/>
    <w:rsid w:val="00942CF4"/>
    <w:rsid w:val="00944471"/>
    <w:rsid w:val="00961183"/>
    <w:rsid w:val="00965BA8"/>
    <w:rsid w:val="00972C64"/>
    <w:rsid w:val="009766D0"/>
    <w:rsid w:val="0098376D"/>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2394"/>
    <w:rsid w:val="009F32E6"/>
    <w:rsid w:val="009F440D"/>
    <w:rsid w:val="00A01691"/>
    <w:rsid w:val="00A0710A"/>
    <w:rsid w:val="00A077EE"/>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73C39"/>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63012"/>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07CC6"/>
    <w:rsid w:val="00D14794"/>
    <w:rsid w:val="00D16AD9"/>
    <w:rsid w:val="00D237BE"/>
    <w:rsid w:val="00D33876"/>
    <w:rsid w:val="00D34964"/>
    <w:rsid w:val="00D53566"/>
    <w:rsid w:val="00D54469"/>
    <w:rsid w:val="00D620B8"/>
    <w:rsid w:val="00D67EBE"/>
    <w:rsid w:val="00D71039"/>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1EC3"/>
    <w:rsid w:val="00E7333D"/>
    <w:rsid w:val="00E74B9F"/>
    <w:rsid w:val="00E7604A"/>
    <w:rsid w:val="00E76DF0"/>
    <w:rsid w:val="00E770DF"/>
    <w:rsid w:val="00E87F84"/>
    <w:rsid w:val="00E928A8"/>
    <w:rsid w:val="00EA4D40"/>
    <w:rsid w:val="00EA6EF8"/>
    <w:rsid w:val="00EB0921"/>
    <w:rsid w:val="00EB3790"/>
    <w:rsid w:val="00EC46E8"/>
    <w:rsid w:val="00EC64CB"/>
    <w:rsid w:val="00EC6B33"/>
    <w:rsid w:val="00EE254C"/>
    <w:rsid w:val="00F036C9"/>
    <w:rsid w:val="00F0493A"/>
    <w:rsid w:val="00F11EAD"/>
    <w:rsid w:val="00F21861"/>
    <w:rsid w:val="00F23A90"/>
    <w:rsid w:val="00F310B6"/>
    <w:rsid w:val="00F334F8"/>
    <w:rsid w:val="00F343E7"/>
    <w:rsid w:val="00F42E94"/>
    <w:rsid w:val="00F53E23"/>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1032"/>
  <w15:docId w15:val="{65C1B179-88F4-4751-A87C-37582EC3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4BBC-BB9E-4F42-A6A4-8EF23259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10</cp:revision>
  <cp:lastPrinted>2024-08-26T08:23:00Z</cp:lastPrinted>
  <dcterms:created xsi:type="dcterms:W3CDTF">2024-09-05T09:49:00Z</dcterms:created>
  <dcterms:modified xsi:type="dcterms:W3CDTF">2024-09-08T20:07:00Z</dcterms:modified>
</cp:coreProperties>
</file>