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B24" w:rsidRPr="000F6A30" w:rsidRDefault="00412A45">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35345" cy="706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7061200"/>
                    </a:xfrm>
                    <a:prstGeom prst="rect">
                      <a:avLst/>
                    </a:prstGeom>
                    <a:noFill/>
                    <a:ln>
                      <a:noFill/>
                    </a:ln>
                  </pic:spPr>
                </pic:pic>
              </a:graphicData>
            </a:graphic>
          </wp:inline>
        </w:drawing>
      </w:r>
    </w:p>
    <w:p w:rsidR="00304B24" w:rsidRPr="000F6A30" w:rsidRDefault="00304B24">
      <w:pPr>
        <w:spacing w:after="200" w:line="276" w:lineRule="auto"/>
        <w:rPr>
          <w:rFonts w:ascii="Times New Roman" w:hAnsi="Times New Roman" w:cs="Times New Roman"/>
          <w:b/>
          <w:sz w:val="24"/>
          <w:szCs w:val="24"/>
        </w:rPr>
      </w:pPr>
    </w:p>
    <w:p w:rsidR="00304B24" w:rsidRPr="000F6A30" w:rsidRDefault="00304B24">
      <w:pPr>
        <w:spacing w:after="200" w:line="276" w:lineRule="auto"/>
        <w:rPr>
          <w:rFonts w:ascii="Times New Roman" w:hAnsi="Times New Roman" w:cs="Times New Roman"/>
          <w:b/>
          <w:sz w:val="24"/>
          <w:szCs w:val="24"/>
        </w:rPr>
      </w:pPr>
    </w:p>
    <w:p w:rsidR="00304B24" w:rsidRPr="000F6A30" w:rsidRDefault="00304B24">
      <w:pPr>
        <w:spacing w:after="200" w:line="276" w:lineRule="auto"/>
        <w:rPr>
          <w:rFonts w:ascii="Times New Roman" w:hAnsi="Times New Roman" w:cs="Times New Roman"/>
          <w:b/>
          <w:sz w:val="24"/>
          <w:szCs w:val="24"/>
        </w:rPr>
      </w:pPr>
    </w:p>
    <w:p w:rsidR="00DB7A47" w:rsidRPr="000F6A30" w:rsidRDefault="00DB7A47" w:rsidP="00304B24">
      <w:pPr>
        <w:spacing w:after="200" w:line="276" w:lineRule="auto"/>
        <w:jc w:val="center"/>
        <w:rPr>
          <w:rFonts w:ascii="Times New Roman" w:hAnsi="Times New Roman" w:cs="Times New Roman"/>
          <w:b/>
          <w:sz w:val="24"/>
          <w:szCs w:val="24"/>
        </w:rPr>
      </w:pPr>
    </w:p>
    <w:p w:rsidR="00DB7A47" w:rsidRPr="000F6A30" w:rsidRDefault="00DB7A47" w:rsidP="00304B24">
      <w:pPr>
        <w:spacing w:after="200" w:line="276" w:lineRule="auto"/>
        <w:jc w:val="center"/>
        <w:rPr>
          <w:rFonts w:ascii="Times New Roman" w:hAnsi="Times New Roman" w:cs="Times New Roman"/>
          <w:b/>
          <w:sz w:val="24"/>
          <w:szCs w:val="24"/>
        </w:rPr>
      </w:pPr>
    </w:p>
    <w:p w:rsidR="00412A45" w:rsidRDefault="00412A45" w:rsidP="009E12A8">
      <w:pPr>
        <w:spacing w:after="0" w:line="240" w:lineRule="auto"/>
        <w:jc w:val="center"/>
        <w:rPr>
          <w:rFonts w:ascii="Times New Roman" w:hAnsi="Times New Roman" w:cs="Times New Roman"/>
          <w:b/>
          <w:sz w:val="24"/>
          <w:szCs w:val="24"/>
        </w:rPr>
      </w:pPr>
    </w:p>
    <w:p w:rsidR="00412A45" w:rsidRDefault="00412A45" w:rsidP="009E12A8">
      <w:pPr>
        <w:spacing w:after="0" w:line="240" w:lineRule="auto"/>
        <w:jc w:val="center"/>
        <w:rPr>
          <w:rFonts w:ascii="Times New Roman" w:hAnsi="Times New Roman" w:cs="Times New Roman"/>
          <w:b/>
          <w:sz w:val="24"/>
          <w:szCs w:val="24"/>
        </w:rPr>
      </w:pP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ОГЛАВЛЕНИЕ</w:t>
      </w:r>
    </w:p>
    <w:p w:rsidR="00DB7A47" w:rsidRPr="000F6A30" w:rsidRDefault="00DB7A47" w:rsidP="009E12A8">
      <w:pPr>
        <w:spacing w:after="0" w:line="240" w:lineRule="auto"/>
        <w:jc w:val="center"/>
        <w:rPr>
          <w:rFonts w:ascii="Times New Roman" w:hAnsi="Times New Roman" w:cs="Times New Roman"/>
          <w:b/>
          <w:sz w:val="24"/>
          <w:szCs w:val="24"/>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A653C" w:rsidRPr="000F6A30" w:rsidTr="001710FC">
        <w:tc>
          <w:tcPr>
            <w:tcW w:w="9067" w:type="dxa"/>
            <w:gridSpan w:val="3"/>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E7333D" w:rsidRPr="000F6A30" w:rsidRDefault="00E7333D" w:rsidP="009E12A8">
            <w:pPr>
              <w:spacing w:after="0" w:line="240" w:lineRule="auto"/>
              <w:rPr>
                <w:rFonts w:ascii="Times New Roman" w:hAnsi="Times New Roman" w:cs="Times New Roman"/>
                <w:b/>
                <w:sz w:val="24"/>
                <w:szCs w:val="24"/>
              </w:rPr>
            </w:pP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Концептуально-ценностные основания и принципы организации воспитательного процесса в</w:t>
            </w:r>
            <w:r w:rsidR="00524371" w:rsidRPr="00441533">
              <w:rPr>
                <w:rFonts w:ascii="Times New Roman" w:hAnsi="Times New Roman" w:cs="Times New Roman"/>
                <w:sz w:val="24"/>
                <w:szCs w:val="24"/>
              </w:rPr>
              <w:t xml:space="preserve"> Таганрогском институте имени А.П. Чехова (филиале)</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rPr>
          <w:trHeight w:val="659"/>
        </w:trPr>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Методологические подходы к организации воспитательной деятельности 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937260"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Цель и задачи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Pr="000F6A30" w:rsidRDefault="001710FC" w:rsidP="009E12A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1710FC" w:rsidRPr="00441533" w:rsidRDefault="001710FC"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Планируемые результаты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РГЭУ (РИНХ)</w:t>
            </w: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Default="001710FC" w:rsidP="009E12A8">
            <w:pPr>
              <w:spacing w:after="0" w:line="240" w:lineRule="auto"/>
              <w:rPr>
                <w:rFonts w:ascii="Times New Roman" w:hAnsi="Times New Roman" w:cs="Times New Roman"/>
                <w:sz w:val="24"/>
                <w:szCs w:val="24"/>
              </w:rPr>
            </w:pPr>
          </w:p>
        </w:tc>
        <w:tc>
          <w:tcPr>
            <w:tcW w:w="7781" w:type="dxa"/>
          </w:tcPr>
          <w:p w:rsidR="001710FC" w:rsidRPr="00441533" w:rsidRDefault="001710FC" w:rsidP="009E12A8">
            <w:pPr>
              <w:spacing w:after="0" w:line="240" w:lineRule="auto"/>
              <w:jc w:val="both"/>
              <w:rPr>
                <w:rFonts w:ascii="Times New Roman" w:hAnsi="Times New Roman" w:cs="Times New Roman"/>
                <w:sz w:val="24"/>
                <w:szCs w:val="24"/>
              </w:rPr>
            </w:pP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C50C53" w:rsidRPr="00441533" w:rsidRDefault="00C50C53" w:rsidP="009E12A8">
            <w:pPr>
              <w:spacing w:after="0" w:line="240" w:lineRule="auto"/>
              <w:jc w:val="both"/>
              <w:rPr>
                <w:rFonts w:ascii="Times New Roman" w:hAnsi="Times New Roman" w:cs="Times New Roman"/>
                <w:b/>
                <w:sz w:val="24"/>
                <w:szCs w:val="24"/>
              </w:rPr>
            </w:pPr>
            <w:r w:rsidRPr="00441533">
              <w:rPr>
                <w:rFonts w:ascii="Times New Roman" w:hAnsi="Times New Roman" w:cs="Times New Roman"/>
                <w:b/>
                <w:sz w:val="24"/>
                <w:szCs w:val="24"/>
              </w:rPr>
              <w:t xml:space="preserve">Содержание и условия реализации воспитательной работы </w:t>
            </w:r>
            <w:r w:rsidR="00C0631D" w:rsidRPr="00441533">
              <w:rPr>
                <w:rFonts w:ascii="Times New Roman" w:hAnsi="Times New Roman" w:cs="Times New Roman"/>
                <w:b/>
                <w:sz w:val="24"/>
                <w:szCs w:val="24"/>
              </w:rPr>
              <w:br/>
            </w:r>
            <w:r w:rsidRPr="00441533">
              <w:rPr>
                <w:rFonts w:ascii="Times New Roman" w:hAnsi="Times New Roman" w:cs="Times New Roman"/>
                <w:b/>
                <w:sz w:val="24"/>
                <w:szCs w:val="24"/>
              </w:rPr>
              <w:t xml:space="preserve">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b/>
                <w:sz w:val="24"/>
                <w:szCs w:val="24"/>
              </w:rPr>
              <w:t>РГЭУ (РИНХ)</w:t>
            </w:r>
            <w:r w:rsidRPr="00441533">
              <w:rPr>
                <w:rFonts w:ascii="Times New Roman" w:hAnsi="Times New Roman" w:cs="Times New Roman"/>
                <w:b/>
                <w:sz w:val="24"/>
                <w:szCs w:val="24"/>
              </w:rPr>
              <w:t xml:space="preserve"> </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EA6EF8"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Воспитывающая (воспитательная) среда</w:t>
            </w:r>
            <w:r w:rsidR="006A47D3">
              <w:rPr>
                <w:rFonts w:ascii="Times New Roman" w:hAnsi="Times New Roman" w:cs="Times New Roman"/>
                <w:sz w:val="24"/>
                <w:szCs w:val="24"/>
              </w:rPr>
              <w:t xml:space="preserve">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EA6EF8" w:rsidRPr="00441533" w:rsidRDefault="00202682" w:rsidP="009E12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EA6EF8" w:rsidRPr="00441533">
              <w:rPr>
                <w:rFonts w:ascii="Times New Roman" w:hAnsi="Times New Roman" w:cs="Times New Roman"/>
                <w:sz w:val="24"/>
                <w:szCs w:val="24"/>
              </w:rPr>
              <w:t>аправления воспитательной деятел</w:t>
            </w:r>
            <w:r w:rsidR="00937260" w:rsidRPr="00441533">
              <w:rPr>
                <w:rFonts w:ascii="Times New Roman" w:hAnsi="Times New Roman" w:cs="Times New Roman"/>
                <w:sz w:val="24"/>
                <w:szCs w:val="24"/>
              </w:rPr>
              <w:t xml:space="preserve">ьности </w:t>
            </w:r>
            <w:r w:rsidR="00C0631D" w:rsidRPr="00441533">
              <w:rPr>
                <w:rFonts w:ascii="Times New Roman" w:hAnsi="Times New Roman" w:cs="Times New Roman"/>
                <w:sz w:val="24"/>
                <w:szCs w:val="24"/>
              </w:rPr>
              <w:br/>
            </w:r>
            <w:r w:rsidR="00937260" w:rsidRPr="00441533">
              <w:rPr>
                <w:rFonts w:ascii="Times New Roman" w:hAnsi="Times New Roman" w:cs="Times New Roman"/>
                <w:sz w:val="24"/>
                <w:szCs w:val="24"/>
              </w:rPr>
              <w:t>и воспитательной работы</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r w:rsidR="00EA6EF8" w:rsidRPr="000F6A30">
              <w:rPr>
                <w:rFonts w:ascii="Times New Roman" w:hAnsi="Times New Roman" w:cs="Times New Roman"/>
                <w:sz w:val="24"/>
                <w:szCs w:val="24"/>
              </w:rPr>
              <w:t>.</w:t>
            </w:r>
          </w:p>
        </w:tc>
        <w:tc>
          <w:tcPr>
            <w:tcW w:w="7781" w:type="dxa"/>
          </w:tcPr>
          <w:p w:rsidR="00EA6EF8" w:rsidRPr="00441533" w:rsidRDefault="00EA6EF8" w:rsidP="009E12A8">
            <w:pPr>
              <w:spacing w:after="0" w:line="240" w:lineRule="auto"/>
              <w:rPr>
                <w:rFonts w:ascii="Times New Roman" w:hAnsi="Times New Roman" w:cs="Times New Roman"/>
                <w:sz w:val="24"/>
                <w:szCs w:val="24"/>
              </w:rPr>
            </w:pPr>
            <w:r w:rsidRPr="00441533">
              <w:rPr>
                <w:rFonts w:ascii="Times New Roman" w:hAnsi="Times New Roman" w:cs="Times New Roman"/>
                <w:sz w:val="24"/>
                <w:szCs w:val="24"/>
              </w:rPr>
              <w:t xml:space="preserve">Формы и </w:t>
            </w:r>
            <w:r w:rsidR="00FB3307" w:rsidRPr="00441533">
              <w:rPr>
                <w:rFonts w:ascii="Times New Roman" w:hAnsi="Times New Roman" w:cs="Times New Roman"/>
                <w:sz w:val="24"/>
                <w:szCs w:val="24"/>
              </w:rPr>
              <w:t>методы воспитательной работы в</w:t>
            </w:r>
            <w:r w:rsidR="00C4787A" w:rsidRPr="00441533">
              <w:rPr>
                <w:rFonts w:ascii="Times New Roman" w:hAnsi="Times New Roman" w:cs="Times New Roman"/>
                <w:sz w:val="24"/>
                <w:szCs w:val="24"/>
              </w:rPr>
              <w:t xml:space="preserve"> Таганрогском институте имени А.П. Чехова (филиале) </w:t>
            </w:r>
            <w:r w:rsidR="00FB3307" w:rsidRPr="00441533">
              <w:rPr>
                <w:rFonts w:ascii="Times New Roman" w:hAnsi="Times New Roman" w:cs="Times New Roman"/>
                <w:sz w:val="24"/>
                <w:szCs w:val="24"/>
              </w:rPr>
              <w:t xml:space="preserve">  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r w:rsidR="00EA6EF8" w:rsidRPr="000F6A30">
              <w:rPr>
                <w:rFonts w:ascii="Times New Roman" w:hAnsi="Times New Roman" w:cs="Times New Roman"/>
                <w:sz w:val="24"/>
                <w:szCs w:val="24"/>
              </w:rPr>
              <w:t>.</w:t>
            </w:r>
          </w:p>
        </w:tc>
        <w:tc>
          <w:tcPr>
            <w:tcW w:w="7781" w:type="dxa"/>
          </w:tcPr>
          <w:p w:rsidR="00EA6EF8" w:rsidRPr="00441533" w:rsidRDefault="00EA6EF8"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Инфраструктура</w:t>
            </w:r>
            <w:r w:rsidR="00052749">
              <w:rPr>
                <w:rFonts w:ascii="Times New Roman" w:hAnsi="Times New Roman" w:cs="Times New Roman"/>
                <w:sz w:val="24"/>
                <w:szCs w:val="24"/>
              </w:rPr>
              <w:t xml:space="preserve"> Таганрогского института имени А.П. Чехова (филиала</w:t>
            </w:r>
            <w:r w:rsidR="00C4787A" w:rsidRPr="00441533">
              <w:rPr>
                <w:rFonts w:ascii="Times New Roman" w:hAnsi="Times New Roman" w:cs="Times New Roman"/>
                <w:sz w:val="24"/>
                <w:szCs w:val="24"/>
              </w:rPr>
              <w:t xml:space="preserve">)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r w:rsidRPr="00441533">
              <w:rPr>
                <w:rFonts w:ascii="Times New Roman" w:hAnsi="Times New Roman" w:cs="Times New Roman"/>
                <w:sz w:val="24"/>
                <w:szCs w:val="24"/>
              </w:rPr>
              <w:t>, обеспечивающая реализацию рабочей программы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r w:rsidR="00EA6EF8" w:rsidRPr="000F6A30">
              <w:rPr>
                <w:rFonts w:ascii="Times New Roman" w:hAnsi="Times New Roman" w:cs="Times New Roman"/>
                <w:sz w:val="24"/>
                <w:szCs w:val="24"/>
              </w:rPr>
              <w:t>.</w:t>
            </w:r>
          </w:p>
        </w:tc>
        <w:tc>
          <w:tcPr>
            <w:tcW w:w="7781" w:type="dxa"/>
          </w:tcPr>
          <w:p w:rsidR="00EA6EF8"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Социокультурное пространство. Сетевое взаимодействие </w:t>
            </w:r>
            <w:r w:rsidR="00C0631D" w:rsidRPr="00441533">
              <w:rPr>
                <w:rFonts w:ascii="Times New Roman" w:hAnsi="Times New Roman" w:cs="Times New Roman"/>
                <w:sz w:val="24"/>
                <w:szCs w:val="24"/>
              </w:rPr>
              <w:br/>
            </w:r>
            <w:r w:rsidRPr="00441533">
              <w:rPr>
                <w:rFonts w:ascii="Times New Roman" w:hAnsi="Times New Roman" w:cs="Times New Roman"/>
                <w:sz w:val="24"/>
                <w:szCs w:val="24"/>
              </w:rPr>
              <w:t>с организациями, социальными институтами и субъектами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p w:rsidR="00EA6EF8" w:rsidRPr="000F6A30" w:rsidRDefault="00EA6EF8"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C50C53" w:rsidRPr="00441533" w:rsidRDefault="00C50C53" w:rsidP="003E433E">
            <w:pPr>
              <w:spacing w:after="0" w:line="240" w:lineRule="auto"/>
              <w:jc w:val="both"/>
              <w:rPr>
                <w:rFonts w:ascii="Times New Roman" w:eastAsia="Times New Roman" w:hAnsi="Times New Roman" w:cs="Times New Roman"/>
                <w:b/>
                <w:sz w:val="24"/>
                <w:szCs w:val="24"/>
                <w:lang w:eastAsia="ru-RU"/>
              </w:rPr>
            </w:pPr>
            <w:r w:rsidRPr="00441533">
              <w:rPr>
                <w:rFonts w:ascii="Times New Roman" w:eastAsia="Times New Roman" w:hAnsi="Times New Roman" w:cs="Times New Roman"/>
                <w:b/>
                <w:sz w:val="24"/>
                <w:szCs w:val="24"/>
                <w:lang w:eastAsia="ru-RU"/>
              </w:rPr>
              <w:t xml:space="preserve">Управление </w:t>
            </w:r>
            <w:r w:rsidR="00E017F6" w:rsidRPr="00441533">
              <w:rPr>
                <w:rFonts w:ascii="Times New Roman" w:eastAsia="Times New Roman" w:hAnsi="Times New Roman" w:cs="Times New Roman"/>
                <w:b/>
                <w:sz w:val="24"/>
                <w:szCs w:val="24"/>
                <w:lang w:eastAsia="ru-RU"/>
              </w:rPr>
              <w:t xml:space="preserve">системой </w:t>
            </w:r>
            <w:r w:rsidRPr="00441533">
              <w:rPr>
                <w:rFonts w:ascii="Times New Roman" w:eastAsia="Times New Roman" w:hAnsi="Times New Roman" w:cs="Times New Roman"/>
                <w:b/>
                <w:sz w:val="24"/>
                <w:szCs w:val="24"/>
                <w:lang w:eastAsia="ru-RU"/>
              </w:rPr>
              <w:t>воспитательной работ</w:t>
            </w:r>
            <w:r w:rsidR="00E017F6" w:rsidRPr="00441533">
              <w:rPr>
                <w:rFonts w:ascii="Times New Roman" w:eastAsia="Times New Roman" w:hAnsi="Times New Roman" w:cs="Times New Roman"/>
                <w:b/>
                <w:sz w:val="24"/>
                <w:szCs w:val="24"/>
                <w:lang w:eastAsia="ru-RU"/>
              </w:rPr>
              <w:t>ы</w:t>
            </w:r>
            <w:r w:rsidRPr="00441533">
              <w:rPr>
                <w:rFonts w:ascii="Times New Roman" w:eastAsia="Times New Roman" w:hAnsi="Times New Roman" w:cs="Times New Roman"/>
                <w:b/>
                <w:sz w:val="24"/>
                <w:szCs w:val="24"/>
                <w:lang w:eastAsia="ru-RU"/>
              </w:rPr>
              <w:t xml:space="preserve">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eastAsia="Times New Roman" w:hAnsi="Times New Roman" w:cs="Times New Roman"/>
                <w:b/>
                <w:sz w:val="24"/>
                <w:szCs w:val="24"/>
                <w:lang w:eastAsia="ru-RU"/>
              </w:rPr>
              <w:t xml:space="preserve"> </w:t>
            </w:r>
            <w:r w:rsidR="00FB3307" w:rsidRPr="00441533">
              <w:rPr>
                <w:rFonts w:ascii="Times New Roman" w:eastAsia="Times New Roman" w:hAnsi="Times New Roman" w:cs="Times New Roman"/>
                <w:b/>
                <w:sz w:val="24"/>
                <w:szCs w:val="24"/>
                <w:lang w:eastAsia="ru-RU"/>
              </w:rPr>
              <w:t>РГЭУ (РИНХ)</w:t>
            </w:r>
            <w:r w:rsidRPr="00441533">
              <w:rPr>
                <w:rFonts w:ascii="Times New Roman" w:eastAsia="Times New Roman" w:hAnsi="Times New Roman" w:cs="Times New Roman"/>
                <w:b/>
                <w:sz w:val="24"/>
                <w:szCs w:val="24"/>
                <w:lang w:eastAsia="ru-RU"/>
              </w:rPr>
              <w:t xml:space="preserve"> </w:t>
            </w:r>
          </w:p>
        </w:tc>
        <w:tc>
          <w:tcPr>
            <w:tcW w:w="709" w:type="dxa"/>
          </w:tcPr>
          <w:p w:rsidR="00C50C53" w:rsidRPr="000F6A30" w:rsidRDefault="00C50C53" w:rsidP="009E12A8">
            <w:pPr>
              <w:spacing w:after="0" w:line="240" w:lineRule="auto"/>
              <w:jc w:val="center"/>
              <w:rPr>
                <w:rFonts w:ascii="Times New Roman" w:eastAsia="Times New Roman" w:hAnsi="Times New Roman" w:cs="Times New Roman"/>
                <w:b/>
                <w:sz w:val="24"/>
                <w:szCs w:val="24"/>
                <w:lang w:eastAsia="ru-RU"/>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C50C53" w:rsidRPr="00441533" w:rsidRDefault="00937260"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 xml:space="preserve">Воспитательная </w:t>
            </w:r>
            <w:r w:rsidR="00F743EA" w:rsidRPr="00441533">
              <w:rPr>
                <w:rFonts w:ascii="Times New Roman" w:hAnsi="Times New Roman" w:cs="Times New Roman"/>
                <w:sz w:val="24"/>
                <w:szCs w:val="24"/>
              </w:rPr>
              <w:t>система и</w:t>
            </w:r>
            <w:r w:rsidRPr="00441533">
              <w:rPr>
                <w:rFonts w:ascii="Times New Roman" w:hAnsi="Times New Roman" w:cs="Times New Roman"/>
                <w:sz w:val="24"/>
                <w:szCs w:val="24"/>
              </w:rPr>
              <w:t xml:space="preserve"> управлени</w:t>
            </w:r>
            <w:r w:rsidR="00F743EA" w:rsidRPr="00441533">
              <w:rPr>
                <w:rFonts w:ascii="Times New Roman" w:hAnsi="Times New Roman" w:cs="Times New Roman"/>
                <w:sz w:val="24"/>
                <w:szCs w:val="24"/>
              </w:rPr>
              <w:t>е системой</w:t>
            </w:r>
            <w:r w:rsidR="00DA27A9">
              <w:rPr>
                <w:rFonts w:ascii="Times New Roman" w:hAnsi="Times New Roman" w:cs="Times New Roman"/>
                <w:sz w:val="24"/>
                <w:szCs w:val="24"/>
              </w:rPr>
              <w:t xml:space="preserve"> воспитательной работы</w:t>
            </w:r>
            <w:r w:rsidRPr="00441533">
              <w:rPr>
                <w:rFonts w:ascii="Times New Roman" w:hAnsi="Times New Roman" w:cs="Times New Roman"/>
                <w:sz w:val="24"/>
                <w:szCs w:val="24"/>
              </w:rPr>
              <w:t xml:space="preserve"> в </w:t>
            </w:r>
            <w:r w:rsidR="00C4787A" w:rsidRPr="00441533">
              <w:rPr>
                <w:rFonts w:ascii="Times New Roman" w:hAnsi="Times New Roman" w:cs="Times New Roman"/>
                <w:sz w:val="24"/>
                <w:szCs w:val="24"/>
              </w:rPr>
              <w:t xml:space="preserve">Таганрогском институте имени А.П. Чехова (филиале) </w:t>
            </w:r>
            <w:r w:rsidR="00FB3307" w:rsidRPr="00441533">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C50C53" w:rsidRPr="00441533" w:rsidRDefault="00C50C53" w:rsidP="009E12A8">
            <w:pPr>
              <w:spacing w:after="0" w:line="240" w:lineRule="auto"/>
              <w:jc w:val="both"/>
              <w:rPr>
                <w:rFonts w:ascii="Times New Roman" w:hAnsi="Times New Roman" w:cs="Times New Roman"/>
                <w:sz w:val="24"/>
                <w:szCs w:val="24"/>
              </w:rPr>
            </w:pPr>
            <w:r w:rsidRPr="00441533">
              <w:rPr>
                <w:rFonts w:ascii="Times New Roman" w:hAnsi="Times New Roman" w:cs="Times New Roman"/>
                <w:sz w:val="24"/>
                <w:szCs w:val="24"/>
              </w:rPr>
              <w:t>Студенческое самоуправление (со-управление) в</w:t>
            </w:r>
            <w:r w:rsidR="00C4787A" w:rsidRPr="00441533">
              <w:rPr>
                <w:rFonts w:ascii="Times New Roman" w:hAnsi="Times New Roman" w:cs="Times New Roman"/>
                <w:sz w:val="24"/>
                <w:szCs w:val="24"/>
              </w:rPr>
              <w:t xml:space="preserve"> Таганрогском институте имени А.П. Чехова (филиале)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752CE4" w:rsidRPr="000F6A30" w:rsidTr="001710FC">
        <w:tc>
          <w:tcPr>
            <w:tcW w:w="530" w:type="dxa"/>
            <w:vMerge/>
          </w:tcPr>
          <w:p w:rsidR="00752CE4" w:rsidRPr="000F6A30" w:rsidRDefault="00752CE4" w:rsidP="009E12A8">
            <w:pPr>
              <w:spacing w:after="0" w:line="240" w:lineRule="auto"/>
              <w:jc w:val="center"/>
              <w:rPr>
                <w:rFonts w:ascii="Times New Roman" w:hAnsi="Times New Roman" w:cs="Times New Roman"/>
                <w:b/>
                <w:sz w:val="24"/>
                <w:szCs w:val="24"/>
              </w:rPr>
            </w:pPr>
          </w:p>
        </w:tc>
        <w:tc>
          <w:tcPr>
            <w:tcW w:w="756" w:type="dxa"/>
          </w:tcPr>
          <w:p w:rsidR="00752CE4" w:rsidRPr="000F6A30" w:rsidRDefault="00752CE4" w:rsidP="009E12A8">
            <w:pPr>
              <w:spacing w:after="0" w:line="240" w:lineRule="auto"/>
              <w:rPr>
                <w:rFonts w:ascii="Times New Roman" w:hAnsi="Times New Roman" w:cs="Times New Roman"/>
                <w:sz w:val="24"/>
                <w:szCs w:val="24"/>
              </w:rPr>
            </w:pPr>
          </w:p>
        </w:tc>
        <w:tc>
          <w:tcPr>
            <w:tcW w:w="7781" w:type="dxa"/>
          </w:tcPr>
          <w:p w:rsidR="00752CE4" w:rsidRPr="000F6A30" w:rsidRDefault="00752CE4" w:rsidP="009E12A8">
            <w:pPr>
              <w:spacing w:after="0" w:line="240" w:lineRule="auto"/>
              <w:jc w:val="both"/>
              <w:rPr>
                <w:rFonts w:ascii="Times New Roman" w:hAnsi="Times New Roman" w:cs="Times New Roman"/>
                <w:sz w:val="24"/>
                <w:szCs w:val="24"/>
              </w:rPr>
            </w:pPr>
          </w:p>
        </w:tc>
        <w:tc>
          <w:tcPr>
            <w:tcW w:w="709" w:type="dxa"/>
          </w:tcPr>
          <w:p w:rsidR="00752CE4" w:rsidRPr="000F6A30" w:rsidRDefault="00752CE4" w:rsidP="009E12A8">
            <w:pPr>
              <w:spacing w:after="0" w:line="240" w:lineRule="auto"/>
              <w:jc w:val="center"/>
              <w:rPr>
                <w:rFonts w:ascii="Times New Roman" w:hAnsi="Times New Roman" w:cs="Times New Roman"/>
                <w:b/>
                <w:sz w:val="24"/>
                <w:szCs w:val="24"/>
              </w:rPr>
            </w:pPr>
          </w:p>
        </w:tc>
      </w:tr>
    </w:tbl>
    <w:p w:rsidR="00DB7A47" w:rsidRPr="000F6A30" w:rsidRDefault="00DB7A47" w:rsidP="009E12A8">
      <w:pPr>
        <w:spacing w:after="0" w:line="240" w:lineRule="auto"/>
        <w:jc w:val="center"/>
        <w:rPr>
          <w:rFonts w:ascii="Times New Roman" w:hAnsi="Times New Roman" w:cs="Times New Roman"/>
          <w:b/>
          <w:sz w:val="24"/>
          <w:szCs w:val="24"/>
        </w:rPr>
      </w:pPr>
    </w:p>
    <w:p w:rsidR="00DB7A47" w:rsidRPr="000F6A30" w:rsidRDefault="00DB7A47" w:rsidP="009E12A8">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DB7A47" w:rsidRPr="000F6A30" w:rsidRDefault="00DB7A47" w:rsidP="009E12A8">
      <w:pPr>
        <w:spacing w:after="0" w:line="240" w:lineRule="auto"/>
        <w:ind w:firstLine="709"/>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w:t>
      </w:r>
      <w:r w:rsidRPr="00441533">
        <w:rPr>
          <w:rFonts w:ascii="Times New Roman" w:hAnsi="Times New Roman" w:cs="Times New Roman"/>
          <w:sz w:val="24"/>
          <w:szCs w:val="24"/>
        </w:rPr>
        <w:t>самореализации личности при активном участии самих обучающихся.</w:t>
      </w:r>
    </w:p>
    <w:p w:rsidR="00C50C53" w:rsidRPr="00441533" w:rsidRDefault="009F0C92"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Р</w:t>
      </w:r>
      <w:r w:rsidR="00A77CA2" w:rsidRPr="00441533">
        <w:rPr>
          <w:rFonts w:ascii="Times New Roman" w:hAnsi="Times New Roman" w:cs="Times New Roman"/>
          <w:sz w:val="24"/>
          <w:szCs w:val="24"/>
        </w:rPr>
        <w:t>абочая программа воспитания Таганрогского института имени А.П. Чехова (филиала)</w:t>
      </w:r>
      <w:r w:rsidR="00C50C53" w:rsidRPr="00441533">
        <w:rPr>
          <w:rFonts w:ascii="Times New Roman" w:hAnsi="Times New Roman" w:cs="Times New Roman"/>
          <w:sz w:val="24"/>
          <w:szCs w:val="24"/>
        </w:rPr>
        <w:t xml:space="preserve"> </w:t>
      </w:r>
      <w:r w:rsidR="00F638B2" w:rsidRPr="00441533">
        <w:rPr>
          <w:rFonts w:ascii="Times New Roman" w:hAnsi="Times New Roman" w:cs="Times New Roman"/>
          <w:sz w:val="24"/>
          <w:szCs w:val="24"/>
        </w:rPr>
        <w:t xml:space="preserve">РГЭУ (РИНХ) </w:t>
      </w:r>
      <w:r w:rsidR="00C50C53" w:rsidRPr="00441533">
        <w:rPr>
          <w:rFonts w:ascii="Times New Roman" w:hAnsi="Times New Roman" w:cs="Times New Roman"/>
          <w:sz w:val="24"/>
          <w:szCs w:val="24"/>
        </w:rPr>
        <w:t xml:space="preserve"> разработана в соответствии с нормами и положениями:</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Конституции Российской Федерации;</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Федерального закона от 29.12.2012 г. № 273-ФЗ «Об образовании в Российской Федерации;</w:t>
      </w:r>
    </w:p>
    <w:p w:rsidR="00214AC9" w:rsidRPr="000F6A30" w:rsidRDefault="00214AC9" w:rsidP="009F0C9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9F0C92" w:rsidRPr="000F6A30">
        <w:rPr>
          <w:rFonts w:ascii="Times New Roman" w:hAnsi="Times New Roman" w:cs="Times New Roman"/>
          <w:sz w:val="24"/>
          <w:szCs w:val="24"/>
        </w:rPr>
        <w:t>Федеральный закон от 11.08.1995 N 135-ФЗ "О благотворительной деятельности и добровольчестве (волонтерстве)";</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67043A" w:rsidRPr="000F6A30" w:rsidRDefault="0067043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w:t>
      </w:r>
      <w:r w:rsidR="009F0C92" w:rsidRPr="000F6A30">
        <w:rPr>
          <w:rFonts w:ascii="Times New Roman" w:hAnsi="Times New Roman" w:cs="Times New Roman"/>
          <w:sz w:val="24"/>
          <w:szCs w:val="24"/>
          <w:shd w:val="clear" w:color="auto" w:fill="FFFFFF"/>
        </w:rPr>
        <w:t>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w:t>
      </w:r>
      <w:r w:rsidR="009F0C92" w:rsidRPr="000F6A30">
        <w:rPr>
          <w:rFonts w:ascii="Times New Roman" w:hAnsi="Times New Roman" w:cs="Times New Roman"/>
          <w:sz w:val="24"/>
          <w:szCs w:val="24"/>
        </w:rPr>
        <w:t> </w:t>
      </w:r>
      <w:r w:rsidRPr="000F6A30">
        <w:rPr>
          <w:rFonts w:ascii="Times New Roman" w:hAnsi="Times New Roman" w:cs="Times New Roman"/>
          <w:sz w:val="24"/>
          <w:szCs w:val="24"/>
        </w:rPr>
        <w:t>национальных целях и стратегических задачах развития Российской Федерации на период до 2024 года»;</w:t>
      </w:r>
    </w:p>
    <w:p w:rsidR="00214AC9" w:rsidRPr="000F6A30" w:rsidRDefault="00214AC9" w:rsidP="009E12A8">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w:t>
      </w:r>
      <w:r w:rsidR="0067043A" w:rsidRPr="000F6A30">
        <w:rPr>
          <w:rFonts w:ascii="Times New Roman" w:hAnsi="Times New Roman" w:cs="Times New Roman"/>
          <w:sz w:val="24"/>
          <w:szCs w:val="24"/>
        </w:rPr>
        <w:t>а</w:t>
      </w:r>
      <w:r w:rsidRPr="000F6A30">
        <w:rPr>
          <w:rFonts w:ascii="Times New Roman" w:hAnsi="Times New Roman" w:cs="Times New Roman"/>
          <w:sz w:val="24"/>
          <w:szCs w:val="24"/>
        </w:rPr>
        <w:t xml:space="preserve">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214AC9" w:rsidRPr="00441533" w:rsidRDefault="00214AC9"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 Посланий Президента России Федеральному Собранию Российской Федерации. </w:t>
      </w:r>
    </w:p>
    <w:p w:rsidR="00524371" w:rsidRPr="00441533" w:rsidRDefault="00524371"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Рабочей программой воспитания ФГБОУ ВО «РГЭУ (РИНХ)»</w:t>
      </w:r>
    </w:p>
    <w:p w:rsidR="00F638B2" w:rsidRPr="000F6A30" w:rsidRDefault="00F638B2" w:rsidP="009E12A8">
      <w:pPr>
        <w:spacing w:after="200" w:line="240" w:lineRule="auto"/>
        <w:rPr>
          <w:rFonts w:ascii="Times New Roman" w:hAnsi="Times New Roman" w:cs="Times New Roman"/>
          <w:sz w:val="24"/>
          <w:szCs w:val="24"/>
        </w:rPr>
      </w:pPr>
      <w:r w:rsidRPr="00441533">
        <w:rPr>
          <w:rFonts w:ascii="Times New Roman" w:hAnsi="Times New Roman" w:cs="Times New Roman"/>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14240F" w:rsidRPr="000F6A30" w:rsidRDefault="0014240F" w:rsidP="009E12A8">
      <w:pPr>
        <w:spacing w:after="0" w:line="240" w:lineRule="auto"/>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1.1. </w:t>
      </w:r>
      <w:r w:rsidR="009F440D" w:rsidRPr="00441533">
        <w:rPr>
          <w:rFonts w:ascii="Times New Roman" w:hAnsi="Times New Roman" w:cs="Times New Roman"/>
          <w:b/>
          <w:sz w:val="24"/>
          <w:szCs w:val="24"/>
        </w:rPr>
        <w:t>Концептуально-ценностные основания и принципы организации воспитательного процесса в</w:t>
      </w:r>
      <w:r w:rsidR="00A27E59" w:rsidRPr="00441533">
        <w:rPr>
          <w:rFonts w:ascii="Times New Roman" w:hAnsi="Times New Roman" w:cs="Times New Roman"/>
          <w:b/>
          <w:sz w:val="24"/>
          <w:szCs w:val="24"/>
        </w:rPr>
        <w:t xml:space="preserve"> Таганрогском институте имени А.П. Чехова (филиале)</w:t>
      </w:r>
      <w:r w:rsidR="009F440D" w:rsidRPr="00441533">
        <w:rPr>
          <w:rFonts w:ascii="Times New Roman" w:hAnsi="Times New Roman" w:cs="Times New Roman"/>
          <w:b/>
          <w:sz w:val="24"/>
          <w:szCs w:val="24"/>
        </w:rPr>
        <w:t xml:space="preserve"> </w:t>
      </w:r>
      <w:r w:rsidR="009F0C92" w:rsidRPr="00441533">
        <w:rPr>
          <w:rFonts w:ascii="Times New Roman" w:hAnsi="Times New Roman" w:cs="Times New Roman"/>
          <w:b/>
          <w:sz w:val="24"/>
          <w:szCs w:val="24"/>
        </w:rPr>
        <w:t>ф</w:t>
      </w:r>
      <w:r w:rsidR="008C2673" w:rsidRPr="00441533">
        <w:rPr>
          <w:rFonts w:ascii="Times New Roman" w:hAnsi="Times New Roman" w:cs="Times New Roman"/>
          <w:b/>
          <w:sz w:val="24"/>
          <w:szCs w:val="24"/>
        </w:rPr>
        <w:t>едерального государственного бюджетного образовательного учреждения</w:t>
      </w:r>
      <w:r w:rsidR="00CC3F86" w:rsidRPr="00441533">
        <w:rPr>
          <w:rFonts w:ascii="Times New Roman" w:hAnsi="Times New Roman" w:cs="Times New Roman"/>
          <w:b/>
          <w:sz w:val="24"/>
          <w:szCs w:val="24"/>
        </w:rPr>
        <w:t xml:space="preserve"> высшего образования </w:t>
      </w:r>
      <w:r w:rsidR="003C1D50" w:rsidRPr="00441533">
        <w:rPr>
          <w:rFonts w:ascii="Times New Roman" w:hAnsi="Times New Roman" w:cs="Times New Roman"/>
          <w:b/>
          <w:sz w:val="24"/>
          <w:szCs w:val="24"/>
        </w:rPr>
        <w:t>«</w:t>
      </w:r>
      <w:r w:rsidR="00BD4394" w:rsidRPr="00441533">
        <w:rPr>
          <w:rFonts w:ascii="Times New Roman" w:hAnsi="Times New Roman" w:cs="Times New Roman"/>
          <w:b/>
          <w:sz w:val="24"/>
          <w:szCs w:val="24"/>
        </w:rPr>
        <w:t>Р</w:t>
      </w:r>
      <w:r w:rsidR="003C1D50" w:rsidRPr="00441533">
        <w:rPr>
          <w:rFonts w:ascii="Times New Roman" w:hAnsi="Times New Roman" w:cs="Times New Roman"/>
          <w:b/>
          <w:sz w:val="24"/>
          <w:szCs w:val="24"/>
        </w:rPr>
        <w:t>остовский государственный экономический университет</w:t>
      </w:r>
      <w:r w:rsidR="00BD4394" w:rsidRPr="00441533">
        <w:rPr>
          <w:rFonts w:ascii="Times New Roman" w:hAnsi="Times New Roman" w:cs="Times New Roman"/>
          <w:b/>
          <w:sz w:val="24"/>
          <w:szCs w:val="24"/>
        </w:rPr>
        <w:t xml:space="preserve"> (РИНХ)</w:t>
      </w:r>
      <w:r w:rsidR="003C1D50" w:rsidRPr="00441533">
        <w:rPr>
          <w:rFonts w:ascii="Times New Roman" w:hAnsi="Times New Roman" w:cs="Times New Roman"/>
          <w:b/>
          <w:sz w:val="24"/>
          <w:szCs w:val="24"/>
        </w:rPr>
        <w:t>»</w:t>
      </w:r>
      <w:r w:rsidR="009F0C92" w:rsidRPr="00441533">
        <w:rPr>
          <w:rFonts w:ascii="Times New Roman" w:hAnsi="Times New Roman" w:cs="Times New Roman"/>
          <w:b/>
          <w:sz w:val="24"/>
          <w:szCs w:val="24"/>
        </w:rPr>
        <w:t xml:space="preserve"> </w:t>
      </w:r>
      <w:r w:rsidR="003C1D50" w:rsidRPr="00441533">
        <w:rPr>
          <w:rFonts w:ascii="Times New Roman" w:hAnsi="Times New Roman" w:cs="Times New Roman"/>
          <w:b/>
          <w:sz w:val="24"/>
          <w:szCs w:val="24"/>
        </w:rPr>
        <w:t>(далее</w:t>
      </w:r>
      <w:r w:rsidR="00A27E59" w:rsidRPr="00441533">
        <w:rPr>
          <w:rFonts w:ascii="Times New Roman" w:hAnsi="Times New Roman" w:cs="Times New Roman"/>
          <w:b/>
          <w:sz w:val="24"/>
          <w:szCs w:val="24"/>
        </w:rPr>
        <w:t xml:space="preserve"> – Таганрогский институт имени А.П. Чехова (филиал) </w:t>
      </w:r>
      <w:r w:rsidR="003C1D50" w:rsidRPr="00441533">
        <w:rPr>
          <w:rFonts w:ascii="Times New Roman" w:hAnsi="Times New Roman" w:cs="Times New Roman"/>
          <w:b/>
          <w:sz w:val="24"/>
          <w:szCs w:val="24"/>
        </w:rPr>
        <w:t>РГЭУ (РИНХ)</w:t>
      </w:r>
      <w:r w:rsidR="005B1E1A" w:rsidRPr="00441533">
        <w:rPr>
          <w:rFonts w:ascii="Times New Roman" w:hAnsi="Times New Roman" w:cs="Times New Roman"/>
          <w:b/>
          <w:sz w:val="24"/>
          <w:szCs w:val="24"/>
        </w:rPr>
        <w:t>)</w:t>
      </w: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Активная роль ценностей </w:t>
      </w:r>
      <w:r w:rsidRPr="00441533">
        <w:rPr>
          <w:rFonts w:ascii="Times New Roman" w:hAnsi="Times New Roman" w:cs="Times New Roman"/>
          <w:bCs/>
          <w:sz w:val="24"/>
          <w:szCs w:val="24"/>
        </w:rPr>
        <w:t>обучающихся</w:t>
      </w:r>
      <w:r w:rsidR="00A27E59" w:rsidRPr="00441533">
        <w:rPr>
          <w:rFonts w:ascii="Times New Roman" w:hAnsi="Times New Roman" w:cs="Times New Roman"/>
          <w:b/>
          <w:sz w:val="24"/>
          <w:szCs w:val="24"/>
        </w:rPr>
        <w:t xml:space="preserve"> </w:t>
      </w:r>
      <w:r w:rsidR="00A27E59" w:rsidRPr="00441533">
        <w:rPr>
          <w:rFonts w:ascii="Times New Roman" w:hAnsi="Times New Roman" w:cs="Times New Roman"/>
          <w:sz w:val="24"/>
          <w:szCs w:val="24"/>
        </w:rPr>
        <w:t>Таганрогского института имени А.П. Чехова (филиала)</w:t>
      </w:r>
      <w:r w:rsidR="00A27E59" w:rsidRPr="00441533">
        <w:rPr>
          <w:rFonts w:ascii="Times New Roman" w:hAnsi="Times New Roman" w:cs="Times New Roman"/>
          <w:b/>
          <w:sz w:val="24"/>
          <w:szCs w:val="24"/>
        </w:rPr>
        <w:t xml:space="preserve"> </w:t>
      </w:r>
      <w:r w:rsidRPr="00441533">
        <w:rPr>
          <w:rFonts w:ascii="Times New Roman" w:hAnsi="Times New Roman" w:cs="Times New Roman"/>
          <w:bCs/>
          <w:sz w:val="24"/>
          <w:szCs w:val="24"/>
        </w:rPr>
        <w:t xml:space="preserve"> </w:t>
      </w:r>
      <w:r w:rsidR="00CC3F86" w:rsidRPr="00441533">
        <w:rPr>
          <w:rFonts w:ascii="Times New Roman" w:hAnsi="Times New Roman" w:cs="Times New Roman"/>
          <w:bCs/>
          <w:sz w:val="24"/>
          <w:szCs w:val="24"/>
        </w:rPr>
        <w:t>РГЭУ (РИНХ)</w:t>
      </w:r>
      <w:r w:rsidRPr="00441533">
        <w:rPr>
          <w:rFonts w:ascii="Times New Roman" w:hAnsi="Times New Roman" w:cs="Times New Roman"/>
          <w:bCs/>
          <w:sz w:val="24"/>
          <w:szCs w:val="24"/>
        </w:rPr>
        <w:t xml:space="preserve"> </w:t>
      </w:r>
      <w:r w:rsidRPr="00441533">
        <w:rPr>
          <w:rFonts w:ascii="Times New Roman" w:hAnsi="Times New Roman" w:cs="Times New Roman"/>
          <w:sz w:val="24"/>
          <w:szCs w:val="24"/>
        </w:rPr>
        <w:t xml:space="preserve">проявляется в их </w:t>
      </w:r>
      <w:r w:rsidRPr="00441533">
        <w:rPr>
          <w:rFonts w:ascii="Times New Roman" w:hAnsi="Times New Roman" w:cs="Times New Roman"/>
          <w:bCs/>
          <w:sz w:val="24"/>
          <w:szCs w:val="24"/>
        </w:rPr>
        <w:t xml:space="preserve">мировоззрении </w:t>
      </w:r>
      <w:r w:rsidRPr="00441533">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9F440D" w:rsidRPr="00441533" w:rsidRDefault="009F440D"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b/>
          <w:sz w:val="24"/>
          <w:szCs w:val="24"/>
        </w:rPr>
        <w:t>В Стратегии национальной безопасности Российской Федерации</w:t>
      </w:r>
      <w:r w:rsidRPr="00441533">
        <w:rPr>
          <w:rFonts w:ascii="Times New Roman" w:eastAsia="Calibri" w:hAnsi="Times New Roman" w:cs="Times New Roman"/>
          <w:b/>
          <w:sz w:val="24"/>
          <w:szCs w:val="24"/>
          <w:vertAlign w:val="superscript"/>
        </w:rPr>
        <w:footnoteReference w:id="1"/>
      </w:r>
      <w:r w:rsidRPr="00441533">
        <w:rPr>
          <w:rFonts w:ascii="Times New Roman" w:hAnsi="Times New Roman" w:cs="Times New Roman"/>
          <w:bCs/>
          <w:sz w:val="24"/>
          <w:szCs w:val="24"/>
        </w:rPr>
        <w:t xml:space="preserve"> </w:t>
      </w:r>
      <w:r w:rsidRPr="00441533">
        <w:rPr>
          <w:rFonts w:ascii="Times New Roman" w:hAnsi="Times New Roman" w:cs="Times New Roman"/>
          <w:b/>
          <w:sz w:val="24"/>
          <w:szCs w:val="24"/>
        </w:rPr>
        <w:t>определены следующие традиционные духовно-нравственные ценности</w:t>
      </w:r>
      <w:r w:rsidRPr="00441533">
        <w:rPr>
          <w:rFonts w:ascii="Times New Roman" w:hAnsi="Times New Roman" w:cs="Times New Roman"/>
          <w:bCs/>
          <w:sz w:val="24"/>
          <w:szCs w:val="24"/>
        </w:rPr>
        <w:t>:</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приоритет духовного над материальным;</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защита человеческой жизни, прав и свобод человека;</w:t>
      </w:r>
    </w:p>
    <w:p w:rsidR="009F440D" w:rsidRPr="00441533" w:rsidRDefault="009F440D" w:rsidP="009E12A8">
      <w:pPr>
        <w:tabs>
          <w:tab w:val="left" w:pos="6663"/>
        </w:tabs>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семья, созидательный труд, служение Отечеству;</w:t>
      </w:r>
    </w:p>
    <w:p w:rsidR="009F440D" w:rsidRPr="00441533" w:rsidRDefault="003C1D50"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009F440D" w:rsidRPr="00441533">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9F440D" w:rsidRPr="00441533" w:rsidRDefault="009F440D" w:rsidP="009E12A8">
      <w:pPr>
        <w:spacing w:after="0" w:line="240" w:lineRule="auto"/>
        <w:ind w:firstLine="709"/>
        <w:jc w:val="both"/>
        <w:rPr>
          <w:rFonts w:ascii="Times New Roman" w:hAnsi="Times New Roman" w:cs="Times New Roman"/>
          <w:bCs/>
          <w:sz w:val="24"/>
          <w:szCs w:val="24"/>
        </w:rPr>
      </w:pPr>
      <w:r w:rsidRPr="00441533">
        <w:rPr>
          <w:rFonts w:ascii="Times New Roman" w:hAnsi="Times New Roman" w:cs="Times New Roman"/>
          <w:sz w:val="24"/>
          <w:szCs w:val="24"/>
        </w:rPr>
        <w:t xml:space="preserve">– </w:t>
      </w:r>
      <w:r w:rsidRPr="00441533">
        <w:rPr>
          <w:rFonts w:ascii="Times New Roman" w:hAnsi="Times New Roman" w:cs="Times New Roman"/>
          <w:bCs/>
          <w:sz w:val="24"/>
          <w:szCs w:val="24"/>
        </w:rPr>
        <w:t>историческое единство народов России, преемственность истории нашей Родины.</w:t>
      </w:r>
    </w:p>
    <w:p w:rsidR="00AD5E90" w:rsidRPr="00441533" w:rsidRDefault="009F440D"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П</w:t>
      </w:r>
      <w:r w:rsidR="00C50C53" w:rsidRPr="00441533">
        <w:rPr>
          <w:rFonts w:ascii="Times New Roman" w:hAnsi="Times New Roman" w:cs="Times New Roman"/>
          <w:b/>
          <w:sz w:val="24"/>
          <w:szCs w:val="24"/>
        </w:rPr>
        <w:t>ринц</w:t>
      </w:r>
      <w:r w:rsidRPr="00441533">
        <w:rPr>
          <w:rFonts w:ascii="Times New Roman" w:hAnsi="Times New Roman" w:cs="Times New Roman"/>
          <w:b/>
          <w:sz w:val="24"/>
          <w:szCs w:val="24"/>
        </w:rPr>
        <w:t xml:space="preserve">ипы организации воспитательного процесса в </w:t>
      </w:r>
      <w:r w:rsidR="00AD2DA4" w:rsidRPr="00441533">
        <w:rPr>
          <w:rFonts w:ascii="Times New Roman" w:hAnsi="Times New Roman" w:cs="Times New Roman"/>
          <w:b/>
          <w:sz w:val="24"/>
          <w:szCs w:val="24"/>
        </w:rPr>
        <w:t xml:space="preserve">Таганрогском институте имени А.П. Чехова (филиале) </w:t>
      </w:r>
      <w:r w:rsidR="00AD2DA4" w:rsidRPr="00441533">
        <w:rPr>
          <w:rFonts w:ascii="Times New Roman" w:hAnsi="Times New Roman" w:cs="Times New Roman"/>
          <w:b/>
          <w:bCs/>
          <w:sz w:val="24"/>
          <w:szCs w:val="24"/>
        </w:rPr>
        <w:t xml:space="preserve"> РГЭУ (РИНХ)</w:t>
      </w:r>
      <w:r w:rsidR="00C50C53" w:rsidRPr="00441533">
        <w:rPr>
          <w:rFonts w:ascii="Times New Roman" w:hAnsi="Times New Roman" w:cs="Times New Roman"/>
          <w:b/>
          <w:sz w:val="24"/>
          <w:szCs w:val="24"/>
        </w:rPr>
        <w:t>:</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духовность (оказание помощи молодёжи в духовно-нравственном становлении</w:t>
      </w:r>
      <w:r w:rsidRPr="000F6A30">
        <w:rPr>
          <w:rFonts w:ascii="Times New Roman" w:hAnsi="Times New Roman" w:cs="Times New Roman"/>
          <w:sz w:val="24"/>
          <w:szCs w:val="24"/>
        </w:rPr>
        <w:t xml:space="preserve">)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гуманизация (признание обучаемого как личности, его прав на свободу, социальную защиту, на развитие и проявление способностей, индивидуальности);</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(педагогика сотрудничества);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4C2D5A"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D5A"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диалогичность воспитания (предполагает, что духовно-нравственная ориентация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осуществляются в процессе взаимодействия и обмена индивидуальными ценностями участников воспитательного процесса);</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 xml:space="preserve">- индивидуализация (воспитательный процесс, не направленный на производство усредненной личности, а учитывающий возможности каждого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в процессе его воспитания и социализации).</w:t>
      </w:r>
    </w:p>
    <w:p w:rsidR="006D7010" w:rsidRPr="00441533" w:rsidRDefault="006D7010" w:rsidP="009E12A8">
      <w:pPr>
        <w:spacing w:after="0" w:line="240" w:lineRule="auto"/>
        <w:ind w:firstLine="709"/>
        <w:jc w:val="both"/>
        <w:rPr>
          <w:rFonts w:ascii="Times New Roman" w:hAnsi="Times New Roman" w:cs="Times New Roman"/>
          <w:sz w:val="24"/>
          <w:szCs w:val="24"/>
        </w:rPr>
      </w:pP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b/>
          <w:sz w:val="24"/>
          <w:szCs w:val="24"/>
        </w:rPr>
        <w:t xml:space="preserve">1.2. Методологические подходы к организации </w:t>
      </w:r>
      <w:r w:rsidRPr="00441533">
        <w:rPr>
          <w:rFonts w:ascii="Times New Roman" w:hAnsi="Times New Roman" w:cs="Times New Roman"/>
          <w:sz w:val="24"/>
          <w:szCs w:val="24"/>
        </w:rPr>
        <w:t>воспитательной деятельности в</w:t>
      </w:r>
      <w:r w:rsidR="00AD2DA4" w:rsidRPr="00441533">
        <w:rPr>
          <w:rFonts w:ascii="Times New Roman" w:hAnsi="Times New Roman" w:cs="Times New Roman"/>
          <w:sz w:val="24"/>
          <w:szCs w:val="24"/>
        </w:rPr>
        <w:t xml:space="preserve"> Таганрогском институте имени А.П. Чехова (филиале)</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bCs/>
          <w:sz w:val="24"/>
          <w:szCs w:val="24"/>
        </w:rPr>
        <w:t xml:space="preserve"> РГЭУ (РИНХ)</w:t>
      </w:r>
    </w:p>
    <w:p w:rsidR="00C50C53" w:rsidRPr="00441533" w:rsidRDefault="00C50C53" w:rsidP="009E12A8">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 xml:space="preserve">В основу </w:t>
      </w:r>
      <w:r w:rsidR="00937260" w:rsidRPr="00441533">
        <w:rPr>
          <w:rFonts w:ascii="Times New Roman" w:hAnsi="Times New Roman" w:cs="Times New Roman"/>
          <w:sz w:val="24"/>
          <w:szCs w:val="24"/>
        </w:rPr>
        <w:t>рабочей п</w:t>
      </w:r>
      <w:r w:rsidRPr="00441533">
        <w:rPr>
          <w:rFonts w:ascii="Times New Roman" w:hAnsi="Times New Roman" w:cs="Times New Roman"/>
          <w:sz w:val="24"/>
          <w:szCs w:val="24"/>
        </w:rPr>
        <w:t xml:space="preserve">рограммы </w:t>
      </w:r>
      <w:r w:rsidR="00937260" w:rsidRPr="00441533">
        <w:rPr>
          <w:rFonts w:ascii="Times New Roman" w:hAnsi="Times New Roman" w:cs="Times New Roman"/>
          <w:sz w:val="24"/>
          <w:szCs w:val="24"/>
        </w:rPr>
        <w:t>воспитания</w:t>
      </w:r>
      <w:r w:rsidR="008C2673" w:rsidRPr="00441533">
        <w:rPr>
          <w:rFonts w:ascii="Times New Roman" w:hAnsi="Times New Roman" w:cs="Times New Roman"/>
          <w:sz w:val="24"/>
          <w:szCs w:val="24"/>
        </w:rPr>
        <w:t xml:space="preserve"> Таганрогского института имени А.П. Чехова (филиала)</w:t>
      </w:r>
      <w:r w:rsidR="005B1E1A" w:rsidRPr="00441533">
        <w:rPr>
          <w:rFonts w:ascii="Times New Roman" w:hAnsi="Times New Roman" w:cs="Times New Roman"/>
          <w:sz w:val="24"/>
          <w:szCs w:val="24"/>
        </w:rPr>
        <w:t xml:space="preserve"> РГЭУ (РИНХ)</w:t>
      </w:r>
      <w:r w:rsidR="00937260" w:rsidRPr="00441533">
        <w:rPr>
          <w:rFonts w:ascii="Times New Roman" w:hAnsi="Times New Roman" w:cs="Times New Roman"/>
          <w:sz w:val="24"/>
          <w:szCs w:val="24"/>
        </w:rPr>
        <w:t xml:space="preserve"> </w:t>
      </w:r>
      <w:r w:rsidRPr="00441533">
        <w:rPr>
          <w:rFonts w:ascii="Times New Roman" w:hAnsi="Times New Roman" w:cs="Times New Roman"/>
          <w:sz w:val="24"/>
          <w:szCs w:val="24"/>
        </w:rPr>
        <w:t xml:space="preserve">положен комплекс методологических подходов, включающий: </w:t>
      </w:r>
      <w:r w:rsidR="00753119" w:rsidRPr="00441533">
        <w:rPr>
          <w:rFonts w:ascii="Times New Roman" w:hAnsi="Times New Roman" w:cs="Times New Roman"/>
          <w:sz w:val="24"/>
          <w:szCs w:val="24"/>
        </w:rPr>
        <w:t>личностный, культурологический, деятельностный, средовой, ценностный, системно-ролевой, компетентностный.</w:t>
      </w:r>
    </w:p>
    <w:p w:rsidR="00753119" w:rsidRPr="00441533" w:rsidRDefault="00753119" w:rsidP="009E12A8">
      <w:pPr>
        <w:spacing w:after="0" w:line="240" w:lineRule="auto"/>
        <w:ind w:firstLine="709"/>
        <w:jc w:val="both"/>
        <w:rPr>
          <w:rFonts w:ascii="Times New Roman" w:hAnsi="Times New Roman" w:cs="Times New Roman"/>
          <w:b/>
          <w:sz w:val="24"/>
          <w:szCs w:val="24"/>
        </w:rPr>
      </w:pPr>
    </w:p>
    <w:p w:rsidR="00C50C53" w:rsidRPr="00441533" w:rsidRDefault="00C50C53"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1.3. Цель и задачи воспитательной работы в</w:t>
      </w:r>
      <w:r w:rsidR="00AD2DA4" w:rsidRPr="00441533">
        <w:rPr>
          <w:rFonts w:ascii="Times New Roman" w:hAnsi="Times New Roman" w:cs="Times New Roman"/>
          <w:sz w:val="24"/>
          <w:szCs w:val="24"/>
        </w:rPr>
        <w:t xml:space="preserve"> </w:t>
      </w:r>
      <w:r w:rsidR="00AD2DA4" w:rsidRPr="00441533">
        <w:rPr>
          <w:rFonts w:ascii="Times New Roman" w:hAnsi="Times New Roman" w:cs="Times New Roman"/>
          <w:b/>
          <w:sz w:val="24"/>
          <w:szCs w:val="24"/>
        </w:rPr>
        <w:t xml:space="preserve">Таганрогском институте имени А.П. Чехова (филиале) </w:t>
      </w:r>
      <w:r w:rsidR="00AD2DA4" w:rsidRPr="00441533">
        <w:rPr>
          <w:rFonts w:ascii="Times New Roman" w:hAnsi="Times New Roman" w:cs="Times New Roman"/>
          <w:b/>
          <w:bCs/>
          <w:sz w:val="24"/>
          <w:szCs w:val="24"/>
        </w:rPr>
        <w:t xml:space="preserve"> РГЭУ (РИНХ)</w:t>
      </w:r>
      <w:r w:rsidRPr="00441533">
        <w:rPr>
          <w:rFonts w:ascii="Times New Roman" w:hAnsi="Times New Roman" w:cs="Times New Roman"/>
          <w:b/>
          <w:sz w:val="24"/>
          <w:szCs w:val="24"/>
        </w:rPr>
        <w:t xml:space="preserve"> </w:t>
      </w:r>
    </w:p>
    <w:p w:rsidR="00467BA6" w:rsidRPr="00441533" w:rsidRDefault="00467BA6" w:rsidP="002F2F1C">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Целью воспитательной работы в</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sz w:val="24"/>
          <w:szCs w:val="24"/>
        </w:rPr>
        <w:t>Таганрогском институте имени А.П. Чехова (филиале)</w:t>
      </w:r>
      <w:r w:rsidRPr="00441533">
        <w:rPr>
          <w:rFonts w:ascii="Times New Roman" w:hAnsi="Times New Roman" w:cs="Times New Roman"/>
          <w:sz w:val="24"/>
          <w:szCs w:val="24"/>
        </w:rPr>
        <w:t xml:space="preserve">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w:t>
      </w:r>
      <w:r w:rsidR="002F2F1C" w:rsidRPr="00441533">
        <w:rPr>
          <w:rFonts w:ascii="Times New Roman" w:hAnsi="Times New Roman" w:cs="Times New Roman"/>
          <w:sz w:val="24"/>
          <w:szCs w:val="24"/>
        </w:rPr>
        <w:t xml:space="preserve"> а также</w:t>
      </w:r>
      <w:r w:rsidRPr="00441533">
        <w:rPr>
          <w:rFonts w:ascii="Times New Roman" w:hAnsi="Times New Roman" w:cs="Times New Roman"/>
          <w:sz w:val="24"/>
          <w:szCs w:val="24"/>
        </w:rPr>
        <w:t xml:space="preserve"> создани</w:t>
      </w:r>
      <w:r w:rsidR="002F2F1C" w:rsidRPr="00441533">
        <w:rPr>
          <w:rFonts w:ascii="Times New Roman" w:hAnsi="Times New Roman" w:cs="Times New Roman"/>
          <w:sz w:val="24"/>
          <w:szCs w:val="24"/>
        </w:rPr>
        <w:t>е</w:t>
      </w:r>
      <w:r w:rsidRPr="00441533">
        <w:rPr>
          <w:rFonts w:ascii="Times New Roman" w:hAnsi="Times New Roman" w:cs="Times New Roman"/>
          <w:sz w:val="24"/>
          <w:szCs w:val="24"/>
        </w:rPr>
        <w:t xml:space="preserve"> благоприятной социокультурной, образовательной, научной среды для эффективной деятельности студенческих объединений</w:t>
      </w:r>
      <w:r w:rsidR="00AD2DA4" w:rsidRPr="00441533">
        <w:rPr>
          <w:rFonts w:ascii="Times New Roman" w:hAnsi="Times New Roman" w:cs="Times New Roman"/>
          <w:b/>
          <w:sz w:val="24"/>
          <w:szCs w:val="24"/>
        </w:rPr>
        <w:t xml:space="preserve"> </w:t>
      </w:r>
      <w:r w:rsidR="00AD2DA4" w:rsidRPr="00441533">
        <w:rPr>
          <w:rFonts w:ascii="Times New Roman" w:hAnsi="Times New Roman" w:cs="Times New Roman"/>
          <w:sz w:val="24"/>
          <w:szCs w:val="24"/>
        </w:rPr>
        <w:t>Таганрогского института имени А.П. Чехова (филиала)</w:t>
      </w:r>
      <w:r w:rsidRPr="00441533">
        <w:rPr>
          <w:rFonts w:ascii="Times New Roman" w:hAnsi="Times New Roman" w:cs="Times New Roman"/>
          <w:sz w:val="24"/>
          <w:szCs w:val="24"/>
        </w:rPr>
        <w:t xml:space="preserve"> РГЭУ (РИНХ).</w:t>
      </w:r>
    </w:p>
    <w:p w:rsidR="00522238" w:rsidRPr="00441533" w:rsidRDefault="00B025E5" w:rsidP="00B025E5">
      <w:pPr>
        <w:tabs>
          <w:tab w:val="left" w:pos="2220"/>
        </w:tabs>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З</w:t>
      </w:r>
      <w:r w:rsidR="00522238" w:rsidRPr="00441533">
        <w:rPr>
          <w:rFonts w:ascii="Times New Roman" w:hAnsi="Times New Roman" w:cs="Times New Roman"/>
          <w:sz w:val="24"/>
          <w:szCs w:val="24"/>
        </w:rPr>
        <w:t>адачи</w:t>
      </w:r>
      <w:r w:rsidRPr="00441533">
        <w:rPr>
          <w:rFonts w:ascii="Times New Roman" w:hAnsi="Times New Roman" w:cs="Times New Roman"/>
          <w:sz w:val="24"/>
          <w:szCs w:val="24"/>
        </w:rPr>
        <w:t xml:space="preserve"> воспитательной работы</w:t>
      </w:r>
      <w:r w:rsidR="00522238" w:rsidRPr="00441533">
        <w:rPr>
          <w:rFonts w:ascii="Times New Roman" w:hAnsi="Times New Roman" w:cs="Times New Roman"/>
          <w:sz w:val="24"/>
          <w:szCs w:val="24"/>
        </w:rPr>
        <w:t>:</w:t>
      </w:r>
      <w:r w:rsidRPr="00441533">
        <w:rPr>
          <w:rFonts w:ascii="Times New Roman" w:hAnsi="Times New Roman" w:cs="Times New Roman"/>
          <w:sz w:val="24"/>
          <w:szCs w:val="24"/>
        </w:rPr>
        <w:tab/>
      </w:r>
    </w:p>
    <w:p w:rsidR="00522238" w:rsidRPr="00441533" w:rsidRDefault="00522238" w:rsidP="009E12A8">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w:t>
      </w:r>
      <w:r w:rsidR="00AD2DA4">
        <w:rPr>
          <w:rFonts w:ascii="Times New Roman" w:hAnsi="Times New Roman" w:cs="Times New Roman"/>
          <w:sz w:val="24"/>
          <w:szCs w:val="24"/>
        </w:rPr>
        <w:t>института</w:t>
      </w:r>
      <w:r w:rsidRPr="000F6A30">
        <w:rPr>
          <w:rFonts w:ascii="Times New Roman" w:hAnsi="Times New Roman" w:cs="Times New Roman"/>
          <w:sz w:val="24"/>
          <w:szCs w:val="24"/>
        </w:rPr>
        <w:t xml:space="preserve">; </w:t>
      </w:r>
    </w:p>
    <w:p w:rsidR="00467BA6" w:rsidRPr="000F6A30" w:rsidRDefault="00467BA6" w:rsidP="009E12A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w:t>
      </w:r>
      <w:r w:rsidR="00D71039">
        <w:rPr>
          <w:rFonts w:ascii="Times New Roman" w:hAnsi="Times New Roman" w:cs="Times New Roman"/>
          <w:sz w:val="24"/>
          <w:szCs w:val="24"/>
        </w:rPr>
        <w:t>ование организаторских навыков</w:t>
      </w:r>
      <w:r>
        <w:rPr>
          <w:rFonts w:ascii="Times New Roman" w:hAnsi="Times New Roman" w:cs="Times New Roman"/>
          <w:sz w:val="24"/>
          <w:szCs w:val="24"/>
        </w:rPr>
        <w:t>, вовлечение обучающихся в процессы саморазвития и самореализации;</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совершенствование физического состояния и создание условий для здорового образа жизни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w:t>
      </w:r>
    </w:p>
    <w:p w:rsidR="006D37E1" w:rsidRDefault="006D37E1" w:rsidP="009E12A8">
      <w:pPr>
        <w:spacing w:line="240" w:lineRule="auto"/>
        <w:ind w:firstLine="709"/>
        <w:contextualSpacing/>
        <w:jc w:val="both"/>
        <w:rPr>
          <w:rFonts w:ascii="Times New Roman" w:hAnsi="Times New Roman" w:cs="Times New Roman"/>
          <w:sz w:val="24"/>
          <w:szCs w:val="24"/>
        </w:rPr>
      </w:pPr>
    </w:p>
    <w:p w:rsidR="006D37E1" w:rsidRPr="00441533" w:rsidRDefault="006D37E1" w:rsidP="006D37E1">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1.4. Планируемые результаты воспитательной работы в</w:t>
      </w:r>
      <w:r w:rsidR="00AD2DA4" w:rsidRPr="00441533">
        <w:rPr>
          <w:rFonts w:ascii="Times New Roman" w:hAnsi="Times New Roman" w:cs="Times New Roman"/>
          <w:b/>
          <w:sz w:val="24"/>
          <w:szCs w:val="24"/>
        </w:rPr>
        <w:t xml:space="preserve"> Таганрогском институте имени А.П. Чехова (филиале)</w:t>
      </w:r>
      <w:r w:rsidRPr="00441533">
        <w:rPr>
          <w:rFonts w:ascii="Times New Roman" w:hAnsi="Times New Roman" w:cs="Times New Roman"/>
          <w:b/>
          <w:sz w:val="24"/>
          <w:szCs w:val="24"/>
        </w:rPr>
        <w:t xml:space="preserve"> РГЭУ (РИНХ)</w:t>
      </w:r>
    </w:p>
    <w:p w:rsidR="006D37E1" w:rsidRPr="00441533" w:rsidRDefault="006D37E1" w:rsidP="006D37E1">
      <w:pPr>
        <w:spacing w:after="0" w:line="240" w:lineRule="auto"/>
        <w:ind w:firstLine="709"/>
        <w:jc w:val="both"/>
        <w:rPr>
          <w:rFonts w:ascii="Times New Roman" w:hAnsi="Times New Roman" w:cs="Times New Roman"/>
          <w:b/>
          <w:sz w:val="24"/>
          <w:szCs w:val="24"/>
        </w:rPr>
      </w:pPr>
    </w:p>
    <w:p w:rsidR="0018042F" w:rsidRPr="000B14C8" w:rsidRDefault="0018042F" w:rsidP="0018042F">
      <w:pPr>
        <w:spacing w:line="240" w:lineRule="auto"/>
        <w:ind w:firstLine="709"/>
        <w:contextualSpacing/>
        <w:jc w:val="both"/>
        <w:rPr>
          <w:rFonts w:ascii="Times New Roman" w:hAnsi="Times New Roman" w:cs="Times New Roman"/>
          <w:sz w:val="24"/>
          <w:szCs w:val="24"/>
        </w:rPr>
      </w:pPr>
      <w:r w:rsidRPr="00441533">
        <w:rPr>
          <w:rFonts w:ascii="Times New Roman" w:hAnsi="Times New Roman" w:cs="Times New Roman"/>
          <w:sz w:val="24"/>
          <w:szCs w:val="24"/>
        </w:rPr>
        <w:t>Содержание процесса воспитания</w:t>
      </w:r>
      <w:r w:rsidRPr="000B14C8">
        <w:rPr>
          <w:rFonts w:ascii="Times New Roman" w:hAnsi="Times New Roman" w:cs="Times New Roman"/>
          <w:sz w:val="24"/>
          <w:szCs w:val="24"/>
        </w:rPr>
        <w:t xml:space="preserve">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w:t>
      </w:r>
      <w:r w:rsidR="0060693F" w:rsidRPr="000B14C8">
        <w:rPr>
          <w:rFonts w:ascii="Times New Roman" w:hAnsi="Times New Roman" w:cs="Times New Roman"/>
          <w:sz w:val="24"/>
          <w:szCs w:val="24"/>
        </w:rPr>
        <w:t>ностных качеств выпускников</w:t>
      </w:r>
      <w:r w:rsidRPr="000B14C8">
        <w:rPr>
          <w:rFonts w:ascii="Times New Roman" w:hAnsi="Times New Roman" w:cs="Times New Roman"/>
          <w:sz w:val="24"/>
          <w:szCs w:val="24"/>
        </w:rPr>
        <w:t>,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6D37E1" w:rsidRPr="000B14C8" w:rsidRDefault="0018042F" w:rsidP="006D37E1">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w:t>
      </w:r>
      <w:r w:rsidR="006D37E1" w:rsidRPr="000B14C8">
        <w:rPr>
          <w:rFonts w:ascii="Times New Roman" w:hAnsi="Times New Roman" w:cs="Times New Roman"/>
          <w:sz w:val="24"/>
          <w:szCs w:val="24"/>
        </w:rPr>
        <w:t>сесторонне развитая социа</w:t>
      </w:r>
      <w:r w:rsidR="001710FC" w:rsidRPr="000B14C8">
        <w:rPr>
          <w:rFonts w:ascii="Times New Roman" w:hAnsi="Times New Roman" w:cs="Times New Roman"/>
          <w:sz w:val="24"/>
          <w:szCs w:val="24"/>
        </w:rPr>
        <w:t xml:space="preserve">лизированная личность </w:t>
      </w:r>
      <w:r w:rsidR="006D37E1" w:rsidRPr="000B14C8">
        <w:rPr>
          <w:rFonts w:ascii="Times New Roman" w:hAnsi="Times New Roman" w:cs="Times New Roman"/>
          <w:sz w:val="24"/>
          <w:szCs w:val="24"/>
        </w:rPr>
        <w:t>с высшим</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профессиональным образованием, обладающая социальной активностью,</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выполняющая обязанности гражданина Российской Федерации, характеризующаяся</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высокой культурой</w:t>
      </w:r>
      <w:r w:rsidR="001710FC" w:rsidRPr="000B14C8">
        <w:rPr>
          <w:rFonts w:ascii="Times New Roman" w:hAnsi="Times New Roman" w:cs="Times New Roman"/>
          <w:sz w:val="24"/>
          <w:szCs w:val="24"/>
        </w:rPr>
        <w:t>.</w:t>
      </w:r>
    </w:p>
    <w:p w:rsidR="00617AE3" w:rsidRPr="00441533" w:rsidRDefault="00617AE3" w:rsidP="009E12A8">
      <w:pPr>
        <w:spacing w:line="240" w:lineRule="auto"/>
        <w:ind w:firstLine="709"/>
        <w:contextualSpacing/>
        <w:jc w:val="both"/>
        <w:rPr>
          <w:rFonts w:ascii="Times New Roman" w:hAnsi="Times New Roman" w:cs="Times New Roman"/>
          <w:sz w:val="24"/>
          <w:szCs w:val="24"/>
          <w:highlight w:val="cyan"/>
        </w:rPr>
      </w:pPr>
    </w:p>
    <w:p w:rsidR="00C50C53" w:rsidRPr="00441533" w:rsidRDefault="00C50C53" w:rsidP="009E12A8">
      <w:pPr>
        <w:spacing w:after="0" w:line="240" w:lineRule="auto"/>
        <w:jc w:val="center"/>
        <w:rPr>
          <w:rFonts w:ascii="Times New Roman" w:hAnsi="Times New Roman" w:cs="Times New Roman"/>
          <w:sz w:val="24"/>
          <w:szCs w:val="24"/>
        </w:rPr>
      </w:pPr>
      <w:r w:rsidRPr="00441533">
        <w:rPr>
          <w:rFonts w:ascii="Times New Roman" w:hAnsi="Times New Roman" w:cs="Times New Roman"/>
          <w:b/>
          <w:sz w:val="24"/>
          <w:szCs w:val="24"/>
        </w:rPr>
        <w:t>2. СОДЕРЖАНИЕ И УСЛОВИЯ РЕАЛИЗАЦИИ</w:t>
      </w:r>
      <w:r w:rsidR="00D67EBE" w:rsidRPr="00441533">
        <w:rPr>
          <w:rFonts w:ascii="Times New Roman" w:hAnsi="Times New Roman" w:cs="Times New Roman"/>
          <w:b/>
          <w:sz w:val="24"/>
          <w:szCs w:val="24"/>
        </w:rPr>
        <w:t xml:space="preserve"> </w:t>
      </w:r>
      <w:r w:rsidR="00D67EBE" w:rsidRPr="00441533">
        <w:rPr>
          <w:rFonts w:ascii="Times New Roman" w:hAnsi="Times New Roman" w:cs="Times New Roman"/>
          <w:b/>
          <w:sz w:val="24"/>
          <w:szCs w:val="24"/>
        </w:rPr>
        <w:br/>
      </w:r>
      <w:r w:rsidRPr="00441533">
        <w:rPr>
          <w:rFonts w:ascii="Times New Roman" w:hAnsi="Times New Roman" w:cs="Times New Roman"/>
          <w:b/>
          <w:sz w:val="24"/>
          <w:szCs w:val="24"/>
        </w:rPr>
        <w:t>ВОСПИТАТЕЛЬНОЙ РАБОТЫ В</w:t>
      </w:r>
      <w:r w:rsidR="00AC70A2" w:rsidRPr="00441533">
        <w:rPr>
          <w:rFonts w:ascii="Times New Roman" w:hAnsi="Times New Roman" w:cs="Times New Roman"/>
          <w:b/>
          <w:sz w:val="24"/>
          <w:szCs w:val="24"/>
        </w:rPr>
        <w:t xml:space="preserve"> Таганрогском институте имени А.П. Чехова (филиале)</w:t>
      </w:r>
      <w:r w:rsidRPr="00441533">
        <w:rPr>
          <w:rFonts w:ascii="Times New Roman" w:hAnsi="Times New Roman" w:cs="Times New Roman"/>
          <w:b/>
          <w:sz w:val="24"/>
          <w:szCs w:val="24"/>
        </w:rPr>
        <w:t xml:space="preserve"> </w:t>
      </w:r>
      <w:r w:rsidR="00E14F47" w:rsidRPr="00441533">
        <w:rPr>
          <w:rFonts w:ascii="Times New Roman" w:hAnsi="Times New Roman" w:cs="Times New Roman"/>
          <w:b/>
          <w:sz w:val="24"/>
          <w:szCs w:val="24"/>
        </w:rPr>
        <w:t>РГЭУ (РИНХ)</w:t>
      </w:r>
    </w:p>
    <w:p w:rsidR="00DB7A47" w:rsidRPr="00441533" w:rsidRDefault="00DB7A47"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 xml:space="preserve">2.1. </w:t>
      </w:r>
      <w:r w:rsidR="006D7010" w:rsidRPr="00441533">
        <w:rPr>
          <w:rFonts w:ascii="Times New Roman" w:hAnsi="Times New Roman" w:cs="Times New Roman"/>
          <w:b/>
          <w:sz w:val="24"/>
          <w:szCs w:val="24"/>
        </w:rPr>
        <w:t>Воспитывающая (воспитательная) среда</w:t>
      </w:r>
      <w:r w:rsidR="00AC70A2" w:rsidRPr="00441533">
        <w:rPr>
          <w:rFonts w:ascii="Times New Roman" w:hAnsi="Times New Roman" w:cs="Times New Roman"/>
          <w:b/>
          <w:sz w:val="24"/>
          <w:szCs w:val="24"/>
        </w:rPr>
        <w:t xml:space="preserve"> Таганрогского института имени А.П. Чехова (филиала)</w:t>
      </w:r>
      <w:r w:rsidR="006D7010" w:rsidRPr="00441533">
        <w:rPr>
          <w:rFonts w:ascii="Times New Roman" w:hAnsi="Times New Roman" w:cs="Times New Roman"/>
          <w:b/>
          <w:sz w:val="24"/>
          <w:szCs w:val="24"/>
        </w:rPr>
        <w:t xml:space="preserve"> </w:t>
      </w:r>
      <w:r w:rsidR="00E14F47" w:rsidRPr="00441533">
        <w:rPr>
          <w:rFonts w:ascii="Times New Roman" w:hAnsi="Times New Roman" w:cs="Times New Roman"/>
          <w:b/>
          <w:sz w:val="24"/>
          <w:szCs w:val="24"/>
        </w:rPr>
        <w:t>РГЭУ (РИНХ)</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lastRenderedPageBreak/>
        <w:t xml:space="preserve">Воспитательная система и воспитывающая среда всего </w:t>
      </w:r>
      <w:r w:rsidR="000E1B28" w:rsidRPr="00441533">
        <w:rPr>
          <w:rFonts w:ascii="Times New Roman" w:hAnsi="Times New Roman" w:cs="Times New Roman"/>
          <w:sz w:val="24"/>
          <w:szCs w:val="24"/>
        </w:rPr>
        <w:t>института</w:t>
      </w:r>
      <w:r w:rsidRPr="00441533">
        <w:rPr>
          <w:rFonts w:ascii="Times New Roman" w:hAnsi="Times New Roman" w:cs="Times New Roman"/>
          <w:sz w:val="24"/>
          <w:szCs w:val="24"/>
        </w:rPr>
        <w:t xml:space="preserve"> призвана  обесп</w:t>
      </w:r>
      <w:r w:rsidR="0020686A" w:rsidRPr="00441533">
        <w:rPr>
          <w:rFonts w:ascii="Times New Roman" w:hAnsi="Times New Roman" w:cs="Times New Roman"/>
          <w:sz w:val="24"/>
          <w:szCs w:val="24"/>
        </w:rPr>
        <w:t>ечивать  упорядоченность</w:t>
      </w:r>
      <w:r w:rsidR="0020686A" w:rsidRPr="0020686A">
        <w:rPr>
          <w:rFonts w:ascii="Times New Roman" w:hAnsi="Times New Roman" w:cs="Times New Roman"/>
          <w:sz w:val="24"/>
          <w:szCs w:val="24"/>
        </w:rPr>
        <w:t xml:space="preserve"> влияния</w:t>
      </w:r>
      <w:r w:rsidRPr="0020686A">
        <w:rPr>
          <w:rFonts w:ascii="Times New Roman" w:hAnsi="Times New Roman" w:cs="Times New Roman"/>
          <w:sz w:val="24"/>
          <w:szCs w:val="24"/>
        </w:rPr>
        <w:t xml:space="preserve"> всех факторов и структур  на процесс развития </w:t>
      </w:r>
      <w:r w:rsidR="009F0C92"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w:t>
      </w:r>
      <w:r w:rsidR="000E1B28">
        <w:rPr>
          <w:rFonts w:ascii="Times New Roman" w:hAnsi="Times New Roman" w:cs="Times New Roman"/>
          <w:sz w:val="24"/>
          <w:szCs w:val="24"/>
        </w:rPr>
        <w:t>институте</w:t>
      </w:r>
      <w:r w:rsidRPr="000F6A30">
        <w:rPr>
          <w:rFonts w:ascii="Times New Roman" w:hAnsi="Times New Roman" w:cs="Times New Roman"/>
          <w:sz w:val="24"/>
          <w:szCs w:val="24"/>
        </w:rPr>
        <w:t xml:space="preserve"> интегрированы следующие подходы: </w:t>
      </w:r>
      <w:r w:rsidR="00753119" w:rsidRPr="000F6A30">
        <w:rPr>
          <w:rFonts w:ascii="Times New Roman" w:hAnsi="Times New Roman" w:cs="Times New Roman"/>
          <w:sz w:val="24"/>
          <w:szCs w:val="24"/>
        </w:rPr>
        <w:t xml:space="preserve">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009100E1" w:rsidRPr="000F6A30">
        <w:rPr>
          <w:rFonts w:ascii="Times New Roman" w:hAnsi="Times New Roman" w:cs="Times New Roman"/>
          <w:sz w:val="24"/>
          <w:szCs w:val="24"/>
        </w:rPr>
        <w:t xml:space="preserve">ичностный подход - влиять на развитие </w:t>
      </w:r>
      <w:r w:rsidR="009F0C92" w:rsidRPr="000F6A30">
        <w:rPr>
          <w:rFonts w:ascii="Times New Roman" w:hAnsi="Times New Roman" w:cs="Times New Roman"/>
          <w:sz w:val="24"/>
          <w:szCs w:val="24"/>
        </w:rPr>
        <w:t>обучающихся</w:t>
      </w:r>
      <w:r w:rsidR="009100E1" w:rsidRPr="000F6A30">
        <w:rPr>
          <w:rFonts w:ascii="Times New Roman" w:hAnsi="Times New Roman" w:cs="Times New Roman"/>
          <w:sz w:val="24"/>
          <w:szCs w:val="24"/>
        </w:rPr>
        <w:t xml:space="preserve">, опираясь на совокупность знаний о человеке вообще и о данном </w:t>
      </w:r>
      <w:r w:rsidR="008B2E35"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частности.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9100E1"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w:t>
      </w:r>
      <w:r w:rsidR="009F0C92"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приобщении к культуре, в формировании эстетического вкуса, «иммунитета» против низкопробной духовной продукции.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009100E1" w:rsidRPr="000F6A30">
        <w:rPr>
          <w:rFonts w:ascii="Times New Roman" w:hAnsi="Times New Roman" w:cs="Times New Roman"/>
          <w:sz w:val="24"/>
          <w:szCs w:val="24"/>
        </w:rPr>
        <w:t xml:space="preserve">еятельностный подход в воспитании состоит в понимании того, что </w:t>
      </w:r>
      <w:r w:rsidR="009F0C92" w:rsidRPr="000F6A30">
        <w:rPr>
          <w:rFonts w:ascii="Times New Roman" w:hAnsi="Times New Roman" w:cs="Times New Roman"/>
          <w:sz w:val="24"/>
          <w:szCs w:val="24"/>
        </w:rPr>
        <w:t>обучающийся</w:t>
      </w:r>
      <w:r w:rsidR="009100E1" w:rsidRPr="000F6A30">
        <w:rPr>
          <w:rFonts w:ascii="Times New Roman" w:hAnsi="Times New Roman" w:cs="Times New Roman"/>
          <w:sz w:val="24"/>
          <w:szCs w:val="24"/>
        </w:rPr>
        <w:t xml:space="preserve"> живёт реальной, сегодняшней жизнью и ему нужна интересная, отвечающая его потребностям и особенностям деятельность.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редовой подход – Университет не может оградить </w:t>
      </w:r>
      <w:r w:rsidR="009F0C92" w:rsidRPr="000F6A30">
        <w:rPr>
          <w:rFonts w:ascii="Times New Roman" w:hAnsi="Times New Roman" w:cs="Times New Roman"/>
          <w:sz w:val="24"/>
          <w:szCs w:val="24"/>
        </w:rPr>
        <w:t xml:space="preserve">обучающихся </w:t>
      </w:r>
      <w:r w:rsidR="009100E1" w:rsidRPr="000F6A30">
        <w:rPr>
          <w:rFonts w:ascii="Times New Roman" w:hAnsi="Times New Roman" w:cs="Times New Roman"/>
          <w:sz w:val="24"/>
          <w:szCs w:val="24"/>
        </w:rPr>
        <w:t>от негативных влияний среды, но может включить в их деятельность решение проблем</w:t>
      </w:r>
      <w:r w:rsidR="002F2F1C">
        <w:rPr>
          <w:rFonts w:ascii="Times New Roman" w:hAnsi="Times New Roman" w:cs="Times New Roman"/>
          <w:sz w:val="24"/>
          <w:szCs w:val="24"/>
        </w:rPr>
        <w:t xml:space="preserve"> социума и ближайшего окружения</w:t>
      </w:r>
      <w:r w:rsidR="009100E1" w:rsidRPr="000F6A30">
        <w:rPr>
          <w:rFonts w:ascii="Times New Roman" w:hAnsi="Times New Roman" w:cs="Times New Roman"/>
          <w:sz w:val="24"/>
          <w:szCs w:val="24"/>
        </w:rPr>
        <w:t xml:space="preserve">. </w:t>
      </w:r>
    </w:p>
    <w:p w:rsidR="009100E1" w:rsidRPr="000F6A30" w:rsidRDefault="00753119"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D54469">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w:t>
      </w:r>
      <w:r w:rsidR="009100E1" w:rsidRPr="000F6A30">
        <w:rPr>
          <w:rFonts w:ascii="Times New Roman" w:hAnsi="Times New Roman" w:cs="Times New Roman"/>
          <w:sz w:val="24"/>
          <w:szCs w:val="24"/>
        </w:rPr>
        <w:t xml:space="preserve"> воспитание и обучение, являясь равноправными и взаимодействующими компонентами образовательного процесса, формируют систему ценностей, принимаемых </w:t>
      </w:r>
      <w:r w:rsidR="008B2E35" w:rsidRPr="000F6A30">
        <w:rPr>
          <w:rFonts w:ascii="Times New Roman" w:hAnsi="Times New Roman" w:cs="Times New Roman"/>
          <w:sz w:val="24"/>
          <w:szCs w:val="24"/>
        </w:rPr>
        <w:t>обучающимися</w:t>
      </w:r>
      <w:r w:rsidR="009100E1" w:rsidRPr="000F6A30">
        <w:rPr>
          <w:rFonts w:ascii="Times New Roman" w:hAnsi="Times New Roman" w:cs="Times New Roman"/>
          <w:sz w:val="24"/>
          <w:szCs w:val="24"/>
        </w:rPr>
        <w:t xml:space="preserve"> в качестве основания для самоопределения в жизненно важных сферах деятельности.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009100E1" w:rsidRPr="000F6A30">
        <w:rPr>
          <w:rFonts w:ascii="Times New Roman" w:hAnsi="Times New Roman" w:cs="Times New Roman"/>
          <w:sz w:val="24"/>
          <w:szCs w:val="24"/>
        </w:rPr>
        <w:t>омпетентностный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деятельностным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9E12A8" w:rsidRPr="000F6A30" w:rsidRDefault="009E12A8" w:rsidP="000F6A30">
      <w:pPr>
        <w:spacing w:after="0" w:line="240" w:lineRule="auto"/>
        <w:ind w:firstLine="709"/>
        <w:jc w:val="both"/>
        <w:rPr>
          <w:rFonts w:ascii="Times New Roman" w:hAnsi="Times New Roman" w:cs="Times New Roman"/>
          <w:sz w:val="24"/>
          <w:szCs w:val="24"/>
          <w:highlight w:val="cyan"/>
        </w:rPr>
      </w:pPr>
    </w:p>
    <w:p w:rsidR="00CF3841"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sidR="00D54469">
        <w:rPr>
          <w:rFonts w:ascii="Times New Roman" w:hAnsi="Times New Roman" w:cs="Times New Roman"/>
          <w:b/>
          <w:sz w:val="24"/>
          <w:szCs w:val="24"/>
        </w:rPr>
        <w:t>Н</w:t>
      </w:r>
      <w:r w:rsidR="00304B24" w:rsidRPr="000F6A30">
        <w:rPr>
          <w:rFonts w:ascii="Times New Roman" w:hAnsi="Times New Roman" w:cs="Times New Roman"/>
          <w:b/>
          <w:sz w:val="24"/>
          <w:szCs w:val="24"/>
        </w:rPr>
        <w:t>аправления воспитательной деятел</w:t>
      </w:r>
      <w:r w:rsidR="00EA6EF8" w:rsidRPr="000F6A30">
        <w:rPr>
          <w:rFonts w:ascii="Times New Roman" w:hAnsi="Times New Roman" w:cs="Times New Roman"/>
          <w:b/>
          <w:sz w:val="24"/>
          <w:szCs w:val="24"/>
        </w:rPr>
        <w:t>ьности и воспитательной работы</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w:t>
      </w:r>
      <w:r w:rsidR="0020686A" w:rsidRPr="0020686A">
        <w:rPr>
          <w:rFonts w:ascii="Times New Roman" w:hAnsi="Times New Roman" w:cs="Times New Roman"/>
          <w:sz w:val="24"/>
          <w:szCs w:val="24"/>
        </w:rPr>
        <w:t>преподаваемых учебных дисциплин</w:t>
      </w:r>
      <w:r w:rsidRPr="0020686A">
        <w:rPr>
          <w:rFonts w:ascii="Times New Roman" w:hAnsi="Times New Roman" w:cs="Times New Roman"/>
          <w:sz w:val="24"/>
          <w:szCs w:val="24"/>
        </w:rPr>
        <w:t xml:space="preserve">; так и через создание благоприятной воспитывающей среды для самореализации личностного потенциала, через внеучебную деятельность </w:t>
      </w:r>
      <w:r w:rsidR="008B2E35"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22238" w:rsidRDefault="00522238"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sidR="00D54469">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табококурения,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Ведется активная деятельность, направленная на профилактику террористических и экстремистских веяний среди </w:t>
      </w:r>
      <w:r w:rsidR="002F2F1C">
        <w:rPr>
          <w:rFonts w:ascii="Times New Roman" w:hAnsi="Times New Roman" w:cs="Times New Roman"/>
          <w:sz w:val="24"/>
          <w:szCs w:val="24"/>
        </w:rPr>
        <w:t>обучающихся У</w:t>
      </w:r>
      <w:r w:rsidRPr="000F6A30">
        <w:rPr>
          <w:rFonts w:ascii="Times New Roman" w:hAnsi="Times New Roman" w:cs="Times New Roman"/>
          <w:sz w:val="24"/>
          <w:szCs w:val="24"/>
        </w:rPr>
        <w:t xml:space="preserve">ниверситета.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уважительного отношения к окружающим. Развитие мягких навыков </w:t>
      </w:r>
      <w:r w:rsidR="008B2E35"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приобщение к культуре и творческим напра</w:t>
      </w:r>
      <w:r w:rsidR="00FE65FA">
        <w:rPr>
          <w:rFonts w:ascii="Times New Roman" w:hAnsi="Times New Roman" w:cs="Times New Roman"/>
          <w:sz w:val="24"/>
          <w:szCs w:val="24"/>
        </w:rPr>
        <w:t>влениям внеучебной деятельности;</w:t>
      </w:r>
    </w:p>
    <w:p w:rsidR="00FE65FA" w:rsidRPr="000F6A30" w:rsidRDefault="00FE65FA" w:rsidP="001A3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культурно-просветительское воспитание – </w:t>
      </w:r>
      <w:r w:rsidR="001A3790" w:rsidRPr="001A3790">
        <w:rPr>
          <w:rFonts w:ascii="Times New Roman" w:hAnsi="Times New Roman" w:cs="Times New Roman"/>
          <w:sz w:val="24"/>
          <w:szCs w:val="24"/>
        </w:rPr>
        <w:t>совокупность информационно-образовательных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мероприятий по пропаганде и целенаправленному распространению научных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знаний и иных социально значимых сведе</w:t>
      </w:r>
      <w:r w:rsidR="001A3790">
        <w:rPr>
          <w:rFonts w:ascii="Times New Roman" w:hAnsi="Times New Roman" w:cs="Times New Roman"/>
          <w:sz w:val="24"/>
          <w:szCs w:val="24"/>
        </w:rPr>
        <w:t>ний, формирующих общую культуру обучающегося</w:t>
      </w:r>
      <w:r w:rsidR="001A3790" w:rsidRPr="001A3790">
        <w:rPr>
          <w:rFonts w:ascii="Times New Roman" w:hAnsi="Times New Roman" w:cs="Times New Roman"/>
          <w:sz w:val="24"/>
          <w:szCs w:val="24"/>
        </w:rPr>
        <w:t>, основы его мировоззре</w:t>
      </w:r>
      <w:r w:rsidR="001A3790">
        <w:rPr>
          <w:rFonts w:ascii="Times New Roman" w:hAnsi="Times New Roman" w:cs="Times New Roman"/>
          <w:sz w:val="24"/>
          <w:szCs w:val="24"/>
        </w:rPr>
        <w:t xml:space="preserve">ния и комплекс интеллектуальных </w:t>
      </w:r>
      <w:r w:rsidR="001A3790" w:rsidRPr="001A3790">
        <w:rPr>
          <w:rFonts w:ascii="Times New Roman" w:hAnsi="Times New Roman" w:cs="Times New Roman"/>
          <w:sz w:val="24"/>
          <w:szCs w:val="24"/>
        </w:rPr>
        <w:t>способностей к компетентному действи</w:t>
      </w:r>
      <w:r w:rsidR="001A3790">
        <w:rPr>
          <w:rFonts w:ascii="Times New Roman" w:hAnsi="Times New Roman" w:cs="Times New Roman"/>
          <w:sz w:val="24"/>
          <w:szCs w:val="24"/>
        </w:rPr>
        <w:t>ю;</w:t>
      </w:r>
    </w:p>
    <w:p w:rsidR="00522238"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22238" w:rsidRPr="000F6A30">
        <w:rPr>
          <w:rFonts w:ascii="Times New Roman" w:hAnsi="Times New Roman" w:cs="Times New Roman"/>
          <w:sz w:val="24"/>
          <w:szCs w:val="24"/>
        </w:rPr>
        <w:t>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sidR="00FE65FA">
        <w:rPr>
          <w:rFonts w:ascii="Times New Roman" w:hAnsi="Times New Roman" w:cs="Times New Roman"/>
          <w:sz w:val="24"/>
          <w:szCs w:val="24"/>
        </w:rPr>
        <w:t>;</w:t>
      </w:r>
    </w:p>
    <w:p w:rsidR="006D4905" w:rsidRPr="000F6A30" w:rsidRDefault="00D54469"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522238" w:rsidRPr="000F6A30">
        <w:rPr>
          <w:rFonts w:ascii="Times New Roman" w:hAnsi="Times New Roman" w:cs="Times New Roman"/>
          <w:sz w:val="24"/>
          <w:szCs w:val="24"/>
        </w:rPr>
        <w:t>ормирование ц</w:t>
      </w:r>
      <w:r w:rsidR="00617AE3">
        <w:rPr>
          <w:rFonts w:ascii="Times New Roman" w:hAnsi="Times New Roman" w:cs="Times New Roman"/>
          <w:sz w:val="24"/>
          <w:szCs w:val="24"/>
        </w:rPr>
        <w:t>енностей здорового образа жизни – п</w:t>
      </w:r>
      <w:r w:rsidR="00522238" w:rsidRPr="000F6A30">
        <w:rPr>
          <w:rFonts w:ascii="Times New Roman" w:hAnsi="Times New Roman" w:cs="Times New Roman"/>
          <w:sz w:val="24"/>
          <w:szCs w:val="24"/>
        </w:rPr>
        <w:t>роведение спортивно-массовых мероприятий с привлечением большого числа участников; профилактика наркомании, табакокурения и других социально-негативных явлений, реализация мер, направленных на повышение эффективности использования здоровьесберегающих технологий при физическом и психологическ</w:t>
      </w:r>
      <w:r w:rsidR="00FE65FA">
        <w:rPr>
          <w:rFonts w:ascii="Times New Roman" w:hAnsi="Times New Roman" w:cs="Times New Roman"/>
          <w:sz w:val="24"/>
          <w:szCs w:val="24"/>
        </w:rPr>
        <w:t>ом развитии личности;</w:t>
      </w:r>
      <w:r w:rsidR="00522238" w:rsidRPr="000F6A30">
        <w:rPr>
          <w:rFonts w:ascii="Times New Roman" w:hAnsi="Times New Roman" w:cs="Times New Roman"/>
          <w:sz w:val="24"/>
          <w:szCs w:val="24"/>
        </w:rPr>
        <w:t xml:space="preserve"> </w:t>
      </w:r>
    </w:p>
    <w:p w:rsidR="006D4905" w:rsidRDefault="00D54469" w:rsidP="00EA4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905">
        <w:rPr>
          <w:rFonts w:ascii="Times New Roman" w:hAnsi="Times New Roman" w:cs="Times New Roman"/>
          <w:sz w:val="24"/>
          <w:szCs w:val="24"/>
        </w:rPr>
        <w:t>гражданско-патриотическое</w:t>
      </w:r>
      <w:r w:rsidR="00EA4D40">
        <w:rPr>
          <w:rFonts w:ascii="Times New Roman" w:hAnsi="Times New Roman" w:cs="Times New Roman"/>
          <w:sz w:val="24"/>
          <w:szCs w:val="24"/>
        </w:rPr>
        <w:t xml:space="preserve"> воспитание</w:t>
      </w:r>
      <w:r w:rsidR="006D4905">
        <w:rPr>
          <w:rFonts w:ascii="Times New Roman" w:hAnsi="Times New Roman" w:cs="Times New Roman"/>
          <w:sz w:val="24"/>
          <w:szCs w:val="24"/>
        </w:rPr>
        <w:t xml:space="preserve"> – </w:t>
      </w:r>
      <w:r w:rsidR="00EA4D40" w:rsidRPr="00EA4D40">
        <w:rPr>
          <w:rFonts w:ascii="Times New Roman" w:hAnsi="Times New Roman" w:cs="Times New Roman"/>
          <w:sz w:val="24"/>
          <w:szCs w:val="24"/>
        </w:rPr>
        <w:t>это систематическая и целенаправленная</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долга и конституционных обязанностей по защите интересов Родины</w:t>
      </w:r>
      <w:r w:rsidR="00EA4D40">
        <w:rPr>
          <w:rFonts w:ascii="Times New Roman" w:hAnsi="Times New Roman" w:cs="Times New Roman"/>
          <w:sz w:val="24"/>
          <w:szCs w:val="24"/>
        </w:rPr>
        <w:t>, по формированию</w:t>
      </w:r>
      <w:r w:rsidR="00EA4D40" w:rsidRPr="00EA4D40">
        <w:rPr>
          <w:rFonts w:ascii="Times New Roman" w:hAnsi="Times New Roman" w:cs="Times New Roman"/>
          <w:sz w:val="24"/>
          <w:szCs w:val="24"/>
        </w:rPr>
        <w:t xml:space="preserve"> и</w:t>
      </w:r>
      <w:r w:rsidR="00EA4D40">
        <w:rPr>
          <w:rFonts w:ascii="Times New Roman" w:hAnsi="Times New Roman" w:cs="Times New Roman"/>
          <w:sz w:val="24"/>
          <w:szCs w:val="24"/>
        </w:rPr>
        <w:t xml:space="preserve"> развитию социально значимых ценностей и гражданственности</w:t>
      </w:r>
      <w:r w:rsidR="00FE65FA">
        <w:rPr>
          <w:rFonts w:ascii="Times New Roman" w:hAnsi="Times New Roman" w:cs="Times New Roman"/>
          <w:sz w:val="24"/>
          <w:szCs w:val="24"/>
        </w:rPr>
        <w:t>;</w:t>
      </w:r>
    </w:p>
    <w:p w:rsidR="00522238" w:rsidRDefault="006D4905"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54469">
        <w:rPr>
          <w:rFonts w:ascii="Times New Roman" w:hAnsi="Times New Roman" w:cs="Times New Roman"/>
          <w:sz w:val="24"/>
          <w:szCs w:val="24"/>
        </w:rPr>
        <w:t>п</w:t>
      </w:r>
      <w:r w:rsidR="00522238"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00522238"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 разработка системы проведения мероприятий </w:t>
      </w:r>
      <w:r w:rsidR="00107A62" w:rsidRPr="000F6A30">
        <w:rPr>
          <w:rFonts w:ascii="Times New Roman" w:eastAsia="Calibri" w:hAnsi="Times New Roman" w:cs="Times New Roman"/>
          <w:sz w:val="24"/>
          <w:szCs w:val="24"/>
        </w:rPr>
        <w:t>университетского</w:t>
      </w:r>
      <w:r w:rsidR="00522238"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r w:rsidR="008B2E35" w:rsidRPr="000F6A30">
        <w:rPr>
          <w:rFonts w:ascii="Times New Roman" w:hAnsi="Times New Roman" w:cs="Times New Roman"/>
          <w:sz w:val="24"/>
          <w:szCs w:val="24"/>
        </w:rPr>
        <w:t>обучающимися</w:t>
      </w:r>
      <w:r w:rsidR="00522238" w:rsidRPr="000F6A30">
        <w:rPr>
          <w:rFonts w:ascii="Times New Roman" w:hAnsi="Times New Roman" w:cs="Times New Roman"/>
          <w:sz w:val="24"/>
          <w:szCs w:val="24"/>
        </w:rPr>
        <w:t xml:space="preserve"> </w:t>
      </w:r>
      <w:r w:rsidR="00522238" w:rsidRPr="00441533">
        <w:rPr>
          <w:rFonts w:ascii="Times New Roman" w:hAnsi="Times New Roman" w:cs="Times New Roman"/>
          <w:sz w:val="24"/>
          <w:szCs w:val="24"/>
        </w:rPr>
        <w:t>навыков организационной деятельности, профессионального роста, развитие творческого потенциала, а также навыков коллективной работы.</w:t>
      </w:r>
    </w:p>
    <w:p w:rsidR="00A21553" w:rsidRPr="00441533" w:rsidRDefault="00A21553" w:rsidP="00AC5A50">
      <w:pPr>
        <w:spacing w:after="0" w:line="240" w:lineRule="auto"/>
        <w:jc w:val="both"/>
        <w:rPr>
          <w:rFonts w:ascii="Times New Roman" w:hAnsi="Times New Roman" w:cs="Times New Roman"/>
          <w:sz w:val="24"/>
          <w:szCs w:val="24"/>
        </w:rPr>
      </w:pPr>
    </w:p>
    <w:p w:rsidR="005C5D16" w:rsidRPr="00441533" w:rsidRDefault="00EA6EF8"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2.</w:t>
      </w:r>
      <w:r w:rsidR="009E12A8" w:rsidRPr="00441533">
        <w:rPr>
          <w:rFonts w:ascii="Times New Roman" w:hAnsi="Times New Roman" w:cs="Times New Roman"/>
          <w:b/>
          <w:sz w:val="24"/>
          <w:szCs w:val="24"/>
        </w:rPr>
        <w:t>3</w:t>
      </w:r>
      <w:r w:rsidRPr="00441533">
        <w:rPr>
          <w:rFonts w:ascii="Times New Roman" w:hAnsi="Times New Roman" w:cs="Times New Roman"/>
          <w:b/>
          <w:sz w:val="24"/>
          <w:szCs w:val="24"/>
        </w:rPr>
        <w:t xml:space="preserve">. </w:t>
      </w:r>
      <w:r w:rsidR="00C50C53" w:rsidRPr="00441533">
        <w:rPr>
          <w:rFonts w:ascii="Times New Roman" w:hAnsi="Times New Roman" w:cs="Times New Roman"/>
          <w:b/>
          <w:sz w:val="24"/>
          <w:szCs w:val="24"/>
        </w:rPr>
        <w:t>Формы и методы воспитательной работы в</w:t>
      </w:r>
      <w:r w:rsidR="00AC70A2" w:rsidRPr="00441533">
        <w:rPr>
          <w:rFonts w:ascii="Times New Roman" w:hAnsi="Times New Roman" w:cs="Times New Roman"/>
          <w:b/>
          <w:sz w:val="24"/>
          <w:szCs w:val="24"/>
        </w:rPr>
        <w:t xml:space="preserve"> Таганрогском институте имени А.П. Чехова (филиале)</w:t>
      </w:r>
      <w:r w:rsidR="00C50C53" w:rsidRPr="00441533">
        <w:rPr>
          <w:rFonts w:ascii="Times New Roman" w:hAnsi="Times New Roman" w:cs="Times New Roman"/>
          <w:b/>
          <w:sz w:val="24"/>
          <w:szCs w:val="24"/>
        </w:rPr>
        <w:t xml:space="preserve"> </w:t>
      </w:r>
      <w:r w:rsidR="005128E9" w:rsidRPr="00441533">
        <w:rPr>
          <w:rFonts w:ascii="Times New Roman" w:hAnsi="Times New Roman" w:cs="Times New Roman"/>
          <w:b/>
          <w:sz w:val="24"/>
          <w:szCs w:val="24"/>
        </w:rPr>
        <w:t>РГЭУ (РИНХ)</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В рамках реализации про</w:t>
      </w:r>
      <w:r w:rsidR="000E1B28" w:rsidRPr="00441533">
        <w:rPr>
          <w:rFonts w:ascii="Times New Roman" w:eastAsia="Calibri" w:hAnsi="Times New Roman" w:cs="Times New Roman"/>
          <w:sz w:val="24"/>
          <w:szCs w:val="24"/>
        </w:rPr>
        <w:t>граммы воспитания в институте</w:t>
      </w:r>
      <w:r w:rsidRPr="00441533">
        <w:rPr>
          <w:rFonts w:ascii="Times New Roman" w:eastAsia="Calibri" w:hAnsi="Times New Roman" w:cs="Times New Roman"/>
          <w:sz w:val="24"/>
          <w:szCs w:val="24"/>
        </w:rPr>
        <w:t xml:space="preserve"> определены следующие формы воспитательной работы</w:t>
      </w:r>
      <w:r w:rsidRPr="000F6A30">
        <w:rPr>
          <w:rFonts w:ascii="Times New Roman" w:eastAsia="Calibri" w:hAnsi="Times New Roman" w:cs="Times New Roman"/>
          <w:sz w:val="24"/>
          <w:szCs w:val="24"/>
        </w:rPr>
        <w:t xml:space="preserve"> с</w:t>
      </w:r>
      <w:r w:rsidR="008B2E35" w:rsidRPr="000F6A30">
        <w:rPr>
          <w:rFonts w:ascii="Times New Roman" w:hAnsi="Times New Roman" w:cs="Times New Roman"/>
          <w:sz w:val="24"/>
          <w:szCs w:val="24"/>
        </w:rPr>
        <w:t xml:space="preserve"> обучающимися</w:t>
      </w:r>
      <w:r w:rsidRPr="000F6A30">
        <w:rPr>
          <w:rFonts w:ascii="Times New Roman" w:eastAsia="Calibri" w:hAnsi="Times New Roman" w:cs="Times New Roman"/>
          <w:sz w:val="24"/>
          <w:szCs w:val="24"/>
        </w:rPr>
        <w:t xml:space="preserve">: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индивидуальные (субъект-субъектное взаимодействие в системе преподаватель-обучающийся);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sidR="00AC70A2">
        <w:rPr>
          <w:rFonts w:ascii="Times New Roman" w:eastAsia="Calibri" w:hAnsi="Times New Roman" w:cs="Times New Roman"/>
          <w:sz w:val="24"/>
          <w:szCs w:val="24"/>
        </w:rPr>
        <w:t>тательным возможностям</w:t>
      </w:r>
      <w:r w:rsidR="002F2F1C">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мероприятия, дела, игры;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sidR="002F2F1C">
        <w:rPr>
          <w:rFonts w:ascii="Times New Roman" w:eastAsia="Calibri" w:hAnsi="Times New Roman" w:cs="Times New Roman"/>
          <w:sz w:val="24"/>
          <w:szCs w:val="24"/>
        </w:rPr>
        <w:t>ни проведения:  кратковременные,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видам деятельности:</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трудовые,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спортивные,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художественные,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научные,</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общественные и др.;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результату воспитательной работы</w:t>
      </w:r>
      <w:r w:rsidR="009F32E6" w:rsidRPr="000F6A30">
        <w:rPr>
          <w:rFonts w:ascii="Times New Roman" w:eastAsia="Calibri" w:hAnsi="Times New Roman" w:cs="Times New Roman"/>
          <w:sz w:val="24"/>
          <w:szCs w:val="24"/>
        </w:rPr>
        <w:t>:</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социально-значимый результат,</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информационный обмен,</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выработка решения. </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w:t>
      </w:r>
      <w:r w:rsidR="00EE4759">
        <w:rPr>
          <w:rFonts w:ascii="Times New Roman" w:eastAsia="Calibri" w:hAnsi="Times New Roman" w:cs="Times New Roman"/>
          <w:sz w:val="24"/>
          <w:szCs w:val="24"/>
        </w:rPr>
        <w:t>мам воспитательной работы относятся</w:t>
      </w:r>
      <w:r w:rsidRPr="000F6A30">
        <w:rPr>
          <w:rFonts w:ascii="Times New Roman" w:eastAsia="Calibri" w:hAnsi="Times New Roman" w:cs="Times New Roman"/>
          <w:sz w:val="24"/>
          <w:szCs w:val="24"/>
        </w:rPr>
        <w:t>:</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r w:rsidR="00D54469">
        <w:rPr>
          <w:rFonts w:ascii="Times New Roman" w:eastAsia="Calibri" w:hAnsi="Times New Roman" w:cs="Times New Roman"/>
          <w:sz w:val="24"/>
          <w:szCs w:val="24"/>
        </w:rPr>
        <w:t>о</w:t>
      </w:r>
      <w:r w:rsidR="002F2F1C">
        <w:rPr>
          <w:rFonts w:ascii="Times New Roman" w:eastAsia="Calibri" w:hAnsi="Times New Roman" w:cs="Times New Roman"/>
          <w:sz w:val="24"/>
          <w:szCs w:val="24"/>
        </w:rPr>
        <w:t>рганизация</w:t>
      </w:r>
      <w:r w:rsidRPr="000F6A30">
        <w:rPr>
          <w:rFonts w:ascii="Times New Roman" w:eastAsia="Calibri" w:hAnsi="Times New Roman" w:cs="Times New Roman"/>
          <w:sz w:val="24"/>
          <w:szCs w:val="24"/>
        </w:rPr>
        <w:t xml:space="preserve"> мероприятий по адаптации и социализации </w:t>
      </w:r>
      <w:r w:rsidR="008B2E35" w:rsidRPr="000F6A30">
        <w:rPr>
          <w:rFonts w:ascii="Times New Roman" w:eastAsia="Calibri" w:hAnsi="Times New Roman" w:cs="Times New Roman"/>
          <w:sz w:val="24"/>
          <w:szCs w:val="24"/>
        </w:rPr>
        <w:t>обучающихся</w:t>
      </w:r>
      <w:r w:rsidRPr="000F6A30">
        <w:rPr>
          <w:rFonts w:ascii="Times New Roman" w:eastAsia="Calibri" w:hAnsi="Times New Roman" w:cs="Times New Roman"/>
          <w:sz w:val="24"/>
          <w:szCs w:val="24"/>
        </w:rPr>
        <w:t xml:space="preserve"> младших курсо</w:t>
      </w:r>
      <w:r w:rsidR="00AC70A2">
        <w:rPr>
          <w:rFonts w:ascii="Times New Roman" w:eastAsia="Calibri" w:hAnsi="Times New Roman" w:cs="Times New Roman"/>
          <w:sz w:val="24"/>
          <w:szCs w:val="24"/>
        </w:rPr>
        <w:t>в, развитие института</w:t>
      </w:r>
      <w:r w:rsidR="00A56447">
        <w:rPr>
          <w:rFonts w:ascii="Times New Roman" w:eastAsia="Calibri" w:hAnsi="Times New Roman" w:cs="Times New Roman"/>
          <w:sz w:val="24"/>
          <w:szCs w:val="24"/>
        </w:rPr>
        <w:t xml:space="preserve"> кураторства;</w:t>
      </w:r>
      <w:r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р</w:t>
      </w:r>
      <w:r w:rsidR="00A60395" w:rsidRPr="000F6A30">
        <w:rPr>
          <w:rFonts w:ascii="Times New Roman" w:eastAsia="Calibri" w:hAnsi="Times New Roman" w:cs="Times New Roman"/>
          <w:sz w:val="24"/>
          <w:szCs w:val="24"/>
        </w:rPr>
        <w:t>азвитие и поддержка системы студенческого самоуправления, содействие</w:t>
      </w:r>
      <w:r w:rsidR="00AC70A2">
        <w:rPr>
          <w:rFonts w:ascii="Times New Roman" w:eastAsia="Calibri" w:hAnsi="Times New Roman" w:cs="Times New Roman"/>
          <w:sz w:val="24"/>
          <w:szCs w:val="24"/>
        </w:rPr>
        <w:t xml:space="preserve"> в</w:t>
      </w:r>
      <w:r w:rsidR="00A60395" w:rsidRPr="000F6A30">
        <w:rPr>
          <w:rFonts w:ascii="Times New Roman" w:eastAsia="Calibri" w:hAnsi="Times New Roman" w:cs="Times New Roman"/>
          <w:sz w:val="24"/>
          <w:szCs w:val="24"/>
        </w:rPr>
        <w:t xml:space="preserve"> работе студенческих общественных организаций, клубов и объединений</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1533">
        <w:rPr>
          <w:rFonts w:ascii="Times New Roman" w:eastAsia="Calibri" w:hAnsi="Times New Roman" w:cs="Times New Roman"/>
          <w:sz w:val="24"/>
          <w:szCs w:val="24"/>
        </w:rPr>
        <w:t>и</w:t>
      </w:r>
      <w:r w:rsidR="00A60395" w:rsidRPr="00441533">
        <w:rPr>
          <w:rFonts w:ascii="Times New Roman" w:eastAsia="Calibri" w:hAnsi="Times New Roman" w:cs="Times New Roman"/>
          <w:sz w:val="24"/>
          <w:szCs w:val="24"/>
        </w:rPr>
        <w:t>нформационное обеспечение воспитательного процесса, поддержка и разв</w:t>
      </w:r>
      <w:r w:rsidR="00AB668C" w:rsidRPr="00441533">
        <w:rPr>
          <w:rFonts w:ascii="Times New Roman" w:eastAsia="Calibri" w:hAnsi="Times New Roman" w:cs="Times New Roman"/>
          <w:sz w:val="24"/>
          <w:szCs w:val="24"/>
        </w:rPr>
        <w:t>итие медиа службы</w:t>
      </w:r>
      <w:r w:rsidR="00A60395" w:rsidRPr="00441533">
        <w:rPr>
          <w:rFonts w:ascii="Times New Roman" w:eastAsia="Calibri" w:hAnsi="Times New Roman" w:cs="Times New Roman"/>
          <w:sz w:val="24"/>
          <w:szCs w:val="24"/>
        </w:rPr>
        <w:t xml:space="preserve"> в</w:t>
      </w:r>
      <w:r w:rsidR="00A036F9" w:rsidRPr="00441533">
        <w:rPr>
          <w:rFonts w:ascii="Times New Roman" w:hAnsi="Times New Roman" w:cs="Times New Roman"/>
          <w:b/>
          <w:sz w:val="24"/>
          <w:szCs w:val="24"/>
        </w:rPr>
        <w:t xml:space="preserve"> </w:t>
      </w:r>
      <w:r w:rsidR="00A036F9" w:rsidRPr="00441533">
        <w:rPr>
          <w:rFonts w:ascii="Times New Roman" w:hAnsi="Times New Roman" w:cs="Times New Roman"/>
          <w:sz w:val="24"/>
          <w:szCs w:val="24"/>
        </w:rPr>
        <w:t>Таганрогском институте имени А.П. Чехова (филиале)</w:t>
      </w:r>
      <w:r w:rsidR="00A60395" w:rsidRPr="00441533">
        <w:rPr>
          <w:rFonts w:ascii="Times New Roman" w:eastAsia="Calibri" w:hAnsi="Times New Roman" w:cs="Times New Roman"/>
          <w:sz w:val="24"/>
          <w:szCs w:val="24"/>
        </w:rPr>
        <w:t xml:space="preserve"> РГЭУ (РИНХ)</w:t>
      </w:r>
      <w:r w:rsidR="00A56447"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A60395" w:rsidRPr="00441533">
        <w:rPr>
          <w:rFonts w:ascii="Times New Roman" w:eastAsia="Calibri" w:hAnsi="Times New Roman" w:cs="Times New Roman"/>
          <w:sz w:val="24"/>
          <w:szCs w:val="24"/>
        </w:rPr>
        <w:t>ргани</w:t>
      </w:r>
      <w:r w:rsidR="002F2F1C" w:rsidRPr="00441533">
        <w:rPr>
          <w:rFonts w:ascii="Times New Roman" w:eastAsia="Calibri" w:hAnsi="Times New Roman" w:cs="Times New Roman"/>
          <w:sz w:val="24"/>
          <w:szCs w:val="24"/>
        </w:rPr>
        <w:t>зация</w:t>
      </w:r>
      <w:r w:rsidR="00A60395" w:rsidRPr="00441533">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2F2F1C" w:rsidRPr="00441533">
        <w:rPr>
          <w:rFonts w:ascii="Times New Roman" w:eastAsia="Calibri" w:hAnsi="Times New Roman" w:cs="Times New Roman"/>
          <w:sz w:val="24"/>
          <w:szCs w:val="24"/>
        </w:rPr>
        <w:t xml:space="preserve">рганизация </w:t>
      </w:r>
      <w:r w:rsidR="00A60395" w:rsidRPr="00441533">
        <w:rPr>
          <w:rFonts w:ascii="Times New Roman" w:eastAsia="Calibri" w:hAnsi="Times New Roman" w:cs="Times New Roman"/>
          <w:sz w:val="24"/>
          <w:szCs w:val="24"/>
        </w:rPr>
        <w:t>работы по профилак</w:t>
      </w:r>
      <w:r w:rsidR="002F2F1C" w:rsidRPr="00441533">
        <w:rPr>
          <w:rFonts w:ascii="Times New Roman" w:eastAsia="Calibri" w:hAnsi="Times New Roman" w:cs="Times New Roman"/>
          <w:sz w:val="24"/>
          <w:szCs w:val="24"/>
        </w:rPr>
        <w:t>тике правонарушений, экстремизма, терроризма</w:t>
      </w:r>
      <w:r w:rsidR="00A60395" w:rsidRPr="00441533">
        <w:rPr>
          <w:rFonts w:ascii="Times New Roman" w:eastAsia="Calibri" w:hAnsi="Times New Roman" w:cs="Times New Roman"/>
          <w:sz w:val="24"/>
          <w:szCs w:val="24"/>
        </w:rPr>
        <w:t xml:space="preserve">, наркомании и ВИЧ-инфекции среди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D54469"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с</w:t>
      </w:r>
      <w:r w:rsidR="00A60395" w:rsidRPr="00441533">
        <w:rPr>
          <w:rFonts w:ascii="Times New Roman" w:eastAsia="Calibri" w:hAnsi="Times New Roman" w:cs="Times New Roman"/>
          <w:sz w:val="24"/>
          <w:szCs w:val="24"/>
        </w:rPr>
        <w:t>оздание и организация работы творческих, спортивных, на</w:t>
      </w:r>
      <w:r w:rsidR="002F2F1C" w:rsidRPr="00441533">
        <w:rPr>
          <w:rFonts w:ascii="Times New Roman" w:eastAsia="Calibri" w:hAnsi="Times New Roman" w:cs="Times New Roman"/>
          <w:sz w:val="24"/>
          <w:szCs w:val="24"/>
        </w:rPr>
        <w:t>учных объединений и коллективов,</w:t>
      </w:r>
      <w:r w:rsidR="00A60395" w:rsidRPr="00441533">
        <w:rPr>
          <w:rFonts w:ascii="Times New Roman" w:eastAsia="Calibri" w:hAnsi="Times New Roman" w:cs="Times New Roman"/>
          <w:sz w:val="24"/>
          <w:szCs w:val="24"/>
        </w:rPr>
        <w:t xml:space="preserve"> объединений </w:t>
      </w:r>
      <w:r w:rsidR="008B2E35" w:rsidRPr="00441533">
        <w:rPr>
          <w:rFonts w:ascii="Times New Roman" w:hAnsi="Times New Roman" w:cs="Times New Roman"/>
          <w:sz w:val="24"/>
          <w:szCs w:val="24"/>
        </w:rPr>
        <w:t>обучающихся</w:t>
      </w:r>
      <w:r w:rsidR="008B2E35" w:rsidRPr="00441533">
        <w:rPr>
          <w:rFonts w:ascii="Times New Roman" w:eastAsia="Calibri" w:hAnsi="Times New Roman" w:cs="Times New Roman"/>
          <w:sz w:val="24"/>
          <w:szCs w:val="24"/>
        </w:rPr>
        <w:t xml:space="preserve"> </w:t>
      </w:r>
      <w:r w:rsidR="00A56447" w:rsidRPr="00441533">
        <w:rPr>
          <w:rFonts w:ascii="Times New Roman" w:eastAsia="Calibri" w:hAnsi="Times New Roman" w:cs="Times New Roman"/>
          <w:sz w:val="24"/>
          <w:szCs w:val="24"/>
        </w:rPr>
        <w:t>и преподавателей по интересам;</w:t>
      </w:r>
      <w:r w:rsidR="00A60395" w:rsidRPr="00441533">
        <w:rPr>
          <w:rFonts w:ascii="Times New Roman" w:eastAsia="Calibri" w:hAnsi="Times New Roman" w:cs="Times New Roman"/>
          <w:sz w:val="24"/>
          <w:szCs w:val="24"/>
        </w:rPr>
        <w:t xml:space="preserve"> </w:t>
      </w:r>
    </w:p>
    <w:p w:rsidR="00A60395" w:rsidRPr="00441533" w:rsidRDefault="002F2F1C"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п</w:t>
      </w:r>
      <w:r w:rsidR="00A60395" w:rsidRPr="00441533">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008B2E35" w:rsidRPr="00441533">
        <w:rPr>
          <w:rFonts w:ascii="Times New Roman" w:hAnsi="Times New Roman" w:cs="Times New Roman"/>
          <w:sz w:val="24"/>
          <w:szCs w:val="24"/>
        </w:rPr>
        <w:t>обучающихся</w:t>
      </w:r>
      <w:r w:rsidR="00A56447" w:rsidRPr="00441533">
        <w:rPr>
          <w:rFonts w:ascii="Times New Roman" w:eastAsia="Calibri" w:hAnsi="Times New Roman" w:cs="Times New Roman"/>
          <w:sz w:val="24"/>
          <w:szCs w:val="24"/>
        </w:rPr>
        <w:t>;</w:t>
      </w:r>
    </w:p>
    <w:p w:rsidR="00A60395" w:rsidRPr="00441533" w:rsidRDefault="00D54469" w:rsidP="00821B1D">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работы по формированию и развитию традиций </w:t>
      </w:r>
      <w:r w:rsidR="007E17DE" w:rsidRPr="00441533">
        <w:rPr>
          <w:rFonts w:ascii="Times New Roman" w:eastAsia="Calibri" w:hAnsi="Times New Roman" w:cs="Times New Roman"/>
          <w:sz w:val="24"/>
          <w:szCs w:val="24"/>
        </w:rPr>
        <w:t>института</w:t>
      </w:r>
      <w:r w:rsidR="00A56447" w:rsidRPr="00441533">
        <w:rPr>
          <w:rFonts w:ascii="Times New Roman" w:eastAsia="Calibri" w:hAnsi="Times New Roman" w:cs="Times New Roman"/>
          <w:sz w:val="24"/>
          <w:szCs w:val="24"/>
        </w:rPr>
        <w:t>, его истории;</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xml:space="preserve">- </w:t>
      </w:r>
      <w:r w:rsidR="00821B1D" w:rsidRPr="00441533">
        <w:rPr>
          <w:rFonts w:ascii="Times New Roman" w:eastAsia="Calibri" w:hAnsi="Times New Roman" w:cs="Times New Roman"/>
          <w:sz w:val="24"/>
          <w:szCs w:val="24"/>
        </w:rPr>
        <w:t>проведение</w:t>
      </w:r>
      <w:r w:rsidR="00A60395" w:rsidRPr="00441533">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r w:rsidR="008B2E35" w:rsidRPr="00441533">
        <w:rPr>
          <w:rFonts w:ascii="Times New Roman" w:hAnsi="Times New Roman" w:cs="Times New Roman"/>
          <w:sz w:val="24"/>
          <w:szCs w:val="24"/>
        </w:rPr>
        <w:t>обучающимся</w:t>
      </w:r>
      <w:r w:rsidRPr="00441533">
        <w:rPr>
          <w:rFonts w:ascii="Times New Roman" w:eastAsia="Calibri" w:hAnsi="Times New Roman" w:cs="Times New Roman"/>
          <w:sz w:val="24"/>
          <w:szCs w:val="24"/>
        </w:rPr>
        <w:t>;</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и проведение системных мероприятий по экол</w:t>
      </w:r>
      <w:r w:rsidRPr="00441533">
        <w:rPr>
          <w:rFonts w:ascii="Times New Roman" w:eastAsia="Calibri" w:hAnsi="Times New Roman" w:cs="Times New Roman"/>
          <w:sz w:val="24"/>
          <w:szCs w:val="24"/>
        </w:rPr>
        <w:t>огическому воспитанию молодежи;</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р</w:t>
      </w:r>
      <w:r w:rsidR="00A60395" w:rsidRPr="00441533">
        <w:rPr>
          <w:rFonts w:ascii="Times New Roman" w:eastAsia="Calibri" w:hAnsi="Times New Roman" w:cs="Times New Roman"/>
          <w:sz w:val="24"/>
          <w:szCs w:val="24"/>
        </w:rPr>
        <w:t>азвитие форм морального и материального поощрения участников воспитательно</w:t>
      </w:r>
      <w:r w:rsidR="00A036F9" w:rsidRPr="00441533">
        <w:rPr>
          <w:rFonts w:ascii="Times New Roman" w:eastAsia="Calibri" w:hAnsi="Times New Roman" w:cs="Times New Roman"/>
          <w:sz w:val="24"/>
          <w:szCs w:val="24"/>
        </w:rPr>
        <w:t>го процесса</w:t>
      </w:r>
      <w:r w:rsidRPr="00441533">
        <w:rPr>
          <w:rFonts w:ascii="Times New Roman" w:eastAsia="Calibri" w:hAnsi="Times New Roman" w:cs="Times New Roman"/>
          <w:sz w:val="24"/>
          <w:szCs w:val="24"/>
        </w:rPr>
        <w:t>;</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р</w:t>
      </w:r>
      <w:r w:rsidR="00A60395" w:rsidRPr="00441533">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sidRPr="00441533">
        <w:rPr>
          <w:rFonts w:ascii="Times New Roman" w:eastAsia="Calibri" w:hAnsi="Times New Roman" w:cs="Times New Roman"/>
          <w:sz w:val="24"/>
          <w:szCs w:val="24"/>
        </w:rPr>
        <w:t>и спортивно-массового  процесса;</w:t>
      </w:r>
      <w:r w:rsidR="00A60395" w:rsidRPr="00441533">
        <w:rPr>
          <w:rFonts w:ascii="Times New Roman" w:eastAsia="Calibri" w:hAnsi="Times New Roman" w:cs="Times New Roman"/>
          <w:sz w:val="24"/>
          <w:szCs w:val="24"/>
        </w:rPr>
        <w:t xml:space="preserve"> </w:t>
      </w:r>
    </w:p>
    <w:p w:rsidR="00A60395" w:rsidRPr="00441533" w:rsidRDefault="00A56447"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 о</w:t>
      </w:r>
      <w:r w:rsidR="00821B1D" w:rsidRPr="00441533">
        <w:rPr>
          <w:rFonts w:ascii="Times New Roman" w:eastAsia="Calibri" w:hAnsi="Times New Roman" w:cs="Times New Roman"/>
          <w:sz w:val="24"/>
          <w:szCs w:val="24"/>
        </w:rPr>
        <w:t>рганизация</w:t>
      </w:r>
      <w:r w:rsidR="00A60395" w:rsidRPr="00441533">
        <w:rPr>
          <w:rFonts w:ascii="Times New Roman" w:eastAsia="Calibri" w:hAnsi="Times New Roman" w:cs="Times New Roman"/>
          <w:sz w:val="24"/>
          <w:szCs w:val="24"/>
        </w:rPr>
        <w:t xml:space="preserve"> и проведение регулярных встреч </w:t>
      </w:r>
      <w:r w:rsidR="008B2E35" w:rsidRPr="00441533">
        <w:rPr>
          <w:rFonts w:ascii="Times New Roman" w:hAnsi="Times New Roman" w:cs="Times New Roman"/>
          <w:sz w:val="24"/>
          <w:szCs w:val="24"/>
        </w:rPr>
        <w:t>обучающихся</w:t>
      </w:r>
      <w:r w:rsidR="00A60395" w:rsidRPr="00441533">
        <w:rPr>
          <w:rFonts w:ascii="Times New Roman" w:eastAsia="Calibri" w:hAnsi="Times New Roman" w:cs="Times New Roman"/>
          <w:sz w:val="24"/>
          <w:szCs w:val="24"/>
        </w:rPr>
        <w:t xml:space="preserve"> с представителями профессиональных сообществ.</w:t>
      </w:r>
    </w:p>
    <w:p w:rsidR="009F32E6" w:rsidRPr="00CA756C"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r w:rsidR="008C1916" w:rsidRPr="00441533">
        <w:rPr>
          <w:rFonts w:ascii="Times New Roman" w:eastAsia="Calibri" w:hAnsi="Times New Roman" w:cs="Times New Roman"/>
          <w:sz w:val="24"/>
          <w:szCs w:val="24"/>
        </w:rPr>
        <w:t xml:space="preserve"> </w:t>
      </w:r>
    </w:p>
    <w:p w:rsidR="009F32E6" w:rsidRPr="00441533"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9F32E6" w:rsidRPr="00441533" w:rsidRDefault="009F32E6" w:rsidP="009E12A8">
      <w:pPr>
        <w:spacing w:after="0" w:line="240" w:lineRule="auto"/>
        <w:ind w:firstLine="709"/>
        <w:jc w:val="both"/>
        <w:rPr>
          <w:rFonts w:ascii="Times New Roman" w:eastAsia="Calibri" w:hAnsi="Times New Roman" w:cs="Times New Roman"/>
          <w:sz w:val="24"/>
          <w:szCs w:val="24"/>
        </w:rPr>
      </w:pPr>
      <w:r w:rsidRPr="00441533">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6B5B1E" w:rsidRDefault="006B5B1E" w:rsidP="009E12A8">
      <w:pPr>
        <w:spacing w:after="0" w:line="240" w:lineRule="auto"/>
        <w:ind w:firstLine="709"/>
        <w:jc w:val="both"/>
        <w:rPr>
          <w:rFonts w:ascii="Times New Roman" w:hAnsi="Times New Roman" w:cs="Times New Roman"/>
          <w:b/>
          <w:sz w:val="24"/>
          <w:szCs w:val="24"/>
        </w:rPr>
      </w:pPr>
    </w:p>
    <w:p w:rsidR="00AC5A50" w:rsidRPr="00ED5502" w:rsidRDefault="00AC5A50" w:rsidP="00ED5502">
      <w:pPr>
        <w:pStyle w:val="af3"/>
        <w:jc w:val="both"/>
        <w:rPr>
          <w:rFonts w:ascii="Times New Roman" w:hAnsi="Times New Roman"/>
          <w:sz w:val="24"/>
          <w:szCs w:val="24"/>
        </w:rPr>
      </w:pPr>
      <w:r w:rsidRPr="00A21553">
        <w:rPr>
          <w:rFonts w:ascii="Times New Roman" w:hAnsi="Times New Roman"/>
          <w:sz w:val="24"/>
          <w:szCs w:val="24"/>
        </w:rPr>
        <w:t xml:space="preserve">Перечень мероприятий воспитательной работы, планируемых к проведению </w:t>
      </w:r>
      <w:r>
        <w:rPr>
          <w:rFonts w:ascii="Times New Roman" w:hAnsi="Times New Roman"/>
          <w:sz w:val="24"/>
          <w:szCs w:val="24"/>
        </w:rPr>
        <w:t xml:space="preserve">в </w:t>
      </w:r>
      <w:r w:rsidRPr="00D43345">
        <w:rPr>
          <w:rFonts w:ascii="Times New Roman" w:hAnsi="Times New Roman"/>
          <w:sz w:val="24"/>
          <w:szCs w:val="24"/>
        </w:rPr>
        <w:t xml:space="preserve">Таганрогском </w:t>
      </w:r>
      <w:r w:rsidRPr="00ED5502">
        <w:rPr>
          <w:rFonts w:ascii="Times New Roman" w:hAnsi="Times New Roman"/>
          <w:sz w:val="24"/>
          <w:szCs w:val="24"/>
        </w:rPr>
        <w:t xml:space="preserve">институте имени А.П. Чехова по направлению подготовки </w:t>
      </w:r>
      <w:r w:rsidR="00ED5502" w:rsidRPr="00ED5502">
        <w:rPr>
          <w:rFonts w:ascii="Times New Roman" w:hAnsi="Times New Roman"/>
          <w:sz w:val="24"/>
          <w:szCs w:val="24"/>
        </w:rPr>
        <w:t>направление 38.03.02 «Менеджмент</w:t>
      </w:r>
      <w:r w:rsidR="00ED5502">
        <w:rPr>
          <w:rFonts w:ascii="Times New Roman" w:hAnsi="Times New Roman"/>
          <w:sz w:val="24"/>
          <w:szCs w:val="24"/>
        </w:rPr>
        <w:t>»</w:t>
      </w:r>
      <w:r w:rsidRPr="00ED5502">
        <w:rPr>
          <w:rFonts w:ascii="Times New Roman" w:hAnsi="Times New Roman"/>
          <w:sz w:val="24"/>
          <w:szCs w:val="24"/>
        </w:rPr>
        <w:t xml:space="preserve"> (</w:t>
      </w:r>
      <w:r w:rsidRPr="00ED5502">
        <w:rPr>
          <w:rFonts w:ascii="Times New Roman" w:hAnsi="Times New Roman"/>
          <w:i/>
          <w:sz w:val="24"/>
          <w:szCs w:val="24"/>
        </w:rPr>
        <w:t>код и наименование</w:t>
      </w:r>
      <w:r w:rsidRPr="00ED5502">
        <w:rPr>
          <w:rFonts w:ascii="Times New Roman" w:hAnsi="Times New Roman"/>
          <w:sz w:val="24"/>
          <w:szCs w:val="24"/>
        </w:rPr>
        <w:t>) направленности (профиль)</w:t>
      </w:r>
      <w:r w:rsidR="002536DA">
        <w:rPr>
          <w:rFonts w:ascii="Times New Roman" w:hAnsi="Times New Roman"/>
          <w:sz w:val="24"/>
          <w:szCs w:val="24"/>
        </w:rPr>
        <w:t xml:space="preserve"> 38.03.02.01</w:t>
      </w:r>
      <w:r w:rsidRPr="00ED5502">
        <w:rPr>
          <w:rFonts w:ascii="Times New Roman" w:hAnsi="Times New Roman"/>
          <w:sz w:val="24"/>
          <w:szCs w:val="24"/>
        </w:rPr>
        <w:t xml:space="preserve"> </w:t>
      </w:r>
      <w:r w:rsidR="00ED5502">
        <w:rPr>
          <w:rFonts w:ascii="Times New Roman" w:hAnsi="Times New Roman"/>
          <w:sz w:val="24"/>
          <w:szCs w:val="24"/>
        </w:rPr>
        <w:t>«</w:t>
      </w:r>
      <w:r w:rsidR="00C06656">
        <w:rPr>
          <w:rFonts w:ascii="Times New Roman" w:hAnsi="Times New Roman"/>
          <w:sz w:val="24"/>
          <w:szCs w:val="24"/>
        </w:rPr>
        <w:t>У</w:t>
      </w:r>
      <w:r w:rsidR="00ED5502" w:rsidRPr="00ED5502">
        <w:rPr>
          <w:rFonts w:ascii="Times New Roman" w:hAnsi="Times New Roman"/>
          <w:sz w:val="24"/>
          <w:szCs w:val="24"/>
        </w:rPr>
        <w:t>правление малым бизнесом</w:t>
      </w:r>
      <w:r w:rsidR="00ED5502">
        <w:rPr>
          <w:rFonts w:ascii="Times New Roman" w:hAnsi="Times New Roman"/>
          <w:sz w:val="24"/>
          <w:szCs w:val="24"/>
        </w:rPr>
        <w:t>»</w:t>
      </w:r>
      <w:r w:rsidR="00DE42A2">
        <w:rPr>
          <w:rFonts w:ascii="Times New Roman" w:hAnsi="Times New Roman"/>
          <w:sz w:val="24"/>
          <w:szCs w:val="24"/>
        </w:rPr>
        <w:t xml:space="preserve"> </w:t>
      </w:r>
      <w:bookmarkStart w:id="0" w:name="_GoBack"/>
      <w:bookmarkEnd w:id="0"/>
      <w:r w:rsidRPr="00ED5502">
        <w:rPr>
          <w:rFonts w:ascii="Times New Roman" w:hAnsi="Times New Roman"/>
          <w:sz w:val="24"/>
          <w:szCs w:val="24"/>
        </w:rPr>
        <w:t>представлены в Приложении 1.</w:t>
      </w:r>
    </w:p>
    <w:p w:rsidR="00AC5A50" w:rsidRPr="00441533" w:rsidRDefault="00AC5A50" w:rsidP="009E12A8">
      <w:pPr>
        <w:spacing w:after="0" w:line="240" w:lineRule="auto"/>
        <w:ind w:firstLine="709"/>
        <w:jc w:val="both"/>
        <w:rPr>
          <w:rFonts w:ascii="Times New Roman" w:hAnsi="Times New Roman" w:cs="Times New Roman"/>
          <w:b/>
          <w:sz w:val="24"/>
          <w:szCs w:val="24"/>
        </w:rPr>
      </w:pPr>
    </w:p>
    <w:p w:rsidR="00C50C53" w:rsidRPr="00441533" w:rsidRDefault="00EA6EF8"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2.</w:t>
      </w:r>
      <w:r w:rsidR="009E12A8" w:rsidRPr="00441533">
        <w:rPr>
          <w:rFonts w:ascii="Times New Roman" w:hAnsi="Times New Roman" w:cs="Times New Roman"/>
          <w:b/>
          <w:sz w:val="24"/>
          <w:szCs w:val="24"/>
        </w:rPr>
        <w:t>4</w:t>
      </w:r>
      <w:r w:rsidR="00C50C53" w:rsidRPr="00441533">
        <w:rPr>
          <w:rFonts w:ascii="Times New Roman" w:hAnsi="Times New Roman" w:cs="Times New Roman"/>
          <w:b/>
          <w:sz w:val="24"/>
          <w:szCs w:val="24"/>
        </w:rPr>
        <w:t>. Инфраструктура</w:t>
      </w:r>
      <w:r w:rsidR="007D1BB1" w:rsidRPr="00441533">
        <w:rPr>
          <w:rFonts w:ascii="Times New Roman" w:hAnsi="Times New Roman" w:cs="Times New Roman"/>
          <w:b/>
          <w:sz w:val="24"/>
          <w:szCs w:val="24"/>
        </w:rPr>
        <w:t xml:space="preserve"> Таганрогского института имени А.П. Чехова (филиала) </w:t>
      </w:r>
      <w:r w:rsidR="00C50C53" w:rsidRPr="00441533">
        <w:rPr>
          <w:rFonts w:ascii="Times New Roman" w:hAnsi="Times New Roman" w:cs="Times New Roman"/>
          <w:b/>
          <w:sz w:val="24"/>
          <w:szCs w:val="24"/>
        </w:rPr>
        <w:t xml:space="preserve"> </w:t>
      </w:r>
      <w:r w:rsidR="00FB3307" w:rsidRPr="00441533">
        <w:rPr>
          <w:rFonts w:ascii="Times New Roman" w:hAnsi="Times New Roman" w:cs="Times New Roman"/>
          <w:b/>
          <w:sz w:val="24"/>
          <w:szCs w:val="24"/>
        </w:rPr>
        <w:t>РГЭУ (РИНХ)</w:t>
      </w:r>
      <w:r w:rsidR="00C50C53" w:rsidRPr="00441533">
        <w:rPr>
          <w:rFonts w:ascii="Times New Roman" w:hAnsi="Times New Roman" w:cs="Times New Roman"/>
          <w:b/>
          <w:sz w:val="24"/>
          <w:szCs w:val="24"/>
        </w:rPr>
        <w:t>, обеспечивающая реализацию рабочей программы воспитания</w:t>
      </w:r>
    </w:p>
    <w:p w:rsidR="004828ED" w:rsidRPr="00441533" w:rsidRDefault="00444030" w:rsidP="004828ED">
      <w:pPr>
        <w:spacing w:after="0" w:line="240" w:lineRule="auto"/>
        <w:ind w:firstLine="709"/>
        <w:jc w:val="both"/>
        <w:rPr>
          <w:rFonts w:ascii="Times New Roman" w:hAnsi="Times New Roman" w:cs="Times New Roman"/>
          <w:sz w:val="24"/>
          <w:szCs w:val="24"/>
        </w:rPr>
      </w:pPr>
      <w:r w:rsidRPr="00441533">
        <w:rPr>
          <w:rFonts w:ascii="Times New Roman" w:hAnsi="Times New Roman" w:cs="Times New Roman"/>
          <w:sz w:val="24"/>
          <w:szCs w:val="24"/>
        </w:rPr>
        <w:t>Уче</w:t>
      </w:r>
      <w:r w:rsidR="004B06BA" w:rsidRPr="00441533">
        <w:rPr>
          <w:rFonts w:ascii="Times New Roman" w:hAnsi="Times New Roman" w:cs="Times New Roman"/>
          <w:sz w:val="24"/>
          <w:szCs w:val="24"/>
        </w:rPr>
        <w:t>б</w:t>
      </w:r>
      <w:r w:rsidRPr="00441533">
        <w:rPr>
          <w:rFonts w:ascii="Times New Roman" w:hAnsi="Times New Roman" w:cs="Times New Roman"/>
          <w:sz w:val="24"/>
          <w:szCs w:val="24"/>
        </w:rPr>
        <w:t xml:space="preserve">ный корпус </w:t>
      </w:r>
      <w:r w:rsidR="004828ED" w:rsidRPr="00441533">
        <w:rPr>
          <w:rFonts w:ascii="Times New Roman" w:hAnsi="Times New Roman" w:cs="Times New Roman"/>
          <w:sz w:val="24"/>
          <w:szCs w:val="24"/>
        </w:rPr>
        <w:t xml:space="preserve">№ 3 (г. </w:t>
      </w:r>
      <w:r w:rsidR="00EC70CD">
        <w:rPr>
          <w:rFonts w:ascii="Times New Roman" w:hAnsi="Times New Roman" w:cs="Times New Roman"/>
          <w:sz w:val="24"/>
          <w:szCs w:val="24"/>
        </w:rPr>
        <w:t>Таганрог, ул. Инициативная, 46)</w:t>
      </w:r>
    </w:p>
    <w:p w:rsidR="005128E9" w:rsidRPr="000F6A30" w:rsidRDefault="00B63D64"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Спортивные залы</w:t>
      </w:r>
      <w:r w:rsidR="005128E9" w:rsidRPr="000F6A30">
        <w:rPr>
          <w:rFonts w:ascii="Times New Roman" w:hAnsi="Times New Roman" w:cs="Times New Roman"/>
          <w:sz w:val="24"/>
          <w:szCs w:val="24"/>
        </w:rPr>
        <w:t>:</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sidRPr="00493B8D">
        <w:rPr>
          <w:rFonts w:ascii="Times New Roman" w:hAnsi="Times New Roman" w:cs="Times New Roman"/>
          <w:sz w:val="24"/>
          <w:szCs w:val="24"/>
        </w:rPr>
        <w:t>Учен</w:t>
      </w:r>
      <w:r w:rsidR="00493B8D">
        <w:rPr>
          <w:rFonts w:ascii="Times New Roman" w:hAnsi="Times New Roman" w:cs="Times New Roman"/>
          <w:sz w:val="24"/>
          <w:szCs w:val="24"/>
        </w:rPr>
        <w:t>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B63D64">
        <w:rPr>
          <w:rFonts w:ascii="Times New Roman" w:hAnsi="Times New Roman" w:cs="Times New Roman"/>
          <w:sz w:val="24"/>
          <w:szCs w:val="24"/>
        </w:rPr>
        <w:t xml:space="preserve"> № 1 (г. Таганрог, ул. Инициативная, 48</w:t>
      </w:r>
      <w:r w:rsidR="00493B8D">
        <w:rPr>
          <w:rFonts w:ascii="Times New Roman" w:hAnsi="Times New Roman" w:cs="Times New Roman"/>
          <w:sz w:val="24"/>
          <w:szCs w:val="24"/>
        </w:rPr>
        <w:t xml:space="preserve">) </w:t>
      </w:r>
      <w:r w:rsidRPr="000F6A30">
        <w:rPr>
          <w:rFonts w:ascii="Times New Roman" w:hAnsi="Times New Roman" w:cs="Times New Roman"/>
          <w:sz w:val="24"/>
          <w:szCs w:val="24"/>
        </w:rPr>
        <w:t xml:space="preserve">находится </w:t>
      </w:r>
      <w:r w:rsidR="00B63D64">
        <w:rPr>
          <w:rFonts w:ascii="Times New Roman" w:hAnsi="Times New Roman" w:cs="Times New Roman"/>
          <w:sz w:val="24"/>
          <w:szCs w:val="24"/>
        </w:rPr>
        <w:t>большой спортивный зал</w:t>
      </w:r>
      <w:r w:rsidR="00444030" w:rsidRPr="000F6A30">
        <w:rPr>
          <w:rFonts w:ascii="Times New Roman" w:hAnsi="Times New Roman" w:cs="Times New Roman"/>
          <w:sz w:val="24"/>
          <w:szCs w:val="24"/>
        </w:rPr>
        <w:t>;</w:t>
      </w:r>
    </w:p>
    <w:p w:rsidR="00B63D64" w:rsidRPr="00947D9E" w:rsidRDefault="005128E9" w:rsidP="00947D9E">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Pr>
          <w:rFonts w:ascii="Times New Roman" w:hAnsi="Times New Roman" w:cs="Times New Roman"/>
          <w:sz w:val="24"/>
          <w:szCs w:val="24"/>
        </w:rPr>
        <w:t>Учебном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B63D64">
        <w:rPr>
          <w:rFonts w:ascii="Times New Roman" w:hAnsi="Times New Roman" w:cs="Times New Roman"/>
          <w:sz w:val="24"/>
          <w:szCs w:val="24"/>
        </w:rPr>
        <w:t xml:space="preserve"> № 2 (г. Таганрог</w:t>
      </w:r>
      <w:r w:rsidR="00493B8D" w:rsidRPr="00493B8D">
        <w:rPr>
          <w:rFonts w:ascii="Times New Roman" w:hAnsi="Times New Roman" w:cs="Times New Roman"/>
          <w:sz w:val="24"/>
          <w:szCs w:val="24"/>
        </w:rPr>
        <w:t>, ул</w:t>
      </w:r>
      <w:r w:rsidR="00B63D64">
        <w:rPr>
          <w:rFonts w:ascii="Times New Roman" w:hAnsi="Times New Roman" w:cs="Times New Roman"/>
          <w:sz w:val="24"/>
          <w:szCs w:val="24"/>
        </w:rPr>
        <w:t>. Инициативная, 50</w:t>
      </w:r>
      <w:r w:rsidR="00493B8D">
        <w:rPr>
          <w:rFonts w:ascii="Times New Roman" w:hAnsi="Times New Roman" w:cs="Times New Roman"/>
          <w:sz w:val="24"/>
          <w:szCs w:val="24"/>
        </w:rPr>
        <w:t>)</w:t>
      </w:r>
      <w:r w:rsidR="00B63D64">
        <w:rPr>
          <w:rFonts w:ascii="Times New Roman" w:hAnsi="Times New Roman" w:cs="Times New Roman"/>
          <w:sz w:val="24"/>
          <w:szCs w:val="24"/>
        </w:rPr>
        <w:t xml:space="preserve"> функционирует малый спортивный зал.</w:t>
      </w:r>
    </w:p>
    <w:p w:rsidR="007C16FF" w:rsidRPr="00947D9E" w:rsidRDefault="00B63D64" w:rsidP="009E12A8">
      <w:pPr>
        <w:spacing w:after="0" w:line="240" w:lineRule="auto"/>
        <w:ind w:firstLine="709"/>
        <w:jc w:val="both"/>
        <w:rPr>
          <w:rFonts w:ascii="Times New Roman" w:hAnsi="Times New Roman" w:cs="Times New Roman"/>
          <w:sz w:val="24"/>
          <w:szCs w:val="24"/>
        </w:rPr>
      </w:pPr>
      <w:r w:rsidRPr="00947D9E">
        <w:rPr>
          <w:rFonts w:ascii="Times New Roman" w:hAnsi="Times New Roman" w:cs="Times New Roman"/>
          <w:sz w:val="24"/>
          <w:szCs w:val="24"/>
        </w:rPr>
        <w:t xml:space="preserve">Спортивные </w:t>
      </w:r>
      <w:r w:rsidR="00947D9E" w:rsidRPr="00947D9E">
        <w:rPr>
          <w:rFonts w:ascii="Times New Roman" w:hAnsi="Times New Roman" w:cs="Times New Roman"/>
          <w:sz w:val="24"/>
          <w:szCs w:val="24"/>
        </w:rPr>
        <w:t>клубы Таганрогского института имени А.П. Чехова (филиала) РГЭУ (РИНХ):</w:t>
      </w:r>
    </w:p>
    <w:p w:rsidR="007C16FF" w:rsidRPr="000F6A30" w:rsidRDefault="00D740E6" w:rsidP="00D740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Спортивный студенческий клуб самбо и дзюдо (ССК</w:t>
      </w:r>
      <w:r w:rsidR="00A44F18">
        <w:rPr>
          <w:rFonts w:ascii="Times New Roman" w:hAnsi="Times New Roman" w:cs="Times New Roman"/>
          <w:sz w:val="24"/>
          <w:szCs w:val="24"/>
        </w:rPr>
        <w:t xml:space="preserve"> самбо и дзюдо</w:t>
      </w:r>
      <w:r>
        <w:rPr>
          <w:rFonts w:ascii="Times New Roman" w:hAnsi="Times New Roman" w:cs="Times New Roman"/>
          <w:sz w:val="24"/>
          <w:szCs w:val="24"/>
        </w:rPr>
        <w:t>)</w:t>
      </w:r>
      <w:r w:rsidR="007C16FF" w:rsidRPr="000F6A30">
        <w:rPr>
          <w:rFonts w:ascii="Times New Roman" w:hAnsi="Times New Roman" w:cs="Times New Roman"/>
          <w:sz w:val="24"/>
          <w:szCs w:val="24"/>
        </w:rPr>
        <w:t xml:space="preserve"> (</w:t>
      </w:r>
      <w:r>
        <w:rPr>
          <w:rFonts w:ascii="Times New Roman" w:hAnsi="Times New Roman" w:cs="Times New Roman"/>
          <w:sz w:val="24"/>
          <w:szCs w:val="24"/>
        </w:rPr>
        <w:t xml:space="preserve">в </w:t>
      </w:r>
      <w:r w:rsidR="007C16FF" w:rsidRPr="000F6A30">
        <w:rPr>
          <w:rFonts w:ascii="Times New Roman" w:hAnsi="Times New Roman" w:cs="Times New Roman"/>
          <w:sz w:val="24"/>
          <w:szCs w:val="24"/>
        </w:rPr>
        <w:t>АССК</w:t>
      </w:r>
      <w:r>
        <w:rPr>
          <w:rFonts w:ascii="Times New Roman" w:hAnsi="Times New Roman" w:cs="Times New Roman"/>
          <w:sz w:val="24"/>
          <w:szCs w:val="24"/>
        </w:rPr>
        <w:t xml:space="preserve"> не состоит). </w:t>
      </w:r>
      <w:r w:rsidR="00A44F18">
        <w:rPr>
          <w:rFonts w:ascii="Times New Roman" w:hAnsi="Times New Roman" w:cs="Times New Roman"/>
          <w:sz w:val="24"/>
          <w:szCs w:val="24"/>
        </w:rPr>
        <w:t>При ССК действует 2 секции: самбо и дзюдо.</w:t>
      </w:r>
    </w:p>
    <w:p w:rsidR="00D740E6" w:rsidRDefault="00A44F18"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Спортивный студенческий клуб «Чайка» (ССК «Чайка»)</w:t>
      </w:r>
      <w:r w:rsidRPr="000F6A30">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F6A30">
        <w:rPr>
          <w:rFonts w:ascii="Times New Roman" w:hAnsi="Times New Roman" w:cs="Times New Roman"/>
          <w:sz w:val="24"/>
          <w:szCs w:val="24"/>
        </w:rPr>
        <w:t>АССК</w:t>
      </w:r>
      <w:r>
        <w:rPr>
          <w:rFonts w:ascii="Times New Roman" w:hAnsi="Times New Roman" w:cs="Times New Roman"/>
          <w:sz w:val="24"/>
          <w:szCs w:val="24"/>
        </w:rPr>
        <w:t xml:space="preserve"> не состоит). При</w:t>
      </w:r>
      <w:r w:rsidRPr="00A44F18">
        <w:rPr>
          <w:rFonts w:ascii="Times New Roman" w:hAnsi="Times New Roman" w:cs="Times New Roman"/>
          <w:sz w:val="24"/>
          <w:szCs w:val="24"/>
        </w:rPr>
        <w:t xml:space="preserve"> </w:t>
      </w:r>
      <w:r>
        <w:rPr>
          <w:rFonts w:ascii="Times New Roman" w:hAnsi="Times New Roman" w:cs="Times New Roman"/>
          <w:sz w:val="24"/>
          <w:szCs w:val="24"/>
        </w:rPr>
        <w:t xml:space="preserve">ССК «Чайка» действуют секции: баскетбол (муж. и жен.), футбол (муж.), волейбол (муж. и жен.), легкая атлетика, фитнес, шахматы, настольный теннис.  </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Летние оздоровительные лагеря:</w:t>
      </w:r>
    </w:p>
    <w:p w:rsidR="007C16FF"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Спортивно-оздоровительный лагерь «Ивушка» (с. Весело-Вознесенка).</w:t>
      </w:r>
    </w:p>
    <w:p w:rsidR="004B06BA" w:rsidRDefault="003C0F9A" w:rsidP="004B06BA">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А</w:t>
      </w:r>
      <w:r w:rsidR="00C319CD" w:rsidRPr="000F6A30">
        <w:rPr>
          <w:rFonts w:ascii="Times New Roman" w:hAnsi="Times New Roman" w:cs="Times New Roman"/>
          <w:sz w:val="24"/>
          <w:szCs w:val="24"/>
        </w:rPr>
        <w:t>ктовый зал</w:t>
      </w:r>
      <w:r w:rsidR="00926BA3">
        <w:rPr>
          <w:rFonts w:ascii="Times New Roman" w:hAnsi="Times New Roman" w:cs="Times New Roman"/>
          <w:sz w:val="24"/>
          <w:szCs w:val="24"/>
        </w:rPr>
        <w:t xml:space="preserve"> Таганрогского института имени А.П. Чехова (филиала)</w:t>
      </w:r>
      <w:r w:rsidRPr="000F6A30">
        <w:rPr>
          <w:rFonts w:ascii="Times New Roman" w:hAnsi="Times New Roman" w:cs="Times New Roman"/>
          <w:sz w:val="24"/>
          <w:szCs w:val="24"/>
        </w:rPr>
        <w:t xml:space="preserve"> РГЭУ (РИНХ), предназначенный для проведения коллективных и мас</w:t>
      </w:r>
      <w:r w:rsidR="00926BA3">
        <w:rPr>
          <w:rFonts w:ascii="Times New Roman" w:hAnsi="Times New Roman" w:cs="Times New Roman"/>
          <w:sz w:val="24"/>
          <w:szCs w:val="24"/>
        </w:rPr>
        <w:t>штабных мероприятий института</w:t>
      </w:r>
      <w:r w:rsidRPr="000F6A30">
        <w:rPr>
          <w:rFonts w:ascii="Times New Roman" w:hAnsi="Times New Roman" w:cs="Times New Roman"/>
          <w:sz w:val="24"/>
          <w:szCs w:val="24"/>
        </w:rPr>
        <w:t xml:space="preserve">, </w:t>
      </w:r>
      <w:r w:rsidR="004B06BA">
        <w:rPr>
          <w:rFonts w:ascii="Times New Roman" w:hAnsi="Times New Roman" w:cs="Times New Roman"/>
          <w:sz w:val="24"/>
          <w:szCs w:val="24"/>
        </w:rPr>
        <w:t>города, региона (г. Таганрог, ул. Инициативная, 50).</w:t>
      </w:r>
    </w:p>
    <w:p w:rsidR="009E12A8" w:rsidRPr="000F6A30" w:rsidRDefault="009E12A8" w:rsidP="004B06BA">
      <w:pPr>
        <w:spacing w:after="0" w:line="240" w:lineRule="auto"/>
        <w:jc w:val="both"/>
        <w:rPr>
          <w:rFonts w:ascii="Times New Roman" w:hAnsi="Times New Roman" w:cs="Times New Roman"/>
          <w:sz w:val="24"/>
          <w:szCs w:val="24"/>
        </w:rPr>
      </w:pPr>
    </w:p>
    <w:p w:rsidR="00937260"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5</w:t>
      </w:r>
      <w:r w:rsidR="00C50C53" w:rsidRPr="000F6A30">
        <w:rPr>
          <w:rFonts w:ascii="Times New Roman" w:hAnsi="Times New Roman" w:cs="Times New Roman"/>
          <w:b/>
          <w:sz w:val="24"/>
          <w:szCs w:val="24"/>
        </w:rPr>
        <w:t xml:space="preserve">. </w:t>
      </w:r>
      <w:r w:rsidR="00937260" w:rsidRPr="000F6A30">
        <w:rPr>
          <w:rFonts w:ascii="Times New Roman" w:hAnsi="Times New Roman" w:cs="Times New Roman"/>
          <w:b/>
          <w:sz w:val="24"/>
          <w:szCs w:val="24"/>
        </w:rPr>
        <w:t>Социокультурное пространство. Сетевое взаимодействие с организациями, социальными институтами и субъектами воспитания</w:t>
      </w:r>
    </w:p>
    <w:p w:rsidR="005A7D18" w:rsidRPr="000F6A30" w:rsidRDefault="00B42BB8" w:rsidP="009E12A8">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 xml:space="preserve">Социокультурное </w:t>
      </w:r>
      <w:r w:rsidRPr="007D1BB1">
        <w:rPr>
          <w:rFonts w:ascii="Times New Roman" w:hAnsi="Times New Roman" w:cs="Times New Roman"/>
          <w:bCs/>
          <w:sz w:val="24"/>
          <w:szCs w:val="24"/>
          <w:shd w:val="clear" w:color="auto" w:fill="FFFFFF"/>
        </w:rPr>
        <w:t>пространство</w:t>
      </w:r>
      <w:r w:rsidR="007D1BB1" w:rsidRPr="007D1BB1">
        <w:rPr>
          <w:rFonts w:ascii="Times New Roman" w:hAnsi="Times New Roman" w:cs="Times New Roman"/>
          <w:bCs/>
          <w:sz w:val="24"/>
          <w:szCs w:val="24"/>
          <w:shd w:val="clear" w:color="auto" w:fill="FFFFFF"/>
        </w:rPr>
        <w:t xml:space="preserve"> </w:t>
      </w:r>
      <w:r w:rsidR="007D1BB1" w:rsidRPr="007D1BB1">
        <w:rPr>
          <w:rFonts w:ascii="Times New Roman" w:hAnsi="Times New Roman" w:cs="Times New Roman"/>
          <w:sz w:val="24"/>
          <w:szCs w:val="24"/>
        </w:rPr>
        <w:t>в Таганрогском институте имени А.П. Чехова (филиале)</w:t>
      </w:r>
      <w:r w:rsidR="007D1BB1" w:rsidRPr="000F6A30">
        <w:rPr>
          <w:rFonts w:ascii="Times New Roman" w:hAnsi="Times New Roman" w:cs="Times New Roman"/>
          <w:b/>
          <w:sz w:val="24"/>
          <w:szCs w:val="24"/>
        </w:rPr>
        <w:t xml:space="preserve"> </w:t>
      </w:r>
      <w:r w:rsidRPr="00B42BB8">
        <w:rPr>
          <w:rFonts w:ascii="Times New Roman" w:hAnsi="Times New Roman" w:cs="Times New Roman"/>
          <w:bCs/>
          <w:sz w:val="24"/>
          <w:szCs w:val="24"/>
          <w:shd w:val="clear" w:color="auto" w:fill="FFFFFF"/>
        </w:rPr>
        <w:t xml:space="preserve"> 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w:t>
      </w:r>
      <w:r w:rsidR="00821B1D">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творческих студий разнообразной направленности</w:t>
      </w:r>
      <w:r w:rsidR="00CE558B">
        <w:rPr>
          <w:rFonts w:ascii="Times New Roman" w:hAnsi="Times New Roman" w:cs="Times New Roman"/>
          <w:bCs/>
          <w:sz w:val="24"/>
          <w:szCs w:val="24"/>
          <w:shd w:val="clear" w:color="auto" w:fill="FFFFFF"/>
        </w:rPr>
        <w:t xml:space="preserve"> при отделе воспитательной работы и трудоустройства института</w:t>
      </w:r>
      <w:r w:rsidR="005A7D18" w:rsidRPr="000F6A30">
        <w:rPr>
          <w:rFonts w:ascii="Times New Roman" w:hAnsi="Times New Roman" w:cs="Times New Roman"/>
          <w:bCs/>
          <w:sz w:val="24"/>
          <w:szCs w:val="24"/>
          <w:shd w:val="clear" w:color="auto" w:fill="FFFFFF"/>
        </w:rPr>
        <w:t xml:space="preserve">.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007D1BB1">
        <w:rPr>
          <w:rFonts w:ascii="Times New Roman" w:eastAsia="Calibri" w:hAnsi="Times New Roman" w:cs="Times New Roman"/>
          <w:sz w:val="24"/>
          <w:szCs w:val="24"/>
        </w:rPr>
        <w:t>института</w:t>
      </w:r>
      <w:r w:rsidR="005A7D18" w:rsidRPr="000F6A30">
        <w:rPr>
          <w:rFonts w:ascii="Times New Roman" w:hAnsi="Times New Roman" w:cs="Times New Roman"/>
          <w:bCs/>
          <w:sz w:val="24"/>
          <w:szCs w:val="24"/>
          <w:shd w:val="clear" w:color="auto" w:fill="FFFFFF"/>
        </w:rPr>
        <w:t>, создание условий для их успешной самореализации.</w:t>
      </w:r>
    </w:p>
    <w:p w:rsidR="00B1153C" w:rsidRPr="000F6A30" w:rsidRDefault="00CE558B"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В Таганрогском институте имени А.П. Чехова (филиале) РГЭУ (РИНХ)</w:t>
      </w:r>
      <w:r w:rsidR="00B1153C" w:rsidRPr="000F6A30">
        <w:rPr>
          <w:rFonts w:ascii="Times New Roman" w:hAnsi="Times New Roman" w:cs="Times New Roman"/>
          <w:bCs/>
          <w:sz w:val="24"/>
          <w:szCs w:val="24"/>
          <w:shd w:val="clear" w:color="auto" w:fill="FFFFFF"/>
        </w:rPr>
        <w:t xml:space="preserve"> функционируют творческие студии:</w:t>
      </w:r>
    </w:p>
    <w:p w:rsidR="00B1153C" w:rsidRPr="000F6A30" w:rsidRDefault="00754EBC"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Литературная гостиная</w:t>
      </w:r>
      <w:r w:rsidR="00B1153C" w:rsidRPr="000F6A30">
        <w:rPr>
          <w:rFonts w:ascii="Times New Roman" w:hAnsi="Times New Roman" w:cs="Times New Roman"/>
          <w:bCs/>
          <w:sz w:val="24"/>
          <w:szCs w:val="24"/>
          <w:shd w:val="clear" w:color="auto" w:fill="FFFFFF"/>
        </w:rPr>
        <w:t>;</w:t>
      </w:r>
    </w:p>
    <w:p w:rsidR="00B1153C" w:rsidRPr="00A83C94"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00754EBC">
        <w:rPr>
          <w:rFonts w:ascii="Times New Roman" w:hAnsi="Times New Roman" w:cs="Times New Roman"/>
          <w:bCs/>
          <w:sz w:val="24"/>
          <w:szCs w:val="24"/>
          <w:shd w:val="clear" w:color="auto" w:fill="FFFFFF"/>
        </w:rPr>
        <w:t>окальная</w:t>
      </w:r>
      <w:r w:rsidR="00CE558B">
        <w:rPr>
          <w:rFonts w:ascii="Times New Roman" w:hAnsi="Times New Roman" w:cs="Times New Roman"/>
          <w:bCs/>
          <w:sz w:val="24"/>
          <w:szCs w:val="24"/>
          <w:shd w:val="clear" w:color="auto" w:fill="FFFFFF"/>
        </w:rPr>
        <w:t xml:space="preserve"> студия «</w:t>
      </w:r>
      <w:r w:rsidR="00CE558B">
        <w:rPr>
          <w:rFonts w:ascii="Times New Roman" w:hAnsi="Times New Roman" w:cs="Times New Roman"/>
          <w:bCs/>
          <w:sz w:val="24"/>
          <w:szCs w:val="24"/>
          <w:shd w:val="clear" w:color="auto" w:fill="FFFFFF"/>
          <w:lang w:val="en-US"/>
        </w:rPr>
        <w:t>S</w:t>
      </w:r>
      <w:r w:rsidR="00A83C94">
        <w:rPr>
          <w:rFonts w:ascii="Times New Roman" w:hAnsi="Times New Roman" w:cs="Times New Roman"/>
          <w:bCs/>
          <w:sz w:val="24"/>
          <w:szCs w:val="24"/>
          <w:shd w:val="clear" w:color="auto" w:fill="FFFFFF"/>
          <w:lang w:val="en-US"/>
        </w:rPr>
        <w:t>tarlight</w:t>
      </w:r>
      <w:r w:rsidR="00CE558B">
        <w:rPr>
          <w:rFonts w:ascii="Times New Roman" w:hAnsi="Times New Roman" w:cs="Times New Roman"/>
          <w:bCs/>
          <w:sz w:val="24"/>
          <w:szCs w:val="24"/>
          <w:shd w:val="clear" w:color="auto" w:fill="FFFFFF"/>
        </w:rPr>
        <w:t>»</w:t>
      </w:r>
      <w:r w:rsidR="00A83C94">
        <w:rPr>
          <w:rFonts w:ascii="Times New Roman" w:hAnsi="Times New Roman" w:cs="Times New Roman"/>
          <w:bCs/>
          <w:sz w:val="24"/>
          <w:szCs w:val="24"/>
          <w:shd w:val="clear" w:color="auto" w:fill="FFFFFF"/>
        </w:rPr>
        <w:t>;</w:t>
      </w:r>
    </w:p>
    <w:p w:rsidR="00A83C94" w:rsidRPr="00A83C94"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A83C94">
        <w:rPr>
          <w:rFonts w:ascii="Times New Roman" w:hAnsi="Times New Roman" w:cs="Times New Roman"/>
          <w:bCs/>
          <w:sz w:val="24"/>
          <w:szCs w:val="24"/>
          <w:shd w:val="clear" w:color="auto" w:fill="FFFFFF"/>
        </w:rPr>
        <w:t xml:space="preserve">танцевальная </w:t>
      </w:r>
      <w:r>
        <w:rPr>
          <w:rFonts w:ascii="Times New Roman" w:hAnsi="Times New Roman" w:cs="Times New Roman"/>
          <w:bCs/>
          <w:sz w:val="24"/>
          <w:szCs w:val="24"/>
          <w:shd w:val="clear" w:color="auto" w:fill="FFFFFF"/>
        </w:rPr>
        <w:t>с</w:t>
      </w:r>
      <w:r w:rsidR="00B1153C" w:rsidRPr="000F6A30">
        <w:rPr>
          <w:rFonts w:ascii="Times New Roman" w:hAnsi="Times New Roman" w:cs="Times New Roman"/>
          <w:bCs/>
          <w:sz w:val="24"/>
          <w:szCs w:val="24"/>
          <w:shd w:val="clear" w:color="auto" w:fill="FFFFFF"/>
        </w:rPr>
        <w:t>тудия</w:t>
      </w:r>
      <w:r w:rsidR="00A83C94">
        <w:rPr>
          <w:rFonts w:ascii="Times New Roman" w:hAnsi="Times New Roman" w:cs="Times New Roman"/>
          <w:bCs/>
          <w:sz w:val="24"/>
          <w:szCs w:val="24"/>
          <w:shd w:val="clear" w:color="auto" w:fill="FFFFFF"/>
        </w:rPr>
        <w:t xml:space="preserve"> эстрадного танца «</w:t>
      </w:r>
      <w:r w:rsidR="00A83C94">
        <w:rPr>
          <w:rFonts w:ascii="Times New Roman" w:hAnsi="Times New Roman" w:cs="Times New Roman"/>
          <w:bCs/>
          <w:sz w:val="24"/>
          <w:szCs w:val="24"/>
          <w:shd w:val="clear" w:color="auto" w:fill="FFFFFF"/>
          <w:lang w:val="en-US"/>
        </w:rPr>
        <w:t>NaVi</w:t>
      </w:r>
      <w:r w:rsidR="00A83C94">
        <w:rPr>
          <w:rFonts w:ascii="Times New Roman" w:hAnsi="Times New Roman" w:cs="Times New Roman"/>
          <w:bCs/>
          <w:sz w:val="24"/>
          <w:szCs w:val="24"/>
          <w:shd w:val="clear" w:color="auto" w:fill="FFFFFF"/>
        </w:rPr>
        <w:t>»;</w:t>
      </w:r>
    </w:p>
    <w:p w:rsidR="00B1153C" w:rsidRPr="000F6A30" w:rsidRDefault="00A83C94" w:rsidP="009E12A8">
      <w:pPr>
        <w:spacing w:after="0" w:line="240" w:lineRule="auto"/>
        <w:ind w:firstLine="709"/>
        <w:jc w:val="both"/>
        <w:rPr>
          <w:rFonts w:ascii="Times New Roman" w:hAnsi="Times New Roman" w:cs="Times New Roman"/>
          <w:bCs/>
          <w:sz w:val="24"/>
          <w:szCs w:val="24"/>
          <w:shd w:val="clear" w:color="auto" w:fill="FFFFFF"/>
        </w:rPr>
      </w:pPr>
      <w:r w:rsidRPr="00CA756C">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студия современной хореографии «</w:t>
      </w:r>
      <w:r>
        <w:rPr>
          <w:rFonts w:ascii="Times New Roman" w:hAnsi="Times New Roman" w:cs="Times New Roman"/>
          <w:bCs/>
          <w:sz w:val="24"/>
          <w:szCs w:val="24"/>
          <w:shd w:val="clear" w:color="auto" w:fill="FFFFFF"/>
          <w:lang w:val="en-US"/>
        </w:rPr>
        <w:t>Paradise</w:t>
      </w:r>
      <w:r>
        <w:rPr>
          <w:rFonts w:ascii="Times New Roman" w:hAnsi="Times New Roman" w:cs="Times New Roman"/>
          <w:bCs/>
          <w:sz w:val="24"/>
          <w:szCs w:val="24"/>
          <w:shd w:val="clear" w:color="auto" w:fill="FFFFFF"/>
        </w:rPr>
        <w:t xml:space="preserve">»; </w:t>
      </w:r>
    </w:p>
    <w:p w:rsidR="00B1153C" w:rsidRPr="00CA756C" w:rsidRDefault="00A5644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к</w:t>
      </w:r>
      <w:r w:rsidR="007D1BB1">
        <w:rPr>
          <w:rFonts w:ascii="Times New Roman" w:hAnsi="Times New Roman" w:cs="Times New Roman"/>
          <w:bCs/>
          <w:sz w:val="24"/>
          <w:szCs w:val="24"/>
          <w:shd w:val="clear" w:color="auto" w:fill="FFFFFF"/>
        </w:rPr>
        <w:t>оманда КВН «Сборная ТИ имени А.П. Чехова</w:t>
      </w:r>
      <w:r w:rsidR="00B1153C" w:rsidRPr="000F6A30">
        <w:rPr>
          <w:rFonts w:ascii="Times New Roman" w:hAnsi="Times New Roman" w:cs="Times New Roman"/>
          <w:bCs/>
          <w:sz w:val="24"/>
          <w:szCs w:val="24"/>
          <w:shd w:val="clear" w:color="auto" w:fill="FFFFFF"/>
        </w:rPr>
        <w:t>»;</w:t>
      </w:r>
    </w:p>
    <w:p w:rsidR="00B1153C" w:rsidRDefault="00A5644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A83C94">
        <w:rPr>
          <w:rFonts w:ascii="Times New Roman" w:hAnsi="Times New Roman" w:cs="Times New Roman"/>
          <w:bCs/>
          <w:sz w:val="24"/>
          <w:szCs w:val="24"/>
          <w:shd w:val="clear" w:color="auto" w:fill="FFFFFF"/>
        </w:rPr>
        <w:t>театральная студия «Феникс»</w:t>
      </w:r>
      <w:r w:rsidR="00A90EBD">
        <w:rPr>
          <w:rFonts w:ascii="Times New Roman" w:hAnsi="Times New Roman" w:cs="Times New Roman"/>
          <w:bCs/>
          <w:sz w:val="24"/>
          <w:szCs w:val="24"/>
          <w:shd w:val="clear" w:color="auto" w:fill="FFFFFF"/>
        </w:rPr>
        <w:t>;</w:t>
      </w:r>
    </w:p>
    <w:p w:rsidR="00A90EBD" w:rsidRDefault="00A90EBD"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хор трех поколений «Хорошее настроение»</w:t>
      </w:r>
      <w:r w:rsidR="00422477">
        <w:rPr>
          <w:rFonts w:ascii="Times New Roman" w:hAnsi="Times New Roman" w:cs="Times New Roman"/>
          <w:bCs/>
          <w:sz w:val="24"/>
          <w:szCs w:val="24"/>
          <w:shd w:val="clear" w:color="auto" w:fill="FFFFFF"/>
        </w:rPr>
        <w:t>;</w:t>
      </w:r>
    </w:p>
    <w:p w:rsidR="00422477" w:rsidRPr="00A90EBD" w:rsidRDefault="00422477" w:rsidP="00A83C94">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клуб военно-исторической реконструкции «Сварог».</w:t>
      </w:r>
    </w:p>
    <w:p w:rsidR="005A7D18" w:rsidRPr="00441533" w:rsidRDefault="007D1BB1"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Творческие коллективы</w:t>
      </w:r>
      <w:r w:rsidR="005A7D18" w:rsidRPr="000F6A30">
        <w:rPr>
          <w:rFonts w:ascii="Times New Roman" w:hAnsi="Times New Roman" w:cs="Times New Roman"/>
          <w:bCs/>
          <w:sz w:val="24"/>
          <w:szCs w:val="24"/>
          <w:shd w:val="clear" w:color="auto" w:fill="FFFFFF"/>
        </w:rPr>
        <w:t xml:space="preserve"> вз</w:t>
      </w:r>
      <w:r>
        <w:rPr>
          <w:rFonts w:ascii="Times New Roman" w:hAnsi="Times New Roman" w:cs="Times New Roman"/>
          <w:bCs/>
          <w:sz w:val="24"/>
          <w:szCs w:val="24"/>
          <w:shd w:val="clear" w:color="auto" w:fill="FFFFFF"/>
        </w:rPr>
        <w:t>аимодействуют со всеми структур</w:t>
      </w:r>
      <w:r w:rsidR="005A7D18" w:rsidRPr="000F6A30">
        <w:rPr>
          <w:rFonts w:ascii="Times New Roman" w:hAnsi="Times New Roman" w:cs="Times New Roman"/>
          <w:bCs/>
          <w:sz w:val="24"/>
          <w:szCs w:val="24"/>
          <w:shd w:val="clear" w:color="auto" w:fill="FFFFFF"/>
        </w:rPr>
        <w:t>н</w:t>
      </w:r>
      <w:r>
        <w:rPr>
          <w:rFonts w:ascii="Times New Roman" w:hAnsi="Times New Roman" w:cs="Times New Roman"/>
          <w:bCs/>
          <w:sz w:val="24"/>
          <w:szCs w:val="24"/>
          <w:shd w:val="clear" w:color="auto" w:fill="FFFFFF"/>
        </w:rPr>
        <w:t>ы</w:t>
      </w:r>
      <w:r w:rsidR="005A7D18" w:rsidRPr="000F6A30">
        <w:rPr>
          <w:rFonts w:ascii="Times New Roman" w:hAnsi="Times New Roman" w:cs="Times New Roman"/>
          <w:bCs/>
          <w:sz w:val="24"/>
          <w:szCs w:val="24"/>
          <w:shd w:val="clear" w:color="auto" w:fill="FFFFFF"/>
        </w:rPr>
        <w:t xml:space="preserve">ми </w:t>
      </w:r>
      <w:r w:rsidR="005A7D18" w:rsidRPr="00441533">
        <w:rPr>
          <w:rFonts w:ascii="Times New Roman" w:hAnsi="Times New Roman" w:cs="Times New Roman"/>
          <w:bCs/>
          <w:sz w:val="24"/>
          <w:szCs w:val="24"/>
          <w:shd w:val="clear" w:color="auto" w:fill="FFFFFF"/>
        </w:rPr>
        <w:t xml:space="preserve">подразделениями </w:t>
      </w:r>
      <w:r w:rsidR="00754EBC" w:rsidRPr="00441533">
        <w:rPr>
          <w:rFonts w:ascii="Times New Roman" w:eastAsia="Calibri" w:hAnsi="Times New Roman" w:cs="Times New Roman"/>
          <w:sz w:val="24"/>
          <w:szCs w:val="24"/>
        </w:rPr>
        <w:t>института</w:t>
      </w:r>
      <w:r w:rsidR="005A7D18" w:rsidRPr="00441533">
        <w:rPr>
          <w:rFonts w:ascii="Times New Roman" w:hAnsi="Times New Roman" w:cs="Times New Roman"/>
          <w:bCs/>
          <w:sz w:val="24"/>
          <w:szCs w:val="24"/>
          <w:shd w:val="clear" w:color="auto" w:fill="FFFFFF"/>
        </w:rPr>
        <w:t xml:space="preserve">, общественными </w:t>
      </w:r>
      <w:r w:rsidRPr="00441533">
        <w:rPr>
          <w:rFonts w:ascii="Times New Roman" w:hAnsi="Times New Roman" w:cs="Times New Roman"/>
          <w:bCs/>
          <w:sz w:val="24"/>
          <w:szCs w:val="24"/>
          <w:shd w:val="clear" w:color="auto" w:fill="FFFFFF"/>
        </w:rPr>
        <w:t>организациями города и региона.</w:t>
      </w:r>
    </w:p>
    <w:p w:rsidR="00937260" w:rsidRPr="00441533" w:rsidRDefault="00937260" w:rsidP="009E12A8">
      <w:pPr>
        <w:spacing w:after="0" w:line="240" w:lineRule="auto"/>
        <w:ind w:firstLine="709"/>
        <w:jc w:val="both"/>
        <w:rPr>
          <w:rFonts w:ascii="Times New Roman" w:hAnsi="Times New Roman" w:cs="Times New Roman"/>
          <w:b/>
          <w:sz w:val="24"/>
          <w:szCs w:val="24"/>
        </w:rPr>
      </w:pPr>
    </w:p>
    <w:p w:rsidR="00821B1D" w:rsidRPr="00441533" w:rsidRDefault="00C50C53" w:rsidP="009E12A8">
      <w:pPr>
        <w:spacing w:after="0" w:line="240" w:lineRule="auto"/>
        <w:jc w:val="center"/>
        <w:rPr>
          <w:rFonts w:ascii="Times New Roman" w:eastAsia="Times New Roman" w:hAnsi="Times New Roman" w:cs="Times New Roman"/>
          <w:b/>
          <w:sz w:val="24"/>
          <w:szCs w:val="24"/>
          <w:lang w:eastAsia="ru-RU"/>
        </w:rPr>
      </w:pPr>
      <w:r w:rsidRPr="00441533">
        <w:rPr>
          <w:rFonts w:ascii="Times New Roman" w:hAnsi="Times New Roman" w:cs="Times New Roman"/>
          <w:b/>
          <w:sz w:val="24"/>
          <w:szCs w:val="24"/>
        </w:rPr>
        <w:t xml:space="preserve">3. </w:t>
      </w:r>
      <w:r w:rsidR="002B176A">
        <w:rPr>
          <w:rFonts w:ascii="Times New Roman" w:eastAsia="Times New Roman" w:hAnsi="Times New Roman" w:cs="Times New Roman"/>
          <w:b/>
          <w:sz w:val="24"/>
          <w:szCs w:val="24"/>
          <w:lang w:eastAsia="ru-RU"/>
        </w:rPr>
        <w:t>УПРАВЛЕНИЕ СИСТЕМОЙ</w:t>
      </w:r>
      <w:r w:rsidR="00E017F6" w:rsidRPr="00441533">
        <w:rPr>
          <w:rFonts w:ascii="Times New Roman" w:eastAsia="Times New Roman" w:hAnsi="Times New Roman" w:cs="Times New Roman"/>
          <w:b/>
          <w:sz w:val="24"/>
          <w:szCs w:val="24"/>
          <w:lang w:eastAsia="ru-RU"/>
        </w:rPr>
        <w:t xml:space="preserve"> ВОСПИТАТЕЛЬНОЙ РАБОТЫ</w:t>
      </w:r>
      <w:r w:rsidR="00821B1D" w:rsidRPr="00441533">
        <w:rPr>
          <w:rFonts w:ascii="Times New Roman" w:eastAsia="Times New Roman" w:hAnsi="Times New Roman" w:cs="Times New Roman"/>
          <w:b/>
          <w:sz w:val="24"/>
          <w:szCs w:val="24"/>
          <w:lang w:eastAsia="ru-RU"/>
        </w:rPr>
        <w:t xml:space="preserve"> </w:t>
      </w:r>
    </w:p>
    <w:p w:rsidR="00C50C53" w:rsidRPr="00441533" w:rsidRDefault="00754EBC" w:rsidP="009E12A8">
      <w:pPr>
        <w:spacing w:after="0" w:line="240" w:lineRule="auto"/>
        <w:jc w:val="center"/>
        <w:rPr>
          <w:rFonts w:ascii="Times New Roman" w:hAnsi="Times New Roman" w:cs="Times New Roman"/>
          <w:b/>
          <w:sz w:val="24"/>
          <w:szCs w:val="24"/>
        </w:rPr>
      </w:pPr>
      <w:r w:rsidRPr="00441533">
        <w:rPr>
          <w:rFonts w:ascii="Times New Roman" w:hAnsi="Times New Roman" w:cs="Times New Roman"/>
          <w:b/>
          <w:sz w:val="24"/>
          <w:szCs w:val="24"/>
        </w:rPr>
        <w:t xml:space="preserve"> в Таганрогском институте имени А.П. Чехова (филиале) </w:t>
      </w:r>
      <w:r w:rsidR="003A3D0F" w:rsidRPr="00441533">
        <w:rPr>
          <w:rFonts w:ascii="Times New Roman" w:hAnsi="Times New Roman" w:cs="Times New Roman"/>
          <w:b/>
          <w:sz w:val="24"/>
          <w:szCs w:val="24"/>
        </w:rPr>
        <w:t xml:space="preserve"> </w:t>
      </w:r>
      <w:r w:rsidR="00FB3307" w:rsidRPr="00441533">
        <w:rPr>
          <w:rFonts w:ascii="Times New Roman" w:eastAsia="Times New Roman" w:hAnsi="Times New Roman" w:cs="Times New Roman"/>
          <w:b/>
          <w:sz w:val="24"/>
          <w:szCs w:val="24"/>
          <w:lang w:eastAsia="ru-RU"/>
        </w:rPr>
        <w:t>РГЭУ (РИНХ)</w:t>
      </w:r>
      <w:r w:rsidR="00E017F6" w:rsidRPr="00441533">
        <w:rPr>
          <w:rFonts w:ascii="Times New Roman" w:hAnsi="Times New Roman" w:cs="Times New Roman"/>
          <w:b/>
          <w:sz w:val="24"/>
          <w:szCs w:val="24"/>
        </w:rPr>
        <w:t xml:space="preserve"> </w:t>
      </w:r>
    </w:p>
    <w:p w:rsidR="00C50C53" w:rsidRPr="00441533" w:rsidRDefault="00C50C53" w:rsidP="009E12A8">
      <w:pPr>
        <w:spacing w:after="0" w:line="240" w:lineRule="auto"/>
        <w:jc w:val="both"/>
        <w:rPr>
          <w:rFonts w:ascii="Times New Roman" w:hAnsi="Times New Roman" w:cs="Times New Roman"/>
          <w:b/>
          <w:sz w:val="24"/>
          <w:szCs w:val="24"/>
        </w:rPr>
      </w:pPr>
    </w:p>
    <w:p w:rsidR="00C50C53" w:rsidRPr="00441533" w:rsidRDefault="00937260"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b/>
          <w:sz w:val="24"/>
          <w:szCs w:val="24"/>
        </w:rPr>
        <w:t>3.1. Воспитательная система и система упр</w:t>
      </w:r>
      <w:r w:rsidR="00754EBC" w:rsidRPr="00441533">
        <w:rPr>
          <w:rFonts w:ascii="Times New Roman" w:hAnsi="Times New Roman" w:cs="Times New Roman"/>
          <w:b/>
          <w:sz w:val="24"/>
          <w:szCs w:val="24"/>
        </w:rPr>
        <w:t xml:space="preserve">авления воспитательной работой  в Таганрогском институте имени А.П. Чехова (филиале) </w:t>
      </w:r>
      <w:r w:rsidRPr="00441533">
        <w:rPr>
          <w:rFonts w:ascii="Times New Roman" w:hAnsi="Times New Roman" w:cs="Times New Roman"/>
          <w:b/>
          <w:sz w:val="24"/>
          <w:szCs w:val="24"/>
        </w:rPr>
        <w:t xml:space="preserve"> </w:t>
      </w:r>
      <w:r w:rsidR="00B1153C" w:rsidRPr="00441533">
        <w:rPr>
          <w:rFonts w:ascii="Times New Roman" w:hAnsi="Times New Roman" w:cs="Times New Roman"/>
          <w:b/>
          <w:sz w:val="24"/>
          <w:szCs w:val="24"/>
        </w:rPr>
        <w:t>РГЭУ (РИНХ)</w:t>
      </w:r>
    </w:p>
    <w:p w:rsidR="006174C6" w:rsidRPr="00441533" w:rsidRDefault="006174C6" w:rsidP="009E12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41533">
        <w:rPr>
          <w:rFonts w:ascii="Times New Roman" w:eastAsia="Times New Roman" w:hAnsi="Times New Roman" w:cs="Times New Roman"/>
          <w:sz w:val="24"/>
          <w:szCs w:val="24"/>
          <w:lang w:eastAsia="ru-RU"/>
        </w:rPr>
        <w:t>Воспитательная система</w:t>
      </w:r>
      <w:r w:rsidR="00754EBC" w:rsidRPr="00441533">
        <w:rPr>
          <w:rFonts w:ascii="Times New Roman" w:eastAsia="Times New Roman" w:hAnsi="Times New Roman" w:cs="Times New Roman"/>
          <w:sz w:val="24"/>
          <w:szCs w:val="24"/>
          <w:lang w:eastAsia="ru-RU"/>
        </w:rPr>
        <w:t xml:space="preserve"> в</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Таганрогском институте имени А.П. Чехова (филиале)</w:t>
      </w:r>
      <w:r w:rsidR="00754EBC" w:rsidRPr="00441533">
        <w:rPr>
          <w:rFonts w:ascii="Times New Roman" w:hAnsi="Times New Roman" w:cs="Times New Roman"/>
          <w:b/>
          <w:sz w:val="24"/>
          <w:szCs w:val="24"/>
        </w:rPr>
        <w:t xml:space="preserve"> </w:t>
      </w:r>
      <w:r w:rsidR="006B5B1E" w:rsidRPr="00441533">
        <w:rPr>
          <w:rFonts w:ascii="Times New Roman" w:eastAsia="Times New Roman" w:hAnsi="Times New Roman" w:cs="Times New Roman"/>
          <w:sz w:val="24"/>
          <w:szCs w:val="24"/>
          <w:lang w:eastAsia="ru-RU"/>
        </w:rPr>
        <w:t>РГУЭ (РИНХ)</w:t>
      </w:r>
      <w:r w:rsidRPr="00441533">
        <w:rPr>
          <w:rFonts w:ascii="Times New Roman" w:eastAsia="Times New Roman" w:hAnsi="Times New Roman" w:cs="Times New Roman"/>
          <w:sz w:val="24"/>
          <w:szCs w:val="24"/>
          <w:lang w:eastAsia="ru-RU"/>
        </w:rPr>
        <w:t xml:space="preserve"> представляет собой целостный комплекс</w:t>
      </w:r>
      <w:r w:rsidRPr="00441533">
        <w:rPr>
          <w:rFonts w:ascii="Times New Roman" w:hAnsi="Times New Roman" w:cs="Times New Roman"/>
          <w:sz w:val="24"/>
          <w:szCs w:val="24"/>
        </w:rPr>
        <w:t xml:space="preserve"> </w:t>
      </w:r>
      <w:r w:rsidRPr="00441533">
        <w:rPr>
          <w:rFonts w:ascii="Times New Roman" w:eastAsia="Times New Roman" w:hAnsi="Times New Roman" w:cs="Times New Roman"/>
          <w:sz w:val="24"/>
          <w:szCs w:val="24"/>
          <w:lang w:eastAsia="ru-RU"/>
        </w:rPr>
        <w:t>воспитательных целей и задач,</w:t>
      </w:r>
      <w:r w:rsidRPr="00441533">
        <w:rPr>
          <w:rFonts w:ascii="Times New Roman" w:hAnsi="Times New Roman" w:cs="Times New Roman"/>
          <w:sz w:val="24"/>
          <w:szCs w:val="24"/>
        </w:rPr>
        <w:t xml:space="preserve"> кадровых ресурсов</w:t>
      </w:r>
      <w:r w:rsidRPr="00441533">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441533">
        <w:rPr>
          <w:rFonts w:ascii="Times New Roman" w:hAnsi="Times New Roman" w:cs="Times New Roman"/>
          <w:sz w:val="24"/>
          <w:szCs w:val="24"/>
        </w:rPr>
        <w:t xml:space="preserve"> </w:t>
      </w:r>
      <w:r w:rsidRPr="00441533">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6174C6" w:rsidRPr="00441533" w:rsidRDefault="00DD0310" w:rsidP="009E12A8">
      <w:pPr>
        <w:spacing w:after="0" w:line="240" w:lineRule="auto"/>
        <w:ind w:firstLine="709"/>
        <w:jc w:val="both"/>
        <w:rPr>
          <w:rFonts w:ascii="Times New Roman" w:hAnsi="Times New Roman" w:cs="Times New Roman"/>
          <w:b/>
          <w:sz w:val="24"/>
          <w:szCs w:val="24"/>
        </w:rPr>
      </w:pPr>
      <w:r w:rsidRPr="00441533">
        <w:rPr>
          <w:rFonts w:ascii="Times New Roman" w:hAnsi="Times New Roman" w:cs="Times New Roman"/>
          <w:sz w:val="24"/>
          <w:szCs w:val="24"/>
        </w:rPr>
        <w:t>Функциями управления системой воспитательной работы в</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Таганрогском институте имени А.П. Чехова (филиале)</w:t>
      </w:r>
      <w:r w:rsidR="00754EBC" w:rsidRPr="00441533">
        <w:rPr>
          <w:rFonts w:ascii="Times New Roman" w:hAnsi="Times New Roman" w:cs="Times New Roman"/>
          <w:b/>
          <w:sz w:val="24"/>
          <w:szCs w:val="24"/>
        </w:rPr>
        <w:t xml:space="preserve"> </w:t>
      </w:r>
      <w:r w:rsidRPr="00441533">
        <w:rPr>
          <w:rFonts w:ascii="Times New Roman" w:hAnsi="Times New Roman" w:cs="Times New Roman"/>
          <w:sz w:val="24"/>
          <w:szCs w:val="24"/>
        </w:rPr>
        <w:t xml:space="preserve"> </w:t>
      </w:r>
      <w:r w:rsidR="00FB3307" w:rsidRPr="00441533">
        <w:rPr>
          <w:rFonts w:ascii="Times New Roman" w:hAnsi="Times New Roman" w:cs="Times New Roman"/>
          <w:sz w:val="24"/>
          <w:szCs w:val="24"/>
        </w:rPr>
        <w:t>РГЭУ (РИНХ)</w:t>
      </w:r>
      <w:r w:rsidR="00754EBC" w:rsidRPr="00441533">
        <w:rPr>
          <w:rFonts w:ascii="Times New Roman" w:hAnsi="Times New Roman" w:cs="Times New Roman"/>
          <w:sz w:val="24"/>
          <w:szCs w:val="24"/>
        </w:rPr>
        <w:t xml:space="preserve"> </w:t>
      </w:r>
      <w:r w:rsidRPr="00441533">
        <w:rPr>
          <w:rFonts w:ascii="Times New Roman" w:hAnsi="Times New Roman" w:cs="Times New Roman"/>
          <w:sz w:val="24"/>
          <w:szCs w:val="24"/>
        </w:rPr>
        <w:t>выступают:</w:t>
      </w:r>
      <w:r w:rsidRPr="00441533">
        <w:rPr>
          <w:rFonts w:ascii="Times New Roman" w:eastAsia="Times New Roman" w:hAnsi="Times New Roman" w:cs="Times New Roman"/>
          <w:sz w:val="24"/>
          <w:szCs w:val="24"/>
        </w:rPr>
        <w:t xml:space="preserve"> </w:t>
      </w:r>
      <w:r w:rsidRPr="00441533">
        <w:rPr>
          <w:rFonts w:ascii="Times New Roman" w:eastAsia="Times New Roman" w:hAnsi="Times New Roman" w:cs="Times New Roman"/>
          <w:iCs/>
          <w:sz w:val="24"/>
          <w:szCs w:val="24"/>
          <w:lang w:eastAsia="ru-RU"/>
        </w:rPr>
        <w:t>анализ,</w:t>
      </w:r>
      <w:r w:rsidRPr="00441533">
        <w:rPr>
          <w:rFonts w:ascii="Times New Roman" w:eastAsia="Times New Roman" w:hAnsi="Times New Roman" w:cs="Times New Roman"/>
          <w:sz w:val="24"/>
          <w:szCs w:val="24"/>
        </w:rPr>
        <w:t xml:space="preserve"> планирование, организация,</w:t>
      </w:r>
      <w:r w:rsidRPr="00441533">
        <w:rPr>
          <w:rFonts w:ascii="Times New Roman" w:eastAsia="Times New Roman" w:hAnsi="Times New Roman" w:cs="Times New Roman"/>
          <w:sz w:val="24"/>
          <w:szCs w:val="24"/>
          <w:lang w:eastAsia="ru-RU"/>
        </w:rPr>
        <w:t xml:space="preserve"> контроль</w:t>
      </w:r>
      <w:r w:rsidRPr="00441533">
        <w:rPr>
          <w:rFonts w:ascii="Times New Roman" w:eastAsia="Times New Roman" w:hAnsi="Times New Roman" w:cs="Times New Roman"/>
          <w:sz w:val="24"/>
          <w:szCs w:val="24"/>
        </w:rPr>
        <w:t xml:space="preserve"> и </w:t>
      </w:r>
      <w:r w:rsidRPr="00441533">
        <w:rPr>
          <w:rFonts w:ascii="Times New Roman" w:eastAsia="Times New Roman" w:hAnsi="Times New Roman" w:cs="Times New Roman"/>
          <w:sz w:val="24"/>
          <w:szCs w:val="24"/>
          <w:lang w:eastAsia="ru-RU"/>
        </w:rPr>
        <w:t>регулирование.</w:t>
      </w:r>
    </w:p>
    <w:p w:rsidR="008C526D" w:rsidRPr="00441533" w:rsidRDefault="008C526D"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3.2. Студенческое самоуправление (со-управление)</w:t>
      </w:r>
      <w:r w:rsidR="00320EFD" w:rsidRPr="00320EFD">
        <w:rPr>
          <w:rFonts w:ascii="Times New Roman" w:hAnsi="Times New Roman" w:cs="Times New Roman"/>
          <w:b/>
          <w:sz w:val="24"/>
          <w:szCs w:val="24"/>
        </w:rPr>
        <w:t xml:space="preserve"> </w:t>
      </w:r>
      <w:r w:rsidR="000D7757">
        <w:rPr>
          <w:rFonts w:ascii="Times New Roman" w:hAnsi="Times New Roman" w:cs="Times New Roman"/>
          <w:b/>
          <w:sz w:val="24"/>
          <w:szCs w:val="24"/>
        </w:rPr>
        <w:t xml:space="preserve">на факультете экономики и права </w:t>
      </w:r>
      <w:r w:rsidR="00320EFD" w:rsidRPr="00441533">
        <w:rPr>
          <w:rFonts w:ascii="Times New Roman" w:hAnsi="Times New Roman" w:cs="Times New Roman"/>
          <w:b/>
          <w:sz w:val="24"/>
          <w:szCs w:val="24"/>
        </w:rPr>
        <w:t>Таганрогск</w:t>
      </w:r>
      <w:r w:rsidR="000D7757">
        <w:rPr>
          <w:rFonts w:ascii="Times New Roman" w:hAnsi="Times New Roman" w:cs="Times New Roman"/>
          <w:b/>
          <w:sz w:val="24"/>
          <w:szCs w:val="24"/>
        </w:rPr>
        <w:t>ого</w:t>
      </w:r>
      <w:r w:rsidR="00320EFD" w:rsidRPr="00441533">
        <w:rPr>
          <w:rFonts w:ascii="Times New Roman" w:hAnsi="Times New Roman" w:cs="Times New Roman"/>
          <w:b/>
          <w:sz w:val="24"/>
          <w:szCs w:val="24"/>
        </w:rPr>
        <w:t xml:space="preserve"> институт</w:t>
      </w:r>
      <w:r w:rsidR="000D7757">
        <w:rPr>
          <w:rFonts w:ascii="Times New Roman" w:hAnsi="Times New Roman" w:cs="Times New Roman"/>
          <w:b/>
          <w:sz w:val="24"/>
          <w:szCs w:val="24"/>
        </w:rPr>
        <w:t>а</w:t>
      </w:r>
      <w:r w:rsidR="00320EFD" w:rsidRPr="00441533">
        <w:rPr>
          <w:rFonts w:ascii="Times New Roman" w:hAnsi="Times New Roman" w:cs="Times New Roman"/>
          <w:b/>
          <w:sz w:val="24"/>
          <w:szCs w:val="24"/>
        </w:rPr>
        <w:t xml:space="preserve"> имени А.П. Чехова (филиал)</w:t>
      </w:r>
      <w:r w:rsidRPr="000F6A30">
        <w:rPr>
          <w:rFonts w:ascii="Times New Roman" w:hAnsi="Times New Roman" w:cs="Times New Roman"/>
          <w:b/>
          <w:sz w:val="24"/>
          <w:szCs w:val="24"/>
        </w:rPr>
        <w:t xml:space="preserve"> </w:t>
      </w:r>
      <w:r w:rsidR="001536F2" w:rsidRPr="000F6A30">
        <w:rPr>
          <w:rFonts w:ascii="Times New Roman" w:hAnsi="Times New Roman" w:cs="Times New Roman"/>
          <w:b/>
          <w:sz w:val="24"/>
          <w:szCs w:val="24"/>
        </w:rPr>
        <w:t>РГЭУ (РИНХ)</w:t>
      </w:r>
    </w:p>
    <w:p w:rsidR="00C97E51" w:rsidRDefault="00622447" w:rsidP="00791E02">
      <w:pPr>
        <w:spacing w:after="0" w:line="240" w:lineRule="auto"/>
        <w:ind w:firstLine="709"/>
        <w:contextualSpacing/>
        <w:jc w:val="both"/>
        <w:rPr>
          <w:rFonts w:ascii="Times New Roman" w:hAnsi="Times New Roman" w:cs="Times New Roman"/>
          <w:b/>
          <w:sz w:val="24"/>
          <w:szCs w:val="24"/>
        </w:rPr>
      </w:pPr>
      <w:r w:rsidRPr="00441533">
        <w:rPr>
          <w:rFonts w:ascii="Times New Roman" w:hAnsi="Times New Roman" w:cs="Times New Roman"/>
          <w:sz w:val="24"/>
          <w:szCs w:val="24"/>
        </w:rPr>
        <w:t xml:space="preserve">Студенческое самоуправление </w:t>
      </w:r>
      <w:r w:rsidRPr="00441533">
        <w:rPr>
          <w:rFonts w:ascii="Times New Roman" w:eastAsia="Times New Roman" w:hAnsi="Times New Roman" w:cs="Times New Roman"/>
          <w:sz w:val="24"/>
          <w:szCs w:val="24"/>
        </w:rPr>
        <w:t>–</w:t>
      </w:r>
      <w:r w:rsidRPr="00441533">
        <w:rPr>
          <w:rFonts w:ascii="Times New Roman" w:hAnsi="Times New Roman" w:cs="Times New Roman"/>
          <w:sz w:val="24"/>
          <w:szCs w:val="24"/>
        </w:rPr>
        <w:t xml:space="preserve"> это социальный институт, осуществляющий управленческую деятельность, в ходе которой обучающиеся</w:t>
      </w:r>
      <w:r w:rsidR="00754EBC" w:rsidRPr="00441533">
        <w:rPr>
          <w:rFonts w:ascii="Times New Roman" w:hAnsi="Times New Roman" w:cs="Times New Roman"/>
          <w:b/>
          <w:sz w:val="24"/>
          <w:szCs w:val="24"/>
        </w:rPr>
        <w:t xml:space="preserve"> </w:t>
      </w:r>
      <w:r w:rsidR="00754EBC" w:rsidRPr="00441533">
        <w:rPr>
          <w:rFonts w:ascii="Times New Roman" w:hAnsi="Times New Roman" w:cs="Times New Roman"/>
          <w:sz w:val="24"/>
          <w:szCs w:val="24"/>
        </w:rPr>
        <w:t>Таганрогского института имени А.П. Чехова (филиала)</w:t>
      </w:r>
      <w:r w:rsidR="00754EBC" w:rsidRPr="00441533">
        <w:rPr>
          <w:rFonts w:ascii="Times New Roman" w:hAnsi="Times New Roman" w:cs="Times New Roman"/>
          <w:b/>
          <w:sz w:val="24"/>
          <w:szCs w:val="24"/>
        </w:rPr>
        <w:t xml:space="preserve"> </w:t>
      </w:r>
      <w:r w:rsidRPr="00441533">
        <w:rPr>
          <w:rFonts w:ascii="Times New Roman" w:hAnsi="Times New Roman" w:cs="Times New Roman"/>
          <w:sz w:val="24"/>
          <w:szCs w:val="24"/>
        </w:rPr>
        <w:t xml:space="preserve"> </w:t>
      </w:r>
      <w:r w:rsidR="001536F2" w:rsidRPr="00441533">
        <w:rPr>
          <w:rFonts w:ascii="Times New Roman" w:hAnsi="Times New Roman" w:cs="Times New Roman"/>
          <w:sz w:val="24"/>
          <w:szCs w:val="24"/>
        </w:rPr>
        <w:t>РГЭУ (РИНХ)</w:t>
      </w:r>
      <w:r w:rsidRPr="00441533">
        <w:rPr>
          <w:rFonts w:ascii="Times New Roman" w:hAnsi="Times New Roman" w:cs="Times New Roman"/>
          <w:sz w:val="24"/>
          <w:szCs w:val="24"/>
        </w:rPr>
        <w:t xml:space="preserve"> принимают активное участие в подготовке, принятии и реализац</w:t>
      </w:r>
      <w:r w:rsidR="00754EBC" w:rsidRPr="00441533">
        <w:rPr>
          <w:rFonts w:ascii="Times New Roman" w:hAnsi="Times New Roman" w:cs="Times New Roman"/>
          <w:sz w:val="24"/>
          <w:szCs w:val="24"/>
        </w:rPr>
        <w:t>ии решений, относящихся к жизни института</w:t>
      </w:r>
      <w:r w:rsidRPr="00441533">
        <w:rPr>
          <w:rFonts w:ascii="Times New Roman" w:hAnsi="Times New Roman" w:cs="Times New Roman"/>
          <w:sz w:val="24"/>
          <w:szCs w:val="24"/>
        </w:rPr>
        <w:t xml:space="preserve"> и их социально значимой деятельности.</w:t>
      </w:r>
      <w:r w:rsidR="0020686A" w:rsidRPr="00441533">
        <w:rPr>
          <w:rFonts w:ascii="Times New Roman" w:hAnsi="Times New Roman" w:cs="Times New Roman"/>
          <w:sz w:val="24"/>
          <w:szCs w:val="24"/>
        </w:rPr>
        <w:t xml:space="preserve"> Органом студенческого самоуправления в</w:t>
      </w:r>
      <w:r w:rsidR="00754EBC" w:rsidRPr="00441533">
        <w:rPr>
          <w:rFonts w:ascii="Times New Roman" w:hAnsi="Times New Roman" w:cs="Times New Roman"/>
          <w:sz w:val="24"/>
          <w:szCs w:val="24"/>
        </w:rPr>
        <w:t xml:space="preserve"> </w:t>
      </w:r>
      <w:r w:rsidR="00754EBC" w:rsidRPr="00441533">
        <w:rPr>
          <w:rFonts w:ascii="Times New Roman" w:hAnsi="Times New Roman" w:cs="Times New Roman"/>
          <w:b/>
          <w:sz w:val="24"/>
          <w:szCs w:val="24"/>
        </w:rPr>
        <w:t xml:space="preserve">Таганрогском </w:t>
      </w:r>
    </w:p>
    <w:p w:rsidR="00791E02" w:rsidRPr="007D1BB1" w:rsidRDefault="00791E02" w:rsidP="00791E02">
      <w:pPr>
        <w:spacing w:after="0" w:line="240" w:lineRule="auto"/>
        <w:contextualSpacing/>
        <w:jc w:val="both"/>
        <w:rPr>
          <w:rFonts w:ascii="Times New Roman" w:hAnsi="Times New Roman" w:cs="Times New Roman"/>
          <w:color w:val="FF0000"/>
          <w:sz w:val="24"/>
          <w:szCs w:val="24"/>
        </w:rPr>
      </w:pPr>
      <w:r>
        <w:rPr>
          <w:noProof/>
          <w:lang w:eastAsia="ru-RU"/>
        </w:rPr>
        <w:lastRenderedPageBreak/>
        <w:drawing>
          <wp:inline distT="0" distB="0" distL="0" distR="0">
            <wp:extent cx="5940425" cy="8536298"/>
            <wp:effectExtent l="19050" t="0" r="3175" b="0"/>
            <wp:docPr id="2" name="Рисунок 1" descr="C:\Users\cherevko\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evko\AppData\Local\Microsoft\Windows\Temporary Internet Files\Content.Word\001.jpg"/>
                    <pic:cNvPicPr>
                      <a:picLocks noChangeAspect="1" noChangeArrowheads="1"/>
                    </pic:cNvPicPr>
                  </pic:nvPicPr>
                  <pic:blipFill>
                    <a:blip r:embed="rId9" cstate="print"/>
                    <a:srcRect/>
                    <a:stretch>
                      <a:fillRect/>
                    </a:stretch>
                  </pic:blipFill>
                  <pic:spPr bwMode="auto">
                    <a:xfrm>
                      <a:off x="0" y="0"/>
                      <a:ext cx="5940425" cy="8536298"/>
                    </a:xfrm>
                    <a:prstGeom prst="rect">
                      <a:avLst/>
                    </a:prstGeom>
                    <a:noFill/>
                    <a:ln w="9525">
                      <a:noFill/>
                      <a:miter lim="800000"/>
                      <a:headEnd/>
                      <a:tailEnd/>
                    </a:ln>
                  </pic:spPr>
                </pic:pic>
              </a:graphicData>
            </a:graphic>
          </wp:inline>
        </w:drawing>
      </w:r>
    </w:p>
    <w:sectPr w:rsidR="00791E02" w:rsidRPr="007D1BB1" w:rsidSect="00304B24">
      <w:headerReference w:type="default" r:id="rId10"/>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B7676" w16cid:durableId="2381DF46"/>
  <w16cid:commentId w16cid:paraId="58F6A76A" w16cid:durableId="2381DF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189" w:rsidRDefault="00E27189" w:rsidP="00C50C53">
      <w:pPr>
        <w:spacing w:after="0" w:line="240" w:lineRule="auto"/>
      </w:pPr>
      <w:r>
        <w:separator/>
      </w:r>
    </w:p>
  </w:endnote>
  <w:endnote w:type="continuationSeparator" w:id="0">
    <w:p w:rsidR="00E27189" w:rsidRDefault="00E27189" w:rsidP="00C5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189" w:rsidRDefault="00E27189" w:rsidP="00C50C53">
      <w:pPr>
        <w:spacing w:after="0" w:line="240" w:lineRule="auto"/>
      </w:pPr>
      <w:r>
        <w:separator/>
      </w:r>
    </w:p>
  </w:footnote>
  <w:footnote w:type="continuationSeparator" w:id="0">
    <w:p w:rsidR="00E27189" w:rsidRDefault="00E27189" w:rsidP="00C50C53">
      <w:pPr>
        <w:spacing w:after="0" w:line="240" w:lineRule="auto"/>
      </w:pPr>
      <w:r>
        <w:continuationSeparator/>
      </w:r>
    </w:p>
  </w:footnote>
  <w:footnote w:id="1">
    <w:p w:rsidR="008C1916" w:rsidRPr="00DF43DA" w:rsidRDefault="008C1916" w:rsidP="009F440D">
      <w:pPr>
        <w:pStyle w:val="a5"/>
        <w:jc w:val="both"/>
        <w:rPr>
          <w:rFonts w:ascii="Times New Roman" w:hAnsi="Times New Roman"/>
          <w:sz w:val="24"/>
          <w:szCs w:val="24"/>
        </w:rPr>
      </w:pPr>
      <w:r w:rsidRPr="00DF43DA">
        <w:rPr>
          <w:rStyle w:val="a7"/>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39768"/>
      <w:docPartObj>
        <w:docPartGallery w:val="Page Numbers (Top of Page)"/>
        <w:docPartUnique/>
      </w:docPartObj>
    </w:sdtPr>
    <w:sdtEndPr/>
    <w:sdtContent>
      <w:p w:rsidR="008C1916" w:rsidRDefault="007325B3">
        <w:pPr>
          <w:pStyle w:val="a8"/>
          <w:jc w:val="right"/>
        </w:pPr>
        <w:r>
          <w:rPr>
            <w:noProof/>
          </w:rPr>
          <w:fldChar w:fldCharType="begin"/>
        </w:r>
        <w:r w:rsidR="00653D58">
          <w:rPr>
            <w:noProof/>
          </w:rPr>
          <w:instrText>PAGE   \* MERGEFORMAT</w:instrText>
        </w:r>
        <w:r>
          <w:rPr>
            <w:noProof/>
          </w:rPr>
          <w:fldChar w:fldCharType="separate"/>
        </w:r>
        <w:r w:rsidR="00DE42A2">
          <w:rPr>
            <w:noProof/>
          </w:rPr>
          <w:t>2</w:t>
        </w:r>
        <w:r>
          <w:rPr>
            <w:noProof/>
          </w:rPr>
          <w:fldChar w:fldCharType="end"/>
        </w:r>
      </w:p>
    </w:sdtContent>
  </w:sdt>
  <w:p w:rsidR="008C1916" w:rsidRDefault="008C191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5888CF6"/>
    <w:lvl w:ilvl="0">
      <w:start w:val="1"/>
      <w:numFmt w:val="decimal"/>
      <w:lvlText w:val="%1."/>
      <w:lvlJc w:val="left"/>
      <w:pPr>
        <w:ind w:left="360" w:hanging="360"/>
      </w:pPr>
      <w:rPr>
        <w:rFonts w:hint="default"/>
        <w:b/>
        <w:position w:val="0"/>
      </w:rPr>
    </w:lvl>
    <w:lvl w:ilvl="1">
      <w:start w:val="1"/>
      <w:numFmt w:val="decimal"/>
      <w:lvlText w:val="%1.%2."/>
      <w:lvlJc w:val="left"/>
      <w:pPr>
        <w:ind w:left="574" w:hanging="432"/>
      </w:pPr>
      <w:rPr>
        <w:rFonts w:hint="default"/>
        <w:b/>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1" w15:restartNumberingAfterBreak="0">
    <w:nsid w:val="051B0376"/>
    <w:multiLevelType w:val="multilevel"/>
    <w:tmpl w:val="E004B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54505D"/>
    <w:multiLevelType w:val="multilevel"/>
    <w:tmpl w:val="70D2932A"/>
    <w:lvl w:ilvl="0">
      <w:start w:val="4"/>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4320" w:hanging="108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840" w:hanging="144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360" w:hanging="1800"/>
      </w:pPr>
      <w:rPr>
        <w:rFonts w:hint="default"/>
        <w:color w:val="222222"/>
      </w:rPr>
    </w:lvl>
    <w:lvl w:ilvl="8">
      <w:start w:val="1"/>
      <w:numFmt w:val="decimal"/>
      <w:lvlText w:val="%1.%2.%3.%4.%5.%6.%7.%8.%9"/>
      <w:lvlJc w:val="left"/>
      <w:pPr>
        <w:ind w:left="10800" w:hanging="2160"/>
      </w:pPr>
      <w:rPr>
        <w:rFonts w:hint="default"/>
        <w:color w:val="222222"/>
      </w:rPr>
    </w:lvl>
  </w:abstractNum>
  <w:abstractNum w:abstractNumId="3" w15:restartNumberingAfterBreak="0">
    <w:nsid w:val="0906589F"/>
    <w:multiLevelType w:val="multilevel"/>
    <w:tmpl w:val="E004B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2F47B3"/>
    <w:multiLevelType w:val="hybridMultilevel"/>
    <w:tmpl w:val="A0F0A7B6"/>
    <w:lvl w:ilvl="0" w:tplc="04190001">
      <w:start w:val="1"/>
      <w:numFmt w:val="bullet"/>
      <w:lvlText w:val=""/>
      <w:lvlJc w:val="left"/>
      <w:pPr>
        <w:ind w:left="7256" w:hanging="360"/>
      </w:pPr>
      <w:rPr>
        <w:rFonts w:ascii="Symbol" w:hAnsi="Symbol" w:hint="default"/>
      </w:rPr>
    </w:lvl>
    <w:lvl w:ilvl="1" w:tplc="04190003" w:tentative="1">
      <w:start w:val="1"/>
      <w:numFmt w:val="bullet"/>
      <w:lvlText w:val="o"/>
      <w:lvlJc w:val="left"/>
      <w:pPr>
        <w:ind w:left="7976" w:hanging="360"/>
      </w:pPr>
      <w:rPr>
        <w:rFonts w:ascii="Courier New" w:hAnsi="Courier New" w:cs="Courier New" w:hint="default"/>
      </w:rPr>
    </w:lvl>
    <w:lvl w:ilvl="2" w:tplc="04190005" w:tentative="1">
      <w:start w:val="1"/>
      <w:numFmt w:val="bullet"/>
      <w:lvlText w:val=""/>
      <w:lvlJc w:val="left"/>
      <w:pPr>
        <w:ind w:left="8696" w:hanging="360"/>
      </w:pPr>
      <w:rPr>
        <w:rFonts w:ascii="Wingdings" w:hAnsi="Wingdings" w:hint="default"/>
      </w:rPr>
    </w:lvl>
    <w:lvl w:ilvl="3" w:tplc="04190001" w:tentative="1">
      <w:start w:val="1"/>
      <w:numFmt w:val="bullet"/>
      <w:lvlText w:val=""/>
      <w:lvlJc w:val="left"/>
      <w:pPr>
        <w:ind w:left="9416" w:hanging="360"/>
      </w:pPr>
      <w:rPr>
        <w:rFonts w:ascii="Symbol" w:hAnsi="Symbol" w:hint="default"/>
      </w:rPr>
    </w:lvl>
    <w:lvl w:ilvl="4" w:tplc="04190003" w:tentative="1">
      <w:start w:val="1"/>
      <w:numFmt w:val="bullet"/>
      <w:lvlText w:val="o"/>
      <w:lvlJc w:val="left"/>
      <w:pPr>
        <w:ind w:left="10136" w:hanging="360"/>
      </w:pPr>
      <w:rPr>
        <w:rFonts w:ascii="Courier New" w:hAnsi="Courier New" w:cs="Courier New" w:hint="default"/>
      </w:rPr>
    </w:lvl>
    <w:lvl w:ilvl="5" w:tplc="04190005" w:tentative="1">
      <w:start w:val="1"/>
      <w:numFmt w:val="bullet"/>
      <w:lvlText w:val=""/>
      <w:lvlJc w:val="left"/>
      <w:pPr>
        <w:ind w:left="10856" w:hanging="360"/>
      </w:pPr>
      <w:rPr>
        <w:rFonts w:ascii="Wingdings" w:hAnsi="Wingdings" w:hint="default"/>
      </w:rPr>
    </w:lvl>
    <w:lvl w:ilvl="6" w:tplc="04190001" w:tentative="1">
      <w:start w:val="1"/>
      <w:numFmt w:val="bullet"/>
      <w:lvlText w:val=""/>
      <w:lvlJc w:val="left"/>
      <w:pPr>
        <w:ind w:left="11576" w:hanging="360"/>
      </w:pPr>
      <w:rPr>
        <w:rFonts w:ascii="Symbol" w:hAnsi="Symbol" w:hint="default"/>
      </w:rPr>
    </w:lvl>
    <w:lvl w:ilvl="7" w:tplc="04190003" w:tentative="1">
      <w:start w:val="1"/>
      <w:numFmt w:val="bullet"/>
      <w:lvlText w:val="o"/>
      <w:lvlJc w:val="left"/>
      <w:pPr>
        <w:ind w:left="12296" w:hanging="360"/>
      </w:pPr>
      <w:rPr>
        <w:rFonts w:ascii="Courier New" w:hAnsi="Courier New" w:cs="Courier New" w:hint="default"/>
      </w:rPr>
    </w:lvl>
    <w:lvl w:ilvl="8" w:tplc="04190005" w:tentative="1">
      <w:start w:val="1"/>
      <w:numFmt w:val="bullet"/>
      <w:lvlText w:val=""/>
      <w:lvlJc w:val="left"/>
      <w:pPr>
        <w:ind w:left="13016" w:hanging="360"/>
      </w:pPr>
      <w:rPr>
        <w:rFonts w:ascii="Wingdings" w:hAnsi="Wingdings" w:hint="default"/>
      </w:rPr>
    </w:lvl>
  </w:abstractNum>
  <w:abstractNum w:abstractNumId="5" w15:restartNumberingAfterBreak="0">
    <w:nsid w:val="154F33DC"/>
    <w:multiLevelType w:val="multilevel"/>
    <w:tmpl w:val="570AA9E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AA6221"/>
    <w:multiLevelType w:val="hybridMultilevel"/>
    <w:tmpl w:val="953CAD7A"/>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8FA5C05"/>
    <w:multiLevelType w:val="hybridMultilevel"/>
    <w:tmpl w:val="568246FE"/>
    <w:lvl w:ilvl="0" w:tplc="24B0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B280CE6"/>
    <w:multiLevelType w:val="hybridMultilevel"/>
    <w:tmpl w:val="0616C27E"/>
    <w:lvl w:ilvl="0" w:tplc="D4B231E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EC0A73"/>
    <w:multiLevelType w:val="hybridMultilevel"/>
    <w:tmpl w:val="39943DAA"/>
    <w:lvl w:ilvl="0" w:tplc="D4B231E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D80B37"/>
    <w:multiLevelType w:val="multilevel"/>
    <w:tmpl w:val="D78CC07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60137CC"/>
    <w:multiLevelType w:val="hybridMultilevel"/>
    <w:tmpl w:val="91B0B090"/>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72F71BD"/>
    <w:multiLevelType w:val="hybridMultilevel"/>
    <w:tmpl w:val="676ACD88"/>
    <w:lvl w:ilvl="0" w:tplc="4FF851EA">
      <w:start w:val="1"/>
      <w:numFmt w:val="bullet"/>
      <w:lvlText w:val="-"/>
      <w:lvlJc w:val="left"/>
      <w:pPr>
        <w:tabs>
          <w:tab w:val="num" w:pos="720"/>
        </w:tabs>
        <w:ind w:left="720" w:hanging="360"/>
      </w:pPr>
      <w:rPr>
        <w:rFonts w:ascii="Times New Roman" w:hAnsi="Times New Roman" w:hint="default"/>
      </w:rPr>
    </w:lvl>
    <w:lvl w:ilvl="1" w:tplc="DF9AA0F8" w:tentative="1">
      <w:start w:val="1"/>
      <w:numFmt w:val="bullet"/>
      <w:lvlText w:val="-"/>
      <w:lvlJc w:val="left"/>
      <w:pPr>
        <w:tabs>
          <w:tab w:val="num" w:pos="1440"/>
        </w:tabs>
        <w:ind w:left="1440" w:hanging="360"/>
      </w:pPr>
      <w:rPr>
        <w:rFonts w:ascii="Times New Roman" w:hAnsi="Times New Roman" w:hint="default"/>
      </w:rPr>
    </w:lvl>
    <w:lvl w:ilvl="2" w:tplc="F208E592" w:tentative="1">
      <w:start w:val="1"/>
      <w:numFmt w:val="bullet"/>
      <w:lvlText w:val="-"/>
      <w:lvlJc w:val="left"/>
      <w:pPr>
        <w:tabs>
          <w:tab w:val="num" w:pos="2160"/>
        </w:tabs>
        <w:ind w:left="2160" w:hanging="360"/>
      </w:pPr>
      <w:rPr>
        <w:rFonts w:ascii="Times New Roman" w:hAnsi="Times New Roman" w:hint="default"/>
      </w:rPr>
    </w:lvl>
    <w:lvl w:ilvl="3" w:tplc="D5246726" w:tentative="1">
      <w:start w:val="1"/>
      <w:numFmt w:val="bullet"/>
      <w:lvlText w:val="-"/>
      <w:lvlJc w:val="left"/>
      <w:pPr>
        <w:tabs>
          <w:tab w:val="num" w:pos="2880"/>
        </w:tabs>
        <w:ind w:left="2880" w:hanging="360"/>
      </w:pPr>
      <w:rPr>
        <w:rFonts w:ascii="Times New Roman" w:hAnsi="Times New Roman" w:hint="default"/>
      </w:rPr>
    </w:lvl>
    <w:lvl w:ilvl="4" w:tplc="9B4634F0" w:tentative="1">
      <w:start w:val="1"/>
      <w:numFmt w:val="bullet"/>
      <w:lvlText w:val="-"/>
      <w:lvlJc w:val="left"/>
      <w:pPr>
        <w:tabs>
          <w:tab w:val="num" w:pos="3600"/>
        </w:tabs>
        <w:ind w:left="3600" w:hanging="360"/>
      </w:pPr>
      <w:rPr>
        <w:rFonts w:ascii="Times New Roman" w:hAnsi="Times New Roman" w:hint="default"/>
      </w:rPr>
    </w:lvl>
    <w:lvl w:ilvl="5" w:tplc="2158A690" w:tentative="1">
      <w:start w:val="1"/>
      <w:numFmt w:val="bullet"/>
      <w:lvlText w:val="-"/>
      <w:lvlJc w:val="left"/>
      <w:pPr>
        <w:tabs>
          <w:tab w:val="num" w:pos="4320"/>
        </w:tabs>
        <w:ind w:left="4320" w:hanging="360"/>
      </w:pPr>
      <w:rPr>
        <w:rFonts w:ascii="Times New Roman" w:hAnsi="Times New Roman" w:hint="default"/>
      </w:rPr>
    </w:lvl>
    <w:lvl w:ilvl="6" w:tplc="8F42387C" w:tentative="1">
      <w:start w:val="1"/>
      <w:numFmt w:val="bullet"/>
      <w:lvlText w:val="-"/>
      <w:lvlJc w:val="left"/>
      <w:pPr>
        <w:tabs>
          <w:tab w:val="num" w:pos="5040"/>
        </w:tabs>
        <w:ind w:left="5040" w:hanging="360"/>
      </w:pPr>
      <w:rPr>
        <w:rFonts w:ascii="Times New Roman" w:hAnsi="Times New Roman" w:hint="default"/>
      </w:rPr>
    </w:lvl>
    <w:lvl w:ilvl="7" w:tplc="69C63872" w:tentative="1">
      <w:start w:val="1"/>
      <w:numFmt w:val="bullet"/>
      <w:lvlText w:val="-"/>
      <w:lvlJc w:val="left"/>
      <w:pPr>
        <w:tabs>
          <w:tab w:val="num" w:pos="5760"/>
        </w:tabs>
        <w:ind w:left="5760" w:hanging="360"/>
      </w:pPr>
      <w:rPr>
        <w:rFonts w:ascii="Times New Roman" w:hAnsi="Times New Roman" w:hint="default"/>
      </w:rPr>
    </w:lvl>
    <w:lvl w:ilvl="8" w:tplc="C08E8D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6A39ED"/>
    <w:multiLevelType w:val="multilevel"/>
    <w:tmpl w:val="DAAA3DB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EB87FA6"/>
    <w:multiLevelType w:val="hybridMultilevel"/>
    <w:tmpl w:val="CD3C3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F311E72"/>
    <w:multiLevelType w:val="multilevel"/>
    <w:tmpl w:val="839A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B53C6E"/>
    <w:multiLevelType w:val="hybridMultilevel"/>
    <w:tmpl w:val="2068C17C"/>
    <w:lvl w:ilvl="0" w:tplc="04190001">
      <w:start w:val="1"/>
      <w:numFmt w:val="bullet"/>
      <w:lvlText w:val=""/>
      <w:lvlJc w:val="left"/>
      <w:pPr>
        <w:ind w:left="4376" w:hanging="360"/>
      </w:pPr>
      <w:rPr>
        <w:rFonts w:ascii="Symbol" w:hAnsi="Symbol" w:hint="default"/>
      </w:rPr>
    </w:lvl>
    <w:lvl w:ilvl="1" w:tplc="04190003" w:tentative="1">
      <w:start w:val="1"/>
      <w:numFmt w:val="bullet"/>
      <w:lvlText w:val="o"/>
      <w:lvlJc w:val="left"/>
      <w:pPr>
        <w:ind w:left="5096" w:hanging="360"/>
      </w:pPr>
      <w:rPr>
        <w:rFonts w:ascii="Courier New" w:hAnsi="Courier New" w:cs="Courier New" w:hint="default"/>
      </w:rPr>
    </w:lvl>
    <w:lvl w:ilvl="2" w:tplc="04190005" w:tentative="1">
      <w:start w:val="1"/>
      <w:numFmt w:val="bullet"/>
      <w:lvlText w:val=""/>
      <w:lvlJc w:val="left"/>
      <w:pPr>
        <w:ind w:left="5816" w:hanging="360"/>
      </w:pPr>
      <w:rPr>
        <w:rFonts w:ascii="Wingdings" w:hAnsi="Wingdings" w:hint="default"/>
      </w:rPr>
    </w:lvl>
    <w:lvl w:ilvl="3" w:tplc="04190001" w:tentative="1">
      <w:start w:val="1"/>
      <w:numFmt w:val="bullet"/>
      <w:lvlText w:val=""/>
      <w:lvlJc w:val="left"/>
      <w:pPr>
        <w:ind w:left="6536" w:hanging="360"/>
      </w:pPr>
      <w:rPr>
        <w:rFonts w:ascii="Symbol" w:hAnsi="Symbol" w:hint="default"/>
      </w:rPr>
    </w:lvl>
    <w:lvl w:ilvl="4" w:tplc="04190003" w:tentative="1">
      <w:start w:val="1"/>
      <w:numFmt w:val="bullet"/>
      <w:lvlText w:val="o"/>
      <w:lvlJc w:val="left"/>
      <w:pPr>
        <w:ind w:left="7256" w:hanging="360"/>
      </w:pPr>
      <w:rPr>
        <w:rFonts w:ascii="Courier New" w:hAnsi="Courier New" w:cs="Courier New" w:hint="default"/>
      </w:rPr>
    </w:lvl>
    <w:lvl w:ilvl="5" w:tplc="04190005" w:tentative="1">
      <w:start w:val="1"/>
      <w:numFmt w:val="bullet"/>
      <w:lvlText w:val=""/>
      <w:lvlJc w:val="left"/>
      <w:pPr>
        <w:ind w:left="7976" w:hanging="360"/>
      </w:pPr>
      <w:rPr>
        <w:rFonts w:ascii="Wingdings" w:hAnsi="Wingdings" w:hint="default"/>
      </w:rPr>
    </w:lvl>
    <w:lvl w:ilvl="6" w:tplc="04190001" w:tentative="1">
      <w:start w:val="1"/>
      <w:numFmt w:val="bullet"/>
      <w:lvlText w:val=""/>
      <w:lvlJc w:val="left"/>
      <w:pPr>
        <w:ind w:left="8696" w:hanging="360"/>
      </w:pPr>
      <w:rPr>
        <w:rFonts w:ascii="Symbol" w:hAnsi="Symbol" w:hint="default"/>
      </w:rPr>
    </w:lvl>
    <w:lvl w:ilvl="7" w:tplc="04190003" w:tentative="1">
      <w:start w:val="1"/>
      <w:numFmt w:val="bullet"/>
      <w:lvlText w:val="o"/>
      <w:lvlJc w:val="left"/>
      <w:pPr>
        <w:ind w:left="9416" w:hanging="360"/>
      </w:pPr>
      <w:rPr>
        <w:rFonts w:ascii="Courier New" w:hAnsi="Courier New" w:cs="Courier New" w:hint="default"/>
      </w:rPr>
    </w:lvl>
    <w:lvl w:ilvl="8" w:tplc="04190005" w:tentative="1">
      <w:start w:val="1"/>
      <w:numFmt w:val="bullet"/>
      <w:lvlText w:val=""/>
      <w:lvlJc w:val="left"/>
      <w:pPr>
        <w:ind w:left="10136" w:hanging="360"/>
      </w:pPr>
      <w:rPr>
        <w:rFonts w:ascii="Wingdings" w:hAnsi="Wingdings" w:hint="default"/>
      </w:rPr>
    </w:lvl>
  </w:abstractNum>
  <w:abstractNum w:abstractNumId="17" w15:restartNumberingAfterBreak="0">
    <w:nsid w:val="3CB660A2"/>
    <w:multiLevelType w:val="hybridMultilevel"/>
    <w:tmpl w:val="E3886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E3E1DBC"/>
    <w:multiLevelType w:val="hybridMultilevel"/>
    <w:tmpl w:val="BDD4ED1C"/>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FE31B01"/>
    <w:multiLevelType w:val="hybridMultilevel"/>
    <w:tmpl w:val="7AD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191D40"/>
    <w:multiLevelType w:val="hybridMultilevel"/>
    <w:tmpl w:val="B2EC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DA41AE"/>
    <w:multiLevelType w:val="multilevel"/>
    <w:tmpl w:val="E42AE53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4AF26E7D"/>
    <w:multiLevelType w:val="hybridMultilevel"/>
    <w:tmpl w:val="248A1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552B4C"/>
    <w:multiLevelType w:val="hybridMultilevel"/>
    <w:tmpl w:val="6664A130"/>
    <w:lvl w:ilvl="0" w:tplc="7E04E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203EB7"/>
    <w:multiLevelType w:val="multilevel"/>
    <w:tmpl w:val="4D5E5F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DD3FBC"/>
    <w:multiLevelType w:val="multilevel"/>
    <w:tmpl w:val="7AF0BF08"/>
    <w:lvl w:ilvl="0">
      <w:start w:val="10"/>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2ED25F2"/>
    <w:multiLevelType w:val="multilevel"/>
    <w:tmpl w:val="CC5C794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1B4835"/>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7079DE"/>
    <w:multiLevelType w:val="hybridMultilevel"/>
    <w:tmpl w:val="381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D370A8"/>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D52D84"/>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363187E"/>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57B77BD"/>
    <w:multiLevelType w:val="hybridMultilevel"/>
    <w:tmpl w:val="BEEAA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A93E83"/>
    <w:multiLevelType w:val="hybridMultilevel"/>
    <w:tmpl w:val="E844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7B5524F"/>
    <w:multiLevelType w:val="hybridMultilevel"/>
    <w:tmpl w:val="1DEC6B2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26506C"/>
    <w:multiLevelType w:val="multilevel"/>
    <w:tmpl w:val="FE9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3504A6"/>
    <w:multiLevelType w:val="multilevel"/>
    <w:tmpl w:val="E1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0D44A2"/>
    <w:multiLevelType w:val="hybridMultilevel"/>
    <w:tmpl w:val="867A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2154B3"/>
    <w:multiLevelType w:val="hybridMultilevel"/>
    <w:tmpl w:val="E9A4D596"/>
    <w:lvl w:ilvl="0" w:tplc="B92C6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AAA3E96"/>
    <w:multiLevelType w:val="hybridMultilevel"/>
    <w:tmpl w:val="953469BE"/>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18A1DD8"/>
    <w:multiLevelType w:val="multilevel"/>
    <w:tmpl w:val="355EC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267A56"/>
    <w:multiLevelType w:val="multilevel"/>
    <w:tmpl w:val="23747D4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15:restartNumberingAfterBreak="0">
    <w:nsid w:val="75E100B1"/>
    <w:multiLevelType w:val="hybridMultilevel"/>
    <w:tmpl w:val="44422EE4"/>
    <w:lvl w:ilvl="0" w:tplc="7E04E81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6113C03"/>
    <w:multiLevelType w:val="hybridMultilevel"/>
    <w:tmpl w:val="6A8ACE6E"/>
    <w:lvl w:ilvl="0" w:tplc="FF9C9F58">
      <w:start w:val="1"/>
      <w:numFmt w:val="bullet"/>
      <w:lvlText w:val=""/>
      <w:lvlJc w:val="left"/>
      <w:pPr>
        <w:ind w:left="786" w:hanging="360"/>
      </w:pPr>
      <w:rPr>
        <w:rFonts w:ascii="Symbol" w:hAnsi="Symbol" w:hint="default"/>
        <w:color w:val="auto"/>
        <w:position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15:restartNumberingAfterBreak="0">
    <w:nsid w:val="790B0010"/>
    <w:multiLevelType w:val="hybridMultilevel"/>
    <w:tmpl w:val="3766BD08"/>
    <w:lvl w:ilvl="0" w:tplc="0419000F">
      <w:start w:val="1"/>
      <w:numFmt w:val="decimal"/>
      <w:lvlText w:val="%1."/>
      <w:lvlJc w:val="left"/>
      <w:pPr>
        <w:ind w:left="4314" w:hanging="360"/>
      </w:pPr>
    </w:lvl>
    <w:lvl w:ilvl="1" w:tplc="04190019" w:tentative="1">
      <w:start w:val="1"/>
      <w:numFmt w:val="lowerLetter"/>
      <w:lvlText w:val="%2."/>
      <w:lvlJc w:val="left"/>
      <w:pPr>
        <w:ind w:left="5034" w:hanging="360"/>
      </w:pPr>
    </w:lvl>
    <w:lvl w:ilvl="2" w:tplc="0419001B" w:tentative="1">
      <w:start w:val="1"/>
      <w:numFmt w:val="lowerRoman"/>
      <w:lvlText w:val="%3."/>
      <w:lvlJc w:val="right"/>
      <w:pPr>
        <w:ind w:left="5754" w:hanging="180"/>
      </w:pPr>
    </w:lvl>
    <w:lvl w:ilvl="3" w:tplc="0419000F" w:tentative="1">
      <w:start w:val="1"/>
      <w:numFmt w:val="decimal"/>
      <w:lvlText w:val="%4."/>
      <w:lvlJc w:val="left"/>
      <w:pPr>
        <w:ind w:left="6474" w:hanging="360"/>
      </w:pPr>
    </w:lvl>
    <w:lvl w:ilvl="4" w:tplc="04190019" w:tentative="1">
      <w:start w:val="1"/>
      <w:numFmt w:val="lowerLetter"/>
      <w:lvlText w:val="%5."/>
      <w:lvlJc w:val="left"/>
      <w:pPr>
        <w:ind w:left="7194" w:hanging="360"/>
      </w:pPr>
    </w:lvl>
    <w:lvl w:ilvl="5" w:tplc="0419001B" w:tentative="1">
      <w:start w:val="1"/>
      <w:numFmt w:val="lowerRoman"/>
      <w:lvlText w:val="%6."/>
      <w:lvlJc w:val="right"/>
      <w:pPr>
        <w:ind w:left="7914" w:hanging="180"/>
      </w:pPr>
    </w:lvl>
    <w:lvl w:ilvl="6" w:tplc="0419000F" w:tentative="1">
      <w:start w:val="1"/>
      <w:numFmt w:val="decimal"/>
      <w:lvlText w:val="%7."/>
      <w:lvlJc w:val="left"/>
      <w:pPr>
        <w:ind w:left="8634" w:hanging="360"/>
      </w:pPr>
    </w:lvl>
    <w:lvl w:ilvl="7" w:tplc="04190019" w:tentative="1">
      <w:start w:val="1"/>
      <w:numFmt w:val="lowerLetter"/>
      <w:lvlText w:val="%8."/>
      <w:lvlJc w:val="left"/>
      <w:pPr>
        <w:ind w:left="9354" w:hanging="360"/>
      </w:pPr>
    </w:lvl>
    <w:lvl w:ilvl="8" w:tplc="0419001B" w:tentative="1">
      <w:start w:val="1"/>
      <w:numFmt w:val="lowerRoman"/>
      <w:lvlText w:val="%9."/>
      <w:lvlJc w:val="right"/>
      <w:pPr>
        <w:ind w:left="10074" w:hanging="180"/>
      </w:pPr>
    </w:lvl>
  </w:abstractNum>
  <w:abstractNum w:abstractNumId="45" w15:restartNumberingAfterBreak="0">
    <w:nsid w:val="799A5B0F"/>
    <w:multiLevelType w:val="hybridMultilevel"/>
    <w:tmpl w:val="0B86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690FA4"/>
    <w:multiLevelType w:val="hybridMultilevel"/>
    <w:tmpl w:val="98962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0"/>
  </w:num>
  <w:num w:numId="4">
    <w:abstractNumId w:val="13"/>
  </w:num>
  <w:num w:numId="5">
    <w:abstractNumId w:val="2"/>
  </w:num>
  <w:num w:numId="6">
    <w:abstractNumId w:val="30"/>
  </w:num>
  <w:num w:numId="7">
    <w:abstractNumId w:val="31"/>
  </w:num>
  <w:num w:numId="8">
    <w:abstractNumId w:val="21"/>
  </w:num>
  <w:num w:numId="9">
    <w:abstractNumId w:val="33"/>
  </w:num>
  <w:num w:numId="10">
    <w:abstractNumId w:val="46"/>
  </w:num>
  <w:num w:numId="11">
    <w:abstractNumId w:val="45"/>
  </w:num>
  <w:num w:numId="12">
    <w:abstractNumId w:val="28"/>
  </w:num>
  <w:num w:numId="13">
    <w:abstractNumId w:val="20"/>
  </w:num>
  <w:num w:numId="14">
    <w:abstractNumId w:val="32"/>
  </w:num>
  <w:num w:numId="15">
    <w:abstractNumId w:val="19"/>
  </w:num>
  <w:num w:numId="16">
    <w:abstractNumId w:val="37"/>
  </w:num>
  <w:num w:numId="17">
    <w:abstractNumId w:val="0"/>
  </w:num>
  <w:num w:numId="18">
    <w:abstractNumId w:val="43"/>
  </w:num>
  <w:num w:numId="19">
    <w:abstractNumId w:val="42"/>
  </w:num>
  <w:num w:numId="20">
    <w:abstractNumId w:val="26"/>
  </w:num>
  <w:num w:numId="21">
    <w:abstractNumId w:val="34"/>
  </w:num>
  <w:num w:numId="22">
    <w:abstractNumId w:val="24"/>
  </w:num>
  <w:num w:numId="23">
    <w:abstractNumId w:val="23"/>
  </w:num>
  <w:num w:numId="24">
    <w:abstractNumId w:val="10"/>
  </w:num>
  <w:num w:numId="25">
    <w:abstractNumId w:val="41"/>
  </w:num>
  <w:num w:numId="26">
    <w:abstractNumId w:val="5"/>
  </w:num>
  <w:num w:numId="27">
    <w:abstractNumId w:val="17"/>
  </w:num>
  <w:num w:numId="28">
    <w:abstractNumId w:val="14"/>
  </w:num>
  <w:num w:numId="29">
    <w:abstractNumId w:val="25"/>
  </w:num>
  <w:num w:numId="30">
    <w:abstractNumId w:val="38"/>
  </w:num>
  <w:num w:numId="31">
    <w:abstractNumId w:val="8"/>
  </w:num>
  <w:num w:numId="32">
    <w:abstractNumId w:val="3"/>
  </w:num>
  <w:num w:numId="33">
    <w:abstractNumId w:val="1"/>
  </w:num>
  <w:num w:numId="34">
    <w:abstractNumId w:val="11"/>
  </w:num>
  <w:num w:numId="35">
    <w:abstractNumId w:val="6"/>
  </w:num>
  <w:num w:numId="36">
    <w:abstractNumId w:val="9"/>
  </w:num>
  <w:num w:numId="37">
    <w:abstractNumId w:val="18"/>
  </w:num>
  <w:num w:numId="38">
    <w:abstractNumId w:val="39"/>
  </w:num>
  <w:num w:numId="39">
    <w:abstractNumId w:val="12"/>
  </w:num>
  <w:num w:numId="40">
    <w:abstractNumId w:val="15"/>
  </w:num>
  <w:num w:numId="41">
    <w:abstractNumId w:val="35"/>
  </w:num>
  <w:num w:numId="42">
    <w:abstractNumId w:val="27"/>
  </w:num>
  <w:num w:numId="43">
    <w:abstractNumId w:val="29"/>
  </w:num>
  <w:num w:numId="44">
    <w:abstractNumId w:val="36"/>
  </w:num>
  <w:num w:numId="45">
    <w:abstractNumId w:val="16"/>
  </w:num>
  <w:num w:numId="46">
    <w:abstractNumId w:val="4"/>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3586"/>
    <w:rsid w:val="00001D25"/>
    <w:rsid w:val="00006F94"/>
    <w:rsid w:val="00011A05"/>
    <w:rsid w:val="00052749"/>
    <w:rsid w:val="0006416D"/>
    <w:rsid w:val="000726E1"/>
    <w:rsid w:val="0008120F"/>
    <w:rsid w:val="000906FC"/>
    <w:rsid w:val="000B14C8"/>
    <w:rsid w:val="000B3073"/>
    <w:rsid w:val="000D7757"/>
    <w:rsid w:val="000E1B28"/>
    <w:rsid w:val="000F6A30"/>
    <w:rsid w:val="00107A62"/>
    <w:rsid w:val="0014240F"/>
    <w:rsid w:val="001536F2"/>
    <w:rsid w:val="0015420A"/>
    <w:rsid w:val="00161785"/>
    <w:rsid w:val="001710FC"/>
    <w:rsid w:val="001754E9"/>
    <w:rsid w:val="00176548"/>
    <w:rsid w:val="0018042F"/>
    <w:rsid w:val="00187BEE"/>
    <w:rsid w:val="001A3790"/>
    <w:rsid w:val="001D3DE6"/>
    <w:rsid w:val="00200419"/>
    <w:rsid w:val="00202682"/>
    <w:rsid w:val="0020686A"/>
    <w:rsid w:val="00210E5A"/>
    <w:rsid w:val="002120A2"/>
    <w:rsid w:val="00214AC9"/>
    <w:rsid w:val="00220AAD"/>
    <w:rsid w:val="00226B29"/>
    <w:rsid w:val="00240D52"/>
    <w:rsid w:val="002424F3"/>
    <w:rsid w:val="002536DA"/>
    <w:rsid w:val="002626BB"/>
    <w:rsid w:val="00262741"/>
    <w:rsid w:val="00286D95"/>
    <w:rsid w:val="002B176A"/>
    <w:rsid w:val="002E238F"/>
    <w:rsid w:val="002F2F1C"/>
    <w:rsid w:val="002F403E"/>
    <w:rsid w:val="00304B24"/>
    <w:rsid w:val="003056DC"/>
    <w:rsid w:val="003072B6"/>
    <w:rsid w:val="00315CC0"/>
    <w:rsid w:val="00320EFD"/>
    <w:rsid w:val="00325CD3"/>
    <w:rsid w:val="00347DD6"/>
    <w:rsid w:val="0035287A"/>
    <w:rsid w:val="003548A9"/>
    <w:rsid w:val="003624A8"/>
    <w:rsid w:val="00362810"/>
    <w:rsid w:val="00366AD8"/>
    <w:rsid w:val="0036754C"/>
    <w:rsid w:val="0037180D"/>
    <w:rsid w:val="00375A91"/>
    <w:rsid w:val="00383745"/>
    <w:rsid w:val="003867F9"/>
    <w:rsid w:val="003A08D2"/>
    <w:rsid w:val="003A3D0F"/>
    <w:rsid w:val="003B7CAA"/>
    <w:rsid w:val="003C0F9A"/>
    <w:rsid w:val="003C1C94"/>
    <w:rsid w:val="003C1D50"/>
    <w:rsid w:val="003D619A"/>
    <w:rsid w:val="003D67BB"/>
    <w:rsid w:val="003E433E"/>
    <w:rsid w:val="003E5503"/>
    <w:rsid w:val="003F129D"/>
    <w:rsid w:val="003F26EA"/>
    <w:rsid w:val="00402F18"/>
    <w:rsid w:val="00404C5C"/>
    <w:rsid w:val="00412A45"/>
    <w:rsid w:val="00422477"/>
    <w:rsid w:val="004226D1"/>
    <w:rsid w:val="0043062B"/>
    <w:rsid w:val="00433466"/>
    <w:rsid w:val="004337C0"/>
    <w:rsid w:val="00441533"/>
    <w:rsid w:val="00444030"/>
    <w:rsid w:val="00462BF7"/>
    <w:rsid w:val="0046649B"/>
    <w:rsid w:val="00467BA6"/>
    <w:rsid w:val="004734DA"/>
    <w:rsid w:val="004828ED"/>
    <w:rsid w:val="00491422"/>
    <w:rsid w:val="00493B8D"/>
    <w:rsid w:val="004A5575"/>
    <w:rsid w:val="004B06BA"/>
    <w:rsid w:val="004C2D5A"/>
    <w:rsid w:val="004D5158"/>
    <w:rsid w:val="004E42F9"/>
    <w:rsid w:val="00507D24"/>
    <w:rsid w:val="005120EA"/>
    <w:rsid w:val="005128E9"/>
    <w:rsid w:val="00522238"/>
    <w:rsid w:val="00524371"/>
    <w:rsid w:val="005366F6"/>
    <w:rsid w:val="00555EED"/>
    <w:rsid w:val="00574C16"/>
    <w:rsid w:val="005756A5"/>
    <w:rsid w:val="00582CB6"/>
    <w:rsid w:val="00593D90"/>
    <w:rsid w:val="00595D39"/>
    <w:rsid w:val="005A2D0D"/>
    <w:rsid w:val="005A5533"/>
    <w:rsid w:val="005A653C"/>
    <w:rsid w:val="005A7D18"/>
    <w:rsid w:val="005B1E1A"/>
    <w:rsid w:val="005C3B27"/>
    <w:rsid w:val="005C429F"/>
    <w:rsid w:val="005C5D16"/>
    <w:rsid w:val="005F0D89"/>
    <w:rsid w:val="00605CF3"/>
    <w:rsid w:val="0060693F"/>
    <w:rsid w:val="006153A1"/>
    <w:rsid w:val="006174C6"/>
    <w:rsid w:val="00617AE3"/>
    <w:rsid w:val="00622447"/>
    <w:rsid w:val="0065336F"/>
    <w:rsid w:val="00653D58"/>
    <w:rsid w:val="0067043A"/>
    <w:rsid w:val="0069190E"/>
    <w:rsid w:val="00692A9C"/>
    <w:rsid w:val="0069468D"/>
    <w:rsid w:val="006A47D3"/>
    <w:rsid w:val="006B5B1E"/>
    <w:rsid w:val="006C1931"/>
    <w:rsid w:val="006D1324"/>
    <w:rsid w:val="006D37E1"/>
    <w:rsid w:val="006D4905"/>
    <w:rsid w:val="006D7010"/>
    <w:rsid w:val="006F2C23"/>
    <w:rsid w:val="006F4E42"/>
    <w:rsid w:val="007325B3"/>
    <w:rsid w:val="00742157"/>
    <w:rsid w:val="00747E69"/>
    <w:rsid w:val="00752CE4"/>
    <w:rsid w:val="00753119"/>
    <w:rsid w:val="00754EBC"/>
    <w:rsid w:val="007620CF"/>
    <w:rsid w:val="007728E1"/>
    <w:rsid w:val="00791E02"/>
    <w:rsid w:val="007957D7"/>
    <w:rsid w:val="00797FED"/>
    <w:rsid w:val="007A6DBB"/>
    <w:rsid w:val="007B70F8"/>
    <w:rsid w:val="007C16FF"/>
    <w:rsid w:val="007C18B1"/>
    <w:rsid w:val="007D1224"/>
    <w:rsid w:val="007D1BB1"/>
    <w:rsid w:val="007E17DE"/>
    <w:rsid w:val="007E45D5"/>
    <w:rsid w:val="007F1749"/>
    <w:rsid w:val="007F2089"/>
    <w:rsid w:val="007F55C2"/>
    <w:rsid w:val="00800C3E"/>
    <w:rsid w:val="008037F9"/>
    <w:rsid w:val="0081451E"/>
    <w:rsid w:val="00821B1D"/>
    <w:rsid w:val="008333A5"/>
    <w:rsid w:val="00833CC6"/>
    <w:rsid w:val="00841AB2"/>
    <w:rsid w:val="00863836"/>
    <w:rsid w:val="00875879"/>
    <w:rsid w:val="008A6811"/>
    <w:rsid w:val="008B2E35"/>
    <w:rsid w:val="008C1916"/>
    <w:rsid w:val="008C2673"/>
    <w:rsid w:val="008C526D"/>
    <w:rsid w:val="008D62BD"/>
    <w:rsid w:val="008F38A2"/>
    <w:rsid w:val="008F7B54"/>
    <w:rsid w:val="009100E1"/>
    <w:rsid w:val="00917417"/>
    <w:rsid w:val="00926BA3"/>
    <w:rsid w:val="00937260"/>
    <w:rsid w:val="00942CF4"/>
    <w:rsid w:val="00947D9E"/>
    <w:rsid w:val="00951D07"/>
    <w:rsid w:val="00965BA8"/>
    <w:rsid w:val="00972C64"/>
    <w:rsid w:val="009766D0"/>
    <w:rsid w:val="00982EA9"/>
    <w:rsid w:val="0098376D"/>
    <w:rsid w:val="00987400"/>
    <w:rsid w:val="009979F1"/>
    <w:rsid w:val="009A1AA4"/>
    <w:rsid w:val="009A5366"/>
    <w:rsid w:val="009B3DF1"/>
    <w:rsid w:val="009E12A8"/>
    <w:rsid w:val="009E61AB"/>
    <w:rsid w:val="009F0C92"/>
    <w:rsid w:val="009F2394"/>
    <w:rsid w:val="009F32E6"/>
    <w:rsid w:val="009F440D"/>
    <w:rsid w:val="00A01691"/>
    <w:rsid w:val="00A02E41"/>
    <w:rsid w:val="00A036F9"/>
    <w:rsid w:val="00A077EE"/>
    <w:rsid w:val="00A21553"/>
    <w:rsid w:val="00A21A73"/>
    <w:rsid w:val="00A265DA"/>
    <w:rsid w:val="00A27E59"/>
    <w:rsid w:val="00A35D56"/>
    <w:rsid w:val="00A41214"/>
    <w:rsid w:val="00A41DC2"/>
    <w:rsid w:val="00A44F18"/>
    <w:rsid w:val="00A45980"/>
    <w:rsid w:val="00A53586"/>
    <w:rsid w:val="00A54A6B"/>
    <w:rsid w:val="00A56447"/>
    <w:rsid w:val="00A60395"/>
    <w:rsid w:val="00A77CA2"/>
    <w:rsid w:val="00A81EFD"/>
    <w:rsid w:val="00A83C94"/>
    <w:rsid w:val="00A90EBD"/>
    <w:rsid w:val="00AB0A1A"/>
    <w:rsid w:val="00AB5833"/>
    <w:rsid w:val="00AB668C"/>
    <w:rsid w:val="00AC5A50"/>
    <w:rsid w:val="00AC70A2"/>
    <w:rsid w:val="00AD2DA4"/>
    <w:rsid w:val="00AD5E90"/>
    <w:rsid w:val="00AD7634"/>
    <w:rsid w:val="00AD79A4"/>
    <w:rsid w:val="00AE04C3"/>
    <w:rsid w:val="00AE646B"/>
    <w:rsid w:val="00AE6F12"/>
    <w:rsid w:val="00AF3B36"/>
    <w:rsid w:val="00B025E5"/>
    <w:rsid w:val="00B02F18"/>
    <w:rsid w:val="00B04E03"/>
    <w:rsid w:val="00B1153C"/>
    <w:rsid w:val="00B3276E"/>
    <w:rsid w:val="00B42BB8"/>
    <w:rsid w:val="00B42E94"/>
    <w:rsid w:val="00B44E97"/>
    <w:rsid w:val="00B63D64"/>
    <w:rsid w:val="00B67853"/>
    <w:rsid w:val="00B8245D"/>
    <w:rsid w:val="00B9658F"/>
    <w:rsid w:val="00B97A1C"/>
    <w:rsid w:val="00BA56E5"/>
    <w:rsid w:val="00BC29B2"/>
    <w:rsid w:val="00BD4394"/>
    <w:rsid w:val="00BE0607"/>
    <w:rsid w:val="00C04FDD"/>
    <w:rsid w:val="00C0631D"/>
    <w:rsid w:val="00C06656"/>
    <w:rsid w:val="00C07851"/>
    <w:rsid w:val="00C07944"/>
    <w:rsid w:val="00C208DC"/>
    <w:rsid w:val="00C2169F"/>
    <w:rsid w:val="00C21F9D"/>
    <w:rsid w:val="00C30E3E"/>
    <w:rsid w:val="00C319CD"/>
    <w:rsid w:val="00C4787A"/>
    <w:rsid w:val="00C50C53"/>
    <w:rsid w:val="00C63CF7"/>
    <w:rsid w:val="00C73F92"/>
    <w:rsid w:val="00C75805"/>
    <w:rsid w:val="00C97E51"/>
    <w:rsid w:val="00CA756C"/>
    <w:rsid w:val="00CC3F86"/>
    <w:rsid w:val="00CE558B"/>
    <w:rsid w:val="00CF23B9"/>
    <w:rsid w:val="00CF2F75"/>
    <w:rsid w:val="00CF3841"/>
    <w:rsid w:val="00D0128A"/>
    <w:rsid w:val="00D03F4D"/>
    <w:rsid w:val="00D0718C"/>
    <w:rsid w:val="00D14794"/>
    <w:rsid w:val="00D16AD9"/>
    <w:rsid w:val="00D2701E"/>
    <w:rsid w:val="00D43345"/>
    <w:rsid w:val="00D54469"/>
    <w:rsid w:val="00D620B8"/>
    <w:rsid w:val="00D67EBE"/>
    <w:rsid w:val="00D71039"/>
    <w:rsid w:val="00D73932"/>
    <w:rsid w:val="00D740E6"/>
    <w:rsid w:val="00D83094"/>
    <w:rsid w:val="00D9561F"/>
    <w:rsid w:val="00DA27A9"/>
    <w:rsid w:val="00DA341B"/>
    <w:rsid w:val="00DA7A3C"/>
    <w:rsid w:val="00DB7A47"/>
    <w:rsid w:val="00DC0423"/>
    <w:rsid w:val="00DC48D9"/>
    <w:rsid w:val="00DD0310"/>
    <w:rsid w:val="00DE42A2"/>
    <w:rsid w:val="00E017F6"/>
    <w:rsid w:val="00E0292F"/>
    <w:rsid w:val="00E07253"/>
    <w:rsid w:val="00E14F47"/>
    <w:rsid w:val="00E17EE9"/>
    <w:rsid w:val="00E224B3"/>
    <w:rsid w:val="00E27189"/>
    <w:rsid w:val="00E40B52"/>
    <w:rsid w:val="00E624F7"/>
    <w:rsid w:val="00E6388E"/>
    <w:rsid w:val="00E65DFD"/>
    <w:rsid w:val="00E71EC3"/>
    <w:rsid w:val="00E7333D"/>
    <w:rsid w:val="00E7604A"/>
    <w:rsid w:val="00E76DF0"/>
    <w:rsid w:val="00E87F84"/>
    <w:rsid w:val="00E928A8"/>
    <w:rsid w:val="00EA1013"/>
    <w:rsid w:val="00EA4D40"/>
    <w:rsid w:val="00EA6EF8"/>
    <w:rsid w:val="00EC6B33"/>
    <w:rsid w:val="00EC70CD"/>
    <w:rsid w:val="00ED5502"/>
    <w:rsid w:val="00ED7F40"/>
    <w:rsid w:val="00EE4759"/>
    <w:rsid w:val="00EF2B2F"/>
    <w:rsid w:val="00F0493A"/>
    <w:rsid w:val="00F21861"/>
    <w:rsid w:val="00F23A90"/>
    <w:rsid w:val="00F343E7"/>
    <w:rsid w:val="00F4278F"/>
    <w:rsid w:val="00F53DDF"/>
    <w:rsid w:val="00F638B2"/>
    <w:rsid w:val="00F65D39"/>
    <w:rsid w:val="00F6655B"/>
    <w:rsid w:val="00F71C42"/>
    <w:rsid w:val="00F743EA"/>
    <w:rsid w:val="00F74690"/>
    <w:rsid w:val="00F74DDF"/>
    <w:rsid w:val="00F756B5"/>
    <w:rsid w:val="00F75B36"/>
    <w:rsid w:val="00F83B3B"/>
    <w:rsid w:val="00FA44EB"/>
    <w:rsid w:val="00FA48C5"/>
    <w:rsid w:val="00FA6A40"/>
    <w:rsid w:val="00FB3307"/>
    <w:rsid w:val="00FB7E97"/>
    <w:rsid w:val="00FE07D3"/>
    <w:rsid w:val="00FE296B"/>
    <w:rsid w:val="00FE65FA"/>
    <w:rsid w:val="00FF0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F1D6"/>
  <w15:docId w15:val="{DEA36382-A49C-469B-8B67-3243AE5B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6229">
      <w:bodyDiv w:val="1"/>
      <w:marLeft w:val="0"/>
      <w:marRight w:val="0"/>
      <w:marTop w:val="0"/>
      <w:marBottom w:val="0"/>
      <w:divBdr>
        <w:top w:val="none" w:sz="0" w:space="0" w:color="auto"/>
        <w:left w:val="none" w:sz="0" w:space="0" w:color="auto"/>
        <w:bottom w:val="none" w:sz="0" w:space="0" w:color="auto"/>
        <w:right w:val="none" w:sz="0" w:space="0" w:color="auto"/>
      </w:divBdr>
    </w:div>
    <w:div w:id="172766486">
      <w:bodyDiv w:val="1"/>
      <w:marLeft w:val="0"/>
      <w:marRight w:val="0"/>
      <w:marTop w:val="0"/>
      <w:marBottom w:val="0"/>
      <w:divBdr>
        <w:top w:val="none" w:sz="0" w:space="0" w:color="auto"/>
        <w:left w:val="none" w:sz="0" w:space="0" w:color="auto"/>
        <w:bottom w:val="none" w:sz="0" w:space="0" w:color="auto"/>
        <w:right w:val="none" w:sz="0" w:space="0" w:color="auto"/>
      </w:divBdr>
    </w:div>
    <w:div w:id="195041318">
      <w:bodyDiv w:val="1"/>
      <w:marLeft w:val="0"/>
      <w:marRight w:val="0"/>
      <w:marTop w:val="0"/>
      <w:marBottom w:val="0"/>
      <w:divBdr>
        <w:top w:val="none" w:sz="0" w:space="0" w:color="auto"/>
        <w:left w:val="none" w:sz="0" w:space="0" w:color="auto"/>
        <w:bottom w:val="none" w:sz="0" w:space="0" w:color="auto"/>
        <w:right w:val="none" w:sz="0" w:space="0" w:color="auto"/>
      </w:divBdr>
    </w:div>
    <w:div w:id="310406088">
      <w:bodyDiv w:val="1"/>
      <w:marLeft w:val="0"/>
      <w:marRight w:val="0"/>
      <w:marTop w:val="0"/>
      <w:marBottom w:val="0"/>
      <w:divBdr>
        <w:top w:val="none" w:sz="0" w:space="0" w:color="auto"/>
        <w:left w:val="none" w:sz="0" w:space="0" w:color="auto"/>
        <w:bottom w:val="none" w:sz="0" w:space="0" w:color="auto"/>
        <w:right w:val="none" w:sz="0" w:space="0" w:color="auto"/>
      </w:divBdr>
    </w:div>
    <w:div w:id="368803835">
      <w:bodyDiv w:val="1"/>
      <w:marLeft w:val="0"/>
      <w:marRight w:val="0"/>
      <w:marTop w:val="0"/>
      <w:marBottom w:val="0"/>
      <w:divBdr>
        <w:top w:val="none" w:sz="0" w:space="0" w:color="auto"/>
        <w:left w:val="none" w:sz="0" w:space="0" w:color="auto"/>
        <w:bottom w:val="none" w:sz="0" w:space="0" w:color="auto"/>
        <w:right w:val="none" w:sz="0" w:space="0" w:color="auto"/>
      </w:divBdr>
    </w:div>
    <w:div w:id="420682109">
      <w:bodyDiv w:val="1"/>
      <w:marLeft w:val="0"/>
      <w:marRight w:val="0"/>
      <w:marTop w:val="0"/>
      <w:marBottom w:val="0"/>
      <w:divBdr>
        <w:top w:val="none" w:sz="0" w:space="0" w:color="auto"/>
        <w:left w:val="none" w:sz="0" w:space="0" w:color="auto"/>
        <w:bottom w:val="none" w:sz="0" w:space="0" w:color="auto"/>
        <w:right w:val="none" w:sz="0" w:space="0" w:color="auto"/>
      </w:divBdr>
    </w:div>
    <w:div w:id="609706439">
      <w:bodyDiv w:val="1"/>
      <w:marLeft w:val="0"/>
      <w:marRight w:val="0"/>
      <w:marTop w:val="0"/>
      <w:marBottom w:val="0"/>
      <w:divBdr>
        <w:top w:val="none" w:sz="0" w:space="0" w:color="auto"/>
        <w:left w:val="none" w:sz="0" w:space="0" w:color="auto"/>
        <w:bottom w:val="none" w:sz="0" w:space="0" w:color="auto"/>
        <w:right w:val="none" w:sz="0" w:space="0" w:color="auto"/>
      </w:divBdr>
    </w:div>
    <w:div w:id="999190648">
      <w:bodyDiv w:val="1"/>
      <w:marLeft w:val="0"/>
      <w:marRight w:val="0"/>
      <w:marTop w:val="0"/>
      <w:marBottom w:val="0"/>
      <w:divBdr>
        <w:top w:val="none" w:sz="0" w:space="0" w:color="auto"/>
        <w:left w:val="none" w:sz="0" w:space="0" w:color="auto"/>
        <w:bottom w:val="none" w:sz="0" w:space="0" w:color="auto"/>
        <w:right w:val="none" w:sz="0" w:space="0" w:color="auto"/>
      </w:divBdr>
    </w:div>
    <w:div w:id="1087191286">
      <w:bodyDiv w:val="1"/>
      <w:marLeft w:val="0"/>
      <w:marRight w:val="0"/>
      <w:marTop w:val="0"/>
      <w:marBottom w:val="0"/>
      <w:divBdr>
        <w:top w:val="none" w:sz="0" w:space="0" w:color="auto"/>
        <w:left w:val="none" w:sz="0" w:space="0" w:color="auto"/>
        <w:bottom w:val="none" w:sz="0" w:space="0" w:color="auto"/>
        <w:right w:val="none" w:sz="0" w:space="0" w:color="auto"/>
      </w:divBdr>
    </w:div>
    <w:div w:id="1137145763">
      <w:bodyDiv w:val="1"/>
      <w:marLeft w:val="0"/>
      <w:marRight w:val="0"/>
      <w:marTop w:val="0"/>
      <w:marBottom w:val="0"/>
      <w:divBdr>
        <w:top w:val="none" w:sz="0" w:space="0" w:color="auto"/>
        <w:left w:val="none" w:sz="0" w:space="0" w:color="auto"/>
        <w:bottom w:val="none" w:sz="0" w:space="0" w:color="auto"/>
        <w:right w:val="none" w:sz="0" w:space="0" w:color="auto"/>
      </w:divBdr>
    </w:div>
    <w:div w:id="1472163963">
      <w:bodyDiv w:val="1"/>
      <w:marLeft w:val="0"/>
      <w:marRight w:val="0"/>
      <w:marTop w:val="0"/>
      <w:marBottom w:val="0"/>
      <w:divBdr>
        <w:top w:val="none" w:sz="0" w:space="0" w:color="auto"/>
        <w:left w:val="none" w:sz="0" w:space="0" w:color="auto"/>
        <w:bottom w:val="none" w:sz="0" w:space="0" w:color="auto"/>
        <w:right w:val="none" w:sz="0" w:space="0" w:color="auto"/>
      </w:divBdr>
    </w:div>
    <w:div w:id="1642923662">
      <w:bodyDiv w:val="1"/>
      <w:marLeft w:val="0"/>
      <w:marRight w:val="0"/>
      <w:marTop w:val="0"/>
      <w:marBottom w:val="0"/>
      <w:divBdr>
        <w:top w:val="none" w:sz="0" w:space="0" w:color="auto"/>
        <w:left w:val="none" w:sz="0" w:space="0" w:color="auto"/>
        <w:bottom w:val="none" w:sz="0" w:space="0" w:color="auto"/>
        <w:right w:val="none" w:sz="0" w:space="0" w:color="auto"/>
      </w:divBdr>
    </w:div>
    <w:div w:id="1855219744">
      <w:bodyDiv w:val="1"/>
      <w:marLeft w:val="0"/>
      <w:marRight w:val="0"/>
      <w:marTop w:val="0"/>
      <w:marBottom w:val="0"/>
      <w:divBdr>
        <w:top w:val="none" w:sz="0" w:space="0" w:color="auto"/>
        <w:left w:val="none" w:sz="0" w:space="0" w:color="auto"/>
        <w:bottom w:val="none" w:sz="0" w:space="0" w:color="auto"/>
        <w:right w:val="none" w:sz="0" w:space="0" w:color="auto"/>
      </w:divBdr>
    </w:div>
    <w:div w:id="1983732628">
      <w:bodyDiv w:val="1"/>
      <w:marLeft w:val="0"/>
      <w:marRight w:val="0"/>
      <w:marTop w:val="0"/>
      <w:marBottom w:val="0"/>
      <w:divBdr>
        <w:top w:val="none" w:sz="0" w:space="0" w:color="auto"/>
        <w:left w:val="none" w:sz="0" w:space="0" w:color="auto"/>
        <w:bottom w:val="none" w:sz="0" w:space="0" w:color="auto"/>
        <w:right w:val="none" w:sz="0" w:space="0" w:color="auto"/>
      </w:divBdr>
    </w:div>
    <w:div w:id="2071684401">
      <w:bodyDiv w:val="1"/>
      <w:marLeft w:val="0"/>
      <w:marRight w:val="0"/>
      <w:marTop w:val="0"/>
      <w:marBottom w:val="0"/>
      <w:divBdr>
        <w:top w:val="none" w:sz="0" w:space="0" w:color="auto"/>
        <w:left w:val="none" w:sz="0" w:space="0" w:color="auto"/>
        <w:bottom w:val="none" w:sz="0" w:space="0" w:color="auto"/>
        <w:right w:val="none" w:sz="0" w:space="0" w:color="auto"/>
      </w:divBdr>
    </w:div>
    <w:div w:id="2120757970">
      <w:bodyDiv w:val="1"/>
      <w:marLeft w:val="0"/>
      <w:marRight w:val="0"/>
      <w:marTop w:val="0"/>
      <w:marBottom w:val="0"/>
      <w:divBdr>
        <w:top w:val="none" w:sz="0" w:space="0" w:color="auto"/>
        <w:left w:val="none" w:sz="0" w:space="0" w:color="auto"/>
        <w:bottom w:val="none" w:sz="0" w:space="0" w:color="auto"/>
        <w:right w:val="none" w:sz="0" w:space="0" w:color="auto"/>
      </w:divBdr>
    </w:div>
    <w:div w:id="21406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8C5BF-5550-494D-98EB-D233B9F2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10</Pages>
  <Words>3332</Words>
  <Characters>18995</Characters>
  <Application>Microsoft Office Word</Application>
  <DocSecurity>0</DocSecurity>
  <Lines>158</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dc:creator>
  <cp:lastModifiedBy>Люба</cp:lastModifiedBy>
  <cp:revision>74</cp:revision>
  <cp:lastPrinted>2021-12-24T08:38:00Z</cp:lastPrinted>
  <dcterms:created xsi:type="dcterms:W3CDTF">2021-12-15T07:18:00Z</dcterms:created>
  <dcterms:modified xsi:type="dcterms:W3CDTF">2022-03-20T17:08:00Z</dcterms:modified>
</cp:coreProperties>
</file>