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122" w:rsidRPr="00E22674" w:rsidRDefault="00EC6122" w:rsidP="00EC6122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Cs/>
          <w:spacing w:val="-5"/>
          <w:sz w:val="26"/>
          <w:szCs w:val="26"/>
        </w:rPr>
      </w:pPr>
      <w:r w:rsidRPr="00E22674">
        <w:rPr>
          <w:rFonts w:ascii="Times New Roman" w:hAnsi="Times New Roman"/>
          <w:bCs/>
          <w:spacing w:val="-5"/>
          <w:sz w:val="26"/>
          <w:szCs w:val="26"/>
        </w:rPr>
        <w:t>МИНИСТЕРСТВО НАУКИ И ВЫСШЕГО ОБРАЗОВАНИЯ РОССИЙСКОЙ ФЕДЕРАЦИИ</w:t>
      </w:r>
    </w:p>
    <w:p w:rsidR="00EC6122" w:rsidRPr="00E22674" w:rsidRDefault="00EC6122" w:rsidP="00EC6122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Cs/>
          <w:spacing w:val="-5"/>
        </w:rPr>
      </w:pPr>
      <w:r w:rsidRPr="00E22674">
        <w:rPr>
          <w:rFonts w:ascii="Times New Roman" w:hAnsi="Times New Roman"/>
          <w:bCs/>
          <w:spacing w:val="-5"/>
        </w:rPr>
        <w:t xml:space="preserve">ФЕДЕРАЛЬНОЕ ГОСУДАРСТВЕННОЕ БЮДЖЕТНОЕ ОБРАЗОВАТЕЛЬНОЕ УЧРЕЖДЕНИЕ ВЫСШЕГО ОБРАЗОВАНИЯ </w:t>
      </w:r>
    </w:p>
    <w:p w:rsidR="00EC6122" w:rsidRPr="00E22674" w:rsidRDefault="00EC6122" w:rsidP="00EC6122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sz w:val="26"/>
          <w:szCs w:val="26"/>
        </w:rPr>
      </w:pPr>
      <w:r w:rsidRPr="00E22674">
        <w:rPr>
          <w:rFonts w:ascii="Times New Roman" w:hAnsi="Times New Roman"/>
          <w:bCs/>
          <w:spacing w:val="-5"/>
          <w:sz w:val="26"/>
          <w:szCs w:val="26"/>
        </w:rPr>
        <w:t xml:space="preserve">«РОСТОВСКИЙ ГОСУДАРСТВЕННЫЙ ЭКОНОМИЧЕСКИЙ УНИВЕРСИТЕТ (РИНХ)» </w:t>
      </w: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  <w:r w:rsidRPr="00E22674">
        <w:rPr>
          <w:rFonts w:ascii="Times New Roman" w:hAnsi="Times New Roman"/>
          <w:spacing w:val="-4"/>
          <w:sz w:val="24"/>
          <w:szCs w:val="24"/>
        </w:rPr>
        <w:t>Таганрогский институт имени А. П. Чехова (филиал)</w:t>
      </w:r>
      <w:r w:rsidRPr="00E22674">
        <w:rPr>
          <w:rFonts w:ascii="Times New Roman" w:hAnsi="Times New Roman"/>
          <w:spacing w:val="-4"/>
          <w:sz w:val="24"/>
          <w:szCs w:val="24"/>
        </w:rPr>
        <w:br/>
        <w:t>федерального государственного бюджетного образовательного учреждения высшего образования «Ростовский государственный экономический университет (РИНХ)»</w:t>
      </w: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tbl>
      <w:tblPr>
        <w:tblW w:w="9039" w:type="dxa"/>
        <w:tblInd w:w="708" w:type="dxa"/>
        <w:tblLook w:val="00A0"/>
      </w:tblPr>
      <w:tblGrid>
        <w:gridCol w:w="3795"/>
        <w:gridCol w:w="5244"/>
      </w:tblGrid>
      <w:tr w:rsidR="00EC6122" w:rsidRPr="00E22674" w:rsidTr="00797214">
        <w:tc>
          <w:tcPr>
            <w:tcW w:w="3795" w:type="dxa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2674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2674">
              <w:rPr>
                <w:rFonts w:ascii="Times New Roman" w:hAnsi="Times New Roman"/>
                <w:sz w:val="28"/>
                <w:szCs w:val="28"/>
              </w:rPr>
              <w:t>Ученым советом ФГБОУ ВО «РГЭУ (РИНХ)»</w:t>
            </w: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2674">
              <w:rPr>
                <w:rFonts w:ascii="Times New Roman" w:hAnsi="Times New Roman"/>
                <w:sz w:val="28"/>
                <w:szCs w:val="28"/>
              </w:rPr>
              <w:t xml:space="preserve">(протокол № 13 от </w:t>
            </w:r>
            <w:r w:rsidR="00DC6749">
              <w:rPr>
                <w:rFonts w:ascii="Times New Roman" w:hAnsi="Times New Roman"/>
                <w:sz w:val="28"/>
                <w:szCs w:val="28"/>
              </w:rPr>
              <w:t>26</w:t>
            </w:r>
            <w:r w:rsidRPr="00E22674">
              <w:rPr>
                <w:rFonts w:ascii="Times New Roman" w:hAnsi="Times New Roman"/>
                <w:sz w:val="28"/>
                <w:szCs w:val="28"/>
              </w:rPr>
              <w:t>.05.202</w:t>
            </w:r>
            <w:r w:rsidR="00DC6749">
              <w:rPr>
                <w:rFonts w:ascii="Times New Roman" w:hAnsi="Times New Roman"/>
                <w:sz w:val="28"/>
                <w:szCs w:val="28"/>
              </w:rPr>
              <w:t>6</w:t>
            </w:r>
            <w:r w:rsidRPr="00E22674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2674">
              <w:rPr>
                <w:rFonts w:ascii="Times New Roman" w:hAnsi="Times New Roman"/>
                <w:sz w:val="28"/>
                <w:szCs w:val="28"/>
              </w:rPr>
              <w:t>Председатель ученого совета – ректор</w:t>
            </w: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2674">
              <w:rPr>
                <w:rFonts w:ascii="Times New Roman" w:hAnsi="Times New Roman"/>
                <w:sz w:val="28"/>
                <w:szCs w:val="28"/>
              </w:rPr>
              <w:t>_______________ Е. Н. Макаренко</w:t>
            </w: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C6122" w:rsidRPr="00E22674" w:rsidRDefault="00EC6122" w:rsidP="00EC6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6122" w:rsidRPr="00E22674" w:rsidRDefault="00EC6122" w:rsidP="00EC612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22674">
        <w:rPr>
          <w:rFonts w:ascii="Times New Roman" w:hAnsi="Times New Roman"/>
          <w:b/>
          <w:sz w:val="28"/>
          <w:szCs w:val="28"/>
        </w:rPr>
        <w:t>ОСНОВНАЯ ПРОФЕССИОНАЛЬНАЯ ОБРАЗОВАТЕЛЬНАЯ ПРОГРАММА ВЫСШЕГО ОБРАЗОВАНИЯ</w:t>
      </w: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Направление подготовки</w:t>
      </w:r>
    </w:p>
    <w:p w:rsidR="00EC6122" w:rsidRPr="00E22674" w:rsidRDefault="00EC6122" w:rsidP="00EC6122">
      <w:pPr>
        <w:shd w:val="clear" w:color="auto" w:fill="FFFFFF"/>
        <w:spacing w:before="200"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E22674">
        <w:rPr>
          <w:rFonts w:ascii="Times New Roman" w:hAnsi="Times New Roman"/>
          <w:i/>
          <w:sz w:val="24"/>
          <w:szCs w:val="24"/>
          <w:u w:val="single"/>
        </w:rPr>
        <w:t>09.04.03 Прикладная информатика</w:t>
      </w: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Направленность (профиль) программы магистратуры</w:t>
      </w:r>
    </w:p>
    <w:p w:rsidR="00EC6122" w:rsidRPr="00E22674" w:rsidRDefault="00EC6122" w:rsidP="00EC6122">
      <w:pPr>
        <w:shd w:val="clear" w:color="auto" w:fill="FFFFFF"/>
        <w:spacing w:before="200"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E22674">
        <w:rPr>
          <w:rFonts w:ascii="Times New Roman" w:hAnsi="Times New Roman"/>
          <w:i/>
          <w:sz w:val="24"/>
          <w:szCs w:val="24"/>
          <w:u w:val="single"/>
        </w:rPr>
        <w:t>09.04.03.02 Информационные системы и анализ больших данных</w:t>
      </w: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Уровень профессионального образования: </w:t>
      </w:r>
    </w:p>
    <w:p w:rsidR="00EC6122" w:rsidRPr="00E22674" w:rsidRDefault="00EC6122" w:rsidP="00EC6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E22674">
        <w:rPr>
          <w:rFonts w:ascii="Times New Roman" w:hAnsi="Times New Roman"/>
          <w:i/>
          <w:sz w:val="24"/>
          <w:szCs w:val="24"/>
          <w:u w:val="single"/>
        </w:rPr>
        <w:t>высшее образование – магистратура</w:t>
      </w: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Формы обучения: </w:t>
      </w:r>
      <w:commentRangeStart w:id="0"/>
      <w:r w:rsidRPr="00E22674">
        <w:rPr>
          <w:rFonts w:ascii="Times New Roman" w:hAnsi="Times New Roman"/>
          <w:i/>
          <w:sz w:val="24"/>
          <w:szCs w:val="24"/>
          <w:u w:val="single"/>
        </w:rPr>
        <w:t>очная, заочная</w:t>
      </w:r>
      <w:commentRangeEnd w:id="0"/>
      <w:r w:rsidRPr="00E22674">
        <w:rPr>
          <w:rStyle w:val="af0"/>
        </w:rPr>
        <w:commentReference w:id="0"/>
      </w: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Для набора: 202</w:t>
      </w:r>
      <w:r w:rsidR="00DC6749">
        <w:rPr>
          <w:rFonts w:ascii="Times New Roman" w:hAnsi="Times New Roman"/>
          <w:sz w:val="24"/>
          <w:szCs w:val="24"/>
        </w:rPr>
        <w:t>6</w:t>
      </w:r>
      <w:r w:rsidRPr="00E22674">
        <w:rPr>
          <w:rFonts w:ascii="Times New Roman" w:hAnsi="Times New Roman"/>
          <w:sz w:val="24"/>
          <w:szCs w:val="24"/>
        </w:rPr>
        <w:t xml:space="preserve"> г.</w:t>
      </w: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C6122" w:rsidRPr="00E22674" w:rsidRDefault="00EC6122" w:rsidP="00EC61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67"/>
        <w:gridCol w:w="3828"/>
        <w:gridCol w:w="532"/>
        <w:gridCol w:w="460"/>
        <w:gridCol w:w="3969"/>
        <w:gridCol w:w="499"/>
      </w:tblGrid>
      <w:tr w:rsidR="00EC6122" w:rsidRPr="00E22674" w:rsidTr="00797214">
        <w:trPr>
          <w:trHeight w:val="709"/>
        </w:trPr>
        <w:tc>
          <w:tcPr>
            <w:tcW w:w="4927" w:type="dxa"/>
            <w:gridSpan w:val="3"/>
            <w:shd w:val="clear" w:color="auto" w:fill="auto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  <w:gridSpan w:val="3"/>
            <w:shd w:val="clear" w:color="auto" w:fill="auto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674">
              <w:rPr>
                <w:rFonts w:ascii="Times New Roman" w:hAnsi="Times New Roman"/>
                <w:sz w:val="24"/>
                <w:szCs w:val="24"/>
              </w:rPr>
              <w:t>ОДОБРЕНО</w:t>
            </w: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674">
              <w:rPr>
                <w:rFonts w:ascii="Times New Roman" w:hAnsi="Times New Roman"/>
                <w:sz w:val="24"/>
                <w:szCs w:val="24"/>
              </w:rPr>
              <w:t>на заседании кафедры информатики</w:t>
            </w: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f0"/>
              </w:rPr>
            </w:pPr>
            <w:r w:rsidRPr="00E22674"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  <w:r w:rsidR="00DC6749" w:rsidRPr="002E03B7">
              <w:rPr>
                <w:rFonts w:ascii="Times New Roman" w:hAnsi="Times New Roman"/>
                <w:sz w:val="24"/>
                <w:szCs w:val="24"/>
              </w:rPr>
              <w:t>№ 1</w:t>
            </w:r>
            <w:r w:rsidR="00DC6749">
              <w:rPr>
                <w:rFonts w:ascii="Times New Roman" w:hAnsi="Times New Roman"/>
                <w:sz w:val="24"/>
                <w:szCs w:val="24"/>
              </w:rPr>
              <w:t>1</w:t>
            </w:r>
            <w:r w:rsidR="00DC6749" w:rsidRPr="002E03B7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DC6749">
              <w:rPr>
                <w:rFonts w:ascii="Times New Roman" w:hAnsi="Times New Roman"/>
                <w:sz w:val="24"/>
                <w:szCs w:val="24"/>
              </w:rPr>
              <w:t>22</w:t>
            </w:r>
            <w:r w:rsidR="00DC6749" w:rsidRPr="002E03B7">
              <w:rPr>
                <w:rFonts w:ascii="Times New Roman" w:hAnsi="Times New Roman"/>
                <w:sz w:val="24"/>
                <w:szCs w:val="24"/>
              </w:rPr>
              <w:t xml:space="preserve"> мая 202</w:t>
            </w:r>
            <w:r w:rsidR="00DC6749">
              <w:rPr>
                <w:rFonts w:ascii="Times New Roman" w:hAnsi="Times New Roman"/>
                <w:sz w:val="24"/>
                <w:szCs w:val="24"/>
              </w:rPr>
              <w:t>6</w:t>
            </w:r>
            <w:r w:rsidR="00DC6749" w:rsidRPr="002E03B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674">
              <w:rPr>
                <w:rFonts w:ascii="Times New Roman" w:hAnsi="Times New Roman"/>
                <w:sz w:val="24"/>
                <w:szCs w:val="24"/>
              </w:rPr>
              <w:t xml:space="preserve">Заведующий кафедрой И. А. </w:t>
            </w:r>
            <w:proofErr w:type="spellStart"/>
            <w:r w:rsidRPr="00E22674">
              <w:rPr>
                <w:rFonts w:ascii="Times New Roman" w:hAnsi="Times New Roman"/>
                <w:sz w:val="24"/>
                <w:szCs w:val="24"/>
              </w:rPr>
              <w:t>Тюшнякова</w:t>
            </w:r>
            <w:proofErr w:type="spellEnd"/>
          </w:p>
        </w:tc>
      </w:tr>
      <w:tr w:rsidR="00EC6122" w:rsidRPr="00E22674" w:rsidTr="00797214">
        <w:trPr>
          <w:trHeight w:val="277"/>
        </w:trPr>
        <w:tc>
          <w:tcPr>
            <w:tcW w:w="567" w:type="dxa"/>
            <w:shd w:val="clear" w:color="auto" w:fill="auto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auto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auto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dxa"/>
            <w:shd w:val="clear" w:color="auto" w:fill="auto"/>
          </w:tcPr>
          <w:p w:rsidR="00EC6122" w:rsidRPr="00E22674" w:rsidRDefault="00EC6122" w:rsidP="00797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-497339335"/>
        <w:docPartObj>
          <w:docPartGallery w:val="Table of Contents"/>
          <w:docPartUnique/>
        </w:docPartObj>
      </w:sdtPr>
      <w:sdtContent>
        <w:p w:rsidR="00637CF1" w:rsidRPr="00E22674" w:rsidRDefault="00F603D0" w:rsidP="00F603D0">
          <w:pPr>
            <w:pStyle w:val="af5"/>
            <w:jc w:val="center"/>
            <w:rPr>
              <w:rFonts w:ascii="Times New Roman" w:hAnsi="Times New Roman" w:cs="Times New Roman"/>
              <w:color w:val="auto"/>
            </w:rPr>
          </w:pPr>
          <w:r w:rsidRPr="00E22674">
            <w:rPr>
              <w:rFonts w:ascii="Times New Roman" w:hAnsi="Times New Roman" w:cs="Times New Roman"/>
              <w:color w:val="auto"/>
            </w:rPr>
            <w:t>Содержание</w:t>
          </w:r>
        </w:p>
        <w:p w:rsidR="00F603D0" w:rsidRPr="00E22674" w:rsidRDefault="00F603D0" w:rsidP="00F603D0">
          <w:pPr>
            <w:rPr>
              <w:rFonts w:ascii="Times New Roman" w:hAnsi="Times New Roman"/>
              <w:sz w:val="28"/>
              <w:szCs w:val="28"/>
            </w:rPr>
          </w:pPr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r w:rsidRPr="00E22674">
            <w:rPr>
              <w:rFonts w:ascii="Times New Roman" w:hAnsi="Times New Roman"/>
              <w:sz w:val="28"/>
              <w:szCs w:val="28"/>
            </w:rPr>
            <w:fldChar w:fldCharType="begin"/>
          </w:r>
          <w:r w:rsidR="00F603D0" w:rsidRPr="00E22674">
            <w:rPr>
              <w:rFonts w:ascii="Times New Roman" w:hAnsi="Times New Roman"/>
              <w:sz w:val="28"/>
              <w:szCs w:val="28"/>
            </w:rPr>
            <w:instrText xml:space="preserve"> TOC \o "1-3" \n \p " " \h \z \u </w:instrText>
          </w:r>
          <w:r w:rsidRPr="00E22674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95425033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1.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Общие положения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4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2.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Общая характеристика образовательной программы высшего образования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5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3.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Характеристика профессиональной деятельности выпускника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6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4.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Планируемые результаты освоения образовательной программы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7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5.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Учебный план и график учебного процесса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8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6.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Рабочие программы дисциплин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9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7.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Программы практик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40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8.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Государственная итоговая аттестация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41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9.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Оценочные материалы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left" w:pos="660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42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10.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Условия реализации образовательной программы</w:t>
            </w:r>
          </w:hyperlink>
        </w:p>
        <w:p w:rsidR="00701639" w:rsidRPr="00E22674" w:rsidRDefault="00CD0FAE" w:rsidP="00701639">
          <w:pPr>
            <w:pStyle w:val="13"/>
            <w:tabs>
              <w:tab w:val="left" w:pos="567"/>
              <w:tab w:val="left" w:pos="660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43" w:history="1"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11.</w:t>
            </w:r>
            <w:r w:rsidR="00701639" w:rsidRPr="00E22674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Социокультурная среда </w:t>
            </w:r>
            <w:r w:rsidR="00F872D1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У</w:t>
            </w:r>
            <w:r w:rsidR="00701639" w:rsidRPr="00E22674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ниверситета</w:t>
            </w:r>
          </w:hyperlink>
        </w:p>
        <w:p w:rsidR="00B71EB8" w:rsidRPr="00E22674" w:rsidRDefault="00CD0FAE">
          <w:pPr>
            <w:rPr>
              <w:rFonts w:ascii="Times New Roman" w:hAnsi="Times New Roman"/>
            </w:rPr>
          </w:pPr>
          <w:r w:rsidRPr="00E22674">
            <w:rPr>
              <w:rFonts w:ascii="Times New Roman" w:hAnsi="Times New Roman"/>
              <w:sz w:val="28"/>
              <w:szCs w:val="28"/>
            </w:rPr>
            <w:fldChar w:fldCharType="end"/>
          </w:r>
        </w:p>
      </w:sdtContent>
    </w:sdt>
    <w:p w:rsidR="00FD4604" w:rsidRPr="00E22674" w:rsidRDefault="00FD4604" w:rsidP="005010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FD4604" w:rsidRPr="00E22674" w:rsidRDefault="00FD4604">
      <w:pPr>
        <w:rPr>
          <w:rFonts w:ascii="Times New Roman" w:hAnsi="Times New Roman"/>
          <w:b/>
          <w:sz w:val="24"/>
          <w:szCs w:val="24"/>
        </w:rPr>
      </w:pPr>
      <w:r w:rsidRPr="00E22674">
        <w:rPr>
          <w:rFonts w:ascii="Times New Roman" w:hAnsi="Times New Roman"/>
          <w:b/>
          <w:sz w:val="24"/>
          <w:szCs w:val="24"/>
        </w:rPr>
        <w:br w:type="page"/>
      </w:r>
    </w:p>
    <w:p w:rsidR="00237E06" w:rsidRPr="00E22674" w:rsidRDefault="00237E06" w:rsidP="00CE1F95">
      <w:pPr>
        <w:pStyle w:val="1"/>
        <w:numPr>
          <w:ilvl w:val="0"/>
          <w:numId w:val="1"/>
        </w:numPr>
        <w:spacing w:before="0"/>
        <w:rPr>
          <w:rFonts w:ascii="Times New Roman" w:hAnsi="Times New Roman" w:cs="Times New Roman"/>
          <w:color w:val="auto"/>
        </w:rPr>
      </w:pPr>
      <w:bookmarkStart w:id="1" w:name="_Toc195425033"/>
      <w:r w:rsidRPr="00E22674">
        <w:rPr>
          <w:rFonts w:ascii="Times New Roman" w:hAnsi="Times New Roman" w:cs="Times New Roman"/>
          <w:color w:val="auto"/>
        </w:rPr>
        <w:lastRenderedPageBreak/>
        <w:t>ОБЩИЕ ПОЛОЖЕНИЯ</w:t>
      </w:r>
      <w:bookmarkEnd w:id="1"/>
    </w:p>
    <w:p w:rsidR="0027094C" w:rsidRPr="00E22674" w:rsidRDefault="0027094C" w:rsidP="007B14D9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7318F" w:rsidRDefault="00B7318F" w:rsidP="007B14D9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37E06" w:rsidRPr="00E22674" w:rsidRDefault="001159FE" w:rsidP="007B14D9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Основная </w:t>
      </w:r>
      <w:r w:rsidR="008F138C" w:rsidRPr="00E22674">
        <w:rPr>
          <w:rFonts w:ascii="Times New Roman" w:hAnsi="Times New Roman"/>
          <w:sz w:val="24"/>
          <w:szCs w:val="24"/>
        </w:rPr>
        <w:t xml:space="preserve">профессиональная </w:t>
      </w:r>
      <w:r w:rsidRPr="00E22674">
        <w:rPr>
          <w:rFonts w:ascii="Times New Roman" w:hAnsi="Times New Roman"/>
          <w:sz w:val="24"/>
          <w:szCs w:val="24"/>
        </w:rPr>
        <w:t>о</w:t>
      </w:r>
      <w:r w:rsidR="00237E06" w:rsidRPr="00E22674">
        <w:rPr>
          <w:rFonts w:ascii="Times New Roman" w:hAnsi="Times New Roman"/>
          <w:sz w:val="24"/>
          <w:szCs w:val="24"/>
        </w:rPr>
        <w:t xml:space="preserve">бразовательная программа </w:t>
      </w:r>
      <w:r w:rsidR="0050103B" w:rsidRPr="00E22674">
        <w:rPr>
          <w:rFonts w:ascii="Times New Roman" w:hAnsi="Times New Roman"/>
          <w:sz w:val="24"/>
          <w:szCs w:val="24"/>
        </w:rPr>
        <w:t xml:space="preserve">высшего образования </w:t>
      </w:r>
      <w:r w:rsidRPr="00E22674">
        <w:rPr>
          <w:rFonts w:ascii="Times New Roman" w:hAnsi="Times New Roman"/>
          <w:sz w:val="24"/>
          <w:szCs w:val="24"/>
        </w:rPr>
        <w:t xml:space="preserve">– </w:t>
      </w:r>
      <w:r w:rsidR="00F7799E" w:rsidRPr="00E22674">
        <w:rPr>
          <w:rFonts w:ascii="Times New Roman" w:hAnsi="Times New Roman"/>
          <w:sz w:val="24"/>
          <w:szCs w:val="24"/>
        </w:rPr>
        <w:t xml:space="preserve">программа магистратуры по направлению подготовки </w:t>
      </w:r>
      <w:r w:rsidR="00EC6122" w:rsidRPr="00E22674">
        <w:rPr>
          <w:rFonts w:ascii="Times New Roman" w:hAnsi="Times New Roman"/>
          <w:sz w:val="24"/>
          <w:szCs w:val="24"/>
        </w:rPr>
        <w:t xml:space="preserve">09.04.03 Прикладная информатика </w:t>
      </w:r>
      <w:r w:rsidR="00EC6122" w:rsidRPr="00E22674">
        <w:rPr>
          <w:rFonts w:ascii="Times New Roman" w:hAnsi="Times New Roman"/>
          <w:bCs/>
          <w:sz w:val="24"/>
          <w:szCs w:val="24"/>
        </w:rPr>
        <w:t xml:space="preserve">направленность </w:t>
      </w:r>
      <w:r w:rsidR="00EC6122" w:rsidRPr="00E22674">
        <w:rPr>
          <w:rFonts w:ascii="Times New Roman" w:hAnsi="Times New Roman"/>
          <w:sz w:val="24"/>
          <w:szCs w:val="24"/>
        </w:rPr>
        <w:t>09.04.03.02 Информационные системы и анализ больших данных</w:t>
      </w:r>
      <w:r w:rsidR="00F7799E" w:rsidRPr="00E22674">
        <w:rPr>
          <w:rFonts w:ascii="Times New Roman" w:hAnsi="Times New Roman"/>
          <w:sz w:val="24"/>
          <w:szCs w:val="24"/>
        </w:rPr>
        <w:t xml:space="preserve"> (далее – ОПОП </w:t>
      </w:r>
      <w:proofErr w:type="gramStart"/>
      <w:r w:rsidR="00F7799E" w:rsidRPr="00E22674">
        <w:rPr>
          <w:rFonts w:ascii="Times New Roman" w:hAnsi="Times New Roman"/>
          <w:sz w:val="24"/>
          <w:szCs w:val="24"/>
        </w:rPr>
        <w:t>ВО</w:t>
      </w:r>
      <w:proofErr w:type="gramEnd"/>
      <w:r w:rsidR="00F7799E" w:rsidRPr="00E22674">
        <w:rPr>
          <w:rFonts w:ascii="Times New Roman" w:hAnsi="Times New Roman"/>
          <w:sz w:val="24"/>
          <w:szCs w:val="24"/>
        </w:rPr>
        <w:t>)</w:t>
      </w:r>
      <w:r w:rsidR="00237E06" w:rsidRPr="00E22674">
        <w:rPr>
          <w:rFonts w:ascii="Times New Roman" w:hAnsi="Times New Roman"/>
          <w:sz w:val="24"/>
          <w:szCs w:val="24"/>
        </w:rPr>
        <w:t xml:space="preserve">, </w:t>
      </w:r>
      <w:r w:rsidR="00442479" w:rsidRPr="00E22674">
        <w:rPr>
          <w:rFonts w:ascii="Times New Roman" w:hAnsi="Times New Roman"/>
          <w:sz w:val="24"/>
          <w:szCs w:val="24"/>
        </w:rPr>
        <w:t>реализуемая в Таганрогском институте имени А. П. Чехова (филиал) федерального государственного бюджетного образовательного учреждения высшего образования «Ростовский государственный экономический университет (РИНХ)»</w:t>
      </w:r>
      <w:r w:rsidRPr="00E22674">
        <w:rPr>
          <w:rFonts w:ascii="Times New Roman" w:hAnsi="Times New Roman"/>
          <w:sz w:val="24"/>
          <w:szCs w:val="24"/>
        </w:rPr>
        <w:t xml:space="preserve"> (далее – РГЭУ (РИНХ), Университет)</w:t>
      </w:r>
      <w:r w:rsidR="00F00FB2" w:rsidRPr="00E22674">
        <w:rPr>
          <w:rFonts w:ascii="Times New Roman" w:hAnsi="Times New Roman"/>
          <w:sz w:val="24"/>
          <w:szCs w:val="24"/>
        </w:rPr>
        <w:t>,</w:t>
      </w:r>
      <w:r w:rsidR="00E4247D" w:rsidRPr="00E22674">
        <w:rPr>
          <w:rFonts w:ascii="Times New Roman" w:hAnsi="Times New Roman"/>
          <w:sz w:val="24"/>
          <w:szCs w:val="24"/>
        </w:rPr>
        <w:t xml:space="preserve"> </w:t>
      </w:r>
      <w:r w:rsidR="00237E06" w:rsidRPr="00E22674">
        <w:rPr>
          <w:rFonts w:ascii="Times New Roman" w:hAnsi="Times New Roman"/>
          <w:sz w:val="24"/>
          <w:szCs w:val="24"/>
        </w:rPr>
        <w:t xml:space="preserve">представляет собой комплект документов, разработанный и утвержденный </w:t>
      </w:r>
      <w:r w:rsidRPr="00E22674">
        <w:rPr>
          <w:rFonts w:ascii="Times New Roman" w:hAnsi="Times New Roman"/>
          <w:sz w:val="24"/>
          <w:szCs w:val="24"/>
        </w:rPr>
        <w:t>У</w:t>
      </w:r>
      <w:r w:rsidR="00237E06" w:rsidRPr="00E22674">
        <w:rPr>
          <w:rFonts w:ascii="Times New Roman" w:hAnsi="Times New Roman"/>
          <w:sz w:val="24"/>
          <w:szCs w:val="24"/>
        </w:rPr>
        <w:t>ниверситетом в соответствии с Федеральным государственным образовательным стандартом высшего</w:t>
      </w:r>
      <w:r w:rsidR="002719AF" w:rsidRPr="00E22674">
        <w:rPr>
          <w:rFonts w:ascii="Times New Roman" w:hAnsi="Times New Roman"/>
          <w:sz w:val="24"/>
          <w:szCs w:val="24"/>
        </w:rPr>
        <w:t xml:space="preserve"> </w:t>
      </w:r>
      <w:r w:rsidR="00237E06" w:rsidRPr="00E22674">
        <w:rPr>
          <w:rFonts w:ascii="Times New Roman" w:hAnsi="Times New Roman"/>
          <w:sz w:val="24"/>
          <w:szCs w:val="24"/>
        </w:rPr>
        <w:t>образования</w:t>
      </w:r>
      <w:r w:rsidR="00F00FB2" w:rsidRPr="00E22674">
        <w:rPr>
          <w:rFonts w:ascii="Times New Roman" w:hAnsi="Times New Roman"/>
          <w:sz w:val="24"/>
          <w:szCs w:val="24"/>
        </w:rPr>
        <w:t>.</w:t>
      </w:r>
    </w:p>
    <w:p w:rsidR="00136346" w:rsidRPr="00E22674" w:rsidRDefault="0013634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 (модулей),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</w:t>
      </w:r>
      <w:r w:rsidR="0041625B" w:rsidRPr="00E22674">
        <w:rPr>
          <w:rFonts w:ascii="Times New Roman" w:hAnsi="Times New Roman"/>
          <w:sz w:val="24"/>
          <w:szCs w:val="24"/>
        </w:rPr>
        <w:t>.</w:t>
      </w:r>
    </w:p>
    <w:p w:rsidR="008E3B6E" w:rsidRPr="00E22674" w:rsidRDefault="008E3B6E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ОПОП </w:t>
      </w:r>
      <w:proofErr w:type="gramStart"/>
      <w:r w:rsidRPr="00E22674">
        <w:rPr>
          <w:rFonts w:ascii="Times New Roman" w:hAnsi="Times New Roman"/>
          <w:sz w:val="24"/>
          <w:szCs w:val="24"/>
        </w:rPr>
        <w:t>ВО</w:t>
      </w:r>
      <w:proofErr w:type="gramEnd"/>
      <w:r w:rsidRPr="00E22674">
        <w:rPr>
          <w:rFonts w:ascii="Times New Roman" w:hAnsi="Times New Roman"/>
          <w:sz w:val="24"/>
          <w:szCs w:val="24"/>
        </w:rPr>
        <w:t xml:space="preserve"> может </w:t>
      </w:r>
      <w:proofErr w:type="gramStart"/>
      <w:r w:rsidRPr="00E22674">
        <w:rPr>
          <w:rFonts w:ascii="Times New Roman" w:hAnsi="Times New Roman"/>
          <w:sz w:val="24"/>
          <w:szCs w:val="24"/>
        </w:rPr>
        <w:t>при</w:t>
      </w:r>
      <w:proofErr w:type="gramEnd"/>
      <w:r w:rsidRPr="00E22674">
        <w:rPr>
          <w:rFonts w:ascii="Times New Roman" w:hAnsi="Times New Roman"/>
          <w:sz w:val="24"/>
          <w:szCs w:val="24"/>
        </w:rPr>
        <w:t xml:space="preserve"> необходимости адаптирова</w:t>
      </w:r>
      <w:r w:rsidR="001159FE" w:rsidRPr="00E22674">
        <w:rPr>
          <w:rFonts w:ascii="Times New Roman" w:hAnsi="Times New Roman"/>
          <w:sz w:val="24"/>
          <w:szCs w:val="24"/>
        </w:rPr>
        <w:t>ться</w:t>
      </w:r>
      <w:r w:rsidRPr="00E22674">
        <w:rPr>
          <w:rFonts w:ascii="Times New Roman" w:hAnsi="Times New Roman"/>
          <w:sz w:val="24"/>
          <w:szCs w:val="24"/>
        </w:rPr>
        <w:t xml:space="preserve"> для обучения инвалидов и лиц с ограниченными возможностями здоровья с учетом особенностей их психофизического развития, индивидуальных возможностей и необходимых специальных условий их обучения. </w:t>
      </w:r>
      <w:proofErr w:type="gramStart"/>
      <w:r w:rsidRPr="00E22674">
        <w:rPr>
          <w:rFonts w:ascii="Times New Roman" w:hAnsi="Times New Roman"/>
          <w:sz w:val="24"/>
          <w:szCs w:val="24"/>
        </w:rPr>
        <w:t xml:space="preserve">Для определения необходимых условий организации обучения с учетом особенностей психофизического развития и индивидуальных возможностей </w:t>
      </w:r>
      <w:r w:rsidR="0066672B" w:rsidRPr="00E22674">
        <w:rPr>
          <w:rFonts w:ascii="Times New Roman" w:hAnsi="Times New Roman"/>
          <w:sz w:val="24"/>
          <w:szCs w:val="24"/>
        </w:rPr>
        <w:t>обучающийся</w:t>
      </w:r>
      <w:r w:rsidRPr="00E22674">
        <w:rPr>
          <w:rFonts w:ascii="Times New Roman" w:hAnsi="Times New Roman"/>
          <w:sz w:val="24"/>
          <w:szCs w:val="24"/>
        </w:rPr>
        <w:t xml:space="preserve"> с инвалидностью предъявляет индивидуальную программу реабилитации или </w:t>
      </w:r>
      <w:proofErr w:type="spellStart"/>
      <w:r w:rsidRPr="00E22674">
        <w:rPr>
          <w:rFonts w:ascii="Times New Roman" w:hAnsi="Times New Roman"/>
          <w:sz w:val="24"/>
          <w:szCs w:val="24"/>
        </w:rPr>
        <w:t>абилитации</w:t>
      </w:r>
      <w:proofErr w:type="spellEnd"/>
      <w:r w:rsidRPr="00E22674">
        <w:rPr>
          <w:rFonts w:ascii="Times New Roman" w:hAnsi="Times New Roman"/>
          <w:sz w:val="24"/>
          <w:szCs w:val="24"/>
        </w:rPr>
        <w:t xml:space="preserve"> инвалида (ребенка-инвалида), содержащую информацию о необходимых специальных условиях обучения, а также сведения относительно рекомендованных условий и видов труда, </w:t>
      </w:r>
      <w:r w:rsidR="0066672B" w:rsidRPr="00E22674">
        <w:rPr>
          <w:rFonts w:ascii="Times New Roman" w:hAnsi="Times New Roman"/>
          <w:sz w:val="24"/>
          <w:szCs w:val="24"/>
        </w:rPr>
        <w:t>обучающийся</w:t>
      </w:r>
      <w:r w:rsidRPr="00E22674">
        <w:rPr>
          <w:rFonts w:ascii="Times New Roman" w:hAnsi="Times New Roman"/>
          <w:sz w:val="24"/>
          <w:szCs w:val="24"/>
        </w:rPr>
        <w:t xml:space="preserve"> с ограниченными возможностями здоровья предъявляет заключение психолого</w:t>
      </w:r>
      <w:r w:rsidR="009B2C61" w:rsidRPr="00E22674">
        <w:rPr>
          <w:rFonts w:ascii="Times New Roman" w:hAnsi="Times New Roman"/>
          <w:sz w:val="24"/>
          <w:szCs w:val="24"/>
        </w:rPr>
        <w:t>-</w:t>
      </w:r>
      <w:r w:rsidRPr="00E22674">
        <w:rPr>
          <w:rFonts w:ascii="Times New Roman" w:hAnsi="Times New Roman"/>
          <w:sz w:val="24"/>
          <w:szCs w:val="24"/>
        </w:rPr>
        <w:t>медико-педагогической комиссии, содержащее информацию о необходимых специальных условиях обучения.</w:t>
      </w:r>
      <w:proofErr w:type="gramEnd"/>
      <w:r w:rsidR="00F00FB2" w:rsidRPr="00E22674">
        <w:rPr>
          <w:rFonts w:ascii="Times New Roman" w:hAnsi="Times New Roman"/>
          <w:sz w:val="24"/>
          <w:szCs w:val="24"/>
        </w:rPr>
        <w:t xml:space="preserve"> Адаптация программы осуществляется по заявлению </w:t>
      </w:r>
      <w:proofErr w:type="gramStart"/>
      <w:r w:rsidR="00F00FB2" w:rsidRPr="00E22674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F00FB2" w:rsidRPr="00E22674">
        <w:rPr>
          <w:rFonts w:ascii="Times New Roman" w:hAnsi="Times New Roman"/>
          <w:sz w:val="24"/>
          <w:szCs w:val="24"/>
        </w:rPr>
        <w:t>.</w:t>
      </w:r>
    </w:p>
    <w:p w:rsidR="00237E06" w:rsidRPr="00E22674" w:rsidRDefault="00237E06" w:rsidP="00F7799E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Нормативную правовую базу разработки образовательной программы составляют:</w:t>
      </w:r>
    </w:p>
    <w:p w:rsidR="00237E06" w:rsidRPr="00E22674" w:rsidRDefault="00237E06" w:rsidP="00CE1F95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Федеральный закон «Об образовании в Российской Федерации» (от 29 декабря 2012 года № 273-ФЗ);</w:t>
      </w:r>
    </w:p>
    <w:p w:rsidR="004A5CCF" w:rsidRPr="00E22674" w:rsidRDefault="00237E06" w:rsidP="00CE1F95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Порядок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магистратуры, утвержденный приказом Минобрнауки России от </w:t>
      </w:r>
      <w:r w:rsidR="0041322D" w:rsidRPr="00E22674">
        <w:rPr>
          <w:rFonts w:ascii="Times New Roman" w:hAnsi="Times New Roman"/>
          <w:sz w:val="24"/>
          <w:szCs w:val="24"/>
        </w:rPr>
        <w:t>06</w:t>
      </w:r>
      <w:r w:rsidR="00F1551E" w:rsidRPr="00E22674">
        <w:rPr>
          <w:rFonts w:ascii="Times New Roman" w:hAnsi="Times New Roman"/>
          <w:sz w:val="24"/>
          <w:szCs w:val="24"/>
        </w:rPr>
        <w:t> </w:t>
      </w:r>
      <w:r w:rsidR="000F5361" w:rsidRPr="00E22674">
        <w:rPr>
          <w:rFonts w:ascii="Times New Roman" w:hAnsi="Times New Roman"/>
          <w:sz w:val="24"/>
          <w:szCs w:val="24"/>
        </w:rPr>
        <w:t>апреля 20</w:t>
      </w:r>
      <w:r w:rsidR="0041322D" w:rsidRPr="00E22674">
        <w:rPr>
          <w:rFonts w:ascii="Times New Roman" w:hAnsi="Times New Roman"/>
          <w:sz w:val="24"/>
          <w:szCs w:val="24"/>
        </w:rPr>
        <w:t>21</w:t>
      </w:r>
      <w:r w:rsidR="000F5361" w:rsidRPr="00E22674">
        <w:rPr>
          <w:rFonts w:ascii="Times New Roman" w:hAnsi="Times New Roman"/>
          <w:sz w:val="24"/>
          <w:szCs w:val="24"/>
        </w:rPr>
        <w:t xml:space="preserve"> </w:t>
      </w:r>
      <w:r w:rsidRPr="00E22674">
        <w:rPr>
          <w:rFonts w:ascii="Times New Roman" w:hAnsi="Times New Roman"/>
          <w:sz w:val="24"/>
          <w:szCs w:val="24"/>
        </w:rPr>
        <w:t xml:space="preserve">г. № </w:t>
      </w:r>
      <w:r w:rsidR="0041322D" w:rsidRPr="00E22674">
        <w:rPr>
          <w:rFonts w:ascii="Times New Roman" w:hAnsi="Times New Roman"/>
          <w:sz w:val="24"/>
          <w:szCs w:val="24"/>
        </w:rPr>
        <w:t>245</w:t>
      </w:r>
      <w:r w:rsidRPr="00E22674">
        <w:rPr>
          <w:rFonts w:ascii="Times New Roman" w:hAnsi="Times New Roman"/>
          <w:sz w:val="24"/>
          <w:szCs w:val="24"/>
        </w:rPr>
        <w:t>;</w:t>
      </w:r>
    </w:p>
    <w:p w:rsidR="00B7318F" w:rsidRDefault="00EC6122" w:rsidP="00B7318F">
      <w:pPr>
        <w:numPr>
          <w:ilvl w:val="0"/>
          <w:numId w:val="2"/>
        </w:numPr>
        <w:shd w:val="clear" w:color="auto" w:fill="FFFFFF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7318F">
        <w:rPr>
          <w:rFonts w:ascii="Times New Roman" w:hAnsi="Times New Roman"/>
          <w:sz w:val="24"/>
          <w:szCs w:val="24"/>
        </w:rPr>
        <w:t>Федеральный государственный образовательный стандарт высшего образования по направлению подготовки 09.04.03 Прикладная информатика, утвержденный приказом Министерства образования и науки Российской Федерации от «19» сентября 2017г. № 916</w:t>
      </w:r>
      <w:r w:rsidRPr="00B7318F">
        <w:rPr>
          <w:rFonts w:ascii="Times New Roman" w:hAnsi="Times New Roman"/>
          <w:sz w:val="24"/>
          <w:szCs w:val="24"/>
          <w:lang w:val="en-US"/>
        </w:rPr>
        <w:t xml:space="preserve"> (c</w:t>
      </w:r>
      <w:r w:rsidRPr="00B7318F">
        <w:rPr>
          <w:rFonts w:ascii="Times New Roman" w:hAnsi="Times New Roman"/>
          <w:sz w:val="24"/>
          <w:szCs w:val="24"/>
        </w:rPr>
        <w:t xml:space="preserve"> изменениями и дополнениями от 26 ноября 2020 г., 8 февраля 2021 г.);</w:t>
      </w:r>
    </w:p>
    <w:p w:rsidR="00B7318F" w:rsidRPr="00B7318F" w:rsidRDefault="00E93835" w:rsidP="00B7318F">
      <w:pPr>
        <w:numPr>
          <w:ilvl w:val="0"/>
          <w:numId w:val="2"/>
        </w:numPr>
        <w:shd w:val="clear" w:color="auto" w:fill="FFFFFF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Профессиональный стандарт </w:t>
      </w:r>
      <w:r w:rsidR="00B7318F" w:rsidRPr="00B7318F">
        <w:rPr>
          <w:rFonts w:ascii="Times New Roman" w:hAnsi="Times New Roman"/>
          <w:sz w:val="24"/>
          <w:szCs w:val="24"/>
        </w:rPr>
        <w:t>Руководитель разр</w:t>
      </w:r>
      <w:r>
        <w:rPr>
          <w:rFonts w:ascii="Times New Roman" w:hAnsi="Times New Roman"/>
          <w:sz w:val="24"/>
          <w:szCs w:val="24"/>
        </w:rPr>
        <w:t>аботки программного обеспечения</w:t>
      </w:r>
      <w:r w:rsidR="00B7318F" w:rsidRPr="00B7318F">
        <w:rPr>
          <w:rFonts w:ascii="Times New Roman" w:hAnsi="Times New Roman"/>
          <w:sz w:val="24"/>
          <w:szCs w:val="24"/>
        </w:rPr>
        <w:t>, утвержденный приказом Министерства труда и социальной защиты Российской Федерации от 20 июля 2022 г. N 423н (зарегистрирован Министерством юстиции Российской Федерации 22 августа 2022 г., регистрационный N 69713;</w:t>
      </w:r>
    </w:p>
    <w:p w:rsidR="002776DC" w:rsidRPr="00E22674" w:rsidRDefault="00E93835" w:rsidP="00B7318F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Профессиональный стандарт Системный аналитик</w:t>
      </w:r>
      <w:r w:rsidR="00B7318F" w:rsidRPr="00551F6B">
        <w:rPr>
          <w:rFonts w:ascii="Times New Roman" w:hAnsi="Times New Roman"/>
          <w:sz w:val="24"/>
          <w:szCs w:val="24"/>
        </w:rPr>
        <w:t>, утвержденный приказом Министерства труда и социальной защиты Российской Федерации от 2</w:t>
      </w:r>
      <w:r w:rsidR="00B7318F">
        <w:rPr>
          <w:rFonts w:ascii="Times New Roman" w:hAnsi="Times New Roman"/>
          <w:sz w:val="24"/>
          <w:szCs w:val="24"/>
        </w:rPr>
        <w:t>7</w:t>
      </w:r>
      <w:r w:rsidR="00B7318F" w:rsidRPr="00551F6B">
        <w:rPr>
          <w:rFonts w:ascii="Times New Roman" w:hAnsi="Times New Roman"/>
          <w:sz w:val="24"/>
          <w:szCs w:val="24"/>
        </w:rPr>
        <w:t xml:space="preserve"> </w:t>
      </w:r>
      <w:r w:rsidR="00B7318F">
        <w:rPr>
          <w:rFonts w:ascii="Times New Roman" w:hAnsi="Times New Roman"/>
          <w:sz w:val="24"/>
          <w:szCs w:val="24"/>
        </w:rPr>
        <w:t>апреля</w:t>
      </w:r>
      <w:r w:rsidR="00B7318F" w:rsidRPr="00551F6B">
        <w:rPr>
          <w:rFonts w:ascii="Times New Roman" w:hAnsi="Times New Roman"/>
          <w:sz w:val="24"/>
          <w:szCs w:val="24"/>
        </w:rPr>
        <w:t xml:space="preserve"> 20</w:t>
      </w:r>
      <w:r w:rsidR="00B7318F">
        <w:rPr>
          <w:rFonts w:ascii="Times New Roman" w:hAnsi="Times New Roman"/>
          <w:sz w:val="24"/>
          <w:szCs w:val="24"/>
        </w:rPr>
        <w:t>23</w:t>
      </w:r>
      <w:r w:rsidR="00B7318F" w:rsidRPr="00551F6B">
        <w:rPr>
          <w:rFonts w:ascii="Times New Roman" w:hAnsi="Times New Roman"/>
          <w:sz w:val="24"/>
          <w:szCs w:val="24"/>
        </w:rPr>
        <w:t xml:space="preserve"> г. N</w:t>
      </w:r>
      <w:r w:rsidR="00B7318F">
        <w:rPr>
          <w:rFonts w:ascii="Times New Roman" w:hAnsi="Times New Roman"/>
          <w:sz w:val="24"/>
          <w:szCs w:val="24"/>
        </w:rPr>
        <w:t>367</w:t>
      </w:r>
      <w:r w:rsidR="00B7318F" w:rsidRPr="00551F6B">
        <w:rPr>
          <w:rFonts w:ascii="Times New Roman" w:hAnsi="Times New Roman"/>
          <w:sz w:val="24"/>
          <w:szCs w:val="24"/>
        </w:rPr>
        <w:t xml:space="preserve">н </w:t>
      </w:r>
      <w:r w:rsidR="00B7318F" w:rsidRPr="00551F6B">
        <w:rPr>
          <w:rFonts w:ascii="Times New Roman" w:hAnsi="Times New Roman"/>
          <w:sz w:val="24"/>
          <w:szCs w:val="24"/>
        </w:rPr>
        <w:lastRenderedPageBreak/>
        <w:t>(зарегистрирован Министерством юстиции Российской Федерации 2</w:t>
      </w:r>
      <w:r w:rsidR="00B7318F">
        <w:rPr>
          <w:rFonts w:ascii="Times New Roman" w:hAnsi="Times New Roman"/>
          <w:sz w:val="24"/>
          <w:szCs w:val="24"/>
        </w:rPr>
        <w:t>5</w:t>
      </w:r>
      <w:r w:rsidR="00B7318F" w:rsidRPr="00551F6B">
        <w:rPr>
          <w:rFonts w:ascii="Times New Roman" w:hAnsi="Times New Roman"/>
          <w:sz w:val="24"/>
          <w:szCs w:val="24"/>
        </w:rPr>
        <w:t xml:space="preserve"> </w:t>
      </w:r>
      <w:r w:rsidR="00B7318F">
        <w:rPr>
          <w:rFonts w:ascii="Times New Roman" w:hAnsi="Times New Roman"/>
          <w:sz w:val="24"/>
          <w:szCs w:val="24"/>
        </w:rPr>
        <w:t>мая</w:t>
      </w:r>
      <w:r w:rsidR="00B7318F" w:rsidRPr="00551F6B">
        <w:rPr>
          <w:rFonts w:ascii="Times New Roman" w:hAnsi="Times New Roman"/>
          <w:sz w:val="24"/>
          <w:szCs w:val="24"/>
        </w:rPr>
        <w:t xml:space="preserve"> 20</w:t>
      </w:r>
      <w:r w:rsidR="00B7318F">
        <w:rPr>
          <w:rFonts w:ascii="Times New Roman" w:hAnsi="Times New Roman"/>
          <w:sz w:val="24"/>
          <w:szCs w:val="24"/>
        </w:rPr>
        <w:t>23</w:t>
      </w:r>
      <w:r w:rsidR="00B7318F" w:rsidRPr="00551F6B">
        <w:rPr>
          <w:rFonts w:ascii="Times New Roman" w:hAnsi="Times New Roman"/>
          <w:sz w:val="24"/>
          <w:szCs w:val="24"/>
        </w:rPr>
        <w:t xml:space="preserve"> г., регистрационный N </w:t>
      </w:r>
      <w:r w:rsidR="00B7318F">
        <w:rPr>
          <w:rFonts w:ascii="Times New Roman" w:hAnsi="Times New Roman"/>
          <w:sz w:val="24"/>
          <w:szCs w:val="24"/>
        </w:rPr>
        <w:t>73453</w:t>
      </w:r>
      <w:r w:rsidR="00B7318F" w:rsidRPr="00551F6B">
        <w:rPr>
          <w:rFonts w:ascii="Times New Roman" w:hAnsi="Times New Roman"/>
          <w:sz w:val="24"/>
          <w:szCs w:val="24"/>
        </w:rPr>
        <w:t>)</w:t>
      </w:r>
    </w:p>
    <w:p w:rsidR="00237E06" w:rsidRPr="00E22674" w:rsidRDefault="00237E06" w:rsidP="00CE1F95">
      <w:pPr>
        <w:pStyle w:val="a6"/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Нормативно-методические документы </w:t>
      </w:r>
      <w:proofErr w:type="spellStart"/>
      <w:r w:rsidRPr="00E22674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E22674">
        <w:rPr>
          <w:rFonts w:ascii="Times New Roman" w:hAnsi="Times New Roman"/>
          <w:sz w:val="24"/>
          <w:szCs w:val="24"/>
        </w:rPr>
        <w:t xml:space="preserve"> России;</w:t>
      </w:r>
    </w:p>
    <w:p w:rsidR="004A5CCF" w:rsidRPr="00E22674" w:rsidRDefault="009B2C61" w:rsidP="00CE1F95">
      <w:pPr>
        <w:pStyle w:val="a6"/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Устав РГЭУ (РИНХ);</w:t>
      </w:r>
    </w:p>
    <w:p w:rsidR="0027094C" w:rsidRDefault="009B2C61" w:rsidP="00CE1F95">
      <w:pPr>
        <w:pStyle w:val="a6"/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Локальные акты РГЭУ (РИНХ).</w:t>
      </w:r>
    </w:p>
    <w:p w:rsidR="00B7318F" w:rsidRPr="00E22674" w:rsidRDefault="00B7318F" w:rsidP="00B7318F">
      <w:pPr>
        <w:pStyle w:val="a6"/>
        <w:shd w:val="clear" w:color="auto" w:fill="FFFFFF"/>
        <w:tabs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237E06" w:rsidRPr="00E22674" w:rsidRDefault="00237E06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2" w:name="_Toc195425034"/>
      <w:r w:rsidRPr="00E22674">
        <w:rPr>
          <w:rFonts w:ascii="Times New Roman" w:hAnsi="Times New Roman" w:cs="Times New Roman"/>
          <w:color w:val="auto"/>
        </w:rPr>
        <w:t>ОБЩАЯ ХАРАКТЕРИСТИКА ОБРАЗОВАТЕЛЬНОЙ ПРОГРАММЫ ВЫСШЕГО ОБРАЗОВАНИЯ</w:t>
      </w:r>
      <w:bookmarkEnd w:id="2"/>
    </w:p>
    <w:p w:rsidR="00BE5065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7318F" w:rsidRPr="00E22674" w:rsidRDefault="00B7318F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4139" w:rsidRPr="00E22674" w:rsidRDefault="004B4139" w:rsidP="004B4139">
      <w:pPr>
        <w:shd w:val="clear" w:color="auto" w:fill="FFFFFF"/>
        <w:spacing w:before="200"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E22674">
        <w:rPr>
          <w:rFonts w:ascii="Times New Roman" w:hAnsi="Times New Roman"/>
          <w:b/>
          <w:bCs/>
          <w:sz w:val="24"/>
          <w:szCs w:val="24"/>
        </w:rPr>
        <w:t xml:space="preserve">Цель </w:t>
      </w:r>
      <w:r w:rsidRPr="00E22674">
        <w:rPr>
          <w:rFonts w:ascii="Times New Roman" w:hAnsi="Times New Roman"/>
          <w:b/>
          <w:sz w:val="24"/>
          <w:szCs w:val="24"/>
        </w:rPr>
        <w:t>образовательной программы</w:t>
      </w:r>
      <w:r w:rsidRPr="00E2267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22674">
        <w:rPr>
          <w:rFonts w:ascii="Times New Roman" w:hAnsi="Times New Roman"/>
          <w:sz w:val="24"/>
          <w:szCs w:val="24"/>
        </w:rPr>
        <w:t xml:space="preserve">по направлению подготовки </w:t>
      </w:r>
      <w:r w:rsidR="00EC6122" w:rsidRPr="00E22674">
        <w:rPr>
          <w:rFonts w:ascii="Times New Roman" w:hAnsi="Times New Roman"/>
          <w:sz w:val="24"/>
          <w:szCs w:val="24"/>
        </w:rPr>
        <w:t xml:space="preserve">09.04.03 Прикладная информатика </w:t>
      </w:r>
      <w:r w:rsidR="00EC6122" w:rsidRPr="00E22674">
        <w:rPr>
          <w:rFonts w:ascii="Times New Roman" w:hAnsi="Times New Roman"/>
          <w:bCs/>
          <w:sz w:val="24"/>
          <w:szCs w:val="24"/>
        </w:rPr>
        <w:t xml:space="preserve">направленность </w:t>
      </w:r>
      <w:r w:rsidR="00EC6122" w:rsidRPr="00E22674">
        <w:rPr>
          <w:rFonts w:ascii="Times New Roman" w:hAnsi="Times New Roman"/>
          <w:sz w:val="24"/>
          <w:szCs w:val="24"/>
        </w:rPr>
        <w:t>09.04.03.02 Информационные системы и анализ больших данных</w:t>
      </w:r>
      <w:r w:rsidRPr="00E22674">
        <w:rPr>
          <w:rFonts w:ascii="Times New Roman" w:hAnsi="Times New Roman"/>
          <w:sz w:val="24"/>
          <w:szCs w:val="24"/>
        </w:rPr>
        <w:t xml:space="preserve"> состоит </w:t>
      </w:r>
      <w:r w:rsidR="00105CE2" w:rsidRPr="00E22674">
        <w:rPr>
          <w:rFonts w:ascii="Times New Roman" w:hAnsi="Times New Roman"/>
          <w:sz w:val="24"/>
          <w:szCs w:val="24"/>
        </w:rPr>
        <w:t xml:space="preserve">в развитии у студентов личностных качеств, а также формирование универсальных, </w:t>
      </w:r>
      <w:proofErr w:type="spellStart"/>
      <w:r w:rsidR="00105CE2" w:rsidRPr="00E22674">
        <w:rPr>
          <w:rFonts w:ascii="Times New Roman" w:hAnsi="Times New Roman"/>
          <w:sz w:val="24"/>
          <w:szCs w:val="24"/>
        </w:rPr>
        <w:t>общепрофессиональных</w:t>
      </w:r>
      <w:proofErr w:type="spellEnd"/>
      <w:r w:rsidR="00105CE2" w:rsidRPr="00E22674">
        <w:rPr>
          <w:rFonts w:ascii="Times New Roman" w:hAnsi="Times New Roman"/>
          <w:sz w:val="24"/>
          <w:szCs w:val="24"/>
        </w:rPr>
        <w:t xml:space="preserve"> и профессиональных компетенций в области исследования, разработки и внедрения проектов автоматизации и информатизации прикладных процессов, технико-экономического обоснования проектных решений, реализации проектных решений с использованием современных информационно-коммуникационных технологий и технологий программирования в</w:t>
      </w:r>
      <w:proofErr w:type="gramEnd"/>
      <w:r w:rsidR="00105CE2" w:rsidRPr="00E226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05CE2" w:rsidRPr="00E22674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="00105CE2" w:rsidRPr="00E22674">
        <w:rPr>
          <w:rFonts w:ascii="Times New Roman" w:hAnsi="Times New Roman"/>
          <w:sz w:val="24"/>
          <w:szCs w:val="24"/>
        </w:rPr>
        <w:t xml:space="preserve"> с требованиями ФГОС ВО по данному направлению подготовки.</w:t>
      </w:r>
    </w:p>
    <w:p w:rsidR="005103B8" w:rsidRPr="00E22674" w:rsidRDefault="005103B8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237E06" w:rsidRPr="00E22674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E22674">
        <w:rPr>
          <w:rFonts w:ascii="Times New Roman" w:hAnsi="Times New Roman"/>
          <w:b/>
          <w:bCs/>
          <w:sz w:val="24"/>
          <w:szCs w:val="24"/>
        </w:rPr>
        <w:t xml:space="preserve">Объем программы: </w:t>
      </w:r>
      <w:r w:rsidR="00F336F0" w:rsidRPr="00E22674">
        <w:rPr>
          <w:rFonts w:ascii="Times New Roman" w:hAnsi="Times New Roman"/>
          <w:sz w:val="24"/>
          <w:szCs w:val="24"/>
        </w:rPr>
        <w:t>12</w:t>
      </w:r>
      <w:r w:rsidR="00105CE2" w:rsidRPr="00E22674">
        <w:rPr>
          <w:rFonts w:ascii="Times New Roman" w:hAnsi="Times New Roman"/>
          <w:sz w:val="24"/>
          <w:szCs w:val="24"/>
        </w:rPr>
        <w:t xml:space="preserve">0 </w:t>
      </w:r>
      <w:r w:rsidR="004B4139" w:rsidRPr="00E22674">
        <w:rPr>
          <w:rFonts w:ascii="Times New Roman" w:hAnsi="Times New Roman"/>
          <w:sz w:val="24"/>
          <w:szCs w:val="24"/>
        </w:rPr>
        <w:t xml:space="preserve">зачетных единиц (1 </w:t>
      </w:r>
      <w:proofErr w:type="spellStart"/>
      <w:r w:rsidR="004B4139" w:rsidRPr="00E22674">
        <w:rPr>
          <w:rFonts w:ascii="Times New Roman" w:hAnsi="Times New Roman"/>
          <w:sz w:val="24"/>
          <w:szCs w:val="24"/>
        </w:rPr>
        <w:t>зач</w:t>
      </w:r>
      <w:proofErr w:type="spellEnd"/>
      <w:r w:rsidR="004B4139" w:rsidRPr="00E22674">
        <w:rPr>
          <w:rFonts w:ascii="Times New Roman" w:hAnsi="Times New Roman"/>
          <w:sz w:val="24"/>
          <w:szCs w:val="24"/>
        </w:rPr>
        <w:t xml:space="preserve">. ед. </w:t>
      </w:r>
      <w:proofErr w:type="gramStart"/>
      <w:r w:rsidR="004B4139" w:rsidRPr="00E22674">
        <w:rPr>
          <w:rFonts w:ascii="Times New Roman" w:hAnsi="Times New Roman"/>
          <w:sz w:val="24"/>
          <w:szCs w:val="24"/>
        </w:rPr>
        <w:t>равна</w:t>
      </w:r>
      <w:proofErr w:type="gramEnd"/>
      <w:r w:rsidR="004B4139" w:rsidRPr="00E22674">
        <w:rPr>
          <w:rFonts w:ascii="Times New Roman" w:hAnsi="Times New Roman"/>
          <w:sz w:val="24"/>
          <w:szCs w:val="24"/>
        </w:rPr>
        <w:t xml:space="preserve"> 36 академическим часам) за весь период обучения в соответствии с ФГОС ВО по данному направлению.</w:t>
      </w:r>
    </w:p>
    <w:p w:rsidR="00AD70DB" w:rsidRPr="00E22674" w:rsidRDefault="00AD70DB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Объем образовательной программы, реализуемый </w:t>
      </w:r>
      <w:r w:rsidR="005F6B6D" w:rsidRPr="00E22674">
        <w:rPr>
          <w:rFonts w:ascii="Times New Roman" w:hAnsi="Times New Roman"/>
          <w:sz w:val="24"/>
          <w:szCs w:val="24"/>
        </w:rPr>
        <w:t>за один учебный год,</w:t>
      </w:r>
      <w:r w:rsidRPr="00E22674">
        <w:rPr>
          <w:rFonts w:ascii="Times New Roman" w:hAnsi="Times New Roman"/>
          <w:sz w:val="24"/>
          <w:szCs w:val="24"/>
        </w:rPr>
        <w:t xml:space="preserve"> определяется соответствующим учебным планом.</w:t>
      </w:r>
    </w:p>
    <w:p w:rsidR="00BE5065" w:rsidRPr="00E22674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37E06" w:rsidRPr="00E22674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  <w:commentRangeStart w:id="3"/>
      <w:r w:rsidRPr="00E22674">
        <w:rPr>
          <w:rFonts w:ascii="Times New Roman" w:hAnsi="Times New Roman"/>
          <w:b/>
          <w:bCs/>
          <w:sz w:val="24"/>
          <w:szCs w:val="24"/>
        </w:rPr>
        <w:t>Сроки получения образования:</w:t>
      </w:r>
      <w:commentRangeEnd w:id="3"/>
      <w:r w:rsidR="00B94C14" w:rsidRPr="00E22674">
        <w:rPr>
          <w:rStyle w:val="af0"/>
        </w:rPr>
        <w:commentReference w:id="3"/>
      </w:r>
    </w:p>
    <w:p w:rsidR="00507C10" w:rsidRPr="00E22674" w:rsidRDefault="00507C10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В очной форме обучения, включая каникулы, предоставляемые после прохождения государственной итоговой аттестации, составляет </w:t>
      </w:r>
      <w:r w:rsidR="00F336F0" w:rsidRPr="00E22674">
        <w:rPr>
          <w:rFonts w:ascii="Times New Roman" w:hAnsi="Times New Roman"/>
          <w:sz w:val="24"/>
          <w:szCs w:val="24"/>
        </w:rPr>
        <w:t>2</w:t>
      </w:r>
      <w:r w:rsidR="00F26EFC" w:rsidRPr="00E22674">
        <w:rPr>
          <w:rFonts w:ascii="Times New Roman" w:hAnsi="Times New Roman"/>
          <w:sz w:val="24"/>
          <w:szCs w:val="24"/>
        </w:rPr>
        <w:t xml:space="preserve"> </w:t>
      </w:r>
      <w:r w:rsidR="00105CE2" w:rsidRPr="00E22674">
        <w:rPr>
          <w:rFonts w:ascii="Times New Roman" w:hAnsi="Times New Roman"/>
          <w:sz w:val="24"/>
          <w:szCs w:val="24"/>
        </w:rPr>
        <w:t>года</w:t>
      </w:r>
      <w:r w:rsidRPr="00E22674">
        <w:rPr>
          <w:rFonts w:ascii="Times New Roman" w:hAnsi="Times New Roman"/>
          <w:sz w:val="24"/>
          <w:szCs w:val="24"/>
        </w:rPr>
        <w:t xml:space="preserve">. </w:t>
      </w:r>
    </w:p>
    <w:p w:rsidR="00507C10" w:rsidRPr="00E22674" w:rsidRDefault="00804D99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" w:name="dst100031"/>
      <w:bookmarkEnd w:id="4"/>
      <w:r w:rsidRPr="00E22674">
        <w:rPr>
          <w:rFonts w:ascii="Times New Roman" w:hAnsi="Times New Roman"/>
          <w:sz w:val="24"/>
          <w:szCs w:val="24"/>
        </w:rPr>
        <w:t>В</w:t>
      </w:r>
      <w:r w:rsidR="00507C10" w:rsidRPr="00E22674">
        <w:rPr>
          <w:rFonts w:ascii="Times New Roman" w:hAnsi="Times New Roman"/>
          <w:sz w:val="24"/>
          <w:szCs w:val="24"/>
        </w:rPr>
        <w:t xml:space="preserve"> </w:t>
      </w:r>
      <w:commentRangeStart w:id="5"/>
      <w:r w:rsidR="00C85DF8" w:rsidRPr="00E22674">
        <w:rPr>
          <w:rFonts w:ascii="Times New Roman" w:hAnsi="Times New Roman"/>
          <w:sz w:val="24"/>
          <w:szCs w:val="24"/>
        </w:rPr>
        <w:t>заочной форм</w:t>
      </w:r>
      <w:r w:rsidR="004B4139" w:rsidRPr="00E22674">
        <w:rPr>
          <w:rFonts w:ascii="Times New Roman" w:hAnsi="Times New Roman"/>
          <w:sz w:val="24"/>
          <w:szCs w:val="24"/>
        </w:rPr>
        <w:t>е</w:t>
      </w:r>
      <w:r w:rsidR="00C85DF8" w:rsidRPr="00E22674">
        <w:rPr>
          <w:rFonts w:ascii="Times New Roman" w:hAnsi="Times New Roman"/>
          <w:sz w:val="24"/>
          <w:szCs w:val="24"/>
        </w:rPr>
        <w:t xml:space="preserve"> обучения</w:t>
      </w:r>
      <w:r w:rsidR="002B07E5" w:rsidRPr="00E22674">
        <w:rPr>
          <w:rFonts w:ascii="Times New Roman" w:hAnsi="Times New Roman"/>
          <w:sz w:val="24"/>
          <w:szCs w:val="24"/>
        </w:rPr>
        <w:t xml:space="preserve"> </w:t>
      </w:r>
      <w:commentRangeEnd w:id="5"/>
      <w:r w:rsidR="00C85DF8" w:rsidRPr="00E22674">
        <w:rPr>
          <w:rStyle w:val="af0"/>
        </w:rPr>
        <w:commentReference w:id="5"/>
      </w:r>
      <w:r w:rsidR="002B07E5" w:rsidRPr="00E22674">
        <w:rPr>
          <w:rFonts w:ascii="Times New Roman" w:hAnsi="Times New Roman"/>
          <w:sz w:val="24"/>
          <w:szCs w:val="24"/>
        </w:rPr>
        <w:t>–</w:t>
      </w:r>
      <w:r w:rsidR="00F336F0" w:rsidRPr="00E22674">
        <w:rPr>
          <w:rFonts w:ascii="Times New Roman" w:hAnsi="Times New Roman"/>
          <w:sz w:val="24"/>
          <w:szCs w:val="24"/>
        </w:rPr>
        <w:t>2</w:t>
      </w:r>
      <w:r w:rsidRPr="00E22674">
        <w:rPr>
          <w:rFonts w:ascii="Times New Roman" w:hAnsi="Times New Roman"/>
          <w:sz w:val="24"/>
          <w:szCs w:val="24"/>
        </w:rPr>
        <w:t xml:space="preserve"> </w:t>
      </w:r>
      <w:r w:rsidR="00105CE2" w:rsidRPr="00E22674">
        <w:rPr>
          <w:rFonts w:ascii="Times New Roman" w:hAnsi="Times New Roman"/>
          <w:sz w:val="24"/>
          <w:szCs w:val="24"/>
        </w:rPr>
        <w:t>года</w:t>
      </w:r>
      <w:r w:rsidRPr="00E22674">
        <w:rPr>
          <w:rFonts w:ascii="Times New Roman" w:hAnsi="Times New Roman"/>
          <w:sz w:val="24"/>
          <w:szCs w:val="24"/>
        </w:rPr>
        <w:t xml:space="preserve"> </w:t>
      </w:r>
      <w:r w:rsidR="004B4139" w:rsidRPr="00E22674">
        <w:rPr>
          <w:rFonts w:ascii="Times New Roman" w:hAnsi="Times New Roman"/>
          <w:sz w:val="24"/>
          <w:szCs w:val="24"/>
        </w:rPr>
        <w:t>6</w:t>
      </w:r>
      <w:r w:rsidRPr="00E22674">
        <w:rPr>
          <w:rFonts w:ascii="Times New Roman" w:hAnsi="Times New Roman"/>
          <w:sz w:val="24"/>
          <w:szCs w:val="24"/>
        </w:rPr>
        <w:t xml:space="preserve"> месяцев.</w:t>
      </w:r>
    </w:p>
    <w:p w:rsidR="00515D54" w:rsidRPr="00E22674" w:rsidRDefault="00515D54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" w:name="dst100032"/>
      <w:bookmarkEnd w:id="6"/>
      <w:r w:rsidRPr="00E22674">
        <w:rPr>
          <w:rFonts w:ascii="Times New Roman" w:hAnsi="Times New Roman"/>
          <w:sz w:val="24"/>
          <w:szCs w:val="24"/>
        </w:rPr>
        <w:t xml:space="preserve">При </w:t>
      </w:r>
      <w:proofErr w:type="gramStart"/>
      <w:r w:rsidRPr="00E22674">
        <w:rPr>
          <w:rFonts w:ascii="Times New Roman" w:hAnsi="Times New Roman"/>
          <w:sz w:val="24"/>
          <w:szCs w:val="24"/>
        </w:rPr>
        <w:t>обучении</w:t>
      </w:r>
      <w:proofErr w:type="gramEnd"/>
      <w:r w:rsidRPr="00E22674">
        <w:rPr>
          <w:rFonts w:ascii="Times New Roman" w:hAnsi="Times New Roman"/>
          <w:sz w:val="24"/>
          <w:szCs w:val="24"/>
        </w:rPr>
        <w:t xml:space="preserve"> по индивидуальному учебному плану инвалидов и лиц с ОВЗ может быть увеличен по их заявлению не более чем на </w:t>
      </w:r>
      <w:r w:rsidR="00D7261A" w:rsidRPr="00E22674">
        <w:rPr>
          <w:rFonts w:ascii="Times New Roman" w:hAnsi="Times New Roman"/>
          <w:sz w:val="24"/>
          <w:szCs w:val="24"/>
        </w:rPr>
        <w:t>1 год</w:t>
      </w:r>
      <w:r w:rsidRPr="00E22674">
        <w:rPr>
          <w:rFonts w:ascii="Times New Roman" w:hAnsi="Times New Roman"/>
          <w:sz w:val="24"/>
          <w:szCs w:val="24"/>
        </w:rPr>
        <w:t xml:space="preserve"> по сравнению со сроком получения образования, установленным для соответствующей формы обучения.</w:t>
      </w:r>
    </w:p>
    <w:p w:rsidR="00804D99" w:rsidRPr="00E22674" w:rsidRDefault="00804D99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237E06" w:rsidRPr="00E22674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22674">
        <w:rPr>
          <w:rFonts w:ascii="Times New Roman" w:hAnsi="Times New Roman"/>
          <w:b/>
          <w:bCs/>
          <w:sz w:val="24"/>
          <w:szCs w:val="24"/>
        </w:rPr>
        <w:t>Использование электронного обучения, дистанционных образовательных технологий и сетевой формы при реализации образовательной программы.</w:t>
      </w:r>
      <w:r w:rsidRPr="00E22674">
        <w:rPr>
          <w:rFonts w:ascii="Times New Roman" w:hAnsi="Times New Roman"/>
          <w:bCs/>
          <w:sz w:val="24"/>
          <w:szCs w:val="24"/>
        </w:rPr>
        <w:t xml:space="preserve"> </w:t>
      </w:r>
      <w:r w:rsidR="00804D99" w:rsidRPr="00E22674">
        <w:rPr>
          <w:rFonts w:ascii="Times New Roman" w:hAnsi="Times New Roman"/>
          <w:bCs/>
          <w:sz w:val="24"/>
          <w:szCs w:val="24"/>
        </w:rPr>
        <w:t>Не используются.</w:t>
      </w:r>
    </w:p>
    <w:p w:rsidR="00BE5065" w:rsidRPr="00E22674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37E06" w:rsidRPr="00E22674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b/>
          <w:bCs/>
          <w:sz w:val="24"/>
          <w:szCs w:val="24"/>
        </w:rPr>
        <w:t xml:space="preserve">Язык обучения: </w:t>
      </w:r>
      <w:r w:rsidR="006D7F30" w:rsidRPr="00E22674">
        <w:rPr>
          <w:rFonts w:ascii="Times New Roman" w:hAnsi="Times New Roman"/>
          <w:sz w:val="24"/>
          <w:szCs w:val="24"/>
        </w:rPr>
        <w:t xml:space="preserve">ОПОП </w:t>
      </w:r>
      <w:proofErr w:type="gramStart"/>
      <w:r w:rsidR="006D7F30" w:rsidRPr="00E22674">
        <w:rPr>
          <w:rFonts w:ascii="Times New Roman" w:hAnsi="Times New Roman"/>
          <w:sz w:val="24"/>
          <w:szCs w:val="24"/>
        </w:rPr>
        <w:t>ВО</w:t>
      </w:r>
      <w:proofErr w:type="gramEnd"/>
      <w:r w:rsidR="006D7F30" w:rsidRPr="00E22674">
        <w:rPr>
          <w:rFonts w:ascii="Times New Roman" w:hAnsi="Times New Roman"/>
          <w:sz w:val="24"/>
          <w:szCs w:val="24"/>
        </w:rPr>
        <w:t xml:space="preserve"> реализуется </w:t>
      </w:r>
      <w:proofErr w:type="gramStart"/>
      <w:r w:rsidR="006D7F30" w:rsidRPr="00E22674">
        <w:rPr>
          <w:rFonts w:ascii="Times New Roman" w:hAnsi="Times New Roman"/>
          <w:sz w:val="24"/>
          <w:szCs w:val="24"/>
        </w:rPr>
        <w:t>на</w:t>
      </w:r>
      <w:proofErr w:type="gramEnd"/>
      <w:r w:rsidR="006D7F30" w:rsidRPr="00E22674">
        <w:rPr>
          <w:rFonts w:ascii="Times New Roman" w:hAnsi="Times New Roman"/>
          <w:sz w:val="24"/>
          <w:szCs w:val="24"/>
        </w:rPr>
        <w:t xml:space="preserve"> государственном языке Российской Федерации.</w:t>
      </w:r>
    </w:p>
    <w:p w:rsidR="00BE5065" w:rsidRPr="00E22674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403A7A" w:rsidRPr="00E22674" w:rsidRDefault="00403A7A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commentRangeStart w:id="7"/>
      <w:r w:rsidRPr="00E22674">
        <w:rPr>
          <w:rFonts w:ascii="Times New Roman" w:hAnsi="Times New Roman"/>
          <w:b/>
          <w:sz w:val="24"/>
          <w:szCs w:val="24"/>
        </w:rPr>
        <w:t>Квалификация:</w:t>
      </w:r>
      <w:r w:rsidR="00804D99" w:rsidRPr="00E22674">
        <w:rPr>
          <w:rFonts w:ascii="Times New Roman" w:hAnsi="Times New Roman"/>
          <w:sz w:val="24"/>
          <w:szCs w:val="24"/>
        </w:rPr>
        <w:t xml:space="preserve"> </w:t>
      </w:r>
      <w:r w:rsidR="00F336F0" w:rsidRPr="00E22674">
        <w:rPr>
          <w:rFonts w:ascii="Times New Roman" w:hAnsi="Times New Roman"/>
          <w:sz w:val="24"/>
          <w:szCs w:val="24"/>
        </w:rPr>
        <w:t>магистр</w:t>
      </w:r>
      <w:r w:rsidR="004B4139" w:rsidRPr="00E22674">
        <w:rPr>
          <w:rFonts w:ascii="Times New Roman" w:hAnsi="Times New Roman"/>
          <w:sz w:val="24"/>
          <w:szCs w:val="24"/>
        </w:rPr>
        <w:t>.</w:t>
      </w:r>
      <w:commentRangeEnd w:id="7"/>
      <w:r w:rsidR="00121D54" w:rsidRPr="00E22674">
        <w:rPr>
          <w:rStyle w:val="af0"/>
        </w:rPr>
        <w:commentReference w:id="7"/>
      </w:r>
    </w:p>
    <w:p w:rsidR="00BE5065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7318F" w:rsidRPr="00E22674" w:rsidRDefault="00B7318F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4701" w:rsidRPr="00E22674" w:rsidRDefault="00E64701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lastRenderedPageBreak/>
        <w:t xml:space="preserve">ОПОП </w:t>
      </w:r>
      <w:proofErr w:type="gramStart"/>
      <w:r w:rsidRPr="00E22674">
        <w:rPr>
          <w:rFonts w:ascii="Times New Roman" w:hAnsi="Times New Roman"/>
          <w:sz w:val="24"/>
          <w:szCs w:val="24"/>
        </w:rPr>
        <w:t>ВО</w:t>
      </w:r>
      <w:proofErr w:type="gramEnd"/>
      <w:r w:rsidRPr="00E22674">
        <w:rPr>
          <w:rFonts w:ascii="Times New Roman" w:hAnsi="Times New Roman"/>
          <w:sz w:val="24"/>
          <w:szCs w:val="24"/>
        </w:rPr>
        <w:t xml:space="preserve"> не содержит </w:t>
      </w:r>
      <w:proofErr w:type="gramStart"/>
      <w:r w:rsidRPr="00E22674">
        <w:rPr>
          <w:rFonts w:ascii="Times New Roman" w:hAnsi="Times New Roman"/>
          <w:sz w:val="24"/>
          <w:szCs w:val="24"/>
        </w:rPr>
        <w:t>сведений</w:t>
      </w:r>
      <w:proofErr w:type="gramEnd"/>
      <w:r w:rsidRPr="00E22674">
        <w:rPr>
          <w:rFonts w:ascii="Times New Roman" w:hAnsi="Times New Roman"/>
          <w:sz w:val="24"/>
          <w:szCs w:val="24"/>
        </w:rPr>
        <w:t>, составляющих государственную тайну.</w:t>
      </w:r>
    </w:p>
    <w:p w:rsidR="00237E06" w:rsidRPr="00E22674" w:rsidRDefault="00237E06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8" w:name="_Toc195425035"/>
      <w:r w:rsidRPr="00E22674">
        <w:rPr>
          <w:rFonts w:ascii="Times New Roman" w:hAnsi="Times New Roman" w:cs="Times New Roman"/>
          <w:color w:val="auto"/>
        </w:rPr>
        <w:t>ХАРАКТЕРИСТИКА ПРОФЕССИО</w:t>
      </w:r>
      <w:r w:rsidR="007A3572" w:rsidRPr="00E22674">
        <w:rPr>
          <w:rFonts w:ascii="Times New Roman" w:hAnsi="Times New Roman" w:cs="Times New Roman"/>
          <w:color w:val="auto"/>
        </w:rPr>
        <w:t>НАЛЬНОЙ ДЕЯТЕЛЬНОСТИ ВЫПУСКНИКА</w:t>
      </w:r>
      <w:bookmarkEnd w:id="8"/>
    </w:p>
    <w:p w:rsidR="00B45040" w:rsidRPr="00E22674" w:rsidRDefault="00B45040" w:rsidP="007B14D9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4B4139" w:rsidRPr="00E22674" w:rsidRDefault="004B4139" w:rsidP="00856CE0">
      <w:pPr>
        <w:shd w:val="clear" w:color="auto" w:fill="FFFFFF"/>
        <w:tabs>
          <w:tab w:val="left" w:pos="850"/>
        </w:tabs>
        <w:spacing w:before="200"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E22674">
        <w:rPr>
          <w:rFonts w:ascii="Times New Roman" w:hAnsi="Times New Roman"/>
          <w:iCs/>
          <w:sz w:val="24"/>
          <w:szCs w:val="24"/>
        </w:rPr>
        <w:t xml:space="preserve">Области профессиональной деятельности и сферы профессиональной деятельности, в которых выпускники, освоившие программу </w:t>
      </w:r>
      <w:r w:rsidR="00856CE0" w:rsidRPr="00E22674">
        <w:rPr>
          <w:rFonts w:ascii="Times New Roman" w:hAnsi="Times New Roman"/>
          <w:iCs/>
          <w:sz w:val="24"/>
          <w:szCs w:val="24"/>
        </w:rPr>
        <w:t>магистратуры</w:t>
      </w:r>
      <w:r w:rsidRPr="00E22674">
        <w:rPr>
          <w:rFonts w:ascii="Times New Roman" w:hAnsi="Times New Roman"/>
          <w:iCs/>
          <w:sz w:val="24"/>
          <w:szCs w:val="24"/>
        </w:rPr>
        <w:t>, могут осуществлять профессиональную деятельность:</w:t>
      </w:r>
    </w:p>
    <w:p w:rsidR="00EC6122" w:rsidRPr="00E22674" w:rsidRDefault="00EC6122" w:rsidP="00EC6122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E22674">
        <w:t>06: Связь, информационные и коммуникационные технологии</w:t>
      </w:r>
      <w:r w:rsidRPr="00E22674">
        <w:rPr>
          <w:shd w:val="clear" w:color="auto" w:fill="FFFFFF"/>
        </w:rPr>
        <w:t>.</w:t>
      </w:r>
    </w:p>
    <w:p w:rsidR="006D7F30" w:rsidRPr="00E22674" w:rsidRDefault="006D7F30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22674">
        <w:rPr>
          <w:rFonts w:ascii="Times New Roman" w:hAnsi="Times New Roman"/>
          <w:sz w:val="24"/>
          <w:szCs w:val="24"/>
          <w:shd w:val="clear" w:color="auto" w:fill="FFFFFF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D32A77" w:rsidRPr="00E22674" w:rsidRDefault="00D32A77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commentRangeStart w:id="9"/>
      <w:r w:rsidRPr="00E22674">
        <w:rPr>
          <w:rFonts w:ascii="Times New Roman" w:hAnsi="Times New Roman"/>
          <w:sz w:val="24"/>
          <w:szCs w:val="24"/>
          <w:shd w:val="clear" w:color="auto" w:fill="FFFFFF"/>
        </w:rPr>
        <w:t>Сопоставление областей профессиональной деятельности с профессиональными стандартами представлено в приложении 1.</w:t>
      </w:r>
      <w:commentRangeEnd w:id="9"/>
      <w:r w:rsidR="006B72F7" w:rsidRPr="00E22674">
        <w:rPr>
          <w:rStyle w:val="af0"/>
        </w:rPr>
        <w:commentReference w:id="9"/>
      </w:r>
    </w:p>
    <w:p w:rsidR="00F336F0" w:rsidRPr="00E22674" w:rsidRDefault="00177993" w:rsidP="00EC6122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22674">
        <w:rPr>
          <w:rFonts w:ascii="Times New Roman" w:hAnsi="Times New Roman"/>
          <w:iCs/>
          <w:sz w:val="24"/>
          <w:szCs w:val="24"/>
        </w:rPr>
        <w:t xml:space="preserve">В рамках освоения программы </w:t>
      </w:r>
      <w:r w:rsidR="00856CE0" w:rsidRPr="00E22674">
        <w:rPr>
          <w:rFonts w:ascii="Times New Roman" w:hAnsi="Times New Roman"/>
          <w:iCs/>
          <w:sz w:val="24"/>
          <w:szCs w:val="24"/>
        </w:rPr>
        <w:t>магистратуры</w:t>
      </w:r>
      <w:r w:rsidR="0014302F" w:rsidRPr="00E22674">
        <w:rPr>
          <w:rFonts w:ascii="Times New Roman" w:hAnsi="Times New Roman"/>
          <w:iCs/>
          <w:sz w:val="24"/>
          <w:szCs w:val="24"/>
        </w:rPr>
        <w:t xml:space="preserve">, </w:t>
      </w:r>
      <w:r w:rsidRPr="00E22674">
        <w:rPr>
          <w:rFonts w:ascii="Times New Roman" w:hAnsi="Times New Roman"/>
          <w:iCs/>
          <w:sz w:val="24"/>
          <w:szCs w:val="24"/>
        </w:rPr>
        <w:t>выпускники готов</w:t>
      </w:r>
      <w:r w:rsidR="000C1B16" w:rsidRPr="00E22674">
        <w:rPr>
          <w:rFonts w:ascii="Times New Roman" w:hAnsi="Times New Roman"/>
          <w:iCs/>
          <w:sz w:val="24"/>
          <w:szCs w:val="24"/>
        </w:rPr>
        <w:t>ят</w:t>
      </w:r>
      <w:r w:rsidRPr="00E22674">
        <w:rPr>
          <w:rFonts w:ascii="Times New Roman" w:hAnsi="Times New Roman"/>
          <w:iCs/>
          <w:sz w:val="24"/>
          <w:szCs w:val="24"/>
        </w:rPr>
        <w:t>ся к решению задач профессиональной деятельности следующих типов:</w:t>
      </w:r>
      <w:r w:rsidR="004B4139" w:rsidRPr="00E22674">
        <w:rPr>
          <w:rFonts w:ascii="Times New Roman" w:hAnsi="Times New Roman"/>
          <w:iCs/>
          <w:sz w:val="24"/>
          <w:szCs w:val="24"/>
        </w:rPr>
        <w:t xml:space="preserve"> </w:t>
      </w:r>
      <w:r w:rsidR="00EC6122" w:rsidRPr="00E22674">
        <w:rPr>
          <w:rFonts w:ascii="Times New Roman" w:hAnsi="Times New Roman"/>
          <w:iCs/>
          <w:sz w:val="24"/>
          <w:szCs w:val="24"/>
        </w:rPr>
        <w:t>научно-исследовательский; организационно-управленческий.</w:t>
      </w:r>
    </w:p>
    <w:p w:rsidR="00177993" w:rsidRPr="00E22674" w:rsidRDefault="00177993" w:rsidP="007B14D9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237E06" w:rsidRPr="00E22674" w:rsidRDefault="00237E06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0" w:name="_Toc195425036"/>
      <w:r w:rsidRPr="00E22674">
        <w:rPr>
          <w:rFonts w:ascii="Times New Roman" w:hAnsi="Times New Roman" w:cs="Times New Roman"/>
          <w:color w:val="auto"/>
        </w:rPr>
        <w:t>ПЛАНИРУЕМЫЕ РЕЗУЛЬТАТЫ ОСВОЕНИЯ ОБРАЗОВАТЕЛЬНОЙ ПРОГРАММЫ</w:t>
      </w:r>
      <w:bookmarkEnd w:id="10"/>
      <w:r w:rsidRPr="00E22674">
        <w:rPr>
          <w:rFonts w:ascii="Times New Roman" w:hAnsi="Times New Roman" w:cs="Times New Roman"/>
          <w:color w:val="auto"/>
        </w:rPr>
        <w:t xml:space="preserve"> </w:t>
      </w:r>
    </w:p>
    <w:p w:rsidR="001F750E" w:rsidRPr="00E22674" w:rsidRDefault="001F750E" w:rsidP="001F75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7E06" w:rsidRPr="00E22674" w:rsidRDefault="00B215A2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В результате освоения образовательной программы у выпускника долж</w:t>
      </w:r>
      <w:r w:rsidR="00155355" w:rsidRPr="00E22674">
        <w:rPr>
          <w:rFonts w:ascii="Times New Roman" w:hAnsi="Times New Roman"/>
          <w:sz w:val="24"/>
          <w:szCs w:val="24"/>
        </w:rPr>
        <w:t>ны быть сформированы</w:t>
      </w:r>
      <w:r w:rsidRPr="00E22674">
        <w:rPr>
          <w:rFonts w:ascii="Times New Roman" w:hAnsi="Times New Roman"/>
          <w:sz w:val="24"/>
          <w:szCs w:val="24"/>
        </w:rPr>
        <w:t xml:space="preserve"> следующие</w:t>
      </w:r>
      <w:r w:rsidR="00237E06" w:rsidRPr="00E22674">
        <w:rPr>
          <w:rFonts w:ascii="Times New Roman" w:hAnsi="Times New Roman"/>
          <w:sz w:val="24"/>
          <w:szCs w:val="24"/>
        </w:rPr>
        <w:t xml:space="preserve"> компетенции:</w:t>
      </w:r>
    </w:p>
    <w:p w:rsidR="00F336F0" w:rsidRPr="00E22674" w:rsidRDefault="00F336F0" w:rsidP="005B286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6122" w:rsidRPr="00E22674" w:rsidRDefault="00EC6122" w:rsidP="00EC6122">
      <w:pPr>
        <w:shd w:val="clear" w:color="auto" w:fill="FFFFFF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22674">
        <w:rPr>
          <w:rFonts w:ascii="Times New Roman" w:hAnsi="Times New Roman"/>
          <w:b/>
          <w:sz w:val="24"/>
          <w:szCs w:val="24"/>
        </w:rPr>
        <w:t>Универсальные компетенции:</w:t>
      </w:r>
    </w:p>
    <w:tbl>
      <w:tblPr>
        <w:tblStyle w:val="a7"/>
        <w:tblW w:w="5000" w:type="pct"/>
        <w:tblLook w:val="04A0"/>
      </w:tblPr>
      <w:tblGrid>
        <w:gridCol w:w="3389"/>
        <w:gridCol w:w="3389"/>
        <w:gridCol w:w="3360"/>
      </w:tblGrid>
      <w:tr w:rsidR="00874D60" w:rsidRPr="00E22674" w:rsidTr="00874D60">
        <w:tc>
          <w:tcPr>
            <w:tcW w:w="1671" w:type="pct"/>
          </w:tcPr>
          <w:p w:rsidR="00874D60" w:rsidRPr="00E22674" w:rsidRDefault="00874D60" w:rsidP="00EC6122">
            <w:pPr>
              <w:jc w:val="center"/>
              <w:rPr>
                <w:rFonts w:ascii="Times New Roman" w:hAnsi="Times New Roman"/>
              </w:rPr>
            </w:pPr>
            <w:r w:rsidRPr="001F750E">
              <w:rPr>
                <w:rFonts w:ascii="Times New Roman" w:hAnsi="Times New Roman"/>
              </w:rPr>
              <w:t>Наименование категории (группы) универсальных компетенций</w:t>
            </w:r>
          </w:p>
        </w:tc>
        <w:tc>
          <w:tcPr>
            <w:tcW w:w="1671" w:type="pct"/>
          </w:tcPr>
          <w:p w:rsidR="00874D60" w:rsidRPr="00E22674" w:rsidRDefault="00874D60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Код и наименование универсальной компетенции выпускника</w:t>
            </w:r>
          </w:p>
        </w:tc>
        <w:tc>
          <w:tcPr>
            <w:tcW w:w="1657" w:type="pct"/>
          </w:tcPr>
          <w:p w:rsidR="00874D60" w:rsidRPr="00E22674" w:rsidRDefault="00874D60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Индикаторы достижения компетенции</w:t>
            </w:r>
          </w:p>
        </w:tc>
      </w:tr>
      <w:tr w:rsidR="00874D60" w:rsidRPr="00E22674" w:rsidTr="00006217">
        <w:trPr>
          <w:trHeight w:val="557"/>
        </w:trPr>
        <w:tc>
          <w:tcPr>
            <w:tcW w:w="1671" w:type="pct"/>
          </w:tcPr>
          <w:p w:rsidR="00874D60" w:rsidRPr="00874D60" w:rsidRDefault="00874D60" w:rsidP="00874D60">
            <w:pPr>
              <w:rPr>
                <w:rFonts w:ascii="Times New Roman" w:hAnsi="Times New Roman"/>
              </w:rPr>
            </w:pPr>
            <w:r w:rsidRPr="00874D60">
              <w:rPr>
                <w:rFonts w:ascii="Times New Roman" w:hAnsi="Times New Roman"/>
                <w:iCs/>
              </w:rPr>
              <w:t>Системное и критическое мышление</w:t>
            </w:r>
            <w:r w:rsidRPr="00874D6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71" w:type="pct"/>
          </w:tcPr>
          <w:p w:rsidR="00874D60" w:rsidRPr="00E22674" w:rsidRDefault="00874D60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>УК-1.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  <w:tc>
          <w:tcPr>
            <w:tcW w:w="1657" w:type="pct"/>
          </w:tcPr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УК-1.1.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процедуры критического анализа, методики анализа результатов исследования и разработки стратегий проведения исследований, организации процесса принятия решения.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УК-1.2.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принимать конкретные решения для повышения эффективности процедур анализа проблем, принятия решений и разработки стратегий.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УК-1.13</w:t>
            </w:r>
          </w:p>
          <w:p w:rsidR="00874D60" w:rsidRPr="00E22674" w:rsidRDefault="00874D60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Владеть методами установления причинно-следственных связей и определения наиболее значимых среди них; методиками постановки цели и определения способов ее достижения; методиками </w:t>
            </w:r>
            <w:r w:rsidRPr="00E22674">
              <w:rPr>
                <w:rFonts w:ascii="Times New Roman" w:hAnsi="Times New Roman"/>
              </w:rPr>
              <w:lastRenderedPageBreak/>
              <w:t>разработки стратегий действий при проблемных ситуациях.</w:t>
            </w:r>
          </w:p>
        </w:tc>
      </w:tr>
      <w:tr w:rsidR="00874D60" w:rsidRPr="00E22674" w:rsidTr="00874D60">
        <w:tc>
          <w:tcPr>
            <w:tcW w:w="1671" w:type="pct"/>
          </w:tcPr>
          <w:p w:rsidR="00874D60" w:rsidRPr="00874D60" w:rsidRDefault="00874D60" w:rsidP="00797214">
            <w:pPr>
              <w:rPr>
                <w:rFonts w:ascii="Times New Roman" w:hAnsi="Times New Roman"/>
              </w:rPr>
            </w:pPr>
            <w:r w:rsidRPr="00874D60">
              <w:rPr>
                <w:rFonts w:ascii="Times New Roman" w:hAnsi="Times New Roman"/>
              </w:rPr>
              <w:lastRenderedPageBreak/>
              <w:t>Разработка и реализация проектов</w:t>
            </w:r>
          </w:p>
        </w:tc>
        <w:tc>
          <w:tcPr>
            <w:tcW w:w="1671" w:type="pct"/>
          </w:tcPr>
          <w:p w:rsidR="00874D60" w:rsidRPr="00E22674" w:rsidRDefault="00874D60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>УК-2. Способен управлять проектом на всех этапах его жизненного цикла</w:t>
            </w:r>
          </w:p>
        </w:tc>
        <w:tc>
          <w:tcPr>
            <w:tcW w:w="1657" w:type="pct"/>
          </w:tcPr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УК-2.1.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методы управления проектами; этапы жизненного цикла проекта.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УК-2.2.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разрабатывать и анализировать альтернативные варианты проектов для достижения намеченных результатов; разрабатывать проекты, определять целевые этапы и основные направления работ.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УК-2.3.</w:t>
            </w:r>
          </w:p>
          <w:p w:rsidR="00874D60" w:rsidRPr="00E22674" w:rsidRDefault="00874D60" w:rsidP="007770ED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</w:rPr>
              <w:t>Владеть навыками разработки проектов в избранной профессиональной сфере; методами оценки эффективности проекта, а также потребности в ресурсах.</w:t>
            </w:r>
          </w:p>
        </w:tc>
      </w:tr>
      <w:tr w:rsidR="00874D60" w:rsidRPr="00E22674" w:rsidTr="00874D60">
        <w:tc>
          <w:tcPr>
            <w:tcW w:w="1671" w:type="pct"/>
          </w:tcPr>
          <w:p w:rsidR="00874D60" w:rsidRPr="00874D60" w:rsidRDefault="00874D60" w:rsidP="00797214">
            <w:pPr>
              <w:rPr>
                <w:rFonts w:ascii="Times New Roman" w:hAnsi="Times New Roman"/>
              </w:rPr>
            </w:pPr>
            <w:r w:rsidRPr="00874D60">
              <w:rPr>
                <w:rFonts w:ascii="Times New Roman" w:hAnsi="Times New Roman"/>
              </w:rPr>
              <w:t>Командная работа и лидерство</w:t>
            </w:r>
          </w:p>
        </w:tc>
        <w:tc>
          <w:tcPr>
            <w:tcW w:w="1671" w:type="pct"/>
          </w:tcPr>
          <w:p w:rsidR="00874D60" w:rsidRPr="00E22674" w:rsidRDefault="00874D60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 xml:space="preserve">УК-3.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организовывать и руководить работой команды, вырабатывая командную стратегию для достижения поставленной цели</w:t>
            </w:r>
          </w:p>
        </w:tc>
        <w:tc>
          <w:tcPr>
            <w:tcW w:w="1657" w:type="pct"/>
          </w:tcPr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УК-3.1</w:t>
            </w:r>
          </w:p>
          <w:p w:rsidR="00874D60" w:rsidRPr="00E22674" w:rsidRDefault="00874D60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методики формирования команд; методы эффективного руководства коллективами.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УК-3.2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разрабатывать командную стратегию; организовывать работу коллективов; управлять коллективом; разрабатывать мероприятия по личностному, образовательному и профессиональному росту.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УК-3.3</w:t>
            </w:r>
          </w:p>
          <w:p w:rsidR="00874D60" w:rsidRPr="00E22674" w:rsidRDefault="00874D60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Владеть методами организации и управления коллективом, планированием его действий.</w:t>
            </w:r>
          </w:p>
          <w:p w:rsidR="00874D60" w:rsidRPr="00E22674" w:rsidRDefault="00874D60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874D60" w:rsidRPr="00E22674" w:rsidTr="00874D60">
        <w:tc>
          <w:tcPr>
            <w:tcW w:w="1671" w:type="pct"/>
          </w:tcPr>
          <w:p w:rsidR="00874D60" w:rsidRPr="00874D60" w:rsidRDefault="00874D60" w:rsidP="00797214">
            <w:pPr>
              <w:rPr>
                <w:rFonts w:ascii="Times New Roman" w:hAnsi="Times New Roman"/>
              </w:rPr>
            </w:pPr>
            <w:r w:rsidRPr="00874D60">
              <w:rPr>
                <w:rFonts w:ascii="Times New Roman" w:hAnsi="Times New Roman"/>
              </w:rPr>
              <w:t>Коммуникация</w:t>
            </w:r>
          </w:p>
        </w:tc>
        <w:tc>
          <w:tcPr>
            <w:tcW w:w="1671" w:type="pct"/>
          </w:tcPr>
          <w:p w:rsidR="00874D60" w:rsidRPr="00E22674" w:rsidRDefault="00874D60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>УК-4. Способен применять современные коммуникативные технологии, в том числе на иностранно</w:t>
            </w:r>
            <w:proofErr w:type="gramStart"/>
            <w:r w:rsidRPr="00E22674">
              <w:rPr>
                <w:rFonts w:ascii="Times New Roman" w:hAnsi="Times New Roman"/>
                <w:iCs/>
              </w:rPr>
              <w:t>м(</w:t>
            </w:r>
            <w:proofErr w:type="spellStart"/>
            <w:proofErr w:type="gramEnd"/>
            <w:r w:rsidRPr="00E22674">
              <w:rPr>
                <w:rFonts w:ascii="Times New Roman" w:hAnsi="Times New Roman"/>
                <w:iCs/>
              </w:rPr>
              <w:t>ых</w:t>
            </w:r>
            <w:proofErr w:type="spellEnd"/>
            <w:r w:rsidRPr="00E22674">
              <w:rPr>
                <w:rFonts w:ascii="Times New Roman" w:hAnsi="Times New Roman"/>
                <w:iCs/>
              </w:rPr>
              <w:t>) языке(ах), для академического и профессионального взаимодействия</w:t>
            </w:r>
          </w:p>
        </w:tc>
        <w:tc>
          <w:tcPr>
            <w:tcW w:w="1657" w:type="pct"/>
          </w:tcPr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УК-4.1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современные коммуникативные технологии на государственном и иностранном языках; закономерности деловой устной и письменной коммуникации.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УК-4.2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применять на практике коммуникативные технологии, методы и способы делового общения.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УК-4.3</w:t>
            </w:r>
          </w:p>
          <w:p w:rsidR="00874D60" w:rsidRPr="00E22674" w:rsidRDefault="00874D60" w:rsidP="007770ED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Владеть методикой межличностного делового общения на государственном и иностранном языках, с применением профессиональных языковых форм и средств.</w:t>
            </w:r>
          </w:p>
        </w:tc>
      </w:tr>
      <w:tr w:rsidR="00874D60" w:rsidRPr="00E22674" w:rsidTr="00874D60">
        <w:tc>
          <w:tcPr>
            <w:tcW w:w="1671" w:type="pct"/>
          </w:tcPr>
          <w:p w:rsidR="00874D60" w:rsidRPr="00874D60" w:rsidRDefault="00874D60" w:rsidP="00797214">
            <w:pPr>
              <w:rPr>
                <w:rFonts w:ascii="Times New Roman" w:hAnsi="Times New Roman"/>
              </w:rPr>
            </w:pPr>
            <w:r w:rsidRPr="00874D60">
              <w:rPr>
                <w:rFonts w:ascii="Times New Roman" w:hAnsi="Times New Roman"/>
              </w:rPr>
              <w:t>Межкультурное взаимодействие</w:t>
            </w:r>
          </w:p>
        </w:tc>
        <w:tc>
          <w:tcPr>
            <w:tcW w:w="1671" w:type="pct"/>
          </w:tcPr>
          <w:p w:rsidR="00874D60" w:rsidRPr="00E22674" w:rsidRDefault="00874D60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 xml:space="preserve">УК-5.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анализировать и учитывать разнообразие культур в процессе межкультурного взаимодействия</w:t>
            </w:r>
          </w:p>
        </w:tc>
        <w:tc>
          <w:tcPr>
            <w:tcW w:w="1657" w:type="pct"/>
          </w:tcPr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УК-5.1</w:t>
            </w:r>
          </w:p>
          <w:p w:rsidR="00874D60" w:rsidRPr="00E22674" w:rsidRDefault="00874D60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сущность, разнообразие и особенности различных культур, их соотношение и взаимосвязь.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УК-5.2</w:t>
            </w:r>
          </w:p>
          <w:p w:rsidR="00874D60" w:rsidRPr="00E22674" w:rsidRDefault="00874D60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Уметь обеспечивать и поддерживать взаимопонимание между </w:t>
            </w:r>
            <w:r w:rsidRPr="00E22674">
              <w:rPr>
                <w:rFonts w:ascii="Times New Roman" w:hAnsi="Times New Roman"/>
              </w:rPr>
              <w:lastRenderedPageBreak/>
              <w:t>обучающимися – представителями различных культур и навыки общения в мире культурного многообразия.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УК-5.3</w:t>
            </w:r>
          </w:p>
          <w:p w:rsidR="00874D60" w:rsidRPr="00E22674" w:rsidRDefault="00874D60" w:rsidP="007770ED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Владеть способами анализа разногласий и конфликтов в межкультурной коммуникации и их разрешения.</w:t>
            </w:r>
          </w:p>
        </w:tc>
      </w:tr>
      <w:tr w:rsidR="00874D60" w:rsidRPr="00E22674" w:rsidTr="00874D60">
        <w:tc>
          <w:tcPr>
            <w:tcW w:w="1671" w:type="pct"/>
          </w:tcPr>
          <w:p w:rsidR="00874D60" w:rsidRPr="00874D60" w:rsidRDefault="00874D60" w:rsidP="00797214">
            <w:pPr>
              <w:rPr>
                <w:rFonts w:ascii="Times New Roman" w:hAnsi="Times New Roman"/>
              </w:rPr>
            </w:pPr>
            <w:r w:rsidRPr="00874D60">
              <w:rPr>
                <w:rFonts w:ascii="Times New Roman" w:hAnsi="Times New Roman"/>
              </w:rPr>
              <w:lastRenderedPageBreak/>
              <w:t xml:space="preserve">Самоорганизация и саморазвитие (в том числе </w:t>
            </w:r>
            <w:proofErr w:type="spellStart"/>
            <w:r w:rsidRPr="00874D60">
              <w:rPr>
                <w:rFonts w:ascii="Times New Roman" w:hAnsi="Times New Roman"/>
              </w:rPr>
              <w:t>здоровьесбережение</w:t>
            </w:r>
            <w:proofErr w:type="spellEnd"/>
            <w:r w:rsidRPr="00874D60">
              <w:rPr>
                <w:rFonts w:ascii="Times New Roman" w:hAnsi="Times New Roman"/>
              </w:rPr>
              <w:t>)</w:t>
            </w:r>
          </w:p>
        </w:tc>
        <w:tc>
          <w:tcPr>
            <w:tcW w:w="1671" w:type="pct"/>
          </w:tcPr>
          <w:p w:rsidR="00874D60" w:rsidRPr="00E22674" w:rsidRDefault="00874D60" w:rsidP="00EC6122">
            <w:pPr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 xml:space="preserve">УК-6.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определять и реализовывать 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1657" w:type="pct"/>
          </w:tcPr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УК-6.1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основные принципы профессионального и личностного развития, исходя из этапов карьерного роста и требований рынка труда; способы совершенствования своей деятельности на основе самооценки.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УК-6.2</w:t>
            </w:r>
          </w:p>
          <w:p w:rsidR="00874D60" w:rsidRPr="00E22674" w:rsidRDefault="00874D60" w:rsidP="00EC6122">
            <w:pPr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решать задачи собственного профессионального и личностного развития, включая задачи изменения карьерной траектории; расставлять приоритеты.</w:t>
            </w:r>
          </w:p>
          <w:p w:rsidR="00874D60" w:rsidRPr="00E22674" w:rsidRDefault="00874D60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УК-6.3</w:t>
            </w:r>
          </w:p>
          <w:p w:rsidR="00874D60" w:rsidRPr="00E22674" w:rsidRDefault="00874D60" w:rsidP="007770ED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</w:rPr>
              <w:t>Владеть способами управления своей познавательной деятельностью и ее совершенствования на основе самооценки и принципов образования в течение всей жизни.</w:t>
            </w:r>
          </w:p>
        </w:tc>
      </w:tr>
    </w:tbl>
    <w:p w:rsidR="00EC6122" w:rsidRPr="00E22674" w:rsidRDefault="00EC6122" w:rsidP="00EC6122">
      <w:pPr>
        <w:shd w:val="clear" w:color="auto" w:fill="FFFFFF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EC6122" w:rsidRPr="00E22674" w:rsidRDefault="00EC6122" w:rsidP="00EC6122">
      <w:pPr>
        <w:shd w:val="clear" w:color="auto" w:fill="FFFFFF"/>
        <w:ind w:firstLine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22674">
        <w:rPr>
          <w:rFonts w:ascii="Times New Roman" w:hAnsi="Times New Roman"/>
          <w:b/>
          <w:sz w:val="24"/>
          <w:szCs w:val="24"/>
        </w:rPr>
        <w:t>Общепрофессиональные</w:t>
      </w:r>
      <w:proofErr w:type="spellEnd"/>
      <w:r w:rsidRPr="00E22674">
        <w:rPr>
          <w:rFonts w:ascii="Times New Roman" w:hAnsi="Times New Roman"/>
          <w:b/>
          <w:sz w:val="24"/>
          <w:szCs w:val="24"/>
        </w:rPr>
        <w:t xml:space="preserve"> компетенции:</w:t>
      </w:r>
    </w:p>
    <w:tbl>
      <w:tblPr>
        <w:tblStyle w:val="a7"/>
        <w:tblW w:w="10173" w:type="dxa"/>
        <w:tblLook w:val="04A0"/>
      </w:tblPr>
      <w:tblGrid>
        <w:gridCol w:w="5070"/>
        <w:gridCol w:w="5103"/>
      </w:tblGrid>
      <w:tr w:rsidR="007770ED" w:rsidRPr="00E22674" w:rsidTr="007770ED">
        <w:tc>
          <w:tcPr>
            <w:tcW w:w="5070" w:type="dxa"/>
          </w:tcPr>
          <w:p w:rsidR="007770ED" w:rsidRPr="00E22674" w:rsidRDefault="007770ED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Код и наименование </w:t>
            </w:r>
            <w:proofErr w:type="spellStart"/>
            <w:r w:rsidRPr="00E22674">
              <w:rPr>
                <w:rFonts w:ascii="Times New Roman" w:hAnsi="Times New Roman"/>
              </w:rPr>
              <w:t>общепрофессиональной</w:t>
            </w:r>
            <w:proofErr w:type="spellEnd"/>
            <w:r w:rsidRPr="00E22674">
              <w:rPr>
                <w:rFonts w:ascii="Times New Roman" w:hAnsi="Times New Roman"/>
              </w:rPr>
              <w:t xml:space="preserve"> компетенции выпускника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Индикаторы достижения компетенции</w:t>
            </w:r>
          </w:p>
        </w:tc>
      </w:tr>
      <w:tr w:rsidR="007770ED" w:rsidRPr="00E22674" w:rsidTr="007770ED">
        <w:tc>
          <w:tcPr>
            <w:tcW w:w="5070" w:type="dxa"/>
          </w:tcPr>
          <w:p w:rsidR="007770ED" w:rsidRPr="00E22674" w:rsidRDefault="007770ED" w:rsidP="00E22674">
            <w:pPr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>ОПК-1</w:t>
            </w:r>
            <w:r>
              <w:rPr>
                <w:rFonts w:ascii="Times New Roman" w:hAnsi="Times New Roman"/>
                <w:iCs/>
              </w:rPr>
              <w:t xml:space="preserve">. </w:t>
            </w:r>
            <w:r w:rsidRPr="00E22674">
              <w:rPr>
                <w:rFonts w:ascii="Times New Roman" w:hAnsi="Times New Roman"/>
                <w:iCs/>
              </w:rPr>
              <w:t xml:space="preserve">Способен самостоятельно приобретать, развивать и применять математические, естественнонаучные, социально-экономические и профессиональные знания для решения нестандартных задач, в том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числе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в новой или незнакомой среде и в междисциплинарном контексте;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  <w:iCs/>
              </w:rPr>
              <w:t>ОПК-1.1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математические, естественнонаучные и социально-экономические методы для использования в профессиональной деятельности;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  <w:iCs/>
              </w:rPr>
              <w:t>ОПК-1.2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решать нестандартные профессиональные задачи, в том числе в новой или незнакомой среде и в междисциплинарном контексте, с применением математических, естественнонаучных социально-экономических и профессиональных знаний;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770ED" w:rsidRPr="00E22674" w:rsidTr="007770ED">
        <w:trPr>
          <w:trHeight w:val="840"/>
        </w:trPr>
        <w:tc>
          <w:tcPr>
            <w:tcW w:w="5070" w:type="dxa"/>
          </w:tcPr>
          <w:p w:rsidR="007770ED" w:rsidRPr="00E22674" w:rsidRDefault="007770ED" w:rsidP="00E22674">
            <w:pPr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>ОПК-2</w:t>
            </w:r>
            <w:r>
              <w:rPr>
                <w:rFonts w:ascii="Times New Roman" w:hAnsi="Times New Roman"/>
                <w:iCs/>
              </w:rPr>
              <w:t xml:space="preserve">. </w:t>
            </w:r>
            <w:r w:rsidRPr="00E22674">
              <w:rPr>
                <w:rFonts w:ascii="Times New Roman" w:hAnsi="Times New Roman"/>
                <w:iCs/>
              </w:rPr>
              <w:t xml:space="preserve">Способен разрабатывать оригинальные алгоритмы и программные средства, в том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числе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с использованием современных интеллектуальных технологий, для решения профессиональных задач;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  <w:iCs/>
              </w:rPr>
              <w:t>ОПК-2.1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современные интеллектуальные технологии для решения профессиональных задач;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  <w:iCs/>
              </w:rPr>
              <w:t>ОПК-2.2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обосновывать выбор современных интеллектуальных технологий и программной среды при разработке оригинальных программных сре</w:t>
            </w:r>
            <w:proofErr w:type="gramStart"/>
            <w:r w:rsidRPr="00E22674">
              <w:rPr>
                <w:rFonts w:ascii="Times New Roman" w:hAnsi="Times New Roman"/>
              </w:rPr>
              <w:t>дств дл</w:t>
            </w:r>
            <w:proofErr w:type="gramEnd"/>
            <w:r w:rsidRPr="00E22674">
              <w:rPr>
                <w:rFonts w:ascii="Times New Roman" w:hAnsi="Times New Roman"/>
              </w:rPr>
              <w:t xml:space="preserve">я решения профессиональных задач 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770ED" w:rsidRPr="00E22674" w:rsidTr="007770ED">
        <w:tc>
          <w:tcPr>
            <w:tcW w:w="5070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ОПК-3</w:t>
            </w:r>
            <w:r>
              <w:rPr>
                <w:rFonts w:ascii="Times New Roman" w:hAnsi="Times New Roman"/>
                <w:iCs/>
              </w:rPr>
              <w:t xml:space="preserve">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анализировать профессиональную информацию, выделять в ней главное, структурировать, оформлять и представлять в виде аналитических обзоров с обоснованными выводами и рекомендациями;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ОПК-3.1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принципы, методы и средства анализа и структурирования профессиональной информации;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  <w:iCs/>
              </w:rPr>
              <w:t>ОПК-3.2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анализировать профессиональную информацию, выделять в ней главное, структурировать, оформлять и представлять в виде аналитических обзоров;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770ED" w:rsidRPr="00E22674" w:rsidTr="007770ED">
        <w:tc>
          <w:tcPr>
            <w:tcW w:w="5070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lastRenderedPageBreak/>
              <w:t>ОПК-4</w:t>
            </w:r>
            <w:r>
              <w:rPr>
                <w:rFonts w:ascii="Times New Roman" w:hAnsi="Times New Roman"/>
                <w:iCs/>
              </w:rPr>
              <w:t xml:space="preserve">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применять на практике новые научные принципы и методы исследований;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 xml:space="preserve">ОПК-4.1 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новые научные принципы и методы исследований;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ОПК-4. 2</w:t>
            </w:r>
          </w:p>
          <w:p w:rsidR="007770ED" w:rsidRDefault="007770ED" w:rsidP="00006217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применять на практике новые научные принципы и методы исследований;</w:t>
            </w:r>
          </w:p>
          <w:p w:rsidR="00006217" w:rsidRPr="00E22674" w:rsidRDefault="00006217" w:rsidP="0000621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770ED" w:rsidRPr="00E22674" w:rsidTr="007770ED">
        <w:tc>
          <w:tcPr>
            <w:tcW w:w="5070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ОПК-5</w:t>
            </w:r>
            <w:r>
              <w:rPr>
                <w:rFonts w:ascii="Times New Roman" w:hAnsi="Times New Roman"/>
                <w:iCs/>
              </w:rPr>
              <w:t xml:space="preserve">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разрабатывать и модернизировать программное и аппаратное обеспечение информационных и автоматизированных систем;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 xml:space="preserve">ОПК-5.1 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современное программное и аппаратное обеспечение информационных и автоматизированных систем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ОПК-5.2</w:t>
            </w:r>
          </w:p>
          <w:p w:rsidR="007770ED" w:rsidRDefault="007770ED" w:rsidP="00006217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  <w:iCs/>
              </w:rPr>
              <w:t xml:space="preserve"> </w:t>
            </w:r>
            <w:r w:rsidRPr="00E22674">
              <w:rPr>
                <w:rFonts w:ascii="Times New Roman" w:hAnsi="Times New Roman"/>
              </w:rPr>
              <w:t>Уметь модернизировать программное и аппаратное обеспечение информационных и автоматизированных систем для решения профессиональных задач;</w:t>
            </w:r>
          </w:p>
          <w:p w:rsidR="00006217" w:rsidRPr="00E22674" w:rsidRDefault="00006217" w:rsidP="0000621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770ED" w:rsidRPr="00E22674" w:rsidTr="007770ED">
        <w:tc>
          <w:tcPr>
            <w:tcW w:w="5070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ОПК-6</w:t>
            </w:r>
            <w:r>
              <w:rPr>
                <w:rFonts w:ascii="Times New Roman" w:hAnsi="Times New Roman"/>
                <w:iCs/>
              </w:rPr>
              <w:t xml:space="preserve">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исследовать современные проблемы и методы прикладной информатики и развития информационного общества;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ОПК-6. 1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Знать содержание, объекты и субъекты информационного общества, критерии эффективности его функционирования; структуру интеллектуального капитала, проблемы инвестиций в экономику информатизации и методы оценки эффективности; правовые, экономические, социальные и психологические аспекты информатизации; теоретические проблемы прикладной информатики, в том числе семантической обработки информации, развитие представлений об оценке качества информации в информационных системах; современные методы, средства, стандарты информатики для решения прикладных задач </w:t>
            </w:r>
            <w:proofErr w:type="spellStart"/>
            <w:proofErr w:type="gramStart"/>
            <w:r w:rsidRPr="00E22674">
              <w:rPr>
                <w:rFonts w:ascii="Times New Roman" w:hAnsi="Times New Roman"/>
              </w:rPr>
              <w:t>раз-личных</w:t>
            </w:r>
            <w:proofErr w:type="spellEnd"/>
            <w:proofErr w:type="gramEnd"/>
            <w:r w:rsidRPr="00E22674">
              <w:rPr>
                <w:rFonts w:ascii="Times New Roman" w:hAnsi="Times New Roman"/>
              </w:rPr>
              <w:t xml:space="preserve"> классов; правовые, экономические, социальные и психологические аспекты информатизации деятельности организационно-экономических систем;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ОПК-6. 2</w:t>
            </w:r>
          </w:p>
          <w:p w:rsidR="007770ED" w:rsidRDefault="007770ED" w:rsidP="00006217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проводить анализ современных методов и средств информатики для решения прикладных задач различных классов;</w:t>
            </w:r>
          </w:p>
          <w:p w:rsidR="00006217" w:rsidRPr="00E22674" w:rsidRDefault="00006217" w:rsidP="0000621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770ED" w:rsidRPr="00E22674" w:rsidTr="007770ED">
        <w:tc>
          <w:tcPr>
            <w:tcW w:w="5070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ОПК-7</w:t>
            </w:r>
            <w:r>
              <w:rPr>
                <w:rFonts w:ascii="Times New Roman" w:hAnsi="Times New Roman"/>
                <w:iCs/>
              </w:rPr>
              <w:t xml:space="preserve">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использовать методы научных исследований и математического моделирования в области проектирования и управления информационными системами;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ОПК-7. 1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proofErr w:type="gramStart"/>
            <w:r w:rsidRPr="00E22674">
              <w:rPr>
                <w:rFonts w:ascii="Times New Roman" w:hAnsi="Times New Roman"/>
              </w:rPr>
              <w:t>Знать логические методы и приемы научного исследования; методологические принципы современной науки, направления, концепции, источники знания и приемы работы с ними; основные особенности научного метода познания; программно-целевые методы решения научных проблем; основы моделирования управленческих решений; динамические оптимизационные модели; математические модели оптимального управления для непрерывных и дискретных процессов, их сравнительный анализ; многокритериальные методы принятия решений;</w:t>
            </w:r>
            <w:proofErr w:type="gramEnd"/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ОПК-7. 2</w:t>
            </w:r>
          </w:p>
          <w:p w:rsidR="007770ED" w:rsidRDefault="007770ED" w:rsidP="00E22674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осуществлять методологическое обоснование научного исследования;</w:t>
            </w:r>
          </w:p>
          <w:p w:rsidR="00006217" w:rsidRPr="00E22674" w:rsidRDefault="00006217" w:rsidP="00E2267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7770ED" w:rsidRPr="00E22674" w:rsidTr="007770ED">
        <w:tc>
          <w:tcPr>
            <w:tcW w:w="5070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ОПК-8</w:t>
            </w:r>
            <w:r>
              <w:rPr>
                <w:rFonts w:ascii="Times New Roman" w:hAnsi="Times New Roman"/>
                <w:iCs/>
              </w:rPr>
              <w:t xml:space="preserve">. </w:t>
            </w:r>
            <w:proofErr w:type="gramStart"/>
            <w:r w:rsidRPr="00E22674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  <w:iCs/>
              </w:rPr>
              <w:t xml:space="preserve"> осуществлять эффективное управление разработкой программных средств и проектов.</w:t>
            </w:r>
          </w:p>
        </w:tc>
        <w:tc>
          <w:tcPr>
            <w:tcW w:w="5103" w:type="dxa"/>
          </w:tcPr>
          <w:p w:rsidR="007770ED" w:rsidRPr="00E22674" w:rsidRDefault="007770ED" w:rsidP="00EC6122">
            <w:pPr>
              <w:jc w:val="both"/>
              <w:rPr>
                <w:rFonts w:ascii="Times New Roman" w:hAnsi="Times New Roman"/>
                <w:iCs/>
              </w:rPr>
            </w:pPr>
            <w:r w:rsidRPr="00E22674">
              <w:rPr>
                <w:rFonts w:ascii="Times New Roman" w:hAnsi="Times New Roman"/>
                <w:iCs/>
              </w:rPr>
              <w:t>ОПК-8. 1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</w:rPr>
            </w:pPr>
            <w:proofErr w:type="gramStart"/>
            <w:r w:rsidRPr="00E22674">
              <w:rPr>
                <w:rFonts w:ascii="Times New Roman" w:hAnsi="Times New Roman"/>
              </w:rPr>
              <w:t xml:space="preserve">Знать архитектуру информационных систем предприятий и организаций; методологии и технологии </w:t>
            </w:r>
            <w:proofErr w:type="spellStart"/>
            <w:r w:rsidRPr="00E22674">
              <w:rPr>
                <w:rFonts w:ascii="Times New Roman" w:hAnsi="Times New Roman"/>
              </w:rPr>
              <w:t>реинжиниринга</w:t>
            </w:r>
            <w:proofErr w:type="spellEnd"/>
            <w:r w:rsidRPr="00E22674">
              <w:rPr>
                <w:rFonts w:ascii="Times New Roman" w:hAnsi="Times New Roman"/>
              </w:rPr>
              <w:t xml:space="preserve">, проектирования и аудита прикладных информационных систем различных классов; инструментальные средства поддержки технологии проектирования и аудита информационных систем и сервисов; методы оценки экономической эффективности и качества, управления надежностью и информационной </w:t>
            </w:r>
            <w:r w:rsidRPr="00E22674">
              <w:rPr>
                <w:rFonts w:ascii="Times New Roman" w:hAnsi="Times New Roman"/>
              </w:rPr>
              <w:lastRenderedPageBreak/>
              <w:t>безопасностью; особенности процессного подхода к управлению прикладными ИС; современные ИКТ в процессном управлении;</w:t>
            </w:r>
            <w:proofErr w:type="gramEnd"/>
            <w:r w:rsidRPr="00E22674">
              <w:rPr>
                <w:rFonts w:ascii="Times New Roman" w:hAnsi="Times New Roman"/>
              </w:rPr>
              <w:t xml:space="preserve"> системы управления качеством; концептуальное моделирование процессов управления знаниями; архитектуру систем управления знаниями; онтологии знаний; подсистемы сбора, фильтрации, накопления, доступа, генерации и распространения знаний;</w:t>
            </w:r>
          </w:p>
          <w:p w:rsidR="007770ED" w:rsidRPr="00E22674" w:rsidRDefault="007770ED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  <w:iCs/>
              </w:rPr>
              <w:t>ОПК-8.2</w:t>
            </w:r>
          </w:p>
          <w:p w:rsidR="007770ED" w:rsidRDefault="00B76EF4" w:rsidP="00EC6122">
            <w:pPr>
              <w:jc w:val="both"/>
              <w:rPr>
                <w:rFonts w:ascii="Times New Roman" w:hAnsi="Times New Roman"/>
              </w:rPr>
            </w:pPr>
            <w:proofErr w:type="gramStart"/>
            <w:r w:rsidRPr="00B76EF4">
              <w:rPr>
                <w:rFonts w:ascii="Times New Roman" w:hAnsi="Times New Roman"/>
              </w:rPr>
              <w:t xml:space="preserve">Уметь выбирать методологию и технологию проектирования информационных систем; обосновывать архитектуру ИС; управлять проектами ИС на всех стадиях жизненного цикла, оценивать эффективность и качество проекта; применять современные методы управления проектами и сервисами ИС; использовать инновационные подходы к проектированию ИС; принимать решения по информатизации предприятий в условиях неопределенности; проводить </w:t>
            </w:r>
            <w:proofErr w:type="spellStart"/>
            <w:r w:rsidRPr="00B76EF4">
              <w:rPr>
                <w:rFonts w:ascii="Times New Roman" w:hAnsi="Times New Roman"/>
              </w:rPr>
              <w:t>реинжиниринг</w:t>
            </w:r>
            <w:proofErr w:type="spellEnd"/>
            <w:r w:rsidRPr="00B76EF4">
              <w:rPr>
                <w:rFonts w:ascii="Times New Roman" w:hAnsi="Times New Roman"/>
              </w:rPr>
              <w:t xml:space="preserve"> прикладных и информационных процессов;</w:t>
            </w:r>
            <w:proofErr w:type="gramEnd"/>
            <w:r w:rsidRPr="00B76EF4">
              <w:rPr>
                <w:rFonts w:ascii="Times New Roman" w:hAnsi="Times New Roman"/>
              </w:rPr>
              <w:t xml:space="preserve"> обосновывать архитектуру системы правления знаниями</w:t>
            </w:r>
          </w:p>
          <w:p w:rsidR="00006217" w:rsidRPr="00E22674" w:rsidRDefault="00006217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EC6122" w:rsidRPr="00E22674" w:rsidRDefault="00EC6122" w:rsidP="00EC6122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EC6122" w:rsidRPr="00E22674" w:rsidRDefault="00EC6122" w:rsidP="00EC6122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E22674">
        <w:rPr>
          <w:rFonts w:ascii="Times New Roman" w:hAnsi="Times New Roman"/>
          <w:b/>
          <w:sz w:val="24"/>
          <w:szCs w:val="24"/>
        </w:rPr>
        <w:t>Профессиональные компетенции:</w:t>
      </w:r>
    </w:p>
    <w:tbl>
      <w:tblPr>
        <w:tblStyle w:val="a7"/>
        <w:tblW w:w="0" w:type="auto"/>
        <w:tblLook w:val="04A0"/>
      </w:tblPr>
      <w:tblGrid>
        <w:gridCol w:w="1899"/>
        <w:gridCol w:w="1918"/>
        <w:gridCol w:w="8"/>
        <w:gridCol w:w="1890"/>
        <w:gridCol w:w="11"/>
        <w:gridCol w:w="1974"/>
        <w:gridCol w:w="63"/>
        <w:gridCol w:w="1865"/>
      </w:tblGrid>
      <w:tr w:rsidR="00EC6122" w:rsidRPr="00E22674" w:rsidTr="00797214">
        <w:tc>
          <w:tcPr>
            <w:tcW w:w="1899" w:type="dxa"/>
          </w:tcPr>
          <w:p w:rsidR="00EC6122" w:rsidRPr="00E22674" w:rsidRDefault="00EC6122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Задача профессиональной деятельности</w:t>
            </w:r>
          </w:p>
        </w:tc>
        <w:tc>
          <w:tcPr>
            <w:tcW w:w="1918" w:type="dxa"/>
          </w:tcPr>
          <w:p w:rsidR="00EC6122" w:rsidRPr="00E22674" w:rsidRDefault="00EC6122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Объект или область знания</w:t>
            </w:r>
          </w:p>
        </w:tc>
        <w:tc>
          <w:tcPr>
            <w:tcW w:w="1898" w:type="dxa"/>
            <w:gridSpan w:val="2"/>
          </w:tcPr>
          <w:p w:rsidR="00EC6122" w:rsidRPr="00E22674" w:rsidRDefault="00EC6122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Код и наименование профессиональной компетенции выпускника</w:t>
            </w:r>
          </w:p>
        </w:tc>
        <w:tc>
          <w:tcPr>
            <w:tcW w:w="1985" w:type="dxa"/>
            <w:gridSpan w:val="2"/>
          </w:tcPr>
          <w:p w:rsidR="00EC6122" w:rsidRPr="00E22674" w:rsidRDefault="00EC6122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Индикаторы достижения компетенции</w:t>
            </w:r>
          </w:p>
        </w:tc>
        <w:tc>
          <w:tcPr>
            <w:tcW w:w="1928" w:type="dxa"/>
            <w:gridSpan w:val="2"/>
          </w:tcPr>
          <w:p w:rsidR="00EC6122" w:rsidRPr="00E22674" w:rsidRDefault="00EC6122" w:rsidP="00EC6122">
            <w:pPr>
              <w:jc w:val="center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Основание (профессиональный стандарт, анализ опыта)</w:t>
            </w:r>
          </w:p>
        </w:tc>
      </w:tr>
      <w:tr w:rsidR="00EC6122" w:rsidRPr="00E22674" w:rsidTr="00797214">
        <w:tc>
          <w:tcPr>
            <w:tcW w:w="1899" w:type="dxa"/>
          </w:tcPr>
          <w:p w:rsidR="00EC6122" w:rsidRPr="00E22674" w:rsidRDefault="00EC6122" w:rsidP="00EC6122">
            <w:pPr>
              <w:shd w:val="clear" w:color="auto" w:fill="FFFFFF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Исследование прикладных и информационных процессов</w:t>
            </w:r>
            <w:proofErr w:type="gramStart"/>
            <w:r w:rsidRPr="00E22674">
              <w:rPr>
                <w:rFonts w:ascii="Times New Roman" w:hAnsi="Times New Roman"/>
              </w:rPr>
              <w:t xml:space="preserve">,; </w:t>
            </w:r>
            <w:proofErr w:type="gramEnd"/>
            <w:r w:rsidRPr="00E22674">
              <w:rPr>
                <w:rFonts w:ascii="Times New Roman" w:hAnsi="Times New Roman"/>
              </w:rPr>
              <w:t>анализ и обобщение результатов научно-исследовательской работы с использованием современных достижений науки</w:t>
            </w:r>
          </w:p>
          <w:p w:rsidR="00EC6122" w:rsidRPr="00E22674" w:rsidRDefault="00EC6122" w:rsidP="00EC6122">
            <w:pPr>
              <w:shd w:val="clear" w:color="auto" w:fill="FFFFFF"/>
            </w:pPr>
            <w:r w:rsidRPr="00E22674">
              <w:rPr>
                <w:rFonts w:ascii="Times New Roman" w:hAnsi="Times New Roman"/>
              </w:rPr>
              <w:t>и техники</w:t>
            </w:r>
            <w:r w:rsidRPr="00E22674">
              <w:t xml:space="preserve"> </w:t>
            </w:r>
          </w:p>
        </w:tc>
        <w:tc>
          <w:tcPr>
            <w:tcW w:w="1918" w:type="dxa"/>
            <w:vMerge w:val="restart"/>
          </w:tcPr>
          <w:p w:rsidR="00EC6122" w:rsidRPr="00E22674" w:rsidRDefault="00EC6122" w:rsidP="00EC61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06.Связь, информационные и коммуникационные технологии</w:t>
            </w:r>
          </w:p>
        </w:tc>
        <w:tc>
          <w:tcPr>
            <w:tcW w:w="1898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ПКО-1 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proofErr w:type="gramStart"/>
            <w:r w:rsidRPr="00E22674">
              <w:rPr>
                <w:rFonts w:ascii="Times New Roman" w:hAnsi="Times New Roman"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</w:rPr>
              <w:t xml:space="preserve"> использовать и развивать методы научных исследований и инструментария в области проектирования и управления информационными системами в прикладных областях</w:t>
            </w:r>
          </w:p>
          <w:p w:rsidR="00EC6122" w:rsidRPr="00E22674" w:rsidRDefault="00EC6122" w:rsidP="00EC6122">
            <w:pPr>
              <w:shd w:val="clear" w:color="auto" w:fill="FFFFFF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ПКО-1 .1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методы и технологии проведения научных исследований и инструментарий для проектирования и управления информационными системами в прикладных областях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ПКО-1 .2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Уметь использовать и развивать методы научных исследований и инструментарий в области проектирования и управления информационными системами 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8" w:type="dxa"/>
            <w:gridSpan w:val="2"/>
            <w:vMerge w:val="restart"/>
          </w:tcPr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06.017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Руководитель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разработки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программного</w:t>
            </w:r>
          </w:p>
          <w:p w:rsidR="00EC6122" w:rsidRPr="00BC5ACF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обеспечения</w:t>
            </w:r>
          </w:p>
        </w:tc>
      </w:tr>
      <w:tr w:rsidR="00EC6122" w:rsidRPr="00E22674" w:rsidTr="00797214">
        <w:tc>
          <w:tcPr>
            <w:tcW w:w="1899" w:type="dxa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Использование и разработка методов формализации и алгоритмизации информационных процессов; исследование перспективных </w:t>
            </w:r>
            <w:r w:rsidRPr="00E22674">
              <w:rPr>
                <w:rFonts w:ascii="Times New Roman" w:hAnsi="Times New Roman"/>
              </w:rPr>
              <w:lastRenderedPageBreak/>
              <w:t>направлений прикладной информатики</w:t>
            </w:r>
          </w:p>
        </w:tc>
        <w:tc>
          <w:tcPr>
            <w:tcW w:w="1918" w:type="dxa"/>
            <w:vMerge/>
          </w:tcPr>
          <w:p w:rsidR="00EC6122" w:rsidRPr="00E22674" w:rsidRDefault="00EC6122" w:rsidP="00EC61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  <w:tc>
          <w:tcPr>
            <w:tcW w:w="1898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ПКО-2 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proofErr w:type="gramStart"/>
            <w:r w:rsidRPr="00E22674">
              <w:rPr>
                <w:rFonts w:ascii="Times New Roman" w:hAnsi="Times New Roman"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</w:rPr>
              <w:t xml:space="preserve"> </w:t>
            </w:r>
            <w:proofErr w:type="spellStart"/>
            <w:r w:rsidRPr="00E22674">
              <w:rPr>
                <w:rFonts w:ascii="Times New Roman" w:hAnsi="Times New Roman"/>
              </w:rPr>
              <w:t>формализовывать</w:t>
            </w:r>
            <w:proofErr w:type="spellEnd"/>
            <w:r w:rsidRPr="00E22674">
              <w:rPr>
                <w:rFonts w:ascii="Times New Roman" w:hAnsi="Times New Roman"/>
              </w:rPr>
              <w:t xml:space="preserve"> задачи прикладной области, при решении которых возникает необходимость </w:t>
            </w:r>
            <w:r w:rsidRPr="00E22674">
              <w:rPr>
                <w:rFonts w:ascii="Times New Roman" w:hAnsi="Times New Roman"/>
              </w:rPr>
              <w:lastRenderedPageBreak/>
              <w:t>использования количественных и качественных оценок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lastRenderedPageBreak/>
              <w:t>ПКО-2 .1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методы формирования количественных и качественных оценок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ПКО-2 .2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Уметь составлять </w:t>
            </w:r>
            <w:r w:rsidRPr="00E22674">
              <w:rPr>
                <w:rFonts w:ascii="Times New Roman" w:hAnsi="Times New Roman"/>
              </w:rPr>
              <w:lastRenderedPageBreak/>
              <w:t xml:space="preserve">формализованное описание задач прикладной области, при решении которых возникает необходимость использования количественных и качественных оценок </w:t>
            </w:r>
          </w:p>
        </w:tc>
        <w:tc>
          <w:tcPr>
            <w:tcW w:w="1928" w:type="dxa"/>
            <w:gridSpan w:val="2"/>
            <w:vMerge/>
          </w:tcPr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EC6122" w:rsidRPr="00E22674" w:rsidTr="00797214">
        <w:tc>
          <w:tcPr>
            <w:tcW w:w="1899" w:type="dxa"/>
          </w:tcPr>
          <w:p w:rsidR="00EC6122" w:rsidRPr="00E22674" w:rsidRDefault="00EC6122" w:rsidP="00EC6122">
            <w:pPr>
              <w:shd w:val="clear" w:color="auto" w:fill="FFFFFF"/>
            </w:pPr>
            <w:r w:rsidRPr="00E22674">
              <w:rPr>
                <w:rFonts w:ascii="Times New Roman" w:hAnsi="Times New Roman"/>
              </w:rPr>
              <w:lastRenderedPageBreak/>
              <w:t>Анализ и развитие методов управления информационными ресурсами; анализ и оценка экономической эффективности информационных процессов, ИС</w:t>
            </w:r>
          </w:p>
        </w:tc>
        <w:tc>
          <w:tcPr>
            <w:tcW w:w="1918" w:type="dxa"/>
            <w:vMerge/>
          </w:tcPr>
          <w:p w:rsidR="00EC6122" w:rsidRPr="00E22674" w:rsidRDefault="00EC6122" w:rsidP="00EC6122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  <w:tc>
          <w:tcPr>
            <w:tcW w:w="1898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ПКО-3</w:t>
            </w:r>
          </w:p>
          <w:p w:rsidR="00EC6122" w:rsidRPr="00E22674" w:rsidRDefault="00EC6122" w:rsidP="00EC6122">
            <w:pPr>
              <w:shd w:val="clear" w:color="auto" w:fill="FFFFFF"/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</w:rPr>
              <w:t xml:space="preserve">Способность управлять информационными ресурсами и ИС </w:t>
            </w:r>
          </w:p>
        </w:tc>
        <w:tc>
          <w:tcPr>
            <w:tcW w:w="1985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ПКО-3.1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Знать жизненный цикл информационной системы, содержание и процесс формирования информационных ресурсов, основные принципы управления, виды, способы управления информационными ресурсами и информационными системами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ПКО-3.2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</w:rPr>
              <w:t xml:space="preserve">Уметь разрабатывать требования к информационным системам, применять технологии управления информационными ресурсами и информационными системами </w:t>
            </w:r>
          </w:p>
        </w:tc>
        <w:tc>
          <w:tcPr>
            <w:tcW w:w="1928" w:type="dxa"/>
            <w:gridSpan w:val="2"/>
            <w:vMerge/>
          </w:tcPr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EC6122" w:rsidRPr="00E22674" w:rsidTr="00797214">
        <w:tc>
          <w:tcPr>
            <w:tcW w:w="9628" w:type="dxa"/>
            <w:gridSpan w:val="8"/>
          </w:tcPr>
          <w:p w:rsidR="00EC6122" w:rsidRPr="00E22674" w:rsidRDefault="00EC6122" w:rsidP="00EC612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hAnsi="Times New Roman"/>
                <w:b/>
              </w:rPr>
              <w:t>Тип задач профессиональной деятельности: научно-исследовательский</w:t>
            </w:r>
          </w:p>
        </w:tc>
      </w:tr>
      <w:tr w:rsidR="00EC6122" w:rsidRPr="00E22674" w:rsidTr="00797214">
        <w:tc>
          <w:tcPr>
            <w:tcW w:w="1899" w:type="dxa"/>
          </w:tcPr>
          <w:p w:rsidR="00EC6122" w:rsidRPr="00E22674" w:rsidRDefault="00EC6122" w:rsidP="00EC612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</w:rPr>
            </w:pPr>
            <w:r w:rsidRPr="00E22674">
              <w:rPr>
                <w:rFonts w:ascii="Times New Roman" w:eastAsia="Calibri" w:hAnsi="Times New Roman"/>
              </w:rPr>
              <w:t xml:space="preserve">Исследование </w:t>
            </w:r>
            <w:proofErr w:type="gramStart"/>
            <w:r w:rsidRPr="00E22674">
              <w:rPr>
                <w:rFonts w:ascii="Times New Roman" w:eastAsia="Calibri" w:hAnsi="Times New Roman"/>
              </w:rPr>
              <w:t>прикладных</w:t>
            </w:r>
            <w:proofErr w:type="gramEnd"/>
            <w:r w:rsidRPr="00E22674">
              <w:rPr>
                <w:rFonts w:ascii="Times New Roman" w:eastAsia="Calibri" w:hAnsi="Times New Roman"/>
              </w:rPr>
              <w:t xml:space="preserve"> и информационных 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</w:rPr>
            </w:pPr>
            <w:r w:rsidRPr="00E22674">
              <w:rPr>
                <w:rFonts w:ascii="Times New Roman" w:eastAsia="Calibri" w:hAnsi="Times New Roman"/>
              </w:rPr>
              <w:t xml:space="preserve">процессов, 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</w:rPr>
            </w:pPr>
            <w:r w:rsidRPr="00E22674">
              <w:rPr>
                <w:rFonts w:ascii="Times New Roman" w:eastAsia="Calibri" w:hAnsi="Times New Roman"/>
              </w:rPr>
              <w:t>подготовка публикаций по тематике научно-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jc w:val="both"/>
              <w:rPr>
                <w:rFonts w:ascii="YS Text" w:eastAsia="Calibri" w:hAnsi="YS Text"/>
                <w:sz w:val="23"/>
                <w:szCs w:val="23"/>
              </w:rPr>
            </w:pPr>
            <w:r w:rsidRPr="00E22674">
              <w:rPr>
                <w:rFonts w:ascii="Times New Roman" w:eastAsia="Calibri" w:hAnsi="Times New Roman"/>
              </w:rPr>
              <w:t>исследовательской работы</w:t>
            </w:r>
          </w:p>
        </w:tc>
        <w:tc>
          <w:tcPr>
            <w:tcW w:w="1918" w:type="dxa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</w:rPr>
              <w:t>06.Связь, информационные и коммуникационные технологии</w:t>
            </w:r>
          </w:p>
        </w:tc>
        <w:tc>
          <w:tcPr>
            <w:tcW w:w="1898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ПКР-1 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proofErr w:type="gramStart"/>
            <w:r w:rsidRPr="00E22674">
              <w:rPr>
                <w:rFonts w:ascii="Times New Roman" w:hAnsi="Times New Roman"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</w:rPr>
              <w:t xml:space="preserve"> проводить научные эксперименты, оценивать результаты исследований 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ПКР-1.1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</w:t>
            </w:r>
            <w:r w:rsidR="00797214">
              <w:rPr>
                <w:rFonts w:ascii="Times New Roman" w:hAnsi="Times New Roman"/>
              </w:rPr>
              <w:t>ть</w:t>
            </w:r>
            <w:r w:rsidRPr="00E22674">
              <w:rPr>
                <w:rFonts w:ascii="Times New Roman" w:hAnsi="Times New Roman"/>
              </w:rPr>
              <w:t xml:space="preserve"> проводить научные эксперименты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ПКР-1.2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Владе</w:t>
            </w:r>
            <w:r w:rsidR="00B76EF4">
              <w:rPr>
                <w:rFonts w:ascii="Times New Roman" w:hAnsi="Times New Roman"/>
              </w:rPr>
              <w:t>ть</w:t>
            </w:r>
            <w:r w:rsidRPr="00E22674">
              <w:rPr>
                <w:rFonts w:ascii="Times New Roman" w:hAnsi="Times New Roman"/>
              </w:rPr>
              <w:t xml:space="preserve"> навыками оценки результатов исследований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28" w:type="dxa"/>
            <w:gridSpan w:val="2"/>
          </w:tcPr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06.017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Руководитель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разработки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программного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обеспечения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C6122" w:rsidRPr="00E22674" w:rsidTr="00797214">
        <w:tc>
          <w:tcPr>
            <w:tcW w:w="9628" w:type="dxa"/>
            <w:gridSpan w:val="8"/>
          </w:tcPr>
          <w:p w:rsidR="00EC6122" w:rsidRPr="00E22674" w:rsidRDefault="00EC6122" w:rsidP="00EC6122">
            <w:pPr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E22674">
              <w:rPr>
                <w:rFonts w:ascii="Times New Roman" w:hAnsi="Times New Roman"/>
                <w:b/>
              </w:rPr>
              <w:t>Тип задач профессиональной деятельности: организационно-управленческий</w:t>
            </w:r>
          </w:p>
        </w:tc>
      </w:tr>
      <w:tr w:rsidR="00EC6122" w:rsidRPr="00E22674" w:rsidTr="00BC5ACF">
        <w:tc>
          <w:tcPr>
            <w:tcW w:w="1899" w:type="dxa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eastAsia="Calibri" w:hAnsi="Times New Roman"/>
              </w:rPr>
              <w:t xml:space="preserve">Исследование методов планирования, организации, контроля аналитических работ; организация и управление проектами по информатизации предприятий; </w:t>
            </w:r>
            <w:r w:rsidRPr="00E22674">
              <w:rPr>
                <w:rFonts w:ascii="Times New Roman" w:eastAsia="Calibri" w:hAnsi="Times New Roman"/>
              </w:rPr>
              <w:lastRenderedPageBreak/>
              <w:t xml:space="preserve">управление персоналом ИС; организация работ по сопровождению и эксплуатации прикладных ИС; </w:t>
            </w:r>
          </w:p>
        </w:tc>
        <w:tc>
          <w:tcPr>
            <w:tcW w:w="1926" w:type="dxa"/>
            <w:gridSpan w:val="2"/>
          </w:tcPr>
          <w:p w:rsidR="00EC6122" w:rsidRPr="00E22674" w:rsidRDefault="00EC6122" w:rsidP="00EC612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01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ПКР-2 </w:t>
            </w:r>
          </w:p>
          <w:p w:rsidR="00EC6122" w:rsidRPr="00E22674" w:rsidRDefault="00EC6122" w:rsidP="00EC6122">
            <w:pPr>
              <w:rPr>
                <w:rFonts w:ascii="Times New Roman" w:hAnsi="Times New Roman"/>
                <w:b/>
              </w:rPr>
            </w:pPr>
            <w:proofErr w:type="gramStart"/>
            <w:r w:rsidRPr="00E22674">
              <w:rPr>
                <w:rFonts w:ascii="Times New Roman" w:hAnsi="Times New Roman"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</w:rPr>
              <w:t xml:space="preserve"> управлять аналитическими работами в </w:t>
            </w:r>
            <w:proofErr w:type="spellStart"/>
            <w:r w:rsidRPr="00E22674">
              <w:rPr>
                <w:rFonts w:ascii="Times New Roman" w:hAnsi="Times New Roman"/>
              </w:rPr>
              <w:t>ИТ-проекте</w:t>
            </w:r>
            <w:proofErr w:type="spellEnd"/>
            <w:r w:rsidRPr="00E2267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037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ПКР-2.1</w:t>
            </w:r>
          </w:p>
          <w:p w:rsidR="00B76EF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</w:t>
            </w:r>
            <w:r w:rsidR="00B76EF4">
              <w:rPr>
                <w:rFonts w:ascii="Times New Roman" w:hAnsi="Times New Roman"/>
              </w:rPr>
              <w:t>ть</w:t>
            </w:r>
            <w:r w:rsidRPr="00E22674">
              <w:rPr>
                <w:rFonts w:ascii="Times New Roman" w:hAnsi="Times New Roman"/>
              </w:rPr>
              <w:t xml:space="preserve"> методику выполнения а</w:t>
            </w:r>
            <w:r w:rsidR="00B76EF4">
              <w:rPr>
                <w:rFonts w:ascii="Times New Roman" w:hAnsi="Times New Roman"/>
              </w:rPr>
              <w:t xml:space="preserve">налитических работ в </w:t>
            </w:r>
            <w:proofErr w:type="spellStart"/>
            <w:r w:rsidR="00B76EF4">
              <w:rPr>
                <w:rFonts w:ascii="Times New Roman" w:hAnsi="Times New Roman"/>
              </w:rPr>
              <w:t>ИТ-проекте</w:t>
            </w:r>
            <w:proofErr w:type="spellEnd"/>
          </w:p>
          <w:p w:rsidR="00B76EF4" w:rsidRDefault="00B76EF4" w:rsidP="00EC6122">
            <w:pPr>
              <w:jc w:val="both"/>
              <w:rPr>
                <w:rFonts w:ascii="Times New Roman" w:hAnsi="Times New Roman"/>
              </w:rPr>
            </w:pP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ПКР-2.2</w:t>
            </w:r>
          </w:p>
          <w:p w:rsidR="00EC6122" w:rsidRPr="00E22674" w:rsidRDefault="00EC6122" w:rsidP="00B76EF4">
            <w:pPr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</w:rPr>
              <w:t>Владе</w:t>
            </w:r>
            <w:r w:rsidR="00B76EF4">
              <w:rPr>
                <w:rFonts w:ascii="Times New Roman" w:hAnsi="Times New Roman"/>
              </w:rPr>
              <w:t>ть</w:t>
            </w:r>
            <w:r w:rsidRPr="00E22674">
              <w:rPr>
                <w:rFonts w:ascii="Times New Roman" w:hAnsi="Times New Roman"/>
              </w:rPr>
              <w:t xml:space="preserve"> навыками планирования, организации, контроля </w:t>
            </w:r>
            <w:r w:rsidRPr="00E22674">
              <w:rPr>
                <w:rFonts w:ascii="Times New Roman" w:hAnsi="Times New Roman"/>
              </w:rPr>
              <w:lastRenderedPageBreak/>
              <w:t xml:space="preserve">аналитических работ в </w:t>
            </w:r>
            <w:proofErr w:type="spellStart"/>
            <w:r w:rsidRPr="00E22674">
              <w:rPr>
                <w:rFonts w:ascii="Times New Roman" w:hAnsi="Times New Roman"/>
              </w:rPr>
              <w:t>ИТ-проекте</w:t>
            </w:r>
            <w:proofErr w:type="spellEnd"/>
            <w:r w:rsidRPr="00E2267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65" w:type="dxa"/>
            <w:tcBorders>
              <w:bottom w:val="single" w:sz="4" w:space="0" w:color="auto"/>
            </w:tcBorders>
          </w:tcPr>
          <w:p w:rsidR="00BC5ACF" w:rsidRPr="00E22674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lastRenderedPageBreak/>
              <w:t>06.022</w:t>
            </w:r>
          </w:p>
          <w:p w:rsidR="00BC5ACF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Системный аналитик</w:t>
            </w:r>
          </w:p>
          <w:p w:rsidR="00BC5ACF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</w:p>
          <w:p w:rsidR="00EC6122" w:rsidRPr="00E22674" w:rsidRDefault="00EC6122" w:rsidP="00BC5AC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</w:p>
        </w:tc>
      </w:tr>
      <w:tr w:rsidR="00EC6122" w:rsidRPr="00E22674" w:rsidTr="00BC5ACF">
        <w:tc>
          <w:tcPr>
            <w:tcW w:w="1899" w:type="dxa"/>
          </w:tcPr>
          <w:p w:rsidR="00EC6122" w:rsidRPr="00E22674" w:rsidRDefault="00EC6122" w:rsidP="00EC612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</w:rPr>
            </w:pPr>
            <w:r w:rsidRPr="00E22674">
              <w:rPr>
                <w:rFonts w:ascii="Times New Roman" w:eastAsia="Calibri" w:hAnsi="Times New Roman"/>
              </w:rPr>
              <w:lastRenderedPageBreak/>
              <w:t>Использование и разработка методов формализации и алгоритмизации информационных процессов; организация работ по сопровождению и эксплуатации прикладных ИС</w:t>
            </w:r>
          </w:p>
        </w:tc>
        <w:tc>
          <w:tcPr>
            <w:tcW w:w="1918" w:type="dxa"/>
            <w:vMerge w:val="restart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06.Связь, информационные и коммуникационные технологии</w:t>
            </w:r>
          </w:p>
        </w:tc>
        <w:tc>
          <w:tcPr>
            <w:tcW w:w="1898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ПКР-3 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E22674">
              <w:rPr>
                <w:rFonts w:ascii="Times New Roman" w:hAnsi="Times New Roman"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</w:rPr>
              <w:t xml:space="preserve"> руководить процессами разработки программного обеспечения </w:t>
            </w:r>
          </w:p>
        </w:tc>
        <w:tc>
          <w:tcPr>
            <w:tcW w:w="2048" w:type="dxa"/>
            <w:gridSpan w:val="3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ПКР-3.1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Зна</w:t>
            </w:r>
            <w:r w:rsidR="00B76EF4">
              <w:rPr>
                <w:rFonts w:ascii="Times New Roman" w:hAnsi="Times New Roman"/>
              </w:rPr>
              <w:t>ть</w:t>
            </w:r>
            <w:r w:rsidRPr="00E22674">
              <w:rPr>
                <w:rFonts w:ascii="Times New Roman" w:hAnsi="Times New Roman"/>
              </w:rPr>
              <w:t xml:space="preserve"> методы и приемы формализации и алгоритмизации задач, технологии программирования, особенности выбранной среды программирования, методы принятия управленческих решений и требования к разработке проектно-технической документации, методы и средства проверки работоспособности программного обеспечения 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ПКР-3.2</w:t>
            </w:r>
          </w:p>
          <w:p w:rsidR="00EC6122" w:rsidRPr="00E22674" w:rsidRDefault="00EC6122" w:rsidP="00B76EF4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</w:rPr>
              <w:t>Уме</w:t>
            </w:r>
            <w:r w:rsidR="00B76EF4">
              <w:rPr>
                <w:rFonts w:ascii="Times New Roman" w:hAnsi="Times New Roman"/>
              </w:rPr>
              <w:t>ть</w:t>
            </w:r>
            <w:r w:rsidRPr="00E22674">
              <w:rPr>
                <w:rFonts w:ascii="Times New Roman" w:hAnsi="Times New Roman"/>
              </w:rPr>
              <w:t xml:space="preserve"> писать программный код на выбранном языке программирования, работать в компьютерных сетях, использовать выбранную среду программирования, применять методы и средства проверки работоспособности программного обеспечения </w:t>
            </w:r>
          </w:p>
        </w:tc>
        <w:tc>
          <w:tcPr>
            <w:tcW w:w="1865" w:type="dxa"/>
            <w:tcBorders>
              <w:top w:val="single" w:sz="4" w:space="0" w:color="auto"/>
            </w:tcBorders>
          </w:tcPr>
          <w:p w:rsidR="00BC5ACF" w:rsidRPr="00E22674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06.017</w:t>
            </w:r>
          </w:p>
          <w:p w:rsidR="00BC5ACF" w:rsidRPr="00E22674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Руководитель</w:t>
            </w:r>
          </w:p>
          <w:p w:rsidR="00BC5ACF" w:rsidRPr="00E22674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разработки</w:t>
            </w:r>
          </w:p>
          <w:p w:rsidR="00BC5ACF" w:rsidRPr="00E22674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программного</w:t>
            </w:r>
          </w:p>
          <w:p w:rsidR="00BC5ACF" w:rsidRPr="00E22674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обеспечения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EC6122" w:rsidRPr="00E22674" w:rsidTr="00BC5ACF">
        <w:tc>
          <w:tcPr>
            <w:tcW w:w="1899" w:type="dxa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Использование инструментов работы с большими данными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1918" w:type="dxa"/>
            <w:vMerge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98" w:type="dxa"/>
            <w:gridSpan w:val="2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ПКР-4 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E22674">
              <w:rPr>
                <w:rFonts w:ascii="Times New Roman" w:hAnsi="Times New Roman"/>
              </w:rPr>
              <w:t>Способен</w:t>
            </w:r>
            <w:proofErr w:type="gramEnd"/>
            <w:r w:rsidRPr="00E22674">
              <w:rPr>
                <w:rFonts w:ascii="Times New Roman" w:hAnsi="Times New Roman"/>
              </w:rPr>
              <w:t xml:space="preserve"> использовать инструменты работы с большими данными, проводить аналитику и готовить отчеты на основе больших массивов информации </w:t>
            </w:r>
          </w:p>
        </w:tc>
        <w:tc>
          <w:tcPr>
            <w:tcW w:w="2048" w:type="dxa"/>
            <w:gridSpan w:val="3"/>
          </w:tcPr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ПКР-4.1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 xml:space="preserve">Знать современные технологии работы с </w:t>
            </w:r>
            <w:proofErr w:type="spellStart"/>
            <w:r w:rsidRPr="00E22674">
              <w:rPr>
                <w:rFonts w:ascii="Times New Roman" w:hAnsi="Times New Roman"/>
              </w:rPr>
              <w:t>Big</w:t>
            </w:r>
            <w:proofErr w:type="spellEnd"/>
            <w:r w:rsidRPr="00E22674">
              <w:rPr>
                <w:rFonts w:ascii="Times New Roman" w:hAnsi="Times New Roman"/>
              </w:rPr>
              <w:t xml:space="preserve"> </w:t>
            </w:r>
            <w:proofErr w:type="spellStart"/>
            <w:r w:rsidRPr="00E22674">
              <w:rPr>
                <w:rFonts w:ascii="Times New Roman" w:hAnsi="Times New Roman"/>
              </w:rPr>
              <w:t>Data</w:t>
            </w:r>
            <w:proofErr w:type="spellEnd"/>
            <w:r w:rsidRPr="00E22674">
              <w:rPr>
                <w:rFonts w:ascii="Times New Roman" w:hAnsi="Times New Roman"/>
              </w:rPr>
              <w:t>, методы решения задач обработки и анализа больших данных, принципы обработки больших данных в распределенных вычислительных системах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ПКР-4.2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t>Уметь использовать и применять углубленные знания в области обработки и анализа больших данных</w:t>
            </w:r>
          </w:p>
          <w:p w:rsidR="00EC6122" w:rsidRPr="00E22674" w:rsidRDefault="00EC6122" w:rsidP="00EC6122">
            <w:pPr>
              <w:jc w:val="both"/>
              <w:rPr>
                <w:rFonts w:ascii="Times New Roman" w:hAnsi="Times New Roman"/>
              </w:rPr>
            </w:pPr>
            <w:r w:rsidRPr="00E22674">
              <w:rPr>
                <w:rFonts w:ascii="Times New Roman" w:hAnsi="Times New Roman"/>
              </w:rPr>
              <w:lastRenderedPageBreak/>
              <w:t>ПКР-4.3</w:t>
            </w:r>
          </w:p>
          <w:p w:rsidR="00EC6122" w:rsidRPr="00E22674" w:rsidRDefault="00EC6122" w:rsidP="00B76EF4">
            <w:pPr>
              <w:jc w:val="both"/>
              <w:rPr>
                <w:rFonts w:ascii="Times New Roman" w:hAnsi="Times New Roman"/>
                <w:b/>
              </w:rPr>
            </w:pPr>
            <w:r w:rsidRPr="00E22674">
              <w:rPr>
                <w:rFonts w:ascii="Times New Roman" w:hAnsi="Times New Roman"/>
              </w:rPr>
              <w:t>Владеть навыками применения программных систем, предназначенных для анализа больших данных</w:t>
            </w:r>
          </w:p>
        </w:tc>
        <w:tc>
          <w:tcPr>
            <w:tcW w:w="1865" w:type="dxa"/>
            <w:tcBorders>
              <w:top w:val="single" w:sz="4" w:space="0" w:color="auto"/>
            </w:tcBorders>
          </w:tcPr>
          <w:p w:rsidR="00BC5ACF" w:rsidRPr="00E22674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lastRenderedPageBreak/>
              <w:t>06.022</w:t>
            </w:r>
          </w:p>
          <w:p w:rsidR="00BC5ACF" w:rsidRDefault="00BC5ACF" w:rsidP="00BC5AC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  <w:r w:rsidRPr="00E22674">
              <w:rPr>
                <w:rFonts w:ascii="Times New Roman" w:eastAsiaTheme="minorHAnsi" w:hAnsi="Times New Roman"/>
                <w:lang w:eastAsia="en-US"/>
              </w:rPr>
              <w:t>Системный аналитик</w:t>
            </w:r>
          </w:p>
          <w:p w:rsidR="00EC6122" w:rsidRPr="00E22674" w:rsidRDefault="00EC6122" w:rsidP="00EC612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lang w:eastAsia="en-US"/>
              </w:rPr>
            </w:pPr>
          </w:p>
        </w:tc>
      </w:tr>
    </w:tbl>
    <w:p w:rsidR="00EC6122" w:rsidRPr="00797EB8" w:rsidRDefault="00EC6122" w:rsidP="00797EB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EC6122" w:rsidRPr="00797EB8" w:rsidRDefault="00EC6122" w:rsidP="00797EB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97EB8">
        <w:rPr>
          <w:rFonts w:ascii="Times New Roman" w:hAnsi="Times New Roman"/>
          <w:sz w:val="24"/>
          <w:szCs w:val="24"/>
        </w:rPr>
        <w:t xml:space="preserve">Профессиональные компетенции определены, исходя из направленности образовательной программы на основе профессиональных стандартов, соответствующих профессиональной деятельности выпускника, обобщенных трудовых функций (далее – ОТФ): </w:t>
      </w:r>
    </w:p>
    <w:p w:rsidR="00EC6122" w:rsidRPr="00797EB8" w:rsidRDefault="00797EB8" w:rsidP="00797EB8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797EB8">
        <w:rPr>
          <w:rFonts w:ascii="Times New Roman" w:hAnsi="Times New Roman"/>
          <w:sz w:val="24"/>
          <w:szCs w:val="24"/>
        </w:rPr>
        <w:t xml:space="preserve">ПС 06.017 Руководитель разработки программного обеспечения, ОТФ </w:t>
      </w:r>
      <w:proofErr w:type="gramStart"/>
      <w:r w:rsidRPr="00797EB8">
        <w:rPr>
          <w:rFonts w:ascii="Times New Roman" w:hAnsi="Times New Roman"/>
          <w:sz w:val="24"/>
          <w:szCs w:val="24"/>
        </w:rPr>
        <w:t>В</w:t>
      </w:r>
      <w:proofErr w:type="gramEnd"/>
      <w:r w:rsidRPr="00797EB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97EB8">
        <w:rPr>
          <w:rFonts w:ascii="Times New Roman" w:hAnsi="Times New Roman"/>
          <w:iCs/>
          <w:sz w:val="24"/>
          <w:szCs w:val="24"/>
        </w:rPr>
        <w:t>Организация</w:t>
      </w:r>
      <w:proofErr w:type="gramEnd"/>
      <w:r w:rsidRPr="00797EB8">
        <w:rPr>
          <w:rFonts w:ascii="Times New Roman" w:hAnsi="Times New Roman"/>
          <w:iCs/>
          <w:sz w:val="24"/>
          <w:szCs w:val="24"/>
        </w:rPr>
        <w:t xml:space="preserve"> процессов разработки компьютерного программного обеспечения</w:t>
      </w:r>
      <w:r>
        <w:rPr>
          <w:rFonts w:ascii="Times New Roman" w:hAnsi="Times New Roman"/>
          <w:iCs/>
          <w:sz w:val="24"/>
          <w:szCs w:val="24"/>
        </w:rPr>
        <w:t>;</w:t>
      </w:r>
    </w:p>
    <w:p w:rsidR="00797EB8" w:rsidRPr="00797EB8" w:rsidRDefault="00797EB8" w:rsidP="00797EB8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97EB8">
        <w:rPr>
          <w:rFonts w:ascii="Times New Roman" w:hAnsi="Times New Roman"/>
          <w:iCs/>
          <w:sz w:val="24"/>
          <w:szCs w:val="24"/>
        </w:rPr>
        <w:t xml:space="preserve">ПС 06.022 </w:t>
      </w:r>
      <w:r w:rsidRPr="00797EB8">
        <w:rPr>
          <w:rFonts w:ascii="Times New Roman" w:hAnsi="Times New Roman"/>
          <w:sz w:val="24"/>
          <w:szCs w:val="24"/>
        </w:rPr>
        <w:t xml:space="preserve">Системный аналитик, ОТФ </w:t>
      </w:r>
      <w:r w:rsidRPr="00797EB8">
        <w:rPr>
          <w:rFonts w:ascii="Times New Roman" w:hAnsi="Times New Roman"/>
          <w:sz w:val="24"/>
          <w:szCs w:val="24"/>
          <w:lang w:val="en-US"/>
        </w:rPr>
        <w:t>D</w:t>
      </w:r>
      <w:r w:rsidRPr="00797EB8">
        <w:rPr>
          <w:rFonts w:ascii="Times New Roman" w:hAnsi="Times New Roman"/>
          <w:sz w:val="24"/>
          <w:szCs w:val="24"/>
        </w:rPr>
        <w:t xml:space="preserve"> Управление работами системных аналитиков в проекте или в процессе проектирования, создания, приобретения, развития, поддержки, замены или утилизации Системы (далее - на всем жизненном цикле Системы)</w:t>
      </w:r>
      <w:r>
        <w:rPr>
          <w:rFonts w:ascii="Times New Roman" w:hAnsi="Times New Roman"/>
          <w:sz w:val="24"/>
          <w:szCs w:val="24"/>
        </w:rPr>
        <w:t>.</w:t>
      </w:r>
    </w:p>
    <w:p w:rsidR="00F365F2" w:rsidRPr="00E22674" w:rsidRDefault="00F365F2" w:rsidP="007B14D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22674">
        <w:rPr>
          <w:rFonts w:ascii="Times New Roman" w:hAnsi="Times New Roman"/>
          <w:sz w:val="24"/>
          <w:szCs w:val="24"/>
          <w:shd w:val="clear" w:color="auto" w:fill="FFFFFF"/>
        </w:rPr>
        <w:t xml:space="preserve">Университет самостоятельно планирует результаты </w:t>
      </w:r>
      <w:proofErr w:type="gramStart"/>
      <w:r w:rsidRPr="00E22674">
        <w:rPr>
          <w:rFonts w:ascii="Times New Roman" w:hAnsi="Times New Roman"/>
          <w:sz w:val="24"/>
          <w:szCs w:val="24"/>
          <w:shd w:val="clear" w:color="auto" w:fill="FFFFFF"/>
        </w:rPr>
        <w:t>обучения по дисциплинам</w:t>
      </w:r>
      <w:proofErr w:type="gramEnd"/>
      <w:r w:rsidRPr="00E22674">
        <w:rPr>
          <w:rFonts w:ascii="Times New Roman" w:hAnsi="Times New Roman"/>
          <w:sz w:val="24"/>
          <w:szCs w:val="24"/>
          <w:shd w:val="clear" w:color="auto" w:fill="FFFFFF"/>
        </w:rPr>
        <w:t xml:space="preserve"> (модулям) и практикам, которые соотнесены с установленными в образовательной программе индикаторами достижения компетенций.</w:t>
      </w:r>
    </w:p>
    <w:p w:rsidR="00F365F2" w:rsidRPr="00E22674" w:rsidRDefault="00F365F2" w:rsidP="007B14D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22674">
        <w:rPr>
          <w:rFonts w:ascii="Times New Roman" w:hAnsi="Times New Roman"/>
          <w:sz w:val="24"/>
          <w:szCs w:val="24"/>
          <w:shd w:val="clear" w:color="auto" w:fill="FFFFFF"/>
        </w:rPr>
        <w:t xml:space="preserve">Совокупность запланированных результатов </w:t>
      </w:r>
      <w:proofErr w:type="gramStart"/>
      <w:r w:rsidRPr="00E22674">
        <w:rPr>
          <w:rFonts w:ascii="Times New Roman" w:hAnsi="Times New Roman"/>
          <w:sz w:val="24"/>
          <w:szCs w:val="24"/>
          <w:shd w:val="clear" w:color="auto" w:fill="FFFFFF"/>
        </w:rPr>
        <w:t>обучения по дисциплинам</w:t>
      </w:r>
      <w:proofErr w:type="gramEnd"/>
      <w:r w:rsidRPr="00E22674">
        <w:rPr>
          <w:rFonts w:ascii="Times New Roman" w:hAnsi="Times New Roman"/>
          <w:sz w:val="24"/>
          <w:szCs w:val="24"/>
          <w:shd w:val="clear" w:color="auto" w:fill="FFFFFF"/>
        </w:rPr>
        <w:t xml:space="preserve"> (модулям) и практикам обеспечивает формирование у выпускника всех компетенций, установленных образовательной программой.</w:t>
      </w:r>
    </w:p>
    <w:p w:rsidR="00237E06" w:rsidRPr="00E22674" w:rsidRDefault="00237E06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1" w:name="_Toc195425037"/>
      <w:r w:rsidRPr="00E22674">
        <w:rPr>
          <w:rFonts w:ascii="Times New Roman" w:hAnsi="Times New Roman" w:cs="Times New Roman"/>
          <w:color w:val="auto"/>
        </w:rPr>
        <w:t>УЧЕБНЫЙ ПЛАН И ГРАФИК УЧЕБНОГО ПРОЦЕССА</w:t>
      </w:r>
      <w:bookmarkEnd w:id="11"/>
    </w:p>
    <w:p w:rsidR="0027094C" w:rsidRPr="00E22674" w:rsidRDefault="0027094C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DBB" w:rsidRPr="00E22674" w:rsidRDefault="00743760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У</w:t>
      </w:r>
      <w:r w:rsidR="00237E06" w:rsidRPr="00E22674">
        <w:rPr>
          <w:rFonts w:ascii="Times New Roman" w:hAnsi="Times New Roman"/>
          <w:sz w:val="24"/>
          <w:szCs w:val="24"/>
        </w:rPr>
        <w:t>чебный план определяет перечень</w:t>
      </w:r>
      <w:r w:rsidR="00773DBB" w:rsidRPr="00E22674">
        <w:rPr>
          <w:rFonts w:ascii="Times New Roman" w:hAnsi="Times New Roman"/>
          <w:sz w:val="24"/>
          <w:szCs w:val="24"/>
        </w:rPr>
        <w:t>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формы промежуточной аттестации обучающихся.</w:t>
      </w:r>
    </w:p>
    <w:p w:rsidR="00773DBB" w:rsidRPr="00E22674" w:rsidRDefault="002A6189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По заявлению обучающегося он может быть переведен на индивидуальный учебный план, </w:t>
      </w:r>
      <w:bookmarkStart w:id="12" w:name="dst100036"/>
      <w:bookmarkEnd w:id="12"/>
      <w:r w:rsidR="00773DBB" w:rsidRPr="00E22674">
        <w:rPr>
          <w:rFonts w:ascii="Times New Roman" w:hAnsi="Times New Roman"/>
          <w:sz w:val="24"/>
          <w:szCs w:val="24"/>
        </w:rPr>
        <w:t xml:space="preserve">обеспечивающий освоение </w:t>
      </w:r>
      <w:r w:rsidRPr="00E22674">
        <w:rPr>
          <w:rFonts w:ascii="Times New Roman" w:hAnsi="Times New Roman"/>
          <w:sz w:val="24"/>
          <w:szCs w:val="24"/>
        </w:rPr>
        <w:t xml:space="preserve">ОПОП </w:t>
      </w:r>
      <w:proofErr w:type="gramStart"/>
      <w:r w:rsidRPr="00E22674">
        <w:rPr>
          <w:rFonts w:ascii="Times New Roman" w:hAnsi="Times New Roman"/>
          <w:sz w:val="24"/>
          <w:szCs w:val="24"/>
        </w:rPr>
        <w:t>ВО</w:t>
      </w:r>
      <w:proofErr w:type="gramEnd"/>
      <w:r w:rsidR="00773DBB" w:rsidRPr="00E226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73DBB" w:rsidRPr="00E22674">
        <w:rPr>
          <w:rFonts w:ascii="Times New Roman" w:hAnsi="Times New Roman"/>
          <w:sz w:val="24"/>
          <w:szCs w:val="24"/>
        </w:rPr>
        <w:t>на</w:t>
      </w:r>
      <w:proofErr w:type="gramEnd"/>
      <w:r w:rsidR="00773DBB" w:rsidRPr="00E22674">
        <w:rPr>
          <w:rFonts w:ascii="Times New Roman" w:hAnsi="Times New Roman"/>
          <w:sz w:val="24"/>
          <w:szCs w:val="24"/>
        </w:rPr>
        <w:t xml:space="preserve"> основе индивидуализации ее содержания с учетом особенностей и образовательных потреб</w:t>
      </w:r>
      <w:r w:rsidRPr="00E22674">
        <w:rPr>
          <w:rFonts w:ascii="Times New Roman" w:hAnsi="Times New Roman"/>
          <w:sz w:val="24"/>
          <w:szCs w:val="24"/>
        </w:rPr>
        <w:t>ностей конкретного обучающегося.</w:t>
      </w:r>
    </w:p>
    <w:p w:rsidR="002A6189" w:rsidRPr="00E22674" w:rsidRDefault="002A6189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На индивидуальный учебный план по личному заявлению могут быть переведены обучающиеся из числа инвалидов и обучающиеся из числа лиц с ограниченными возможностями здоровья. При этом может быть продлен срока получения образования, но не более чем на </w:t>
      </w:r>
      <w:r w:rsidR="0027094C" w:rsidRPr="00E22674">
        <w:rPr>
          <w:rFonts w:ascii="Times New Roman" w:hAnsi="Times New Roman"/>
          <w:sz w:val="24"/>
          <w:szCs w:val="24"/>
        </w:rPr>
        <w:t>1 год</w:t>
      </w:r>
      <w:r w:rsidRPr="00E22674">
        <w:rPr>
          <w:rFonts w:ascii="Times New Roman" w:hAnsi="Times New Roman"/>
          <w:sz w:val="24"/>
          <w:szCs w:val="24"/>
        </w:rPr>
        <w:t xml:space="preserve"> по сравнению со сроком, установленным для соответствующей формы обучения. В индивидуальный учебный план при необходимости включаются адаптационные дисциплины, предназначенные для устранения влияния ограничений здоровья обучающихся с инвалидностью и ограниченными возможностями здоровья на формирование </w:t>
      </w:r>
      <w:r w:rsidR="0014302F" w:rsidRPr="00E22674">
        <w:rPr>
          <w:rFonts w:ascii="Times New Roman" w:hAnsi="Times New Roman"/>
          <w:sz w:val="24"/>
          <w:szCs w:val="24"/>
        </w:rPr>
        <w:t>универсальных</w:t>
      </w:r>
      <w:r w:rsidRPr="00E22674">
        <w:rPr>
          <w:rFonts w:ascii="Times New Roman" w:hAnsi="Times New Roman"/>
          <w:sz w:val="24"/>
          <w:szCs w:val="24"/>
        </w:rPr>
        <w:t xml:space="preserve">, и при необходимости, общепрофессиональных и профессиональных компетенций с целью достижения запланированных результатов освоения ОПОП </w:t>
      </w:r>
      <w:proofErr w:type="gramStart"/>
      <w:r w:rsidRPr="00E22674">
        <w:rPr>
          <w:rFonts w:ascii="Times New Roman" w:hAnsi="Times New Roman"/>
          <w:sz w:val="24"/>
          <w:szCs w:val="24"/>
        </w:rPr>
        <w:t>ВО</w:t>
      </w:r>
      <w:proofErr w:type="gramEnd"/>
      <w:r w:rsidRPr="00E22674">
        <w:rPr>
          <w:rFonts w:ascii="Times New Roman" w:hAnsi="Times New Roman"/>
          <w:sz w:val="24"/>
          <w:szCs w:val="24"/>
        </w:rPr>
        <w:t>.</w:t>
      </w:r>
    </w:p>
    <w:p w:rsidR="00403B22" w:rsidRPr="00E22674" w:rsidRDefault="00C2768F" w:rsidP="007B14D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График учебного процесса устанавливает последовательность и продолжительность теоретического обучения, </w:t>
      </w:r>
      <w:r w:rsidR="0039288A" w:rsidRPr="00E22674">
        <w:rPr>
          <w:rFonts w:ascii="Times New Roman" w:hAnsi="Times New Roman"/>
          <w:sz w:val="24"/>
          <w:szCs w:val="24"/>
        </w:rPr>
        <w:t>практик, промежуточных и итоговой аттестации</w:t>
      </w:r>
      <w:r w:rsidRPr="00E22674">
        <w:rPr>
          <w:rFonts w:ascii="Times New Roman" w:hAnsi="Times New Roman"/>
          <w:sz w:val="24"/>
          <w:szCs w:val="24"/>
        </w:rPr>
        <w:t xml:space="preserve">, каникул. </w:t>
      </w:r>
    </w:p>
    <w:p w:rsidR="005B376C" w:rsidRPr="00E22674" w:rsidRDefault="003D45BB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Учебный план и календарный учебный график представлены </w:t>
      </w:r>
      <w:r w:rsidR="005B376C" w:rsidRPr="00E22674">
        <w:rPr>
          <w:rFonts w:ascii="Times New Roman" w:hAnsi="Times New Roman"/>
          <w:sz w:val="24"/>
          <w:szCs w:val="24"/>
        </w:rPr>
        <w:t>на сайте филиала в разделе Сведения об образовательной организации / Подраздел «Образование» / Информация о реализуемых образовательных программах.</w:t>
      </w:r>
    </w:p>
    <w:p w:rsidR="00237E06" w:rsidRPr="00E22674" w:rsidRDefault="00237E06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3" w:name="_Toc195425038"/>
      <w:r w:rsidRPr="00E22674">
        <w:rPr>
          <w:rFonts w:ascii="Times New Roman" w:hAnsi="Times New Roman" w:cs="Times New Roman"/>
          <w:color w:val="auto"/>
        </w:rPr>
        <w:lastRenderedPageBreak/>
        <w:t>РАБОЧИЕ ПРОГРАММЫ ДИСЦИПЛИН</w:t>
      </w:r>
      <w:bookmarkEnd w:id="13"/>
      <w:r w:rsidRPr="00E22674">
        <w:rPr>
          <w:rFonts w:ascii="Times New Roman" w:hAnsi="Times New Roman" w:cs="Times New Roman"/>
          <w:color w:val="auto"/>
        </w:rPr>
        <w:t xml:space="preserve"> </w:t>
      </w:r>
    </w:p>
    <w:p w:rsidR="0027094C" w:rsidRPr="00E22674" w:rsidRDefault="0027094C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376C" w:rsidRPr="00E22674" w:rsidRDefault="00AD0836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П</w:t>
      </w:r>
      <w:r w:rsidR="00403B22" w:rsidRPr="00E22674">
        <w:rPr>
          <w:rFonts w:ascii="Times New Roman" w:hAnsi="Times New Roman"/>
          <w:sz w:val="24"/>
          <w:szCs w:val="24"/>
        </w:rPr>
        <w:t xml:space="preserve">олнотекстовые рабочие программы дисциплин учебного плана представлены на сайте </w:t>
      </w:r>
      <w:r w:rsidR="005B376C" w:rsidRPr="00E22674">
        <w:rPr>
          <w:rFonts w:ascii="Times New Roman" w:hAnsi="Times New Roman"/>
          <w:sz w:val="24"/>
          <w:szCs w:val="24"/>
        </w:rPr>
        <w:t>филиала в разделе Сведения об образовательной организации / Подраздел «Образование» / Информация о реализуемых образовательных программах.</w:t>
      </w:r>
    </w:p>
    <w:p w:rsidR="00237E06" w:rsidRPr="00E22674" w:rsidRDefault="00237E06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4" w:name="_Toc195425039"/>
      <w:r w:rsidRPr="00E22674">
        <w:rPr>
          <w:rFonts w:ascii="Times New Roman" w:hAnsi="Times New Roman" w:cs="Times New Roman"/>
          <w:color w:val="auto"/>
        </w:rPr>
        <w:t>ПРОГРАММЫ ПРАКТИК</w:t>
      </w:r>
      <w:bookmarkEnd w:id="14"/>
      <w:r w:rsidRPr="00E22674">
        <w:rPr>
          <w:rFonts w:ascii="Times New Roman" w:hAnsi="Times New Roman" w:cs="Times New Roman"/>
          <w:color w:val="auto"/>
        </w:rPr>
        <w:t xml:space="preserve"> </w:t>
      </w:r>
    </w:p>
    <w:p w:rsidR="0027094C" w:rsidRPr="00E22674" w:rsidRDefault="0027094C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7E06" w:rsidRPr="00E22674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При реализации образовательной программы </w:t>
      </w:r>
      <w:r w:rsidR="00403B22" w:rsidRPr="00E22674">
        <w:rPr>
          <w:rFonts w:ascii="Times New Roman" w:hAnsi="Times New Roman"/>
          <w:sz w:val="24"/>
          <w:szCs w:val="24"/>
        </w:rPr>
        <w:t>учебным планом предусмотрены</w:t>
      </w:r>
      <w:r w:rsidRPr="00E22674">
        <w:rPr>
          <w:rFonts w:ascii="Times New Roman" w:hAnsi="Times New Roman"/>
          <w:sz w:val="24"/>
          <w:szCs w:val="24"/>
        </w:rPr>
        <w:t xml:space="preserve"> следующие практики: </w:t>
      </w:r>
    </w:p>
    <w:p w:rsidR="00EC6122" w:rsidRPr="00E22674" w:rsidRDefault="00EC6122" w:rsidP="00EC6122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– учебная (технологическая)</w:t>
      </w:r>
    </w:p>
    <w:p w:rsidR="00EC6122" w:rsidRPr="00E22674" w:rsidRDefault="00EC6122" w:rsidP="00EC6122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– производственная (научно-исследовательская работа, эксплуатационная)</w:t>
      </w:r>
    </w:p>
    <w:p w:rsidR="00EC6122" w:rsidRPr="00E22674" w:rsidRDefault="00EC6122" w:rsidP="00EC6122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– производственная (преддипломная).</w:t>
      </w:r>
    </w:p>
    <w:p w:rsidR="005B376C" w:rsidRPr="00E22674" w:rsidRDefault="00403B22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Программы практик представлены на сайте</w:t>
      </w:r>
      <w:r w:rsidRPr="00E2267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B376C" w:rsidRPr="00E22674">
        <w:rPr>
          <w:rFonts w:ascii="Times New Roman" w:hAnsi="Times New Roman"/>
          <w:sz w:val="24"/>
          <w:szCs w:val="24"/>
        </w:rPr>
        <w:t>филиала в разделе Сведения об образовательной организации / Подраздел «Образование» / Информация о реализуемых образовательных программах.</w:t>
      </w:r>
    </w:p>
    <w:p w:rsidR="00403B22" w:rsidRPr="00E22674" w:rsidRDefault="00403B22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5" w:name="_Toc195425040"/>
      <w:r w:rsidRPr="00E22674">
        <w:rPr>
          <w:rFonts w:ascii="Times New Roman" w:hAnsi="Times New Roman" w:cs="Times New Roman"/>
          <w:color w:val="auto"/>
        </w:rPr>
        <w:t>ГОСУДАРСТВЕННАЯ ИТОГОВАЯ АТТЕСТАЦИЯ</w:t>
      </w:r>
      <w:bookmarkEnd w:id="15"/>
      <w:r w:rsidRPr="00E22674">
        <w:rPr>
          <w:rFonts w:ascii="Times New Roman" w:hAnsi="Times New Roman" w:cs="Times New Roman"/>
          <w:color w:val="auto"/>
        </w:rPr>
        <w:t xml:space="preserve"> </w:t>
      </w:r>
    </w:p>
    <w:p w:rsidR="00DC7CA5" w:rsidRPr="00E22674" w:rsidRDefault="00DC7CA5" w:rsidP="008B25D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1E5FAF" w:rsidRPr="00E22674" w:rsidRDefault="001E5FAF" w:rsidP="007770ED">
      <w:pPr>
        <w:spacing w:before="20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iCs/>
          <w:sz w:val="24"/>
          <w:szCs w:val="24"/>
        </w:rPr>
        <w:t>Государственная итоговая аттестация включает выполнение и защиту выпускной квалификационной работы.</w:t>
      </w:r>
    </w:p>
    <w:p w:rsidR="005B376C" w:rsidRPr="00E22674" w:rsidRDefault="00403B22" w:rsidP="00DC7CA5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iCs/>
          <w:sz w:val="24"/>
          <w:szCs w:val="24"/>
        </w:rPr>
        <w:t xml:space="preserve">Программа </w:t>
      </w:r>
      <w:r w:rsidRPr="00E22674">
        <w:rPr>
          <w:rFonts w:ascii="Times New Roman" w:hAnsi="Times New Roman"/>
          <w:sz w:val="24"/>
          <w:szCs w:val="24"/>
        </w:rPr>
        <w:t>государственной итоговой аттестации</w:t>
      </w:r>
      <w:r w:rsidRPr="00E22674">
        <w:rPr>
          <w:rFonts w:ascii="Times New Roman" w:hAnsi="Times New Roman"/>
          <w:iCs/>
          <w:sz w:val="24"/>
          <w:szCs w:val="24"/>
        </w:rPr>
        <w:t xml:space="preserve"> </w:t>
      </w:r>
      <w:r w:rsidR="000C2A16" w:rsidRPr="00E22674">
        <w:rPr>
          <w:rFonts w:ascii="Times New Roman" w:hAnsi="Times New Roman"/>
          <w:sz w:val="24"/>
          <w:szCs w:val="24"/>
        </w:rPr>
        <w:t>представлена на сайте</w:t>
      </w:r>
      <w:r w:rsidR="000C2A16" w:rsidRPr="00E22674">
        <w:rPr>
          <w:rFonts w:ascii="Times New Roman" w:hAnsi="Times New Roman"/>
          <w:iCs/>
          <w:sz w:val="24"/>
          <w:szCs w:val="24"/>
        </w:rPr>
        <w:t xml:space="preserve"> </w:t>
      </w:r>
      <w:r w:rsidR="005B376C" w:rsidRPr="00E22674">
        <w:rPr>
          <w:rFonts w:ascii="Times New Roman" w:hAnsi="Times New Roman"/>
          <w:sz w:val="24"/>
          <w:szCs w:val="24"/>
        </w:rPr>
        <w:t>филиала в разделе Сведения об образовательной организации / Подраздел «Образование» / Информация о реализуемых образовательных программах</w:t>
      </w:r>
    </w:p>
    <w:p w:rsidR="00237E06" w:rsidRPr="00E22674" w:rsidRDefault="008F138C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6" w:name="_Toc195425041"/>
      <w:r w:rsidRPr="00E22674">
        <w:rPr>
          <w:rFonts w:ascii="Times New Roman" w:hAnsi="Times New Roman" w:cs="Times New Roman"/>
          <w:color w:val="auto"/>
        </w:rPr>
        <w:t>ОЦЕНОЧНЫЕ МАТЕРИАЛЫ</w:t>
      </w:r>
      <w:bookmarkEnd w:id="16"/>
    </w:p>
    <w:p w:rsidR="00E7264D" w:rsidRPr="00E22674" w:rsidRDefault="00E7264D" w:rsidP="00E7264D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95442" w:rsidRPr="00E22674" w:rsidRDefault="00795442" w:rsidP="00E7264D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E22674">
        <w:rPr>
          <w:rFonts w:ascii="Times New Roman" w:hAnsi="Times New Roman"/>
          <w:bCs/>
          <w:iCs/>
          <w:sz w:val="24"/>
          <w:szCs w:val="24"/>
        </w:rPr>
        <w:t xml:space="preserve">Оценка качества освоения </w:t>
      </w:r>
      <w:proofErr w:type="gramStart"/>
      <w:r w:rsidRPr="00E22674">
        <w:rPr>
          <w:rFonts w:ascii="Times New Roman" w:hAnsi="Times New Roman"/>
          <w:bCs/>
          <w:iCs/>
          <w:sz w:val="24"/>
          <w:szCs w:val="24"/>
        </w:rPr>
        <w:t>обучающимися</w:t>
      </w:r>
      <w:proofErr w:type="gramEnd"/>
      <w:r w:rsidRPr="00E22674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361E62" w:rsidRPr="00E22674">
        <w:rPr>
          <w:rFonts w:ascii="Times New Roman" w:hAnsi="Times New Roman"/>
          <w:bCs/>
          <w:iCs/>
          <w:sz w:val="24"/>
          <w:szCs w:val="24"/>
        </w:rPr>
        <w:t>ОПОП ВО</w:t>
      </w:r>
      <w:r w:rsidRPr="00E22674">
        <w:rPr>
          <w:rFonts w:ascii="Times New Roman" w:hAnsi="Times New Roman"/>
          <w:bCs/>
          <w:iCs/>
          <w:sz w:val="24"/>
          <w:szCs w:val="24"/>
        </w:rPr>
        <w:t xml:space="preserve"> включает текущий контроль, промежуточную аттестацию и государственную итоговую аттестацию выпускников.</w:t>
      </w:r>
    </w:p>
    <w:p w:rsidR="00237E06" w:rsidRPr="00E22674" w:rsidRDefault="008F138C" w:rsidP="00E7264D">
      <w:pPr>
        <w:shd w:val="clear" w:color="auto" w:fill="FFFFFF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E22674">
        <w:rPr>
          <w:rFonts w:ascii="Times New Roman" w:hAnsi="Times New Roman"/>
          <w:bCs/>
          <w:iCs/>
          <w:sz w:val="24"/>
          <w:szCs w:val="24"/>
        </w:rPr>
        <w:t xml:space="preserve">Оценочные материалы </w:t>
      </w:r>
      <w:r w:rsidR="00237E06" w:rsidRPr="00E22674">
        <w:rPr>
          <w:rFonts w:ascii="Times New Roman" w:hAnsi="Times New Roman"/>
          <w:bCs/>
          <w:iCs/>
          <w:sz w:val="24"/>
          <w:szCs w:val="24"/>
        </w:rPr>
        <w:t xml:space="preserve">для </w:t>
      </w:r>
      <w:r w:rsidR="00361E62" w:rsidRPr="00E22674">
        <w:rPr>
          <w:rFonts w:ascii="Times New Roman" w:hAnsi="Times New Roman"/>
          <w:bCs/>
          <w:iCs/>
          <w:sz w:val="24"/>
          <w:szCs w:val="24"/>
        </w:rPr>
        <w:t xml:space="preserve">всех видов контроля </w:t>
      </w:r>
      <w:r w:rsidR="00BF3981" w:rsidRPr="00E22674">
        <w:rPr>
          <w:rFonts w:ascii="Times New Roman" w:hAnsi="Times New Roman"/>
          <w:bCs/>
          <w:iCs/>
          <w:sz w:val="24"/>
          <w:szCs w:val="24"/>
        </w:rPr>
        <w:t>представлен</w:t>
      </w:r>
      <w:r w:rsidR="00795442" w:rsidRPr="00E22674">
        <w:rPr>
          <w:rFonts w:ascii="Times New Roman" w:hAnsi="Times New Roman"/>
          <w:bCs/>
          <w:iCs/>
          <w:sz w:val="24"/>
          <w:szCs w:val="24"/>
        </w:rPr>
        <w:t>ы</w:t>
      </w:r>
      <w:r w:rsidR="00BF3981" w:rsidRPr="00E22674">
        <w:rPr>
          <w:rFonts w:ascii="Times New Roman" w:hAnsi="Times New Roman"/>
          <w:bCs/>
          <w:iCs/>
          <w:sz w:val="24"/>
          <w:szCs w:val="24"/>
        </w:rPr>
        <w:t xml:space="preserve"> в приложении 1 к </w:t>
      </w:r>
      <w:r w:rsidR="00795442" w:rsidRPr="00E22674">
        <w:rPr>
          <w:rFonts w:ascii="Times New Roman" w:hAnsi="Times New Roman"/>
          <w:bCs/>
          <w:iCs/>
          <w:sz w:val="24"/>
          <w:szCs w:val="24"/>
        </w:rPr>
        <w:t>соответствующей рабочей программе дисциплины, практики, государственной итоговой аттестации.</w:t>
      </w:r>
    </w:p>
    <w:p w:rsidR="00237E06" w:rsidRPr="00E22674" w:rsidRDefault="00795442" w:rsidP="00CE1F95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bookmarkStart w:id="17" w:name="_Toc195425042"/>
      <w:r w:rsidRPr="00E22674">
        <w:rPr>
          <w:rFonts w:ascii="Times New Roman" w:hAnsi="Times New Roman" w:cs="Times New Roman"/>
          <w:color w:val="auto"/>
        </w:rPr>
        <w:t xml:space="preserve">УСЛОВИЯ РЕАЛИЗАЦИИ </w:t>
      </w:r>
      <w:r w:rsidR="000C2A16" w:rsidRPr="00E22674">
        <w:rPr>
          <w:rFonts w:ascii="Times New Roman" w:hAnsi="Times New Roman" w:cs="Times New Roman"/>
          <w:color w:val="auto"/>
        </w:rPr>
        <w:t>ОБРАЗОВАТЕЛЬНОЙ ПРОГРАММЫ</w:t>
      </w:r>
      <w:bookmarkEnd w:id="17"/>
    </w:p>
    <w:p w:rsidR="00F57182" w:rsidRPr="00E22674" w:rsidRDefault="00F5718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365F2" w:rsidRPr="00E22674" w:rsidRDefault="00F336F0" w:rsidP="00F336F0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 xml:space="preserve">Условия реализации программы магистратуры включают в себя общесистемные требования, требования к материально-техническому и учебно-методическому обеспечению, требования к кадровым и финансовым условиям реализации программы </w:t>
      </w:r>
      <w:r w:rsidR="00856CE0" w:rsidRPr="00E22674">
        <w:rPr>
          <w:rFonts w:ascii="Times New Roman" w:hAnsi="Times New Roman"/>
          <w:sz w:val="24"/>
          <w:szCs w:val="24"/>
        </w:rPr>
        <w:t>магистратуры</w:t>
      </w:r>
      <w:r w:rsidRPr="00E22674">
        <w:rPr>
          <w:rFonts w:ascii="Times New Roman" w:hAnsi="Times New Roman"/>
          <w:sz w:val="24"/>
          <w:szCs w:val="24"/>
        </w:rPr>
        <w:t>, а также требования к применяемым механизмам оценки качества образовательной деятельности и подготовки обучающихся по программе магистратуры.</w:t>
      </w:r>
    </w:p>
    <w:p w:rsidR="00C0164F" w:rsidRPr="00E22674" w:rsidRDefault="00C0164F" w:rsidP="00005554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F365F2" w:rsidRPr="00E22674" w:rsidRDefault="00F365F2" w:rsidP="00005554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E22674">
        <w:rPr>
          <w:rFonts w:ascii="Times New Roman" w:hAnsi="Times New Roman"/>
          <w:b/>
          <w:sz w:val="24"/>
          <w:szCs w:val="24"/>
        </w:rPr>
        <w:lastRenderedPageBreak/>
        <w:t xml:space="preserve">Общесистемные </w:t>
      </w:r>
      <w:r w:rsidR="00015D2C" w:rsidRPr="00E22674">
        <w:rPr>
          <w:rFonts w:ascii="Times New Roman" w:hAnsi="Times New Roman"/>
          <w:b/>
          <w:sz w:val="24"/>
          <w:szCs w:val="24"/>
        </w:rPr>
        <w:t>условия</w:t>
      </w:r>
      <w:r w:rsidRPr="00E22674">
        <w:rPr>
          <w:rFonts w:ascii="Times New Roman" w:hAnsi="Times New Roman"/>
          <w:b/>
          <w:sz w:val="24"/>
          <w:szCs w:val="24"/>
        </w:rPr>
        <w:t xml:space="preserve"> реализации программы </w:t>
      </w:r>
      <w:r w:rsidR="00015D2C" w:rsidRPr="00E22674">
        <w:rPr>
          <w:rFonts w:ascii="Times New Roman" w:hAnsi="Times New Roman"/>
          <w:b/>
          <w:bCs/>
          <w:sz w:val="24"/>
          <w:szCs w:val="24"/>
        </w:rPr>
        <w:t>образовательной программы</w:t>
      </w:r>
    </w:p>
    <w:p w:rsidR="00F365F2" w:rsidRPr="00E22674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Университет располагает материально</w:t>
      </w:r>
      <w:r w:rsidR="00F84A87" w:rsidRPr="00E22674">
        <w:rPr>
          <w:rFonts w:ascii="Times New Roman" w:hAnsi="Times New Roman"/>
          <w:sz w:val="24"/>
          <w:szCs w:val="24"/>
        </w:rPr>
        <w:t>-</w:t>
      </w:r>
      <w:r w:rsidRPr="00E22674">
        <w:rPr>
          <w:rFonts w:ascii="Times New Roman" w:hAnsi="Times New Roman"/>
          <w:sz w:val="24"/>
          <w:szCs w:val="24"/>
        </w:rPr>
        <w:t xml:space="preserve">техническим обеспечением образовательной деятельности (помещениями и оборудованием) для реализации </w:t>
      </w:r>
      <w:r w:rsidR="001E5FAF" w:rsidRPr="00E22674">
        <w:rPr>
          <w:rFonts w:ascii="Times New Roman" w:hAnsi="Times New Roman"/>
          <w:sz w:val="24"/>
          <w:szCs w:val="24"/>
        </w:rPr>
        <w:t xml:space="preserve">программы </w:t>
      </w:r>
      <w:r w:rsidR="00856CE0" w:rsidRPr="00E22674">
        <w:rPr>
          <w:rFonts w:ascii="Times New Roman" w:hAnsi="Times New Roman"/>
          <w:sz w:val="24"/>
          <w:szCs w:val="24"/>
        </w:rPr>
        <w:t xml:space="preserve">магистратуры </w:t>
      </w:r>
      <w:r w:rsidRPr="00E22674">
        <w:rPr>
          <w:rFonts w:ascii="Times New Roman" w:hAnsi="Times New Roman"/>
          <w:sz w:val="24"/>
          <w:szCs w:val="24"/>
        </w:rPr>
        <w:t>по Блоку 1 «Дисциплины (модули)» и Блоку 3 «Государственная итоговая аттестация» в соответствии с учебным планом.</w:t>
      </w:r>
    </w:p>
    <w:p w:rsidR="00F365F2" w:rsidRPr="00E22674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Каждый обучающийся в течение всего периода обучения обеспечен индивидуальным неограниченным доступом к электронной информационно</w:t>
      </w:r>
      <w:r w:rsidR="00F84A87" w:rsidRPr="00E22674">
        <w:rPr>
          <w:rFonts w:ascii="Times New Roman" w:hAnsi="Times New Roman"/>
          <w:sz w:val="24"/>
          <w:szCs w:val="24"/>
        </w:rPr>
        <w:t>-</w:t>
      </w:r>
      <w:r w:rsidRPr="00E22674">
        <w:rPr>
          <w:rFonts w:ascii="Times New Roman" w:hAnsi="Times New Roman"/>
          <w:sz w:val="24"/>
          <w:szCs w:val="24"/>
        </w:rPr>
        <w:t>образовательной среде Университета из любой точки, в которой имеется доступ к сети «Интернет», как на территории Университета, так и вне ее. Условия для функционирования электронной информационно</w:t>
      </w:r>
      <w:r w:rsidR="00F84A87" w:rsidRPr="00E22674">
        <w:rPr>
          <w:rFonts w:ascii="Times New Roman" w:hAnsi="Times New Roman"/>
          <w:sz w:val="24"/>
          <w:szCs w:val="24"/>
        </w:rPr>
        <w:t>-</w:t>
      </w:r>
      <w:r w:rsidRPr="00E22674">
        <w:rPr>
          <w:rFonts w:ascii="Times New Roman" w:hAnsi="Times New Roman"/>
          <w:sz w:val="24"/>
          <w:szCs w:val="24"/>
        </w:rPr>
        <w:t>образовательной среды могут быть созданы с использованием ресурсов иных организаций.</w:t>
      </w:r>
    </w:p>
    <w:p w:rsidR="00F365F2" w:rsidRPr="00E22674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Электронная информационно</w:t>
      </w:r>
      <w:r w:rsidR="00F84A87" w:rsidRPr="00E22674">
        <w:rPr>
          <w:rFonts w:ascii="Times New Roman" w:hAnsi="Times New Roman"/>
          <w:sz w:val="24"/>
          <w:szCs w:val="24"/>
        </w:rPr>
        <w:t>–</w:t>
      </w:r>
      <w:r w:rsidRPr="00E22674">
        <w:rPr>
          <w:rFonts w:ascii="Times New Roman" w:hAnsi="Times New Roman"/>
          <w:sz w:val="24"/>
          <w:szCs w:val="24"/>
        </w:rPr>
        <w:t>образовательная среда Университета обеспечивает:</w:t>
      </w:r>
    </w:p>
    <w:p w:rsidR="00F365F2" w:rsidRPr="00E22674" w:rsidRDefault="00F84A87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–</w:t>
      </w:r>
      <w:r w:rsidR="00F365F2" w:rsidRPr="00E22674">
        <w:rPr>
          <w:rFonts w:ascii="Times New Roman" w:hAnsi="Times New Roman"/>
          <w:sz w:val="24"/>
          <w:szCs w:val="24"/>
        </w:rPr>
        <w:t xml:space="preserve"> 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F365F2" w:rsidRPr="00E22674" w:rsidRDefault="00F84A87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–</w:t>
      </w:r>
      <w:r w:rsidR="00F365F2" w:rsidRPr="00E22674">
        <w:rPr>
          <w:rFonts w:ascii="Times New Roman" w:hAnsi="Times New Roman"/>
          <w:sz w:val="24"/>
          <w:szCs w:val="24"/>
        </w:rPr>
        <w:t xml:space="preserve"> формирование электронного портфолио обучающегося, в том числе сохранение его работ и оценок за эти работы.</w:t>
      </w:r>
    </w:p>
    <w:p w:rsidR="00F365F2" w:rsidRPr="00E22674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Функционирование электронной информационно</w:t>
      </w:r>
      <w:r w:rsidR="00F84A87" w:rsidRPr="00E22674">
        <w:rPr>
          <w:rFonts w:ascii="Times New Roman" w:hAnsi="Times New Roman"/>
          <w:sz w:val="24"/>
          <w:szCs w:val="24"/>
        </w:rPr>
        <w:t>-</w:t>
      </w:r>
      <w:r w:rsidRPr="00E22674">
        <w:rPr>
          <w:rFonts w:ascii="Times New Roman" w:hAnsi="Times New Roman"/>
          <w:sz w:val="24"/>
          <w:szCs w:val="24"/>
        </w:rPr>
        <w:t>образовательной среды обеспечивается соответствующими средствами информационно</w:t>
      </w:r>
      <w:r w:rsidR="00F84A87" w:rsidRPr="00E22674">
        <w:rPr>
          <w:rFonts w:ascii="Times New Roman" w:hAnsi="Times New Roman"/>
          <w:sz w:val="24"/>
          <w:szCs w:val="24"/>
        </w:rPr>
        <w:t>-</w:t>
      </w:r>
      <w:r w:rsidRPr="00E22674">
        <w:rPr>
          <w:rFonts w:ascii="Times New Roman" w:hAnsi="Times New Roman"/>
          <w:sz w:val="24"/>
          <w:szCs w:val="24"/>
        </w:rPr>
        <w:t>коммуникационных технологий и квалификацией работников, ее использующих и поддерживающих. Функционирование электронной информационно</w:t>
      </w:r>
      <w:r w:rsidR="00F84A87" w:rsidRPr="00E22674">
        <w:rPr>
          <w:rFonts w:ascii="Times New Roman" w:hAnsi="Times New Roman"/>
          <w:sz w:val="24"/>
          <w:szCs w:val="24"/>
        </w:rPr>
        <w:t>-</w:t>
      </w:r>
      <w:r w:rsidRPr="00E22674">
        <w:rPr>
          <w:rFonts w:ascii="Times New Roman" w:hAnsi="Times New Roman"/>
          <w:sz w:val="24"/>
          <w:szCs w:val="24"/>
        </w:rPr>
        <w:t>образовательной среды соответствует законодательству Российской Федерации.</w:t>
      </w:r>
    </w:p>
    <w:p w:rsidR="00C0164F" w:rsidRPr="00E22674" w:rsidRDefault="00C0164F" w:rsidP="00005554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03909" w:rsidRPr="00E22674" w:rsidRDefault="00803909" w:rsidP="00C0164F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22674">
        <w:rPr>
          <w:rFonts w:ascii="Times New Roman" w:hAnsi="Times New Roman"/>
          <w:b/>
          <w:bCs/>
          <w:sz w:val="24"/>
          <w:szCs w:val="24"/>
        </w:rPr>
        <w:t>Материально</w:t>
      </w:r>
      <w:r w:rsidR="00F84A87" w:rsidRPr="00E22674">
        <w:rPr>
          <w:rFonts w:ascii="Times New Roman" w:hAnsi="Times New Roman"/>
          <w:b/>
          <w:bCs/>
          <w:sz w:val="24"/>
          <w:szCs w:val="24"/>
        </w:rPr>
        <w:t>–</w:t>
      </w:r>
      <w:r w:rsidRPr="00E22674">
        <w:rPr>
          <w:rFonts w:ascii="Times New Roman" w:hAnsi="Times New Roman"/>
          <w:b/>
          <w:bCs/>
          <w:sz w:val="24"/>
          <w:szCs w:val="24"/>
        </w:rPr>
        <w:t>техническ</w:t>
      </w:r>
      <w:r w:rsidR="00015D2C" w:rsidRPr="00E22674">
        <w:rPr>
          <w:rFonts w:ascii="Times New Roman" w:hAnsi="Times New Roman"/>
          <w:b/>
          <w:bCs/>
          <w:sz w:val="24"/>
          <w:szCs w:val="24"/>
        </w:rPr>
        <w:t>ие</w:t>
      </w:r>
      <w:r w:rsidRPr="00E22674">
        <w:rPr>
          <w:rFonts w:ascii="Times New Roman" w:hAnsi="Times New Roman"/>
          <w:b/>
          <w:bCs/>
          <w:sz w:val="24"/>
          <w:szCs w:val="24"/>
        </w:rPr>
        <w:t xml:space="preserve"> и учебно</w:t>
      </w:r>
      <w:r w:rsidR="00B04DD8" w:rsidRPr="00E22674">
        <w:rPr>
          <w:rFonts w:ascii="Times New Roman" w:hAnsi="Times New Roman"/>
          <w:b/>
          <w:bCs/>
          <w:sz w:val="24"/>
          <w:szCs w:val="24"/>
        </w:rPr>
        <w:t>-</w:t>
      </w:r>
      <w:r w:rsidRPr="00E22674">
        <w:rPr>
          <w:rFonts w:ascii="Times New Roman" w:hAnsi="Times New Roman"/>
          <w:b/>
          <w:bCs/>
          <w:sz w:val="24"/>
          <w:szCs w:val="24"/>
        </w:rPr>
        <w:t>методическ</w:t>
      </w:r>
      <w:r w:rsidR="00015D2C" w:rsidRPr="00E22674">
        <w:rPr>
          <w:rFonts w:ascii="Times New Roman" w:hAnsi="Times New Roman"/>
          <w:b/>
          <w:bCs/>
          <w:sz w:val="24"/>
          <w:szCs w:val="24"/>
        </w:rPr>
        <w:t>ие</w:t>
      </w:r>
      <w:r w:rsidRPr="00E2267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15D2C" w:rsidRPr="00E22674">
        <w:rPr>
          <w:rFonts w:ascii="Times New Roman" w:hAnsi="Times New Roman"/>
          <w:b/>
          <w:bCs/>
          <w:sz w:val="24"/>
          <w:szCs w:val="24"/>
        </w:rPr>
        <w:t>условия реализации образовательной программы</w:t>
      </w:r>
    </w:p>
    <w:p w:rsidR="00030D12" w:rsidRDefault="00030D12" w:rsidP="00030D1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D12">
        <w:rPr>
          <w:rFonts w:ascii="Times New Roman" w:hAnsi="Times New Roman"/>
          <w:sz w:val="24"/>
          <w:szCs w:val="24"/>
          <w:shd w:val="clear" w:color="auto" w:fill="FFFFFF"/>
        </w:rPr>
        <w:t>Помещения представля</w:t>
      </w:r>
      <w:r>
        <w:rPr>
          <w:rFonts w:ascii="Times New Roman" w:hAnsi="Times New Roman"/>
          <w:sz w:val="24"/>
          <w:szCs w:val="24"/>
          <w:shd w:val="clear" w:color="auto" w:fill="FFFFFF"/>
        </w:rPr>
        <w:t>ют</w:t>
      </w:r>
      <w:r w:rsidRPr="00030D12">
        <w:rPr>
          <w:rFonts w:ascii="Times New Roman" w:hAnsi="Times New Roman"/>
          <w:sz w:val="24"/>
          <w:szCs w:val="24"/>
          <w:shd w:val="clear" w:color="auto" w:fill="FFFFFF"/>
        </w:rPr>
        <w:t xml:space="preserve"> собой учебные аудитории для проведения учебных занятий, предусмотренных программой магистратуры, оснащенные оборудованием и техническими средствами обучения, состав которых определяется в рабочих программах дисциплин (модулей)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030D12" w:rsidRDefault="00030D12" w:rsidP="00030D1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D12">
        <w:rPr>
          <w:rFonts w:ascii="Times New Roman" w:hAnsi="Times New Roman"/>
          <w:sz w:val="24"/>
          <w:szCs w:val="24"/>
          <w:shd w:val="clear" w:color="auto" w:fill="FFFFFF"/>
        </w:rPr>
        <w:t>Помещения для самостоятельной работы обучающихся оснащены компьютерной техникой с возможностью подключения к сети "Интернет" и обеспечением доступа в электронную информационно-обр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азовательную среду Организации. </w:t>
      </w:r>
      <w:r w:rsidRPr="00030D12">
        <w:rPr>
          <w:rFonts w:ascii="Times New Roman" w:hAnsi="Times New Roman"/>
          <w:sz w:val="24"/>
          <w:szCs w:val="24"/>
          <w:shd w:val="clear" w:color="auto" w:fill="FFFFFF"/>
        </w:rPr>
        <w:t>Допускается замена оборудования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его виртуальными аналогами.</w:t>
      </w:r>
    </w:p>
    <w:p w:rsidR="00030D12" w:rsidRDefault="00030D12" w:rsidP="00030D1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D12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Организация обеспечена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 </w:t>
      </w:r>
    </w:p>
    <w:p w:rsidR="00030D12" w:rsidRDefault="00030D12" w:rsidP="00030D1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D12">
        <w:rPr>
          <w:rFonts w:ascii="Times New Roman" w:hAnsi="Times New Roman"/>
          <w:sz w:val="24"/>
          <w:szCs w:val="24"/>
          <w:shd w:val="clear" w:color="auto" w:fill="FFFFFF"/>
        </w:rPr>
        <w:t>При использовании в образовательном процессе печатных изданий библиотечный фонд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</w:t>
      </w:r>
      <w:r>
        <w:rPr>
          <w:rFonts w:ascii="Times New Roman" w:hAnsi="Times New Roman"/>
          <w:sz w:val="24"/>
          <w:szCs w:val="24"/>
          <w:shd w:val="clear" w:color="auto" w:fill="FFFFFF"/>
        </w:rPr>
        <w:t>дящих соответствующую практику.</w:t>
      </w:r>
    </w:p>
    <w:p w:rsidR="00030D12" w:rsidRDefault="00030D12" w:rsidP="00030D1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30D12">
        <w:rPr>
          <w:rFonts w:ascii="Times New Roman" w:hAnsi="Times New Roman"/>
          <w:sz w:val="24"/>
          <w:szCs w:val="24"/>
          <w:shd w:val="clear" w:color="auto" w:fill="FFFFFF"/>
        </w:rPr>
        <w:t>Обучающимся обесп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ечен доступ (удаленный доступ) </w:t>
      </w:r>
      <w:r w:rsidRPr="00030D12">
        <w:rPr>
          <w:rFonts w:ascii="Times New Roman" w:hAnsi="Times New Roman"/>
          <w:sz w:val="24"/>
          <w:szCs w:val="24"/>
          <w:shd w:val="clear" w:color="auto" w:fill="FFFFFF"/>
        </w:rPr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:rsidR="001E5FAF" w:rsidRPr="00E22674" w:rsidRDefault="001E5FAF" w:rsidP="00030D1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  <w:shd w:val="clear" w:color="auto" w:fill="FFFFFF"/>
        </w:rPr>
        <w:t xml:space="preserve">Обучающиеся из числа инвалидов и лиц с ОВЗ при необходимости обеспечиваются печатными и (или) электронными образовательными ресурсами в формах, адаптированных к </w:t>
      </w:r>
      <w:r w:rsidRPr="00E22674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ограничениям их здоровья: для лиц с нарушениями слуха – в печатной форме, в форме электронного документа; для лиц с нарушениями зрения – в печатной форме увеличенным шрифтом, в форме </w:t>
      </w:r>
      <w:proofErr w:type="spellStart"/>
      <w:r w:rsidRPr="00E22674">
        <w:rPr>
          <w:rFonts w:ascii="Times New Roman" w:hAnsi="Times New Roman"/>
          <w:sz w:val="24"/>
          <w:szCs w:val="24"/>
          <w:shd w:val="clear" w:color="auto" w:fill="FFFFFF"/>
        </w:rPr>
        <w:t>аудиофайла</w:t>
      </w:r>
      <w:proofErr w:type="spellEnd"/>
      <w:r w:rsidRPr="00E22674">
        <w:rPr>
          <w:rFonts w:ascii="Times New Roman" w:hAnsi="Times New Roman"/>
          <w:sz w:val="24"/>
          <w:szCs w:val="24"/>
          <w:shd w:val="clear" w:color="auto" w:fill="FFFFFF"/>
        </w:rPr>
        <w:t>; для лиц с нарушениями опорно-двигательного аппарата – в печатной форме увеличенным шрифтом, в форме электронного документа.</w:t>
      </w:r>
    </w:p>
    <w:p w:rsidR="00F57182" w:rsidRPr="00E22674" w:rsidRDefault="00F57182" w:rsidP="00005554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B2DDB" w:rsidRPr="00E22674" w:rsidRDefault="00015D2C" w:rsidP="00005554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E22674">
        <w:rPr>
          <w:rFonts w:ascii="Times New Roman" w:hAnsi="Times New Roman"/>
          <w:b/>
          <w:bCs/>
          <w:sz w:val="24"/>
          <w:szCs w:val="24"/>
        </w:rPr>
        <w:t>Кадровые условия реализации образовательной программы</w:t>
      </w:r>
    </w:p>
    <w:p w:rsidR="00EE521F" w:rsidRDefault="00EE521F" w:rsidP="007770E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E521F">
        <w:rPr>
          <w:rFonts w:ascii="Times New Roman" w:hAnsi="Times New Roman"/>
          <w:sz w:val="24"/>
          <w:szCs w:val="24"/>
          <w:shd w:val="clear" w:color="auto" w:fill="FFFFFF"/>
        </w:rPr>
        <w:t xml:space="preserve">Реализация программы магистратуры обеспечивается педагогическими работниками Организации, а также лицами, привлекаемыми Организацией к реализации программы магистратуры на иных условиях. </w:t>
      </w:r>
    </w:p>
    <w:p w:rsidR="00EE521F" w:rsidRDefault="00EE521F" w:rsidP="007770E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E521F">
        <w:rPr>
          <w:rFonts w:ascii="Times New Roman" w:hAnsi="Times New Roman"/>
          <w:sz w:val="24"/>
          <w:szCs w:val="24"/>
          <w:shd w:val="clear" w:color="auto" w:fill="FFFFFF"/>
        </w:rPr>
        <w:t>Квалификация педагогических работников Организации отвеча</w:t>
      </w:r>
      <w:r>
        <w:rPr>
          <w:rFonts w:ascii="Times New Roman" w:hAnsi="Times New Roman"/>
          <w:sz w:val="24"/>
          <w:szCs w:val="24"/>
          <w:shd w:val="clear" w:color="auto" w:fill="FFFFFF"/>
        </w:rPr>
        <w:t>ет</w:t>
      </w:r>
      <w:r w:rsidRPr="00EE521F">
        <w:rPr>
          <w:rFonts w:ascii="Times New Roman" w:hAnsi="Times New Roman"/>
          <w:sz w:val="24"/>
          <w:szCs w:val="24"/>
          <w:shd w:val="clear" w:color="auto" w:fill="FFFFFF"/>
        </w:rPr>
        <w:t xml:space="preserve"> квалификационным требованиям, указанным в квалификационных справочниках и (или) профессиональных стандартах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E521F" w:rsidRDefault="00EE521F" w:rsidP="007770E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E521F">
        <w:rPr>
          <w:rFonts w:ascii="Times New Roman" w:hAnsi="Times New Roman"/>
          <w:sz w:val="24"/>
          <w:szCs w:val="24"/>
          <w:shd w:val="clear" w:color="auto" w:fill="FFFFFF"/>
        </w:rPr>
        <w:t>Не менее 70 процентов численности педагогических работников Организации, участвующих в реализации программы магистратуры, и лиц, привлекаемых Организацией к реализации программы магистратуры на иных условиях (исходя из количества замещаемых ставок, приведенного к целочисленным значениям), ве</w:t>
      </w:r>
      <w:r>
        <w:rPr>
          <w:rFonts w:ascii="Times New Roman" w:hAnsi="Times New Roman"/>
          <w:sz w:val="24"/>
          <w:szCs w:val="24"/>
          <w:shd w:val="clear" w:color="auto" w:fill="FFFFFF"/>
        </w:rPr>
        <w:t>дут</w:t>
      </w:r>
      <w:r w:rsidRPr="00EE521F">
        <w:rPr>
          <w:rFonts w:ascii="Times New Roman" w:hAnsi="Times New Roman"/>
          <w:sz w:val="24"/>
          <w:szCs w:val="24"/>
          <w:shd w:val="clear" w:color="auto" w:fill="FFFFFF"/>
        </w:rPr>
        <w:t xml:space="preserve"> научную, учебно-методическую и (или) практическую работу, соответствующую профилю пре</w:t>
      </w:r>
      <w:r>
        <w:rPr>
          <w:rFonts w:ascii="Times New Roman" w:hAnsi="Times New Roman"/>
          <w:sz w:val="24"/>
          <w:szCs w:val="24"/>
          <w:shd w:val="clear" w:color="auto" w:fill="FFFFFF"/>
        </w:rPr>
        <w:t>подаваемой дисциплины (модуля).</w:t>
      </w:r>
    </w:p>
    <w:p w:rsidR="00EE521F" w:rsidRDefault="00EE521F" w:rsidP="007770E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EE521F">
        <w:rPr>
          <w:rFonts w:ascii="Times New Roman" w:hAnsi="Times New Roman"/>
          <w:sz w:val="24"/>
          <w:szCs w:val="24"/>
          <w:shd w:val="clear" w:color="auto" w:fill="FFFFFF"/>
        </w:rPr>
        <w:t>Не менее 5 процентов численности педагогических работников Организации, участвующих в реализации программы магистратуры, и лиц, привлекаемых Организацией к реализации программы магистратуры на иных условиях (исходя из количества замещаемых ставок, приведенного к целочисленным значениям), явля</w:t>
      </w:r>
      <w:r>
        <w:rPr>
          <w:rFonts w:ascii="Times New Roman" w:hAnsi="Times New Roman"/>
          <w:sz w:val="24"/>
          <w:szCs w:val="24"/>
          <w:shd w:val="clear" w:color="auto" w:fill="FFFFFF"/>
        </w:rPr>
        <w:t>ются</w:t>
      </w:r>
      <w:r w:rsidRPr="00EE521F">
        <w:rPr>
          <w:rFonts w:ascii="Times New Roman" w:hAnsi="Times New Roman"/>
          <w:sz w:val="24"/>
          <w:szCs w:val="24"/>
          <w:shd w:val="clear" w:color="auto" w:fill="FFFFFF"/>
        </w:rPr>
        <w:t xml:space="preserve">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</w:t>
      </w:r>
      <w:r>
        <w:rPr>
          <w:rFonts w:ascii="Times New Roman" w:hAnsi="Times New Roman"/>
          <w:sz w:val="24"/>
          <w:szCs w:val="24"/>
          <w:shd w:val="clear" w:color="auto" w:fill="FFFFFF"/>
        </w:rPr>
        <w:t>ют</w:t>
      </w:r>
      <w:r w:rsidRPr="00EE521F">
        <w:rPr>
          <w:rFonts w:ascii="Times New Roman" w:hAnsi="Times New Roman"/>
          <w:sz w:val="24"/>
          <w:szCs w:val="24"/>
          <w:shd w:val="clear" w:color="auto" w:fill="FFFFFF"/>
        </w:rPr>
        <w:t xml:space="preserve"> стаж работы в данной професси</w:t>
      </w:r>
      <w:r>
        <w:rPr>
          <w:rFonts w:ascii="Times New Roman" w:hAnsi="Times New Roman"/>
          <w:sz w:val="24"/>
          <w:szCs w:val="24"/>
          <w:shd w:val="clear" w:color="auto" w:fill="FFFFFF"/>
        </w:rPr>
        <w:t>ональной сфере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не менее 3 лет).</w:t>
      </w:r>
    </w:p>
    <w:p w:rsidR="00EE521F" w:rsidRDefault="00EE521F" w:rsidP="007770E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EE521F">
        <w:rPr>
          <w:rFonts w:ascii="Times New Roman" w:hAnsi="Times New Roman"/>
          <w:sz w:val="24"/>
          <w:szCs w:val="24"/>
          <w:shd w:val="clear" w:color="auto" w:fill="FFFFFF"/>
        </w:rPr>
        <w:t>Не менее 60 процентов численности педагогических работников Организации и лиц, привлекаемых к образовательной деятельности Организации на иных условиях (исходя из количества замещаемых ставок, приведенного к целочисленным значениям), име</w:t>
      </w:r>
      <w:r>
        <w:rPr>
          <w:rFonts w:ascii="Times New Roman" w:hAnsi="Times New Roman"/>
          <w:sz w:val="24"/>
          <w:szCs w:val="24"/>
          <w:shd w:val="clear" w:color="auto" w:fill="FFFFFF"/>
        </w:rPr>
        <w:t>ют</w:t>
      </w:r>
      <w:r w:rsidRPr="00EE521F">
        <w:rPr>
          <w:rFonts w:ascii="Times New Roman" w:hAnsi="Times New Roman"/>
          <w:sz w:val="24"/>
          <w:szCs w:val="24"/>
          <w:shd w:val="clear" w:color="auto" w:fill="FFFFFF"/>
        </w:rPr>
        <w:t xml:space="preserve">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Российской Федерации). </w:t>
      </w:r>
      <w:proofErr w:type="gramEnd"/>
    </w:p>
    <w:p w:rsidR="007770ED" w:rsidRPr="007770ED" w:rsidRDefault="007770ED" w:rsidP="007770E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770ED">
        <w:rPr>
          <w:rFonts w:ascii="Times New Roman" w:hAnsi="Times New Roman"/>
          <w:sz w:val="24"/>
          <w:szCs w:val="24"/>
        </w:rPr>
        <w:t>Общее руководство научным содержанием программы магистратуры определенной направленности (профиля) осуществляется штатным научно-педагогическим работником организации, имеющим ученую степень доктора технических наук, осуществляющим самостоятельные научно-исследовательские проекты по направлению подготовки, имеющим ежегодные публикации по результатам указанной научно-исследовательской деятельности в ведущих отечественных рецензируемых научных журналах и изданиях, а также осуществляющим ежегодную апробацию результатов указанной научно-исследовательской деятельности на национальных и международных конференциях.</w:t>
      </w:r>
      <w:proofErr w:type="gramEnd"/>
    </w:p>
    <w:p w:rsidR="005B2861" w:rsidRPr="00E22674" w:rsidRDefault="005B2861" w:rsidP="00005554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015D2C" w:rsidRPr="00E22674" w:rsidRDefault="00015D2C" w:rsidP="00005554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b/>
          <w:sz w:val="24"/>
          <w:szCs w:val="24"/>
        </w:rPr>
        <w:t>Финансовые условия реализации</w:t>
      </w:r>
      <w:r w:rsidRPr="00E22674">
        <w:rPr>
          <w:rFonts w:ascii="Times New Roman" w:hAnsi="Times New Roman"/>
          <w:sz w:val="24"/>
          <w:szCs w:val="24"/>
        </w:rPr>
        <w:t xml:space="preserve"> </w:t>
      </w:r>
      <w:r w:rsidRPr="00E22674">
        <w:rPr>
          <w:rFonts w:ascii="Times New Roman" w:hAnsi="Times New Roman"/>
          <w:b/>
          <w:bCs/>
          <w:sz w:val="24"/>
          <w:szCs w:val="24"/>
        </w:rPr>
        <w:t>образовательной программы</w:t>
      </w:r>
    </w:p>
    <w:p w:rsidR="00F336F0" w:rsidRPr="00E22674" w:rsidRDefault="00F336F0" w:rsidP="00F336F0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22674">
        <w:rPr>
          <w:rFonts w:ascii="Times New Roman" w:hAnsi="Times New Roman"/>
          <w:sz w:val="24"/>
          <w:szCs w:val="24"/>
        </w:rPr>
        <w:t>Финансовое обеспечение реализации программы магистратуры осуществляется в объеме не ниже значений базовых нормативов затрат на оказание государственных услуг по реализации образовательных программ высшего образования – программ магистратуры и значений корректирующих коэффициентов к базовым нормативам затрат, определяемых Министерством образования и науки Российской Федерации.</w:t>
      </w:r>
    </w:p>
    <w:p w:rsidR="00015D2C" w:rsidRPr="00E22674" w:rsidRDefault="00015D2C" w:rsidP="00005554">
      <w:pPr>
        <w:pStyle w:val="af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</w:rPr>
      </w:pPr>
    </w:p>
    <w:p w:rsidR="00803909" w:rsidRPr="00E22674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</w:rPr>
      </w:pPr>
      <w:r w:rsidRPr="00E22674">
        <w:rPr>
          <w:b/>
        </w:rPr>
        <w:lastRenderedPageBreak/>
        <w:t xml:space="preserve">Применяемые механизмы оценки качества образовательной деятельности и </w:t>
      </w:r>
      <w:proofErr w:type="gramStart"/>
      <w:r w:rsidRPr="00E22674">
        <w:rPr>
          <w:b/>
        </w:rPr>
        <w:t>подготовки</w:t>
      </w:r>
      <w:proofErr w:type="gramEnd"/>
      <w:r w:rsidRPr="00E22674">
        <w:rPr>
          <w:b/>
        </w:rPr>
        <w:t xml:space="preserve"> обучающихся по образовательной программе</w:t>
      </w:r>
    </w:p>
    <w:p w:rsidR="00803909" w:rsidRPr="00E22674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proofErr w:type="gramStart"/>
      <w:r w:rsidRPr="00E22674">
        <w:t>Качество образовательной деятельности и подготовки обучающихся определяется в рамках системы внутренней и внешней оценки</w:t>
      </w:r>
      <w:r w:rsidR="00015D2C" w:rsidRPr="00E22674">
        <w:t xml:space="preserve"> качества.</w:t>
      </w:r>
      <w:proofErr w:type="gramEnd"/>
    </w:p>
    <w:p w:rsidR="00803909" w:rsidRPr="00E22674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E22674">
        <w:t xml:space="preserve">В целях совершенствования </w:t>
      </w:r>
      <w:r w:rsidR="00015D2C" w:rsidRPr="00E22674">
        <w:t xml:space="preserve">ОПОП </w:t>
      </w:r>
      <w:proofErr w:type="gramStart"/>
      <w:r w:rsidR="00015D2C" w:rsidRPr="00E22674">
        <w:t>ВО</w:t>
      </w:r>
      <w:proofErr w:type="gramEnd"/>
      <w:r w:rsidRPr="00E22674">
        <w:t xml:space="preserve"> </w:t>
      </w:r>
      <w:r w:rsidR="00015D2C" w:rsidRPr="00E22674">
        <w:t>Университет</w:t>
      </w:r>
      <w:r w:rsidRPr="00E22674">
        <w:t xml:space="preserve"> при проведении регулярной внутренней оценки качества образовательной деятельности и подготовки обучающихся привлекает работодателей и (или) их объединения, иных юридических и (или) физических лиц, включая педагогических работников </w:t>
      </w:r>
      <w:r w:rsidR="00015D2C" w:rsidRPr="00E22674">
        <w:t>Университета</w:t>
      </w:r>
      <w:r w:rsidRPr="00E22674">
        <w:t>.</w:t>
      </w:r>
    </w:p>
    <w:p w:rsidR="00803909" w:rsidRPr="00E22674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E22674">
        <w:t xml:space="preserve">В рамках внутренней системы оценки качества образовательной деятельности </w:t>
      </w:r>
      <w:proofErr w:type="gramStart"/>
      <w:r w:rsidRPr="00E22674">
        <w:t>обучающимся</w:t>
      </w:r>
      <w:proofErr w:type="gramEnd"/>
      <w:r w:rsidRPr="00E22674">
        <w:t xml:space="preserve">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:rsidR="00803909" w:rsidRPr="00E22674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E22674">
        <w:t xml:space="preserve">Внешняя оценка качества образовательной деятельности в рамках процедуры государственной аккредитации осуществляется с целью подтверждения соответствия образовательной деятельности по </w:t>
      </w:r>
      <w:r w:rsidR="00FB19B8" w:rsidRPr="00E22674">
        <w:t xml:space="preserve">ОПОП </w:t>
      </w:r>
      <w:proofErr w:type="gramStart"/>
      <w:r w:rsidR="00FB19B8" w:rsidRPr="00E22674">
        <w:t>ВО</w:t>
      </w:r>
      <w:proofErr w:type="gramEnd"/>
      <w:r w:rsidR="00FB19B8" w:rsidRPr="00E22674">
        <w:t xml:space="preserve"> требованиям ФГОС ВО.</w:t>
      </w:r>
    </w:p>
    <w:p w:rsidR="00005554" w:rsidRPr="00E22674" w:rsidRDefault="00803909" w:rsidP="00613D55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proofErr w:type="gramStart"/>
      <w:r w:rsidRPr="00E22674">
        <w:t>Внешняя оценка качества образовательной деятельности и подготовки обучающихся может осуществляться в рамках профессионально</w:t>
      </w:r>
      <w:r w:rsidR="00F84A87" w:rsidRPr="00E22674">
        <w:t>-</w:t>
      </w:r>
      <w:r w:rsidRPr="00E22674">
        <w:t>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</w:t>
      </w:r>
      <w:r w:rsidR="00F84A87" w:rsidRPr="00E22674">
        <w:t>-</w:t>
      </w:r>
      <w:r w:rsidRPr="00E22674">
        <w:t>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наличии), требованиям рынка труда к специалистам соответствующего профиля.</w:t>
      </w:r>
      <w:proofErr w:type="gramEnd"/>
    </w:p>
    <w:p w:rsidR="00005554" w:rsidRPr="00E22674" w:rsidRDefault="00005554" w:rsidP="00CE1F95">
      <w:pPr>
        <w:pStyle w:val="1"/>
        <w:numPr>
          <w:ilvl w:val="0"/>
          <w:numId w:val="1"/>
        </w:numPr>
        <w:ind w:left="1276" w:hanging="556"/>
        <w:rPr>
          <w:rFonts w:ascii="Times New Roman" w:hAnsi="Times New Roman" w:cs="Times New Roman"/>
          <w:color w:val="auto"/>
        </w:rPr>
      </w:pPr>
      <w:bookmarkStart w:id="18" w:name="_Toc195425043"/>
      <w:r w:rsidRPr="00E22674">
        <w:rPr>
          <w:rFonts w:ascii="Times New Roman" w:hAnsi="Times New Roman" w:cs="Times New Roman"/>
          <w:color w:val="auto"/>
        </w:rPr>
        <w:t>СОЦИОКУЛЬТУРНАЯ СРЕДА УНИВЕРСИТЕТА</w:t>
      </w:r>
      <w:bookmarkEnd w:id="18"/>
    </w:p>
    <w:p w:rsidR="00005554" w:rsidRDefault="00005554" w:rsidP="00005554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DC6749" w:rsidRPr="003E1634" w:rsidRDefault="00DC6749" w:rsidP="00DC674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3E1634">
        <w:rPr>
          <w:rFonts w:ascii="Times New Roman" w:hAnsi="Times New Roman"/>
          <w:bCs/>
          <w:iCs/>
          <w:sz w:val="24"/>
          <w:szCs w:val="24"/>
        </w:rPr>
        <w:t xml:space="preserve">В университете сформирована </w:t>
      </w:r>
      <w:r>
        <w:rPr>
          <w:rFonts w:ascii="Times New Roman" w:hAnsi="Times New Roman"/>
          <w:bCs/>
          <w:iCs/>
          <w:sz w:val="24"/>
          <w:szCs w:val="24"/>
        </w:rPr>
        <w:t xml:space="preserve">целостная </w:t>
      </w:r>
      <w:proofErr w:type="spellStart"/>
      <w:r w:rsidRPr="003E1634">
        <w:rPr>
          <w:rFonts w:ascii="Times New Roman" w:hAnsi="Times New Roman"/>
          <w:bCs/>
          <w:iCs/>
          <w:sz w:val="24"/>
          <w:szCs w:val="24"/>
        </w:rPr>
        <w:t>социокультурная</w:t>
      </w:r>
      <w:proofErr w:type="spellEnd"/>
      <w:r w:rsidRPr="003E1634">
        <w:rPr>
          <w:rFonts w:ascii="Times New Roman" w:hAnsi="Times New Roman"/>
          <w:bCs/>
          <w:iCs/>
          <w:sz w:val="24"/>
          <w:szCs w:val="24"/>
        </w:rPr>
        <w:t xml:space="preserve"> среда, </w:t>
      </w:r>
      <w:r>
        <w:rPr>
          <w:rFonts w:ascii="Times New Roman" w:hAnsi="Times New Roman"/>
          <w:bCs/>
          <w:iCs/>
          <w:sz w:val="24"/>
          <w:szCs w:val="24"/>
        </w:rPr>
        <w:t xml:space="preserve">ориентированная на </w:t>
      </w:r>
      <w:r w:rsidRPr="003E1634">
        <w:rPr>
          <w:rFonts w:ascii="Times New Roman" w:hAnsi="Times New Roman"/>
          <w:bCs/>
          <w:iCs/>
          <w:sz w:val="24"/>
          <w:szCs w:val="24"/>
        </w:rPr>
        <w:t>всесторонне</w:t>
      </w:r>
      <w:r>
        <w:rPr>
          <w:rFonts w:ascii="Times New Roman" w:hAnsi="Times New Roman"/>
          <w:bCs/>
          <w:iCs/>
          <w:sz w:val="24"/>
          <w:szCs w:val="24"/>
        </w:rPr>
        <w:t xml:space="preserve">е </w:t>
      </w:r>
      <w:r w:rsidRPr="003E1634">
        <w:rPr>
          <w:rFonts w:ascii="Times New Roman" w:hAnsi="Times New Roman"/>
          <w:bCs/>
          <w:iCs/>
          <w:sz w:val="24"/>
          <w:szCs w:val="24"/>
        </w:rPr>
        <w:t>развити</w:t>
      </w:r>
      <w:r>
        <w:rPr>
          <w:rFonts w:ascii="Times New Roman" w:hAnsi="Times New Roman"/>
          <w:bCs/>
          <w:iCs/>
          <w:sz w:val="24"/>
          <w:szCs w:val="24"/>
        </w:rPr>
        <w:t>е</w:t>
      </w:r>
      <w:r w:rsidRPr="003E1634">
        <w:rPr>
          <w:rFonts w:ascii="Times New Roman" w:hAnsi="Times New Roman"/>
          <w:bCs/>
          <w:iCs/>
          <w:sz w:val="24"/>
          <w:szCs w:val="24"/>
        </w:rPr>
        <w:t xml:space="preserve"> личности, </w:t>
      </w:r>
      <w:r>
        <w:rPr>
          <w:rFonts w:ascii="Times New Roman" w:hAnsi="Times New Roman"/>
          <w:bCs/>
          <w:iCs/>
          <w:sz w:val="24"/>
          <w:szCs w:val="24"/>
        </w:rPr>
        <w:t xml:space="preserve">удовлетворения образовательных и личностных потребностей обучающихся, а также </w:t>
      </w:r>
      <w:r w:rsidRPr="003E1634">
        <w:rPr>
          <w:rFonts w:ascii="Times New Roman" w:hAnsi="Times New Roman"/>
          <w:bCs/>
          <w:iCs/>
          <w:sz w:val="24"/>
          <w:szCs w:val="24"/>
        </w:rPr>
        <w:t>сохранени</w:t>
      </w:r>
      <w:r>
        <w:rPr>
          <w:rFonts w:ascii="Times New Roman" w:hAnsi="Times New Roman"/>
          <w:bCs/>
          <w:iCs/>
          <w:sz w:val="24"/>
          <w:szCs w:val="24"/>
        </w:rPr>
        <w:t>е и укрепление их</w:t>
      </w:r>
      <w:r w:rsidRPr="003E1634">
        <w:rPr>
          <w:rFonts w:ascii="Times New Roman" w:hAnsi="Times New Roman"/>
          <w:bCs/>
          <w:iCs/>
          <w:sz w:val="24"/>
          <w:szCs w:val="24"/>
        </w:rPr>
        <w:t xml:space="preserve"> здоровья.</w:t>
      </w:r>
      <w:r>
        <w:rPr>
          <w:rFonts w:ascii="Times New Roman" w:hAnsi="Times New Roman"/>
          <w:bCs/>
          <w:iCs/>
          <w:sz w:val="24"/>
          <w:szCs w:val="24"/>
        </w:rPr>
        <w:t xml:space="preserve"> Данная среда интегрирует </w:t>
      </w:r>
      <w:r w:rsidRPr="003E1634">
        <w:rPr>
          <w:rFonts w:ascii="Times New Roman" w:hAnsi="Times New Roman"/>
          <w:bCs/>
          <w:iCs/>
          <w:sz w:val="24"/>
          <w:szCs w:val="24"/>
        </w:rPr>
        <w:t>учебн</w:t>
      </w:r>
      <w:r>
        <w:rPr>
          <w:rFonts w:ascii="Times New Roman" w:hAnsi="Times New Roman"/>
          <w:bCs/>
          <w:iCs/>
          <w:sz w:val="24"/>
          <w:szCs w:val="24"/>
        </w:rPr>
        <w:t>ый</w:t>
      </w:r>
      <w:r w:rsidRPr="003E1634">
        <w:rPr>
          <w:rFonts w:ascii="Times New Roman" w:hAnsi="Times New Roman"/>
          <w:bCs/>
          <w:iCs/>
          <w:sz w:val="24"/>
          <w:szCs w:val="24"/>
        </w:rPr>
        <w:t xml:space="preserve"> и воспитательн</w:t>
      </w:r>
      <w:r>
        <w:rPr>
          <w:rFonts w:ascii="Times New Roman" w:hAnsi="Times New Roman"/>
          <w:bCs/>
          <w:iCs/>
          <w:sz w:val="24"/>
          <w:szCs w:val="24"/>
        </w:rPr>
        <w:t>ый</w:t>
      </w:r>
      <w:r w:rsidRPr="003E1634">
        <w:rPr>
          <w:rFonts w:ascii="Times New Roman" w:hAnsi="Times New Roman"/>
          <w:bCs/>
          <w:iCs/>
          <w:sz w:val="24"/>
          <w:szCs w:val="24"/>
        </w:rPr>
        <w:t xml:space="preserve"> процесс</w:t>
      </w:r>
      <w:r>
        <w:rPr>
          <w:rFonts w:ascii="Times New Roman" w:hAnsi="Times New Roman"/>
          <w:bCs/>
          <w:iCs/>
          <w:sz w:val="24"/>
          <w:szCs w:val="24"/>
        </w:rPr>
        <w:t>ы</w:t>
      </w:r>
      <w:r w:rsidRPr="003E1634">
        <w:rPr>
          <w:rFonts w:ascii="Times New Roman" w:hAnsi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/>
          <w:bCs/>
          <w:iCs/>
          <w:sz w:val="24"/>
          <w:szCs w:val="24"/>
        </w:rPr>
        <w:t xml:space="preserve">систему </w:t>
      </w:r>
      <w:r w:rsidRPr="003E1634">
        <w:rPr>
          <w:rFonts w:ascii="Times New Roman" w:hAnsi="Times New Roman"/>
          <w:bCs/>
          <w:iCs/>
          <w:sz w:val="24"/>
          <w:szCs w:val="24"/>
        </w:rPr>
        <w:t>студенческо</w:t>
      </w:r>
      <w:r>
        <w:rPr>
          <w:rFonts w:ascii="Times New Roman" w:hAnsi="Times New Roman"/>
          <w:bCs/>
          <w:iCs/>
          <w:sz w:val="24"/>
          <w:szCs w:val="24"/>
        </w:rPr>
        <w:t>го</w:t>
      </w:r>
      <w:r w:rsidRPr="003E1634">
        <w:rPr>
          <w:rFonts w:ascii="Times New Roman" w:hAnsi="Times New Roman"/>
          <w:bCs/>
          <w:iCs/>
          <w:sz w:val="24"/>
          <w:szCs w:val="24"/>
        </w:rPr>
        <w:t xml:space="preserve"> самоуправлен</w:t>
      </w:r>
      <w:r>
        <w:rPr>
          <w:rFonts w:ascii="Times New Roman" w:hAnsi="Times New Roman"/>
          <w:bCs/>
          <w:iCs/>
          <w:sz w:val="24"/>
          <w:szCs w:val="24"/>
        </w:rPr>
        <w:t>ия</w:t>
      </w:r>
      <w:r w:rsidRPr="003E1634">
        <w:rPr>
          <w:rFonts w:ascii="Times New Roman" w:hAnsi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/>
          <w:bCs/>
          <w:iCs/>
          <w:sz w:val="24"/>
          <w:szCs w:val="24"/>
        </w:rPr>
        <w:t xml:space="preserve">развитую </w:t>
      </w:r>
      <w:r w:rsidRPr="003E1634">
        <w:rPr>
          <w:rFonts w:ascii="Times New Roman" w:hAnsi="Times New Roman"/>
          <w:bCs/>
          <w:iCs/>
          <w:sz w:val="24"/>
          <w:szCs w:val="24"/>
        </w:rPr>
        <w:t>социальную инфраструктуру</w:t>
      </w:r>
      <w:r>
        <w:rPr>
          <w:rFonts w:ascii="Times New Roman" w:hAnsi="Times New Roman"/>
          <w:bCs/>
          <w:iCs/>
          <w:sz w:val="24"/>
          <w:szCs w:val="24"/>
        </w:rPr>
        <w:t xml:space="preserve"> и единое</w:t>
      </w:r>
      <w:r w:rsidRPr="003E1634">
        <w:rPr>
          <w:rFonts w:ascii="Times New Roman" w:hAnsi="Times New Roman"/>
          <w:bCs/>
          <w:iCs/>
          <w:sz w:val="24"/>
          <w:szCs w:val="24"/>
        </w:rPr>
        <w:t xml:space="preserve"> информационное пространство. </w:t>
      </w:r>
    </w:p>
    <w:p w:rsidR="00DC6749" w:rsidRPr="003E1634" w:rsidRDefault="00DC6749" w:rsidP="00DC674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3E1634">
        <w:rPr>
          <w:rFonts w:ascii="Times New Roman" w:hAnsi="Times New Roman"/>
          <w:bCs/>
          <w:iCs/>
          <w:sz w:val="24"/>
          <w:szCs w:val="24"/>
        </w:rPr>
        <w:t xml:space="preserve">Реализация </w:t>
      </w:r>
      <w:proofErr w:type="spellStart"/>
      <w:r w:rsidRPr="003E1634">
        <w:rPr>
          <w:rFonts w:ascii="Times New Roman" w:hAnsi="Times New Roman"/>
          <w:bCs/>
          <w:iCs/>
          <w:sz w:val="24"/>
          <w:szCs w:val="24"/>
        </w:rPr>
        <w:t>компетентностного</w:t>
      </w:r>
      <w:proofErr w:type="spellEnd"/>
      <w:r w:rsidRPr="003E1634">
        <w:rPr>
          <w:rFonts w:ascii="Times New Roman" w:hAnsi="Times New Roman"/>
          <w:bCs/>
          <w:iCs/>
          <w:sz w:val="24"/>
          <w:szCs w:val="24"/>
        </w:rPr>
        <w:t xml:space="preserve"> подхода обеспечива</w:t>
      </w:r>
      <w:r>
        <w:rPr>
          <w:rFonts w:ascii="Times New Roman" w:hAnsi="Times New Roman"/>
          <w:bCs/>
          <w:iCs/>
          <w:sz w:val="24"/>
          <w:szCs w:val="24"/>
        </w:rPr>
        <w:t xml:space="preserve">ется сочетанием активных и интерактивных форм обучения с внеаудиторной деятельностью, направленной на формирование универсальных,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общепрофессиональных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 и профессиональных компетенций. В образовательный процесс активно включаются встречи с представителями органов власти, бизнеса, экспертных сообществ, а также мастер-классы практиков.</w:t>
      </w:r>
    </w:p>
    <w:p w:rsidR="00DC6749" w:rsidRDefault="00DC6749" w:rsidP="00DC6749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Подробная информация представлена на сайте филиала в разделе Сведения об образовательной организации/ Подраздел «Документы».</w:t>
      </w:r>
    </w:p>
    <w:p w:rsidR="00DC6749" w:rsidRDefault="00DC6749" w:rsidP="00DC6749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Созданная среда формирует оптимальные условия для раскрытия творческого потенциала, приобретения лидерских и управленческих навыков, необходимых для успешной профессиональной реализации выпускников. Воспитательная деятельность при освоении образовательной программы осуществляется в соответствии с утвержденной рабочей программой воспитания и календарным планом воспитательной работы.</w:t>
      </w:r>
    </w:p>
    <w:p w:rsidR="003E1634" w:rsidRPr="00E22674" w:rsidRDefault="00DC6749" w:rsidP="000F258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0F258C">
        <w:rPr>
          <w:rFonts w:ascii="Times New Roman" w:hAnsi="Times New Roman"/>
          <w:bCs/>
          <w:iCs/>
          <w:sz w:val="24"/>
          <w:szCs w:val="24"/>
        </w:rPr>
        <w:t xml:space="preserve">Рабочая программа воспитания и календарный план воспитательной работы представлены на сайте </w:t>
      </w:r>
      <w:r>
        <w:rPr>
          <w:rFonts w:ascii="Times New Roman" w:hAnsi="Times New Roman"/>
          <w:bCs/>
          <w:iCs/>
          <w:sz w:val="24"/>
          <w:szCs w:val="24"/>
        </w:rPr>
        <w:t>филиала</w:t>
      </w:r>
      <w:r w:rsidRPr="000F258C">
        <w:rPr>
          <w:rFonts w:ascii="Times New Roman" w:hAnsi="Times New Roman"/>
          <w:bCs/>
          <w:iCs/>
          <w:sz w:val="24"/>
          <w:szCs w:val="24"/>
        </w:rPr>
        <w:t xml:space="preserve"> в разделе Сведения об образовательной организации / Подраздел «Образование» / Информация о реализуемых образовательных программах.</w:t>
      </w:r>
      <w:r w:rsidR="003E1634" w:rsidRPr="00E22674">
        <w:rPr>
          <w:rFonts w:ascii="Times New Roman" w:hAnsi="Times New Roman"/>
          <w:sz w:val="28"/>
          <w:szCs w:val="28"/>
        </w:rPr>
        <w:br w:type="page"/>
      </w:r>
    </w:p>
    <w:p w:rsidR="00D270F8" w:rsidRPr="00E22674" w:rsidRDefault="00D270F8" w:rsidP="00D270F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E22674">
        <w:rPr>
          <w:rFonts w:ascii="Times New Roman" w:hAnsi="Times New Roman"/>
          <w:b/>
          <w:bCs/>
          <w:sz w:val="24"/>
          <w:szCs w:val="24"/>
        </w:rPr>
        <w:lastRenderedPageBreak/>
        <w:t>Разработчики: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63"/>
        <w:gridCol w:w="2463"/>
        <w:gridCol w:w="2464"/>
        <w:gridCol w:w="2464"/>
      </w:tblGrid>
      <w:tr w:rsidR="00D270F8" w:rsidRPr="00E22674" w:rsidTr="00D270F8"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commentRangeStart w:id="19"/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От Университета:</w:t>
            </w:r>
            <w:commentRangeEnd w:id="19"/>
            <w:r w:rsidRPr="00E22674">
              <w:rPr>
                <w:rStyle w:val="af0"/>
              </w:rPr>
              <w:commentReference w:id="19"/>
            </w:r>
          </w:p>
        </w:tc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0F8" w:rsidRPr="00E22674" w:rsidTr="00D270F8"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D270F8" w:rsidRPr="00E22674" w:rsidRDefault="00D270F8" w:rsidP="00D270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 xml:space="preserve">Канд. </w:t>
            </w:r>
            <w:proofErr w:type="spellStart"/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техн</w:t>
            </w:r>
            <w:proofErr w:type="spellEnd"/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. наук, зав. кафедрой информатики</w:t>
            </w:r>
          </w:p>
        </w:tc>
        <w:tc>
          <w:tcPr>
            <w:tcW w:w="2464" w:type="dxa"/>
            <w:tcBorders>
              <w:bottom w:val="single" w:sz="6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 xml:space="preserve">И. А. </w:t>
            </w:r>
            <w:proofErr w:type="spellStart"/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Тюшнякова</w:t>
            </w:r>
            <w:proofErr w:type="spellEnd"/>
          </w:p>
        </w:tc>
      </w:tr>
      <w:tr w:rsidR="00D270F8" w:rsidRPr="00E22674" w:rsidTr="00D270F8"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  <w:tcBorders>
              <w:top w:val="single" w:sz="6" w:space="0" w:color="auto"/>
            </w:tcBorders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D270F8" w:rsidRPr="00E22674" w:rsidTr="00D270F8"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0F8" w:rsidRPr="00E22674" w:rsidTr="00D270F8"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D270F8" w:rsidRPr="00E22674" w:rsidRDefault="00D270F8" w:rsidP="00D270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 xml:space="preserve">Доктор </w:t>
            </w:r>
            <w:proofErr w:type="spellStart"/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техн</w:t>
            </w:r>
            <w:proofErr w:type="spellEnd"/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. наук, профессор кафедры информатики, руководитель магистерской программы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Я. Е. Ромм</w:t>
            </w:r>
          </w:p>
        </w:tc>
      </w:tr>
      <w:tr w:rsidR="00D270F8" w:rsidRPr="00E22674" w:rsidTr="00D270F8"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  <w:tcBorders>
              <w:top w:val="single" w:sz="4" w:space="0" w:color="auto"/>
            </w:tcBorders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D270F8" w:rsidRPr="00E22674" w:rsidTr="00D270F8"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D270F8" w:rsidRPr="00E22674" w:rsidTr="00D270F8">
        <w:tc>
          <w:tcPr>
            <w:tcW w:w="246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D270F8" w:rsidRPr="00E22674" w:rsidRDefault="00D270F8" w:rsidP="00D270F8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</w:tbl>
    <w:p w:rsidR="00D270F8" w:rsidRPr="00E22674" w:rsidRDefault="00D270F8" w:rsidP="00D270F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8"/>
        <w:gridCol w:w="2835"/>
        <w:gridCol w:w="2268"/>
        <w:gridCol w:w="2552"/>
      </w:tblGrid>
      <w:tr w:rsidR="00DC6749" w:rsidRPr="002E03B7" w:rsidTr="00797214">
        <w:tc>
          <w:tcPr>
            <w:tcW w:w="2268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commentRangeStart w:id="20"/>
            <w:r w:rsidRPr="002E03B7">
              <w:rPr>
                <w:rFonts w:ascii="Times New Roman" w:hAnsi="Times New Roman"/>
                <w:bCs/>
                <w:sz w:val="24"/>
                <w:szCs w:val="24"/>
              </w:rPr>
              <w:t>От работодателей:</w:t>
            </w:r>
            <w:commentRangeEnd w:id="20"/>
            <w:r w:rsidRPr="002E03B7">
              <w:rPr>
                <w:rStyle w:val="af0"/>
              </w:rPr>
              <w:commentReference w:id="20"/>
            </w:r>
          </w:p>
        </w:tc>
        <w:tc>
          <w:tcPr>
            <w:tcW w:w="2835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C6749" w:rsidRPr="002E03B7" w:rsidTr="00797214">
        <w:trPr>
          <w:trHeight w:val="603"/>
        </w:trPr>
        <w:tc>
          <w:tcPr>
            <w:tcW w:w="2268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DC6749" w:rsidRDefault="00DC6749" w:rsidP="007972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Старший специалист по тестированию,</w:t>
            </w:r>
          </w:p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4762B">
              <w:rPr>
                <w:rFonts w:ascii="Times New Roman" w:hAnsi="Times New Roman"/>
                <w:bCs/>
                <w:sz w:val="24"/>
                <w:szCs w:val="24"/>
              </w:rPr>
              <w:t>ООО "</w:t>
            </w:r>
            <w:proofErr w:type="spellStart"/>
            <w:r w:rsidRPr="0004762B">
              <w:rPr>
                <w:rFonts w:ascii="Times New Roman" w:hAnsi="Times New Roman"/>
                <w:bCs/>
                <w:sz w:val="24"/>
                <w:szCs w:val="24"/>
              </w:rPr>
              <w:t>Аструм</w:t>
            </w:r>
            <w:proofErr w:type="spellEnd"/>
            <w:r w:rsidRPr="0004762B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:rsidR="00DC6749" w:rsidRPr="002E03B7" w:rsidRDefault="00DC6749" w:rsidP="007972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2E03B7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Григорьева</w:t>
            </w:r>
          </w:p>
        </w:tc>
      </w:tr>
      <w:tr w:rsidR="00DC6749" w:rsidRPr="002E03B7" w:rsidTr="00797214">
        <w:tc>
          <w:tcPr>
            <w:tcW w:w="2268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C6749" w:rsidRPr="002E03B7" w:rsidTr="00797214">
        <w:tc>
          <w:tcPr>
            <w:tcW w:w="2268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DC6749" w:rsidRPr="002E03B7" w:rsidRDefault="00DC6749" w:rsidP="007972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E2C0B">
              <w:rPr>
                <w:rFonts w:ascii="Times New Roman" w:hAnsi="Times New Roman"/>
                <w:bCs/>
                <w:sz w:val="24"/>
                <w:szCs w:val="24"/>
              </w:rPr>
              <w:t>Начальник отдела информационного сопровождения образовательной деятельности и цифровой трансформации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Таганрогский институт им. А.П.Чехова (филиал) «РГЭУ (РИНХ)»</w:t>
            </w: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Е.В.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Ящук</w:t>
            </w:r>
            <w:proofErr w:type="spellEnd"/>
          </w:p>
        </w:tc>
      </w:tr>
      <w:tr w:rsidR="00DC6749" w:rsidRPr="002E03B7" w:rsidTr="00797214">
        <w:tc>
          <w:tcPr>
            <w:tcW w:w="2268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</w:tcPr>
          <w:p w:rsidR="00DC6749" w:rsidRPr="002E03B7" w:rsidRDefault="00DC6749" w:rsidP="00797214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</w:tbl>
    <w:p w:rsidR="00D270F8" w:rsidRPr="00E22674" w:rsidRDefault="00D270F8" w:rsidP="00D270F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D270F8" w:rsidRPr="00E22674" w:rsidRDefault="00D270F8" w:rsidP="00D270F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E22674">
        <w:rPr>
          <w:rFonts w:ascii="Times New Roman" w:hAnsi="Times New Roman"/>
          <w:b/>
          <w:bCs/>
          <w:sz w:val="24"/>
          <w:szCs w:val="24"/>
        </w:rPr>
        <w:t>Согласовано:</w:t>
      </w: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2235"/>
        <w:gridCol w:w="2585"/>
      </w:tblGrid>
      <w:tr w:rsidR="00D270F8" w:rsidRPr="00E22674" w:rsidTr="00D270F8">
        <w:tc>
          <w:tcPr>
            <w:tcW w:w="510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commentRangeStart w:id="21"/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Директор филиала</w:t>
            </w:r>
            <w:commentRangeEnd w:id="21"/>
            <w:r w:rsidRPr="00E22674">
              <w:rPr>
                <w:rStyle w:val="af0"/>
              </w:rPr>
              <w:commentReference w:id="21"/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С. А. Петрушенко</w:t>
            </w:r>
          </w:p>
        </w:tc>
      </w:tr>
      <w:tr w:rsidR="00D270F8" w:rsidRPr="00E22674" w:rsidTr="00D270F8">
        <w:tc>
          <w:tcPr>
            <w:tcW w:w="510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0F8" w:rsidRPr="00E22674" w:rsidTr="00D270F8">
        <w:tc>
          <w:tcPr>
            <w:tcW w:w="510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Начальник учебно-методического управления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Т. К. Платонова</w:t>
            </w:r>
          </w:p>
        </w:tc>
      </w:tr>
      <w:tr w:rsidR="00D270F8" w:rsidRPr="00E22674" w:rsidTr="00D270F8">
        <w:tc>
          <w:tcPr>
            <w:tcW w:w="510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0F8" w:rsidRPr="00E22674" w:rsidTr="00D270F8">
        <w:tc>
          <w:tcPr>
            <w:tcW w:w="510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Проректор по развитию образовательных программ и цифровой трансформации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Ю. В. Радченко</w:t>
            </w:r>
          </w:p>
        </w:tc>
      </w:tr>
      <w:tr w:rsidR="00D270F8" w:rsidRPr="00E22674" w:rsidTr="00D270F8">
        <w:tc>
          <w:tcPr>
            <w:tcW w:w="510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70F8" w:rsidRPr="00E22674" w:rsidTr="00D270F8">
        <w:tc>
          <w:tcPr>
            <w:tcW w:w="5103" w:type="dxa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Проректор по учебной работе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D270F8" w:rsidRPr="00E22674" w:rsidRDefault="00D270F8" w:rsidP="00D270F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Cs/>
                <w:sz w:val="24"/>
                <w:szCs w:val="24"/>
              </w:rPr>
              <w:t>И. А. Кислая</w:t>
            </w:r>
          </w:p>
        </w:tc>
      </w:tr>
    </w:tbl>
    <w:p w:rsidR="00D270F8" w:rsidRPr="00E22674" w:rsidRDefault="00D270F8" w:rsidP="00D270F8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1E5FAF" w:rsidRPr="00E22674" w:rsidRDefault="001E5FAF" w:rsidP="001E5FA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471DD5" w:rsidRPr="00E22674" w:rsidRDefault="00CD0FAE" w:rsidP="000F258C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pict>
          <v:rect id="_x0000_s1027" style="position:absolute;left:0;text-align:left;margin-left:230.45pt;margin-top:72.4pt;width:30.65pt;height:34.3pt;z-index:251659264" stroked="f"/>
        </w:pict>
      </w:r>
      <w:r>
        <w:rPr>
          <w:rFonts w:ascii="Times New Roman" w:hAnsi="Times New Roman"/>
          <w:bCs/>
          <w:noProof/>
          <w:sz w:val="24"/>
          <w:szCs w:val="24"/>
        </w:rPr>
        <w:pict>
          <v:rect id="_x0000_s1026" style="position:absolute;left:0;text-align:left;margin-left:224.55pt;margin-top:162pt;width:45.75pt;height:35.25pt;z-index:251658240" fillcolor="white [3212]" strokecolor="white [3212]"/>
        </w:pict>
      </w:r>
      <w:r w:rsidR="00471DD5" w:rsidRPr="00E22674">
        <w:rPr>
          <w:rFonts w:ascii="Times New Roman" w:hAnsi="Times New Roman"/>
          <w:bCs/>
          <w:sz w:val="24"/>
          <w:szCs w:val="24"/>
        </w:rPr>
        <w:br w:type="page"/>
      </w:r>
    </w:p>
    <w:p w:rsidR="00D32A77" w:rsidRPr="00E22674" w:rsidRDefault="00D32A77" w:rsidP="000F258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commentRangeStart w:id="22"/>
      <w:r w:rsidRPr="00E22674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Приложение 1</w:t>
      </w:r>
      <w:commentRangeEnd w:id="22"/>
      <w:r w:rsidR="006B72F7" w:rsidRPr="00E22674">
        <w:rPr>
          <w:rStyle w:val="af0"/>
        </w:rPr>
        <w:commentReference w:id="22"/>
      </w:r>
    </w:p>
    <w:p w:rsidR="00D32A77" w:rsidRPr="00E22674" w:rsidRDefault="00D32A77" w:rsidP="000F258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22674">
        <w:rPr>
          <w:rFonts w:ascii="Times New Roman" w:hAnsi="Times New Roman"/>
          <w:b/>
          <w:sz w:val="24"/>
          <w:szCs w:val="24"/>
          <w:shd w:val="clear" w:color="auto" w:fill="FFFFFF"/>
        </w:rPr>
        <w:t>Сопоставление областей профессиональной деятельности с профессиональным стандарт</w:t>
      </w:r>
      <w:r w:rsidR="00396DD5" w:rsidRPr="00E22674">
        <w:rPr>
          <w:rFonts w:ascii="Times New Roman" w:hAnsi="Times New Roman"/>
          <w:b/>
          <w:sz w:val="24"/>
          <w:szCs w:val="24"/>
          <w:shd w:val="clear" w:color="auto" w:fill="FFFFFF"/>
        </w:rPr>
        <w:t>о</w:t>
      </w:r>
      <w:r w:rsidRPr="00E22674">
        <w:rPr>
          <w:rFonts w:ascii="Times New Roman" w:hAnsi="Times New Roman"/>
          <w:b/>
          <w:sz w:val="24"/>
          <w:szCs w:val="24"/>
          <w:shd w:val="clear" w:color="auto" w:fill="FFFFFF"/>
        </w:rPr>
        <w:t>м (ПС)</w:t>
      </w:r>
    </w:p>
    <w:p w:rsidR="001E5FAF" w:rsidRPr="00E22674" w:rsidRDefault="001E5FAF" w:rsidP="000F258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Look w:val="04A0"/>
      </w:tblPr>
      <w:tblGrid>
        <w:gridCol w:w="4817"/>
        <w:gridCol w:w="4811"/>
      </w:tblGrid>
      <w:tr w:rsidR="00EC6122" w:rsidRPr="00E22674" w:rsidTr="00797214">
        <w:tc>
          <w:tcPr>
            <w:tcW w:w="9628" w:type="dxa"/>
            <w:gridSpan w:val="2"/>
          </w:tcPr>
          <w:p w:rsidR="00EC6122" w:rsidRPr="00E22674" w:rsidRDefault="00EC6122" w:rsidP="0079721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/>
                <w:iCs/>
                <w:sz w:val="24"/>
                <w:szCs w:val="24"/>
              </w:rPr>
              <w:t>Область профессиональной деятельности</w:t>
            </w:r>
          </w:p>
        </w:tc>
      </w:tr>
      <w:tr w:rsidR="00EC6122" w:rsidRPr="00E22674" w:rsidTr="00797214">
        <w:tc>
          <w:tcPr>
            <w:tcW w:w="9628" w:type="dxa"/>
            <w:gridSpan w:val="2"/>
          </w:tcPr>
          <w:p w:rsidR="00EC6122" w:rsidRPr="00E22674" w:rsidRDefault="00EC6122" w:rsidP="0079721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/>
                <w:iCs/>
                <w:sz w:val="24"/>
                <w:szCs w:val="24"/>
              </w:rPr>
              <w:t>06 Связь, информационные и коммуникационные технологии</w:t>
            </w:r>
          </w:p>
        </w:tc>
      </w:tr>
      <w:tr w:rsidR="00EC6122" w:rsidRPr="00E22674" w:rsidTr="00797214">
        <w:tc>
          <w:tcPr>
            <w:tcW w:w="9628" w:type="dxa"/>
            <w:gridSpan w:val="2"/>
          </w:tcPr>
          <w:p w:rsidR="00EC6122" w:rsidRPr="00E22674" w:rsidRDefault="00EC6122" w:rsidP="0079721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b/>
                <w:iCs/>
                <w:sz w:val="24"/>
                <w:szCs w:val="24"/>
              </w:rPr>
              <w:t>Сферы профессиональной деятельности</w:t>
            </w:r>
          </w:p>
        </w:tc>
      </w:tr>
      <w:tr w:rsidR="007B1C75" w:rsidRPr="00E22674" w:rsidTr="00797214">
        <w:tc>
          <w:tcPr>
            <w:tcW w:w="4817" w:type="dxa"/>
            <w:vMerge w:val="restart"/>
          </w:tcPr>
          <w:p w:rsidR="007B1C75" w:rsidRPr="00E22674" w:rsidRDefault="007B1C75" w:rsidP="00797214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17605">
              <w:rPr>
                <w:rFonts w:ascii="Times New Roman" w:hAnsi="Times New Roman"/>
                <w:sz w:val="24"/>
                <w:szCs w:val="24"/>
              </w:rPr>
              <w:t>роектирование, разработка, внедрение и эксплуатация информационных систем, управление их жизненным циклом</w:t>
            </w:r>
          </w:p>
        </w:tc>
        <w:tc>
          <w:tcPr>
            <w:tcW w:w="4811" w:type="dxa"/>
          </w:tcPr>
          <w:p w:rsidR="007B1C75" w:rsidRPr="00E22674" w:rsidRDefault="007B1C75" w:rsidP="00797214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iCs/>
                <w:sz w:val="24"/>
                <w:szCs w:val="24"/>
              </w:rPr>
              <w:t>Руководитель разработки программного обеспечения</w:t>
            </w:r>
          </w:p>
        </w:tc>
      </w:tr>
      <w:tr w:rsidR="007B1C75" w:rsidRPr="00E22674" w:rsidTr="00797214">
        <w:trPr>
          <w:trHeight w:val="764"/>
        </w:trPr>
        <w:tc>
          <w:tcPr>
            <w:tcW w:w="4817" w:type="dxa"/>
            <w:vMerge/>
          </w:tcPr>
          <w:p w:rsidR="007B1C75" w:rsidRPr="00E22674" w:rsidRDefault="007B1C75" w:rsidP="00797214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4811" w:type="dxa"/>
          </w:tcPr>
          <w:p w:rsidR="007B1C75" w:rsidRPr="00E22674" w:rsidRDefault="007B1C75" w:rsidP="00797214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22674">
              <w:rPr>
                <w:rFonts w:ascii="Times New Roman" w:hAnsi="Times New Roman"/>
                <w:iCs/>
                <w:sz w:val="24"/>
                <w:szCs w:val="24"/>
              </w:rPr>
              <w:t>Системный аналитик</w:t>
            </w:r>
          </w:p>
        </w:tc>
      </w:tr>
    </w:tbl>
    <w:p w:rsidR="00C64099" w:rsidRDefault="00CD0FAE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CD0FAE">
        <w:rPr>
          <w:rFonts w:ascii="Times New Roman" w:hAnsi="Times New Roman"/>
          <w:bCs/>
          <w:noProof/>
          <w:sz w:val="24"/>
          <w:szCs w:val="24"/>
        </w:rPr>
        <w:pict>
          <v:rect id="_x0000_s1028" style="position:absolute;margin-left:234.4pt;margin-top:555.25pt;width:30.65pt;height:34.3pt;z-index:251660288;mso-position-horizontal-relative:text;mso-position-vertical-relative:text" stroked="f"/>
        </w:pict>
      </w:r>
      <w:r w:rsidR="00C64099">
        <w:rPr>
          <w:rFonts w:ascii="Times New Roman" w:hAnsi="Times New Roman"/>
          <w:b/>
          <w:sz w:val="24"/>
          <w:szCs w:val="24"/>
          <w:shd w:val="clear" w:color="auto" w:fill="FFFFFF"/>
        </w:rPr>
        <w:br w:type="page"/>
      </w:r>
    </w:p>
    <w:p w:rsidR="00C64099" w:rsidRPr="00C64099" w:rsidRDefault="00C64099" w:rsidP="00C6409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64099">
        <w:rPr>
          <w:rFonts w:ascii="Times New Roman" w:hAnsi="Times New Roman"/>
          <w:b/>
          <w:bCs/>
          <w:sz w:val="24"/>
          <w:szCs w:val="24"/>
        </w:rPr>
        <w:lastRenderedPageBreak/>
        <w:t xml:space="preserve">Рецензия </w:t>
      </w:r>
    </w:p>
    <w:p w:rsidR="00C64099" w:rsidRPr="00C64099" w:rsidRDefault="00C64099" w:rsidP="00C6409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64099">
        <w:rPr>
          <w:rFonts w:ascii="Times New Roman" w:hAnsi="Times New Roman"/>
          <w:b/>
          <w:bCs/>
          <w:sz w:val="24"/>
          <w:szCs w:val="24"/>
        </w:rPr>
        <w:t>на основную профессиональную образовательную программу высшего образования – программу магистратуры по направлению подготовки 09.04.03 Прикладная информатика, направленность 09.04.03.02 Информационные системы и анализ больших данных</w:t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Cs/>
          <w:color w:val="000000"/>
          <w:sz w:val="10"/>
          <w:szCs w:val="10"/>
        </w:rPr>
      </w:pPr>
    </w:p>
    <w:p w:rsidR="00C64099" w:rsidRPr="00C64099" w:rsidRDefault="00C64099" w:rsidP="00C6409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color w:val="000000"/>
          <w:sz w:val="23"/>
          <w:szCs w:val="23"/>
        </w:rPr>
      </w:pPr>
      <w:proofErr w:type="gramStart"/>
      <w:r w:rsidRPr="00C64099">
        <w:rPr>
          <w:rFonts w:ascii="Times New Roman" w:hAnsi="Times New Roman"/>
          <w:bCs/>
          <w:color w:val="000000"/>
          <w:sz w:val="23"/>
          <w:szCs w:val="23"/>
        </w:rPr>
        <w:t xml:space="preserve">Основная профессиональная образовательная программа высшего образования (ОПОП ВО) по направлению подготовки </w:t>
      </w:r>
      <w:r w:rsidRPr="00C64099">
        <w:rPr>
          <w:rFonts w:ascii="Times New Roman" w:hAnsi="Times New Roman"/>
          <w:bCs/>
          <w:sz w:val="23"/>
          <w:szCs w:val="23"/>
        </w:rPr>
        <w:t>09.04.03 Прикладная информатика, направленность 09.04.03.02 Информационные системы и анализ больших данных</w:t>
      </w:r>
      <w:r w:rsidRPr="00C64099">
        <w:rPr>
          <w:rFonts w:ascii="Times New Roman" w:hAnsi="Times New Roman"/>
          <w:bCs/>
          <w:color w:val="000000"/>
          <w:sz w:val="23"/>
          <w:szCs w:val="23"/>
        </w:rPr>
        <w:t xml:space="preserve"> содержит все необходимые элементы, предусмотренные Федеральным государственным образовательным стандартом высшего образования – </w:t>
      </w:r>
      <w:r w:rsidRPr="00C64099">
        <w:rPr>
          <w:rFonts w:ascii="Times New Roman" w:hAnsi="Times New Roman"/>
          <w:sz w:val="23"/>
          <w:szCs w:val="23"/>
        </w:rPr>
        <w:t>магистратура по направлению подготовки 09.0</w:t>
      </w:r>
      <w:r w:rsidR="006658BF">
        <w:rPr>
          <w:rFonts w:ascii="Times New Roman" w:hAnsi="Times New Roman"/>
          <w:sz w:val="23"/>
          <w:szCs w:val="23"/>
        </w:rPr>
        <w:t>4</w:t>
      </w:r>
      <w:r w:rsidRPr="00C64099">
        <w:rPr>
          <w:rFonts w:ascii="Times New Roman" w:hAnsi="Times New Roman"/>
          <w:sz w:val="23"/>
          <w:szCs w:val="23"/>
        </w:rPr>
        <w:t xml:space="preserve">.03 Прикладная информатика, утвержденный приказом </w:t>
      </w:r>
      <w:proofErr w:type="spellStart"/>
      <w:r w:rsidRPr="00C64099">
        <w:rPr>
          <w:rFonts w:ascii="Times New Roman" w:hAnsi="Times New Roman"/>
          <w:sz w:val="23"/>
          <w:szCs w:val="23"/>
        </w:rPr>
        <w:t>Минобрнауки</w:t>
      </w:r>
      <w:proofErr w:type="spellEnd"/>
      <w:r w:rsidRPr="00C64099">
        <w:rPr>
          <w:rFonts w:ascii="Times New Roman" w:hAnsi="Times New Roman"/>
          <w:sz w:val="23"/>
          <w:szCs w:val="23"/>
        </w:rPr>
        <w:t xml:space="preserve"> России от «19» сентября 2017г. № 916 (</w:t>
      </w:r>
      <w:proofErr w:type="spellStart"/>
      <w:r w:rsidRPr="00C64099">
        <w:rPr>
          <w:rFonts w:ascii="Times New Roman" w:hAnsi="Times New Roman"/>
          <w:sz w:val="23"/>
          <w:szCs w:val="23"/>
        </w:rPr>
        <w:t>c</w:t>
      </w:r>
      <w:proofErr w:type="spellEnd"/>
      <w:r w:rsidRPr="00C64099">
        <w:rPr>
          <w:rFonts w:ascii="Times New Roman" w:hAnsi="Times New Roman"/>
          <w:sz w:val="23"/>
          <w:szCs w:val="23"/>
        </w:rPr>
        <w:t xml:space="preserve"> изменениями и дополнениями от 26 ноября 2020 г., 8 февраля</w:t>
      </w:r>
      <w:proofErr w:type="gramEnd"/>
      <w:r w:rsidRPr="00C64099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Pr="00C64099">
        <w:rPr>
          <w:rFonts w:ascii="Times New Roman" w:hAnsi="Times New Roman"/>
          <w:sz w:val="23"/>
          <w:szCs w:val="23"/>
        </w:rPr>
        <w:t>2021 г.).</w:t>
      </w:r>
      <w:proofErr w:type="gramEnd"/>
    </w:p>
    <w:p w:rsidR="00C64099" w:rsidRPr="00C64099" w:rsidRDefault="00C64099" w:rsidP="00C64099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3"/>
          <w:szCs w:val="23"/>
          <w:lang w:eastAsia="en-US"/>
        </w:rPr>
      </w:pPr>
      <w:proofErr w:type="gramStart"/>
      <w:r w:rsidRPr="00C64099">
        <w:rPr>
          <w:rFonts w:ascii="Times New Roman" w:eastAsia="Calibri" w:hAnsi="Times New Roman"/>
          <w:bCs/>
          <w:color w:val="000000"/>
          <w:sz w:val="23"/>
          <w:szCs w:val="23"/>
          <w:lang w:eastAsia="en-US"/>
        </w:rPr>
        <w:t>Рецензируемая</w:t>
      </w:r>
      <w:proofErr w:type="gramEnd"/>
      <w:r w:rsidRPr="00C64099">
        <w:rPr>
          <w:rFonts w:ascii="Times New Roman" w:eastAsia="Calibri" w:hAnsi="Times New Roman"/>
          <w:bCs/>
          <w:color w:val="000000"/>
          <w:sz w:val="23"/>
          <w:szCs w:val="23"/>
          <w:lang w:eastAsia="en-US"/>
        </w:rPr>
        <w:t xml:space="preserve"> ОПОП разработана на основании проведенных консультаций с ведущими работодателями и профессиональных стандартов: </w:t>
      </w:r>
      <w:r w:rsidRPr="00C64099">
        <w:rPr>
          <w:rFonts w:ascii="Times New Roman" w:eastAsia="Calibri" w:hAnsi="Times New Roman"/>
          <w:sz w:val="23"/>
          <w:szCs w:val="23"/>
          <w:lang w:eastAsia="en-US"/>
        </w:rPr>
        <w:t>"Руководитель разработки программного обеспечения", утвержденный приказом Министерства труда и социальной защиты Российской Федерации от 20 июля 2022 г. N 423н (зарегистрирован Министерством юстиции Российской Федерации 22 августа 2022 г., регистрационный N 69713; "Системный аналитик", утвержденный приказом Министерства труда и социальной защиты Российской Федерации от 27 апреля 2023 г. N367н (зарегистрирован Министерством юстиции Российской Федерации 25 мая 2023 г., регистрационный N 73453).</w:t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3"/>
          <w:szCs w:val="23"/>
        </w:rPr>
      </w:pPr>
      <w:r w:rsidRPr="00C64099">
        <w:rPr>
          <w:rFonts w:ascii="Times New Roman" w:hAnsi="Times New Roman"/>
          <w:color w:val="000000"/>
          <w:sz w:val="23"/>
          <w:szCs w:val="23"/>
        </w:rPr>
        <w:t xml:space="preserve">Профессиональные компетенции соответствуют требованиям профессиональных стандартов и запросам работодателей. В ОПОП </w:t>
      </w:r>
      <w:proofErr w:type="gramStart"/>
      <w:r w:rsidRPr="00C64099">
        <w:rPr>
          <w:rFonts w:ascii="Times New Roman" w:hAnsi="Times New Roman"/>
          <w:color w:val="000000"/>
          <w:sz w:val="23"/>
          <w:szCs w:val="23"/>
        </w:rPr>
        <w:t>ВО</w:t>
      </w:r>
      <w:proofErr w:type="gramEnd"/>
      <w:r w:rsidRPr="00C64099">
        <w:rPr>
          <w:rFonts w:ascii="Times New Roman" w:hAnsi="Times New Roman"/>
          <w:color w:val="000000"/>
          <w:sz w:val="23"/>
          <w:szCs w:val="23"/>
        </w:rPr>
        <w:t xml:space="preserve"> отражены </w:t>
      </w:r>
      <w:r w:rsidRPr="00C64099">
        <w:rPr>
          <w:rFonts w:ascii="Times New Roman" w:hAnsi="Times New Roman"/>
          <w:iCs/>
          <w:color w:val="000000"/>
          <w:sz w:val="23"/>
          <w:szCs w:val="23"/>
        </w:rPr>
        <w:t>характеристики области профессиональной деятельности, для которой ведется подготовка, в соответствии с ФГОС ВО, типы задач профессиональной деятельности, к которым готовятся выпускники, задачи профессиональной деятельности.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 </w:t>
      </w:r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В ОПОП </w:t>
      </w:r>
      <w:proofErr w:type="gramStart"/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>ВО</w:t>
      </w:r>
      <w:proofErr w:type="gramEnd"/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 реализован </w:t>
      </w:r>
      <w:proofErr w:type="spellStart"/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>компетентностный</w:t>
      </w:r>
      <w:proofErr w:type="spellEnd"/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 подход, который находит отражение в описании планируемых результатов освоения образовательной программы.</w:t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3"/>
          <w:szCs w:val="23"/>
        </w:rPr>
      </w:pPr>
      <w:r w:rsidRPr="00C64099">
        <w:rPr>
          <w:rFonts w:ascii="Times New Roman" w:hAnsi="Times New Roman"/>
          <w:color w:val="000000"/>
          <w:sz w:val="23"/>
          <w:szCs w:val="23"/>
        </w:rPr>
        <w:t>Условия реализации образовательной программы</w:t>
      </w:r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 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соответствуют требованиям Федерального государственного образовательного стандарта высшего образования </w:t>
      </w:r>
      <w:r w:rsidRPr="00C64099">
        <w:rPr>
          <w:rFonts w:ascii="Times New Roman" w:hAnsi="Times New Roman"/>
          <w:bCs/>
          <w:color w:val="000000"/>
          <w:sz w:val="23"/>
          <w:szCs w:val="23"/>
        </w:rPr>
        <w:t xml:space="preserve">по направлению 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подготовки </w:t>
      </w:r>
      <w:r w:rsidRPr="00C64099">
        <w:rPr>
          <w:rFonts w:ascii="Times New Roman" w:hAnsi="Times New Roman"/>
          <w:bCs/>
          <w:sz w:val="23"/>
          <w:szCs w:val="23"/>
        </w:rPr>
        <w:t>09.04.03 Прикладная информатика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 и </w:t>
      </w:r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включают: общесистемные условия, материально-технические и учебно-методические условия, кадровые условия, финансовые условия. Необходимо отметить, что реализация ОПОП </w:t>
      </w:r>
      <w:proofErr w:type="gramStart"/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>ВО</w:t>
      </w:r>
      <w:proofErr w:type="gramEnd"/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 </w:t>
      </w:r>
      <w:proofErr w:type="gramStart"/>
      <w:r w:rsidRPr="00C64099">
        <w:rPr>
          <w:rFonts w:ascii="Times New Roman" w:hAnsi="Times New Roman"/>
          <w:bCs/>
          <w:color w:val="000000"/>
          <w:sz w:val="23"/>
          <w:szCs w:val="23"/>
        </w:rPr>
        <w:t>по</w:t>
      </w:r>
      <w:proofErr w:type="gramEnd"/>
      <w:r w:rsidRPr="00C64099">
        <w:rPr>
          <w:rFonts w:ascii="Times New Roman" w:hAnsi="Times New Roman"/>
          <w:bCs/>
          <w:color w:val="000000"/>
          <w:sz w:val="23"/>
          <w:szCs w:val="23"/>
        </w:rPr>
        <w:t xml:space="preserve"> направлению 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подготовки </w:t>
      </w:r>
      <w:r w:rsidRPr="00C64099">
        <w:rPr>
          <w:rFonts w:ascii="Times New Roman" w:hAnsi="Times New Roman"/>
          <w:bCs/>
          <w:sz w:val="23"/>
          <w:szCs w:val="23"/>
        </w:rPr>
        <w:t>09.04.03 Прикладная информатика, направленность 09.04.03.02 Информационные системы и анализ больших данных</w:t>
      </w:r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 обеспечивается руководящими и научно-педагогическими работниками организации, а также лицами, привлекаемыми к реализации 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программы магистратуры </w:t>
      </w:r>
      <w:r w:rsidRPr="00C64099"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на условиях гражданско-правового договора. 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В </w:t>
      </w:r>
      <w:r w:rsidRPr="00C64099">
        <w:rPr>
          <w:rFonts w:ascii="Times New Roman" w:hAnsi="Times New Roman"/>
          <w:bCs/>
          <w:color w:val="000000"/>
          <w:sz w:val="23"/>
          <w:szCs w:val="23"/>
        </w:rPr>
        <w:t xml:space="preserve">ОПОП </w:t>
      </w:r>
      <w:proofErr w:type="gramStart"/>
      <w:r w:rsidRPr="00C64099">
        <w:rPr>
          <w:rFonts w:ascii="Times New Roman" w:hAnsi="Times New Roman"/>
          <w:bCs/>
          <w:color w:val="000000"/>
          <w:sz w:val="23"/>
          <w:szCs w:val="23"/>
        </w:rPr>
        <w:t>ВО</w:t>
      </w:r>
      <w:proofErr w:type="gramEnd"/>
      <w:r w:rsidRPr="00C64099">
        <w:rPr>
          <w:rFonts w:ascii="Times New Roman" w:hAnsi="Times New Roman"/>
          <w:bCs/>
          <w:color w:val="000000"/>
          <w:sz w:val="23"/>
          <w:szCs w:val="23"/>
        </w:rPr>
        <w:t xml:space="preserve"> </w:t>
      </w:r>
      <w:proofErr w:type="gramStart"/>
      <w:r w:rsidRPr="00C64099">
        <w:rPr>
          <w:rFonts w:ascii="Times New Roman" w:hAnsi="Times New Roman"/>
          <w:bCs/>
          <w:color w:val="000000"/>
          <w:sz w:val="23"/>
          <w:szCs w:val="23"/>
        </w:rPr>
        <w:t>по</w:t>
      </w:r>
      <w:proofErr w:type="gramEnd"/>
      <w:r w:rsidRPr="00C64099">
        <w:rPr>
          <w:rFonts w:ascii="Times New Roman" w:hAnsi="Times New Roman"/>
          <w:bCs/>
          <w:color w:val="000000"/>
          <w:sz w:val="23"/>
          <w:szCs w:val="23"/>
        </w:rPr>
        <w:t xml:space="preserve"> направлению 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подготовки </w:t>
      </w:r>
      <w:r w:rsidRPr="00C64099">
        <w:rPr>
          <w:rFonts w:ascii="Times New Roman" w:hAnsi="Times New Roman"/>
          <w:bCs/>
          <w:sz w:val="23"/>
          <w:szCs w:val="23"/>
        </w:rPr>
        <w:t>09.04.03 Прикладная информатика, направленность 09.04.03.02 Информационные системы и анализ больших данных</w:t>
      </w:r>
      <w:r w:rsidRPr="00C64099">
        <w:rPr>
          <w:rFonts w:ascii="Times New Roman" w:hAnsi="Times New Roman"/>
          <w:color w:val="000000"/>
          <w:sz w:val="23"/>
          <w:szCs w:val="23"/>
        </w:rPr>
        <w:t xml:space="preserve"> представлена характеристика </w:t>
      </w:r>
      <w:proofErr w:type="spellStart"/>
      <w:r w:rsidRPr="00C64099">
        <w:rPr>
          <w:rFonts w:ascii="Times New Roman" w:hAnsi="Times New Roman"/>
          <w:color w:val="000000"/>
          <w:sz w:val="23"/>
          <w:szCs w:val="23"/>
        </w:rPr>
        <w:t>социокультурной</w:t>
      </w:r>
      <w:proofErr w:type="spellEnd"/>
      <w:r w:rsidRPr="00C64099">
        <w:rPr>
          <w:rFonts w:ascii="Times New Roman" w:hAnsi="Times New Roman"/>
          <w:color w:val="000000"/>
          <w:sz w:val="23"/>
          <w:szCs w:val="23"/>
        </w:rPr>
        <w:t xml:space="preserve"> среды Университета, что отвечает требованиям современной образовательной системы.</w:t>
      </w:r>
    </w:p>
    <w:p w:rsidR="00C64099" w:rsidRPr="00C64099" w:rsidRDefault="00C64099" w:rsidP="00C640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color w:val="000000"/>
          <w:sz w:val="23"/>
          <w:szCs w:val="23"/>
        </w:rPr>
      </w:pPr>
      <w:proofErr w:type="gramStart"/>
      <w:r w:rsidRPr="00C64099">
        <w:rPr>
          <w:rFonts w:ascii="Times New Roman" w:eastAsia="Calibri" w:hAnsi="Times New Roman" w:cs="Arial"/>
          <w:color w:val="000000"/>
          <w:sz w:val="23"/>
          <w:szCs w:val="23"/>
        </w:rPr>
        <w:t xml:space="preserve">Таким образом, основная профессиональная образовательная программа высшего образования – программа магистратуры </w:t>
      </w:r>
      <w:r w:rsidRPr="00C64099">
        <w:rPr>
          <w:rFonts w:ascii="Times New Roman" w:eastAsia="Calibri" w:hAnsi="Times New Roman" w:cs="Arial"/>
          <w:bCs/>
          <w:color w:val="000000"/>
          <w:sz w:val="23"/>
          <w:szCs w:val="23"/>
        </w:rPr>
        <w:t xml:space="preserve">по направлению </w:t>
      </w:r>
      <w:r w:rsidRPr="00C64099">
        <w:rPr>
          <w:rFonts w:ascii="Times New Roman" w:eastAsia="Calibri" w:hAnsi="Times New Roman" w:cs="Arial"/>
          <w:color w:val="000000"/>
          <w:sz w:val="23"/>
          <w:szCs w:val="23"/>
        </w:rPr>
        <w:t xml:space="preserve">подготовки </w:t>
      </w:r>
      <w:r w:rsidRPr="00C64099">
        <w:rPr>
          <w:rFonts w:ascii="Times New Roman" w:eastAsia="Calibri" w:hAnsi="Times New Roman" w:cs="Arial"/>
          <w:bCs/>
          <w:sz w:val="23"/>
          <w:szCs w:val="23"/>
        </w:rPr>
        <w:t>09.04.03 Прикладная информатика, направленность 09.04.03.02 Информационные системы и анализ больших данных</w:t>
      </w:r>
      <w:r w:rsidRPr="00C64099">
        <w:rPr>
          <w:rFonts w:ascii="Times New Roman" w:eastAsia="Calibri" w:hAnsi="Times New Roman" w:cs="Arial"/>
          <w:color w:val="000000"/>
          <w:sz w:val="23"/>
          <w:szCs w:val="23"/>
        </w:rPr>
        <w:t xml:space="preserve"> составлена с учетом особенностей профессиональной деятельности выпускников и потребностей работодателей, имеет комплексный и целевой подход для подготовки квалифицированного выпускника, обладающего профессиональными навыками и компетенциями, необходимыми для дальнейшей профессиональной деятельности по соответствующему направлению.</w:t>
      </w:r>
      <w:proofErr w:type="gramEnd"/>
      <w:r w:rsidRPr="00C64099">
        <w:rPr>
          <w:rFonts w:ascii="Times New Roman" w:eastAsia="Calibri" w:hAnsi="Times New Roman" w:cs="Arial"/>
          <w:color w:val="000000"/>
          <w:sz w:val="23"/>
          <w:szCs w:val="23"/>
        </w:rPr>
        <w:t xml:space="preserve"> Реализуется процедура утверждения, анализа и актуализации образовательной программы с участием работодателей или их представителей. </w:t>
      </w:r>
      <w:proofErr w:type="gramStart"/>
      <w:r w:rsidRPr="00C64099">
        <w:rPr>
          <w:rFonts w:ascii="Times New Roman" w:eastAsia="Calibri" w:hAnsi="Times New Roman" w:cs="Arial"/>
          <w:color w:val="000000"/>
          <w:sz w:val="23"/>
          <w:szCs w:val="23"/>
        </w:rPr>
        <w:t>Разработанная</w:t>
      </w:r>
      <w:proofErr w:type="gramEnd"/>
      <w:r w:rsidRPr="00C64099">
        <w:rPr>
          <w:rFonts w:ascii="Times New Roman" w:eastAsia="Calibri" w:hAnsi="Times New Roman" w:cs="Arial"/>
          <w:color w:val="000000"/>
          <w:sz w:val="23"/>
          <w:szCs w:val="23"/>
        </w:rPr>
        <w:t xml:space="preserve"> ОПОП ВО в полной мере соответствует заявленному уровню подготовки выпускников.</w:t>
      </w:r>
    </w:p>
    <w:p w:rsidR="00C64099" w:rsidRPr="00C64099" w:rsidRDefault="00C64099" w:rsidP="00C64099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C64099" w:rsidRPr="00C64099" w:rsidRDefault="00C64099" w:rsidP="00C6409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64099">
        <w:rPr>
          <w:rFonts w:ascii="Times New Roman" w:hAnsi="Times New Roman"/>
          <w:color w:val="000000"/>
          <w:sz w:val="24"/>
          <w:szCs w:val="24"/>
        </w:rPr>
        <w:t>Рецензент:</w:t>
      </w:r>
    </w:p>
    <w:tbl>
      <w:tblPr>
        <w:tblStyle w:val="24"/>
        <w:tblW w:w="10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2835"/>
        <w:gridCol w:w="3380"/>
      </w:tblGrid>
      <w:tr w:rsidR="00C64099" w:rsidRPr="00C64099" w:rsidTr="00797214">
        <w:tc>
          <w:tcPr>
            <w:tcW w:w="4361" w:type="dxa"/>
          </w:tcPr>
          <w:p w:rsidR="00C64099" w:rsidRPr="00C64099" w:rsidRDefault="00C64099" w:rsidP="00C64099">
            <w:pPr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C64099">
              <w:rPr>
                <w:rFonts w:ascii="Times New Roman" w:hAnsi="Times New Roman"/>
                <w:color w:val="000000"/>
                <w:szCs w:val="24"/>
              </w:rPr>
              <w:t>Начальник центра разработки автоматизированных систем управления технологическими процессами Ростовского филиала АО «НИИАС», кандидат технических наук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64099" w:rsidRPr="00C64099" w:rsidRDefault="00CD0FAE" w:rsidP="00C64099">
            <w:pPr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CD0FAE">
              <w:rPr>
                <w:rFonts w:ascii="Times New Roman" w:hAnsi="Times New Roman"/>
                <w:noProof/>
                <w:color w:val="000000"/>
                <w:szCs w:val="24"/>
              </w:rPr>
              <w:pict>
                <v:rect id="_x0000_s1029" style="position:absolute;margin-left:15.2pt;margin-top:65.45pt;width:30.65pt;height:34.3pt;z-index:251661312;mso-position-horizontal-relative:text;mso-position-vertical-relative:text" stroked="f"/>
              </w:pict>
            </w:r>
          </w:p>
        </w:tc>
        <w:tc>
          <w:tcPr>
            <w:tcW w:w="3380" w:type="dxa"/>
            <w:vAlign w:val="bottom"/>
          </w:tcPr>
          <w:p w:rsidR="00C64099" w:rsidRPr="00C64099" w:rsidRDefault="00C64099" w:rsidP="00C64099">
            <w:pPr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C64099">
              <w:rPr>
                <w:rFonts w:ascii="Times New Roman" w:hAnsi="Times New Roman"/>
                <w:color w:val="000000"/>
                <w:szCs w:val="24"/>
              </w:rPr>
              <w:t>Зубков Сергей Александрович</w:t>
            </w:r>
          </w:p>
        </w:tc>
      </w:tr>
    </w:tbl>
    <w:p w:rsidR="00C64099" w:rsidRPr="00C64099" w:rsidRDefault="00C64099" w:rsidP="00C64099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4099">
        <w:rPr>
          <w:rFonts w:ascii="Times New Roman" w:hAnsi="Times New Roman"/>
          <w:b/>
          <w:bCs/>
          <w:sz w:val="28"/>
          <w:szCs w:val="28"/>
        </w:rPr>
        <w:lastRenderedPageBreak/>
        <w:t xml:space="preserve">Рецензия </w:t>
      </w:r>
    </w:p>
    <w:p w:rsidR="00C64099" w:rsidRPr="00C64099" w:rsidRDefault="00C64099" w:rsidP="00C64099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4099">
        <w:rPr>
          <w:rFonts w:ascii="Times New Roman" w:hAnsi="Times New Roman"/>
          <w:b/>
          <w:bCs/>
          <w:sz w:val="28"/>
          <w:szCs w:val="28"/>
        </w:rPr>
        <w:t>на основную профессиональную образовательную программу</w:t>
      </w:r>
    </w:p>
    <w:p w:rsidR="00C64099" w:rsidRPr="00C64099" w:rsidRDefault="00C64099" w:rsidP="00C64099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4099">
        <w:rPr>
          <w:rFonts w:ascii="Times New Roman" w:hAnsi="Times New Roman"/>
          <w:b/>
          <w:bCs/>
          <w:sz w:val="28"/>
          <w:szCs w:val="28"/>
        </w:rPr>
        <w:t>высшего образования – программу магистратуры по направлению подготовки 09.04.03 Прикладная информатика, направленность 09.04.03.02 Информационные системы и анализ больших данных</w:t>
      </w:r>
    </w:p>
    <w:p w:rsidR="00C64099" w:rsidRPr="00C64099" w:rsidRDefault="00C64099" w:rsidP="00C64099">
      <w:pPr>
        <w:shd w:val="clear" w:color="auto" w:fill="FFFFFF"/>
        <w:tabs>
          <w:tab w:val="left" w:pos="7005"/>
        </w:tabs>
        <w:spacing w:after="0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tab/>
      </w:r>
    </w:p>
    <w:p w:rsidR="00C64099" w:rsidRPr="00C64099" w:rsidRDefault="00C64099" w:rsidP="00C64099">
      <w:pPr>
        <w:shd w:val="clear" w:color="auto" w:fill="FFFFFF"/>
        <w:spacing w:after="0" w:line="28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t xml:space="preserve">Рецензируемая основная профессиональная образовательная программа высшего образования (ОПОП </w:t>
      </w:r>
      <w:proofErr w:type="gramStart"/>
      <w:r w:rsidRPr="00C64099">
        <w:rPr>
          <w:rFonts w:ascii="Times New Roman" w:hAnsi="Times New Roman"/>
          <w:sz w:val="28"/>
          <w:szCs w:val="28"/>
        </w:rPr>
        <w:t>ВО</w:t>
      </w:r>
      <w:proofErr w:type="gramEnd"/>
      <w:r w:rsidRPr="00C64099">
        <w:rPr>
          <w:rFonts w:ascii="Times New Roman" w:hAnsi="Times New Roman"/>
          <w:sz w:val="28"/>
          <w:szCs w:val="28"/>
        </w:rPr>
        <w:t xml:space="preserve">) разработана в соответствии с требованиями Федерального государственного образовательного стандарта высшего образования – магистратура по направлению подготовки 09.04.03 Прикладная информатика, утвержденным приказом </w:t>
      </w:r>
      <w:proofErr w:type="spellStart"/>
      <w:r w:rsidRPr="00C64099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C64099">
        <w:rPr>
          <w:rFonts w:ascii="Times New Roman" w:hAnsi="Times New Roman"/>
          <w:sz w:val="28"/>
          <w:szCs w:val="28"/>
        </w:rPr>
        <w:t xml:space="preserve"> России от «19» сентября 2017г. № 916 (</w:t>
      </w:r>
      <w:proofErr w:type="spellStart"/>
      <w:r w:rsidRPr="00C64099">
        <w:rPr>
          <w:rFonts w:ascii="Times New Roman" w:hAnsi="Times New Roman"/>
          <w:sz w:val="28"/>
          <w:szCs w:val="28"/>
        </w:rPr>
        <w:t>c</w:t>
      </w:r>
      <w:proofErr w:type="spellEnd"/>
      <w:r w:rsidRPr="00C64099">
        <w:rPr>
          <w:rFonts w:ascii="Times New Roman" w:hAnsi="Times New Roman"/>
          <w:sz w:val="28"/>
          <w:szCs w:val="28"/>
        </w:rPr>
        <w:t xml:space="preserve"> изменениями и дополнениями от 26 ноября 2020 г., 8 февраля 2021 г.).</w:t>
      </w:r>
    </w:p>
    <w:p w:rsidR="00C64099" w:rsidRPr="00C64099" w:rsidRDefault="00C64099" w:rsidP="00C64099">
      <w:pPr>
        <w:shd w:val="clear" w:color="auto" w:fill="FFFFFF"/>
        <w:spacing w:after="0" w:line="281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64099">
        <w:rPr>
          <w:rFonts w:ascii="Times New Roman" w:hAnsi="Times New Roman"/>
          <w:sz w:val="28"/>
          <w:szCs w:val="28"/>
        </w:rPr>
        <w:t>Рецензируемая</w:t>
      </w:r>
      <w:proofErr w:type="gramEnd"/>
      <w:r w:rsidRPr="00C64099">
        <w:rPr>
          <w:rFonts w:ascii="Times New Roman" w:hAnsi="Times New Roman"/>
          <w:sz w:val="28"/>
          <w:szCs w:val="28"/>
        </w:rPr>
        <w:t xml:space="preserve"> ОПОП разработана на основании проведенных консультаций с ведущими работодателями и профессиональных стандартов:</w:t>
      </w:r>
    </w:p>
    <w:p w:rsidR="00C64099" w:rsidRPr="00C64099" w:rsidRDefault="00C64099" w:rsidP="00C64099">
      <w:pPr>
        <w:numPr>
          <w:ilvl w:val="0"/>
          <w:numId w:val="2"/>
        </w:numPr>
        <w:shd w:val="clear" w:color="auto" w:fill="FFFFFF"/>
        <w:tabs>
          <w:tab w:val="left" w:pos="426"/>
          <w:tab w:val="left" w:pos="993"/>
        </w:tabs>
        <w:spacing w:after="0" w:line="281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t>Профессиональный стандарт "Руководитель разработки программного обеспечения", утвержденный приказом Министерства труда и социальной защиты Российской Федерации от 20 июля 2022 г. N 423н (зарегистрирован Министерством юстиции Российской Федерации 22 августа 2022 г., регистрационный N 69713;</w:t>
      </w:r>
    </w:p>
    <w:p w:rsidR="00C64099" w:rsidRPr="00C64099" w:rsidRDefault="00C64099" w:rsidP="00C64099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81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t>Профессиональный стандарт "Системный аналитик", утвержденный приказом Министерства труда и социальной защиты Российской Федерации от 27 апреля 2023 г. N367н (зарегистрирован Министерством юстиции Российской Федерации 25 мая 2023 г., регистрационный N 73453)</w:t>
      </w:r>
    </w:p>
    <w:p w:rsidR="00C64099" w:rsidRPr="00C64099" w:rsidRDefault="00C64099" w:rsidP="00C64099">
      <w:pPr>
        <w:shd w:val="clear" w:color="auto" w:fill="FFFFFF"/>
        <w:spacing w:after="0" w:line="28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t xml:space="preserve">Рецензируемая ОПОП ВО включает: общую характеристику; характеристику профессиональной деятельности магистранта, компетенции выпускника, формируемые в результате освоения ОПОП </w:t>
      </w:r>
      <w:proofErr w:type="gramStart"/>
      <w:r w:rsidRPr="00C64099">
        <w:rPr>
          <w:rFonts w:ascii="Times New Roman" w:hAnsi="Times New Roman"/>
          <w:sz w:val="28"/>
          <w:szCs w:val="28"/>
        </w:rPr>
        <w:t>ВО</w:t>
      </w:r>
      <w:proofErr w:type="gramEnd"/>
      <w:r w:rsidRPr="00C64099">
        <w:rPr>
          <w:rFonts w:ascii="Times New Roman" w:hAnsi="Times New Roman"/>
          <w:sz w:val="28"/>
          <w:szCs w:val="28"/>
        </w:rPr>
        <w:t>; календарный учебный график; учебный план; рабочие программы дисциплин; программы практик; методические материалы, обеспечивающие реализацию соответствующей образовательной программы; программу государственной итоговой аттестации; фонды оценочных материалов для проведения текущего контроля успеваемости, промежуточной и государственной итоговой аттестации и другие нормативно-методические документы и материалы, обеспечивающие высокое качество подготовки обучающихся.</w:t>
      </w:r>
    </w:p>
    <w:p w:rsidR="00C64099" w:rsidRPr="00C64099" w:rsidRDefault="00CD0FAE" w:rsidP="00C64099">
      <w:pPr>
        <w:shd w:val="clear" w:color="auto" w:fill="FFFFFF"/>
        <w:spacing w:after="0" w:line="281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D0FAE">
        <w:rPr>
          <w:rFonts w:ascii="Times New Roman" w:hAnsi="Times New Roman"/>
          <w:noProof/>
          <w:sz w:val="28"/>
          <w:szCs w:val="28"/>
        </w:rPr>
        <w:pict>
          <v:rect id="_x0000_s1030" style="position:absolute;left:0;text-align:left;margin-left:230.7pt;margin-top:64.85pt;width:30.65pt;height:34.3pt;z-index:251662336" stroked="f"/>
        </w:pict>
      </w:r>
      <w:r w:rsidR="00C64099" w:rsidRPr="00C64099">
        <w:rPr>
          <w:rFonts w:ascii="Times New Roman" w:hAnsi="Times New Roman"/>
          <w:sz w:val="27"/>
          <w:szCs w:val="27"/>
        </w:rPr>
        <w:t xml:space="preserve">ОПОП </w:t>
      </w:r>
      <w:proofErr w:type="gramStart"/>
      <w:r w:rsidR="00C64099" w:rsidRPr="00C64099">
        <w:rPr>
          <w:rFonts w:ascii="Times New Roman" w:hAnsi="Times New Roman"/>
          <w:sz w:val="27"/>
          <w:szCs w:val="27"/>
        </w:rPr>
        <w:t>ВО регламентирует</w:t>
      </w:r>
      <w:proofErr w:type="gramEnd"/>
      <w:r w:rsidR="00C64099" w:rsidRPr="00C64099">
        <w:rPr>
          <w:rFonts w:ascii="Times New Roman" w:hAnsi="Times New Roman"/>
          <w:sz w:val="27"/>
          <w:szCs w:val="27"/>
        </w:rPr>
        <w:t xml:space="preserve"> цели, ожидаемые результаты, содержание, условия и технологии реализации образовательного процесса, оценку качества подготовки</w:t>
      </w:r>
      <w:r w:rsidR="00C64099" w:rsidRPr="00C64099">
        <w:rPr>
          <w:rFonts w:ascii="Times New Roman" w:hAnsi="Times New Roman"/>
          <w:sz w:val="27"/>
          <w:szCs w:val="27"/>
        </w:rPr>
        <w:br w:type="page"/>
      </w:r>
    </w:p>
    <w:p w:rsidR="00C64099" w:rsidRPr="00C64099" w:rsidRDefault="00C64099" w:rsidP="00C6409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lastRenderedPageBreak/>
        <w:t xml:space="preserve"> выпускника по данному направлению подготовки в соответствии с направленностью (профилем) ОПОП </w:t>
      </w:r>
      <w:proofErr w:type="gramStart"/>
      <w:r w:rsidRPr="00C64099">
        <w:rPr>
          <w:rFonts w:ascii="Times New Roman" w:hAnsi="Times New Roman"/>
          <w:sz w:val="28"/>
          <w:szCs w:val="28"/>
        </w:rPr>
        <w:t>ВО</w:t>
      </w:r>
      <w:proofErr w:type="gramEnd"/>
      <w:r w:rsidRPr="00C64099">
        <w:rPr>
          <w:rFonts w:ascii="Times New Roman" w:hAnsi="Times New Roman"/>
          <w:sz w:val="28"/>
          <w:szCs w:val="28"/>
        </w:rPr>
        <w:t>.</w:t>
      </w:r>
    </w:p>
    <w:p w:rsidR="00C64099" w:rsidRPr="00C64099" w:rsidRDefault="00C64099" w:rsidP="00C64099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C64099">
        <w:rPr>
          <w:rFonts w:ascii="Times New Roman" w:hAnsi="Times New Roman"/>
          <w:sz w:val="28"/>
          <w:szCs w:val="28"/>
        </w:rPr>
        <w:t xml:space="preserve">Обучающиеся, освоившие данную образовательную программу, готовятся к решению задач профессиональной деятельности следующих типов: </w:t>
      </w:r>
      <w:proofErr w:type="gramStart"/>
      <w:r w:rsidRPr="00C64099">
        <w:rPr>
          <w:rFonts w:ascii="Times New Roman" w:hAnsi="Times New Roman"/>
          <w:iCs/>
          <w:sz w:val="28"/>
          <w:szCs w:val="28"/>
        </w:rPr>
        <w:t>научно-исследовательский</w:t>
      </w:r>
      <w:proofErr w:type="gramEnd"/>
      <w:r w:rsidRPr="00C64099">
        <w:rPr>
          <w:rFonts w:ascii="Times New Roman" w:hAnsi="Times New Roman"/>
          <w:iCs/>
          <w:sz w:val="28"/>
          <w:szCs w:val="28"/>
        </w:rPr>
        <w:t>; организационно-управленческий.</w:t>
      </w:r>
    </w:p>
    <w:p w:rsidR="00C64099" w:rsidRPr="00C64099" w:rsidRDefault="00C64099" w:rsidP="00C6409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t xml:space="preserve">Качество содержательной составляющей учебного плана не вызывает сомнений. Структура учебного плана в целом логична и последовательна. Оценка рабочих программ учебных дисциплин, программ практик позволяет сделать вывод о достаточном уровне как материального, так и методического обеспечения. Содержание рабочих программ соответствует требованиям общей характеристики ОПОП </w:t>
      </w:r>
      <w:proofErr w:type="gramStart"/>
      <w:r w:rsidRPr="00C64099">
        <w:rPr>
          <w:rFonts w:ascii="Times New Roman" w:hAnsi="Times New Roman"/>
          <w:sz w:val="28"/>
          <w:szCs w:val="28"/>
        </w:rPr>
        <w:t>ВО</w:t>
      </w:r>
      <w:proofErr w:type="gramEnd"/>
      <w:r w:rsidRPr="00C64099">
        <w:rPr>
          <w:rFonts w:ascii="Times New Roman" w:hAnsi="Times New Roman"/>
          <w:sz w:val="28"/>
          <w:szCs w:val="28"/>
        </w:rPr>
        <w:t>.</w:t>
      </w:r>
    </w:p>
    <w:p w:rsidR="00C64099" w:rsidRPr="00C64099" w:rsidRDefault="00C64099" w:rsidP="00C6409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t xml:space="preserve">К реализации ОПОП ВО привлекается достаточно опытный </w:t>
      </w:r>
      <w:proofErr w:type="spellStart"/>
      <w:proofErr w:type="gramStart"/>
      <w:r w:rsidRPr="00C64099">
        <w:rPr>
          <w:rFonts w:ascii="Times New Roman" w:hAnsi="Times New Roman"/>
          <w:sz w:val="28"/>
          <w:szCs w:val="28"/>
        </w:rPr>
        <w:t>профессорско</w:t>
      </w:r>
      <w:proofErr w:type="spellEnd"/>
      <w:r w:rsidRPr="00C64099">
        <w:rPr>
          <w:rFonts w:ascii="Times New Roman" w:hAnsi="Times New Roman"/>
          <w:sz w:val="28"/>
          <w:szCs w:val="28"/>
        </w:rPr>
        <w:t>- преподавательский</w:t>
      </w:r>
      <w:proofErr w:type="gramEnd"/>
      <w:r w:rsidRPr="00C64099">
        <w:rPr>
          <w:rFonts w:ascii="Times New Roman" w:hAnsi="Times New Roman"/>
          <w:sz w:val="28"/>
          <w:szCs w:val="28"/>
        </w:rPr>
        <w:t xml:space="preserve"> состав, а также ведущие специалисты, являющиеся руководителями и (или) работниками иных организаций, осуществляющие трудовую деятельность в профессиональной сфере, соответствующей профессиональной деятельности, к которой готовятся выпускники.</w:t>
      </w:r>
    </w:p>
    <w:p w:rsidR="00C64099" w:rsidRPr="00C64099" w:rsidRDefault="00C64099" w:rsidP="00C6409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Arial"/>
          <w:sz w:val="28"/>
          <w:szCs w:val="28"/>
        </w:rPr>
      </w:pPr>
      <w:r w:rsidRPr="00C64099">
        <w:rPr>
          <w:rFonts w:ascii="Times New Roman" w:eastAsia="Calibri" w:hAnsi="Times New Roman" w:cs="Arial"/>
          <w:sz w:val="28"/>
          <w:szCs w:val="28"/>
        </w:rPr>
        <w:t xml:space="preserve">Реализуется процедура утверждения, анализа и актуализации образовательной программы с участием работодателей или их представителей. </w:t>
      </w:r>
    </w:p>
    <w:p w:rsidR="00C64099" w:rsidRPr="00C64099" w:rsidRDefault="00C64099" w:rsidP="00C6409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64099">
        <w:rPr>
          <w:rFonts w:ascii="Times New Roman" w:hAnsi="Times New Roman"/>
          <w:sz w:val="28"/>
          <w:szCs w:val="28"/>
        </w:rPr>
        <w:t xml:space="preserve">Материально-техническое обеспечение ОПОП ВО и обеспеченность ОПОП </w:t>
      </w:r>
      <w:proofErr w:type="gramStart"/>
      <w:r w:rsidRPr="00C64099">
        <w:rPr>
          <w:rFonts w:ascii="Times New Roman" w:hAnsi="Times New Roman"/>
          <w:sz w:val="28"/>
          <w:szCs w:val="28"/>
        </w:rPr>
        <w:t>ВО</w:t>
      </w:r>
      <w:proofErr w:type="gramEnd"/>
      <w:r w:rsidRPr="00C64099">
        <w:rPr>
          <w:rFonts w:ascii="Times New Roman" w:hAnsi="Times New Roman"/>
          <w:sz w:val="28"/>
          <w:szCs w:val="28"/>
        </w:rPr>
        <w:t xml:space="preserve"> научно-педагогическими кадрами соответствует требованиям, установленным ФГОС ВО, позволяют проводить все виды учебной и воспитательной работы, а также формировать необходимые компетенции обучающихся.</w:t>
      </w:r>
    </w:p>
    <w:p w:rsidR="00C64099" w:rsidRPr="00C64099" w:rsidRDefault="00C64099" w:rsidP="00C6409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Arial"/>
          <w:sz w:val="28"/>
          <w:szCs w:val="28"/>
        </w:rPr>
      </w:pPr>
      <w:proofErr w:type="gramStart"/>
      <w:r w:rsidRPr="00C64099">
        <w:rPr>
          <w:rFonts w:ascii="Times New Roman" w:eastAsia="Calibri" w:hAnsi="Times New Roman" w:cs="Arial"/>
          <w:sz w:val="28"/>
          <w:szCs w:val="28"/>
        </w:rPr>
        <w:t xml:space="preserve">Таким образом, основная профессиональная образовательная программа высшего образования – программа магистратуры по направлению подготовки </w:t>
      </w:r>
      <w:r w:rsidRPr="00C64099">
        <w:rPr>
          <w:rFonts w:ascii="Times New Roman" w:eastAsia="Calibri" w:hAnsi="Times New Roman" w:cs="Arial"/>
          <w:bCs/>
          <w:sz w:val="28"/>
          <w:szCs w:val="28"/>
        </w:rPr>
        <w:t>09.04.03 Прикладная информатика, направленность 09.04.03.02 Информационные системы и анализ больших данных</w:t>
      </w:r>
      <w:r w:rsidRPr="00C64099">
        <w:rPr>
          <w:rFonts w:ascii="Times New Roman" w:eastAsia="Calibri" w:hAnsi="Times New Roman" w:cs="Arial"/>
          <w:sz w:val="28"/>
          <w:szCs w:val="28"/>
        </w:rPr>
        <w:t xml:space="preserve"> составлена с учетом особенностей профессиональной деятельности выпускников и потребностей работодателей, имеет комплексный и целевой подход для подготовки квалифицированного выпускника, обладающего профессиональными навыками и компетенциями, необходимыми для дальнейшей профессиональной деятельности по соответствующему направлению.</w:t>
      </w:r>
      <w:proofErr w:type="gramEnd"/>
    </w:p>
    <w:p w:rsidR="00C64099" w:rsidRPr="00C64099" w:rsidRDefault="00C64099" w:rsidP="00C6409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C64099">
        <w:rPr>
          <w:rFonts w:ascii="Times New Roman" w:eastAsia="Calibri" w:hAnsi="Times New Roman" w:cs="Arial"/>
          <w:sz w:val="28"/>
          <w:szCs w:val="28"/>
        </w:rPr>
        <w:t>Разработанная</w:t>
      </w:r>
      <w:proofErr w:type="gramEnd"/>
      <w:r w:rsidRPr="00C64099">
        <w:rPr>
          <w:rFonts w:ascii="Times New Roman" w:eastAsia="Calibri" w:hAnsi="Times New Roman" w:cs="Arial"/>
          <w:sz w:val="28"/>
          <w:szCs w:val="28"/>
        </w:rPr>
        <w:t xml:space="preserve"> ОПОП ВО в полной мере соответствует заявленному уровню подготовки выпускников.</w:t>
      </w:r>
    </w:p>
    <w:p w:rsidR="00C64099" w:rsidRPr="00C64099" w:rsidRDefault="00C64099" w:rsidP="00C64099">
      <w:pPr>
        <w:shd w:val="clear" w:color="auto" w:fill="FFFFFF"/>
        <w:spacing w:after="0"/>
        <w:rPr>
          <w:rFonts w:ascii="Times New Roman" w:hAnsi="Times New Roman"/>
          <w:bCs/>
          <w:color w:val="000000"/>
          <w:sz w:val="10"/>
          <w:szCs w:val="10"/>
        </w:rPr>
      </w:pPr>
    </w:p>
    <w:p w:rsidR="00C64099" w:rsidRPr="00C64099" w:rsidRDefault="00C64099" w:rsidP="00C64099">
      <w:pPr>
        <w:shd w:val="clear" w:color="auto" w:fill="FFFFFF"/>
        <w:spacing w:after="0"/>
        <w:rPr>
          <w:rFonts w:ascii="Times New Roman" w:hAnsi="Times New Roman"/>
          <w:color w:val="000000"/>
          <w:sz w:val="28"/>
          <w:szCs w:val="28"/>
        </w:rPr>
      </w:pPr>
      <w:r w:rsidRPr="00C64099">
        <w:rPr>
          <w:rFonts w:ascii="Times New Roman" w:hAnsi="Times New Roman"/>
          <w:color w:val="000000"/>
          <w:sz w:val="28"/>
          <w:szCs w:val="28"/>
        </w:rPr>
        <w:t>Рецензент:</w:t>
      </w:r>
    </w:p>
    <w:tbl>
      <w:tblPr>
        <w:tblStyle w:val="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3214"/>
        <w:gridCol w:w="3380"/>
      </w:tblGrid>
      <w:tr w:rsidR="00C64099" w:rsidRPr="00C64099" w:rsidTr="00797214">
        <w:tc>
          <w:tcPr>
            <w:tcW w:w="3544" w:type="dxa"/>
          </w:tcPr>
          <w:p w:rsidR="00C64099" w:rsidRPr="00C64099" w:rsidRDefault="00C64099" w:rsidP="00C64099">
            <w:pPr>
              <w:rPr>
                <w:rFonts w:ascii="Times New Roman" w:eastAsia="Calibri" w:hAnsi="Times New Roman" w:cs="Arial"/>
                <w:sz w:val="28"/>
                <w:szCs w:val="28"/>
              </w:rPr>
            </w:pPr>
            <w:r w:rsidRPr="00C64099">
              <w:rPr>
                <w:rFonts w:ascii="Times New Roman" w:eastAsia="Calibri" w:hAnsi="Times New Roman" w:cs="Arial"/>
                <w:sz w:val="28"/>
                <w:szCs w:val="28"/>
              </w:rPr>
              <w:t>Ведущий инженер ОКБ</w:t>
            </w:r>
          </w:p>
          <w:p w:rsidR="00C64099" w:rsidRPr="00C64099" w:rsidRDefault="00C64099" w:rsidP="00C64099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64099">
              <w:rPr>
                <w:rFonts w:ascii="Times New Roman" w:eastAsia="Calibri" w:hAnsi="Times New Roman" w:cs="Arial"/>
                <w:sz w:val="28"/>
                <w:szCs w:val="28"/>
              </w:rPr>
              <w:t>"АО "ТЗ "ПРИБОЙ", кандидат технических наук</w:t>
            </w:r>
          </w:p>
        </w:tc>
        <w:tc>
          <w:tcPr>
            <w:tcW w:w="3214" w:type="dxa"/>
            <w:tcBorders>
              <w:bottom w:val="single" w:sz="4" w:space="0" w:color="auto"/>
            </w:tcBorders>
          </w:tcPr>
          <w:p w:rsidR="00C64099" w:rsidRPr="00C64099" w:rsidRDefault="00C64099" w:rsidP="00C64099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380" w:type="dxa"/>
            <w:vAlign w:val="bottom"/>
          </w:tcPr>
          <w:p w:rsidR="00C64099" w:rsidRPr="00C64099" w:rsidRDefault="00C64099" w:rsidP="00C64099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highlight w:val="yellow"/>
              </w:rPr>
            </w:pPr>
            <w:r w:rsidRPr="00C64099">
              <w:rPr>
                <w:rFonts w:ascii="Times New Roman" w:eastAsia="Calibri" w:hAnsi="Times New Roman" w:cs="Arial"/>
                <w:bCs/>
                <w:sz w:val="28"/>
                <w:szCs w:val="28"/>
              </w:rPr>
              <w:t xml:space="preserve">Фрадкин Борис </w:t>
            </w:r>
            <w:proofErr w:type="spellStart"/>
            <w:r w:rsidRPr="00C64099">
              <w:rPr>
                <w:rFonts w:ascii="Times New Roman" w:eastAsia="Calibri" w:hAnsi="Times New Roman" w:cs="Arial"/>
                <w:bCs/>
                <w:sz w:val="28"/>
                <w:szCs w:val="28"/>
              </w:rPr>
              <w:t>Гиршавич</w:t>
            </w:r>
            <w:proofErr w:type="spellEnd"/>
          </w:p>
        </w:tc>
      </w:tr>
    </w:tbl>
    <w:p w:rsidR="00C64099" w:rsidRDefault="00CD0FAE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CD0FAE">
        <w:rPr>
          <w:rFonts w:ascii="Times New Roman" w:eastAsia="Calibri" w:hAnsi="Times New Roman" w:cs="Arial"/>
          <w:noProof/>
          <w:sz w:val="28"/>
          <w:szCs w:val="28"/>
        </w:rPr>
        <w:pict>
          <v:rect id="_x0000_s1031" style="position:absolute;margin-left:236.3pt;margin-top:44.9pt;width:30.65pt;height:34.3pt;z-index:251663360;mso-position-horizontal-relative:text;mso-position-vertical-relative:text" stroked="f"/>
        </w:pict>
      </w:r>
      <w:r w:rsidR="00C64099">
        <w:rPr>
          <w:rFonts w:ascii="Times New Roman" w:hAnsi="Times New Roman"/>
          <w:b/>
          <w:sz w:val="24"/>
          <w:szCs w:val="24"/>
          <w:shd w:val="clear" w:color="auto" w:fill="FFFFFF"/>
        </w:rPr>
        <w:br w:type="page"/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color w:val="0F1115"/>
          <w:sz w:val="24"/>
          <w:szCs w:val="24"/>
        </w:rPr>
      </w:pPr>
      <w:r w:rsidRPr="00C64099">
        <w:rPr>
          <w:rFonts w:ascii="Times New Roman" w:hAnsi="Times New Roman"/>
          <w:b/>
          <w:bCs/>
          <w:sz w:val="24"/>
          <w:szCs w:val="24"/>
        </w:rPr>
        <w:lastRenderedPageBreak/>
        <w:t>Рецензия</w:t>
      </w:r>
      <w:r w:rsidRPr="00C64099">
        <w:rPr>
          <w:rFonts w:ascii="Times New Roman" w:hAnsi="Times New Roman"/>
          <w:color w:val="0F1115"/>
          <w:sz w:val="24"/>
          <w:szCs w:val="24"/>
        </w:rPr>
        <w:br/>
      </w:r>
      <w:r w:rsidRPr="00C64099">
        <w:rPr>
          <w:rFonts w:ascii="Times New Roman" w:hAnsi="Times New Roman"/>
          <w:b/>
          <w:bCs/>
          <w:sz w:val="24"/>
          <w:szCs w:val="24"/>
        </w:rPr>
        <w:t>на основную профессиональную образовательную программу</w:t>
      </w:r>
      <w:r w:rsidRPr="00C64099">
        <w:rPr>
          <w:rFonts w:ascii="Times New Roman" w:hAnsi="Times New Roman"/>
          <w:color w:val="0F1115"/>
          <w:sz w:val="24"/>
          <w:szCs w:val="24"/>
        </w:rPr>
        <w:br/>
      </w:r>
      <w:r w:rsidRPr="00C64099">
        <w:rPr>
          <w:rFonts w:ascii="Times New Roman" w:hAnsi="Times New Roman"/>
          <w:b/>
          <w:bCs/>
          <w:sz w:val="24"/>
          <w:szCs w:val="24"/>
        </w:rPr>
        <w:t>высшего образования – программу магистратуры по направлению подготовки</w:t>
      </w:r>
      <w:r w:rsidRPr="00C64099">
        <w:rPr>
          <w:rFonts w:ascii="Times New Roman" w:hAnsi="Times New Roman"/>
          <w:color w:val="0F1115"/>
          <w:sz w:val="24"/>
          <w:szCs w:val="24"/>
        </w:rPr>
        <w:br/>
      </w:r>
      <w:r w:rsidRPr="00C64099">
        <w:rPr>
          <w:rFonts w:ascii="Times New Roman" w:hAnsi="Times New Roman"/>
          <w:b/>
          <w:bCs/>
          <w:sz w:val="24"/>
          <w:szCs w:val="24"/>
        </w:rPr>
        <w:t>09.04.03 Прикладная информатика, направленность 09.04.03.02 «Информационные системы и анализ больших данных»</w:t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24"/>
          <w:szCs w:val="24"/>
        </w:rPr>
      </w:pP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24"/>
          <w:szCs w:val="24"/>
        </w:rPr>
      </w:pPr>
      <w:proofErr w:type="gramStart"/>
      <w:r w:rsidRPr="00C64099">
        <w:rPr>
          <w:rFonts w:ascii="Times New Roman" w:hAnsi="Times New Roman"/>
          <w:color w:val="0F1115"/>
          <w:sz w:val="24"/>
          <w:szCs w:val="24"/>
        </w:rPr>
        <w:t xml:space="preserve">Представленная на рецензию основная профессиональная образовательная программа высшего образования (ОПОП ВО) по направлению подготовки 09.04.03 «Прикладная информатика» (магистерская программа «Информационные системы и анализ больших данных») разработана в соответствии с требованиями Федерального государственного образовательного стандарта высшего образования – магистратура по направлению подготовки 09.04.03 «Прикладная информатика» (утверждён приказом </w:t>
      </w:r>
      <w:proofErr w:type="spellStart"/>
      <w:r w:rsidRPr="00C64099">
        <w:rPr>
          <w:rFonts w:ascii="Times New Roman" w:hAnsi="Times New Roman"/>
          <w:color w:val="0F1115"/>
          <w:sz w:val="24"/>
          <w:szCs w:val="24"/>
        </w:rPr>
        <w:t>Минобрнауки</w:t>
      </w:r>
      <w:proofErr w:type="spellEnd"/>
      <w:r w:rsidRPr="00C64099">
        <w:rPr>
          <w:rFonts w:ascii="Times New Roman" w:hAnsi="Times New Roman"/>
          <w:color w:val="0F1115"/>
          <w:sz w:val="24"/>
          <w:szCs w:val="24"/>
        </w:rPr>
        <w:t xml:space="preserve"> России от 19.09.2017 № 916 с изменениями от 26.11.2020 и 08.02.2021).</w:t>
      </w:r>
      <w:proofErr w:type="gramEnd"/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24"/>
          <w:szCs w:val="24"/>
        </w:rPr>
      </w:pPr>
      <w:r w:rsidRPr="00C64099">
        <w:rPr>
          <w:rFonts w:ascii="Times New Roman" w:hAnsi="Times New Roman"/>
          <w:color w:val="0F1115"/>
          <w:sz w:val="24"/>
          <w:szCs w:val="24"/>
        </w:rPr>
        <w:t xml:space="preserve">Программа содержит все обязательные элементы, предусмотренные ФГОС </w:t>
      </w:r>
      <w:proofErr w:type="gramStart"/>
      <w:r w:rsidRPr="00C64099">
        <w:rPr>
          <w:rFonts w:ascii="Times New Roman" w:hAnsi="Times New Roman"/>
          <w:color w:val="0F1115"/>
          <w:sz w:val="24"/>
          <w:szCs w:val="24"/>
        </w:rPr>
        <w:t>ВО</w:t>
      </w:r>
      <w:proofErr w:type="gramEnd"/>
      <w:r w:rsidRPr="00C64099">
        <w:rPr>
          <w:rFonts w:ascii="Times New Roman" w:hAnsi="Times New Roman"/>
          <w:color w:val="0F1115"/>
          <w:sz w:val="24"/>
          <w:szCs w:val="24"/>
        </w:rPr>
        <w:t>: общую характеристику, планируемые результаты обучения, учебный план, календарный график, рабочие программы дисциплин, программы практик, оценочные фонды для текущего контроля и итоговой аттестации, а также методические материалы, обеспечивающие качество подготовки обучающихся.</w:t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24"/>
          <w:szCs w:val="24"/>
        </w:rPr>
      </w:pPr>
      <w:r w:rsidRPr="00C64099">
        <w:rPr>
          <w:rFonts w:ascii="Times New Roman" w:hAnsi="Times New Roman"/>
          <w:color w:val="0F1115"/>
          <w:sz w:val="24"/>
          <w:szCs w:val="24"/>
        </w:rPr>
        <w:t xml:space="preserve">При разработке ОПОП </w:t>
      </w:r>
      <w:proofErr w:type="gramStart"/>
      <w:r w:rsidRPr="00C64099">
        <w:rPr>
          <w:rFonts w:ascii="Times New Roman" w:hAnsi="Times New Roman"/>
          <w:color w:val="0F1115"/>
          <w:sz w:val="24"/>
          <w:szCs w:val="24"/>
        </w:rPr>
        <w:t>ВО учитывались</w:t>
      </w:r>
      <w:proofErr w:type="gramEnd"/>
      <w:r w:rsidRPr="00C64099">
        <w:rPr>
          <w:rFonts w:ascii="Times New Roman" w:hAnsi="Times New Roman"/>
          <w:color w:val="0F1115"/>
          <w:sz w:val="24"/>
          <w:szCs w:val="24"/>
        </w:rPr>
        <w:t xml:space="preserve"> требования профессиональных стандартов «Руководитель разработки программного обеспечения» (приказ Минтруда России от 20.07.2022 № 423н) и «Системный аналитик» (приказ Минтруда России от 27.04.2023 № 367н). Запланированные профессиональные компетенции выпускников в полной мере соотносятся с трудовыми функциями, указанными в данных стандартах, и отражают актуальные запросы </w:t>
      </w:r>
      <w:proofErr w:type="spellStart"/>
      <w:r w:rsidRPr="00C64099">
        <w:rPr>
          <w:rFonts w:ascii="Times New Roman" w:hAnsi="Times New Roman"/>
          <w:color w:val="0F1115"/>
          <w:sz w:val="24"/>
          <w:szCs w:val="24"/>
        </w:rPr>
        <w:t>ИТ-отрасли</w:t>
      </w:r>
      <w:proofErr w:type="spellEnd"/>
      <w:r w:rsidRPr="00C64099">
        <w:rPr>
          <w:rFonts w:ascii="Times New Roman" w:hAnsi="Times New Roman"/>
          <w:color w:val="0F1115"/>
          <w:sz w:val="24"/>
          <w:szCs w:val="24"/>
        </w:rPr>
        <w:t xml:space="preserve"> в области создания информационных систем и работы с большими данными. В программе чётко определены типы профессиональной деятельности, к которым готовится магистр: научно-исследовательский и организационно-управленческий. Учебный план выстроен логично, дисциплины профессионального цикла ориентированы на формирование навыков анализа больших данных, архитектурного проектирования информационных систем, управления проектами разработки.</w:t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24"/>
          <w:szCs w:val="24"/>
        </w:rPr>
      </w:pPr>
      <w:r w:rsidRPr="00C64099">
        <w:rPr>
          <w:rFonts w:ascii="Times New Roman" w:hAnsi="Times New Roman"/>
          <w:color w:val="0F1115"/>
          <w:sz w:val="24"/>
          <w:szCs w:val="24"/>
        </w:rPr>
        <w:t xml:space="preserve">Кадровый состав, привлекаемый к реализации программы, включает высококвалифицированных научно-педагогических работников и практикующих специалистов из компаний – лидеров в области </w:t>
      </w:r>
      <w:proofErr w:type="gramStart"/>
      <w:r w:rsidRPr="00C64099">
        <w:rPr>
          <w:rFonts w:ascii="Times New Roman" w:hAnsi="Times New Roman"/>
          <w:color w:val="0F1115"/>
          <w:sz w:val="24"/>
          <w:szCs w:val="24"/>
        </w:rPr>
        <w:t>ИТ</w:t>
      </w:r>
      <w:proofErr w:type="gramEnd"/>
      <w:r w:rsidRPr="00C64099">
        <w:rPr>
          <w:rFonts w:ascii="Times New Roman" w:hAnsi="Times New Roman"/>
          <w:color w:val="0F1115"/>
          <w:sz w:val="24"/>
          <w:szCs w:val="24"/>
        </w:rPr>
        <w:t xml:space="preserve"> и анализа данных. Материально-техническая база соответствует установленным требованиям и позволяет проводить лабораторные работы, научно-исследовательские семинары и практики на современном уровне.</w:t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24"/>
          <w:szCs w:val="24"/>
        </w:rPr>
      </w:pPr>
      <w:r w:rsidRPr="00C64099">
        <w:rPr>
          <w:rFonts w:ascii="Times New Roman" w:hAnsi="Times New Roman"/>
          <w:color w:val="0F1115"/>
          <w:sz w:val="24"/>
          <w:szCs w:val="24"/>
        </w:rPr>
        <w:t xml:space="preserve">Важно отметить наличие процедуры регулярной актуализации ОПОП </w:t>
      </w:r>
      <w:proofErr w:type="gramStart"/>
      <w:r w:rsidRPr="00C64099">
        <w:rPr>
          <w:rFonts w:ascii="Times New Roman" w:hAnsi="Times New Roman"/>
          <w:color w:val="0F1115"/>
          <w:sz w:val="24"/>
          <w:szCs w:val="24"/>
        </w:rPr>
        <w:t>ВО</w:t>
      </w:r>
      <w:proofErr w:type="gramEnd"/>
      <w:r w:rsidRPr="00C64099">
        <w:rPr>
          <w:rFonts w:ascii="Times New Roman" w:hAnsi="Times New Roman"/>
          <w:color w:val="0F1115"/>
          <w:sz w:val="24"/>
          <w:szCs w:val="24"/>
        </w:rPr>
        <w:t xml:space="preserve"> </w:t>
      </w:r>
      <w:proofErr w:type="gramStart"/>
      <w:r w:rsidRPr="00C64099">
        <w:rPr>
          <w:rFonts w:ascii="Times New Roman" w:hAnsi="Times New Roman"/>
          <w:color w:val="0F1115"/>
          <w:sz w:val="24"/>
          <w:szCs w:val="24"/>
        </w:rPr>
        <w:t>с</w:t>
      </w:r>
      <w:proofErr w:type="gramEnd"/>
      <w:r w:rsidRPr="00C64099">
        <w:rPr>
          <w:rFonts w:ascii="Times New Roman" w:hAnsi="Times New Roman"/>
          <w:color w:val="0F1115"/>
          <w:sz w:val="24"/>
          <w:szCs w:val="24"/>
        </w:rPr>
        <w:t xml:space="preserve"> участием представителей работодателей, что обеспечивает её соответствие динамично меняющимся требованиям рынка труда.</w:t>
      </w: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24"/>
          <w:szCs w:val="24"/>
        </w:rPr>
      </w:pPr>
      <w:r w:rsidRPr="00C64099">
        <w:rPr>
          <w:rFonts w:ascii="Times New Roman" w:hAnsi="Times New Roman"/>
          <w:color w:val="0F1115"/>
          <w:sz w:val="24"/>
          <w:szCs w:val="24"/>
        </w:rPr>
        <w:t>Таким образом, основная профессиональная образовательная программа высшего образования – программа магистратуры по направлению подготовки 09.04.03 «Прикладная информатика», направленность «Информационные системы и анализ больших данных» – обладает внутренней целостностью, практической ориентированностью и полностью соответствует заявленному уровню подготовки магистров. Программа может быть рекомендована к реализации в образовательном процессе.</w:t>
      </w:r>
    </w:p>
    <w:p w:rsidR="00C64099" w:rsidRPr="00C64099" w:rsidRDefault="00C64099" w:rsidP="00C6409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64099" w:rsidRPr="00C64099" w:rsidRDefault="00C64099" w:rsidP="00C640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F1115"/>
          <w:sz w:val="24"/>
          <w:szCs w:val="24"/>
        </w:rPr>
      </w:pPr>
    </w:p>
    <w:p w:rsidR="00C64099" w:rsidRPr="00C64099" w:rsidRDefault="00C64099" w:rsidP="00C6409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C64099">
        <w:rPr>
          <w:rFonts w:ascii="Times New Roman" w:hAnsi="Times New Roman"/>
          <w:sz w:val="24"/>
          <w:szCs w:val="24"/>
        </w:rPr>
        <w:t>Рецензент:</w:t>
      </w:r>
    </w:p>
    <w:tbl>
      <w:tblPr>
        <w:tblStyle w:val="4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1984"/>
        <w:gridCol w:w="3544"/>
      </w:tblGrid>
      <w:tr w:rsidR="00C64099" w:rsidRPr="00C64099" w:rsidTr="00797214">
        <w:tc>
          <w:tcPr>
            <w:tcW w:w="4361" w:type="dxa"/>
          </w:tcPr>
          <w:p w:rsidR="00C64099" w:rsidRPr="00C64099" w:rsidRDefault="00C64099" w:rsidP="00C6409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64099">
              <w:rPr>
                <w:rFonts w:ascii="Times New Roman" w:hAnsi="Times New Roman"/>
                <w:sz w:val="24"/>
                <w:szCs w:val="24"/>
              </w:rPr>
              <w:t>Декан факультета физики, математики, информатики Таганрогского института им. А.П.Чехова (филиал) «РГЭ</w:t>
            </w:r>
            <w:proofErr w:type="gramStart"/>
            <w:r w:rsidRPr="00C64099">
              <w:rPr>
                <w:rFonts w:ascii="Times New Roman" w:hAnsi="Times New Roman"/>
                <w:sz w:val="24"/>
                <w:szCs w:val="24"/>
              </w:rPr>
              <w:t>У(</w:t>
            </w:r>
            <w:proofErr w:type="gramEnd"/>
            <w:r w:rsidRPr="00C64099">
              <w:rPr>
                <w:rFonts w:ascii="Times New Roman" w:hAnsi="Times New Roman"/>
                <w:sz w:val="24"/>
                <w:szCs w:val="24"/>
              </w:rPr>
              <w:t>РИНХ)», кандидат технических наук, доцент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64099" w:rsidRPr="00C64099" w:rsidRDefault="00C64099" w:rsidP="00C6409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64099" w:rsidRPr="00C64099" w:rsidRDefault="00C64099" w:rsidP="00C6409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64099">
              <w:rPr>
                <w:rFonts w:ascii="Times New Roman" w:hAnsi="Times New Roman"/>
                <w:sz w:val="24"/>
                <w:szCs w:val="24"/>
              </w:rPr>
              <w:t>Донских Сергей Александрович</w:t>
            </w:r>
          </w:p>
        </w:tc>
      </w:tr>
    </w:tbl>
    <w:p w:rsidR="00EC6122" w:rsidRPr="00E22674" w:rsidRDefault="00CD0FAE" w:rsidP="00C6409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CD0FAE">
        <w:rPr>
          <w:rFonts w:ascii="Times New Roman" w:hAnsi="Times New Roman"/>
          <w:noProof/>
          <w:sz w:val="24"/>
          <w:szCs w:val="24"/>
        </w:rPr>
        <w:pict>
          <v:rect id="_x0000_s1032" style="position:absolute;left:0;text-align:left;margin-left:235.75pt;margin-top:22.95pt;width:30.65pt;height:34.3pt;z-index:251664384;mso-position-horizontal-relative:text;mso-position-vertical-relative:text" stroked="f"/>
        </w:pict>
      </w:r>
    </w:p>
    <w:sectPr w:rsidR="00EC6122" w:rsidRPr="00E22674" w:rsidSect="00572268">
      <w:footerReference w:type="default" r:id="rId9"/>
      <w:pgSz w:w="11906" w:h="16838"/>
      <w:pgMar w:top="1134" w:right="850" w:bottom="851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Евгений П. Хижняк" w:date="2025-09-02T12:34:00Z" w:initials="ЕПХ">
    <w:p w:rsidR="00797214" w:rsidRDefault="00797214" w:rsidP="00EC6122">
      <w:pPr>
        <w:pStyle w:val="af1"/>
      </w:pPr>
      <w:r>
        <w:rPr>
          <w:rStyle w:val="af0"/>
        </w:rPr>
        <w:annotationRef/>
      </w:r>
      <w:r>
        <w:t>Оставить только формы, на которые объявлялся набор в 2025 году</w:t>
      </w:r>
    </w:p>
  </w:comment>
  <w:comment w:id="3" w:author="Евгений П. Хижняк" w:date="2025-04-22T10:18:00Z" w:initials="ЕПХ">
    <w:p w:rsidR="00797214" w:rsidRDefault="00797214">
      <w:pPr>
        <w:pStyle w:val="af1"/>
      </w:pPr>
      <w:r>
        <w:rPr>
          <w:rStyle w:val="af0"/>
        </w:rPr>
        <w:annotationRef/>
      </w:r>
      <w:r w:rsidRPr="00B94C14">
        <w:t>указывается в соответствии с ФГОС (п. 1.10)</w:t>
      </w:r>
    </w:p>
  </w:comment>
  <w:comment w:id="5" w:author="Евгений П. Хижняк" w:date="2025-04-22T10:19:00Z" w:initials="ЕПХ">
    <w:p w:rsidR="00797214" w:rsidRDefault="00797214">
      <w:pPr>
        <w:pStyle w:val="af1"/>
      </w:pPr>
      <w:r>
        <w:rPr>
          <w:rStyle w:val="af0"/>
        </w:rPr>
        <w:annotationRef/>
      </w:r>
      <w:r>
        <w:rPr>
          <w:rFonts w:ascii="Times New Roman" w:hAnsi="Times New Roman"/>
          <w:color w:val="00B050"/>
          <w:sz w:val="24"/>
          <w:szCs w:val="24"/>
        </w:rPr>
        <w:t>Оставить нужные формы обучения</w:t>
      </w:r>
    </w:p>
  </w:comment>
  <w:comment w:id="7" w:author="Евгений П. Хижняк" w:date="2025-04-22T11:22:00Z" w:initials="ЕПХ">
    <w:p w:rsidR="00797214" w:rsidRDefault="00797214">
      <w:pPr>
        <w:pStyle w:val="af1"/>
      </w:pPr>
      <w:r>
        <w:rPr>
          <w:rStyle w:val="af0"/>
        </w:rPr>
        <w:annotationRef/>
      </w:r>
      <w:r w:rsidRPr="0014302F">
        <w:rPr>
          <w:rFonts w:ascii="Times New Roman" w:hAnsi="Times New Roman"/>
          <w:i/>
          <w:color w:val="00B050"/>
          <w:sz w:val="24"/>
          <w:szCs w:val="24"/>
        </w:rPr>
        <w:t>указывается квалификация</w:t>
      </w:r>
    </w:p>
  </w:comment>
  <w:comment w:id="9" w:author="Евгений П. Хижняк" w:date="2025-04-22T13:45:00Z" w:initials="ЕПХ">
    <w:p w:rsidR="00797214" w:rsidRDefault="00797214">
      <w:pPr>
        <w:pStyle w:val="af1"/>
      </w:pPr>
      <w:r>
        <w:rPr>
          <w:rStyle w:val="af0"/>
        </w:rPr>
        <w:annotationRef/>
      </w:r>
      <w:r>
        <w:t>Удалить если ОП разрабатывается без профстандарта</w:t>
      </w:r>
    </w:p>
  </w:comment>
  <w:comment w:id="19" w:author="Пользователь Windows" w:date="2025-09-02T12:11:00Z" w:initials="ПW">
    <w:p w:rsidR="00797214" w:rsidRDefault="00797214" w:rsidP="00D270F8">
      <w:pPr>
        <w:pStyle w:val="af1"/>
      </w:pPr>
      <w:r>
        <w:rPr>
          <w:rStyle w:val="af0"/>
        </w:rPr>
        <w:annotationRef/>
      </w:r>
      <w:r>
        <w:t xml:space="preserve">Для программ </w:t>
      </w:r>
      <w:proofErr w:type="spellStart"/>
      <w:r>
        <w:t>бакалавриата</w:t>
      </w:r>
      <w:proofErr w:type="spellEnd"/>
      <w:r>
        <w:t xml:space="preserve"> / </w:t>
      </w:r>
      <w:proofErr w:type="spellStart"/>
      <w:r>
        <w:t>специалитета</w:t>
      </w:r>
      <w:proofErr w:type="spellEnd"/>
      <w:r>
        <w:t xml:space="preserve"> обязательно в числе разработчиков от Университета должен быть заведующий кафедрой.</w:t>
      </w:r>
    </w:p>
    <w:p w:rsidR="00797214" w:rsidRDefault="00797214" w:rsidP="00D270F8">
      <w:pPr>
        <w:pStyle w:val="af1"/>
      </w:pPr>
      <w:r>
        <w:t>Для программ магистратуры в числе разработчиков от Университета должны быть заведующий кафедрой и руководитель магистерской программы</w:t>
      </w:r>
    </w:p>
  </w:comment>
  <w:comment w:id="20" w:author="Евгений П. Хижняк" w:date="2026-06-02T15:00:00Z" w:initials="ЕПХ">
    <w:p w:rsidR="00797214" w:rsidRDefault="00797214" w:rsidP="00DC6749">
      <w:pPr>
        <w:pStyle w:val="af1"/>
      </w:pPr>
      <w:r>
        <w:rPr>
          <w:rStyle w:val="af0"/>
        </w:rPr>
        <w:annotationRef/>
      </w:r>
      <w:r>
        <w:t>Указываются не менее двух разработчики от организации.</w:t>
      </w:r>
    </w:p>
    <w:p w:rsidR="00797214" w:rsidRDefault="00797214" w:rsidP="00DC6749">
      <w:pPr>
        <w:pStyle w:val="af1"/>
      </w:pPr>
      <w:r>
        <w:t>Разработчик ОП НЕ РАВНО рецензент.</w:t>
      </w:r>
    </w:p>
    <w:p w:rsidR="00797214" w:rsidRDefault="00797214" w:rsidP="00DC6749">
      <w:pPr>
        <w:pStyle w:val="af1"/>
      </w:pPr>
      <w:r>
        <w:t>Печать организации НЕ ПРОСТАВЛЯТЬ</w:t>
      </w:r>
    </w:p>
  </w:comment>
  <w:comment w:id="21" w:author="Евгений П. Хижняк" w:date="2025-09-02T12:11:00Z" w:initials="ЕПХ">
    <w:p w:rsidR="00797214" w:rsidRDefault="00797214" w:rsidP="00D270F8">
      <w:pPr>
        <w:pStyle w:val="af1"/>
      </w:pPr>
      <w:r>
        <w:rPr>
          <w:rStyle w:val="af0"/>
        </w:rPr>
        <w:annotationRef/>
      </w:r>
      <w:r>
        <w:t>Выбрать нужное</w:t>
      </w:r>
    </w:p>
  </w:comment>
  <w:comment w:id="22" w:author="Евгений П. Хижняк" w:date="2025-04-22T13:44:00Z" w:initials="ЕПХ">
    <w:p w:rsidR="00797214" w:rsidRDefault="00797214">
      <w:pPr>
        <w:pStyle w:val="af1"/>
      </w:pPr>
      <w:r>
        <w:rPr>
          <w:rStyle w:val="af0"/>
        </w:rPr>
        <w:annotationRef/>
      </w:r>
      <w:r>
        <w:t>Данное приложение указывается только при использовании профстандарта при разработке ОП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15522B9" w15:done="0"/>
  <w15:commentEx w15:paraId="5B1D9831" w15:done="0"/>
  <w15:commentEx w15:paraId="510ED992" w15:done="0"/>
  <w15:commentEx w15:paraId="4B7162F8" w15:done="0"/>
  <w15:commentEx w15:paraId="32E00E43" w15:done="0"/>
  <w15:commentEx w15:paraId="004F77C3" w15:done="0"/>
  <w15:commentEx w15:paraId="3A30A734" w15:done="0"/>
  <w15:commentEx w15:paraId="2F6CD533" w15:done="0"/>
  <w15:commentEx w15:paraId="5193C527" w15:done="0"/>
  <w15:commentEx w15:paraId="2F24104E" w15:done="0"/>
  <w15:commentEx w15:paraId="1A1C6279" w15:done="0"/>
  <w15:commentEx w15:paraId="655C935C" w15:done="0"/>
  <w15:commentEx w15:paraId="0CBE1BCD" w15:done="0"/>
  <w15:commentEx w15:paraId="35743F15" w15:done="0"/>
  <w15:commentEx w15:paraId="364B6ED1" w15:done="0"/>
  <w15:commentEx w15:paraId="68BEA6C0" w15:done="0"/>
  <w15:commentEx w15:paraId="7C00A75E" w15:done="0"/>
  <w15:commentEx w15:paraId="017A2E71" w15:done="0"/>
  <w15:commentEx w15:paraId="1DCE6F3E" w15:done="0"/>
  <w15:commentEx w15:paraId="0DA80A56" w15:done="0"/>
  <w15:commentEx w15:paraId="007D2A98" w15:done="0"/>
  <w15:commentEx w15:paraId="4A1E92D5" w15:done="0"/>
  <w15:commentEx w15:paraId="514473DA" w15:done="0"/>
  <w15:commentEx w15:paraId="482FADB3" w15:done="0"/>
  <w15:commentEx w15:paraId="495D9DD6" w15:done="0"/>
  <w15:commentEx w15:paraId="3EF97437" w15:done="0"/>
  <w15:commentEx w15:paraId="3792A9FC" w15:done="0"/>
  <w15:commentEx w15:paraId="23CA7614" w15:done="0"/>
  <w15:commentEx w15:paraId="75040758" w15:done="0"/>
  <w15:commentEx w15:paraId="63996602" w15:done="0"/>
  <w15:commentEx w15:paraId="37102BC7" w15:done="0"/>
  <w15:commentEx w15:paraId="38FC7913" w15:done="0"/>
  <w15:commentEx w15:paraId="5C98C762" w15:done="0"/>
  <w15:commentEx w15:paraId="413EF8EE" w15:done="0"/>
  <w15:commentEx w15:paraId="4B3B1FE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FFA58C" w16cex:dateUtc="2025-06-20T06:17:00Z"/>
  <w16cex:commentExtensible w16cex:durableId="2BB28718" w16cex:dateUtc="2025-04-22T18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15522B9" w16cid:durableId="2BFFA58C"/>
  <w16cid:commentId w16cid:paraId="5B1D9831" w16cid:durableId="2BB28621"/>
  <w16cid:commentId w16cid:paraId="510ED992" w16cid:durableId="2BB28622"/>
  <w16cid:commentId w16cid:paraId="4B7162F8" w16cid:durableId="2BB28625"/>
  <w16cid:commentId w16cid:paraId="32E00E43" w16cid:durableId="2BB28626"/>
  <w16cid:commentId w16cid:paraId="004F77C3" w16cid:durableId="2BB28628"/>
  <w16cid:commentId w16cid:paraId="3A30A734" w16cid:durableId="2BB28629"/>
  <w16cid:commentId w16cid:paraId="2F6CD533" w16cid:durableId="2BB2862A"/>
  <w16cid:commentId w16cid:paraId="5193C527" w16cid:durableId="2BB2862B"/>
  <w16cid:commentId w16cid:paraId="2F24104E" w16cid:durableId="2BB2862C"/>
  <w16cid:commentId w16cid:paraId="1A1C6279" w16cid:durableId="2BB2862D"/>
  <w16cid:commentId w16cid:paraId="655C935C" w16cid:durableId="2BB2862E"/>
  <w16cid:commentId w16cid:paraId="0CBE1BCD" w16cid:durableId="2BB2862F"/>
  <w16cid:commentId w16cid:paraId="35743F15" w16cid:durableId="2BB28630"/>
  <w16cid:commentId w16cid:paraId="364B6ED1" w16cid:durableId="2BB28631"/>
  <w16cid:commentId w16cid:paraId="68BEA6C0" w16cid:durableId="2BB28632"/>
  <w16cid:commentId w16cid:paraId="7C00A75E" w16cid:durableId="2BB28633"/>
  <w16cid:commentId w16cid:paraId="017A2E71" w16cid:durableId="2BB28634"/>
  <w16cid:commentId w16cid:paraId="1DCE6F3E" w16cid:durableId="2BB28635"/>
  <w16cid:commentId w16cid:paraId="0DA80A56" w16cid:durableId="2BB28638"/>
  <w16cid:commentId w16cid:paraId="007D2A98" w16cid:durableId="2BB2863A"/>
  <w16cid:commentId w16cid:paraId="4A1E92D5" w16cid:durableId="2BB2863C"/>
  <w16cid:commentId w16cid:paraId="514473DA" w16cid:durableId="2BB2863D"/>
  <w16cid:commentId w16cid:paraId="482FADB3" w16cid:durableId="2BB2863E"/>
  <w16cid:commentId w16cid:paraId="495D9DD6" w16cid:durableId="2BB2863F"/>
  <w16cid:commentId w16cid:paraId="3EF97437" w16cid:durableId="2BB28640"/>
  <w16cid:commentId w16cid:paraId="3792A9FC" w16cid:durableId="2BB28641"/>
  <w16cid:commentId w16cid:paraId="23CA7614" w16cid:durableId="2BB28642"/>
  <w16cid:commentId w16cid:paraId="75040758" w16cid:durableId="2BB28718"/>
  <w16cid:commentId w16cid:paraId="63996602" w16cid:durableId="2BB28647"/>
  <w16cid:commentId w16cid:paraId="37102BC7" w16cid:durableId="2BB28648"/>
  <w16cid:commentId w16cid:paraId="38FC7913" w16cid:durableId="2BB28649"/>
  <w16cid:commentId w16cid:paraId="5C98C762" w16cid:durableId="2BB2864A"/>
  <w16cid:commentId w16cid:paraId="413EF8EE" w16cid:durableId="2BB2864B"/>
  <w16cid:commentId w16cid:paraId="4B3B1FE6" w16cid:durableId="2BB2864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68F" w:rsidRDefault="0049068F" w:rsidP="000863C1">
      <w:pPr>
        <w:spacing w:after="0" w:line="240" w:lineRule="auto"/>
      </w:pPr>
      <w:r>
        <w:separator/>
      </w:r>
    </w:p>
  </w:endnote>
  <w:endnote w:type="continuationSeparator" w:id="0">
    <w:p w:rsidR="0049068F" w:rsidRDefault="0049068F" w:rsidP="0008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</w:rPr>
      <w:id w:val="31708361"/>
      <w:docPartObj>
        <w:docPartGallery w:val="Page Numbers (Bottom of Page)"/>
        <w:docPartUnique/>
      </w:docPartObj>
    </w:sdtPr>
    <w:sdtContent>
      <w:p w:rsidR="00797214" w:rsidRPr="00572268" w:rsidRDefault="00CD0FAE">
        <w:pPr>
          <w:pStyle w:val="af9"/>
          <w:jc w:val="center"/>
          <w:rPr>
            <w:rFonts w:ascii="Times New Roman" w:hAnsi="Times New Roman"/>
          </w:rPr>
        </w:pPr>
        <w:r w:rsidRPr="00572268">
          <w:rPr>
            <w:rFonts w:ascii="Times New Roman" w:hAnsi="Times New Roman"/>
          </w:rPr>
          <w:fldChar w:fldCharType="begin"/>
        </w:r>
        <w:r w:rsidR="00797214" w:rsidRPr="00572268">
          <w:rPr>
            <w:rFonts w:ascii="Times New Roman" w:hAnsi="Times New Roman"/>
          </w:rPr>
          <w:instrText xml:space="preserve"> PAGE   \* MERGEFORMAT </w:instrText>
        </w:r>
        <w:r w:rsidRPr="00572268">
          <w:rPr>
            <w:rFonts w:ascii="Times New Roman" w:hAnsi="Times New Roman"/>
          </w:rPr>
          <w:fldChar w:fldCharType="separate"/>
        </w:r>
        <w:r w:rsidR="00AD2020">
          <w:rPr>
            <w:rFonts w:ascii="Times New Roman" w:hAnsi="Times New Roman"/>
            <w:noProof/>
          </w:rPr>
          <w:t>17</w:t>
        </w:r>
        <w:r w:rsidRPr="00572268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68F" w:rsidRDefault="0049068F" w:rsidP="000863C1">
      <w:pPr>
        <w:spacing w:after="0" w:line="240" w:lineRule="auto"/>
      </w:pPr>
      <w:r>
        <w:separator/>
      </w:r>
    </w:p>
  </w:footnote>
  <w:footnote w:type="continuationSeparator" w:id="0">
    <w:p w:rsidR="0049068F" w:rsidRDefault="0049068F" w:rsidP="00086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35974"/>
    <w:multiLevelType w:val="multilevel"/>
    <w:tmpl w:val="0E2290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5D920590"/>
    <w:multiLevelType w:val="hybridMultilevel"/>
    <w:tmpl w:val="2E721720"/>
    <w:lvl w:ilvl="0" w:tplc="6548D5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Борк Марина Александровна">
    <w15:presenceInfo w15:providerId="AD" w15:userId="S-1-5-21-1764742704-473964819-693301595-1159"/>
  </w15:person>
  <w15:person w15:author="Евгений П. Хижняк">
    <w15:presenceInfo w15:providerId="AD" w15:userId="S-1-5-21-1645522239-796845957-1801674531-54864"/>
  </w15:person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7E06"/>
    <w:rsid w:val="00005554"/>
    <w:rsid w:val="00006217"/>
    <w:rsid w:val="00015D2C"/>
    <w:rsid w:val="000163A9"/>
    <w:rsid w:val="000165DA"/>
    <w:rsid w:val="00026177"/>
    <w:rsid w:val="00030D12"/>
    <w:rsid w:val="00033599"/>
    <w:rsid w:val="00035C71"/>
    <w:rsid w:val="00035D78"/>
    <w:rsid w:val="00043F07"/>
    <w:rsid w:val="00046403"/>
    <w:rsid w:val="00047480"/>
    <w:rsid w:val="000548D6"/>
    <w:rsid w:val="00071688"/>
    <w:rsid w:val="00082E67"/>
    <w:rsid w:val="00082FE3"/>
    <w:rsid w:val="000863C1"/>
    <w:rsid w:val="00086B42"/>
    <w:rsid w:val="0008791D"/>
    <w:rsid w:val="000C1B16"/>
    <w:rsid w:val="000C2A16"/>
    <w:rsid w:val="000C6B6A"/>
    <w:rsid w:val="000D208B"/>
    <w:rsid w:val="000D2461"/>
    <w:rsid w:val="000E5F18"/>
    <w:rsid w:val="000F258C"/>
    <w:rsid w:val="000F5361"/>
    <w:rsid w:val="000F6980"/>
    <w:rsid w:val="00105CE2"/>
    <w:rsid w:val="001067A3"/>
    <w:rsid w:val="001159FE"/>
    <w:rsid w:val="00121D54"/>
    <w:rsid w:val="00122FD7"/>
    <w:rsid w:val="00134801"/>
    <w:rsid w:val="00136346"/>
    <w:rsid w:val="0014302F"/>
    <w:rsid w:val="0014728F"/>
    <w:rsid w:val="0015340F"/>
    <w:rsid w:val="00155355"/>
    <w:rsid w:val="00172C6D"/>
    <w:rsid w:val="00177993"/>
    <w:rsid w:val="00195A69"/>
    <w:rsid w:val="00195BE7"/>
    <w:rsid w:val="001A5F17"/>
    <w:rsid w:val="001B3D5A"/>
    <w:rsid w:val="001D13D2"/>
    <w:rsid w:val="001E5FAF"/>
    <w:rsid w:val="001F750E"/>
    <w:rsid w:val="00213868"/>
    <w:rsid w:val="00214B63"/>
    <w:rsid w:val="002150EC"/>
    <w:rsid w:val="002170C1"/>
    <w:rsid w:val="00233403"/>
    <w:rsid w:val="00235D9D"/>
    <w:rsid w:val="00237E06"/>
    <w:rsid w:val="00251A1F"/>
    <w:rsid w:val="00254CF5"/>
    <w:rsid w:val="0027094C"/>
    <w:rsid w:val="002719AF"/>
    <w:rsid w:val="0027613A"/>
    <w:rsid w:val="002776DC"/>
    <w:rsid w:val="00290580"/>
    <w:rsid w:val="00294F5D"/>
    <w:rsid w:val="002A6189"/>
    <w:rsid w:val="002B07E5"/>
    <w:rsid w:val="002B23C2"/>
    <w:rsid w:val="002C2C66"/>
    <w:rsid w:val="002E1760"/>
    <w:rsid w:val="002F01DB"/>
    <w:rsid w:val="0030036A"/>
    <w:rsid w:val="003064A6"/>
    <w:rsid w:val="00327ABA"/>
    <w:rsid w:val="0033020A"/>
    <w:rsid w:val="00357C27"/>
    <w:rsid w:val="00361E62"/>
    <w:rsid w:val="00365867"/>
    <w:rsid w:val="003872B5"/>
    <w:rsid w:val="00387523"/>
    <w:rsid w:val="00392859"/>
    <w:rsid w:val="0039288A"/>
    <w:rsid w:val="00396DD5"/>
    <w:rsid w:val="003C0BB7"/>
    <w:rsid w:val="003D45BB"/>
    <w:rsid w:val="003E1634"/>
    <w:rsid w:val="00403A7A"/>
    <w:rsid w:val="00403B22"/>
    <w:rsid w:val="0040494C"/>
    <w:rsid w:val="0041322D"/>
    <w:rsid w:val="0041625B"/>
    <w:rsid w:val="00422020"/>
    <w:rsid w:val="004252EA"/>
    <w:rsid w:val="00431A3D"/>
    <w:rsid w:val="00442479"/>
    <w:rsid w:val="00443BCC"/>
    <w:rsid w:val="004451A5"/>
    <w:rsid w:val="0045364A"/>
    <w:rsid w:val="004572BC"/>
    <w:rsid w:val="00471DD5"/>
    <w:rsid w:val="0049068F"/>
    <w:rsid w:val="004912E4"/>
    <w:rsid w:val="004A2873"/>
    <w:rsid w:val="004A4996"/>
    <w:rsid w:val="004A4C6A"/>
    <w:rsid w:val="004A5CCF"/>
    <w:rsid w:val="004A74E7"/>
    <w:rsid w:val="004B4139"/>
    <w:rsid w:val="004C20F9"/>
    <w:rsid w:val="004C2892"/>
    <w:rsid w:val="004C5843"/>
    <w:rsid w:val="004C613A"/>
    <w:rsid w:val="004E3182"/>
    <w:rsid w:val="0050103B"/>
    <w:rsid w:val="005035D8"/>
    <w:rsid w:val="00507C10"/>
    <w:rsid w:val="005103B8"/>
    <w:rsid w:val="005103D7"/>
    <w:rsid w:val="00515D54"/>
    <w:rsid w:val="00524F67"/>
    <w:rsid w:val="005267F9"/>
    <w:rsid w:val="00531468"/>
    <w:rsid w:val="0053446F"/>
    <w:rsid w:val="005356F5"/>
    <w:rsid w:val="00541767"/>
    <w:rsid w:val="00543ED7"/>
    <w:rsid w:val="00570A63"/>
    <w:rsid w:val="00572268"/>
    <w:rsid w:val="005777FA"/>
    <w:rsid w:val="005822CE"/>
    <w:rsid w:val="005A1D4A"/>
    <w:rsid w:val="005B2861"/>
    <w:rsid w:val="005B376C"/>
    <w:rsid w:val="005D61B2"/>
    <w:rsid w:val="005D6E67"/>
    <w:rsid w:val="005D7C47"/>
    <w:rsid w:val="005E6B82"/>
    <w:rsid w:val="005F6B6D"/>
    <w:rsid w:val="00607D4A"/>
    <w:rsid w:val="00613D55"/>
    <w:rsid w:val="006214F7"/>
    <w:rsid w:val="00626882"/>
    <w:rsid w:val="00637CF1"/>
    <w:rsid w:val="006402BF"/>
    <w:rsid w:val="00650F7E"/>
    <w:rsid w:val="00657AFD"/>
    <w:rsid w:val="00661EC4"/>
    <w:rsid w:val="006658BF"/>
    <w:rsid w:val="0066672B"/>
    <w:rsid w:val="0067042E"/>
    <w:rsid w:val="00671C45"/>
    <w:rsid w:val="00677A80"/>
    <w:rsid w:val="00684AB1"/>
    <w:rsid w:val="00694E82"/>
    <w:rsid w:val="006A3617"/>
    <w:rsid w:val="006B039F"/>
    <w:rsid w:val="006B1779"/>
    <w:rsid w:val="006B72F7"/>
    <w:rsid w:val="006C5C57"/>
    <w:rsid w:val="006D7F30"/>
    <w:rsid w:val="006E04E3"/>
    <w:rsid w:val="006E4D55"/>
    <w:rsid w:val="006F7F01"/>
    <w:rsid w:val="00701639"/>
    <w:rsid w:val="007025C8"/>
    <w:rsid w:val="00702951"/>
    <w:rsid w:val="007110EE"/>
    <w:rsid w:val="00730686"/>
    <w:rsid w:val="00732FD0"/>
    <w:rsid w:val="00742FE0"/>
    <w:rsid w:val="00743760"/>
    <w:rsid w:val="00743D5A"/>
    <w:rsid w:val="00751139"/>
    <w:rsid w:val="0075342E"/>
    <w:rsid w:val="00761780"/>
    <w:rsid w:val="00773DBB"/>
    <w:rsid w:val="00775DF3"/>
    <w:rsid w:val="007770ED"/>
    <w:rsid w:val="00792600"/>
    <w:rsid w:val="00795442"/>
    <w:rsid w:val="00797214"/>
    <w:rsid w:val="00797EB8"/>
    <w:rsid w:val="007A3572"/>
    <w:rsid w:val="007A4C10"/>
    <w:rsid w:val="007A62C6"/>
    <w:rsid w:val="007B14D9"/>
    <w:rsid w:val="007B1C75"/>
    <w:rsid w:val="007B3B7B"/>
    <w:rsid w:val="007C144B"/>
    <w:rsid w:val="00803909"/>
    <w:rsid w:val="00804D99"/>
    <w:rsid w:val="00804DC6"/>
    <w:rsid w:val="008138B1"/>
    <w:rsid w:val="00814484"/>
    <w:rsid w:val="00823D6E"/>
    <w:rsid w:val="008412CA"/>
    <w:rsid w:val="00850015"/>
    <w:rsid w:val="008562E5"/>
    <w:rsid w:val="008562E7"/>
    <w:rsid w:val="00856CE0"/>
    <w:rsid w:val="008660D7"/>
    <w:rsid w:val="00874A65"/>
    <w:rsid w:val="00874D60"/>
    <w:rsid w:val="008802DA"/>
    <w:rsid w:val="00893871"/>
    <w:rsid w:val="008A38F5"/>
    <w:rsid w:val="008A47C1"/>
    <w:rsid w:val="008A6EE5"/>
    <w:rsid w:val="008B1B5B"/>
    <w:rsid w:val="008B25D2"/>
    <w:rsid w:val="008B666F"/>
    <w:rsid w:val="008D3163"/>
    <w:rsid w:val="008E0784"/>
    <w:rsid w:val="008E3B6E"/>
    <w:rsid w:val="008E3CD5"/>
    <w:rsid w:val="008E740F"/>
    <w:rsid w:val="008F138C"/>
    <w:rsid w:val="008F173C"/>
    <w:rsid w:val="00914138"/>
    <w:rsid w:val="0092002C"/>
    <w:rsid w:val="009237C6"/>
    <w:rsid w:val="009540EE"/>
    <w:rsid w:val="00954F80"/>
    <w:rsid w:val="00961A05"/>
    <w:rsid w:val="00975731"/>
    <w:rsid w:val="0099097D"/>
    <w:rsid w:val="00991388"/>
    <w:rsid w:val="009B1D5E"/>
    <w:rsid w:val="009B2C61"/>
    <w:rsid w:val="009C0C51"/>
    <w:rsid w:val="009C3A86"/>
    <w:rsid w:val="009F77E5"/>
    <w:rsid w:val="00A04E7D"/>
    <w:rsid w:val="00A35595"/>
    <w:rsid w:val="00A50146"/>
    <w:rsid w:val="00A524A4"/>
    <w:rsid w:val="00A6243F"/>
    <w:rsid w:val="00A63FA2"/>
    <w:rsid w:val="00A67570"/>
    <w:rsid w:val="00A84657"/>
    <w:rsid w:val="00A874E9"/>
    <w:rsid w:val="00AA58C1"/>
    <w:rsid w:val="00AB184B"/>
    <w:rsid w:val="00AC09E9"/>
    <w:rsid w:val="00AC51DF"/>
    <w:rsid w:val="00AD0836"/>
    <w:rsid w:val="00AD2020"/>
    <w:rsid w:val="00AD70DB"/>
    <w:rsid w:val="00AE2E40"/>
    <w:rsid w:val="00AF11AD"/>
    <w:rsid w:val="00AF29E9"/>
    <w:rsid w:val="00B04DD8"/>
    <w:rsid w:val="00B14377"/>
    <w:rsid w:val="00B201A4"/>
    <w:rsid w:val="00B215A2"/>
    <w:rsid w:val="00B22DB0"/>
    <w:rsid w:val="00B40A1B"/>
    <w:rsid w:val="00B45040"/>
    <w:rsid w:val="00B600F7"/>
    <w:rsid w:val="00B65B48"/>
    <w:rsid w:val="00B71E09"/>
    <w:rsid w:val="00B71EB8"/>
    <w:rsid w:val="00B726D2"/>
    <w:rsid w:val="00B7318F"/>
    <w:rsid w:val="00B76EF4"/>
    <w:rsid w:val="00B94C14"/>
    <w:rsid w:val="00B95D57"/>
    <w:rsid w:val="00B96B05"/>
    <w:rsid w:val="00BA0139"/>
    <w:rsid w:val="00BB2DDB"/>
    <w:rsid w:val="00BB5F3C"/>
    <w:rsid w:val="00BC5ACF"/>
    <w:rsid w:val="00BD5179"/>
    <w:rsid w:val="00BE5065"/>
    <w:rsid w:val="00BF3981"/>
    <w:rsid w:val="00C0164F"/>
    <w:rsid w:val="00C03CD4"/>
    <w:rsid w:val="00C1254A"/>
    <w:rsid w:val="00C12809"/>
    <w:rsid w:val="00C22613"/>
    <w:rsid w:val="00C24AE4"/>
    <w:rsid w:val="00C26D7F"/>
    <w:rsid w:val="00C2768F"/>
    <w:rsid w:val="00C41D55"/>
    <w:rsid w:val="00C456C8"/>
    <w:rsid w:val="00C64099"/>
    <w:rsid w:val="00C64DD7"/>
    <w:rsid w:val="00C85DF8"/>
    <w:rsid w:val="00C90A67"/>
    <w:rsid w:val="00CB2A19"/>
    <w:rsid w:val="00CC47C3"/>
    <w:rsid w:val="00CD0FAE"/>
    <w:rsid w:val="00CE04D2"/>
    <w:rsid w:val="00CE1E9C"/>
    <w:rsid w:val="00CE1F95"/>
    <w:rsid w:val="00CF40EF"/>
    <w:rsid w:val="00CF53DA"/>
    <w:rsid w:val="00CF6124"/>
    <w:rsid w:val="00CF73CD"/>
    <w:rsid w:val="00D00027"/>
    <w:rsid w:val="00D10F7A"/>
    <w:rsid w:val="00D11974"/>
    <w:rsid w:val="00D270F8"/>
    <w:rsid w:val="00D32A77"/>
    <w:rsid w:val="00D44D91"/>
    <w:rsid w:val="00D60FD5"/>
    <w:rsid w:val="00D6419C"/>
    <w:rsid w:val="00D7261A"/>
    <w:rsid w:val="00D8167C"/>
    <w:rsid w:val="00D94B5F"/>
    <w:rsid w:val="00DA6518"/>
    <w:rsid w:val="00DB761C"/>
    <w:rsid w:val="00DC6749"/>
    <w:rsid w:val="00DC7CA5"/>
    <w:rsid w:val="00DD3341"/>
    <w:rsid w:val="00DD3563"/>
    <w:rsid w:val="00DD7BEF"/>
    <w:rsid w:val="00DE09E6"/>
    <w:rsid w:val="00DF2C5C"/>
    <w:rsid w:val="00DF3782"/>
    <w:rsid w:val="00DF7AA3"/>
    <w:rsid w:val="00E0327C"/>
    <w:rsid w:val="00E22674"/>
    <w:rsid w:val="00E24C26"/>
    <w:rsid w:val="00E419CA"/>
    <w:rsid w:val="00E4247D"/>
    <w:rsid w:val="00E43798"/>
    <w:rsid w:val="00E45256"/>
    <w:rsid w:val="00E51E2F"/>
    <w:rsid w:val="00E61BC2"/>
    <w:rsid w:val="00E6444C"/>
    <w:rsid w:val="00E64701"/>
    <w:rsid w:val="00E6738A"/>
    <w:rsid w:val="00E7264D"/>
    <w:rsid w:val="00E73810"/>
    <w:rsid w:val="00E753C6"/>
    <w:rsid w:val="00E82536"/>
    <w:rsid w:val="00E842CA"/>
    <w:rsid w:val="00E93145"/>
    <w:rsid w:val="00E93835"/>
    <w:rsid w:val="00E94D2E"/>
    <w:rsid w:val="00EA03DF"/>
    <w:rsid w:val="00EA71C5"/>
    <w:rsid w:val="00EB2CBE"/>
    <w:rsid w:val="00EB3E9F"/>
    <w:rsid w:val="00EB6984"/>
    <w:rsid w:val="00EC2E5A"/>
    <w:rsid w:val="00EC6122"/>
    <w:rsid w:val="00EC7FEA"/>
    <w:rsid w:val="00ED0D61"/>
    <w:rsid w:val="00EE47E0"/>
    <w:rsid w:val="00EE521F"/>
    <w:rsid w:val="00EF506E"/>
    <w:rsid w:val="00EF6FED"/>
    <w:rsid w:val="00EF714F"/>
    <w:rsid w:val="00F00FB2"/>
    <w:rsid w:val="00F11343"/>
    <w:rsid w:val="00F1551E"/>
    <w:rsid w:val="00F17632"/>
    <w:rsid w:val="00F26EFC"/>
    <w:rsid w:val="00F336F0"/>
    <w:rsid w:val="00F365F2"/>
    <w:rsid w:val="00F45819"/>
    <w:rsid w:val="00F57182"/>
    <w:rsid w:val="00F57F55"/>
    <w:rsid w:val="00F603D0"/>
    <w:rsid w:val="00F7799E"/>
    <w:rsid w:val="00F84A87"/>
    <w:rsid w:val="00F872D1"/>
    <w:rsid w:val="00F96638"/>
    <w:rsid w:val="00FB14CC"/>
    <w:rsid w:val="00FB19B8"/>
    <w:rsid w:val="00FB3E45"/>
    <w:rsid w:val="00FD4604"/>
    <w:rsid w:val="00FE0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321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0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2F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7437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105CE2"/>
    <w:pPr>
      <w:keepNext/>
      <w:widowControl w:val="0"/>
      <w:spacing w:after="0" w:line="240" w:lineRule="auto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105CE2"/>
    <w:pPr>
      <w:keepNext/>
      <w:autoSpaceDE w:val="0"/>
      <w:autoSpaceDN w:val="0"/>
      <w:adjustRightInd w:val="0"/>
      <w:spacing w:after="0" w:line="264" w:lineRule="auto"/>
      <w:ind w:firstLine="567"/>
      <w:jc w:val="both"/>
      <w:outlineLvl w:val="4"/>
    </w:pPr>
    <w:rPr>
      <w:rFonts w:ascii="Times New Roman" w:hAnsi="Times New Roman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105CE2"/>
    <w:pPr>
      <w:keepNext/>
      <w:autoSpaceDE w:val="0"/>
      <w:autoSpaceDN w:val="0"/>
      <w:adjustRightInd w:val="0"/>
      <w:spacing w:after="0" w:line="264" w:lineRule="auto"/>
      <w:ind w:firstLine="567"/>
      <w:jc w:val="both"/>
      <w:outlineLvl w:val="5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E0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237E06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Для таблиц"/>
    <w:basedOn w:val="a"/>
    <w:uiPriority w:val="99"/>
    <w:rsid w:val="00237E0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1"/>
    <w:qFormat/>
    <w:rsid w:val="00237E06"/>
    <w:pPr>
      <w:ind w:left="720"/>
      <w:contextualSpacing/>
    </w:pPr>
    <w:rPr>
      <w:rFonts w:eastAsia="Calibri"/>
      <w:lang w:eastAsia="en-US"/>
    </w:rPr>
  </w:style>
  <w:style w:type="table" w:styleId="a7">
    <w:name w:val="Table Grid"/>
    <w:basedOn w:val="a1"/>
    <w:uiPriority w:val="59"/>
    <w:rsid w:val="00237E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7E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2">
    <w:name w:val="Основной текст Знак1"/>
    <w:basedOn w:val="a0"/>
    <w:rsid w:val="00237E06"/>
    <w:rPr>
      <w:rFonts w:ascii="SimHei" w:eastAsia="SimHei" w:cs="SimHei"/>
      <w:noProof/>
      <w:sz w:val="19"/>
      <w:szCs w:val="19"/>
      <w:shd w:val="clear" w:color="auto" w:fill="FFFFFF"/>
    </w:rPr>
  </w:style>
  <w:style w:type="paragraph" w:styleId="a8">
    <w:name w:val="Body Text"/>
    <w:basedOn w:val="a"/>
    <w:link w:val="a9"/>
    <w:rsid w:val="00237E06"/>
    <w:pPr>
      <w:widowControl w:val="0"/>
      <w:shd w:val="clear" w:color="auto" w:fill="FFFFFF"/>
      <w:spacing w:after="600" w:line="317" w:lineRule="exact"/>
      <w:jc w:val="center"/>
    </w:pPr>
    <w:rPr>
      <w:rFonts w:ascii="SimHei" w:eastAsia="SimHei" w:cs="SimHei"/>
      <w:noProof/>
      <w:sz w:val="19"/>
      <w:szCs w:val="19"/>
    </w:rPr>
  </w:style>
  <w:style w:type="character" w:customStyle="1" w:styleId="a9">
    <w:name w:val="Основной текст Знак"/>
    <w:basedOn w:val="a0"/>
    <w:link w:val="a8"/>
    <w:rsid w:val="00237E06"/>
    <w:rPr>
      <w:rFonts w:ascii="SimHei" w:eastAsia="SimHei" w:hAnsi="Calibri" w:cs="SimHei"/>
      <w:noProof/>
      <w:sz w:val="19"/>
      <w:szCs w:val="19"/>
      <w:shd w:val="clear" w:color="auto" w:fill="FFFFFF"/>
      <w:lang w:eastAsia="ru-RU"/>
    </w:rPr>
  </w:style>
  <w:style w:type="paragraph" w:customStyle="1" w:styleId="51">
    <w:name w:val="Основной текст (5)1"/>
    <w:basedOn w:val="a"/>
    <w:rsid w:val="00237E06"/>
    <w:pPr>
      <w:widowControl w:val="0"/>
      <w:shd w:val="clear" w:color="auto" w:fill="FFFFFF"/>
      <w:spacing w:after="0" w:line="277" w:lineRule="exact"/>
      <w:jc w:val="center"/>
    </w:pPr>
    <w:rPr>
      <w:rFonts w:ascii="Times New Roman" w:eastAsia="Calibri" w:hAnsi="Times New Roman"/>
      <w:b/>
      <w:bCs/>
    </w:rPr>
  </w:style>
  <w:style w:type="character" w:customStyle="1" w:styleId="513">
    <w:name w:val="Основной текст (5) + 13"/>
    <w:aliases w:val="5 pt12,Не полужирный"/>
    <w:basedOn w:val="a0"/>
    <w:rsid w:val="00237E06"/>
    <w:rPr>
      <w:rFonts w:ascii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character" w:customStyle="1" w:styleId="5CordiaUPC">
    <w:name w:val="Основной текст (5) + CordiaUPC"/>
    <w:aliases w:val="18,5 pt6"/>
    <w:basedOn w:val="a0"/>
    <w:rsid w:val="00237E06"/>
    <w:rPr>
      <w:rFonts w:ascii="CordiaUPC" w:hAnsi="CordiaUPC" w:cs="CordiaUPC"/>
      <w:b/>
      <w:bCs/>
      <w:noProof/>
      <w:sz w:val="37"/>
      <w:szCs w:val="37"/>
      <w:u w:val="none"/>
      <w:shd w:val="clear" w:color="auto" w:fill="FFFFFF"/>
    </w:rPr>
  </w:style>
  <w:style w:type="character" w:customStyle="1" w:styleId="5132">
    <w:name w:val="Основной текст (5) + 132"/>
    <w:aliases w:val="5 pt4,Не полужирный3"/>
    <w:basedOn w:val="a0"/>
    <w:rsid w:val="00237E06"/>
    <w:rPr>
      <w:rFonts w:ascii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ConsPlusCell">
    <w:name w:val="ConsPlusCell"/>
    <w:uiPriority w:val="99"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F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0863C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863C1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0863C1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7437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basedOn w:val="a0"/>
    <w:uiPriority w:val="99"/>
    <w:unhideWhenUsed/>
    <w:rsid w:val="00403B22"/>
    <w:rPr>
      <w:color w:val="0000FF" w:themeColor="hyperlink"/>
      <w:u w:val="single"/>
    </w:rPr>
  </w:style>
  <w:style w:type="paragraph" w:customStyle="1" w:styleId="ae">
    <w:name w:val="Текст основа"/>
    <w:basedOn w:val="a"/>
    <w:link w:val="af"/>
    <w:rsid w:val="00BB2DDB"/>
    <w:pPr>
      <w:autoSpaceDE w:val="0"/>
      <w:autoSpaceDN w:val="0"/>
      <w:adjustRightInd w:val="0"/>
      <w:spacing w:after="0" w:line="312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екст основа Знак"/>
    <w:link w:val="ae"/>
    <w:locked/>
    <w:rsid w:val="00BB2D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9B1D5E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9B1D5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9B1D5E"/>
    <w:rPr>
      <w:rFonts w:ascii="Calibri" w:eastAsia="Times New Roman" w:hAnsi="Calibri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B1D5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B1D5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basedOn w:val="a0"/>
    <w:rsid w:val="00507C10"/>
  </w:style>
  <w:style w:type="paragraph" w:styleId="af5">
    <w:name w:val="TOC Heading"/>
    <w:basedOn w:val="1"/>
    <w:next w:val="a"/>
    <w:uiPriority w:val="39"/>
    <w:unhideWhenUsed/>
    <w:qFormat/>
    <w:rsid w:val="00B71EB8"/>
    <w:pPr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B71EB8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B71EB8"/>
    <w:pPr>
      <w:spacing w:after="100"/>
      <w:ind w:left="440"/>
    </w:pPr>
  </w:style>
  <w:style w:type="paragraph" w:styleId="af6">
    <w:name w:val="Normal (Web)"/>
    <w:basedOn w:val="a"/>
    <w:uiPriority w:val="99"/>
    <w:unhideWhenUsed/>
    <w:rsid w:val="00B71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7">
    <w:name w:val="header"/>
    <w:basedOn w:val="a"/>
    <w:link w:val="af8"/>
    <w:uiPriority w:val="99"/>
    <w:unhideWhenUsed/>
    <w:rsid w:val="00A5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524A4"/>
    <w:rPr>
      <w:rFonts w:ascii="Calibri" w:eastAsia="Times New Roman" w:hAnsi="Calibri" w:cs="Times New Roman"/>
      <w:lang w:eastAsia="ru-RU"/>
    </w:rPr>
  </w:style>
  <w:style w:type="paragraph" w:styleId="af9">
    <w:name w:val="footer"/>
    <w:basedOn w:val="a"/>
    <w:link w:val="afa"/>
    <w:uiPriority w:val="99"/>
    <w:unhideWhenUsed/>
    <w:rsid w:val="00A5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524A4"/>
    <w:rPr>
      <w:rFonts w:ascii="Calibri" w:eastAsia="Times New Roman" w:hAnsi="Calibri" w:cs="Times New Roman"/>
      <w:lang w:eastAsia="ru-RU"/>
    </w:rPr>
  </w:style>
  <w:style w:type="character" w:customStyle="1" w:styleId="40">
    <w:name w:val="Заголовок 4 Знак"/>
    <w:basedOn w:val="a0"/>
    <w:link w:val="4"/>
    <w:rsid w:val="00105C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05CE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05C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105CE2"/>
  </w:style>
  <w:style w:type="paragraph" w:styleId="21">
    <w:name w:val="toc 2"/>
    <w:basedOn w:val="a"/>
    <w:next w:val="a"/>
    <w:autoRedefine/>
    <w:uiPriority w:val="39"/>
    <w:rsid w:val="00105CE2"/>
    <w:pPr>
      <w:tabs>
        <w:tab w:val="right" w:leader="dot" w:pos="10206"/>
      </w:tabs>
      <w:spacing w:after="120" w:line="240" w:lineRule="auto"/>
      <w:ind w:left="720"/>
      <w:jc w:val="both"/>
    </w:pPr>
    <w:rPr>
      <w:rFonts w:ascii="Times New Roman" w:hAnsi="Times New Roman"/>
      <w:sz w:val="24"/>
      <w:szCs w:val="24"/>
    </w:rPr>
  </w:style>
  <w:style w:type="paragraph" w:customStyle="1" w:styleId="afb">
    <w:name w:val="список с точками"/>
    <w:basedOn w:val="a"/>
    <w:uiPriority w:val="99"/>
    <w:rsid w:val="00105CE2"/>
    <w:pPr>
      <w:tabs>
        <w:tab w:val="num" w:pos="822"/>
      </w:tabs>
      <w:spacing w:after="0" w:line="312" w:lineRule="auto"/>
      <w:ind w:left="822" w:hanging="255"/>
      <w:jc w:val="both"/>
    </w:pPr>
    <w:rPr>
      <w:rFonts w:ascii="Times New Roman" w:hAnsi="Times New Roman"/>
      <w:sz w:val="24"/>
      <w:szCs w:val="24"/>
    </w:rPr>
  </w:style>
  <w:style w:type="character" w:styleId="afc">
    <w:name w:val="page number"/>
    <w:basedOn w:val="a0"/>
    <w:uiPriority w:val="99"/>
    <w:rsid w:val="00105CE2"/>
    <w:rPr>
      <w:sz w:val="20"/>
      <w:szCs w:val="20"/>
    </w:rPr>
  </w:style>
  <w:style w:type="paragraph" w:styleId="52">
    <w:name w:val="toc 5"/>
    <w:basedOn w:val="a"/>
    <w:next w:val="a"/>
    <w:autoRedefine/>
    <w:uiPriority w:val="39"/>
    <w:rsid w:val="00105CE2"/>
    <w:pPr>
      <w:widowControl w:val="0"/>
      <w:spacing w:after="0" w:line="240" w:lineRule="auto"/>
      <w:ind w:left="960" w:firstLine="400"/>
      <w:jc w:val="both"/>
    </w:pPr>
    <w:rPr>
      <w:rFonts w:ascii="Times New Roman" w:hAnsi="Times New Roman"/>
      <w:sz w:val="24"/>
      <w:szCs w:val="24"/>
    </w:rPr>
  </w:style>
  <w:style w:type="paragraph" w:styleId="41">
    <w:name w:val="toc 4"/>
    <w:basedOn w:val="a"/>
    <w:next w:val="a"/>
    <w:autoRedefine/>
    <w:uiPriority w:val="39"/>
    <w:rsid w:val="00105CE2"/>
    <w:pPr>
      <w:spacing w:after="0" w:line="312" w:lineRule="auto"/>
      <w:ind w:left="720"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afd">
    <w:name w:val="Знак"/>
    <w:basedOn w:val="a"/>
    <w:uiPriority w:val="99"/>
    <w:rsid w:val="00105CE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Body Text Indent"/>
    <w:aliases w:val="текст,Основной текст 1"/>
    <w:basedOn w:val="a"/>
    <w:link w:val="aff"/>
    <w:uiPriority w:val="99"/>
    <w:rsid w:val="00105CE2"/>
    <w:pPr>
      <w:tabs>
        <w:tab w:val="num" w:pos="643"/>
      </w:tabs>
      <w:spacing w:after="0" w:line="360" w:lineRule="atLeast"/>
      <w:ind w:firstLine="482"/>
      <w:jc w:val="both"/>
    </w:pPr>
    <w:rPr>
      <w:rFonts w:ascii="TimesET" w:hAnsi="TimesET" w:cs="TimesET"/>
      <w:sz w:val="28"/>
      <w:szCs w:val="28"/>
    </w:rPr>
  </w:style>
  <w:style w:type="character" w:customStyle="1" w:styleId="aff">
    <w:name w:val="Основной текст с отступом Знак"/>
    <w:aliases w:val="текст Знак,Основной текст 1 Знак"/>
    <w:basedOn w:val="a0"/>
    <w:link w:val="afe"/>
    <w:uiPriority w:val="99"/>
    <w:rsid w:val="00105CE2"/>
    <w:rPr>
      <w:rFonts w:ascii="TimesET" w:eastAsia="Times New Roman" w:hAnsi="TimesET" w:cs="TimesET"/>
      <w:sz w:val="28"/>
      <w:szCs w:val="28"/>
      <w:lang w:eastAsia="ru-RU"/>
    </w:rPr>
  </w:style>
  <w:style w:type="paragraph" w:styleId="30">
    <w:name w:val="List Bullet 3"/>
    <w:basedOn w:val="a"/>
    <w:autoRedefine/>
    <w:uiPriority w:val="99"/>
    <w:rsid w:val="00105CE2"/>
    <w:pPr>
      <w:tabs>
        <w:tab w:val="left" w:pos="708"/>
      </w:tabs>
      <w:spacing w:after="0" w:line="240" w:lineRule="auto"/>
      <w:ind w:firstLine="567"/>
    </w:pPr>
    <w:rPr>
      <w:rFonts w:ascii="Times New Roman" w:hAnsi="Times New Roman"/>
      <w:i/>
      <w:iCs/>
      <w:sz w:val="28"/>
      <w:szCs w:val="28"/>
    </w:rPr>
  </w:style>
  <w:style w:type="paragraph" w:customStyle="1" w:styleId="FR2">
    <w:name w:val="FR2"/>
    <w:uiPriority w:val="99"/>
    <w:rsid w:val="00105CE2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rsid w:val="00105CE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105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uiPriority w:val="99"/>
    <w:rsid w:val="00105CE2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hAnsi="Times New Roman"/>
      <w:sz w:val="28"/>
      <w:szCs w:val="28"/>
    </w:rPr>
  </w:style>
  <w:style w:type="paragraph" w:customStyle="1" w:styleId="BodyText21">
    <w:name w:val="Body Text 21"/>
    <w:basedOn w:val="a"/>
    <w:uiPriority w:val="99"/>
    <w:rsid w:val="00105CE2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hAnsi="Times New Roman"/>
      <w:sz w:val="28"/>
      <w:szCs w:val="28"/>
    </w:rPr>
  </w:style>
  <w:style w:type="paragraph" w:customStyle="1" w:styleId="fortables12">
    <w:name w:val="for_tables_12"/>
    <w:basedOn w:val="a"/>
    <w:uiPriority w:val="99"/>
    <w:rsid w:val="00105CE2"/>
    <w:pPr>
      <w:tabs>
        <w:tab w:val="num" w:pos="643"/>
      </w:tabs>
      <w:spacing w:after="0" w:line="320" w:lineRule="exact"/>
    </w:pPr>
    <w:rPr>
      <w:rFonts w:ascii="Times New Roman" w:hAnsi="Times New Roman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105CE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1">
    <w:name w:val="Знак Знак Знак Знак Знак Знак"/>
    <w:basedOn w:val="a"/>
    <w:uiPriority w:val="99"/>
    <w:rsid w:val="00105CE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7"/>
    <w:uiPriority w:val="59"/>
    <w:rsid w:val="00105CE2"/>
    <w:pPr>
      <w:spacing w:after="0" w:line="312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Знак Знак Знак Знак"/>
    <w:basedOn w:val="a"/>
    <w:uiPriority w:val="99"/>
    <w:rsid w:val="00105CE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105CE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3">
    <w:name w:val="Strong"/>
    <w:basedOn w:val="a0"/>
    <w:uiPriority w:val="22"/>
    <w:qFormat/>
    <w:rsid w:val="00105CE2"/>
    <w:rPr>
      <w:b/>
      <w:bCs/>
    </w:rPr>
  </w:style>
  <w:style w:type="paragraph" w:customStyle="1" w:styleId="Default">
    <w:name w:val="Default"/>
    <w:rsid w:val="00105CE2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rsid w:val="00105CE2"/>
  </w:style>
  <w:style w:type="paragraph" w:customStyle="1" w:styleId="Style58">
    <w:name w:val="Style58"/>
    <w:basedOn w:val="a"/>
    <w:rsid w:val="00105CE2"/>
    <w:pPr>
      <w:widowControl w:val="0"/>
      <w:autoSpaceDE w:val="0"/>
      <w:autoSpaceDN w:val="0"/>
      <w:adjustRightInd w:val="0"/>
      <w:spacing w:after="0" w:line="221" w:lineRule="exact"/>
    </w:pPr>
    <w:rPr>
      <w:rFonts w:ascii="Sylfaen" w:hAnsi="Sylfaen" w:cs="Sylfaen"/>
      <w:sz w:val="24"/>
      <w:szCs w:val="24"/>
    </w:rPr>
  </w:style>
  <w:style w:type="paragraph" w:customStyle="1" w:styleId="Style59">
    <w:name w:val="Style59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 w:cs="Sylfaen"/>
      <w:sz w:val="24"/>
      <w:szCs w:val="24"/>
    </w:rPr>
  </w:style>
  <w:style w:type="paragraph" w:customStyle="1" w:styleId="Style74">
    <w:name w:val="Style74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Sylfaen" w:hAnsi="Sylfaen" w:cs="Sylfaen"/>
      <w:sz w:val="24"/>
      <w:szCs w:val="24"/>
    </w:rPr>
  </w:style>
  <w:style w:type="character" w:customStyle="1" w:styleId="FontStyle133">
    <w:name w:val="Font Style133"/>
    <w:uiPriority w:val="99"/>
    <w:rsid w:val="00105CE2"/>
    <w:rPr>
      <w:rFonts w:ascii="Sylfaen" w:hAnsi="Sylfaen" w:cs="Sylfaen"/>
      <w:b/>
      <w:bCs/>
      <w:sz w:val="16"/>
      <w:szCs w:val="16"/>
    </w:rPr>
  </w:style>
  <w:style w:type="paragraph" w:customStyle="1" w:styleId="Style4">
    <w:name w:val="Style4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 w:cs="Sylfaen"/>
      <w:sz w:val="24"/>
      <w:szCs w:val="24"/>
    </w:rPr>
  </w:style>
  <w:style w:type="character" w:customStyle="1" w:styleId="FontStyle134">
    <w:name w:val="Font Style134"/>
    <w:uiPriority w:val="99"/>
    <w:rsid w:val="00105CE2"/>
    <w:rPr>
      <w:rFonts w:ascii="Times New Roman" w:hAnsi="Times New Roman" w:cs="Times New Roman"/>
      <w:sz w:val="22"/>
      <w:szCs w:val="22"/>
    </w:rPr>
  </w:style>
  <w:style w:type="paragraph" w:customStyle="1" w:styleId="Style96">
    <w:name w:val="Style96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ylfaen" w:hAnsi="Sylfaen" w:cs="Sylfaen"/>
      <w:sz w:val="24"/>
      <w:szCs w:val="24"/>
    </w:rPr>
  </w:style>
  <w:style w:type="paragraph" w:customStyle="1" w:styleId="16">
    <w:name w:val="Знак1 Знак Знак Знак"/>
    <w:basedOn w:val="a"/>
    <w:uiPriority w:val="99"/>
    <w:rsid w:val="00105CE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p">
    <w:name w:val="p"/>
    <w:basedOn w:val="a"/>
    <w:uiPriority w:val="99"/>
    <w:rsid w:val="00105CE2"/>
    <w:pPr>
      <w:widowControl w:val="0"/>
      <w:tabs>
        <w:tab w:val="center" w:pos="3526"/>
        <w:tab w:val="right" w:pos="7002"/>
      </w:tabs>
      <w:autoSpaceDE w:val="0"/>
      <w:autoSpaceDN w:val="0"/>
      <w:adjustRightInd w:val="0"/>
      <w:spacing w:before="48" w:after="48" w:line="240" w:lineRule="auto"/>
      <w:ind w:firstLine="480"/>
      <w:jc w:val="both"/>
    </w:pPr>
    <w:rPr>
      <w:rFonts w:ascii="PragmaticaCTT" w:hAnsi="PragmaticaCTT" w:cs="PragmaticaCTT"/>
      <w:sz w:val="24"/>
      <w:szCs w:val="24"/>
    </w:rPr>
  </w:style>
  <w:style w:type="paragraph" w:styleId="31">
    <w:name w:val="Body Text Indent 3"/>
    <w:basedOn w:val="a"/>
    <w:link w:val="32"/>
    <w:uiPriority w:val="99"/>
    <w:rsid w:val="00105CE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05C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15">
    <w:name w:val="Style15"/>
    <w:basedOn w:val="a"/>
    <w:uiPriority w:val="99"/>
    <w:rsid w:val="00105CE2"/>
    <w:pPr>
      <w:widowControl w:val="0"/>
      <w:autoSpaceDE w:val="0"/>
      <w:autoSpaceDN w:val="0"/>
      <w:adjustRightInd w:val="0"/>
      <w:spacing w:after="0" w:line="312" w:lineRule="exact"/>
    </w:pPr>
    <w:rPr>
      <w:rFonts w:ascii="Sylfaen" w:hAnsi="Sylfaen" w:cs="Sylfaen"/>
      <w:sz w:val="24"/>
      <w:szCs w:val="24"/>
    </w:rPr>
  </w:style>
  <w:style w:type="character" w:customStyle="1" w:styleId="FontStyle136">
    <w:name w:val="Font Style136"/>
    <w:rsid w:val="00105CE2"/>
    <w:rPr>
      <w:rFonts w:ascii="Times New Roman" w:hAnsi="Times New Roman" w:cs="Times New Roman"/>
      <w:sz w:val="24"/>
      <w:szCs w:val="24"/>
    </w:rPr>
  </w:style>
  <w:style w:type="character" w:customStyle="1" w:styleId="FontStyle137">
    <w:name w:val="Font Style137"/>
    <w:uiPriority w:val="99"/>
    <w:rsid w:val="00105CE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40">
    <w:name w:val="Style40"/>
    <w:basedOn w:val="a"/>
    <w:uiPriority w:val="99"/>
    <w:rsid w:val="00105CE2"/>
    <w:pPr>
      <w:widowControl w:val="0"/>
      <w:autoSpaceDE w:val="0"/>
      <w:autoSpaceDN w:val="0"/>
      <w:adjustRightInd w:val="0"/>
      <w:spacing w:after="0" w:line="197" w:lineRule="exact"/>
    </w:pPr>
    <w:rPr>
      <w:rFonts w:ascii="Sylfaen" w:hAnsi="Sylfaen" w:cs="Sylfaen"/>
      <w:sz w:val="24"/>
      <w:szCs w:val="24"/>
    </w:rPr>
  </w:style>
  <w:style w:type="character" w:customStyle="1" w:styleId="FontStyle156">
    <w:name w:val="Font Style156"/>
    <w:uiPriority w:val="99"/>
    <w:rsid w:val="00105CE2"/>
    <w:rPr>
      <w:rFonts w:ascii="Times New Roman" w:hAnsi="Times New Roman" w:cs="Times New Roman"/>
      <w:b/>
      <w:bCs/>
      <w:sz w:val="14"/>
      <w:szCs w:val="14"/>
    </w:rPr>
  </w:style>
  <w:style w:type="paragraph" w:styleId="aff4">
    <w:name w:val="No Spacing"/>
    <w:uiPriority w:val="99"/>
    <w:qFormat/>
    <w:rsid w:val="00105C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2">
    <w:name w:val="Style82"/>
    <w:basedOn w:val="a"/>
    <w:uiPriority w:val="99"/>
    <w:rsid w:val="00105CE2"/>
    <w:pPr>
      <w:widowControl w:val="0"/>
      <w:autoSpaceDE w:val="0"/>
      <w:autoSpaceDN w:val="0"/>
      <w:adjustRightInd w:val="0"/>
      <w:spacing w:after="0" w:line="206" w:lineRule="exact"/>
    </w:pPr>
    <w:rPr>
      <w:rFonts w:ascii="Sylfaen" w:hAnsi="Sylfaen" w:cs="Sylfaen"/>
      <w:sz w:val="24"/>
      <w:szCs w:val="24"/>
    </w:rPr>
  </w:style>
  <w:style w:type="character" w:customStyle="1" w:styleId="FontStyle158">
    <w:name w:val="Font Style158"/>
    <w:uiPriority w:val="99"/>
    <w:rsid w:val="00105CE2"/>
    <w:rPr>
      <w:rFonts w:ascii="Calibri" w:hAnsi="Calibri"/>
      <w:b/>
      <w:i/>
      <w:sz w:val="8"/>
    </w:rPr>
  </w:style>
  <w:style w:type="paragraph" w:customStyle="1" w:styleId="17">
    <w:name w:val="Без интервала1"/>
    <w:rsid w:val="00105C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Стиль1"/>
    <w:basedOn w:val="a"/>
    <w:uiPriority w:val="99"/>
    <w:rsid w:val="00105CE2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0"/>
    </w:rPr>
  </w:style>
  <w:style w:type="paragraph" w:customStyle="1" w:styleId="Style75">
    <w:name w:val="Style75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 w:cs="Sylfaen"/>
      <w:sz w:val="24"/>
      <w:szCs w:val="24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105CE2"/>
    <w:pPr>
      <w:spacing w:after="100"/>
      <w:ind w:left="1100"/>
    </w:pPr>
  </w:style>
  <w:style w:type="paragraph" w:customStyle="1" w:styleId="71">
    <w:name w:val="Оглавление 71"/>
    <w:basedOn w:val="a"/>
    <w:next w:val="a"/>
    <w:autoRedefine/>
    <w:uiPriority w:val="39"/>
    <w:unhideWhenUsed/>
    <w:rsid w:val="00105CE2"/>
    <w:pPr>
      <w:spacing w:after="100"/>
      <w:ind w:left="1320"/>
    </w:pPr>
  </w:style>
  <w:style w:type="paragraph" w:customStyle="1" w:styleId="81">
    <w:name w:val="Оглавление 81"/>
    <w:basedOn w:val="a"/>
    <w:next w:val="a"/>
    <w:autoRedefine/>
    <w:uiPriority w:val="39"/>
    <w:unhideWhenUsed/>
    <w:rsid w:val="00105CE2"/>
    <w:pPr>
      <w:spacing w:after="100"/>
      <w:ind w:left="1540"/>
    </w:pPr>
  </w:style>
  <w:style w:type="paragraph" w:customStyle="1" w:styleId="91">
    <w:name w:val="Оглавление 91"/>
    <w:basedOn w:val="a"/>
    <w:next w:val="a"/>
    <w:autoRedefine/>
    <w:uiPriority w:val="39"/>
    <w:unhideWhenUsed/>
    <w:rsid w:val="00105CE2"/>
    <w:pPr>
      <w:spacing w:after="100"/>
      <w:ind w:left="1760"/>
    </w:pPr>
  </w:style>
  <w:style w:type="paragraph" w:customStyle="1" w:styleId="aff5">
    <w:name w:val="Выделенный пункт"/>
    <w:basedOn w:val="a"/>
    <w:link w:val="aff6"/>
    <w:qFormat/>
    <w:rsid w:val="00105CE2"/>
    <w:pPr>
      <w:keepNext/>
      <w:spacing w:before="200" w:after="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6">
    <w:name w:val="Выделенный пункт Знак"/>
    <w:link w:val="aff5"/>
    <w:rsid w:val="00105CE2"/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19">
    <w:name w:val="Просмотренная гиперссылка1"/>
    <w:basedOn w:val="a0"/>
    <w:uiPriority w:val="99"/>
    <w:semiHidden/>
    <w:unhideWhenUsed/>
    <w:rsid w:val="00105CE2"/>
    <w:rPr>
      <w:color w:val="800080"/>
      <w:u w:val="single"/>
    </w:rPr>
  </w:style>
  <w:style w:type="paragraph" w:customStyle="1" w:styleId="consplusnormal0">
    <w:name w:val="consplusnormal"/>
    <w:basedOn w:val="a"/>
    <w:rsid w:val="00105C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55">
    <w:name w:val="Font Style55"/>
    <w:uiPriority w:val="99"/>
    <w:rsid w:val="00105CE2"/>
    <w:rPr>
      <w:rFonts w:ascii="Times New Roman" w:hAnsi="Times New Roman" w:cs="Times New Roman"/>
      <w:color w:val="000000"/>
      <w:sz w:val="26"/>
      <w:szCs w:val="26"/>
    </w:rPr>
  </w:style>
  <w:style w:type="paragraph" w:customStyle="1" w:styleId="xl68">
    <w:name w:val="xl68"/>
    <w:basedOn w:val="a"/>
    <w:rsid w:val="00105CE2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105C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hAnsi="Tahoma" w:cs="Tahoma"/>
      <w:sz w:val="24"/>
      <w:szCs w:val="24"/>
    </w:rPr>
  </w:style>
  <w:style w:type="paragraph" w:customStyle="1" w:styleId="xl70">
    <w:name w:val="xl70"/>
    <w:basedOn w:val="a"/>
    <w:rsid w:val="00105CE2"/>
    <w:pPr>
      <w:spacing w:before="100" w:beforeAutospacing="1" w:after="100" w:afterAutospacing="1" w:line="240" w:lineRule="auto"/>
      <w:textAlignment w:val="top"/>
    </w:pPr>
    <w:rPr>
      <w:rFonts w:ascii="Tahoma" w:hAnsi="Tahoma" w:cs="Tahoma"/>
      <w:sz w:val="24"/>
      <w:szCs w:val="24"/>
    </w:rPr>
  </w:style>
  <w:style w:type="paragraph" w:customStyle="1" w:styleId="xl71">
    <w:name w:val="xl71"/>
    <w:basedOn w:val="a"/>
    <w:rsid w:val="00105C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hAnsi="Tahoma" w:cs="Tahoma"/>
      <w:sz w:val="18"/>
      <w:szCs w:val="18"/>
    </w:rPr>
  </w:style>
  <w:style w:type="paragraph" w:customStyle="1" w:styleId="xl65">
    <w:name w:val="xl65"/>
    <w:basedOn w:val="a"/>
    <w:rsid w:val="00105CE2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"/>
    <w:rsid w:val="00105CE2"/>
    <w:pP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"/>
    <w:rsid w:val="00105CE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4">
    <w:name w:val="xl74"/>
    <w:basedOn w:val="a"/>
    <w:rsid w:val="00105CE2"/>
    <w:pPr>
      <w:pBdr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5">
    <w:name w:val="xl75"/>
    <w:basedOn w:val="a"/>
    <w:rsid w:val="00105CE2"/>
    <w:pPr>
      <w:pBdr>
        <w:bottom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6">
    <w:name w:val="xl76"/>
    <w:basedOn w:val="a"/>
    <w:rsid w:val="00105CE2"/>
    <w:pPr>
      <w:pBdr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7">
    <w:name w:val="xl77"/>
    <w:basedOn w:val="a"/>
    <w:rsid w:val="00105CE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105CE2"/>
    <w:pPr>
      <w:pBdr>
        <w:top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105CE2"/>
    <w:pPr>
      <w:pBdr>
        <w:top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2">
    <w:name w:val="xl82"/>
    <w:basedOn w:val="a"/>
    <w:rsid w:val="00105CE2"/>
    <w:pPr>
      <w:pBdr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3">
    <w:name w:val="xl83"/>
    <w:basedOn w:val="a"/>
    <w:rsid w:val="00105CE2"/>
    <w:pPr>
      <w:pBdr>
        <w:bottom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105CE2"/>
    <w:pPr>
      <w:pBdr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105CE2"/>
    <w:pPr>
      <w:pBdr>
        <w:top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6">
    <w:name w:val="xl86"/>
    <w:basedOn w:val="a"/>
    <w:rsid w:val="00105CE2"/>
    <w:pPr>
      <w:pBdr>
        <w:top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7">
    <w:name w:val="xl87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8">
    <w:name w:val="xl88"/>
    <w:basedOn w:val="a"/>
    <w:rsid w:val="00105CE2"/>
    <w:pP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9">
    <w:name w:val="xl89"/>
    <w:basedOn w:val="a"/>
    <w:rsid w:val="00105CE2"/>
    <w:pPr>
      <w:pBdr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105CE2"/>
    <w:pPr>
      <w:pBdr>
        <w:bottom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105CE2"/>
    <w:pPr>
      <w:pBdr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105CE2"/>
    <w:pPr>
      <w:pBdr>
        <w:top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5">
    <w:name w:val="xl95"/>
    <w:basedOn w:val="a"/>
    <w:rsid w:val="00105CE2"/>
    <w:pPr>
      <w:pBdr>
        <w:top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7">
    <w:name w:val="xl97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8">
    <w:name w:val="xl98"/>
    <w:basedOn w:val="a"/>
    <w:rsid w:val="00105CE2"/>
    <w:pPr>
      <w:pBdr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9">
    <w:name w:val="xl99"/>
    <w:basedOn w:val="a"/>
    <w:rsid w:val="00105CE2"/>
    <w:pPr>
      <w:pBdr>
        <w:bottom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105CE2"/>
    <w:pPr>
      <w:pBdr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1">
    <w:name w:val="xl101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2">
    <w:name w:val="xl102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3">
    <w:name w:val="xl103"/>
    <w:basedOn w:val="a"/>
    <w:rsid w:val="00105C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4">
    <w:name w:val="xl104"/>
    <w:basedOn w:val="a"/>
    <w:rsid w:val="00105CE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a"/>
    <w:rsid w:val="00105C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05C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05CE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210">
    <w:name w:val="Заголовок 21"/>
    <w:basedOn w:val="a"/>
    <w:uiPriority w:val="1"/>
    <w:qFormat/>
    <w:rsid w:val="00105CE2"/>
    <w:pPr>
      <w:widowControl w:val="0"/>
      <w:autoSpaceDE w:val="0"/>
      <w:autoSpaceDN w:val="0"/>
      <w:spacing w:after="0" w:line="240" w:lineRule="auto"/>
      <w:ind w:left="1392" w:hanging="566"/>
      <w:outlineLvl w:val="2"/>
    </w:pPr>
    <w:rPr>
      <w:rFonts w:ascii="Times New Roman" w:hAnsi="Times New Roman"/>
      <w:b/>
      <w:bCs/>
      <w:sz w:val="28"/>
      <w:szCs w:val="28"/>
      <w:lang w:eastAsia="en-US"/>
    </w:rPr>
  </w:style>
  <w:style w:type="character" w:styleId="aff7">
    <w:name w:val="FollowedHyperlink"/>
    <w:basedOn w:val="a0"/>
    <w:uiPriority w:val="99"/>
    <w:semiHidden/>
    <w:unhideWhenUsed/>
    <w:rsid w:val="00105CE2"/>
    <w:rPr>
      <w:color w:val="800080" w:themeColor="followedHyperlink"/>
      <w:u w:val="single"/>
    </w:rPr>
  </w:style>
  <w:style w:type="paragraph" w:customStyle="1" w:styleId="s1">
    <w:name w:val="s_1"/>
    <w:basedOn w:val="a"/>
    <w:rsid w:val="00EC61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24">
    <w:name w:val="Сетка таблицы2"/>
    <w:basedOn w:val="a1"/>
    <w:next w:val="a7"/>
    <w:uiPriority w:val="59"/>
    <w:rsid w:val="00C64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7"/>
    <w:uiPriority w:val="59"/>
    <w:rsid w:val="00C64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7"/>
    <w:uiPriority w:val="59"/>
    <w:rsid w:val="00C64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8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5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2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1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324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8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38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503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51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72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13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33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1986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75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14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4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002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0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28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248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41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390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53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AC3CD-4272-410E-BD68-943351F83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22</Pages>
  <Words>7216</Words>
  <Characters>41133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Торопова</dc:creator>
  <cp:lastModifiedBy>tushnyakova</cp:lastModifiedBy>
  <cp:revision>9</cp:revision>
  <cp:lastPrinted>2026-07-09T07:23:00Z</cp:lastPrinted>
  <dcterms:created xsi:type="dcterms:W3CDTF">2026-07-09T07:10:00Z</dcterms:created>
  <dcterms:modified xsi:type="dcterms:W3CDTF">2026-07-09T08:11:00Z</dcterms:modified>
</cp:coreProperties>
</file>