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43" w:type="dxa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E3EF2" w:rsidRPr="00683643" w:rsidTr="00683643">
        <w:trPr>
          <w:trHeight w:hRule="exact" w:val="2083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E3EF2" w:rsidRPr="0027658B" w:rsidRDefault="00665C5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E3EF2" w:rsidRPr="0027658B" w:rsidRDefault="00FE3E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E3EF2" w:rsidTr="0068364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 w:rsidP="006836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E3EF2" w:rsidRPr="0027658B" w:rsidRDefault="00665C59" w:rsidP="006836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FE3EF2" w:rsidRPr="0027658B" w:rsidRDefault="00665C59" w:rsidP="006836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E3EF2" w:rsidRPr="0027658B" w:rsidRDefault="00665C59" w:rsidP="0068364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FE3EF2" w:rsidRDefault="00665C59" w:rsidP="0068364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E3EF2" w:rsidTr="00683643">
        <w:trPr>
          <w:trHeight w:hRule="exact" w:val="1139"/>
        </w:trPr>
        <w:tc>
          <w:tcPr>
            <w:tcW w:w="6110" w:type="dxa"/>
          </w:tcPr>
          <w:p w:rsidR="00FE3EF2" w:rsidRDefault="00FE3EF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</w:tr>
      <w:tr w:rsidR="00FE3EF2" w:rsidTr="00683643">
        <w:trPr>
          <w:trHeight w:hRule="exact" w:val="1666"/>
        </w:trPr>
        <w:tc>
          <w:tcPr>
            <w:tcW w:w="6110" w:type="dxa"/>
          </w:tcPr>
          <w:p w:rsidR="00FE3EF2" w:rsidRDefault="00FE3EF2"/>
        </w:tc>
        <w:tc>
          <w:tcPr>
            <w:tcW w:w="4692" w:type="dxa"/>
          </w:tcPr>
          <w:p w:rsidR="00FE3EF2" w:rsidRDefault="00FE3EF2"/>
        </w:tc>
      </w:tr>
      <w:tr w:rsidR="00FE3EF2" w:rsidTr="00683643">
        <w:trPr>
          <w:trHeight w:hRule="exact" w:val="1111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 w:rsidP="00E56B99">
            <w:pPr>
              <w:spacing w:after="0" w:line="240" w:lineRule="auto"/>
              <w:ind w:firstLine="460"/>
              <w:jc w:val="center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FE3EF2" w:rsidRDefault="00665C59" w:rsidP="00683643">
            <w:pPr>
              <w:spacing w:after="0" w:line="240" w:lineRule="auto"/>
              <w:ind w:left="533"/>
              <w:jc w:val="center"/>
              <w:rPr>
                <w:sz w:val="28"/>
                <w:szCs w:val="28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практика, научно-исследовательская работа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Дополнительное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спортивная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))</w:t>
            </w:r>
          </w:p>
        </w:tc>
      </w:tr>
      <w:tr w:rsidR="00FE3EF2" w:rsidTr="00683643">
        <w:trPr>
          <w:trHeight w:hRule="exact" w:val="972"/>
        </w:trPr>
        <w:tc>
          <w:tcPr>
            <w:tcW w:w="6110" w:type="dxa"/>
          </w:tcPr>
          <w:p w:rsidR="00FE3EF2" w:rsidRDefault="00FE3EF2" w:rsidP="00E56B99">
            <w:pPr>
              <w:ind w:firstLine="460"/>
            </w:pPr>
          </w:p>
        </w:tc>
        <w:tc>
          <w:tcPr>
            <w:tcW w:w="4692" w:type="dxa"/>
          </w:tcPr>
          <w:p w:rsidR="00FE3EF2" w:rsidRDefault="00FE3EF2"/>
        </w:tc>
      </w:tr>
      <w:tr w:rsidR="00FE3EF2" w:rsidRPr="00683643" w:rsidTr="00683643">
        <w:trPr>
          <w:trHeight w:hRule="exact" w:val="1588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6B99" w:rsidRDefault="00665C59" w:rsidP="00683643">
            <w:pPr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</w:t>
            </w:r>
          </w:p>
          <w:p w:rsidR="00FE3EF2" w:rsidRPr="0027658B" w:rsidRDefault="00665C59" w:rsidP="00683643">
            <w:pPr>
              <w:spacing w:after="0" w:line="240" w:lineRule="auto"/>
              <w:ind w:left="533"/>
              <w:jc w:val="center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 двумя профилями подготовки)</w:t>
            </w:r>
          </w:p>
          <w:p w:rsidR="00FE3EF2" w:rsidRPr="0027658B" w:rsidRDefault="00665C59" w:rsidP="00683643">
            <w:pPr>
              <w:spacing w:after="0" w:line="240" w:lineRule="auto"/>
              <w:ind w:left="533"/>
              <w:jc w:val="center"/>
              <w:rPr>
                <w:sz w:val="28"/>
                <w:szCs w:val="2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44.03.05.37 Физическая культура и Дополнительное образование (спортивная подготовка)</w:t>
            </w:r>
          </w:p>
        </w:tc>
      </w:tr>
      <w:tr w:rsidR="00FE3EF2" w:rsidRPr="00683643" w:rsidTr="00683643">
        <w:trPr>
          <w:trHeight w:hRule="exact" w:val="3699"/>
        </w:trPr>
        <w:tc>
          <w:tcPr>
            <w:tcW w:w="6110" w:type="dxa"/>
          </w:tcPr>
          <w:p w:rsidR="00FE3EF2" w:rsidRPr="0027658B" w:rsidRDefault="00FE3EF2" w:rsidP="00E56B99">
            <w:pPr>
              <w:ind w:left="460"/>
              <w:rPr>
                <w:lang w:val="ru-RU"/>
              </w:rPr>
            </w:pPr>
          </w:p>
        </w:tc>
        <w:tc>
          <w:tcPr>
            <w:tcW w:w="4692" w:type="dxa"/>
          </w:tcPr>
          <w:p w:rsidR="00FE3EF2" w:rsidRPr="0027658B" w:rsidRDefault="00FE3EF2" w:rsidP="00E56B99">
            <w:pPr>
              <w:ind w:left="460"/>
              <w:rPr>
                <w:lang w:val="ru-RU"/>
              </w:rPr>
            </w:pPr>
          </w:p>
        </w:tc>
      </w:tr>
      <w:tr w:rsidR="00FE3EF2" w:rsidTr="00683643">
        <w:trPr>
          <w:trHeight w:hRule="exact" w:val="694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367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677E0" w:rsidRPr="00B76A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2022</w:t>
            </w:r>
            <w:r w:rsidRPr="00B76A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76A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года</w:t>
            </w:r>
            <w:proofErr w:type="spellEnd"/>
          </w:p>
        </w:tc>
      </w:tr>
      <w:tr w:rsidR="00FE3EF2" w:rsidTr="00683643">
        <w:trPr>
          <w:trHeight w:hRule="exact" w:val="694"/>
        </w:trPr>
        <w:tc>
          <w:tcPr>
            <w:tcW w:w="6110" w:type="dxa"/>
          </w:tcPr>
          <w:p w:rsidR="00FE3EF2" w:rsidRDefault="00FE3EF2"/>
        </w:tc>
        <w:tc>
          <w:tcPr>
            <w:tcW w:w="4692" w:type="dxa"/>
          </w:tcPr>
          <w:p w:rsidR="00FE3EF2" w:rsidRDefault="00FE3EF2"/>
        </w:tc>
      </w:tr>
      <w:tr w:rsidR="00FE3EF2" w:rsidTr="00683643">
        <w:trPr>
          <w:trHeight w:hRule="exact" w:val="694"/>
        </w:trPr>
        <w:tc>
          <w:tcPr>
            <w:tcW w:w="108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E3EF2" w:rsidRDefault="00665C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E3EF2" w:rsidRDefault="00665C5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460" w:type="dxa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5"/>
        <w:gridCol w:w="697"/>
        <w:gridCol w:w="456"/>
        <w:gridCol w:w="456"/>
        <w:gridCol w:w="456"/>
        <w:gridCol w:w="799"/>
        <w:gridCol w:w="74"/>
        <w:gridCol w:w="1277"/>
        <w:gridCol w:w="2411"/>
        <w:gridCol w:w="143"/>
        <w:gridCol w:w="1007"/>
        <w:gridCol w:w="284"/>
        <w:gridCol w:w="710"/>
        <w:gridCol w:w="155"/>
        <w:gridCol w:w="143"/>
      </w:tblGrid>
      <w:tr w:rsidR="00FE3EF2" w:rsidTr="005F43EC">
        <w:trPr>
          <w:trHeight w:hRule="exact" w:val="555"/>
        </w:trPr>
        <w:tc>
          <w:tcPr>
            <w:tcW w:w="4798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 w:rsidP="004201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 w:rsidR="004201B5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44.03.05.37-22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</w:t>
            </w:r>
            <w:r w:rsidR="004201B5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-ФСП.plx</w:t>
            </w:r>
          </w:p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4C0B0E">
            <w:r w:rsidRPr="004C0B0E">
              <w:rPr>
                <w:noProof/>
                <w:lang w:val="ru-RU" w:eastAsia="ru-RU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-4250055</wp:posOffset>
                  </wp:positionH>
                  <wp:positionV relativeFrom="paragraph">
                    <wp:posOffset>-241300</wp:posOffset>
                  </wp:positionV>
                  <wp:extent cx="7772400" cy="1096990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952" cy="1097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1008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E3EF2" w:rsidTr="005F43EC">
        <w:trPr>
          <w:trHeight w:hRule="exact" w:val="277"/>
        </w:trPr>
        <w:tc>
          <w:tcPr>
            <w:tcW w:w="143" w:type="dxa"/>
          </w:tcPr>
          <w:p w:rsidR="00FE3EF2" w:rsidRDefault="00FE3EF2"/>
        </w:tc>
        <w:tc>
          <w:tcPr>
            <w:tcW w:w="1432" w:type="dxa"/>
          </w:tcPr>
          <w:p w:rsidR="00FE3EF2" w:rsidRDefault="00FE3EF2"/>
        </w:tc>
        <w:tc>
          <w:tcPr>
            <w:tcW w:w="285" w:type="dxa"/>
          </w:tcPr>
          <w:p w:rsidR="00FE3EF2" w:rsidRDefault="00FE3EF2"/>
        </w:tc>
        <w:tc>
          <w:tcPr>
            <w:tcW w:w="697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799" w:type="dxa"/>
          </w:tcPr>
          <w:p w:rsidR="00FE3EF2" w:rsidRDefault="00FE3EF2"/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7"/>
        </w:trPr>
        <w:tc>
          <w:tcPr>
            <w:tcW w:w="143" w:type="dxa"/>
          </w:tcPr>
          <w:p w:rsidR="00FE3EF2" w:rsidRDefault="00FE3EF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E3EF2" w:rsidRDefault="00FE3EF2"/>
        </w:tc>
        <w:tc>
          <w:tcPr>
            <w:tcW w:w="87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5F43E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</w:t>
            </w:r>
            <w:r w:rsidR="00665C59">
              <w:rPr>
                <w:rFonts w:ascii="Times New Roman" w:hAnsi="Times New Roman" w:cs="Times New Roman"/>
                <w:b/>
                <w:color w:val="000000"/>
              </w:rPr>
              <w:t>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="00665C59"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7"/>
        </w:trPr>
        <w:tc>
          <w:tcPr>
            <w:tcW w:w="143" w:type="dxa"/>
          </w:tcPr>
          <w:p w:rsidR="00FE3EF2" w:rsidRDefault="00FE3EF2"/>
        </w:tc>
        <w:tc>
          <w:tcPr>
            <w:tcW w:w="1432" w:type="dxa"/>
          </w:tcPr>
          <w:p w:rsidR="00FE3EF2" w:rsidRDefault="00FE3EF2"/>
        </w:tc>
        <w:tc>
          <w:tcPr>
            <w:tcW w:w="285" w:type="dxa"/>
          </w:tcPr>
          <w:p w:rsidR="00FE3EF2" w:rsidRDefault="00FE3EF2"/>
        </w:tc>
        <w:tc>
          <w:tcPr>
            <w:tcW w:w="697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799" w:type="dxa"/>
          </w:tcPr>
          <w:p w:rsidR="00FE3EF2" w:rsidRDefault="00FE3EF2"/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22"/>
        </w:trPr>
        <w:tc>
          <w:tcPr>
            <w:tcW w:w="143" w:type="dxa"/>
          </w:tcPr>
          <w:p w:rsidR="00FE3EF2" w:rsidRDefault="00FE3EF2"/>
        </w:tc>
        <w:tc>
          <w:tcPr>
            <w:tcW w:w="83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2156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 w:rsidR="005F43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57"/>
        </w:trPr>
        <w:tc>
          <w:tcPr>
            <w:tcW w:w="143" w:type="dxa"/>
          </w:tcPr>
          <w:p w:rsidR="00FE3EF2" w:rsidRDefault="00FE3EF2"/>
        </w:tc>
        <w:tc>
          <w:tcPr>
            <w:tcW w:w="458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2156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7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E3EF2" w:rsidRPr="0027658B" w:rsidRDefault="00665C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9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12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74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16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9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12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74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10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1/6</w:t>
            </w:r>
          </w:p>
        </w:tc>
        <w:tc>
          <w:tcPr>
            <w:tcW w:w="12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74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16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9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12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E3EF2"/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 w:rsidR="005F4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="005F4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 w:rsidR="005F4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9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7"/>
        </w:trPr>
        <w:tc>
          <w:tcPr>
            <w:tcW w:w="143" w:type="dxa"/>
          </w:tcPr>
          <w:p w:rsidR="00FE3EF2" w:rsidRDefault="00FE3EF2"/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787"/>
        </w:trPr>
        <w:tc>
          <w:tcPr>
            <w:tcW w:w="143" w:type="dxa"/>
          </w:tcPr>
          <w:p w:rsidR="00FE3EF2" w:rsidRDefault="00FE3EF2"/>
        </w:tc>
        <w:tc>
          <w:tcPr>
            <w:tcW w:w="1432" w:type="dxa"/>
          </w:tcPr>
          <w:p w:rsidR="00FE3EF2" w:rsidRDefault="00FE3EF2"/>
        </w:tc>
        <w:tc>
          <w:tcPr>
            <w:tcW w:w="285" w:type="dxa"/>
          </w:tcPr>
          <w:p w:rsidR="00FE3EF2" w:rsidRDefault="00FE3EF2"/>
        </w:tc>
        <w:tc>
          <w:tcPr>
            <w:tcW w:w="697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799" w:type="dxa"/>
          </w:tcPr>
          <w:p w:rsidR="00FE3EF2" w:rsidRDefault="00FE3EF2"/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7"/>
        </w:trPr>
        <w:tc>
          <w:tcPr>
            <w:tcW w:w="143" w:type="dxa"/>
          </w:tcPr>
          <w:p w:rsidR="00FE3EF2" w:rsidRDefault="00FE3EF2"/>
        </w:tc>
        <w:tc>
          <w:tcPr>
            <w:tcW w:w="593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Tr="005F43EC">
        <w:trPr>
          <w:trHeight w:hRule="exact" w:val="277"/>
        </w:trPr>
        <w:tc>
          <w:tcPr>
            <w:tcW w:w="143" w:type="dxa"/>
          </w:tcPr>
          <w:p w:rsidR="00FE3EF2" w:rsidRDefault="00FE3EF2"/>
        </w:tc>
        <w:tc>
          <w:tcPr>
            <w:tcW w:w="1432" w:type="dxa"/>
          </w:tcPr>
          <w:p w:rsidR="00FE3EF2" w:rsidRDefault="00FE3EF2"/>
        </w:tc>
        <w:tc>
          <w:tcPr>
            <w:tcW w:w="285" w:type="dxa"/>
          </w:tcPr>
          <w:p w:rsidR="00FE3EF2" w:rsidRDefault="00FE3EF2"/>
        </w:tc>
        <w:tc>
          <w:tcPr>
            <w:tcW w:w="697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456" w:type="dxa"/>
          </w:tcPr>
          <w:p w:rsidR="00FE3EF2" w:rsidRDefault="00FE3EF2"/>
        </w:tc>
        <w:tc>
          <w:tcPr>
            <w:tcW w:w="799" w:type="dxa"/>
          </w:tcPr>
          <w:p w:rsidR="00FE3EF2" w:rsidRDefault="00FE3EF2"/>
        </w:tc>
        <w:tc>
          <w:tcPr>
            <w:tcW w:w="74" w:type="dxa"/>
          </w:tcPr>
          <w:p w:rsidR="00FE3EF2" w:rsidRDefault="00FE3EF2"/>
        </w:tc>
        <w:tc>
          <w:tcPr>
            <w:tcW w:w="1277" w:type="dxa"/>
          </w:tcPr>
          <w:p w:rsidR="00FE3EF2" w:rsidRDefault="00FE3EF2"/>
        </w:tc>
        <w:tc>
          <w:tcPr>
            <w:tcW w:w="2411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10" w:type="dxa"/>
          </w:tcPr>
          <w:p w:rsidR="00FE3EF2" w:rsidRDefault="00FE3EF2"/>
        </w:tc>
        <w:tc>
          <w:tcPr>
            <w:tcW w:w="155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</w:tr>
      <w:tr w:rsidR="00FE3EF2" w:rsidRPr="00683643" w:rsidTr="005F43EC">
        <w:trPr>
          <w:trHeight w:hRule="exact" w:val="4584"/>
        </w:trPr>
        <w:tc>
          <w:tcPr>
            <w:tcW w:w="143" w:type="dxa"/>
          </w:tcPr>
          <w:p w:rsidR="00FE3EF2" w:rsidRDefault="00FE3EF2"/>
        </w:tc>
        <w:tc>
          <w:tcPr>
            <w:tcW w:w="1078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E3EF2" w:rsidRPr="0027658B" w:rsidRDefault="00FE3EF2">
            <w:pPr>
              <w:spacing w:after="0" w:line="240" w:lineRule="auto"/>
              <w:rPr>
                <w:lang w:val="ru-RU"/>
              </w:rPr>
            </w:pPr>
          </w:p>
          <w:p w:rsidR="00FE3EF2" w:rsidRPr="0027658B" w:rsidRDefault="00FE3EF2">
            <w:pPr>
              <w:spacing w:after="0" w:line="240" w:lineRule="auto"/>
              <w:rPr>
                <w:lang w:val="ru-RU"/>
              </w:rPr>
            </w:pPr>
          </w:p>
          <w:p w:rsidR="00FE3EF2" w:rsidRPr="0027658B" w:rsidRDefault="00665C59">
            <w:pPr>
              <w:spacing w:after="0" w:line="240" w:lineRule="auto"/>
              <w:rPr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Сальный Р.В. _________________</w:t>
            </w:r>
          </w:p>
          <w:p w:rsidR="00FE3EF2" w:rsidRPr="0027658B" w:rsidRDefault="00FE3EF2">
            <w:pPr>
              <w:spacing w:after="0" w:line="240" w:lineRule="auto"/>
              <w:rPr>
                <w:lang w:val="ru-RU"/>
              </w:rPr>
            </w:pPr>
          </w:p>
          <w:p w:rsidR="00FE3EF2" w:rsidRPr="0027658B" w:rsidRDefault="00665C59">
            <w:pPr>
              <w:spacing w:after="0" w:line="240" w:lineRule="auto"/>
              <w:rPr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Е.И. _________________</w:t>
            </w:r>
          </w:p>
        </w:tc>
      </w:tr>
    </w:tbl>
    <w:p w:rsidR="00FE3EF2" w:rsidRPr="0027658B" w:rsidRDefault="00665C59">
      <w:pPr>
        <w:rPr>
          <w:sz w:val="0"/>
          <w:szCs w:val="0"/>
          <w:lang w:val="ru-RU"/>
        </w:rPr>
      </w:pPr>
      <w:r w:rsidRPr="0027658B">
        <w:rPr>
          <w:lang w:val="ru-RU"/>
        </w:rPr>
        <w:br w:type="page"/>
      </w:r>
    </w:p>
    <w:tbl>
      <w:tblPr>
        <w:tblW w:w="0" w:type="auto"/>
        <w:tblInd w:w="460" w:type="dxa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FE3EF2" w:rsidTr="004201B5">
        <w:trPr>
          <w:trHeight w:hRule="exact" w:val="416"/>
        </w:trPr>
        <w:tc>
          <w:tcPr>
            <w:tcW w:w="4694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4201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</w:t>
            </w:r>
            <w:r w:rsidR="00665C5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-ФСП.plx</w:t>
            </w:r>
          </w:p>
        </w:tc>
        <w:tc>
          <w:tcPr>
            <w:tcW w:w="5104" w:type="dxa"/>
          </w:tcPr>
          <w:p w:rsidR="00FE3EF2" w:rsidRDefault="00FE3E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E3EF2" w:rsidRPr="00683643" w:rsidTr="004201B5">
        <w:trPr>
          <w:trHeight w:hRule="exact" w:val="416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FE3EF2" w:rsidTr="004201B5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FE3EF2" w:rsidTr="004201B5">
        <w:trPr>
          <w:trHeight w:hRule="exact" w:val="277"/>
        </w:trPr>
        <w:tc>
          <w:tcPr>
            <w:tcW w:w="2850" w:type="dxa"/>
          </w:tcPr>
          <w:p w:rsidR="00FE3EF2" w:rsidRDefault="00FE3EF2"/>
        </w:tc>
        <w:tc>
          <w:tcPr>
            <w:tcW w:w="1844" w:type="dxa"/>
          </w:tcPr>
          <w:p w:rsidR="00FE3EF2" w:rsidRDefault="00FE3EF2"/>
        </w:tc>
        <w:tc>
          <w:tcPr>
            <w:tcW w:w="5104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</w:tr>
      <w:tr w:rsidR="00FE3EF2" w:rsidRPr="00683643" w:rsidTr="004201B5">
        <w:trPr>
          <w:trHeight w:hRule="exact" w:val="416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E3EF2" w:rsidRPr="00683643" w:rsidTr="004201B5">
        <w:trPr>
          <w:trHeight w:hRule="exact" w:val="27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FE3EF2" w:rsidRPr="00683643" w:rsidTr="004201B5">
        <w:trPr>
          <w:trHeight w:hRule="exact" w:val="27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FE3EF2" w:rsidRPr="00683643" w:rsidTr="004201B5">
        <w:trPr>
          <w:trHeight w:hRule="exact" w:val="27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</w:t>
            </w:r>
            <w:proofErr w:type="gram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</w:t>
            </w:r>
            <w:proofErr w:type="gram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о(</w:t>
            </w:r>
            <w:proofErr w:type="spellStart"/>
            <w:proofErr w:type="gram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 (</w:t>
            </w:r>
            <w:proofErr w:type="spell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</w:t>
            </w:r>
            <w:proofErr w:type="spell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</w:t>
            </w:r>
            <w:proofErr w:type="gram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ах)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</w:t>
            </w:r>
            <w:proofErr w:type="gram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языке(ах)в рамках межличностного и межкультурного общения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FE3EF2" w:rsidRPr="00683643" w:rsidTr="004201B5">
        <w:trPr>
          <w:trHeight w:hRule="exact" w:val="69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</w:t>
            </w:r>
            <w:r w:rsidR="00D17A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рм открытого образования в про</w:t>
            </w: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 де</w:t>
            </w:r>
            <w:r w:rsidR="00D17A0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ятельности учителя основного об</w:t>
            </w: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 и среднего общего образования</w:t>
            </w:r>
          </w:p>
        </w:tc>
      </w:tr>
      <w:tr w:rsidR="00FE3EF2" w:rsidRPr="00683643" w:rsidTr="004201B5">
        <w:trPr>
          <w:trHeight w:hRule="exact" w:val="69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r w:rsidR="00D17A0D"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соответствии</w:t>
            </w: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FE3EF2" w:rsidRPr="00683643" w:rsidTr="004201B5">
        <w:trPr>
          <w:trHeight w:hRule="exact" w:val="478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ПКР-1.3:Осуществляет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 w:rsidR="00FE3EF2" w:rsidRPr="00683643" w:rsidTr="004201B5">
        <w:trPr>
          <w:trHeight w:hRule="exact" w:val="27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FE3EF2" w:rsidRPr="00683643" w:rsidTr="004201B5">
        <w:trPr>
          <w:trHeight w:hRule="exact" w:val="27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FE3EF2" w:rsidRPr="00683643" w:rsidTr="004201B5">
        <w:trPr>
          <w:trHeight w:hRule="exact" w:val="27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ПКО-4.3:Применяетздоровьесберегающие технологии в учебном процессе</w:t>
            </w:r>
          </w:p>
        </w:tc>
      </w:tr>
      <w:tr w:rsidR="00FE3EF2" w:rsidRPr="00683643" w:rsidTr="004201B5">
        <w:trPr>
          <w:trHeight w:hRule="exact" w:val="138"/>
        </w:trPr>
        <w:tc>
          <w:tcPr>
            <w:tcW w:w="2850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00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</w:tr>
      <w:tr w:rsidR="00FE3EF2" w:rsidRPr="00683643" w:rsidTr="004201B5">
        <w:trPr>
          <w:trHeight w:hRule="exact" w:val="27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E3EF2" w:rsidTr="004201B5">
        <w:trPr>
          <w:trHeight w:hRule="exact" w:val="277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3EF2" w:rsidRPr="00683643" w:rsidTr="004201B5">
        <w:trPr>
          <w:trHeight w:hRule="exact" w:val="1825"/>
        </w:trPr>
        <w:tc>
          <w:tcPr>
            <w:tcW w:w="10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критического анализа и синтеза информации;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критерии и принципы отбора содержания образования в соответствии с требованиями образовательных стандартов;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построения межличностных отношений на принципах социального партнерства в группах разного возраста, с различными участниками образовательного процесса и с родителями (законными представителями) обучающихся;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формы, методы, средства и приемы организации деятельности обучающихся с учетом задач дополнительной образовательной программы.</w:t>
            </w:r>
          </w:p>
        </w:tc>
      </w:tr>
    </w:tbl>
    <w:p w:rsidR="00FE3EF2" w:rsidRPr="0027658B" w:rsidRDefault="00665C59">
      <w:pPr>
        <w:rPr>
          <w:sz w:val="0"/>
          <w:szCs w:val="0"/>
          <w:lang w:val="ru-RU"/>
        </w:rPr>
      </w:pPr>
      <w:r w:rsidRPr="0027658B">
        <w:rPr>
          <w:lang w:val="ru-RU"/>
        </w:rPr>
        <w:br w:type="page"/>
      </w:r>
    </w:p>
    <w:tbl>
      <w:tblPr>
        <w:tblW w:w="0" w:type="auto"/>
        <w:tblInd w:w="460" w:type="dxa"/>
        <w:tblCellMar>
          <w:left w:w="0" w:type="dxa"/>
          <w:right w:w="0" w:type="dxa"/>
        </w:tblCellMar>
        <w:tblLook w:val="04A0"/>
      </w:tblPr>
      <w:tblGrid>
        <w:gridCol w:w="1087"/>
        <w:gridCol w:w="3687"/>
        <w:gridCol w:w="1998"/>
        <w:gridCol w:w="1007"/>
        <w:gridCol w:w="723"/>
        <w:gridCol w:w="1149"/>
        <w:gridCol w:w="284"/>
        <w:gridCol w:w="1007"/>
      </w:tblGrid>
      <w:tr w:rsidR="00FE3EF2" w:rsidTr="004201B5">
        <w:trPr>
          <w:trHeight w:hRule="exact" w:val="416"/>
        </w:trPr>
        <w:tc>
          <w:tcPr>
            <w:tcW w:w="4774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4201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</w:t>
            </w:r>
            <w:r w:rsidR="00665C5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-ФСП.plx</w:t>
            </w:r>
          </w:p>
        </w:tc>
        <w:tc>
          <w:tcPr>
            <w:tcW w:w="1998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723" w:type="dxa"/>
          </w:tcPr>
          <w:p w:rsidR="00FE3EF2" w:rsidRDefault="00FE3EF2"/>
        </w:tc>
        <w:tc>
          <w:tcPr>
            <w:tcW w:w="1149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3EF2" w:rsidRPr="00683643" w:rsidTr="004201B5">
        <w:trPr>
          <w:trHeight w:hRule="exact" w:val="1825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базовые составляющие поставленных задач;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процесс обучения с учетом образовательных потребностей и возможностей обучающихся;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взаимодействовать с различными участниками образовательных отношений в рамках реализации программ основного общего образования и дополнительного образования;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 в рамках урочной и внеурочной деятельности;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программно-методическое обеспечение реализации дополнительной образовательной программы.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3EF2" w:rsidRPr="00683643" w:rsidTr="004201B5">
        <w:trPr>
          <w:trHeight w:hRule="exact" w:val="2045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анализа и синтеза в решении задач;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средствами отбора современных, научно обоснованных и наиболее адекватных приемов и средств обучения и воспитания с учетом возрастных и индивидуальных особенностей обучающихся;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взаимодействия с различными субъектами образовательного процесса, в том числе приемами построения межличностных отношений на занятии;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современными образовательными технологиями в соответствии с актуальной нормативной базой в рамках урочной и внеурочной деятельности;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технологиями </w:t>
            </w:r>
            <w:proofErr w:type="spellStart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прграммно-методического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обеспечения и организации деятельности обучающихся с учетом задач дополнительной образовательной программы.</w:t>
            </w:r>
          </w:p>
        </w:tc>
      </w:tr>
      <w:tr w:rsidR="00FE3EF2" w:rsidRPr="00683643" w:rsidTr="004201B5">
        <w:trPr>
          <w:trHeight w:hRule="exact" w:val="277"/>
        </w:trPr>
        <w:tc>
          <w:tcPr>
            <w:tcW w:w="108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998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00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149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00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 w:rsidR="00F21C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21C0A">
            <w:pPr>
              <w:spacing w:after="0" w:line="240" w:lineRule="auto"/>
              <w:rPr>
                <w:sz w:val="19"/>
                <w:szCs w:val="19"/>
              </w:rPr>
            </w:pPr>
            <w:r w:rsidRPr="003C11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Производственная практика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 w:rsidR="00F21C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21C0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C11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тационарная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 w:rsidR="00F21C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21C0A">
            <w:pPr>
              <w:spacing w:after="0" w:line="240" w:lineRule="auto"/>
              <w:rPr>
                <w:sz w:val="19"/>
                <w:szCs w:val="19"/>
              </w:rPr>
            </w:pPr>
            <w:r w:rsidRPr="003C11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Дискретно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 w:rsidR="00F21C0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3EF2" w:rsidRPr="00683643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Pr="00F21C0A" w:rsidRDefault="00F21C0A" w:rsidP="00F21C0A">
            <w:pPr>
              <w:rPr>
                <w:sz w:val="20"/>
                <w:szCs w:val="20"/>
                <w:lang w:val="ru-RU"/>
              </w:rPr>
            </w:pPr>
            <w:r w:rsidRPr="00F2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Научно-исследовательская работа (по профилю 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 (спортивная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подготовка))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Pr="00F21C0A" w:rsidRDefault="00665C5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2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 w:rsidR="00F21C0A" w:rsidRPr="00F2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отчетности</w:t>
            </w:r>
            <w:proofErr w:type="spellEnd"/>
            <w:r w:rsidR="00F21C0A" w:rsidRPr="00F2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</w:t>
            </w:r>
            <w:proofErr w:type="spellEnd"/>
            <w:r w:rsidR="00F21C0A" w:rsidRPr="00F2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практике</w:t>
            </w:r>
            <w:proofErr w:type="spellEnd"/>
            <w:r w:rsidRPr="00F2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FE3EF2" w:rsidTr="004201B5">
        <w:trPr>
          <w:trHeight w:hRule="exact" w:val="277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3EF2" w:rsidRDefault="00F21C0A">
            <w:r w:rsidRPr="003C11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урсовая работа</w:t>
            </w:r>
          </w:p>
        </w:tc>
      </w:tr>
      <w:tr w:rsidR="00FE3EF2" w:rsidTr="004201B5">
        <w:trPr>
          <w:trHeight w:hRule="exact" w:val="138"/>
        </w:trPr>
        <w:tc>
          <w:tcPr>
            <w:tcW w:w="1087" w:type="dxa"/>
          </w:tcPr>
          <w:p w:rsidR="00FE3EF2" w:rsidRDefault="00FE3EF2"/>
        </w:tc>
        <w:tc>
          <w:tcPr>
            <w:tcW w:w="3687" w:type="dxa"/>
          </w:tcPr>
          <w:p w:rsidR="00FE3EF2" w:rsidRDefault="00FE3EF2"/>
        </w:tc>
        <w:tc>
          <w:tcPr>
            <w:tcW w:w="1998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723" w:type="dxa"/>
          </w:tcPr>
          <w:p w:rsidR="00FE3EF2" w:rsidRDefault="00FE3EF2"/>
        </w:tc>
        <w:tc>
          <w:tcPr>
            <w:tcW w:w="1149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</w:tr>
      <w:tr w:rsidR="00FE3EF2" w:rsidTr="004201B5">
        <w:trPr>
          <w:trHeight w:hRule="exact" w:val="416"/>
        </w:trPr>
        <w:tc>
          <w:tcPr>
            <w:tcW w:w="10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FE3EF2" w:rsidTr="004201B5">
        <w:trPr>
          <w:trHeight w:hRule="exact" w:val="416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E3EF2" w:rsidTr="004201B5">
        <w:trPr>
          <w:trHeight w:hRule="exact" w:val="416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</w:tr>
      <w:tr w:rsidR="00FE3EF2" w:rsidTr="004201B5">
        <w:trPr>
          <w:trHeight w:hRule="exact" w:val="3774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Познакомиться с программой практики, распределением по объектам, со своими групповыми руководителями.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FE3EF2" w:rsidRDefault="00665C5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460" w:type="dxa"/>
        <w:tblCellMar>
          <w:left w:w="0" w:type="dxa"/>
          <w:right w:w="0" w:type="dxa"/>
        </w:tblCellMar>
        <w:tblLook w:val="04A0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1007"/>
      </w:tblGrid>
      <w:tr w:rsidR="00FE3EF2" w:rsidTr="004201B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4201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</w:t>
            </w:r>
            <w:r w:rsidR="00665C5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-ФСП.plx</w:t>
            </w:r>
          </w:p>
        </w:tc>
        <w:tc>
          <w:tcPr>
            <w:tcW w:w="2000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723" w:type="dxa"/>
          </w:tcPr>
          <w:p w:rsidR="00FE3EF2" w:rsidRDefault="00FE3EF2"/>
        </w:tc>
        <w:tc>
          <w:tcPr>
            <w:tcW w:w="1149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 установочной конференции (ознакомление с особенностями прохождения практики, презентация рабочей тетради и документации, сопровождающей прохождение практики: составление и утверждение рабочего плана-графика практики).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 инструктажа по охране труда и технике безопасности.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 руководителей практики от Университета и от профильной организации.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FE3EF2" w:rsidRDefault="00665C5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460" w:type="dxa"/>
        <w:tblCellMar>
          <w:left w:w="0" w:type="dxa"/>
          <w:right w:w="0" w:type="dxa"/>
        </w:tblCellMar>
        <w:tblLook w:val="04A0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1007"/>
      </w:tblGrid>
      <w:tr w:rsidR="00FE3EF2" w:rsidTr="004201B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4201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</w:t>
            </w:r>
            <w:r w:rsidR="00665C59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-ФСП.plx</w:t>
            </w:r>
          </w:p>
        </w:tc>
        <w:tc>
          <w:tcPr>
            <w:tcW w:w="2000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723" w:type="dxa"/>
          </w:tcPr>
          <w:p w:rsidR="00FE3EF2" w:rsidRDefault="00FE3EF2"/>
        </w:tc>
        <w:tc>
          <w:tcPr>
            <w:tcW w:w="1149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4201B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индивидуальный план работы. /</w:t>
            </w:r>
            <w:proofErr w:type="spellStart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и систематизация материала по теме научного исследования /</w:t>
            </w:r>
            <w:proofErr w:type="spellStart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FE3EF2" w:rsidRDefault="00665C5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460" w:type="dxa"/>
        <w:tblCellMar>
          <w:left w:w="0" w:type="dxa"/>
          <w:right w:w="0" w:type="dxa"/>
        </w:tblCellMar>
        <w:tblLook w:val="04A0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1007"/>
      </w:tblGrid>
      <w:tr w:rsidR="00FE3EF2" w:rsidTr="004201B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B81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44.03.05.37-22-1-ФСП.plx</w:t>
            </w:r>
          </w:p>
        </w:tc>
        <w:tc>
          <w:tcPr>
            <w:tcW w:w="2000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723" w:type="dxa"/>
          </w:tcPr>
          <w:p w:rsidR="00FE3EF2" w:rsidRDefault="00FE3EF2"/>
        </w:tc>
        <w:tc>
          <w:tcPr>
            <w:tcW w:w="1149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 измерения, приобретение практических навыков моделирования информационных систем и другие виды работ в зависимости от содержания индивидуального задания.</w:t>
            </w:r>
          </w:p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материалов, объяснение полученных результатов и новых фактов, аргументирование, формулировка выводов.</w:t>
            </w:r>
          </w:p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4201B5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руководителей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FE3EF2" w:rsidRDefault="00665C5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743" w:type="dxa"/>
        <w:tblCellMar>
          <w:left w:w="0" w:type="dxa"/>
          <w:right w:w="0" w:type="dxa"/>
        </w:tblCellMar>
        <w:tblLook w:val="04A0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776"/>
      </w:tblGrid>
      <w:tr w:rsidR="00FE3EF2" w:rsidTr="000510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B81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44.03.05.37-22-1-ФСП.plx</w:t>
            </w:r>
          </w:p>
        </w:tc>
        <w:tc>
          <w:tcPr>
            <w:tcW w:w="2000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723" w:type="dxa"/>
          </w:tcPr>
          <w:p w:rsidR="00FE3EF2" w:rsidRDefault="00FE3EF2"/>
        </w:tc>
        <w:tc>
          <w:tcPr>
            <w:tcW w:w="1149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776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E3EF2" w:rsidTr="0005104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0510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Итоговый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</w:tr>
      <w:tr w:rsidR="00FE3EF2" w:rsidTr="0005104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структурирование материала для отчёта по практике.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05104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отчета. Подготовка презентации по выполненной работе.</w:t>
            </w:r>
          </w:p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FE3EF2" w:rsidRDefault="00665C5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743" w:type="dxa"/>
        <w:tblCellMar>
          <w:left w:w="0" w:type="dxa"/>
          <w:right w:w="0" w:type="dxa"/>
        </w:tblCellMar>
        <w:tblLook w:val="04A0"/>
      </w:tblPr>
      <w:tblGrid>
        <w:gridCol w:w="1007"/>
        <w:gridCol w:w="3685"/>
        <w:gridCol w:w="2000"/>
        <w:gridCol w:w="1007"/>
        <w:gridCol w:w="723"/>
        <w:gridCol w:w="1149"/>
        <w:gridCol w:w="284"/>
        <w:gridCol w:w="635"/>
      </w:tblGrid>
      <w:tr w:rsidR="00FE3EF2" w:rsidTr="000510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B81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44.03.05.37-22-1-ФСП.plx</w:t>
            </w:r>
          </w:p>
        </w:tc>
        <w:tc>
          <w:tcPr>
            <w:tcW w:w="2000" w:type="dxa"/>
          </w:tcPr>
          <w:p w:rsidR="00FE3EF2" w:rsidRDefault="00FE3EF2"/>
        </w:tc>
        <w:tc>
          <w:tcPr>
            <w:tcW w:w="1007" w:type="dxa"/>
          </w:tcPr>
          <w:p w:rsidR="00FE3EF2" w:rsidRDefault="00FE3EF2"/>
        </w:tc>
        <w:tc>
          <w:tcPr>
            <w:tcW w:w="723" w:type="dxa"/>
          </w:tcPr>
          <w:p w:rsidR="00FE3EF2" w:rsidRDefault="00FE3EF2"/>
        </w:tc>
        <w:tc>
          <w:tcPr>
            <w:tcW w:w="1149" w:type="dxa"/>
          </w:tcPr>
          <w:p w:rsidR="00FE3EF2" w:rsidRDefault="00FE3EF2"/>
        </w:tc>
        <w:tc>
          <w:tcPr>
            <w:tcW w:w="284" w:type="dxa"/>
          </w:tcPr>
          <w:p w:rsidR="00FE3EF2" w:rsidRDefault="00FE3EF2"/>
        </w:tc>
        <w:tc>
          <w:tcPr>
            <w:tcW w:w="635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E3EF2" w:rsidTr="0005104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руководителей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05104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Подготовить и провести на заключительной конференции публичную защиту выполненной работы.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05104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DE66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 /</w:t>
            </w:r>
            <w:r w:rsidR="00665C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FE3EF2" w:rsidRDefault="00665C59">
      <w:pPr>
        <w:rPr>
          <w:sz w:val="0"/>
          <w:szCs w:val="0"/>
        </w:rPr>
      </w:pPr>
      <w:r>
        <w:br w:type="page"/>
      </w:r>
    </w:p>
    <w:tbl>
      <w:tblPr>
        <w:tblW w:w="11401" w:type="dxa"/>
        <w:tblInd w:w="318" w:type="dxa"/>
        <w:tblCellMar>
          <w:left w:w="0" w:type="dxa"/>
          <w:right w:w="0" w:type="dxa"/>
        </w:tblCellMar>
        <w:tblLook w:val="04A0"/>
      </w:tblPr>
      <w:tblGrid>
        <w:gridCol w:w="283"/>
        <w:gridCol w:w="440"/>
        <w:gridCol w:w="285"/>
        <w:gridCol w:w="283"/>
        <w:gridCol w:w="1289"/>
        <w:gridCol w:w="2127"/>
        <w:gridCol w:w="1857"/>
        <w:gridCol w:w="143"/>
        <w:gridCol w:w="283"/>
        <w:gridCol w:w="724"/>
        <w:gridCol w:w="283"/>
        <w:gridCol w:w="440"/>
        <w:gridCol w:w="283"/>
        <w:gridCol w:w="143"/>
        <w:gridCol w:w="933"/>
        <w:gridCol w:w="283"/>
        <w:gridCol w:w="73"/>
        <w:gridCol w:w="904"/>
        <w:gridCol w:w="345"/>
      </w:tblGrid>
      <w:tr w:rsidR="00FE3EF2" w:rsidTr="00051049">
        <w:trPr>
          <w:trHeight w:hRule="exact" w:val="416"/>
        </w:trPr>
        <w:tc>
          <w:tcPr>
            <w:tcW w:w="4707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B81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44.03.05.37-22-1-ФСП.plx</w:t>
            </w:r>
          </w:p>
        </w:tc>
        <w:tc>
          <w:tcPr>
            <w:tcW w:w="1857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  <w:gridSpan w:val="2"/>
          </w:tcPr>
          <w:p w:rsidR="00FE3EF2" w:rsidRDefault="00FE3EF2"/>
        </w:tc>
        <w:tc>
          <w:tcPr>
            <w:tcW w:w="723" w:type="dxa"/>
            <w:gridSpan w:val="2"/>
          </w:tcPr>
          <w:p w:rsidR="00FE3EF2" w:rsidRDefault="00FE3EF2"/>
        </w:tc>
        <w:tc>
          <w:tcPr>
            <w:tcW w:w="426" w:type="dxa"/>
            <w:gridSpan w:val="2"/>
          </w:tcPr>
          <w:p w:rsidR="00FE3EF2" w:rsidRDefault="00FE3EF2"/>
        </w:tc>
        <w:tc>
          <w:tcPr>
            <w:tcW w:w="933" w:type="dxa"/>
          </w:tcPr>
          <w:p w:rsidR="00FE3EF2" w:rsidRDefault="00FE3EF2"/>
        </w:tc>
        <w:tc>
          <w:tcPr>
            <w:tcW w:w="356" w:type="dxa"/>
            <w:gridSpan w:val="2"/>
          </w:tcPr>
          <w:p w:rsidR="00FE3EF2" w:rsidRDefault="00FE3EF2"/>
        </w:tc>
        <w:tc>
          <w:tcPr>
            <w:tcW w:w="1249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FE3EF2" w:rsidTr="00051049">
        <w:trPr>
          <w:gridBefore w:val="1"/>
          <w:gridAfter w:val="1"/>
          <w:wBefore w:w="283" w:type="dxa"/>
          <w:wAfter w:w="345" w:type="dxa"/>
          <w:trHeight w:hRule="exact" w:val="3774"/>
        </w:trPr>
        <w:tc>
          <w:tcPr>
            <w:tcW w:w="1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FE3EF2" w:rsidTr="00051049">
        <w:trPr>
          <w:trHeight w:hRule="exact" w:val="277"/>
        </w:trPr>
        <w:tc>
          <w:tcPr>
            <w:tcW w:w="723" w:type="dxa"/>
            <w:gridSpan w:val="2"/>
          </w:tcPr>
          <w:p w:rsidR="00FE3EF2" w:rsidRDefault="00FE3EF2"/>
        </w:tc>
        <w:tc>
          <w:tcPr>
            <w:tcW w:w="285" w:type="dxa"/>
          </w:tcPr>
          <w:p w:rsidR="00FE3EF2" w:rsidRDefault="00FE3EF2"/>
        </w:tc>
        <w:tc>
          <w:tcPr>
            <w:tcW w:w="1572" w:type="dxa"/>
            <w:gridSpan w:val="2"/>
          </w:tcPr>
          <w:p w:rsidR="00FE3EF2" w:rsidRDefault="00FE3EF2"/>
        </w:tc>
        <w:tc>
          <w:tcPr>
            <w:tcW w:w="2127" w:type="dxa"/>
          </w:tcPr>
          <w:p w:rsidR="00FE3EF2" w:rsidRDefault="00FE3EF2"/>
        </w:tc>
        <w:tc>
          <w:tcPr>
            <w:tcW w:w="1857" w:type="dxa"/>
          </w:tcPr>
          <w:p w:rsidR="00FE3EF2" w:rsidRDefault="00FE3EF2"/>
        </w:tc>
        <w:tc>
          <w:tcPr>
            <w:tcW w:w="143" w:type="dxa"/>
          </w:tcPr>
          <w:p w:rsidR="00FE3EF2" w:rsidRDefault="00FE3EF2"/>
        </w:tc>
        <w:tc>
          <w:tcPr>
            <w:tcW w:w="1007" w:type="dxa"/>
            <w:gridSpan w:val="2"/>
          </w:tcPr>
          <w:p w:rsidR="00FE3EF2" w:rsidRDefault="00FE3EF2"/>
        </w:tc>
        <w:tc>
          <w:tcPr>
            <w:tcW w:w="723" w:type="dxa"/>
            <w:gridSpan w:val="2"/>
          </w:tcPr>
          <w:p w:rsidR="00FE3EF2" w:rsidRDefault="00FE3EF2"/>
        </w:tc>
        <w:tc>
          <w:tcPr>
            <w:tcW w:w="426" w:type="dxa"/>
            <w:gridSpan w:val="2"/>
          </w:tcPr>
          <w:p w:rsidR="00FE3EF2" w:rsidRDefault="00FE3EF2"/>
        </w:tc>
        <w:tc>
          <w:tcPr>
            <w:tcW w:w="933" w:type="dxa"/>
          </w:tcPr>
          <w:p w:rsidR="00FE3EF2" w:rsidRDefault="00FE3EF2"/>
        </w:tc>
        <w:tc>
          <w:tcPr>
            <w:tcW w:w="356" w:type="dxa"/>
            <w:gridSpan w:val="2"/>
          </w:tcPr>
          <w:p w:rsidR="00FE3EF2" w:rsidRDefault="00FE3EF2"/>
        </w:tc>
        <w:tc>
          <w:tcPr>
            <w:tcW w:w="1249" w:type="dxa"/>
            <w:gridSpan w:val="2"/>
          </w:tcPr>
          <w:p w:rsidR="00FE3EF2" w:rsidRDefault="00FE3EF2"/>
        </w:tc>
      </w:tr>
      <w:tr w:rsidR="00FE3EF2" w:rsidTr="00051049">
        <w:trPr>
          <w:trHeight w:hRule="exact" w:val="416"/>
        </w:trPr>
        <w:tc>
          <w:tcPr>
            <w:tcW w:w="1140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E3EF2" w:rsidRPr="00683643" w:rsidTr="00051049">
        <w:trPr>
          <w:trHeight w:hRule="exact" w:val="555"/>
        </w:trPr>
        <w:tc>
          <w:tcPr>
            <w:tcW w:w="1140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FE3EF2" w:rsidRPr="00683643" w:rsidTr="00051049">
        <w:trPr>
          <w:trHeight w:hRule="exact" w:val="277"/>
        </w:trPr>
        <w:tc>
          <w:tcPr>
            <w:tcW w:w="723" w:type="dxa"/>
            <w:gridSpan w:val="2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572" w:type="dxa"/>
            <w:gridSpan w:val="2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723" w:type="dxa"/>
            <w:gridSpan w:val="2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933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356" w:type="dxa"/>
            <w:gridSpan w:val="2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249" w:type="dxa"/>
            <w:gridSpan w:val="2"/>
          </w:tcPr>
          <w:p w:rsidR="00FE3EF2" w:rsidRPr="0027658B" w:rsidRDefault="00FE3EF2">
            <w:pPr>
              <w:rPr>
                <w:lang w:val="ru-RU"/>
              </w:rPr>
            </w:pPr>
          </w:p>
        </w:tc>
      </w:tr>
      <w:tr w:rsidR="00FE3EF2" w:rsidRPr="00683643" w:rsidTr="00051049">
        <w:trPr>
          <w:trHeight w:hRule="exact" w:val="416"/>
        </w:trPr>
        <w:tc>
          <w:tcPr>
            <w:tcW w:w="1140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FE3EF2" w:rsidTr="00051049">
        <w:trPr>
          <w:trHeight w:hRule="exact" w:val="277"/>
        </w:trPr>
        <w:tc>
          <w:tcPr>
            <w:tcW w:w="1140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Учебнаялитература</w:t>
            </w:r>
            <w:proofErr w:type="spellEnd"/>
          </w:p>
        </w:tc>
      </w:tr>
      <w:tr w:rsidR="00FE3EF2" w:rsidTr="00051049">
        <w:trPr>
          <w:trHeight w:hRule="exact" w:val="277"/>
        </w:trPr>
        <w:tc>
          <w:tcPr>
            <w:tcW w:w="1140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Основнаялитература</w:t>
            </w:r>
            <w:proofErr w:type="spellEnd"/>
          </w:p>
        </w:tc>
      </w:tr>
      <w:tr w:rsidR="00FE3EF2" w:rsidTr="00051049">
        <w:trPr>
          <w:trHeight w:hRule="exact" w:val="27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E3EF2" w:rsidRPr="00683643" w:rsidTr="00051049">
        <w:trPr>
          <w:trHeight w:hRule="exact" w:val="1456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</w:t>
            </w:r>
            <w:proofErr w:type="spellStart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2018</w:t>
            </w:r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=495117 неограниченный доступ для зарегистрированных пользователей</w:t>
            </w:r>
          </w:p>
        </w:tc>
      </w:tr>
      <w:tr w:rsidR="00FE3EF2" w:rsidRPr="00683643" w:rsidTr="00051049">
        <w:trPr>
          <w:trHeight w:hRule="exact" w:val="1456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=574684 неограниченный доступ для зарегистрированных пользователей</w:t>
            </w:r>
          </w:p>
        </w:tc>
      </w:tr>
      <w:tr w:rsidR="00FE3EF2" w:rsidRPr="00683643" w:rsidTr="00051049">
        <w:trPr>
          <w:trHeight w:hRule="exact" w:val="1456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педагогическая практика: учебно-методическое пособие</w:t>
            </w:r>
          </w:p>
        </w:tc>
        <w:tc>
          <w:tcPr>
            <w:tcW w:w="2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=574688 неограниченный доступ для зарегистрированных пользователей</w:t>
            </w:r>
          </w:p>
        </w:tc>
      </w:tr>
      <w:tr w:rsidR="00FE3EF2" w:rsidRPr="00683643" w:rsidTr="00051049">
        <w:trPr>
          <w:trHeight w:hRule="exact" w:val="1253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2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/96007 неограниченный доступ для зарегистрированных пользователей</w:t>
            </w:r>
          </w:p>
        </w:tc>
      </w:tr>
      <w:tr w:rsidR="00FE3EF2" w:rsidTr="00051049">
        <w:trPr>
          <w:trHeight w:hRule="exact" w:val="277"/>
        </w:trPr>
        <w:tc>
          <w:tcPr>
            <w:tcW w:w="1140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 w:rsidR="00E56B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E3EF2" w:rsidTr="00051049">
        <w:trPr>
          <w:trHeight w:hRule="exact" w:val="277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E3EF2" w:rsidRPr="00683643" w:rsidTr="00051049">
        <w:trPr>
          <w:trHeight w:hRule="exact" w:val="1456"/>
        </w:trPr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=271873 неограниченный доступ для зарегистрированных пользователей</w:t>
            </w:r>
          </w:p>
        </w:tc>
      </w:tr>
    </w:tbl>
    <w:p w:rsidR="00FE3EF2" w:rsidRPr="0027658B" w:rsidRDefault="00665C59">
      <w:pPr>
        <w:rPr>
          <w:sz w:val="0"/>
          <w:szCs w:val="0"/>
          <w:lang w:val="ru-RU"/>
        </w:rPr>
      </w:pPr>
      <w:r w:rsidRPr="0027658B">
        <w:rPr>
          <w:lang w:val="ru-RU"/>
        </w:rPr>
        <w:br w:type="page"/>
      </w:r>
    </w:p>
    <w:tbl>
      <w:tblPr>
        <w:tblW w:w="11482" w:type="dxa"/>
        <w:tblInd w:w="318" w:type="dxa"/>
        <w:tblCellMar>
          <w:left w:w="0" w:type="dxa"/>
          <w:right w:w="0" w:type="dxa"/>
        </w:tblCellMar>
        <w:tblLook w:val="04A0"/>
      </w:tblPr>
      <w:tblGrid>
        <w:gridCol w:w="700"/>
        <w:gridCol w:w="1788"/>
        <w:gridCol w:w="2026"/>
        <w:gridCol w:w="1714"/>
        <w:gridCol w:w="2201"/>
        <w:gridCol w:w="1742"/>
        <w:gridCol w:w="1311"/>
      </w:tblGrid>
      <w:tr w:rsidR="00FE3EF2" w:rsidTr="00C40BFE">
        <w:trPr>
          <w:trHeight w:hRule="exact" w:val="416"/>
        </w:trPr>
        <w:tc>
          <w:tcPr>
            <w:tcW w:w="47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B81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44.03.05.37-22-1-ФСП.plx</w:t>
            </w:r>
          </w:p>
        </w:tc>
        <w:tc>
          <w:tcPr>
            <w:tcW w:w="1857" w:type="dxa"/>
          </w:tcPr>
          <w:p w:rsidR="00FE3EF2" w:rsidRDefault="00FE3EF2"/>
        </w:tc>
        <w:tc>
          <w:tcPr>
            <w:tcW w:w="2283" w:type="dxa"/>
          </w:tcPr>
          <w:p w:rsidR="00FE3EF2" w:rsidRDefault="00FE3EF2"/>
        </w:tc>
        <w:tc>
          <w:tcPr>
            <w:tcW w:w="1548" w:type="dxa"/>
          </w:tcPr>
          <w:p w:rsidR="00FE3EF2" w:rsidRDefault="00FE3EF2"/>
        </w:tc>
        <w:tc>
          <w:tcPr>
            <w:tcW w:w="1087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FE3EF2" w:rsidTr="00C40BF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 w:rsidP="00C40BFE">
            <w:pPr>
              <w:tabs>
                <w:tab w:val="left" w:pos="165"/>
              </w:tabs>
              <w:ind w:left="-75"/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E3EF2" w:rsidRPr="00683643" w:rsidTr="00C40B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Бекланов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Захарова М. А., Карпачёва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от учебной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=272404 неограниченный доступ для зарегистрированных пользователей</w:t>
            </w:r>
          </w:p>
        </w:tc>
      </w:tr>
      <w:tr w:rsidR="00FE3EF2" w:rsidRPr="00683643" w:rsidTr="00C40B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8"/>
                <w:szCs w:val="18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Инновационные образовательные технологии творческого развития студентов.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 w:rsidR="00C40BF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2013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=277919 неограниченный доступ для зарегистрированных пользователей</w:t>
            </w:r>
          </w:p>
        </w:tc>
      </w:tr>
      <w:tr w:rsidR="00FE3EF2" w:rsidRPr="00683643" w:rsidTr="00C40B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и психология образования: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=500987 неограниченный доступ для зарегистрированных пользователей</w:t>
            </w:r>
          </w:p>
        </w:tc>
      </w:tr>
      <w:tr w:rsidR="00FE3EF2" w:rsidRPr="00683643" w:rsidTr="00C40B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Каптерев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психология для народных учителей, воспитателей и воспитательниц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books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=37040 неограниченный доступ для зарегистрированных пользователей</w:t>
            </w:r>
          </w:p>
        </w:tc>
      </w:tr>
      <w:tr w:rsidR="00FE3EF2" w:rsidTr="00C40BFE">
        <w:trPr>
          <w:trHeight w:hRule="exact" w:val="277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 w:rsidR="00E56B9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FE3EF2" w:rsidTr="00C40BF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FE3EF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E3EF2" w:rsidRPr="00683643" w:rsidTr="00C40BF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Колупаева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педагогической практики студентов: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2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7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=258894 неограниченный доступ для зарегистрированных пользователей</w:t>
            </w:r>
          </w:p>
        </w:tc>
      </w:tr>
      <w:tr w:rsidR="00FE3EF2" w:rsidTr="00C40BFE">
        <w:trPr>
          <w:trHeight w:hRule="exact" w:val="277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E3EF2" w:rsidTr="00C40BFE">
        <w:trPr>
          <w:trHeight w:hRule="exact" w:val="277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E3EF2" w:rsidTr="00C40BFE">
        <w:trPr>
          <w:trHeight w:hRule="exact" w:val="279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E3EF2" w:rsidTr="00C40BFE">
        <w:trPr>
          <w:trHeight w:hRule="exact" w:val="277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 w:rsidR="00C40B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E3EF2" w:rsidRPr="00683643" w:rsidTr="00C40BFE">
        <w:trPr>
          <w:trHeight w:hRule="exact" w:val="279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Федеральный центр информационно-образовательных ресурсов [электронный ресурс]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FE3EF2" w:rsidRPr="00683643" w:rsidTr="00C40BFE">
        <w:trPr>
          <w:trHeight w:hRule="exact" w:val="138"/>
        </w:trPr>
        <w:tc>
          <w:tcPr>
            <w:tcW w:w="723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2283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  <w:tc>
          <w:tcPr>
            <w:tcW w:w="1087" w:type="dxa"/>
          </w:tcPr>
          <w:p w:rsidR="00FE3EF2" w:rsidRPr="0027658B" w:rsidRDefault="00FE3EF2">
            <w:pPr>
              <w:rPr>
                <w:lang w:val="ru-RU"/>
              </w:rPr>
            </w:pPr>
          </w:p>
        </w:tc>
      </w:tr>
      <w:tr w:rsidR="00FE3EF2" w:rsidTr="00C40BFE">
        <w:trPr>
          <w:trHeight w:hRule="exact" w:val="416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FE3EF2" w:rsidTr="00C40BFE">
        <w:trPr>
          <w:trHeight w:hRule="exact" w:val="727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rPr>
                <w:sz w:val="19"/>
                <w:szCs w:val="19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Дляпроведениялекционныхзанятийиспользуетсядемонстрационноеоборудование.</w:t>
            </w:r>
          </w:p>
        </w:tc>
      </w:tr>
      <w:tr w:rsidR="00FE3EF2" w:rsidTr="00C40BFE">
        <w:trPr>
          <w:trHeight w:hRule="exact" w:val="277"/>
        </w:trPr>
        <w:tc>
          <w:tcPr>
            <w:tcW w:w="723" w:type="dxa"/>
          </w:tcPr>
          <w:p w:rsidR="00FE3EF2" w:rsidRDefault="00FE3EF2"/>
        </w:tc>
        <w:tc>
          <w:tcPr>
            <w:tcW w:w="1857" w:type="dxa"/>
          </w:tcPr>
          <w:p w:rsidR="00FE3EF2" w:rsidRDefault="00FE3EF2"/>
        </w:tc>
        <w:tc>
          <w:tcPr>
            <w:tcW w:w="2127" w:type="dxa"/>
          </w:tcPr>
          <w:p w:rsidR="00FE3EF2" w:rsidRDefault="00FE3EF2"/>
        </w:tc>
        <w:tc>
          <w:tcPr>
            <w:tcW w:w="1857" w:type="dxa"/>
          </w:tcPr>
          <w:p w:rsidR="00FE3EF2" w:rsidRDefault="00FE3EF2"/>
        </w:tc>
        <w:tc>
          <w:tcPr>
            <w:tcW w:w="2283" w:type="dxa"/>
          </w:tcPr>
          <w:p w:rsidR="00FE3EF2" w:rsidRDefault="00FE3EF2"/>
        </w:tc>
        <w:tc>
          <w:tcPr>
            <w:tcW w:w="1548" w:type="dxa"/>
          </w:tcPr>
          <w:p w:rsidR="00FE3EF2" w:rsidRDefault="00FE3EF2"/>
        </w:tc>
        <w:tc>
          <w:tcPr>
            <w:tcW w:w="1087" w:type="dxa"/>
          </w:tcPr>
          <w:p w:rsidR="00FE3EF2" w:rsidRDefault="00FE3EF2"/>
        </w:tc>
      </w:tr>
      <w:tr w:rsidR="00FE3EF2" w:rsidTr="00C40BFE">
        <w:trPr>
          <w:trHeight w:hRule="exact" w:val="277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FE3EF2" w:rsidRPr="00683643" w:rsidTr="00C40BFE">
        <w:trPr>
          <w:trHeight w:hRule="exact" w:val="3627"/>
        </w:trPr>
        <w:tc>
          <w:tcPr>
            <w:tcW w:w="11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окончанию практики   студент должен представить заполненный дневник практики, в котором кроме записей студента за каждый день практики содержится отзыв руководителя практики от организации. В отзыве отражается: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ФИО студента, группа, направление подготовки и профиль.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и время прохождения практики.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Результативность решения поставленных перед практикантом задач.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Степень заинтересованного отношения к поручениям.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Умение осуществлять поиск и анализ  информацию, строить межличностные отношения.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Соблюдение дисциплины и правил по технике безопасности.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Проявление инициативы и творчества, демонстрация уровня индивидуальной теоретической и практической подготовки и др.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Отчёт выполняется в формате приложений к дневнику практики.  Формат А 4 (книжный). Поля – все по 20 мм. Абзацный отступ – 1,0 см. Шрифт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TimesNewRoman</w:t>
            </w: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обычный; размер кегля (символов) – 14 пт. Номер страницы располагается внизу справа.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отчёта должна соответствовать основным этапам прохождения практики. Объём - 10 страниц. В основном содержании отчёта должны перечислены и проанализированы все виды проведённой в процессе практики работы с примерами.</w:t>
            </w:r>
          </w:p>
        </w:tc>
      </w:tr>
    </w:tbl>
    <w:p w:rsidR="00FE3EF2" w:rsidRPr="0027658B" w:rsidRDefault="00665C59">
      <w:pPr>
        <w:rPr>
          <w:sz w:val="0"/>
          <w:szCs w:val="0"/>
          <w:lang w:val="ru-RU"/>
        </w:rPr>
      </w:pPr>
      <w:r w:rsidRPr="0027658B">
        <w:rPr>
          <w:lang w:val="ru-RU"/>
        </w:rPr>
        <w:br w:type="page"/>
      </w: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FE3EF2" w:rsidTr="00C40BF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B817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44.03.05.37-22-1-ФСП.plx</w:t>
            </w:r>
          </w:p>
        </w:tc>
        <w:tc>
          <w:tcPr>
            <w:tcW w:w="5104" w:type="dxa"/>
          </w:tcPr>
          <w:p w:rsidR="00FE3EF2" w:rsidRDefault="00FE3E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E3EF2" w:rsidRDefault="00665C5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FE3EF2" w:rsidRPr="00683643" w:rsidTr="00C40BFE">
        <w:trPr>
          <w:trHeight w:hRule="exact" w:val="135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отчете отражаются:  место и время прохождения практики; перечень работ, выполненных в ходе практики; описание практических задач, решаемых студентом за время прохождения преддипломной  практики; анализ наиболее сложных и характерных случаев, изученных студентом. Отчет может иллюстрироваться рисунками, схемами, фотографиями, таблицами и т.п.</w:t>
            </w:r>
          </w:p>
          <w:p w:rsidR="00FE3EF2" w:rsidRPr="0027658B" w:rsidRDefault="00665C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основании дневника и отчета руководителем практики от кафедры ставится оценка (зачет).  Оценка по преддипломной практике    проставляются руководителем практики от кафедры  в зачетной книжке и экзаменационной ведомости.</w:t>
            </w:r>
          </w:p>
        </w:tc>
      </w:tr>
    </w:tbl>
    <w:p w:rsidR="00665C59" w:rsidRDefault="00665C59">
      <w:pPr>
        <w:rPr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66" w:after="0" w:line="240" w:lineRule="auto"/>
        <w:ind w:right="562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Приложение</w:t>
      </w:r>
      <w:proofErr w:type="gramStart"/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1</w:t>
      </w:r>
      <w:proofErr w:type="gramEnd"/>
    </w:p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91" w:after="0" w:line="240" w:lineRule="auto"/>
        <w:ind w:right="552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ФОНДОЦЕНОЧНЫХСРЕДСТВПОДИСЦИПЛИНЕ</w:t>
      </w:r>
    </w:p>
    <w:p w:rsidR="00665C59" w:rsidRPr="00665C59" w:rsidRDefault="00665C59" w:rsidP="00665C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0"/>
          <w:lang w:val="ru-RU"/>
        </w:rPr>
      </w:pPr>
    </w:p>
    <w:p w:rsidR="00665C59" w:rsidRPr="00665C59" w:rsidRDefault="00665C59" w:rsidP="00665C59">
      <w:pPr>
        <w:widowControl w:val="0"/>
        <w:numPr>
          <w:ilvl w:val="0"/>
          <w:numId w:val="4"/>
        </w:numPr>
        <w:tabs>
          <w:tab w:val="left" w:pos="1495"/>
          <w:tab w:val="left" w:pos="1496"/>
        </w:tabs>
        <w:autoSpaceDE w:val="0"/>
        <w:autoSpaceDN w:val="0"/>
        <w:spacing w:after="0" w:line="240" w:lineRule="auto"/>
        <w:ind w:right="574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Описание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показателей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критериев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оценивания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компетенций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различных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этапах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их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формирования,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описание</w:t>
      </w:r>
      <w:r w:rsidR="00C40BF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шкал оценивания</w:t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65C59" w:rsidRPr="00C40BFE" w:rsidRDefault="00665C59" w:rsidP="00C40BFE">
      <w:pPr>
        <w:pStyle w:val="a7"/>
        <w:numPr>
          <w:ilvl w:val="1"/>
          <w:numId w:val="13"/>
        </w:numPr>
        <w:rPr>
          <w:b/>
          <w:sz w:val="20"/>
        </w:rPr>
      </w:pPr>
      <w:r w:rsidRPr="00C40BFE">
        <w:rPr>
          <w:b/>
          <w:sz w:val="20"/>
        </w:rPr>
        <w:t>Показатели</w:t>
      </w:r>
      <w:r w:rsidR="00C40BFE">
        <w:rPr>
          <w:b/>
          <w:sz w:val="20"/>
        </w:rPr>
        <w:t xml:space="preserve"> </w:t>
      </w:r>
      <w:r w:rsidRPr="00C40BFE">
        <w:rPr>
          <w:b/>
          <w:sz w:val="20"/>
        </w:rPr>
        <w:t>и</w:t>
      </w:r>
      <w:r w:rsidR="00C40BFE">
        <w:rPr>
          <w:b/>
          <w:sz w:val="20"/>
        </w:rPr>
        <w:t xml:space="preserve"> </w:t>
      </w:r>
      <w:r w:rsidRPr="00C40BFE">
        <w:rPr>
          <w:b/>
          <w:sz w:val="20"/>
        </w:rPr>
        <w:t>критерии</w:t>
      </w:r>
      <w:r w:rsidR="00C40BFE">
        <w:rPr>
          <w:b/>
          <w:sz w:val="20"/>
        </w:rPr>
        <w:t xml:space="preserve"> </w:t>
      </w:r>
      <w:r w:rsidRPr="00C40BFE">
        <w:rPr>
          <w:b/>
          <w:sz w:val="20"/>
        </w:rPr>
        <w:t>оценивания</w:t>
      </w:r>
      <w:r w:rsidR="00C40BFE">
        <w:rPr>
          <w:b/>
          <w:sz w:val="20"/>
        </w:rPr>
        <w:t xml:space="preserve"> </w:t>
      </w:r>
      <w:r w:rsidRPr="00C40BFE">
        <w:rPr>
          <w:b/>
          <w:sz w:val="20"/>
        </w:rPr>
        <w:t>компетенций</w:t>
      </w: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70"/>
        <w:gridCol w:w="1983"/>
        <w:gridCol w:w="3120"/>
        <w:gridCol w:w="2127"/>
      </w:tblGrid>
      <w:tr w:rsidR="00665C59" w:rsidRPr="00665C59" w:rsidTr="00C40BFE">
        <w:trPr>
          <w:trHeight w:val="505"/>
        </w:trPr>
        <w:tc>
          <w:tcPr>
            <w:tcW w:w="2770" w:type="dxa"/>
          </w:tcPr>
          <w:p w:rsidR="00665C59" w:rsidRPr="00665C59" w:rsidRDefault="00665C59" w:rsidP="00C40BFE">
            <w:pPr>
              <w:spacing w:line="248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ЗУН,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</w:rPr>
              <w:t>составляющие</w:t>
            </w:r>
            <w:proofErr w:type="spellEnd"/>
            <w:r w:rsidR="00C40BF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компетенцию</w:t>
            </w:r>
            <w:proofErr w:type="spellEnd"/>
          </w:p>
        </w:tc>
        <w:tc>
          <w:tcPr>
            <w:tcW w:w="1983" w:type="dxa"/>
          </w:tcPr>
          <w:p w:rsidR="00665C59" w:rsidRPr="00665C59" w:rsidRDefault="00665C59" w:rsidP="00C40BFE">
            <w:pPr>
              <w:spacing w:line="248" w:lineRule="exact"/>
              <w:ind w:right="4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Показатели</w:t>
            </w:r>
            <w:proofErr w:type="spellEnd"/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</w:rPr>
              <w:t>оценивания</w:t>
            </w:r>
            <w:proofErr w:type="spellEnd"/>
          </w:p>
        </w:tc>
        <w:tc>
          <w:tcPr>
            <w:tcW w:w="3120" w:type="dxa"/>
          </w:tcPr>
          <w:p w:rsidR="00665C59" w:rsidRPr="00665C59" w:rsidRDefault="00665C59" w:rsidP="00C40BFE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Критерии</w:t>
            </w:r>
            <w:proofErr w:type="spellEnd"/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оценивания</w:t>
            </w:r>
            <w:proofErr w:type="spellEnd"/>
          </w:p>
        </w:tc>
        <w:tc>
          <w:tcPr>
            <w:tcW w:w="2127" w:type="dxa"/>
          </w:tcPr>
          <w:p w:rsidR="00665C59" w:rsidRPr="00665C59" w:rsidRDefault="00665C59" w:rsidP="00C40BFE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оценивания</w:t>
            </w:r>
            <w:proofErr w:type="spellEnd"/>
          </w:p>
        </w:tc>
      </w:tr>
      <w:tr w:rsidR="00665C59" w:rsidRPr="00683643" w:rsidTr="00C40BFE">
        <w:trPr>
          <w:trHeight w:val="505"/>
        </w:trPr>
        <w:tc>
          <w:tcPr>
            <w:tcW w:w="10000" w:type="dxa"/>
            <w:gridSpan w:val="4"/>
          </w:tcPr>
          <w:p w:rsidR="00665C59" w:rsidRPr="00665C59" w:rsidRDefault="00665C59" w:rsidP="00665C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65C59" w:rsidRPr="00683643" w:rsidTr="00C40BFE">
        <w:trPr>
          <w:trHeight w:val="1415"/>
        </w:trPr>
        <w:tc>
          <w:tcPr>
            <w:tcW w:w="2770" w:type="dxa"/>
          </w:tcPr>
          <w:p w:rsidR="00665C59" w:rsidRPr="00665C59" w:rsidRDefault="00665C59" w:rsidP="00665C59">
            <w:pPr>
              <w:spacing w:before="14" w:line="256" w:lineRule="auto"/>
              <w:ind w:right="4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Знать: методы проблемного обучения, способы критического анализа ситуаций в образовательном процессе</w:t>
            </w:r>
          </w:p>
        </w:tc>
        <w:tc>
          <w:tcPr>
            <w:tcW w:w="1983" w:type="dxa"/>
          </w:tcPr>
          <w:p w:rsidR="00665C59" w:rsidRPr="00665C59" w:rsidRDefault="00665C59" w:rsidP="00665C59">
            <w:pPr>
              <w:spacing w:before="15" w:line="256" w:lineRule="auto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Использует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различные подходы к использованию методов проблемного обучения</w:t>
            </w:r>
          </w:p>
        </w:tc>
        <w:tc>
          <w:tcPr>
            <w:tcW w:w="3120" w:type="dxa"/>
          </w:tcPr>
          <w:p w:rsidR="00665C59" w:rsidRPr="00665C59" w:rsidRDefault="00665C59" w:rsidP="00665C59">
            <w:pPr>
              <w:spacing w:before="15" w:line="256" w:lineRule="auto"/>
              <w:ind w:right="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Умение отстаивать свою точку</w:t>
            </w:r>
            <w:r w:rsidR="00B817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зрения, последовательное,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ясное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повествование</w:t>
            </w:r>
          </w:p>
        </w:tc>
        <w:tc>
          <w:tcPr>
            <w:tcW w:w="2127" w:type="dxa"/>
          </w:tcPr>
          <w:p w:rsidR="00665C59" w:rsidRPr="00665C59" w:rsidRDefault="00665C59" w:rsidP="00665C59">
            <w:pPr>
              <w:spacing w:line="254" w:lineRule="auto"/>
              <w:ind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практики,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 4</w:t>
            </w:r>
          </w:p>
        </w:tc>
      </w:tr>
      <w:tr w:rsidR="00665C59" w:rsidRPr="00683643" w:rsidTr="00C40BFE">
        <w:trPr>
          <w:trHeight w:val="1534"/>
        </w:trPr>
        <w:tc>
          <w:tcPr>
            <w:tcW w:w="2770" w:type="dxa"/>
          </w:tcPr>
          <w:p w:rsidR="00665C59" w:rsidRPr="00665C59" w:rsidRDefault="00665C59" w:rsidP="00665C59">
            <w:pPr>
              <w:spacing w:before="17" w:line="256" w:lineRule="auto"/>
              <w:ind w:right="1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Уметь: эффективно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применять методы проблемного обучения, критически анализировать информацию</w:t>
            </w:r>
          </w:p>
        </w:tc>
        <w:tc>
          <w:tcPr>
            <w:tcW w:w="1983" w:type="dxa"/>
          </w:tcPr>
          <w:p w:rsidR="00665C59" w:rsidRPr="00665C59" w:rsidRDefault="00665C59" w:rsidP="00665C59">
            <w:pPr>
              <w:spacing w:before="17" w:line="256" w:lineRule="auto"/>
              <w:ind w:right="2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Демонстрируетспособность ккоммуникации в процессе учебно-тренировочного занятий</w:t>
            </w:r>
          </w:p>
        </w:tc>
        <w:tc>
          <w:tcPr>
            <w:tcW w:w="3120" w:type="dxa"/>
          </w:tcPr>
          <w:p w:rsidR="00665C59" w:rsidRPr="00665C59" w:rsidRDefault="00665C59" w:rsidP="00665C59">
            <w:pPr>
              <w:spacing w:before="17" w:line="256" w:lineRule="auto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 способность к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коммуникации в устной 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письменной формах, при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решении задач в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образовательном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proofErr w:type="gramEnd"/>
          </w:p>
        </w:tc>
        <w:tc>
          <w:tcPr>
            <w:tcW w:w="2127" w:type="dxa"/>
          </w:tcPr>
          <w:p w:rsidR="00665C59" w:rsidRPr="00665C59" w:rsidRDefault="00665C59" w:rsidP="00665C59">
            <w:pPr>
              <w:spacing w:before="17" w:line="256" w:lineRule="auto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 о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практики,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</w:p>
        </w:tc>
      </w:tr>
      <w:tr w:rsidR="00665C59" w:rsidRPr="00683643" w:rsidTr="00C40BFE">
        <w:trPr>
          <w:trHeight w:val="2535"/>
        </w:trPr>
        <w:tc>
          <w:tcPr>
            <w:tcW w:w="2770" w:type="dxa"/>
          </w:tcPr>
          <w:p w:rsidR="00665C59" w:rsidRPr="00665C59" w:rsidRDefault="00665C59" w:rsidP="00665C59">
            <w:pPr>
              <w:spacing w:before="14" w:line="256" w:lineRule="auto"/>
              <w:ind w:right="1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Владеть: методикой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отбора оптимальных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методических приемов,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организационных форм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 и средств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 в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 с целями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содержанием учебного материала 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возрастно-половыми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особенностями</w:t>
            </w:r>
          </w:p>
          <w:p w:rsidR="00665C59" w:rsidRPr="00665C59" w:rsidRDefault="00665C59" w:rsidP="00665C59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665C59" w:rsidRPr="00665C59" w:rsidRDefault="00665C59" w:rsidP="00665C59">
            <w:pPr>
              <w:spacing w:before="15" w:line="256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Владеет навыкомобщения и речевойкультурой привзаимодействии сколлегами</w:t>
            </w:r>
          </w:p>
        </w:tc>
        <w:tc>
          <w:tcPr>
            <w:tcW w:w="3120" w:type="dxa"/>
          </w:tcPr>
          <w:p w:rsidR="00665C59" w:rsidRPr="00665C59" w:rsidRDefault="00665C59" w:rsidP="00665C59">
            <w:pPr>
              <w:spacing w:before="15" w:line="256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Осуществляет решение задачмежличностного имежкультурноговзаимодействия с учителями и родителями</w:t>
            </w:r>
          </w:p>
        </w:tc>
        <w:tc>
          <w:tcPr>
            <w:tcW w:w="2127" w:type="dxa"/>
          </w:tcPr>
          <w:p w:rsidR="00665C59" w:rsidRPr="00665C59" w:rsidRDefault="00665C59" w:rsidP="00665C59">
            <w:pPr>
              <w:spacing w:before="15" w:line="256" w:lineRule="auto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 о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практики,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End"/>
          </w:p>
        </w:tc>
      </w:tr>
      <w:tr w:rsidR="00665C59" w:rsidRPr="00683643" w:rsidTr="00C40BFE">
        <w:trPr>
          <w:trHeight w:val="553"/>
        </w:trPr>
        <w:tc>
          <w:tcPr>
            <w:tcW w:w="10000" w:type="dxa"/>
            <w:gridSpan w:val="4"/>
          </w:tcPr>
          <w:p w:rsidR="00665C59" w:rsidRPr="00665C59" w:rsidRDefault="00665C59" w:rsidP="00665C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м(</w:t>
            </w:r>
            <w:proofErr w:type="spellStart"/>
            <w:proofErr w:type="gramEnd"/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proofErr w:type="spellEnd"/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языке(ах)</w:t>
            </w:r>
          </w:p>
        </w:tc>
      </w:tr>
      <w:tr w:rsidR="00665C59" w:rsidRPr="00683643" w:rsidTr="00C40BFE">
        <w:trPr>
          <w:trHeight w:val="2381"/>
        </w:trPr>
        <w:tc>
          <w:tcPr>
            <w:tcW w:w="2770" w:type="dxa"/>
          </w:tcPr>
          <w:p w:rsidR="00665C59" w:rsidRPr="00665C59" w:rsidRDefault="00665C59" w:rsidP="00665C59">
            <w:pPr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Знать: речевые и языковые нормы русского языка, применяемые в тезисах по теме исследования;</w:t>
            </w:r>
          </w:p>
          <w:p w:rsidR="00665C59" w:rsidRPr="00665C59" w:rsidRDefault="00665C59" w:rsidP="00665C59">
            <w:pPr>
              <w:spacing w:before="15" w:line="256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понятия теории и методики физической культуры и спорта на государственном языке Российской Федерации и иностранном языке</w:t>
            </w:r>
          </w:p>
          <w:p w:rsidR="00665C59" w:rsidRPr="00665C59" w:rsidRDefault="00665C59" w:rsidP="00665C59">
            <w:pPr>
              <w:spacing w:line="256" w:lineRule="auto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</w:tcPr>
          <w:p w:rsidR="00665C59" w:rsidRPr="00665C59" w:rsidRDefault="00665C59" w:rsidP="00665C59">
            <w:pPr>
              <w:spacing w:before="17" w:line="256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Применять речевые нормы русского языка в формулировании тезисов по теме исследования;</w:t>
            </w:r>
          </w:p>
          <w:p w:rsidR="00665C59" w:rsidRPr="00665C59" w:rsidRDefault="00665C59" w:rsidP="00665C59">
            <w:pPr>
              <w:spacing w:before="17" w:line="256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Осуществлять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поиск и сбор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необходимой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 на иностранном языке</w:t>
            </w:r>
          </w:p>
        </w:tc>
        <w:tc>
          <w:tcPr>
            <w:tcW w:w="3120" w:type="dxa"/>
          </w:tcPr>
          <w:p w:rsidR="00665C59" w:rsidRPr="00665C59" w:rsidRDefault="00665C59" w:rsidP="00665C59">
            <w:pPr>
              <w:spacing w:before="17" w:line="256" w:lineRule="auto"/>
              <w:ind w:right="1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 четко формулирует мысль на иностранном языке с использование словаря на основные темы теории и методики физической культуры и спорта</w:t>
            </w:r>
          </w:p>
        </w:tc>
        <w:tc>
          <w:tcPr>
            <w:tcW w:w="2127" w:type="dxa"/>
          </w:tcPr>
          <w:p w:rsidR="00665C59" w:rsidRPr="00665C59" w:rsidRDefault="00665C59" w:rsidP="00665C59">
            <w:pPr>
              <w:spacing w:before="17" w:line="256" w:lineRule="auto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 о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практики,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ИЗ5</w:t>
            </w:r>
          </w:p>
        </w:tc>
      </w:tr>
    </w:tbl>
    <w:p w:rsidR="00665C59" w:rsidRPr="00665C59" w:rsidRDefault="00665C59" w:rsidP="00665C59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65C59" w:rsidRPr="00665C59">
          <w:pgSz w:w="11910" w:h="16850"/>
          <w:pgMar w:top="5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8"/>
        <w:gridCol w:w="240"/>
        <w:gridCol w:w="1743"/>
        <w:gridCol w:w="241"/>
        <w:gridCol w:w="2879"/>
        <w:gridCol w:w="381"/>
        <w:gridCol w:w="2552"/>
      </w:tblGrid>
      <w:tr w:rsidR="00665C59" w:rsidRPr="00683643" w:rsidTr="00C40BFE">
        <w:trPr>
          <w:trHeight w:val="1540"/>
        </w:trPr>
        <w:tc>
          <w:tcPr>
            <w:tcW w:w="2268" w:type="dxa"/>
          </w:tcPr>
          <w:p w:rsidR="00665C59" w:rsidRPr="00665C59" w:rsidRDefault="00665C59" w:rsidP="00665C59">
            <w:pPr>
              <w:spacing w:before="17" w:line="254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Уметь: использовать словарь иностранных слов для перевода текстов по темам теории и методики физической культуры и спорта</w:t>
            </w:r>
          </w:p>
        </w:tc>
        <w:tc>
          <w:tcPr>
            <w:tcW w:w="1983" w:type="dxa"/>
            <w:gridSpan w:val="2"/>
          </w:tcPr>
          <w:p w:rsidR="00665C59" w:rsidRPr="00665C59" w:rsidRDefault="00665C59" w:rsidP="00665C59">
            <w:pPr>
              <w:spacing w:before="17" w:line="256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Демонстрирует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способность к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анализу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 на иностранном языке</w:t>
            </w:r>
          </w:p>
        </w:tc>
        <w:tc>
          <w:tcPr>
            <w:tcW w:w="3120" w:type="dxa"/>
            <w:gridSpan w:val="2"/>
          </w:tcPr>
          <w:p w:rsidR="00665C59" w:rsidRPr="00665C59" w:rsidRDefault="00665C59" w:rsidP="00665C59">
            <w:pPr>
              <w:spacing w:before="17" w:line="256" w:lineRule="auto"/>
              <w:ind w:right="2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Полнота и содержательность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анализа текстов на иностранном языке, умение приводить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примеры,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аргументированность</w:t>
            </w:r>
          </w:p>
        </w:tc>
        <w:tc>
          <w:tcPr>
            <w:tcW w:w="2933" w:type="dxa"/>
            <w:gridSpan w:val="2"/>
          </w:tcPr>
          <w:p w:rsidR="00665C59" w:rsidRPr="00665C59" w:rsidRDefault="00665C59" w:rsidP="00665C59">
            <w:pPr>
              <w:spacing w:before="17" w:line="256" w:lineRule="auto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 о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практики,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ИЗ5</w:t>
            </w:r>
          </w:p>
        </w:tc>
      </w:tr>
      <w:tr w:rsidR="00665C59" w:rsidRPr="00683643" w:rsidTr="00C40BFE">
        <w:trPr>
          <w:trHeight w:val="1542"/>
        </w:trPr>
        <w:tc>
          <w:tcPr>
            <w:tcW w:w="2268" w:type="dxa"/>
          </w:tcPr>
          <w:p w:rsidR="00665C59" w:rsidRPr="00665C59" w:rsidRDefault="00665C59" w:rsidP="00665C59">
            <w:pPr>
              <w:spacing w:before="14" w:line="256" w:lineRule="auto"/>
              <w:ind w:right="6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Владеть: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инструментами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методами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анализа информации на иностранном языке</w:t>
            </w:r>
          </w:p>
        </w:tc>
        <w:tc>
          <w:tcPr>
            <w:tcW w:w="1983" w:type="dxa"/>
            <w:gridSpan w:val="2"/>
          </w:tcPr>
          <w:p w:rsidR="00665C59" w:rsidRPr="00665C59" w:rsidRDefault="00665C59" w:rsidP="00665C59">
            <w:pPr>
              <w:spacing w:before="15" w:line="256" w:lineRule="auto"/>
              <w:ind w:right="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Применяет методы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анализа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информации на иностранном языке</w:t>
            </w:r>
          </w:p>
        </w:tc>
        <w:tc>
          <w:tcPr>
            <w:tcW w:w="3120" w:type="dxa"/>
            <w:gridSpan w:val="2"/>
          </w:tcPr>
          <w:p w:rsidR="00665C59" w:rsidRPr="00665C59" w:rsidRDefault="00665C59" w:rsidP="00665C59">
            <w:pPr>
              <w:spacing w:before="15" w:line="256" w:lineRule="auto"/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Обоснованность 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соответствие выбора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понятий и терминов теории и методики физической культуры и спорта на иностранном языке</w:t>
            </w:r>
          </w:p>
        </w:tc>
        <w:tc>
          <w:tcPr>
            <w:tcW w:w="2933" w:type="dxa"/>
            <w:gridSpan w:val="2"/>
          </w:tcPr>
          <w:p w:rsidR="00665C59" w:rsidRPr="00665C59" w:rsidRDefault="00665C59" w:rsidP="00665C59">
            <w:pPr>
              <w:spacing w:before="15" w:line="256" w:lineRule="auto"/>
              <w:ind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 о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прохождении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практики,</w:t>
            </w:r>
            <w:r w:rsidR="00B430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ИЗ5</w:t>
            </w:r>
          </w:p>
        </w:tc>
      </w:tr>
      <w:tr w:rsidR="00665C59" w:rsidRPr="00683643" w:rsidTr="00C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10304" w:type="dxa"/>
            <w:gridSpan w:val="7"/>
            <w:tcBorders>
              <w:right w:val="single" w:sz="8" w:space="0" w:color="000000"/>
            </w:tcBorders>
          </w:tcPr>
          <w:p w:rsidR="00665C59" w:rsidRPr="00665C59" w:rsidRDefault="00665C59" w:rsidP="00665C59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ПКО-1:</w:t>
            </w:r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Способен</w:t>
            </w:r>
            <w:proofErr w:type="gramEnd"/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профессиональную</w:t>
            </w:r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</w:t>
            </w:r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цифровой</w:t>
            </w:r>
            <w:r w:rsidR="001D29D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 среды образовательной организации и открытого информационно-образовательного</w:t>
            </w:r>
            <w:r w:rsidR="006836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пространства</w:t>
            </w:r>
          </w:p>
        </w:tc>
      </w:tr>
      <w:tr w:rsidR="00665C59" w:rsidRPr="00683643" w:rsidTr="00C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9"/>
        </w:trPr>
        <w:tc>
          <w:tcPr>
            <w:tcW w:w="2508" w:type="dxa"/>
            <w:gridSpan w:val="2"/>
            <w:tcBorders>
              <w:right w:val="single" w:sz="8" w:space="0" w:color="000000"/>
            </w:tcBorders>
          </w:tcPr>
          <w:p w:rsidR="00665C59" w:rsidRPr="00665C59" w:rsidRDefault="00665C59" w:rsidP="00665C59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Знать:</w:t>
            </w:r>
          </w:p>
          <w:p w:rsidR="00665C59" w:rsidRPr="00665C59" w:rsidRDefault="00665C59" w:rsidP="00665C59">
            <w:pPr>
              <w:spacing w:before="1"/>
              <w:ind w:right="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способы разработки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психологических и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педагогических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рекомендаций по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личностно-ориентированному развитию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будущего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специалиста,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 том числе с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использованием</w:t>
            </w:r>
            <w:r w:rsidR="005E4E4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</w:p>
          <w:p w:rsidR="00665C59" w:rsidRPr="00665C59" w:rsidRDefault="00665C59" w:rsidP="00665C59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</w:rPr>
              <w:t>ИКТ</w:t>
            </w:r>
          </w:p>
        </w:tc>
        <w:tc>
          <w:tcPr>
            <w:tcW w:w="19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65C59" w:rsidRPr="00665C59" w:rsidRDefault="00665C59" w:rsidP="00665C59">
            <w:pPr>
              <w:spacing w:before="14"/>
              <w:ind w:right="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Поиск и сбор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необходимой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информации,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используя различные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источники, 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аргументировать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свою</w:t>
            </w:r>
            <w:r w:rsidR="005E4E4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позицию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65C59" w:rsidRPr="00665C59" w:rsidRDefault="00665C59" w:rsidP="00665C59">
            <w:pPr>
              <w:spacing w:before="14"/>
              <w:ind w:right="7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</w:t>
            </w:r>
            <w:r w:rsidR="00912BC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четко</w:t>
            </w:r>
            <w:r w:rsidR="00912BC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912BC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аргументировано</w:t>
            </w:r>
            <w:r w:rsidR="00912BC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излагает собранный материал,</w:t>
            </w:r>
            <w:r w:rsidR="00912BC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демонстрируя глубокие знания, и</w:t>
            </w:r>
            <w:r w:rsidR="00912BC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подкрепляет их примером из</w:t>
            </w:r>
            <w:r w:rsidR="00912BC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</w:t>
            </w:r>
          </w:p>
        </w:tc>
        <w:tc>
          <w:tcPr>
            <w:tcW w:w="2552" w:type="dxa"/>
            <w:tcBorders>
              <w:left w:val="single" w:sz="8" w:space="0" w:color="000000"/>
              <w:right w:val="single" w:sz="8" w:space="0" w:color="000000"/>
            </w:tcBorders>
          </w:tcPr>
          <w:p w:rsidR="00665C59" w:rsidRPr="00665C59" w:rsidRDefault="00665C59" w:rsidP="00665C59">
            <w:pPr>
              <w:spacing w:before="14"/>
              <w:ind w:right="2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 1</w:t>
            </w:r>
          </w:p>
        </w:tc>
      </w:tr>
      <w:tr w:rsidR="00665C59" w:rsidRPr="00683643" w:rsidTr="00C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8"/>
        </w:trPr>
        <w:tc>
          <w:tcPr>
            <w:tcW w:w="2508" w:type="dxa"/>
            <w:gridSpan w:val="2"/>
            <w:tcBorders>
              <w:right w:val="single" w:sz="8" w:space="0" w:color="000000"/>
            </w:tcBorders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Уметь: организовывать</w:t>
            </w:r>
          </w:p>
          <w:p w:rsidR="00665C59" w:rsidRPr="00665C59" w:rsidRDefault="00665C59" w:rsidP="00665C59">
            <w:pPr>
              <w:rPr>
                <w:rFonts w:ascii="Calibri" w:eastAsia="Times New Roman" w:hAnsi="Calibri" w:cs="Times New Roman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физкультурно-оздорови -тельную, спортивно-массовую работу с учащимися разного возраста, используя ресурсы международных и национальных платформ открытого образования в профессиональной деятельности педагога</w:t>
            </w:r>
          </w:p>
        </w:tc>
        <w:tc>
          <w:tcPr>
            <w:tcW w:w="19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65C59" w:rsidRPr="00665C59" w:rsidRDefault="00665C59" w:rsidP="00665C59">
            <w:pPr>
              <w:spacing w:before="14"/>
              <w:ind w:righ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665C5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плана-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конспекта учебно-тренировочного занятия с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возможностей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цифровой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среды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 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открытого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информационно-образ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овательного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пространства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65C59" w:rsidRPr="00665C59" w:rsidRDefault="00665C59" w:rsidP="000F7A27">
            <w:pPr>
              <w:spacing w:before="14"/>
              <w:ind w:right="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Собранный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соответствует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возрасту 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, цели и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>ам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учебно-тренировочного заняти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>я</w:t>
            </w:r>
          </w:p>
        </w:tc>
        <w:tc>
          <w:tcPr>
            <w:tcW w:w="2552" w:type="dxa"/>
            <w:tcBorders>
              <w:left w:val="single" w:sz="8" w:space="0" w:color="000000"/>
              <w:right w:val="single" w:sz="8" w:space="0" w:color="000000"/>
            </w:tcBorders>
          </w:tcPr>
          <w:p w:rsidR="00665C59" w:rsidRPr="00665C59" w:rsidRDefault="00665C59" w:rsidP="00665C59">
            <w:pPr>
              <w:spacing w:before="14"/>
              <w:ind w:right="2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0F7A2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 1</w:t>
            </w:r>
          </w:p>
        </w:tc>
      </w:tr>
      <w:tr w:rsidR="00665C59" w:rsidRPr="00683643" w:rsidTr="00C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3"/>
        </w:trPr>
        <w:tc>
          <w:tcPr>
            <w:tcW w:w="2508" w:type="dxa"/>
            <w:gridSpan w:val="2"/>
            <w:tcBorders>
              <w:right w:val="single" w:sz="8" w:space="0" w:color="000000"/>
            </w:tcBorders>
          </w:tcPr>
          <w:p w:rsidR="00665C59" w:rsidRPr="00665C59" w:rsidRDefault="00665C59" w:rsidP="00665C59">
            <w:pPr>
              <w:tabs>
                <w:tab w:val="left" w:pos="961"/>
                <w:tab w:val="left" w:pos="1138"/>
                <w:tab w:val="left" w:pos="1479"/>
                <w:tab w:val="left" w:pos="1693"/>
                <w:tab w:val="left" w:pos="2069"/>
              </w:tabs>
              <w:spacing w:before="14"/>
              <w:ind w:right="7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Владеть: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формулировать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основные и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частные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задачи обучения </w:t>
            </w:r>
            <w:r w:rsidRPr="00665C5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и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определять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рациональную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структуру </w:t>
            </w:r>
            <w:r w:rsidRPr="00665C5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учебно-тренировочного занятия</w:t>
            </w:r>
          </w:p>
        </w:tc>
        <w:tc>
          <w:tcPr>
            <w:tcW w:w="19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26BDC" w:rsidRDefault="00665C59" w:rsidP="00665C59">
            <w:pPr>
              <w:spacing w:before="14"/>
              <w:ind w:right="-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Разработка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плана-конспекта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учебно-тренировоч</w:t>
            </w:r>
            <w:proofErr w:type="spellEnd"/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  <w:p w:rsidR="00665C59" w:rsidRPr="00665C59" w:rsidRDefault="00665C59" w:rsidP="00665C59">
            <w:pPr>
              <w:spacing w:before="14"/>
              <w:ind w:right="-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ного</w:t>
            </w:r>
            <w:proofErr w:type="spellEnd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занятия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65C59" w:rsidRPr="00665C59" w:rsidRDefault="00665C59" w:rsidP="00665C59">
            <w:pPr>
              <w:spacing w:before="14"/>
              <w:ind w:right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Логика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 возрасту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обучающихся, с использованием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ИКТ</w:t>
            </w:r>
          </w:p>
        </w:tc>
        <w:tc>
          <w:tcPr>
            <w:tcW w:w="2552" w:type="dxa"/>
            <w:tcBorders>
              <w:left w:val="single" w:sz="8" w:space="0" w:color="000000"/>
              <w:right w:val="single" w:sz="8" w:space="0" w:color="000000"/>
            </w:tcBorders>
          </w:tcPr>
          <w:p w:rsidR="00665C59" w:rsidRPr="00665C59" w:rsidRDefault="00665C59" w:rsidP="00665C59">
            <w:pPr>
              <w:spacing w:before="14"/>
              <w:ind w:right="2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026BD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 1</w:t>
            </w:r>
          </w:p>
        </w:tc>
      </w:tr>
      <w:tr w:rsidR="00665C59" w:rsidRPr="00683643" w:rsidTr="00C40BFE">
        <w:trPr>
          <w:trHeight w:val="542"/>
        </w:trPr>
        <w:tc>
          <w:tcPr>
            <w:tcW w:w="10304" w:type="dxa"/>
            <w:gridSpan w:val="7"/>
          </w:tcPr>
          <w:p w:rsidR="00665C59" w:rsidRPr="00665C59" w:rsidRDefault="00665C59" w:rsidP="00665C59">
            <w:pPr>
              <w:spacing w:before="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ПКР-1:</w:t>
            </w:r>
            <w:r w:rsidR="0068364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Способен</w:t>
            </w:r>
            <w:proofErr w:type="gramEnd"/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развивающую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образовательную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среду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использовать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возможности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ее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достижения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личностных,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метапредметных</w:t>
            </w:r>
            <w:proofErr w:type="spellEnd"/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предметных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образовательных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результатов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</w:p>
        </w:tc>
      </w:tr>
      <w:tr w:rsidR="00665C59" w:rsidRPr="00683643" w:rsidTr="00C40BFE">
        <w:trPr>
          <w:trHeight w:val="2825"/>
        </w:trPr>
        <w:tc>
          <w:tcPr>
            <w:tcW w:w="2508" w:type="dxa"/>
            <w:gridSpan w:val="2"/>
            <w:tcBorders>
              <w:right w:val="single" w:sz="4" w:space="0" w:color="000000"/>
            </w:tcBorders>
          </w:tcPr>
          <w:p w:rsidR="00665C59" w:rsidRPr="00665C59" w:rsidRDefault="00665C59" w:rsidP="00665C59">
            <w:pPr>
              <w:rPr>
                <w:rFonts w:ascii="Calibri" w:eastAsia="Times New Roman" w:hAnsi="Calibri" w:cs="Times New Roman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Знать: способы организации взаимодействия с различными участниками образовательного процесса – для совместного решения  задач физкультурно-спортивной деятельности; формы сотрудничества учащихся и педагогов, и методы развития физических качеств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0"/>
              <w:ind w:righ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Поиск и сбор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 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физической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процессе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формирования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физической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личности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0"/>
              <w:ind w:righ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Собранный материал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соответствует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возрасту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учащихся, цели и задачи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учебно-тренировочного занятия,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сформулированы</w:t>
            </w:r>
          </w:p>
          <w:p w:rsidR="00665C59" w:rsidRPr="00665C59" w:rsidRDefault="00665C59" w:rsidP="00665C59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665C59">
              <w:rPr>
                <w:rFonts w:ascii="Times New Roman" w:eastAsia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665C59" w:rsidRPr="00665C59" w:rsidRDefault="00665C59" w:rsidP="00665C59">
            <w:pPr>
              <w:spacing w:before="10"/>
              <w:ind w:right="1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 1</w:t>
            </w:r>
          </w:p>
        </w:tc>
      </w:tr>
      <w:tr w:rsidR="00665C59" w:rsidRPr="00683643" w:rsidTr="00C40BFE">
        <w:trPr>
          <w:trHeight w:val="3300"/>
        </w:trPr>
        <w:tc>
          <w:tcPr>
            <w:tcW w:w="2508" w:type="dxa"/>
            <w:gridSpan w:val="2"/>
          </w:tcPr>
          <w:p w:rsidR="00665C59" w:rsidRPr="00665C59" w:rsidRDefault="00665C59" w:rsidP="00665C59">
            <w:pPr>
              <w:spacing w:before="14"/>
              <w:ind w:right="8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Уметь: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организовать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сотрудничество</w:t>
            </w:r>
          </w:p>
          <w:p w:rsidR="00665C59" w:rsidRPr="00665C59" w:rsidRDefault="00665C59" w:rsidP="00665C59">
            <w:pPr>
              <w:tabs>
                <w:tab w:val="left" w:pos="2086"/>
              </w:tabs>
              <w:spacing w:before="1"/>
              <w:ind w:right="7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взаимодействовать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665C5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с</w:t>
            </w:r>
            <w:r w:rsidR="007727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участниками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образовательного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процесса;</w:t>
            </w:r>
          </w:p>
          <w:p w:rsidR="00665C59" w:rsidRPr="00665C59" w:rsidRDefault="00665C59" w:rsidP="00665C59">
            <w:pPr>
              <w:tabs>
                <w:tab w:val="left" w:pos="2069"/>
              </w:tabs>
              <w:ind w:right="6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организовать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сотрудничество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учащихся </w:t>
            </w:r>
            <w:r w:rsidRPr="00665C5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в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учебном процессе и внеурочной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деятельности </w:t>
            </w:r>
            <w:r w:rsidRPr="00665C5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для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поддержания </w:t>
            </w:r>
            <w:r w:rsidRPr="00665C5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их</w:t>
            </w:r>
            <w:r w:rsidR="007727C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активности,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инициативности </w:t>
            </w:r>
            <w:r w:rsidRPr="00665C5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и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65C59" w:rsidRPr="00665C59" w:rsidRDefault="00665C59" w:rsidP="00665C59">
            <w:pPr>
              <w:spacing w:before="14"/>
              <w:ind w:righ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Подбирает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 и формы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 процесса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 составлении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конспекта учебно-тренировочн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ого занятия.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</w:tcBorders>
          </w:tcPr>
          <w:p w:rsidR="00665C59" w:rsidRPr="00665C59" w:rsidRDefault="00665C59" w:rsidP="00665C59">
            <w:pPr>
              <w:spacing w:before="14"/>
              <w:ind w:right="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Выбранные средства, методы и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 организации хорошо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координируются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содержанием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способствуют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пониманию</w:t>
            </w:r>
          </w:p>
        </w:tc>
        <w:tc>
          <w:tcPr>
            <w:tcW w:w="2552" w:type="dxa"/>
          </w:tcPr>
          <w:p w:rsidR="00665C59" w:rsidRPr="00665C59" w:rsidRDefault="00665C59" w:rsidP="00665C59">
            <w:pPr>
              <w:spacing w:before="14"/>
              <w:ind w:right="1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B36FF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 1</w:t>
            </w:r>
          </w:p>
        </w:tc>
      </w:tr>
      <w:tr w:rsidR="00665C59" w:rsidRPr="00683643" w:rsidTr="00C40BFE">
        <w:trPr>
          <w:trHeight w:val="2545"/>
        </w:trPr>
        <w:tc>
          <w:tcPr>
            <w:tcW w:w="2508" w:type="dxa"/>
            <w:gridSpan w:val="2"/>
            <w:tcBorders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Владеть:</w:t>
            </w:r>
          </w:p>
          <w:p w:rsidR="00665C59" w:rsidRPr="00665C59" w:rsidRDefault="007727CE" w:rsidP="00665C59">
            <w:pPr>
              <w:ind w:right="1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мениями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навыками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</w:p>
          <w:p w:rsidR="00665C59" w:rsidRPr="00665C59" w:rsidRDefault="00665C59" w:rsidP="007727CE">
            <w:pPr>
              <w:tabs>
                <w:tab w:val="left" w:pos="1266"/>
                <w:tab w:val="left" w:pos="1467"/>
                <w:tab w:val="left" w:pos="2070"/>
              </w:tabs>
              <w:ind w:right="7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спортивно-массовой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665C5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</w:t>
            </w:r>
            <w:r w:rsidR="007727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физкультурно-оздоровительной работы;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методикой выявлением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типичных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ошибок,</w:t>
            </w:r>
            <w:r w:rsidR="007727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установления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причин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возникновения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7"/>
              <w:ind w:right="1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Формулирует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выводы 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при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составлении плана-конспекта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учебно-тренировочного занятия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:rsidR="00665C59" w:rsidRPr="00665C59" w:rsidRDefault="00665C59" w:rsidP="00665C59">
            <w:pPr>
              <w:spacing w:before="17"/>
              <w:ind w:right="2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Делает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краткие,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ясные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выводы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заключение. Дает ясные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</w:t>
            </w:r>
          </w:p>
        </w:tc>
        <w:tc>
          <w:tcPr>
            <w:tcW w:w="2552" w:type="dxa"/>
          </w:tcPr>
          <w:p w:rsidR="00665C59" w:rsidRPr="00665C59" w:rsidRDefault="00665C59" w:rsidP="00665C59">
            <w:pPr>
              <w:spacing w:before="17"/>
              <w:ind w:right="1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 1-3</w:t>
            </w:r>
          </w:p>
        </w:tc>
      </w:tr>
      <w:tr w:rsidR="00665C59" w:rsidRPr="00683643" w:rsidTr="00C40BFE">
        <w:trPr>
          <w:trHeight w:val="474"/>
        </w:trPr>
        <w:tc>
          <w:tcPr>
            <w:tcW w:w="10304" w:type="dxa"/>
            <w:gridSpan w:val="7"/>
          </w:tcPr>
          <w:p w:rsidR="00665C59" w:rsidRPr="00665C59" w:rsidRDefault="00665C59" w:rsidP="00665C59">
            <w:pPr>
              <w:spacing w:line="230" w:lineRule="atLeast"/>
              <w:ind w:right="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ПКО-4:Способен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обеспечению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охраны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</w:t>
            </w:r>
            <w:proofErr w:type="gramEnd"/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учебно-воспитательном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процессе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внеурочной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</w:tc>
      </w:tr>
      <w:tr w:rsidR="00665C59" w:rsidRPr="00683643" w:rsidTr="00C40BFE">
        <w:trPr>
          <w:trHeight w:val="1854"/>
        </w:trPr>
        <w:tc>
          <w:tcPr>
            <w:tcW w:w="2508" w:type="dxa"/>
            <w:gridSpan w:val="2"/>
          </w:tcPr>
          <w:p w:rsidR="00665C59" w:rsidRPr="00665C59" w:rsidRDefault="00665C59" w:rsidP="007727CE">
            <w:pPr>
              <w:spacing w:before="14"/>
              <w:ind w:right="127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Знать: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принципы</w:t>
            </w:r>
            <w:r w:rsidR="00FC483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FC483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здоровьесбере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гающих</w:t>
            </w:r>
            <w:proofErr w:type="spellEnd"/>
            <w:r w:rsidR="00C40BF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технологий;</w:t>
            </w:r>
          </w:p>
          <w:p w:rsidR="00665C59" w:rsidRPr="00665C59" w:rsidRDefault="00665C59" w:rsidP="007727CE">
            <w:pPr>
              <w:tabs>
                <w:tab w:val="left" w:pos="0"/>
                <w:tab w:val="left" w:pos="98"/>
                <w:tab w:val="left" w:pos="240"/>
              </w:tabs>
              <w:spacing w:line="230" w:lineRule="exact"/>
              <w:ind w:right="6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правила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оказания</w:t>
            </w:r>
            <w:r w:rsidR="00C40BF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доврачебной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помощи</w:t>
            </w:r>
            <w:r w:rsidR="00C40BF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учащимся,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пострадавшим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ОУ</w:t>
            </w:r>
          </w:p>
        </w:tc>
        <w:tc>
          <w:tcPr>
            <w:tcW w:w="1984" w:type="dxa"/>
            <w:gridSpan w:val="2"/>
          </w:tcPr>
          <w:p w:rsidR="00665C59" w:rsidRPr="00665C59" w:rsidRDefault="00665C59" w:rsidP="00665C59">
            <w:pPr>
              <w:spacing w:before="14"/>
              <w:ind w:righ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Поиск и сбор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 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физической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процессе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формирования</w:t>
            </w:r>
          </w:p>
          <w:p w:rsidR="00665C59" w:rsidRPr="005F43EC" w:rsidRDefault="007727CE" w:rsidP="00665C59">
            <w:pPr>
              <w:spacing w:line="230" w:lineRule="exact"/>
              <w:ind w:right="2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ф</w:t>
            </w:r>
            <w:r w:rsidR="00665C59" w:rsidRPr="005F43EC">
              <w:rPr>
                <w:rFonts w:ascii="Times New Roman" w:eastAsia="Times New Roman" w:hAnsi="Times New Roman" w:cs="Times New Roman"/>
                <w:sz w:val="20"/>
                <w:lang w:val="ru-RU"/>
              </w:rPr>
              <w:t>изической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5F43E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культуры</w:t>
            </w:r>
            <w:r w:rsidR="00C40BF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665C59" w:rsidRPr="005F43EC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личности</w:t>
            </w: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4"/>
              <w:ind w:right="1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Собранный материал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соответствует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возрасту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обучающихся, цели и задачи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учебно-тренировочного</w:t>
            </w:r>
            <w:proofErr w:type="gramEnd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занятий грамотно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сформулированы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4"/>
              <w:ind w:righ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proofErr w:type="gramEnd"/>
          </w:p>
        </w:tc>
      </w:tr>
      <w:tr w:rsidR="00665C59" w:rsidRPr="00683643" w:rsidTr="00C40BFE">
        <w:trPr>
          <w:trHeight w:val="2063"/>
        </w:trPr>
        <w:tc>
          <w:tcPr>
            <w:tcW w:w="2508" w:type="dxa"/>
            <w:gridSpan w:val="2"/>
          </w:tcPr>
          <w:p w:rsidR="00665C59" w:rsidRPr="00665C59" w:rsidRDefault="00665C59" w:rsidP="00665C59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Уметь: оказать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первую</w:t>
            </w:r>
            <w:r w:rsidR="00C40BF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медицинскую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помощь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психологическую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поддержку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обучающимся</w:t>
            </w:r>
            <w:proofErr w:type="gramEnd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;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культуру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применять </w:t>
            </w:r>
            <w:r w:rsidRPr="00665C5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ее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методики </w:t>
            </w:r>
            <w:r w:rsidRPr="00665C5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для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обеспечения безопасностиучащихся</w:t>
            </w:r>
          </w:p>
        </w:tc>
        <w:tc>
          <w:tcPr>
            <w:tcW w:w="1984" w:type="dxa"/>
            <w:gridSpan w:val="2"/>
          </w:tcPr>
          <w:p w:rsidR="00665C59" w:rsidRPr="00665C59" w:rsidRDefault="00665C59" w:rsidP="00665C59">
            <w:pPr>
              <w:spacing w:before="14"/>
              <w:ind w:right="1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Подбирает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</w:t>
            </w:r>
            <w:r w:rsidR="00FC483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="00FC483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написания</w:t>
            </w:r>
            <w:r w:rsidRPr="00665C5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плана-конспекта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учебно-тренировочного занятия</w:t>
            </w: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4"/>
              <w:ind w:righ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</w:t>
            </w:r>
            <w:r w:rsidR="00FC483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</w:t>
            </w:r>
            <w:r w:rsidR="00FC483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тематике</w:t>
            </w:r>
            <w:r w:rsidR="00FC483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</w:t>
            </w:r>
            <w:r w:rsidR="00FC483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="00FC483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="00FC483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4"/>
              <w:ind w:righ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proofErr w:type="gramEnd"/>
          </w:p>
        </w:tc>
      </w:tr>
      <w:tr w:rsidR="00665C59" w:rsidRPr="00683643" w:rsidTr="00C40BFE">
        <w:trPr>
          <w:trHeight w:val="3511"/>
        </w:trPr>
        <w:tc>
          <w:tcPr>
            <w:tcW w:w="2508" w:type="dxa"/>
            <w:gridSpan w:val="2"/>
          </w:tcPr>
          <w:p w:rsidR="00665C59" w:rsidRPr="00665C59" w:rsidRDefault="00665C59" w:rsidP="00665C59">
            <w:pPr>
              <w:rPr>
                <w:rFonts w:ascii="Calibri" w:eastAsia="Times New Roman" w:hAnsi="Calibri" w:cs="Times New Roman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Владеть: методикой использования нормативных правовых документов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 в своей деятельности; организации и проведения меропр</w:t>
            </w:r>
            <w:r w:rsidR="007727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иятий, направленных на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защиту и обеспечение безопасности; навыками использо</w:t>
            </w:r>
            <w:r w:rsidR="007727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вания нормативн</w:t>
            </w:r>
            <w:proofErr w:type="gramStart"/>
            <w:r w:rsidR="007727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</w:t>
            </w:r>
            <w:proofErr w:type="gramEnd"/>
            <w:r w:rsidR="007727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правовых основ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обеспечении личной и общественной безопасности в сфере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физкультурно</w:t>
            </w:r>
            <w:proofErr w:type="spellEnd"/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727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спортивной деятельности</w:t>
            </w:r>
          </w:p>
        </w:tc>
        <w:tc>
          <w:tcPr>
            <w:tcW w:w="1984" w:type="dxa"/>
            <w:gridSpan w:val="2"/>
          </w:tcPr>
          <w:p w:rsidR="00665C59" w:rsidRPr="00665C59" w:rsidRDefault="00665C59" w:rsidP="00665C59">
            <w:pPr>
              <w:spacing w:before="16"/>
              <w:ind w:right="1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Готовит план проведения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физкультурно-оздоровительного</w:t>
            </w:r>
            <w:r w:rsidR="00C40BF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мероприятия </w:t>
            </w: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6"/>
              <w:ind w:right="16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 сценария целям 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задачам мероприятия, возрасту 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подготовленности участников,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учтены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интересы.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Соблюдены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 правила составления 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</w:p>
          <w:p w:rsidR="00665C59" w:rsidRPr="00665C59" w:rsidRDefault="00665C59" w:rsidP="00665C59">
            <w:pPr>
              <w:ind w:right="2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спортивно-оздоровительных</w:t>
            </w:r>
            <w:r w:rsidR="007727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59" w:rsidRPr="00665C59" w:rsidRDefault="00665C59" w:rsidP="00665C59">
            <w:pPr>
              <w:spacing w:before="16"/>
              <w:ind w:righ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прохождении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практики,</w:t>
            </w:r>
            <w:r w:rsidR="007727C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proofErr w:type="gramStart"/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proofErr w:type="gramEnd"/>
          </w:p>
        </w:tc>
      </w:tr>
    </w:tbl>
    <w:p w:rsidR="00665C59" w:rsidRPr="007727CE" w:rsidRDefault="00665C59" w:rsidP="007727CE">
      <w:pPr>
        <w:pStyle w:val="a7"/>
        <w:numPr>
          <w:ilvl w:val="1"/>
          <w:numId w:val="13"/>
        </w:numPr>
        <w:spacing w:before="91"/>
        <w:outlineLvl w:val="1"/>
        <w:rPr>
          <w:b/>
          <w:bCs/>
          <w:sz w:val="20"/>
          <w:szCs w:val="20"/>
        </w:rPr>
      </w:pPr>
      <w:r w:rsidRPr="007727CE">
        <w:rPr>
          <w:b/>
          <w:bCs/>
          <w:sz w:val="20"/>
          <w:szCs w:val="20"/>
        </w:rPr>
        <w:t>Шкалы</w:t>
      </w:r>
      <w:r w:rsidR="007727CE">
        <w:rPr>
          <w:b/>
          <w:bCs/>
          <w:sz w:val="20"/>
          <w:szCs w:val="20"/>
        </w:rPr>
        <w:t xml:space="preserve"> </w:t>
      </w:r>
      <w:r w:rsidRPr="007727CE">
        <w:rPr>
          <w:b/>
          <w:bCs/>
          <w:sz w:val="20"/>
          <w:szCs w:val="20"/>
        </w:rPr>
        <w:t>оценивания:</w:t>
      </w:r>
    </w:p>
    <w:p w:rsidR="00665C59" w:rsidRPr="00665C59" w:rsidRDefault="00665C59" w:rsidP="00683643">
      <w:pPr>
        <w:widowControl w:val="0"/>
        <w:autoSpaceDE w:val="0"/>
        <w:autoSpaceDN w:val="0"/>
        <w:spacing w:before="34" w:after="0" w:line="240" w:lineRule="auto"/>
        <w:ind w:left="1134" w:right="5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Текущий контроль успеваемости и промежуточная аттестация осуществляется в рамках накопительной балльно-рейтинговойсистемыв100-балльной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шкале:</w:t>
      </w:r>
    </w:p>
    <w:p w:rsidR="00665C59" w:rsidRPr="00665C59" w:rsidRDefault="00683643" w:rsidP="00683643">
      <w:pPr>
        <w:widowControl w:val="0"/>
        <w:autoSpaceDE w:val="0"/>
        <w:autoSpaceDN w:val="0"/>
        <w:spacing w:before="1" w:after="0" w:line="240" w:lineRule="auto"/>
        <w:ind w:left="1134"/>
        <w:rPr>
          <w:rFonts w:ascii="Times New Roman" w:eastAsia="Times New Roman" w:hAnsi="Times New Roman" w:cs="Times New Roman"/>
          <w:i/>
          <w:sz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</w:t>
      </w:r>
      <w:proofErr w:type="spellStart"/>
      <w:r w:rsidR="00665C59" w:rsidRPr="00665C59">
        <w:rPr>
          <w:rFonts w:ascii="Times New Roman" w:eastAsia="Times New Roman" w:hAnsi="Times New Roman" w:cs="Times New Roman"/>
          <w:i/>
          <w:sz w:val="20"/>
          <w:lang w:val="ru-RU"/>
        </w:rPr>
        <w:t>Зачетс</w:t>
      </w:r>
      <w:proofErr w:type="spellEnd"/>
      <w:r w:rsidR="00665C59" w:rsidRPr="00665C59">
        <w:rPr>
          <w:rFonts w:ascii="Times New Roman" w:eastAsia="Times New Roman" w:hAnsi="Times New Roman" w:cs="Times New Roman"/>
          <w:i/>
          <w:sz w:val="20"/>
          <w:lang w:val="ru-RU"/>
        </w:rPr>
        <w:t xml:space="preserve"> оценкой:</w:t>
      </w:r>
    </w:p>
    <w:p w:rsidR="007727CE" w:rsidRDefault="007727CE" w:rsidP="00683643">
      <w:pPr>
        <w:widowControl w:val="0"/>
        <w:autoSpaceDE w:val="0"/>
        <w:autoSpaceDN w:val="0"/>
        <w:spacing w:before="66" w:after="0" w:line="240" w:lineRule="auto"/>
        <w:ind w:left="1134" w:right="58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84-100 баллов (оценка </w:t>
      </w:r>
      <w:r w:rsidR="00665C59"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«отлично»)</w:t>
      </w:r>
      <w:r w:rsidR="00683643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665C59" w:rsidRPr="00665C59" w:rsidRDefault="00665C59" w:rsidP="00683643">
      <w:pPr>
        <w:widowControl w:val="0"/>
        <w:autoSpaceDE w:val="0"/>
        <w:autoSpaceDN w:val="0"/>
        <w:spacing w:before="66" w:after="0" w:line="240" w:lineRule="auto"/>
        <w:ind w:left="1134" w:right="58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67-83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баллов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(оценка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«хорошо»)</w:t>
      </w:r>
      <w:r w:rsidR="00683643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7727CE" w:rsidRDefault="00665C59" w:rsidP="00683643">
      <w:pPr>
        <w:widowControl w:val="0"/>
        <w:autoSpaceDE w:val="0"/>
        <w:autoSpaceDN w:val="0"/>
        <w:spacing w:before="1" w:after="0" w:line="240" w:lineRule="auto"/>
        <w:ind w:left="1134" w:right="58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50-66 баллов (оценка «удовлетворительно»)</w:t>
      </w:r>
      <w:r w:rsidR="00683643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665C59" w:rsidRPr="00665C59" w:rsidRDefault="00665C59" w:rsidP="00683643">
      <w:pPr>
        <w:widowControl w:val="0"/>
        <w:autoSpaceDE w:val="0"/>
        <w:autoSpaceDN w:val="0"/>
        <w:spacing w:before="1" w:after="0" w:line="240" w:lineRule="auto"/>
        <w:ind w:left="1134" w:right="58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0-49</w:t>
      </w:r>
      <w:r w:rsidR="00E56B9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баллов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(оценка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«неудовлетворительно»)</w:t>
      </w:r>
    </w:p>
    <w:p w:rsidR="00665C59" w:rsidRPr="00665C59" w:rsidRDefault="00665C59" w:rsidP="00665C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  <w:lang w:val="ru-RU"/>
        </w:rPr>
      </w:pPr>
    </w:p>
    <w:p w:rsidR="00665C59" w:rsidRPr="00665C59" w:rsidRDefault="00665C59" w:rsidP="0068364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851" w:right="663" w:firstLine="283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Типовые контрольные задания или иные материалы, необходимые для оценки знаний, умений, навыков </w:t>
      </w:r>
      <w:proofErr w:type="gramStart"/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и(</w:t>
      </w:r>
      <w:proofErr w:type="gramEnd"/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или) опыта деятельности, характеризующих этапы формирования компетенций в процессе освоения</w:t>
      </w:r>
      <w:r w:rsidR="007727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образовательной</w:t>
      </w:r>
      <w:r w:rsidR="007727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программы</w:t>
      </w:r>
    </w:p>
    <w:p w:rsidR="00665C59" w:rsidRPr="00665C59" w:rsidRDefault="00665C59" w:rsidP="00683643">
      <w:pPr>
        <w:widowControl w:val="0"/>
        <w:autoSpaceDE w:val="0"/>
        <w:autoSpaceDN w:val="0"/>
        <w:spacing w:before="3" w:after="0" w:line="240" w:lineRule="auto"/>
        <w:ind w:left="851" w:firstLine="283"/>
        <w:rPr>
          <w:rFonts w:ascii="Times New Roman" w:eastAsia="Times New Roman" w:hAnsi="Times New Roman" w:cs="Times New Roman"/>
          <w:b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91" w:after="0" w:line="229" w:lineRule="exact"/>
        <w:ind w:right="7371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Индивидуальное задание</w:t>
      </w:r>
      <w:r w:rsidR="00683643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1.</w:t>
      </w:r>
    </w:p>
    <w:p w:rsidR="00665C59" w:rsidRPr="00665C59" w:rsidRDefault="00665C59" w:rsidP="00665C59">
      <w:pPr>
        <w:widowControl w:val="0"/>
        <w:tabs>
          <w:tab w:val="left" w:pos="2006"/>
          <w:tab w:val="left" w:pos="7145"/>
        </w:tabs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29" w:lineRule="exact"/>
        <w:ind w:right="55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Разработка плана-конспекта учебно-тренировочного занятия</w:t>
      </w:r>
    </w:p>
    <w:p w:rsidR="00665C59" w:rsidRPr="00665C59" w:rsidRDefault="00665C59" w:rsidP="00665C59">
      <w:pPr>
        <w:widowControl w:val="0"/>
        <w:tabs>
          <w:tab w:val="left" w:pos="2006"/>
          <w:tab w:val="left" w:pos="7145"/>
        </w:tabs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5C59" w:rsidRPr="00665C59" w:rsidRDefault="00665C59" w:rsidP="00683643">
      <w:pPr>
        <w:widowControl w:val="0"/>
        <w:tabs>
          <w:tab w:val="left" w:pos="1560"/>
          <w:tab w:val="left" w:pos="7145"/>
        </w:tabs>
        <w:autoSpaceDE w:val="0"/>
        <w:autoSpaceDN w:val="0"/>
        <w:spacing w:before="1" w:after="0" w:line="229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Задачи:</w:t>
      </w:r>
    </w:p>
    <w:p w:rsidR="00665C59" w:rsidRPr="00665C59" w:rsidRDefault="00665C59" w:rsidP="00683643">
      <w:pPr>
        <w:widowControl w:val="0"/>
        <w:numPr>
          <w:ilvl w:val="0"/>
          <w:numId w:val="11"/>
        </w:numPr>
        <w:tabs>
          <w:tab w:val="left" w:pos="1560"/>
          <w:tab w:val="left" w:pos="7145"/>
        </w:tabs>
        <w:autoSpaceDE w:val="0"/>
        <w:autoSpaceDN w:val="0"/>
        <w:spacing w:before="1" w:after="0" w:line="229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Изучить 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BFBFB"/>
          <w:lang w:val="ru-RU"/>
        </w:rPr>
        <w:t>Федеральный</w:t>
      </w:r>
      <w:r w:rsidRPr="00665C59">
        <w:rPr>
          <w:rFonts w:ascii="Times New Roman" w:eastAsia="Times New Roman" w:hAnsi="Times New Roman" w:cs="Times New Roman"/>
          <w:sz w:val="20"/>
          <w:szCs w:val="20"/>
          <w:shd w:val="clear" w:color="auto" w:fill="FBFBFB"/>
          <w:lang w:val="ru-RU"/>
        </w:rPr>
        <w:t> 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BFBFB"/>
          <w:lang w:val="ru-RU"/>
        </w:rPr>
        <w:t>стандарт</w:t>
      </w:r>
      <w:r w:rsidRPr="00665C59">
        <w:rPr>
          <w:rFonts w:ascii="Times New Roman" w:eastAsia="Times New Roman" w:hAnsi="Times New Roman" w:cs="Times New Roman"/>
          <w:sz w:val="20"/>
          <w:szCs w:val="20"/>
          <w:shd w:val="clear" w:color="auto" w:fill="FBFBFB"/>
          <w:lang w:val="ru-RU"/>
        </w:rPr>
        <w:t> спортивной подготовки по избранному виду спорта.</w:t>
      </w:r>
    </w:p>
    <w:p w:rsidR="00665C59" w:rsidRPr="00665C59" w:rsidRDefault="00665C59" w:rsidP="00683643">
      <w:pPr>
        <w:widowControl w:val="0"/>
        <w:numPr>
          <w:ilvl w:val="0"/>
          <w:numId w:val="11"/>
        </w:numPr>
        <w:tabs>
          <w:tab w:val="left" w:pos="1560"/>
          <w:tab w:val="left" w:pos="7145"/>
        </w:tabs>
        <w:autoSpaceDE w:val="0"/>
        <w:autoSpaceDN w:val="0"/>
        <w:spacing w:before="1" w:after="0" w:line="229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shd w:val="clear" w:color="auto" w:fill="FBFBFB"/>
          <w:lang w:val="ru-RU"/>
        </w:rPr>
        <w:t>Изучить технологию планирования учебно-тренировочного занятия.</w:t>
      </w:r>
    </w:p>
    <w:p w:rsidR="00665C59" w:rsidRPr="00665C59" w:rsidRDefault="00665C59" w:rsidP="00683643">
      <w:pPr>
        <w:widowControl w:val="0"/>
        <w:numPr>
          <w:ilvl w:val="0"/>
          <w:numId w:val="11"/>
        </w:numPr>
        <w:tabs>
          <w:tab w:val="left" w:pos="1560"/>
        </w:tabs>
        <w:autoSpaceDE w:val="0"/>
        <w:autoSpaceDN w:val="0"/>
        <w:spacing w:after="0" w:line="229" w:lineRule="exact"/>
        <w:ind w:right="550" w:firstLine="709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Разработка плана-конспекта учебно-тренировочного занятия (с опорой на 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BFBFB"/>
          <w:lang w:val="ru-RU"/>
        </w:rPr>
        <w:t>Федеральный стандарт спортивной подготовки по избранному виду спорта).</w:t>
      </w:r>
    </w:p>
    <w:p w:rsidR="00665C59" w:rsidRPr="00665C59" w:rsidRDefault="00665C59" w:rsidP="00683643">
      <w:pPr>
        <w:widowControl w:val="0"/>
        <w:tabs>
          <w:tab w:val="left" w:pos="1560"/>
        </w:tabs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b/>
          <w:sz w:val="12"/>
          <w:szCs w:val="20"/>
          <w:lang w:val="ru-RU"/>
        </w:rPr>
      </w:pPr>
    </w:p>
    <w:p w:rsidR="00665C59" w:rsidRPr="00665C59" w:rsidRDefault="00665C59" w:rsidP="00683643">
      <w:pPr>
        <w:widowControl w:val="0"/>
        <w:tabs>
          <w:tab w:val="left" w:pos="1560"/>
          <w:tab w:val="left" w:pos="2726"/>
        </w:tabs>
        <w:autoSpaceDE w:val="0"/>
        <w:autoSpaceDN w:val="0"/>
        <w:spacing w:before="91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Вид спорта    _____________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(по выбору студента)</w:t>
      </w:r>
    </w:p>
    <w:p w:rsidR="00665C59" w:rsidRPr="00665C59" w:rsidRDefault="00665C59" w:rsidP="00683643">
      <w:pPr>
        <w:widowControl w:val="0"/>
        <w:tabs>
          <w:tab w:val="left" w:pos="1560"/>
          <w:tab w:val="left" w:pos="7145"/>
        </w:tabs>
        <w:autoSpaceDE w:val="0"/>
        <w:autoSpaceDN w:val="0"/>
        <w:spacing w:before="1" w:after="0" w:line="229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Возраст </w:t>
      </w:r>
      <w:proofErr w:type="gramStart"/>
      <w:r w:rsidRPr="00665C5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занимающихся</w:t>
      </w:r>
      <w:proofErr w:type="gramEnd"/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_____________   (с опорой на ФССП по виду спорта)</w:t>
      </w:r>
    </w:p>
    <w:p w:rsidR="00665C59" w:rsidRPr="00665C59" w:rsidRDefault="00665C59" w:rsidP="00665C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  <w:lang w:val="ru-RU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2"/>
        <w:gridCol w:w="2182"/>
        <w:gridCol w:w="1351"/>
        <w:gridCol w:w="4270"/>
      </w:tblGrid>
      <w:tr w:rsidR="00665C59" w:rsidRPr="00683643" w:rsidTr="00C40BFE">
        <w:trPr>
          <w:trHeight w:val="690"/>
        </w:trPr>
        <w:tc>
          <w:tcPr>
            <w:tcW w:w="1882" w:type="dxa"/>
          </w:tcPr>
          <w:p w:rsidR="00665C59" w:rsidRPr="00665C59" w:rsidRDefault="00665C59" w:rsidP="00665C59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З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адачи</w:t>
            </w:r>
            <w:proofErr w:type="spellEnd"/>
          </w:p>
          <w:p w:rsidR="00665C59" w:rsidRPr="00665C59" w:rsidRDefault="00665C59" w:rsidP="00665C59">
            <w:pPr>
              <w:ind w:right="24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учебно-тренировочного занятия</w:t>
            </w:r>
          </w:p>
        </w:tc>
        <w:tc>
          <w:tcPr>
            <w:tcW w:w="2182" w:type="dxa"/>
          </w:tcPr>
          <w:p w:rsidR="00665C59" w:rsidRPr="00665C59" w:rsidRDefault="00665C59" w:rsidP="00665C5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Содержаниеучебно-тренировочного </w:t>
            </w: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занятия</w:t>
            </w:r>
          </w:p>
        </w:tc>
        <w:tc>
          <w:tcPr>
            <w:tcW w:w="1351" w:type="dxa"/>
          </w:tcPr>
          <w:p w:rsidR="00665C59" w:rsidRPr="00665C59" w:rsidRDefault="00665C59" w:rsidP="00665C5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Дозировка физической нагрузки</w:t>
            </w:r>
          </w:p>
        </w:tc>
        <w:tc>
          <w:tcPr>
            <w:tcW w:w="4270" w:type="dxa"/>
          </w:tcPr>
          <w:p w:rsidR="00665C59" w:rsidRPr="00665C59" w:rsidRDefault="00665C59" w:rsidP="00665C59">
            <w:pPr>
              <w:ind w:right="145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Методическиеприемы,организация</w:t>
            </w:r>
          </w:p>
          <w:p w:rsidR="00665C59" w:rsidRPr="00665C59" w:rsidRDefault="00665C59" w:rsidP="00665C59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учебно-тренировочного занятия</w:t>
            </w:r>
          </w:p>
        </w:tc>
      </w:tr>
      <w:tr w:rsidR="00665C59" w:rsidRPr="00665C59" w:rsidTr="00C40BFE">
        <w:trPr>
          <w:trHeight w:val="330"/>
        </w:trPr>
        <w:tc>
          <w:tcPr>
            <w:tcW w:w="9685" w:type="dxa"/>
            <w:gridSpan w:val="4"/>
          </w:tcPr>
          <w:p w:rsidR="00665C59" w:rsidRPr="00665C59" w:rsidRDefault="00683643" w:rsidP="00683643">
            <w:pPr>
              <w:ind w:right="3397" w:firstLine="106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      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</w:p>
        </w:tc>
      </w:tr>
      <w:tr w:rsidR="00665C59" w:rsidRPr="00665C59" w:rsidTr="00C40BFE">
        <w:trPr>
          <w:trHeight w:val="174"/>
        </w:trPr>
        <w:tc>
          <w:tcPr>
            <w:tcW w:w="1882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82" w:type="dxa"/>
          </w:tcPr>
          <w:p w:rsidR="00665C59" w:rsidRPr="00665C59" w:rsidRDefault="00665C59" w:rsidP="00683643">
            <w:pPr>
              <w:ind w:firstLine="1062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51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270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65C59" w:rsidTr="00C40BFE">
        <w:trPr>
          <w:trHeight w:val="230"/>
        </w:trPr>
        <w:tc>
          <w:tcPr>
            <w:tcW w:w="9685" w:type="dxa"/>
            <w:gridSpan w:val="4"/>
          </w:tcPr>
          <w:p w:rsidR="00665C59" w:rsidRPr="00665C59" w:rsidRDefault="00683643" w:rsidP="00683643">
            <w:pPr>
              <w:spacing w:line="210" w:lineRule="exact"/>
              <w:ind w:right="3395" w:firstLine="10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ОВНАЯ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ЧАСТЬ</w:t>
            </w:r>
          </w:p>
        </w:tc>
      </w:tr>
      <w:tr w:rsidR="00665C59" w:rsidRPr="00665C59" w:rsidTr="00C40BFE">
        <w:trPr>
          <w:trHeight w:val="153"/>
        </w:trPr>
        <w:tc>
          <w:tcPr>
            <w:tcW w:w="1882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82" w:type="dxa"/>
          </w:tcPr>
          <w:p w:rsidR="00665C59" w:rsidRPr="00665C59" w:rsidRDefault="00665C59" w:rsidP="00683643">
            <w:pPr>
              <w:ind w:firstLine="106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51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70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65C59" w:rsidRPr="00665C59" w:rsidTr="00C40BFE">
        <w:trPr>
          <w:trHeight w:val="230"/>
        </w:trPr>
        <w:tc>
          <w:tcPr>
            <w:tcW w:w="9685" w:type="dxa"/>
            <w:gridSpan w:val="4"/>
          </w:tcPr>
          <w:p w:rsidR="00665C59" w:rsidRPr="00665C59" w:rsidRDefault="00683643" w:rsidP="00683643">
            <w:pPr>
              <w:spacing w:line="210" w:lineRule="exact"/>
              <w:ind w:right="3397" w:firstLine="10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      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ЗАКЛЮЧИТЕЛЬНАЯ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ЧАСТЬ</w:t>
            </w:r>
          </w:p>
        </w:tc>
      </w:tr>
      <w:tr w:rsidR="00665C59" w:rsidRPr="00665C59" w:rsidTr="00C40BFE">
        <w:trPr>
          <w:trHeight w:val="229"/>
        </w:trPr>
        <w:tc>
          <w:tcPr>
            <w:tcW w:w="1882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82" w:type="dxa"/>
          </w:tcPr>
          <w:p w:rsidR="00665C59" w:rsidRPr="00665C59" w:rsidRDefault="00665C59" w:rsidP="00683643">
            <w:pPr>
              <w:ind w:firstLine="106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51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70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9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Критерииоценивания:</w:t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Максимальныйбалл– 20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20 баллов – выставляется студенту, если четко сформулированы цель и задачи планирования учебно-тренировочного (тренировочного) процесса, средства, методы и формы подобраны в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соответствие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целями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задачами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возрастным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особенностям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обучающихся,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соблюдена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логика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изложения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материала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структуре учебно-тренировочного (тренировочного) занятий;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15 баллов – выставляется студенту, если сформулированные цель и задачи учебно-тренировочного (тренировочного) процесса, имеют несущественные ошибки, средства,методы подобраны в соответствие целям и задачам и возрастным особенностям занимающихся, возникает неуверенность ввыбореформыорганизации учебно-тренировочного (тренировочного) занятия,соблюденалогикаизложенияматериала; 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10 балла – выставляется студенту, если у него возникают сложности с формулировкой цели и задачи, плохо знает материал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конкретного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возрастного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периода,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вследствие,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чего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он имеет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сложности с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выбором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средств и методов,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нерационально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выбирает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формы организации</w:t>
      </w:r>
      <w:r w:rsidR="007727C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учебно-тренировочного (тренировочного) занятия;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5 баллов – студент предоставил конспект, но не может правильно сформулировать цель и задачи, допускает грубые ошибкипривыборе средств, методовиформорганизацииучебно-тренировочного (тренировочного) занятия.</w:t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Индивидуальное</w:t>
      </w:r>
      <w:r w:rsidR="0068364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задание</w:t>
      </w:r>
      <w:r w:rsidR="0068364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665C59" w:rsidRPr="00683643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68364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Подготовить проект по теме: 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 Направление и характеристика проведения теоретического научного исследования в спортивной школе. 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 Направление и характеристика проведения экспериментального исследования в спортивной школе. 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 Виды научно-методических исследований в физкультурно-спортивной организации. 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4. Технология научно-исследовательской работы в физкультурно-спортивной организации.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5. Направления научно-исследовательской работы в специализированных школах олимпийского резерва.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6. Современные подходы в организации научно-исследовательской работы в физкультурно-спортивной организации.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7. Способы получения экспериментальных данных и методики их анализа. 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8. Особенности подготовки научных статей по результатам теоретического и экспериментального исследования в области физической культуры и спорта. </w:t>
      </w:r>
    </w:p>
    <w:p w:rsidR="00665C59" w:rsidRPr="00665C59" w:rsidRDefault="00665C59" w:rsidP="00665C59">
      <w:pPr>
        <w:widowControl w:val="0"/>
        <w:autoSpaceDE w:val="0"/>
        <w:autoSpaceDN w:val="0"/>
        <w:spacing w:before="91" w:after="0" w:line="240" w:lineRule="auto"/>
        <w:ind w:right="2913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Индивидуальное</w:t>
      </w:r>
      <w:r w:rsidR="0068364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задание</w:t>
      </w:r>
      <w:r w:rsidR="0068364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3.</w:t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Анализ научных статей по теме исследования и подготовка доклада</w:t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Работая над заданием, необходимо: 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softHyphen/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– определить тему, цель и задачу; 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softHyphen/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– провести обзор научной, научно-методической и/или учебно-методической литературы с последующим сокращением информации для получения кратного, сжатого содержания научных статей по теме исследования; 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softHyphen/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– описать предмет анализа, при сохранении значимой информации, содержащейся в текстах статей по теме исследования; </w:t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–  структурировать текст выступления и сделать доклад.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9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Критерииоценивания: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Максимальныйбалл– 20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20 баллов – выполнены все требования к анализу научных источников и представлению материала: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даны правильные ответы на дополнительные вопросы. 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15 баллов – выполнены требования к анализу научных источников и представлению материала: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не полностью, даны ответы не на все дополнительные вопросы. 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10 баллов – выполнены не все требования к анализу научных источников и представлению материала: обозначена проблема, сделан краткий анализ различных точек зрения на рассматриваемую проблему и не совсем логично изложена собственная позиция, сформулированы выводы, тема раскрыта не полностью, даны ответы не на все дополнительные вопросы. 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баллов – тема освещена лишь частично, обнаруживается непонимание проблемы; в целом анализ соответствует требуемой структуре, но имеет логические нарушения в представлении материала. 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19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0 баллов – задание не выполнено.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Индивидуальноезадание4.</w:t>
      </w:r>
    </w:p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Поиск информации по теме исследования;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Анализ задач использования педагогических методов при обучении умениям и навыкам во время учебно-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тренировочном занятии;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Установление причинно-следственных связей в педагогическом исследовании;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Анализ результатов педагогического исследования.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lang w:val="ru-RU"/>
        </w:rPr>
      </w:pPr>
      <w:r w:rsidRPr="00665C59">
        <w:rPr>
          <w:rFonts w:ascii="Times New Roman" w:eastAsia="Times New Roman" w:hAnsi="Times New Roman" w:cs="Times New Roman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Критерииоценивания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: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Максимальныйбалл– 20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20 баллов – выполнены все требования к анализу научных источников и представлению материала: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даны правильные ответы на дополнительные вопросы. 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15 баллов – выполнены требования к анализу научных источников и представлению материала: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не полностью, даны ответы не на все дополнительные вопросы. 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10 баллов – выполнены не все требования к анализу научных источников и представлению материала: обозначена проблема, сделан краткий анализ различных точек зрения на рассматриваемую проблему и не совсем логично изложена собственная позиция, сформулированы выводы, тема раскрыта не полностью, даны ответы не на все дополнительные вопросы. 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баллов – тема освещена лишь частично, обнаруживается непонимание проблемы; в целом анализ соответствует требуемой структуре, но имеет логические нарушения в представлении материала. 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19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0 баллов – задание не выполнено.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Индивидуальное задание 5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Написание тезисов по теме исследования в соответствии с речевыми и языковыми нормами русского языка;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Осуществлятьпоиск и сборнеобходимойинформации на иностранном языке;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Высказывание на иностранном языке по теме исследования с учетом лексических и грамматических норм.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lang w:val="ru-RU"/>
        </w:rPr>
      </w:pPr>
      <w:r w:rsidRPr="00665C59">
        <w:rPr>
          <w:rFonts w:ascii="Times New Roman" w:eastAsia="Times New Roman" w:hAnsi="Times New Roman" w:cs="Times New Roman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Критерииоценивания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: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Максимальныйбалл– 20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20 баллов – выполнены все требования к анализу научных источников и представлению материала в соответствии с речевыми нормами: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даны правильные ответы на дополнительные вопросы. </w:t>
      </w:r>
      <w:proofErr w:type="gramStart"/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Студентом</w:t>
      </w:r>
      <w:proofErr w:type="gramEnd"/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верно использует термины и понятия на иностранном языке.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15 баллов – выполнены требования к анализу научных источников и представлению материала в соответствии с речевыми нормам: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не полностью, даны ответы не на все дополнительные вопросы. Студентом допускаются незначительные ошибки в терминах на иностранном языке.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10 баллов – выполнены не все требования к анализу научных источников и представлению материала в соответствии с речевыми нормам: обозначена проблема, сделан краткий анализ различных точек зрения на рассматриваемую проблему и не совсем логично изложена собственная позиция, сформулированы выводы, тема раскрыта не полностью, даны ответы не на все дополнительные вопросы. Студентом допускаются грубые ошибки в терминах на иностранном языке.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ind w:right="57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5 баллов – тема освещена лишь частично, обнаруживается непонимание проблемы; в целом анализ соответствует требуемой структуре, но имеет логические нарушения в представлении материала. Студент не знает иностранных терминов.</w:t>
      </w:r>
    </w:p>
    <w:p w:rsidR="00665C59" w:rsidRPr="00665C59" w:rsidRDefault="00665C59" w:rsidP="00665C5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19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0 баллов – задание не выполнено.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lang w:val="ru-RU"/>
        </w:rPr>
      </w:pPr>
    </w:p>
    <w:p w:rsidR="00665C59" w:rsidRDefault="00665C59" w:rsidP="00665C59">
      <w:pPr>
        <w:widowControl w:val="0"/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lang w:val="ru-RU"/>
        </w:rPr>
      </w:pPr>
    </w:p>
    <w:p w:rsidR="00E56B99" w:rsidRPr="00665C59" w:rsidRDefault="00E56B99" w:rsidP="00665C59">
      <w:pPr>
        <w:widowControl w:val="0"/>
        <w:autoSpaceDE w:val="0"/>
        <w:autoSpaceDN w:val="0"/>
        <w:spacing w:after="0" w:line="240" w:lineRule="auto"/>
        <w:ind w:right="428"/>
        <w:rPr>
          <w:rFonts w:ascii="Times New Roman" w:eastAsia="Times New Roman" w:hAnsi="Times New Roman" w:cs="Times New Roman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lastRenderedPageBreak/>
        <w:t>Темы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исследований для индивидуальных заданий №№ 3-5: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Психофизиологические основы развитие техники двигательных действий. 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Контроль технической подготовленности спортсменов.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Формирование мотивации к занятиям спортом.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Развитие оперативного мышления у спортсменов, занимающихся игровыми видами спорта.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Формирования основ тактического взаимодействия у спортсменов, занимающих игровыми видами спорта.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Психологические методики снятия психоэмоционального напряжения спортсменов.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Влияние саморегуляция на результаты участия спортсменов в соревнованиях.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Повышение уровня эмоциональной устойчивости спортсменов.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Методики снижения уровня тревожности спортсменов.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851" w:right="425" w:hanging="3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Воспитание физических качеств (быстрота, выносливость, сила, гибкость, ловкость) на учебно-тренировочных  занятиях. </w:t>
      </w:r>
      <w:proofErr w:type="gramEnd"/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Физиологические основы развития общей выносливости ифункциональных возможностей организма.</w:t>
      </w:r>
    </w:p>
    <w:p w:rsidR="00665C59" w:rsidRPr="00665C59" w:rsidRDefault="00665C59" w:rsidP="00665C5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Средства и методы восстановления работоспособности спортсменов.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lang w:val="ru-RU"/>
        </w:rPr>
        <w:sectPr w:rsidR="00665C59" w:rsidRPr="00665C59" w:rsidSect="00C40BFE">
          <w:pgSz w:w="11910" w:h="16850"/>
          <w:pgMar w:top="480" w:right="0" w:bottom="280" w:left="284" w:header="720" w:footer="720" w:gutter="0"/>
          <w:cols w:space="720"/>
        </w:sectPr>
      </w:pPr>
    </w:p>
    <w:p w:rsidR="00665C59" w:rsidRPr="00665C59" w:rsidRDefault="00665C59" w:rsidP="00C40BFE">
      <w:pPr>
        <w:widowControl w:val="0"/>
        <w:autoSpaceDE w:val="0"/>
        <w:autoSpaceDN w:val="0"/>
        <w:spacing w:before="6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Образец дневника</w:t>
      </w:r>
    </w:p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7727CE" w:rsidRDefault="00665C59" w:rsidP="00665C59">
      <w:pPr>
        <w:widowControl w:val="0"/>
        <w:autoSpaceDE w:val="0"/>
        <w:autoSpaceDN w:val="0"/>
        <w:spacing w:before="91" w:after="0" w:line="240" w:lineRule="auto"/>
        <w:ind w:right="55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ФЕДЕРАЛЬНОЕ</w:t>
      </w:r>
      <w:r w:rsidR="007727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ГОСУДАРСТВЕННОЕ</w:t>
      </w:r>
      <w:r w:rsidR="007727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БЮДЖЕТНОЕ</w:t>
      </w:r>
      <w:r w:rsidR="007727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ОБРАЗОВАТЕЛЬНОЕ</w:t>
      </w:r>
      <w:r w:rsidR="007727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УЧРЕЖДЕНИЕ</w:t>
      </w:r>
      <w:r w:rsidR="007727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665C59" w:rsidRPr="00665C59" w:rsidRDefault="00665C59" w:rsidP="00665C59">
      <w:pPr>
        <w:widowControl w:val="0"/>
        <w:autoSpaceDE w:val="0"/>
        <w:autoSpaceDN w:val="0"/>
        <w:spacing w:before="91" w:after="0" w:line="240" w:lineRule="auto"/>
        <w:ind w:right="55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ВЫСШЕГО</w:t>
      </w:r>
      <w:r w:rsidR="007727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ОБРАЗОВАНИЯ</w:t>
      </w:r>
    </w:p>
    <w:p w:rsidR="00665C59" w:rsidRPr="00665C59" w:rsidRDefault="00665C59" w:rsidP="00665C59">
      <w:pPr>
        <w:widowControl w:val="0"/>
        <w:autoSpaceDE w:val="0"/>
        <w:autoSpaceDN w:val="0"/>
        <w:spacing w:after="22" w:line="228" w:lineRule="exact"/>
        <w:ind w:right="558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«РОСТОВСКИЙ</w:t>
      </w:r>
      <w:r w:rsidR="007727CE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ГОСУДАРСТВЕННЫЙ</w:t>
      </w:r>
      <w:r w:rsidR="007727CE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ЭКОНОМИЧЕСКИЙ</w:t>
      </w:r>
      <w:r w:rsidR="007727CE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УНИВЕРСИТЕ</w:t>
      </w:r>
      <w:proofErr w:type="gramStart"/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Т(</w:t>
      </w:r>
      <w:proofErr w:type="gramEnd"/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РИНХ)»</w:t>
      </w:r>
    </w:p>
    <w:p w:rsidR="00665C59" w:rsidRPr="00665C59" w:rsidRDefault="00A961EE" w:rsidP="00665C59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0"/>
          <w:lang w:val="ru-RU"/>
        </w:rPr>
      </w:pPr>
      <w:r>
        <w:rPr>
          <w:rFonts w:ascii="Times New Roman" w:eastAsia="Times New Roman" w:hAnsi="Times New Roman" w:cs="Times New Roman"/>
          <w:sz w:val="2"/>
          <w:szCs w:val="20"/>
          <w:lang w:val="ru-RU"/>
        </w:rPr>
      </w:r>
      <w:r>
        <w:rPr>
          <w:rFonts w:ascii="Times New Roman" w:eastAsia="Times New Roman" w:hAnsi="Times New Roman" w:cs="Times New Roman"/>
          <w:sz w:val="2"/>
          <w:szCs w:val="20"/>
          <w:lang w:val="ru-RU"/>
        </w:rPr>
        <w:pict>
          <v:group id="_x0000_s1032" style="width:541.7pt;height:.5pt;mso-position-horizontal-relative:char;mso-position-vertical-relative:line" coordsize="10834,10">
            <v:rect id="_x0000_s1033" style="position:absolute;width:10834;height:10" fillcolor="black" stroked="f"/>
            <w10:wrap type="none"/>
            <w10:anchorlock/>
          </v:group>
        </w:pict>
      </w:r>
    </w:p>
    <w:p w:rsidR="00665C59" w:rsidRPr="00665C59" w:rsidRDefault="00665C59" w:rsidP="00665C59">
      <w:pPr>
        <w:widowControl w:val="0"/>
        <w:tabs>
          <w:tab w:val="left" w:pos="11199"/>
        </w:tabs>
        <w:autoSpaceDE w:val="0"/>
        <w:autoSpaceDN w:val="0"/>
        <w:spacing w:after="0" w:line="240" w:lineRule="auto"/>
        <w:ind w:right="7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11199"/>
        </w:tabs>
        <w:autoSpaceDE w:val="0"/>
        <w:autoSpaceDN w:val="0"/>
        <w:spacing w:after="0" w:line="240" w:lineRule="auto"/>
        <w:ind w:right="711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Дневник</w:t>
      </w:r>
    </w:p>
    <w:p w:rsidR="00665C59" w:rsidRPr="00665C59" w:rsidRDefault="00665C59" w:rsidP="00665C59">
      <w:pPr>
        <w:widowControl w:val="0"/>
        <w:tabs>
          <w:tab w:val="left" w:pos="11199"/>
        </w:tabs>
        <w:autoSpaceDE w:val="0"/>
        <w:autoSpaceDN w:val="0"/>
        <w:spacing w:after="0" w:line="240" w:lineRule="auto"/>
        <w:ind w:right="71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производственнойпрактики научно-исследовательской работы</w:t>
      </w:r>
    </w:p>
    <w:p w:rsidR="00665C59" w:rsidRPr="00665C59" w:rsidRDefault="00665C59" w:rsidP="007727CE">
      <w:pPr>
        <w:widowControl w:val="0"/>
        <w:autoSpaceDE w:val="0"/>
        <w:autoSpaceDN w:val="0"/>
        <w:spacing w:after="0" w:line="22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Педагогическаяпрактика</w:t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80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Фамилия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7864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Имя,отчество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2779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Группа 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8121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Направление/Специальность  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799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Профиль/Специализация 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803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Место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прохождения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практики 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8035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Период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практики 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8106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Руководитель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практики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университета  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5236"/>
          <w:tab w:val="left" w:pos="8177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Ответственное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лицо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профильной</w:t>
      </w:r>
      <w:r w:rsidR="00E054E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организации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665C59" w:rsidRPr="00665C59" w:rsidRDefault="00665C59" w:rsidP="00665C59">
      <w:pPr>
        <w:widowControl w:val="0"/>
        <w:tabs>
          <w:tab w:val="left" w:pos="9116"/>
        </w:tabs>
        <w:autoSpaceDE w:val="0"/>
        <w:autoSpaceDN w:val="0"/>
        <w:spacing w:before="91" w:after="0" w:line="240" w:lineRule="auto"/>
        <w:ind w:right="113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Прошел инструктаж по ознакомлению с требованиями охраны труда, техники безопасности, пожарной безопасности,санитарно-эпидемиологическимиправилами,гигиеническиминормативами,правиламивнутреннеготрудовогораспорядка 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E054E7" w:rsidP="00665C59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</w:t>
      </w:r>
      <w:r w:rsidR="00665C59"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дата,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65C59"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665C59"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обучающегося</w:t>
      </w:r>
      <w:proofErr w:type="gramEnd"/>
    </w:p>
    <w:p w:rsidR="00665C59" w:rsidRPr="00665C59" w:rsidRDefault="00665C59" w:rsidP="00665C59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lang w:val="ru-RU"/>
        </w:rPr>
        <w:sectPr w:rsidR="00665C59" w:rsidRPr="00665C59" w:rsidSect="007727CE">
          <w:pgSz w:w="11910" w:h="16850"/>
          <w:pgMar w:top="500" w:right="286" w:bottom="280" w:left="426" w:header="720" w:footer="720" w:gutter="0"/>
          <w:cols w:space="720"/>
        </w:sectPr>
      </w:pPr>
    </w:p>
    <w:p w:rsidR="00665C59" w:rsidRPr="00665C59" w:rsidRDefault="00665C59" w:rsidP="00665C59">
      <w:pPr>
        <w:widowControl w:val="0"/>
        <w:autoSpaceDE w:val="0"/>
        <w:autoSpaceDN w:val="0"/>
        <w:spacing w:before="66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proofErr w:type="gramStart"/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lastRenderedPageBreak/>
        <w:t>Перечень</w:t>
      </w:r>
      <w:r w:rsidR="00E054E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видов</w:t>
      </w:r>
      <w:r w:rsidR="00E054E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работ,</w:t>
      </w:r>
      <w:r w:rsidR="00E054E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связанных</w:t>
      </w:r>
      <w:r w:rsidR="00E054E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с</w:t>
      </w:r>
      <w:r w:rsidR="00E054E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будущей</w:t>
      </w:r>
      <w:r w:rsidR="00E054E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proofErr w:type="spellStart"/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профессиональнойдеятельностью</w:t>
      </w:r>
      <w:proofErr w:type="spellEnd"/>
      <w:r w:rsidR="00E054E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(индивидуальное</w:t>
      </w:r>
      <w:r w:rsidR="00E054E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задание)</w:t>
      </w:r>
      <w:proofErr w:type="gramEnd"/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637"/>
        <w:gridCol w:w="2624"/>
        <w:gridCol w:w="1525"/>
        <w:gridCol w:w="2454"/>
      </w:tblGrid>
      <w:tr w:rsidR="00665C59" w:rsidRPr="00683643" w:rsidTr="00C40BFE">
        <w:trPr>
          <w:trHeight w:val="1848"/>
        </w:trPr>
        <w:tc>
          <w:tcPr>
            <w:tcW w:w="588" w:type="dxa"/>
          </w:tcPr>
          <w:p w:rsidR="00665C59" w:rsidRPr="005F43EC" w:rsidRDefault="00665C59" w:rsidP="00C40BF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65C59" w:rsidRPr="005F43EC" w:rsidRDefault="00665C59" w:rsidP="00C40BFE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65C59" w:rsidRPr="00665C59" w:rsidRDefault="00665C59" w:rsidP="00C40BFE">
            <w:pPr>
              <w:spacing w:before="1" w:line="278" w:lineRule="auto"/>
              <w:ind w:right="12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65C59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п/п</w:t>
            </w:r>
          </w:p>
        </w:tc>
        <w:tc>
          <w:tcPr>
            <w:tcW w:w="3637" w:type="dxa"/>
          </w:tcPr>
          <w:p w:rsidR="00665C59" w:rsidRPr="00665C59" w:rsidRDefault="00665C59" w:rsidP="00C40B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5C59" w:rsidRPr="00665C59" w:rsidRDefault="00665C59" w:rsidP="00C40B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5C59" w:rsidRPr="00665C59" w:rsidRDefault="00665C59" w:rsidP="00C40BFE">
            <w:pPr>
              <w:spacing w:before="188"/>
              <w:ind w:right="13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5C59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proofErr w:type="spellEnd"/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b/>
                <w:sz w:val="20"/>
              </w:rPr>
              <w:t>работ</w:t>
            </w:r>
            <w:proofErr w:type="spellEnd"/>
          </w:p>
        </w:tc>
        <w:tc>
          <w:tcPr>
            <w:tcW w:w="2624" w:type="dxa"/>
          </w:tcPr>
          <w:p w:rsidR="00665C59" w:rsidRPr="00665C59" w:rsidRDefault="00665C59" w:rsidP="00C40B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5C59" w:rsidRPr="00665C59" w:rsidRDefault="00665C59" w:rsidP="00C40B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5C59" w:rsidRPr="00665C59" w:rsidRDefault="00665C59" w:rsidP="00C40BFE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5C59">
              <w:rPr>
                <w:rFonts w:ascii="Times New Roman" w:eastAsia="Times New Roman" w:hAnsi="Times New Roman" w:cs="Times New Roman"/>
                <w:b/>
                <w:sz w:val="20"/>
              </w:rPr>
              <w:t>Планируемые</w:t>
            </w:r>
            <w:proofErr w:type="spellEnd"/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b/>
                <w:sz w:val="20"/>
              </w:rPr>
              <w:t>результаты</w:t>
            </w:r>
            <w:proofErr w:type="spellEnd"/>
          </w:p>
        </w:tc>
        <w:tc>
          <w:tcPr>
            <w:tcW w:w="1525" w:type="dxa"/>
          </w:tcPr>
          <w:p w:rsidR="00665C59" w:rsidRPr="00665C59" w:rsidRDefault="00665C59" w:rsidP="00C40B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5C59" w:rsidRPr="00665C59" w:rsidRDefault="00665C59" w:rsidP="00C40BFE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65C59" w:rsidRPr="00665C59" w:rsidRDefault="00665C59" w:rsidP="00C40BFE">
            <w:pPr>
              <w:spacing w:before="1" w:line="278" w:lineRule="auto"/>
              <w:ind w:right="17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5C59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  <w:proofErr w:type="spellEnd"/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выполнения</w:t>
            </w:r>
            <w:proofErr w:type="spellEnd"/>
          </w:p>
        </w:tc>
        <w:tc>
          <w:tcPr>
            <w:tcW w:w="2454" w:type="dxa"/>
          </w:tcPr>
          <w:p w:rsidR="00665C59" w:rsidRPr="00665C59" w:rsidRDefault="00665C59" w:rsidP="00C40BFE">
            <w:pPr>
              <w:spacing w:before="163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65C5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Отметка </w:t>
            </w:r>
            <w:r w:rsidRPr="00665C5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ответственного</w:t>
            </w:r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работника от</w:t>
            </w:r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профильной</w:t>
            </w:r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организации о</w:t>
            </w:r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выполнении</w:t>
            </w:r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="00C40BF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665C5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подпись</w:t>
            </w:r>
          </w:p>
        </w:tc>
      </w:tr>
      <w:tr w:rsidR="00665C59" w:rsidRPr="00683643" w:rsidTr="00C40BFE">
        <w:trPr>
          <w:trHeight w:val="417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5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5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7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665C59" w:rsidRPr="00683643" w:rsidTr="00C40BFE">
        <w:trPr>
          <w:trHeight w:val="414"/>
        </w:trPr>
        <w:tc>
          <w:tcPr>
            <w:tcW w:w="588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637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2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25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54" w:type="dxa"/>
          </w:tcPr>
          <w:p w:rsidR="00665C59" w:rsidRPr="00665C59" w:rsidRDefault="00665C59" w:rsidP="00665C5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9"/>
          <w:szCs w:val="20"/>
          <w:lang w:val="ru-RU"/>
        </w:rPr>
      </w:pPr>
    </w:p>
    <w:p w:rsidR="00665C59" w:rsidRPr="00665C59" w:rsidRDefault="00665C59" w:rsidP="00C40BFE">
      <w:pPr>
        <w:widowControl w:val="0"/>
        <w:tabs>
          <w:tab w:val="left" w:pos="8131"/>
        </w:tabs>
        <w:autoSpaceDE w:val="0"/>
        <w:autoSpaceDN w:val="0"/>
        <w:spacing w:after="0" w:line="229" w:lineRule="exact"/>
        <w:ind w:right="2640" w:firstLine="56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Синдивидуальнымзаданиемознакомлен</w:t>
      </w:r>
      <w:r w:rsidRPr="00665C5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</w:p>
    <w:p w:rsidR="00665C59" w:rsidRPr="00665C59" w:rsidRDefault="00E054E7" w:rsidP="00C40BFE">
      <w:pPr>
        <w:widowControl w:val="0"/>
        <w:autoSpaceDE w:val="0"/>
        <w:autoSpaceDN w:val="0"/>
        <w:spacing w:after="0" w:line="229" w:lineRule="exact"/>
        <w:ind w:right="553" w:firstLine="56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665C59"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665C59"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обучающегося</w:t>
      </w:r>
      <w:proofErr w:type="gramEnd"/>
    </w:p>
    <w:p w:rsidR="00665C59" w:rsidRPr="00665C59" w:rsidRDefault="00665C59" w:rsidP="00C40BFE">
      <w:pPr>
        <w:widowControl w:val="0"/>
        <w:autoSpaceDE w:val="0"/>
        <w:autoSpaceDN w:val="0"/>
        <w:spacing w:before="2" w:after="1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373" w:type="dxa"/>
        <w:tblLayout w:type="fixed"/>
        <w:tblLook w:val="01E0"/>
      </w:tblPr>
      <w:tblGrid>
        <w:gridCol w:w="4971"/>
        <w:gridCol w:w="5329"/>
      </w:tblGrid>
      <w:tr w:rsidR="00665C59" w:rsidRPr="00665C59" w:rsidTr="00C40BFE">
        <w:trPr>
          <w:trHeight w:val="1622"/>
        </w:trPr>
        <w:tc>
          <w:tcPr>
            <w:tcW w:w="4971" w:type="dxa"/>
          </w:tcPr>
          <w:p w:rsidR="00665C59" w:rsidRPr="00665C59" w:rsidRDefault="00665C59" w:rsidP="00C40BFE">
            <w:pPr>
              <w:spacing w:line="228" w:lineRule="exact"/>
              <w:ind w:firstLine="56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практики</w:t>
            </w:r>
            <w:proofErr w:type="spellEnd"/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65C59">
              <w:rPr>
                <w:rFonts w:ascii="Times New Roman" w:eastAsia="Times New Roman" w:hAnsi="Times New Roman" w:cs="Times New Roman"/>
                <w:sz w:val="20"/>
              </w:rPr>
              <w:t>университета</w:t>
            </w:r>
            <w:proofErr w:type="spellEnd"/>
          </w:p>
          <w:p w:rsidR="00665C59" w:rsidRPr="00665C59" w:rsidRDefault="00665C59" w:rsidP="00C40BFE">
            <w:pPr>
              <w:ind w:firstLine="5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65C59" w:rsidRPr="00665C59" w:rsidRDefault="00665C59" w:rsidP="00C40BFE">
            <w:pPr>
              <w:ind w:firstLine="5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65C59" w:rsidRPr="00665C59" w:rsidRDefault="00665C59" w:rsidP="00C40BFE">
            <w:pPr>
              <w:ind w:firstLine="5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65C59" w:rsidRPr="00665C59" w:rsidRDefault="00665C59" w:rsidP="00C40BFE">
            <w:pPr>
              <w:ind w:firstLine="5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65C59" w:rsidRPr="00665C59" w:rsidRDefault="00A961EE" w:rsidP="00C40BFE">
            <w:pPr>
              <w:spacing w:line="20" w:lineRule="exact"/>
              <w:ind w:firstLine="567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lang w:val="ru-RU"/>
              </w:rPr>
            </w:r>
            <w:r w:rsidRPr="00A961EE">
              <w:rPr>
                <w:rFonts w:ascii="Times New Roman" w:eastAsia="Times New Roman" w:hAnsi="Times New Roman" w:cs="Times New Roman"/>
                <w:sz w:val="2"/>
                <w:lang w:val="ru-RU"/>
              </w:rPr>
              <w:pict>
                <v:group id="_x0000_s1030" style="width:194.8pt;height:.4pt;mso-position-horizontal-relative:char;mso-position-vertical-relative:line" coordsize="3896,8">
                  <v:line id="_x0000_s1031" style="position:absolute" from="0,4" to="3896,4" strokeweight=".14056mm"/>
                  <w10:wrap type="none"/>
                  <w10:anchorlock/>
                </v:group>
              </w:pict>
            </w:r>
          </w:p>
          <w:p w:rsidR="00665C59" w:rsidRPr="00665C59" w:rsidRDefault="00665C59" w:rsidP="00C40BFE">
            <w:pPr>
              <w:spacing w:before="5"/>
              <w:ind w:firstLine="567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665C59" w:rsidRPr="00665C59" w:rsidRDefault="00C40BFE" w:rsidP="00C40BFE">
            <w:pPr>
              <w:spacing w:line="210" w:lineRule="exact"/>
              <w:ind w:firstLine="5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 </w:t>
            </w:r>
            <w:proofErr w:type="spellStart"/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ФИО</w:t>
            </w:r>
          </w:p>
        </w:tc>
        <w:tc>
          <w:tcPr>
            <w:tcW w:w="5329" w:type="dxa"/>
          </w:tcPr>
          <w:p w:rsidR="00665C59" w:rsidRPr="00F31289" w:rsidRDefault="00665C59" w:rsidP="00C40BFE">
            <w:pPr>
              <w:spacing w:line="228" w:lineRule="exact"/>
              <w:ind w:firstLine="5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Ответственное</w:t>
            </w:r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лицо</w:t>
            </w:r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профильной</w:t>
            </w:r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proofErr w:type="gramStart"/>
            <w:r w:rsidRPr="00F31289">
              <w:rPr>
                <w:rFonts w:ascii="Times New Roman" w:eastAsia="Times New Roman" w:hAnsi="Times New Roman" w:cs="Times New Roman"/>
                <w:sz w:val="20"/>
                <w:vertAlign w:val="superscript"/>
                <w:lang w:val="ru-RU"/>
              </w:rPr>
              <w:t>1</w:t>
            </w:r>
            <w:proofErr w:type="gramEnd"/>
          </w:p>
          <w:p w:rsidR="00665C59" w:rsidRPr="00F31289" w:rsidRDefault="00665C59" w:rsidP="00C40BFE">
            <w:pPr>
              <w:ind w:firstLine="5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65C59" w:rsidRPr="00F31289" w:rsidRDefault="00665C59" w:rsidP="00C40BFE">
            <w:pPr>
              <w:spacing w:before="8" w:after="1"/>
              <w:ind w:firstLine="567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665C59" w:rsidRPr="00665C59" w:rsidRDefault="00A961EE" w:rsidP="00C40BFE">
            <w:pPr>
              <w:spacing w:line="20" w:lineRule="exact"/>
              <w:ind w:firstLine="567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lang w:val="ru-RU"/>
              </w:rPr>
            </w:r>
            <w:r w:rsidRPr="00A961EE">
              <w:rPr>
                <w:rFonts w:ascii="Times New Roman" w:eastAsia="Times New Roman" w:hAnsi="Times New Roman" w:cs="Times New Roman"/>
                <w:sz w:val="2"/>
                <w:lang w:val="ru-RU"/>
              </w:rPr>
              <w:pict>
                <v:group id="_x0000_s1028" style="width:194.8pt;height:.4pt;mso-position-horizontal-relative:char;mso-position-vertical-relative:line" coordsize="3896,8">
                  <v:line id="_x0000_s1029" style="position:absolute" from="0,4" to="3896,4" strokeweight=".14056mm"/>
                  <w10:wrap type="none"/>
                  <w10:anchorlock/>
                </v:group>
              </w:pict>
            </w:r>
          </w:p>
          <w:p w:rsidR="00665C59" w:rsidRPr="00665C59" w:rsidRDefault="00665C59" w:rsidP="00C40BFE">
            <w:pPr>
              <w:spacing w:before="2"/>
              <w:ind w:firstLine="567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665C59" w:rsidRPr="00665C59" w:rsidRDefault="00C40BFE" w:rsidP="00C40BFE">
            <w:pPr>
              <w:spacing w:before="1"/>
              <w:ind w:firstLine="5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        </w:t>
            </w:r>
            <w:proofErr w:type="spellStart"/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proofErr w:type="spellEnd"/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F3128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665C59" w:rsidRPr="00665C59">
              <w:rPr>
                <w:rFonts w:ascii="Times New Roman" w:eastAsia="Times New Roman" w:hAnsi="Times New Roman" w:cs="Times New Roman"/>
                <w:sz w:val="20"/>
              </w:rPr>
              <w:t>ФИО</w:t>
            </w:r>
          </w:p>
        </w:tc>
      </w:tr>
    </w:tbl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Pr="00665C59" w:rsidRDefault="00E054E7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before="188" w:after="0" w:line="240" w:lineRule="auto"/>
        <w:ind w:right="552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before="188" w:after="0" w:line="240" w:lineRule="auto"/>
        <w:ind w:right="552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before="188" w:after="0" w:line="240" w:lineRule="auto"/>
        <w:ind w:right="552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Отзыв</w:t>
      </w:r>
      <w:r w:rsidR="00C40B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ответственного</w:t>
      </w:r>
      <w:r w:rsidR="00C40B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лица</w:t>
      </w:r>
      <w:r w:rsidR="00C40BF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от</w:t>
      </w:r>
      <w:r w:rsidR="00C40BF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профильной</w:t>
      </w:r>
      <w:r w:rsidR="00C40BF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организации</w:t>
      </w:r>
      <w:proofErr w:type="gramStart"/>
      <w:r w:rsidRPr="00665C5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vertAlign w:val="superscript"/>
          <w:lang w:val="ru-RU"/>
        </w:rPr>
        <w:t>2</w:t>
      </w:r>
      <w:proofErr w:type="gramEnd"/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65C59" w:rsidRPr="00665C59" w:rsidRDefault="00665C59" w:rsidP="00665C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65C59" w:rsidRPr="00665C59" w:rsidRDefault="00A961EE" w:rsidP="00665C5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val="ru-RU"/>
        </w:rPr>
      </w:pP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34" style="position:absolute;margin-left:35.4pt;margin-top:11.7pt;width:488.5pt;height:.5pt;z-index:-251671552;mso-wrap-distance-left:0;mso-wrap-distance-right:0;mso-position-horizontal-relative:page" fillcolor="black" stroked="f">
            <w10:wrap type="topAndBottom" anchorx="page"/>
          </v:rect>
        </w:pict>
      </w: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35" style="position:absolute;margin-left:34.7pt;margin-top:26pt;width:489.2pt;height:.5pt;z-index:-251670528;mso-wrap-distance-left:0;mso-wrap-distance-right:0;mso-position-horizontal-relative:page" fillcolor="black" stroked="f">
            <w10:wrap type="topAndBottom" anchorx="page"/>
          </v:rect>
        </w:pict>
      </w:r>
    </w:p>
    <w:p w:rsidR="00665C59" w:rsidRPr="00665C59" w:rsidRDefault="00665C59" w:rsidP="00665C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val="ru-RU"/>
        </w:rPr>
      </w:pPr>
    </w:p>
    <w:p w:rsidR="00E054E7" w:rsidRPr="00665C59" w:rsidRDefault="00E054E7" w:rsidP="00E054E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0"/>
          <w:lang w:val="ru-RU"/>
        </w:rPr>
      </w:pPr>
    </w:p>
    <w:p w:rsidR="00E054E7" w:rsidRPr="00665C59" w:rsidRDefault="00E054E7" w:rsidP="00E054E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0"/>
          <w:szCs w:val="20"/>
          <w:lang w:val="ru-RU"/>
        </w:rPr>
      </w:pP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57" style="position:absolute;margin-left:35.4pt;margin-top:8.1pt;width:488.5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E054E7" w:rsidRPr="00665C59" w:rsidRDefault="00E054E7" w:rsidP="00E054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4E7" w:rsidRPr="00665C59" w:rsidRDefault="00E054E7" w:rsidP="00E054E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0"/>
          <w:lang w:val="ru-RU"/>
        </w:rPr>
      </w:pP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58" style="position:absolute;margin-left:35.4pt;margin-top:7.8pt;width:488.5pt;height:.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E054E7" w:rsidRPr="00665C59" w:rsidRDefault="00E054E7" w:rsidP="00E054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4E7" w:rsidRPr="00665C59" w:rsidRDefault="00E054E7" w:rsidP="00E054E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0"/>
          <w:szCs w:val="20"/>
          <w:lang w:val="ru-RU"/>
        </w:rPr>
      </w:pP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59" style="position:absolute;margin-left:35.4pt;margin-top:7.95pt;width:488.5pt;height:.5pt;z-index:-251644928;mso-wrap-distance-left:0;mso-wrap-distance-right:0;mso-position-horizontal-relative:page" fillcolor="black" stroked="f">
            <w10:wrap type="topAndBottom" anchorx="page"/>
          </v:rect>
        </w:pict>
      </w: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60" style="position:absolute;margin-left:35.4pt;margin-top:29.05pt;width:488.5pt;height:.5pt;z-index:-251643904;mso-wrap-distance-left:0;mso-wrap-distance-right:0;mso-position-horizontal-relative:page" fillcolor="black" stroked="f">
            <w10:wrap type="topAndBottom" anchorx="page"/>
          </v:rect>
        </w:pict>
      </w:r>
    </w:p>
    <w:p w:rsidR="00E054E7" w:rsidRPr="00665C59" w:rsidRDefault="00E054E7" w:rsidP="00E054E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9"/>
          <w:szCs w:val="20"/>
          <w:lang w:val="ru-RU"/>
        </w:rPr>
      </w:pPr>
    </w:p>
    <w:p w:rsidR="00E054E7" w:rsidRPr="00665C59" w:rsidRDefault="00E054E7" w:rsidP="00E054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4E7" w:rsidRPr="00665C59" w:rsidRDefault="00E054E7" w:rsidP="00E054E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0"/>
          <w:szCs w:val="20"/>
          <w:lang w:val="ru-RU"/>
        </w:rPr>
      </w:pP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61" style="position:absolute;margin-left:35.4pt;margin-top:7.95pt;width:488.5pt;height:.5pt;z-index:-251642880;mso-wrap-distance-left:0;mso-wrap-distance-right:0;mso-position-horizontal-relative:page" fillcolor="black" stroked="f">
            <w10:wrap type="topAndBottom" anchorx="page"/>
          </v:rect>
        </w:pict>
      </w: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62" style="position:absolute;margin-left:35.4pt;margin-top:28.95pt;width:488.5pt;height:.5pt;z-index:-251641856;mso-wrap-distance-left:0;mso-wrap-distance-right:0;mso-position-horizontal-relative:page" fillcolor="black" stroked="f">
            <w10:wrap type="topAndBottom" anchorx="page"/>
          </v:rect>
        </w:pict>
      </w:r>
    </w:p>
    <w:p w:rsidR="00E054E7" w:rsidRPr="00665C59" w:rsidRDefault="00E054E7" w:rsidP="00E054E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0"/>
          <w:lang w:val="ru-RU"/>
        </w:rPr>
      </w:pPr>
    </w:p>
    <w:p w:rsidR="00665C59" w:rsidRPr="00665C59" w:rsidRDefault="00665C59" w:rsidP="00E054E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E054E7" w:rsidRDefault="00E054E7" w:rsidP="00665C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44D3E" w:rsidRPr="00665C59" w:rsidRDefault="00344D3E" w:rsidP="00344D3E">
      <w:pPr>
        <w:widowControl w:val="0"/>
        <w:tabs>
          <w:tab w:val="left" w:pos="3169"/>
        </w:tabs>
        <w:autoSpaceDE w:val="0"/>
        <w:autoSpaceDN w:val="0"/>
        <w:spacing w:before="91" w:after="0" w:line="240" w:lineRule="auto"/>
        <w:ind w:firstLine="851"/>
        <w:rPr>
          <w:rFonts w:ascii="Times New Roman" w:eastAsia="Times New Roman" w:hAnsi="Times New Roman" w:cs="Times New Roman"/>
          <w:sz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Оценка</w:t>
      </w:r>
      <w:r w:rsidRPr="00665C59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</w:p>
    <w:p w:rsidR="00344D3E" w:rsidRPr="00665C59" w:rsidRDefault="00344D3E" w:rsidP="00344D3E">
      <w:pPr>
        <w:widowControl w:val="0"/>
        <w:tabs>
          <w:tab w:val="left" w:pos="6909"/>
        </w:tabs>
        <w:autoSpaceDE w:val="0"/>
        <w:autoSpaceDN w:val="0"/>
        <w:spacing w:before="101" w:after="0" w:line="240" w:lineRule="auto"/>
        <w:ind w:firstLine="851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>ответственного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>лица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>от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>профильной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>организации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ru-RU"/>
        </w:rPr>
        <w:tab/>
      </w:r>
    </w:p>
    <w:p w:rsidR="00344D3E" w:rsidRPr="00665C59" w:rsidRDefault="00344D3E" w:rsidP="00344D3E">
      <w:pPr>
        <w:widowControl w:val="0"/>
        <w:autoSpaceDE w:val="0"/>
        <w:autoSpaceDN w:val="0"/>
        <w:spacing w:before="96" w:after="0" w:line="240" w:lineRule="auto"/>
        <w:ind w:right="1273" w:firstLine="851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М.П.</w:t>
      </w:r>
    </w:p>
    <w:p w:rsidR="00E054E7" w:rsidRDefault="00E054E7" w:rsidP="00344D3E">
      <w:pPr>
        <w:widowControl w:val="0"/>
        <w:autoSpaceDE w:val="0"/>
        <w:autoSpaceDN w:val="0"/>
        <w:spacing w:before="4" w:after="0" w:line="240" w:lineRule="auto"/>
        <w:ind w:left="567" w:firstLine="851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44D3E" w:rsidRDefault="00344D3E" w:rsidP="00665C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44D3E" w:rsidRPr="00665C59" w:rsidRDefault="00344D3E" w:rsidP="00344D3E">
      <w:pPr>
        <w:widowControl w:val="0"/>
        <w:autoSpaceDE w:val="0"/>
        <w:autoSpaceDN w:val="0"/>
        <w:spacing w:before="91" w:after="0" w:line="240" w:lineRule="auto"/>
        <w:ind w:left="3544" w:right="3991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Оценка результатов прохождения практики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руководителем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практики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от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университета</w:t>
      </w:r>
    </w:p>
    <w:p w:rsidR="00344D3E" w:rsidRPr="00665C59" w:rsidRDefault="00344D3E" w:rsidP="00344D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u-RU"/>
        </w:rPr>
      </w:pPr>
    </w:p>
    <w:p w:rsidR="00344D3E" w:rsidRPr="00665C59" w:rsidRDefault="00344D3E" w:rsidP="00344D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0"/>
          <w:lang w:val="ru-RU"/>
        </w:rPr>
      </w:pPr>
    </w:p>
    <w:p w:rsidR="00344D3E" w:rsidRPr="00665C59" w:rsidRDefault="00344D3E" w:rsidP="00344D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Срокипроведенияпрактики</w:t>
      </w:r>
      <w:proofErr w:type="gramStart"/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,а</w:t>
      </w:r>
      <w:proofErr w:type="gramEnd"/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такжееесодержаниеирезультатысоответствуюттребованиям,установленнымОПОПВО.</w:t>
      </w:r>
    </w:p>
    <w:p w:rsidR="00344D3E" w:rsidRPr="00665C59" w:rsidRDefault="00344D3E" w:rsidP="00344D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ru-RU"/>
        </w:rPr>
      </w:pPr>
    </w:p>
    <w:p w:rsidR="00344D3E" w:rsidRPr="00665C59" w:rsidRDefault="00344D3E" w:rsidP="00344D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0"/>
          <w:lang w:val="ru-RU"/>
        </w:rPr>
      </w:pPr>
    </w:p>
    <w:p w:rsidR="00344D3E" w:rsidRPr="00665C59" w:rsidRDefault="00344D3E" w:rsidP="00344D3E">
      <w:pPr>
        <w:widowControl w:val="0"/>
        <w:tabs>
          <w:tab w:val="left" w:pos="3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sz w:val="20"/>
          <w:lang w:val="ru-RU"/>
        </w:rPr>
        <w:t>Оценка</w:t>
      </w:r>
      <w:r w:rsidRPr="00665C59">
        <w:rPr>
          <w:rFonts w:ascii="Times New Roman" w:eastAsia="Times New Roman" w:hAnsi="Times New Roman" w:cs="Times New Roman"/>
          <w:sz w:val="20"/>
          <w:u w:val="single"/>
          <w:lang w:val="ru-RU"/>
        </w:rPr>
        <w:tab/>
      </w:r>
    </w:p>
    <w:p w:rsidR="00344D3E" w:rsidRPr="00F31289" w:rsidRDefault="00344D3E" w:rsidP="00344D3E">
      <w:pPr>
        <w:widowControl w:val="0"/>
        <w:tabs>
          <w:tab w:val="left" w:pos="4316"/>
        </w:tabs>
        <w:autoSpaceDE w:val="0"/>
        <w:autoSpaceDN w:val="0"/>
        <w:spacing w:before="102" w:after="0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b/>
          <w:bCs/>
          <w:w w:val="95"/>
          <w:sz w:val="20"/>
          <w:szCs w:val="20"/>
          <w:lang w:val="ru-RU"/>
        </w:rPr>
        <w:t>руководителя</w:t>
      </w:r>
      <w:r w:rsidRPr="00665C59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/ ФИО</w:t>
      </w:r>
    </w:p>
    <w:p w:rsidR="00344D3E" w:rsidRPr="00665C59" w:rsidRDefault="00344D3E" w:rsidP="00344D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665C59" w:rsidRPr="00665C59" w:rsidRDefault="00A961EE" w:rsidP="00665C5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A961EE">
        <w:rPr>
          <w:rFonts w:ascii="Times New Roman" w:eastAsia="Times New Roman" w:hAnsi="Times New Roman" w:cs="Times New Roman"/>
          <w:sz w:val="20"/>
          <w:szCs w:val="20"/>
          <w:lang w:val="ru-RU"/>
        </w:rPr>
        <w:pict>
          <v:rect id="_x0000_s1036" style="position:absolute;margin-left:28.3pt;margin-top:13.7pt;width:2in;height:.7pt;z-index:-251669504;mso-wrap-distance-left:0;mso-wrap-distance-right:0;mso-position-horizontal-relative:page" fillcolor="black" stroked="f">
            <w10:wrap type="topAndBottom" anchorx="page"/>
          </v:rect>
        </w:pict>
      </w:r>
    </w:p>
    <w:p w:rsidR="00665C59" w:rsidRPr="00665C59" w:rsidRDefault="00665C59" w:rsidP="00C40BFE">
      <w:pPr>
        <w:widowControl w:val="0"/>
        <w:autoSpaceDE w:val="0"/>
        <w:autoSpaceDN w:val="0"/>
        <w:spacing w:before="72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5C5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1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Согласовывается,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если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практика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проводится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профильной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организации</w:t>
      </w:r>
      <w:r w:rsidR="00344D3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665C59" w:rsidRPr="00344D3E" w:rsidRDefault="00665C59" w:rsidP="00344D3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65C59" w:rsidRPr="00344D3E" w:rsidSect="00344D3E">
          <w:pgSz w:w="11910" w:h="16850"/>
          <w:pgMar w:top="500" w:right="0" w:bottom="280" w:left="567" w:header="720" w:footer="720" w:gutter="0"/>
          <w:cols w:space="720"/>
        </w:sectPr>
      </w:pPr>
      <w:r w:rsidRPr="00665C5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2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Заполняется,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если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практика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проводится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65C59">
        <w:rPr>
          <w:rFonts w:ascii="Times New Roman" w:eastAsia="Times New Roman" w:hAnsi="Times New Roman" w:cs="Times New Roman"/>
          <w:sz w:val="20"/>
          <w:szCs w:val="20"/>
          <w:lang w:val="ru-RU"/>
        </w:rPr>
        <w:t>профильной</w:t>
      </w:r>
      <w:r w:rsidR="00F312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ED31B1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организации.</w:t>
      </w:r>
    </w:p>
    <w:p w:rsidR="00344D3E" w:rsidRPr="00665C59" w:rsidRDefault="00344D3E" w:rsidP="00ED31B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0"/>
          <w:lang w:val="ru-RU"/>
        </w:rPr>
      </w:pPr>
    </w:p>
    <w:sectPr w:rsidR="00344D3E" w:rsidRPr="00665C59" w:rsidSect="00DE6D2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1EC"/>
    <w:multiLevelType w:val="hybridMultilevel"/>
    <w:tmpl w:val="A1AE0B5C"/>
    <w:lvl w:ilvl="0" w:tplc="2B744AD8">
      <w:start w:val="1"/>
      <w:numFmt w:val="decimal"/>
      <w:lvlText w:val="%1."/>
      <w:lvlJc w:val="left"/>
      <w:pPr>
        <w:ind w:left="76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46E841E">
      <w:numFmt w:val="bullet"/>
      <w:lvlText w:val="•"/>
      <w:lvlJc w:val="left"/>
      <w:pPr>
        <w:ind w:left="1874" w:hanging="202"/>
      </w:pPr>
      <w:rPr>
        <w:rFonts w:hint="default"/>
        <w:lang w:val="ru-RU" w:eastAsia="en-US" w:bidi="ar-SA"/>
      </w:rPr>
    </w:lvl>
    <w:lvl w:ilvl="2" w:tplc="F5A8EECC">
      <w:numFmt w:val="bullet"/>
      <w:lvlText w:val="•"/>
      <w:lvlJc w:val="left"/>
      <w:pPr>
        <w:ind w:left="2989" w:hanging="202"/>
      </w:pPr>
      <w:rPr>
        <w:rFonts w:hint="default"/>
        <w:lang w:val="ru-RU" w:eastAsia="en-US" w:bidi="ar-SA"/>
      </w:rPr>
    </w:lvl>
    <w:lvl w:ilvl="3" w:tplc="969EBC4A">
      <w:numFmt w:val="bullet"/>
      <w:lvlText w:val="•"/>
      <w:lvlJc w:val="left"/>
      <w:pPr>
        <w:ind w:left="4103" w:hanging="202"/>
      </w:pPr>
      <w:rPr>
        <w:rFonts w:hint="default"/>
        <w:lang w:val="ru-RU" w:eastAsia="en-US" w:bidi="ar-SA"/>
      </w:rPr>
    </w:lvl>
    <w:lvl w:ilvl="4" w:tplc="E2741F10">
      <w:numFmt w:val="bullet"/>
      <w:lvlText w:val="•"/>
      <w:lvlJc w:val="left"/>
      <w:pPr>
        <w:ind w:left="5218" w:hanging="202"/>
      </w:pPr>
      <w:rPr>
        <w:rFonts w:hint="default"/>
        <w:lang w:val="ru-RU" w:eastAsia="en-US" w:bidi="ar-SA"/>
      </w:rPr>
    </w:lvl>
    <w:lvl w:ilvl="5" w:tplc="1ABE6484">
      <w:numFmt w:val="bullet"/>
      <w:lvlText w:val="•"/>
      <w:lvlJc w:val="left"/>
      <w:pPr>
        <w:ind w:left="6333" w:hanging="202"/>
      </w:pPr>
      <w:rPr>
        <w:rFonts w:hint="default"/>
        <w:lang w:val="ru-RU" w:eastAsia="en-US" w:bidi="ar-SA"/>
      </w:rPr>
    </w:lvl>
    <w:lvl w:ilvl="6" w:tplc="98FEB490">
      <w:numFmt w:val="bullet"/>
      <w:lvlText w:val="•"/>
      <w:lvlJc w:val="left"/>
      <w:pPr>
        <w:ind w:left="7447" w:hanging="202"/>
      </w:pPr>
      <w:rPr>
        <w:rFonts w:hint="default"/>
        <w:lang w:val="ru-RU" w:eastAsia="en-US" w:bidi="ar-SA"/>
      </w:rPr>
    </w:lvl>
    <w:lvl w:ilvl="7" w:tplc="A9A48BAC">
      <w:numFmt w:val="bullet"/>
      <w:lvlText w:val="•"/>
      <w:lvlJc w:val="left"/>
      <w:pPr>
        <w:ind w:left="8562" w:hanging="202"/>
      </w:pPr>
      <w:rPr>
        <w:rFonts w:hint="default"/>
        <w:lang w:val="ru-RU" w:eastAsia="en-US" w:bidi="ar-SA"/>
      </w:rPr>
    </w:lvl>
    <w:lvl w:ilvl="8" w:tplc="E6BC5486">
      <w:numFmt w:val="bullet"/>
      <w:lvlText w:val="•"/>
      <w:lvlJc w:val="left"/>
      <w:pPr>
        <w:ind w:left="9677" w:hanging="202"/>
      </w:pPr>
      <w:rPr>
        <w:rFonts w:hint="default"/>
        <w:lang w:val="ru-RU" w:eastAsia="en-US" w:bidi="ar-SA"/>
      </w:rPr>
    </w:lvl>
  </w:abstractNum>
  <w:abstractNum w:abstractNumId="1">
    <w:nsid w:val="10FF3ED6"/>
    <w:multiLevelType w:val="hybridMultilevel"/>
    <w:tmpl w:val="C3949A7A"/>
    <w:lvl w:ilvl="0" w:tplc="D1428030">
      <w:numFmt w:val="bullet"/>
      <w:lvlText w:val="-"/>
      <w:lvlJc w:val="left"/>
      <w:pPr>
        <w:ind w:left="108" w:hanging="1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CA5804">
      <w:numFmt w:val="bullet"/>
      <w:lvlText w:val="•"/>
      <w:lvlJc w:val="left"/>
      <w:pPr>
        <w:ind w:left="1082" w:hanging="111"/>
      </w:pPr>
      <w:rPr>
        <w:rFonts w:hint="default"/>
        <w:lang w:val="ru-RU" w:eastAsia="en-US" w:bidi="ar-SA"/>
      </w:rPr>
    </w:lvl>
    <w:lvl w:ilvl="2" w:tplc="265AD238">
      <w:numFmt w:val="bullet"/>
      <w:lvlText w:val="•"/>
      <w:lvlJc w:val="left"/>
      <w:pPr>
        <w:ind w:left="2065" w:hanging="111"/>
      </w:pPr>
      <w:rPr>
        <w:rFonts w:hint="default"/>
        <w:lang w:val="ru-RU" w:eastAsia="en-US" w:bidi="ar-SA"/>
      </w:rPr>
    </w:lvl>
    <w:lvl w:ilvl="3" w:tplc="354E5522">
      <w:numFmt w:val="bullet"/>
      <w:lvlText w:val="•"/>
      <w:lvlJc w:val="left"/>
      <w:pPr>
        <w:ind w:left="3047" w:hanging="111"/>
      </w:pPr>
      <w:rPr>
        <w:rFonts w:hint="default"/>
        <w:lang w:val="ru-RU" w:eastAsia="en-US" w:bidi="ar-SA"/>
      </w:rPr>
    </w:lvl>
    <w:lvl w:ilvl="4" w:tplc="6B8C4C84">
      <w:numFmt w:val="bullet"/>
      <w:lvlText w:val="•"/>
      <w:lvlJc w:val="left"/>
      <w:pPr>
        <w:ind w:left="4030" w:hanging="111"/>
      </w:pPr>
      <w:rPr>
        <w:rFonts w:hint="default"/>
        <w:lang w:val="ru-RU" w:eastAsia="en-US" w:bidi="ar-SA"/>
      </w:rPr>
    </w:lvl>
    <w:lvl w:ilvl="5" w:tplc="DEAE62B8">
      <w:numFmt w:val="bullet"/>
      <w:lvlText w:val="•"/>
      <w:lvlJc w:val="left"/>
      <w:pPr>
        <w:ind w:left="5013" w:hanging="111"/>
      </w:pPr>
      <w:rPr>
        <w:rFonts w:hint="default"/>
        <w:lang w:val="ru-RU" w:eastAsia="en-US" w:bidi="ar-SA"/>
      </w:rPr>
    </w:lvl>
    <w:lvl w:ilvl="6" w:tplc="92CC45F0">
      <w:numFmt w:val="bullet"/>
      <w:lvlText w:val="•"/>
      <w:lvlJc w:val="left"/>
      <w:pPr>
        <w:ind w:left="5995" w:hanging="111"/>
      </w:pPr>
      <w:rPr>
        <w:rFonts w:hint="default"/>
        <w:lang w:val="ru-RU" w:eastAsia="en-US" w:bidi="ar-SA"/>
      </w:rPr>
    </w:lvl>
    <w:lvl w:ilvl="7" w:tplc="7AC0AA9A">
      <w:numFmt w:val="bullet"/>
      <w:lvlText w:val="•"/>
      <w:lvlJc w:val="left"/>
      <w:pPr>
        <w:ind w:left="6978" w:hanging="111"/>
      </w:pPr>
      <w:rPr>
        <w:rFonts w:hint="default"/>
        <w:lang w:val="ru-RU" w:eastAsia="en-US" w:bidi="ar-SA"/>
      </w:rPr>
    </w:lvl>
    <w:lvl w:ilvl="8" w:tplc="6FAA6140">
      <w:numFmt w:val="bullet"/>
      <w:lvlText w:val="•"/>
      <w:lvlJc w:val="left"/>
      <w:pPr>
        <w:ind w:left="7960" w:hanging="111"/>
      </w:pPr>
      <w:rPr>
        <w:rFonts w:hint="default"/>
        <w:lang w:val="ru-RU" w:eastAsia="en-US" w:bidi="ar-SA"/>
      </w:rPr>
    </w:lvl>
  </w:abstractNum>
  <w:abstractNum w:abstractNumId="2">
    <w:nsid w:val="174E300B"/>
    <w:multiLevelType w:val="hybridMultilevel"/>
    <w:tmpl w:val="A1CA3384"/>
    <w:lvl w:ilvl="0" w:tplc="DAFA3030">
      <w:numFmt w:val="bullet"/>
      <w:lvlText w:val="–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D98D1CC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2" w:tplc="0E94AAB6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3" w:tplc="7FB49316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4" w:tplc="186E8844">
      <w:numFmt w:val="bullet"/>
      <w:lvlText w:val="•"/>
      <w:lvlJc w:val="left"/>
      <w:pPr>
        <w:ind w:left="4338" w:hanging="144"/>
      </w:pPr>
      <w:rPr>
        <w:rFonts w:hint="default"/>
        <w:lang w:val="ru-RU" w:eastAsia="en-US" w:bidi="ar-SA"/>
      </w:rPr>
    </w:lvl>
    <w:lvl w:ilvl="5" w:tplc="FEF4A2DA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15965F9C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6428DF3C">
      <w:numFmt w:val="bullet"/>
      <w:lvlText w:val="•"/>
      <w:lvlJc w:val="left"/>
      <w:pPr>
        <w:ind w:left="7561" w:hanging="144"/>
      </w:pPr>
      <w:rPr>
        <w:rFonts w:hint="default"/>
        <w:lang w:val="ru-RU" w:eastAsia="en-US" w:bidi="ar-SA"/>
      </w:rPr>
    </w:lvl>
    <w:lvl w:ilvl="8" w:tplc="93F82606">
      <w:numFmt w:val="bullet"/>
      <w:lvlText w:val="•"/>
      <w:lvlJc w:val="left"/>
      <w:pPr>
        <w:ind w:left="8636" w:hanging="144"/>
      </w:pPr>
      <w:rPr>
        <w:rFonts w:hint="default"/>
        <w:lang w:val="ru-RU" w:eastAsia="en-US" w:bidi="ar-SA"/>
      </w:rPr>
    </w:lvl>
  </w:abstractNum>
  <w:abstractNum w:abstractNumId="3">
    <w:nsid w:val="2BCC6342"/>
    <w:multiLevelType w:val="hybridMultilevel"/>
    <w:tmpl w:val="C73A7A26"/>
    <w:lvl w:ilvl="0" w:tplc="B534F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084E73"/>
    <w:multiLevelType w:val="hybridMultilevel"/>
    <w:tmpl w:val="A4F2659E"/>
    <w:lvl w:ilvl="0" w:tplc="CC24FC44">
      <w:numFmt w:val="bullet"/>
      <w:lvlText w:val="-"/>
      <w:lvlJc w:val="left"/>
      <w:pPr>
        <w:ind w:left="143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7A967258">
      <w:numFmt w:val="bullet"/>
      <w:lvlText w:val="•"/>
      <w:lvlJc w:val="left"/>
      <w:pPr>
        <w:ind w:left="1204" w:hanging="111"/>
      </w:pPr>
      <w:rPr>
        <w:rFonts w:hint="default"/>
        <w:lang w:val="ru-RU" w:eastAsia="en-US" w:bidi="ar-SA"/>
      </w:rPr>
    </w:lvl>
    <w:lvl w:ilvl="2" w:tplc="33DA7A08">
      <w:numFmt w:val="bullet"/>
      <w:lvlText w:val="•"/>
      <w:lvlJc w:val="left"/>
      <w:pPr>
        <w:ind w:left="2269" w:hanging="111"/>
      </w:pPr>
      <w:rPr>
        <w:rFonts w:hint="default"/>
        <w:lang w:val="ru-RU" w:eastAsia="en-US" w:bidi="ar-SA"/>
      </w:rPr>
    </w:lvl>
    <w:lvl w:ilvl="3" w:tplc="021AE90A">
      <w:numFmt w:val="bullet"/>
      <w:lvlText w:val="•"/>
      <w:lvlJc w:val="left"/>
      <w:pPr>
        <w:ind w:left="3333" w:hanging="111"/>
      </w:pPr>
      <w:rPr>
        <w:rFonts w:hint="default"/>
        <w:lang w:val="ru-RU" w:eastAsia="en-US" w:bidi="ar-SA"/>
      </w:rPr>
    </w:lvl>
    <w:lvl w:ilvl="4" w:tplc="CD2E14B2">
      <w:numFmt w:val="bullet"/>
      <w:lvlText w:val="•"/>
      <w:lvlJc w:val="left"/>
      <w:pPr>
        <w:ind w:left="4398" w:hanging="111"/>
      </w:pPr>
      <w:rPr>
        <w:rFonts w:hint="default"/>
        <w:lang w:val="ru-RU" w:eastAsia="en-US" w:bidi="ar-SA"/>
      </w:rPr>
    </w:lvl>
    <w:lvl w:ilvl="5" w:tplc="3C1C7864">
      <w:numFmt w:val="bullet"/>
      <w:lvlText w:val="•"/>
      <w:lvlJc w:val="left"/>
      <w:pPr>
        <w:ind w:left="5462" w:hanging="111"/>
      </w:pPr>
      <w:rPr>
        <w:rFonts w:hint="default"/>
        <w:lang w:val="ru-RU" w:eastAsia="en-US" w:bidi="ar-SA"/>
      </w:rPr>
    </w:lvl>
    <w:lvl w:ilvl="6" w:tplc="06C05440">
      <w:numFmt w:val="bullet"/>
      <w:lvlText w:val="•"/>
      <w:lvlJc w:val="left"/>
      <w:pPr>
        <w:ind w:left="6527" w:hanging="111"/>
      </w:pPr>
      <w:rPr>
        <w:rFonts w:hint="default"/>
        <w:lang w:val="ru-RU" w:eastAsia="en-US" w:bidi="ar-SA"/>
      </w:rPr>
    </w:lvl>
    <w:lvl w:ilvl="7" w:tplc="A798DDB8">
      <w:numFmt w:val="bullet"/>
      <w:lvlText w:val="•"/>
      <w:lvlJc w:val="left"/>
      <w:pPr>
        <w:ind w:left="7591" w:hanging="111"/>
      </w:pPr>
      <w:rPr>
        <w:rFonts w:hint="default"/>
        <w:lang w:val="ru-RU" w:eastAsia="en-US" w:bidi="ar-SA"/>
      </w:rPr>
    </w:lvl>
    <w:lvl w:ilvl="8" w:tplc="9A0E9756">
      <w:numFmt w:val="bullet"/>
      <w:lvlText w:val="•"/>
      <w:lvlJc w:val="left"/>
      <w:pPr>
        <w:ind w:left="8656" w:hanging="111"/>
      </w:pPr>
      <w:rPr>
        <w:rFonts w:hint="default"/>
        <w:lang w:val="ru-RU" w:eastAsia="en-US" w:bidi="ar-SA"/>
      </w:rPr>
    </w:lvl>
  </w:abstractNum>
  <w:abstractNum w:abstractNumId="5">
    <w:nsid w:val="37EE52E2"/>
    <w:multiLevelType w:val="hybridMultilevel"/>
    <w:tmpl w:val="BA668128"/>
    <w:lvl w:ilvl="0" w:tplc="4400228E">
      <w:numFmt w:val="bullet"/>
      <w:lvlText w:val="-"/>
      <w:lvlJc w:val="left"/>
      <w:pPr>
        <w:ind w:left="68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C285A7A">
      <w:numFmt w:val="bullet"/>
      <w:lvlText w:val="•"/>
      <w:lvlJc w:val="left"/>
      <w:pPr>
        <w:ind w:left="1802" w:hanging="118"/>
      </w:pPr>
      <w:rPr>
        <w:rFonts w:hint="default"/>
        <w:lang w:val="ru-RU" w:eastAsia="en-US" w:bidi="ar-SA"/>
      </w:rPr>
    </w:lvl>
    <w:lvl w:ilvl="2" w:tplc="8D428A32">
      <w:numFmt w:val="bullet"/>
      <w:lvlText w:val="•"/>
      <w:lvlJc w:val="left"/>
      <w:pPr>
        <w:ind w:left="2925" w:hanging="118"/>
      </w:pPr>
      <w:rPr>
        <w:rFonts w:hint="default"/>
        <w:lang w:val="ru-RU" w:eastAsia="en-US" w:bidi="ar-SA"/>
      </w:rPr>
    </w:lvl>
    <w:lvl w:ilvl="3" w:tplc="2C3A3BF0">
      <w:numFmt w:val="bullet"/>
      <w:lvlText w:val="•"/>
      <w:lvlJc w:val="left"/>
      <w:pPr>
        <w:ind w:left="4047" w:hanging="118"/>
      </w:pPr>
      <w:rPr>
        <w:rFonts w:hint="default"/>
        <w:lang w:val="ru-RU" w:eastAsia="en-US" w:bidi="ar-SA"/>
      </w:rPr>
    </w:lvl>
    <w:lvl w:ilvl="4" w:tplc="E8325DCE">
      <w:numFmt w:val="bullet"/>
      <w:lvlText w:val="•"/>
      <w:lvlJc w:val="left"/>
      <w:pPr>
        <w:ind w:left="5170" w:hanging="118"/>
      </w:pPr>
      <w:rPr>
        <w:rFonts w:hint="default"/>
        <w:lang w:val="ru-RU" w:eastAsia="en-US" w:bidi="ar-SA"/>
      </w:rPr>
    </w:lvl>
    <w:lvl w:ilvl="5" w:tplc="22D6E5D6">
      <w:numFmt w:val="bullet"/>
      <w:lvlText w:val="•"/>
      <w:lvlJc w:val="left"/>
      <w:pPr>
        <w:ind w:left="6293" w:hanging="118"/>
      </w:pPr>
      <w:rPr>
        <w:rFonts w:hint="default"/>
        <w:lang w:val="ru-RU" w:eastAsia="en-US" w:bidi="ar-SA"/>
      </w:rPr>
    </w:lvl>
    <w:lvl w:ilvl="6" w:tplc="EE42F0AE">
      <w:numFmt w:val="bullet"/>
      <w:lvlText w:val="•"/>
      <w:lvlJc w:val="left"/>
      <w:pPr>
        <w:ind w:left="7415" w:hanging="118"/>
      </w:pPr>
      <w:rPr>
        <w:rFonts w:hint="default"/>
        <w:lang w:val="ru-RU" w:eastAsia="en-US" w:bidi="ar-SA"/>
      </w:rPr>
    </w:lvl>
    <w:lvl w:ilvl="7" w:tplc="D5DCD028">
      <w:numFmt w:val="bullet"/>
      <w:lvlText w:val="•"/>
      <w:lvlJc w:val="left"/>
      <w:pPr>
        <w:ind w:left="8538" w:hanging="118"/>
      </w:pPr>
      <w:rPr>
        <w:rFonts w:hint="default"/>
        <w:lang w:val="ru-RU" w:eastAsia="en-US" w:bidi="ar-SA"/>
      </w:rPr>
    </w:lvl>
    <w:lvl w:ilvl="8" w:tplc="4B72E724">
      <w:numFmt w:val="bullet"/>
      <w:lvlText w:val="•"/>
      <w:lvlJc w:val="left"/>
      <w:pPr>
        <w:ind w:left="9661" w:hanging="118"/>
      </w:pPr>
      <w:rPr>
        <w:rFonts w:hint="default"/>
        <w:lang w:val="ru-RU" w:eastAsia="en-US" w:bidi="ar-SA"/>
      </w:rPr>
    </w:lvl>
  </w:abstractNum>
  <w:abstractNum w:abstractNumId="6">
    <w:nsid w:val="38F42F06"/>
    <w:multiLevelType w:val="hybridMultilevel"/>
    <w:tmpl w:val="8AF41368"/>
    <w:lvl w:ilvl="0" w:tplc="EEBAD6F0">
      <w:numFmt w:val="bullet"/>
      <w:lvlText w:val="–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4EACB38A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2" w:tplc="3B743D6E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3" w:tplc="27B23E82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4" w:tplc="8BF6F060">
      <w:numFmt w:val="bullet"/>
      <w:lvlText w:val="•"/>
      <w:lvlJc w:val="left"/>
      <w:pPr>
        <w:ind w:left="4338" w:hanging="144"/>
      </w:pPr>
      <w:rPr>
        <w:rFonts w:hint="default"/>
        <w:lang w:val="ru-RU" w:eastAsia="en-US" w:bidi="ar-SA"/>
      </w:rPr>
    </w:lvl>
    <w:lvl w:ilvl="5" w:tplc="35C4F8F6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AFAC0C24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28909BF2">
      <w:numFmt w:val="bullet"/>
      <w:lvlText w:val="•"/>
      <w:lvlJc w:val="left"/>
      <w:pPr>
        <w:ind w:left="7561" w:hanging="144"/>
      </w:pPr>
      <w:rPr>
        <w:rFonts w:hint="default"/>
        <w:lang w:val="ru-RU" w:eastAsia="en-US" w:bidi="ar-SA"/>
      </w:rPr>
    </w:lvl>
    <w:lvl w:ilvl="8" w:tplc="414097A0">
      <w:numFmt w:val="bullet"/>
      <w:lvlText w:val="•"/>
      <w:lvlJc w:val="left"/>
      <w:pPr>
        <w:ind w:left="8636" w:hanging="144"/>
      </w:pPr>
      <w:rPr>
        <w:rFonts w:hint="default"/>
        <w:lang w:val="ru-RU" w:eastAsia="en-US" w:bidi="ar-SA"/>
      </w:rPr>
    </w:lvl>
  </w:abstractNum>
  <w:abstractNum w:abstractNumId="7">
    <w:nsid w:val="43973493"/>
    <w:multiLevelType w:val="multilevel"/>
    <w:tmpl w:val="3224F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4B4729B2"/>
    <w:multiLevelType w:val="hybridMultilevel"/>
    <w:tmpl w:val="21A4F82C"/>
    <w:lvl w:ilvl="0" w:tplc="F2E00CC4">
      <w:start w:val="1"/>
      <w:numFmt w:val="decimal"/>
      <w:suff w:val="space"/>
      <w:lvlText w:val="%1."/>
      <w:lvlJc w:val="left"/>
      <w:pPr>
        <w:ind w:left="927" w:hanging="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613F69"/>
    <w:multiLevelType w:val="hybridMultilevel"/>
    <w:tmpl w:val="46127E2A"/>
    <w:lvl w:ilvl="0" w:tplc="D99E37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>
    <w:nsid w:val="7CB90C02"/>
    <w:multiLevelType w:val="hybridMultilevel"/>
    <w:tmpl w:val="903005E4"/>
    <w:lvl w:ilvl="0" w:tplc="75164D82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0CC2F1E8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 w:tplc="F55452F0">
      <w:numFmt w:val="bullet"/>
      <w:lvlText w:val="•"/>
      <w:lvlJc w:val="left"/>
      <w:pPr>
        <w:ind w:left="2189" w:hanging="111"/>
      </w:pPr>
      <w:rPr>
        <w:rFonts w:hint="default"/>
        <w:lang w:val="ru-RU" w:eastAsia="en-US" w:bidi="ar-SA"/>
      </w:rPr>
    </w:lvl>
    <w:lvl w:ilvl="3" w:tplc="3536E3E0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 w:tplc="87FE89C4">
      <w:numFmt w:val="bullet"/>
      <w:lvlText w:val="•"/>
      <w:lvlJc w:val="left"/>
      <w:pPr>
        <w:ind w:left="4338" w:hanging="111"/>
      </w:pPr>
      <w:rPr>
        <w:rFonts w:hint="default"/>
        <w:lang w:val="ru-RU" w:eastAsia="en-US" w:bidi="ar-SA"/>
      </w:rPr>
    </w:lvl>
    <w:lvl w:ilvl="5" w:tplc="A560F86E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 w:tplc="368CF932">
      <w:numFmt w:val="bullet"/>
      <w:lvlText w:val="•"/>
      <w:lvlJc w:val="left"/>
      <w:pPr>
        <w:ind w:left="6487" w:hanging="111"/>
      </w:pPr>
      <w:rPr>
        <w:rFonts w:hint="default"/>
        <w:lang w:val="ru-RU" w:eastAsia="en-US" w:bidi="ar-SA"/>
      </w:rPr>
    </w:lvl>
    <w:lvl w:ilvl="7" w:tplc="A5565E0C">
      <w:numFmt w:val="bullet"/>
      <w:lvlText w:val="•"/>
      <w:lvlJc w:val="left"/>
      <w:pPr>
        <w:ind w:left="7561" w:hanging="111"/>
      </w:pPr>
      <w:rPr>
        <w:rFonts w:hint="default"/>
        <w:lang w:val="ru-RU" w:eastAsia="en-US" w:bidi="ar-SA"/>
      </w:rPr>
    </w:lvl>
    <w:lvl w:ilvl="8" w:tplc="67A837CC">
      <w:numFmt w:val="bullet"/>
      <w:lvlText w:val="•"/>
      <w:lvlJc w:val="left"/>
      <w:pPr>
        <w:ind w:left="8636" w:hanging="111"/>
      </w:pPr>
      <w:rPr>
        <w:rFonts w:hint="default"/>
        <w:lang w:val="ru-RU" w:eastAsia="en-US" w:bidi="ar-SA"/>
      </w:rPr>
    </w:lvl>
  </w:abstractNum>
  <w:abstractNum w:abstractNumId="11">
    <w:nsid w:val="7CC71F64"/>
    <w:multiLevelType w:val="hybridMultilevel"/>
    <w:tmpl w:val="F9FCFD70"/>
    <w:lvl w:ilvl="0" w:tplc="76306D54">
      <w:start w:val="1"/>
      <w:numFmt w:val="decimal"/>
      <w:lvlText w:val="%1."/>
      <w:lvlJc w:val="left"/>
      <w:pPr>
        <w:ind w:left="1495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B270ED1A">
      <w:start w:val="2"/>
      <w:numFmt w:val="decimal"/>
      <w:lvlText w:val="%2."/>
      <w:lvlJc w:val="left"/>
      <w:pPr>
        <w:ind w:left="2006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A6C8D80C">
      <w:numFmt w:val="bullet"/>
      <w:lvlText w:val="•"/>
      <w:lvlJc w:val="left"/>
      <w:pPr>
        <w:ind w:left="3100" w:hanging="720"/>
      </w:pPr>
      <w:rPr>
        <w:rFonts w:hint="default"/>
        <w:lang w:val="ru-RU" w:eastAsia="en-US" w:bidi="ar-SA"/>
      </w:rPr>
    </w:lvl>
    <w:lvl w:ilvl="3" w:tplc="C1DA84AA">
      <w:numFmt w:val="bullet"/>
      <w:lvlText w:val="•"/>
      <w:lvlJc w:val="left"/>
      <w:pPr>
        <w:ind w:left="4201" w:hanging="720"/>
      </w:pPr>
      <w:rPr>
        <w:rFonts w:hint="default"/>
        <w:lang w:val="ru-RU" w:eastAsia="en-US" w:bidi="ar-SA"/>
      </w:rPr>
    </w:lvl>
    <w:lvl w:ilvl="4" w:tplc="F5FA3D8A">
      <w:numFmt w:val="bullet"/>
      <w:lvlText w:val="•"/>
      <w:lvlJc w:val="left"/>
      <w:pPr>
        <w:ind w:left="5302" w:hanging="720"/>
      </w:pPr>
      <w:rPr>
        <w:rFonts w:hint="default"/>
        <w:lang w:val="ru-RU" w:eastAsia="en-US" w:bidi="ar-SA"/>
      </w:rPr>
    </w:lvl>
    <w:lvl w:ilvl="5" w:tplc="38FC973A">
      <w:numFmt w:val="bullet"/>
      <w:lvlText w:val="•"/>
      <w:lvlJc w:val="left"/>
      <w:pPr>
        <w:ind w:left="6402" w:hanging="720"/>
      </w:pPr>
      <w:rPr>
        <w:rFonts w:hint="default"/>
        <w:lang w:val="ru-RU" w:eastAsia="en-US" w:bidi="ar-SA"/>
      </w:rPr>
    </w:lvl>
    <w:lvl w:ilvl="6" w:tplc="2010484C">
      <w:numFmt w:val="bullet"/>
      <w:lvlText w:val="•"/>
      <w:lvlJc w:val="left"/>
      <w:pPr>
        <w:ind w:left="7503" w:hanging="720"/>
      </w:pPr>
      <w:rPr>
        <w:rFonts w:hint="default"/>
        <w:lang w:val="ru-RU" w:eastAsia="en-US" w:bidi="ar-SA"/>
      </w:rPr>
    </w:lvl>
    <w:lvl w:ilvl="7" w:tplc="00D090E6">
      <w:numFmt w:val="bullet"/>
      <w:lvlText w:val="•"/>
      <w:lvlJc w:val="left"/>
      <w:pPr>
        <w:ind w:left="8604" w:hanging="720"/>
      </w:pPr>
      <w:rPr>
        <w:rFonts w:hint="default"/>
        <w:lang w:val="ru-RU" w:eastAsia="en-US" w:bidi="ar-SA"/>
      </w:rPr>
    </w:lvl>
    <w:lvl w:ilvl="8" w:tplc="4578696A">
      <w:numFmt w:val="bullet"/>
      <w:lvlText w:val="•"/>
      <w:lvlJc w:val="left"/>
      <w:pPr>
        <w:ind w:left="9704" w:hanging="720"/>
      </w:pPr>
      <w:rPr>
        <w:rFonts w:hint="default"/>
        <w:lang w:val="ru-RU" w:eastAsia="en-US" w:bidi="ar-SA"/>
      </w:rPr>
    </w:lvl>
  </w:abstractNum>
  <w:abstractNum w:abstractNumId="12">
    <w:nsid w:val="7FB46DFC"/>
    <w:multiLevelType w:val="hybridMultilevel"/>
    <w:tmpl w:val="4E52F49E"/>
    <w:lvl w:ilvl="0" w:tplc="0A2456D6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B1627CB6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 w:tplc="DCAEB0C2">
      <w:numFmt w:val="bullet"/>
      <w:lvlText w:val="•"/>
      <w:lvlJc w:val="left"/>
      <w:pPr>
        <w:ind w:left="2189" w:hanging="111"/>
      </w:pPr>
      <w:rPr>
        <w:rFonts w:hint="default"/>
        <w:lang w:val="ru-RU" w:eastAsia="en-US" w:bidi="ar-SA"/>
      </w:rPr>
    </w:lvl>
    <w:lvl w:ilvl="3" w:tplc="8368D440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 w:tplc="1C7E4DCE">
      <w:numFmt w:val="bullet"/>
      <w:lvlText w:val="•"/>
      <w:lvlJc w:val="left"/>
      <w:pPr>
        <w:ind w:left="4338" w:hanging="111"/>
      </w:pPr>
      <w:rPr>
        <w:rFonts w:hint="default"/>
        <w:lang w:val="ru-RU" w:eastAsia="en-US" w:bidi="ar-SA"/>
      </w:rPr>
    </w:lvl>
    <w:lvl w:ilvl="5" w:tplc="5BEAA256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 w:tplc="2C063900">
      <w:numFmt w:val="bullet"/>
      <w:lvlText w:val="•"/>
      <w:lvlJc w:val="left"/>
      <w:pPr>
        <w:ind w:left="6487" w:hanging="111"/>
      </w:pPr>
      <w:rPr>
        <w:rFonts w:hint="default"/>
        <w:lang w:val="ru-RU" w:eastAsia="en-US" w:bidi="ar-SA"/>
      </w:rPr>
    </w:lvl>
    <w:lvl w:ilvl="7" w:tplc="13D2C3AE">
      <w:numFmt w:val="bullet"/>
      <w:lvlText w:val="•"/>
      <w:lvlJc w:val="left"/>
      <w:pPr>
        <w:ind w:left="7561" w:hanging="111"/>
      </w:pPr>
      <w:rPr>
        <w:rFonts w:hint="default"/>
        <w:lang w:val="ru-RU" w:eastAsia="en-US" w:bidi="ar-SA"/>
      </w:rPr>
    </w:lvl>
    <w:lvl w:ilvl="8" w:tplc="7B225766">
      <w:numFmt w:val="bullet"/>
      <w:lvlText w:val="•"/>
      <w:lvlJc w:val="left"/>
      <w:pPr>
        <w:ind w:left="8636" w:hanging="1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26BDC"/>
    <w:rsid w:val="00051049"/>
    <w:rsid w:val="000D173B"/>
    <w:rsid w:val="000F7A27"/>
    <w:rsid w:val="001D29DB"/>
    <w:rsid w:val="001F0BC7"/>
    <w:rsid w:val="0027658B"/>
    <w:rsid w:val="00344D3E"/>
    <w:rsid w:val="003677E0"/>
    <w:rsid w:val="004201B5"/>
    <w:rsid w:val="004C0B0E"/>
    <w:rsid w:val="005E4E47"/>
    <w:rsid w:val="005F43EC"/>
    <w:rsid w:val="00665C59"/>
    <w:rsid w:val="00683643"/>
    <w:rsid w:val="007727CE"/>
    <w:rsid w:val="00912BC5"/>
    <w:rsid w:val="00A961EE"/>
    <w:rsid w:val="00B36FF9"/>
    <w:rsid w:val="00B430F0"/>
    <w:rsid w:val="00B76A9B"/>
    <w:rsid w:val="00B8179C"/>
    <w:rsid w:val="00C40BFE"/>
    <w:rsid w:val="00D17A0D"/>
    <w:rsid w:val="00D272F4"/>
    <w:rsid w:val="00D31453"/>
    <w:rsid w:val="00DC42A4"/>
    <w:rsid w:val="00DE6634"/>
    <w:rsid w:val="00DE6D28"/>
    <w:rsid w:val="00E054E7"/>
    <w:rsid w:val="00E12207"/>
    <w:rsid w:val="00E209E2"/>
    <w:rsid w:val="00E56B99"/>
    <w:rsid w:val="00ED31B1"/>
    <w:rsid w:val="00F21C0A"/>
    <w:rsid w:val="00F31289"/>
    <w:rsid w:val="00FC4836"/>
    <w:rsid w:val="00FE3EF2"/>
    <w:rsid w:val="00FF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5C59"/>
  </w:style>
  <w:style w:type="table" w:customStyle="1" w:styleId="TableNormal">
    <w:name w:val="Table Normal"/>
    <w:uiPriority w:val="2"/>
    <w:semiHidden/>
    <w:unhideWhenUsed/>
    <w:qFormat/>
    <w:rsid w:val="00665C59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5C59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1">
    <w:name w:val="Заголовок 11"/>
    <w:basedOn w:val="a"/>
    <w:uiPriority w:val="1"/>
    <w:qFormat/>
    <w:rsid w:val="00665C59"/>
    <w:pPr>
      <w:widowControl w:val="0"/>
      <w:autoSpaceDE w:val="0"/>
      <w:autoSpaceDN w:val="0"/>
      <w:spacing w:after="0" w:line="240" w:lineRule="auto"/>
      <w:ind w:left="566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5">
    <w:name w:val="Title"/>
    <w:basedOn w:val="a"/>
    <w:link w:val="a6"/>
    <w:uiPriority w:val="1"/>
    <w:qFormat/>
    <w:rsid w:val="00665C59"/>
    <w:pPr>
      <w:widowControl w:val="0"/>
      <w:autoSpaceDE w:val="0"/>
      <w:autoSpaceDN w:val="0"/>
      <w:spacing w:before="187" w:after="0" w:line="240" w:lineRule="auto"/>
      <w:ind w:left="710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6">
    <w:name w:val="Название Знак"/>
    <w:basedOn w:val="a0"/>
    <w:link w:val="a5"/>
    <w:uiPriority w:val="1"/>
    <w:rsid w:val="00665C59"/>
    <w:rPr>
      <w:rFonts w:ascii="Times New Roman" w:eastAsia="Times New Roman" w:hAnsi="Times New Roman" w:cs="Times New Roman"/>
      <w:b/>
      <w:bCs/>
      <w:lang w:val="ru-RU"/>
    </w:rPr>
  </w:style>
  <w:style w:type="paragraph" w:styleId="a7">
    <w:name w:val="List Paragraph"/>
    <w:basedOn w:val="a"/>
    <w:uiPriority w:val="1"/>
    <w:qFormat/>
    <w:rsid w:val="00665C59"/>
    <w:pPr>
      <w:widowControl w:val="0"/>
      <w:autoSpaceDE w:val="0"/>
      <w:autoSpaceDN w:val="0"/>
      <w:spacing w:after="0" w:line="240" w:lineRule="auto"/>
      <w:ind w:left="768" w:hanging="20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65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2022-2023_44_03_05_37-19-4-ФСП_plx_Производственная практика_ научно-исследовательская работа (по профилю Дополнительное образование (спортивная подготовка))</vt:lpstr>
    </vt:vector>
  </TitlesOfParts>
  <Company/>
  <LinksUpToDate>false</LinksUpToDate>
  <CharactersWithSpaces>37042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2022-2023_44_03_05_37-19-4-ФСП_plx_Производственная практика_ научно-исследовательская работа (по профилю Дополнительное образование (спортивная подготовка))</dc:title>
  <dc:creator>FastReport.NET</dc:creator>
  <cp:lastModifiedBy>acer</cp:lastModifiedBy>
  <cp:revision>31</cp:revision>
  <cp:lastPrinted>2022-10-14T10:07:00Z</cp:lastPrinted>
  <dcterms:created xsi:type="dcterms:W3CDTF">2022-10-10T13:46:00Z</dcterms:created>
  <dcterms:modified xsi:type="dcterms:W3CDTF">2022-10-14T16:44:00Z</dcterms:modified>
</cp:coreProperties>
</file>