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07" w:rsidRPr="00391060" w:rsidRDefault="00776607" w:rsidP="00776607">
      <w:pPr>
        <w:shd w:val="clear" w:color="auto" w:fill="FFFFFF"/>
        <w:spacing w:line="276" w:lineRule="auto"/>
        <w:ind w:firstLine="0"/>
        <w:jc w:val="center"/>
        <w:rPr>
          <w:b/>
        </w:rPr>
      </w:pPr>
      <w:r w:rsidRPr="00391060">
        <w:rPr>
          <w:b/>
        </w:rPr>
        <w:t>МИНИСТЕРСТВО ОБРАЗОВАНИЯ И НАУКИ РОССИЙСКОЙ ФЕДЕРАЦИИ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Федеральное государственное бюджетное образовательное учреждение</w:t>
      </w:r>
    </w:p>
    <w:p w:rsidR="00776607" w:rsidRDefault="00776607" w:rsidP="00776607">
      <w:pPr>
        <w:shd w:val="clear" w:color="auto" w:fill="FFFFFF"/>
        <w:spacing w:line="276" w:lineRule="auto"/>
        <w:jc w:val="center"/>
      </w:pPr>
      <w:r>
        <w:t>высшего образования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«Ростовский государственный экономический университет (РИНХ)»</w:t>
      </w:r>
    </w:p>
    <w:p w:rsidR="00776607" w:rsidRPr="00391060" w:rsidRDefault="00776607" w:rsidP="00776607">
      <w:pPr>
        <w:shd w:val="clear" w:color="auto" w:fill="FFFFFF"/>
        <w:spacing w:line="276" w:lineRule="auto"/>
        <w:jc w:val="center"/>
        <w:rPr>
          <w:b/>
        </w:rPr>
      </w:pPr>
      <w:r w:rsidRPr="00391060">
        <w:rPr>
          <w:b/>
        </w:rPr>
        <w:t>Таганрогский институт имени А. П. Чехова (филиал) «РГЭУ (РИНХ)»</w:t>
      </w:r>
    </w:p>
    <w:p w:rsidR="00776607" w:rsidRPr="00391060" w:rsidRDefault="00776607" w:rsidP="00776607">
      <w:pPr>
        <w:tabs>
          <w:tab w:val="left" w:pos="70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776607" w:rsidRPr="00E042D1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Ind w:w="4968" w:type="dxa"/>
        <w:tblLook w:val="01E0"/>
      </w:tblPr>
      <w:tblGrid>
        <w:gridCol w:w="4603"/>
      </w:tblGrid>
      <w:tr w:rsidR="00776607" w:rsidRPr="00E042D1" w:rsidTr="00545606">
        <w:trPr>
          <w:cantSplit/>
          <w:trHeight w:val="2098"/>
        </w:trPr>
        <w:tc>
          <w:tcPr>
            <w:tcW w:w="4885" w:type="dxa"/>
          </w:tcPr>
          <w:tbl>
            <w:tblPr>
              <w:tblW w:w="9039" w:type="dxa"/>
              <w:tblInd w:w="708" w:type="dxa"/>
              <w:tblLook w:val="0000"/>
            </w:tblPr>
            <w:tblGrid>
              <w:gridCol w:w="9039"/>
            </w:tblGrid>
            <w:tr w:rsidR="00776607" w:rsidTr="00545606">
              <w:tc>
                <w:tcPr>
                  <w:tcW w:w="4819" w:type="dxa"/>
                </w:tcPr>
                <w:p w:rsidR="00776607" w:rsidRPr="00391060" w:rsidRDefault="00776607" w:rsidP="00545606">
                  <w:pPr>
                    <w:ind w:firstLine="0"/>
                    <w:rPr>
                      <w:b/>
                      <w:smallCaps/>
                    </w:rPr>
                  </w:pPr>
                  <w:r w:rsidRPr="00391060">
                    <w:rPr>
                      <w:b/>
                      <w:smallCaps/>
                    </w:rPr>
                    <w:t>УТВЕРЖДАЮ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  <w:r>
                    <w:t>Директор филиала</w:t>
                  </w:r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 xml:space="preserve">___________ </w:t>
                  </w:r>
                  <w:r w:rsidRPr="00443949">
                    <w:rPr>
                      <w:b/>
                    </w:rPr>
                    <w:t xml:space="preserve">А. Ю. </w:t>
                  </w:r>
                  <w:proofErr w:type="spellStart"/>
                  <w:r w:rsidRPr="00443949">
                    <w:rPr>
                      <w:b/>
                    </w:rPr>
                    <w:t>Голобородько</w:t>
                  </w:r>
                  <w:proofErr w:type="spellEnd"/>
                </w:p>
              </w:tc>
            </w:tr>
            <w:tr w:rsidR="00776607" w:rsidTr="00545606">
              <w:tc>
                <w:tcPr>
                  <w:tcW w:w="4819" w:type="dxa"/>
                </w:tcPr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  <w:r>
                    <w:t>«___» _______ 2018г.</w:t>
                  </w: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  <w:p w:rsidR="00776607" w:rsidRDefault="00776607" w:rsidP="00545606">
                  <w:pPr>
                    <w:ind w:firstLine="0"/>
                  </w:pPr>
                </w:p>
              </w:tc>
            </w:tr>
          </w:tbl>
          <w:p w:rsidR="00776607" w:rsidRDefault="00776607" w:rsidP="00545606">
            <w:pPr>
              <w:rPr>
                <w:smallCaps/>
              </w:rPr>
            </w:pPr>
          </w:p>
        </w:tc>
      </w:tr>
    </w:tbl>
    <w:p w:rsidR="00776607" w:rsidRPr="00391060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 xml:space="preserve">ОСНОВНАЯ ПРОФЕССИОНАЛЬНАЯ ОБРАЗОВАТЕЛЬНАЯ ПРОГРАММА </w:t>
      </w:r>
    </w:p>
    <w:p w:rsidR="00776607" w:rsidRDefault="00776607" w:rsidP="00776607">
      <w:pPr>
        <w:jc w:val="center"/>
        <w:rPr>
          <w:b/>
          <w:smallCaps/>
        </w:rPr>
      </w:pPr>
      <w:r w:rsidRPr="00391060">
        <w:rPr>
          <w:b/>
          <w:smallCaps/>
        </w:rPr>
        <w:t>ВЫСШЕГО ОБРАЗОВАНИЯ</w:t>
      </w:r>
    </w:p>
    <w:p w:rsidR="00C575A2" w:rsidRPr="00C575A2" w:rsidRDefault="00C575A2" w:rsidP="00776607">
      <w:pPr>
        <w:jc w:val="center"/>
        <w:rPr>
          <w:b/>
          <w:i/>
          <w:smallCaps/>
        </w:rPr>
      </w:pPr>
      <w:r>
        <w:rPr>
          <w:b/>
          <w:i/>
          <w:smallCaps/>
        </w:rPr>
        <w:t>(</w:t>
      </w:r>
      <w:r w:rsidRPr="00C575A2">
        <w:rPr>
          <w:b/>
          <w:i/>
          <w:smallCaps/>
        </w:rPr>
        <w:t>описание</w:t>
      </w:r>
      <w:r>
        <w:rPr>
          <w:b/>
          <w:i/>
          <w:smallCaps/>
        </w:rPr>
        <w:t>)</w:t>
      </w:r>
    </w:p>
    <w:p w:rsidR="00776607" w:rsidRPr="006A7AB6" w:rsidRDefault="00776607" w:rsidP="00776607">
      <w:pPr>
        <w:tabs>
          <w:tab w:val="left" w:pos="709"/>
        </w:tabs>
        <w:ind w:firstLine="709"/>
        <w:jc w:val="center"/>
      </w:pP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D667ED">
        <w:rPr>
          <w:sz w:val="28"/>
          <w:szCs w:val="28"/>
        </w:rPr>
        <w:t>Направление подготовки</w:t>
      </w:r>
    </w:p>
    <w:p w:rsidR="00776607" w:rsidRDefault="00776607" w:rsidP="00776607">
      <w:pPr>
        <w:tabs>
          <w:tab w:val="left" w:pos="709"/>
        </w:tabs>
        <w:ind w:firstLine="0"/>
        <w:jc w:val="center"/>
        <w:rPr>
          <w:b/>
          <w:i/>
          <w:sz w:val="28"/>
          <w:szCs w:val="28"/>
          <w:u w:val="single"/>
        </w:rPr>
      </w:pPr>
      <w:r w:rsidRPr="0028480A">
        <w:rPr>
          <w:b/>
          <w:i/>
          <w:sz w:val="28"/>
          <w:szCs w:val="28"/>
          <w:u w:val="single"/>
        </w:rPr>
        <w:t>44</w:t>
      </w:r>
      <w:r w:rsidRPr="00D667ED">
        <w:rPr>
          <w:b/>
          <w:i/>
          <w:sz w:val="28"/>
          <w:szCs w:val="28"/>
          <w:u w:val="single"/>
        </w:rPr>
        <w:t>.03.0</w:t>
      </w:r>
      <w:r>
        <w:rPr>
          <w:b/>
          <w:i/>
          <w:sz w:val="28"/>
          <w:szCs w:val="28"/>
          <w:u w:val="single"/>
        </w:rPr>
        <w:t>5</w:t>
      </w:r>
      <w:r w:rsidRPr="00D667ED">
        <w:rPr>
          <w:b/>
          <w:i/>
          <w:sz w:val="28"/>
          <w:szCs w:val="28"/>
          <w:u w:val="single"/>
        </w:rPr>
        <w:t xml:space="preserve"> «Педагогическое образование»</w:t>
      </w:r>
    </w:p>
    <w:p w:rsidR="00776607" w:rsidRPr="00D667ED" w:rsidRDefault="00776607" w:rsidP="00776607">
      <w:pPr>
        <w:tabs>
          <w:tab w:val="left" w:pos="709"/>
        </w:tabs>
        <w:ind w:firstLine="709"/>
        <w:jc w:val="center"/>
        <w:rPr>
          <w:i/>
          <w:sz w:val="28"/>
          <w:szCs w:val="28"/>
          <w:highlight w:val="yellow"/>
          <w:u w:val="single"/>
        </w:rPr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Профили</w:t>
      </w:r>
    </w:p>
    <w:p w:rsidR="00776607" w:rsidRPr="00D57408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44.03.05</w:t>
      </w:r>
      <w:r>
        <w:rPr>
          <w:b/>
          <w:i/>
          <w:sz w:val="28"/>
          <w:szCs w:val="28"/>
          <w:u w:val="single"/>
        </w:rPr>
        <w:t>.</w:t>
      </w:r>
      <w:r w:rsidRPr="00D57408">
        <w:rPr>
          <w:b/>
          <w:i/>
          <w:sz w:val="28"/>
          <w:szCs w:val="28"/>
          <w:u w:val="single"/>
        </w:rPr>
        <w:t>23 «История» и 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</w:pP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  <w:u w:val="single"/>
        </w:rPr>
      </w:pPr>
      <w:r w:rsidRPr="00D57408">
        <w:rPr>
          <w:b/>
          <w:i/>
          <w:sz w:val="28"/>
          <w:szCs w:val="28"/>
          <w:u w:val="single"/>
        </w:rPr>
        <w:t>Прикладной бакалавриат</w:t>
      </w:r>
    </w:p>
    <w:p w:rsidR="00776607" w:rsidRPr="00C575A2" w:rsidRDefault="00776607" w:rsidP="00776607">
      <w:pPr>
        <w:jc w:val="center"/>
        <w:rPr>
          <w:b/>
        </w:rPr>
      </w:pPr>
      <w:proofErr w:type="gramStart"/>
      <w:r w:rsidRPr="00C575A2">
        <w:rPr>
          <w:b/>
        </w:rPr>
        <w:t>очная</w:t>
      </w:r>
      <w:proofErr w:type="gramEnd"/>
      <w:r w:rsidRPr="00C575A2">
        <w:rPr>
          <w:b/>
        </w:rPr>
        <w:t xml:space="preserve"> –5 лет 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776607" w:rsidRPr="00391060" w:rsidRDefault="00776607" w:rsidP="00776607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tbl>
      <w:tblPr>
        <w:tblW w:w="10449" w:type="dxa"/>
        <w:tblInd w:w="-594" w:type="dxa"/>
        <w:tblLayout w:type="fixed"/>
        <w:tblLook w:val="0400"/>
      </w:tblPr>
      <w:tblGrid>
        <w:gridCol w:w="5521"/>
        <w:gridCol w:w="4928"/>
      </w:tblGrid>
      <w:tr w:rsidR="00776607" w:rsidTr="00545606">
        <w:tc>
          <w:tcPr>
            <w:tcW w:w="5521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ind w:left="452" w:firstLine="0"/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на заседании совета факультета </w:t>
            </w:r>
            <w:r>
              <w:t>истории и филологии</w:t>
            </w:r>
          </w:p>
          <w:p w:rsidR="00776607" w:rsidRPr="00BF1544" w:rsidRDefault="00776607" w:rsidP="00545606">
            <w:pPr>
              <w:ind w:left="452" w:firstLine="0"/>
            </w:pP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протокол № </w:t>
            </w:r>
            <w:r>
              <w:t>11</w:t>
            </w:r>
            <w:r w:rsidRPr="00BF1544">
              <w:t xml:space="preserve"> от «10» мая 2018 г.</w:t>
            </w:r>
          </w:p>
          <w:p w:rsidR="00776607" w:rsidRPr="00BF1544" w:rsidRDefault="00776607" w:rsidP="00545606">
            <w:pPr>
              <w:ind w:left="452" w:firstLine="0"/>
            </w:pPr>
            <w:r w:rsidRPr="00BF1544">
              <w:t xml:space="preserve">Декан факультета </w:t>
            </w:r>
            <w:r w:rsidRPr="00BF1544">
              <w:rPr>
                <w:b/>
              </w:rPr>
              <w:tab/>
            </w:r>
            <w:r w:rsidRPr="00BF1544">
              <w:rPr>
                <w:b/>
              </w:rPr>
              <w:tab/>
            </w:r>
            <w:r>
              <w:rPr>
                <w:i/>
              </w:rPr>
              <w:t>Волвенко А.А.</w:t>
            </w:r>
          </w:p>
        </w:tc>
        <w:tc>
          <w:tcPr>
            <w:tcW w:w="4928" w:type="dxa"/>
          </w:tcPr>
          <w:p w:rsidR="00776607" w:rsidRDefault="00776607" w:rsidP="00545606">
            <w:pPr>
              <w:rPr>
                <w:b/>
              </w:rPr>
            </w:pPr>
          </w:p>
          <w:p w:rsidR="00776607" w:rsidRDefault="00776607" w:rsidP="00545606">
            <w:pPr>
              <w:rPr>
                <w:b/>
              </w:rPr>
            </w:pPr>
          </w:p>
          <w:p w:rsidR="00776607" w:rsidRPr="00BF1544" w:rsidRDefault="00776607" w:rsidP="00545606">
            <w:pPr>
              <w:rPr>
                <w:b/>
              </w:rPr>
            </w:pPr>
            <w:r w:rsidRPr="00BF1544">
              <w:rPr>
                <w:b/>
              </w:rPr>
              <w:t>ОДОБРЕНО</w:t>
            </w:r>
          </w:p>
          <w:p w:rsidR="00776607" w:rsidRDefault="00776607" w:rsidP="00545606">
            <w:r w:rsidRPr="00BF1544">
              <w:t>на заседании</w:t>
            </w:r>
            <w:r w:rsidRPr="00BF1544">
              <w:tab/>
              <w:t>кафедры истории</w:t>
            </w:r>
          </w:p>
          <w:p w:rsidR="00776607" w:rsidRDefault="00776607" w:rsidP="00545606"/>
          <w:p w:rsidR="00776607" w:rsidRDefault="00776607" w:rsidP="00545606"/>
          <w:p w:rsidR="00776607" w:rsidRPr="00BF1544" w:rsidRDefault="00776607" w:rsidP="00545606">
            <w:pPr>
              <w:ind w:left="318" w:firstLine="0"/>
            </w:pPr>
            <w:r w:rsidRPr="00BF1544">
              <w:t xml:space="preserve">протокол № 10 от «03» мая 2018 г Заведующий кафедрой </w:t>
            </w:r>
            <w:r w:rsidRPr="00BF1544">
              <w:rPr>
                <w:i/>
              </w:rPr>
              <w:t>Агеева В.А.</w:t>
            </w:r>
          </w:p>
          <w:p w:rsidR="00776607" w:rsidRPr="00BF1544" w:rsidRDefault="00776607" w:rsidP="00545606">
            <w:pPr>
              <w:jc w:val="center"/>
            </w:pPr>
          </w:p>
        </w:tc>
      </w:tr>
    </w:tbl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</w:p>
    <w:p w:rsidR="00776607" w:rsidRDefault="00776607" w:rsidP="00776607">
      <w:pPr>
        <w:jc w:val="center"/>
      </w:pPr>
      <w:r>
        <w:t>Таганрог</w:t>
      </w:r>
    </w:p>
    <w:p w:rsidR="00776607" w:rsidRDefault="00776607" w:rsidP="00776607">
      <w:pPr>
        <w:jc w:val="center"/>
      </w:pPr>
      <w:r>
        <w:t xml:space="preserve">2018 </w:t>
      </w:r>
    </w:p>
    <w:p w:rsidR="00776607" w:rsidRPr="00391060" w:rsidRDefault="00776607" w:rsidP="00776607">
      <w:pPr>
        <w:jc w:val="center"/>
        <w:rPr>
          <w:b/>
        </w:rPr>
      </w:pPr>
      <w:r>
        <w:rPr>
          <w:b/>
        </w:rPr>
        <w:br w:type="page"/>
      </w:r>
      <w:r w:rsidRPr="00391060">
        <w:rPr>
          <w:b/>
        </w:rPr>
        <w:lastRenderedPageBreak/>
        <w:t>СОДЕРЖАНИЕ</w:t>
      </w:r>
    </w:p>
    <w:p w:rsidR="00776607" w:rsidRPr="00391060" w:rsidRDefault="00776607" w:rsidP="00776607">
      <w:pPr>
        <w:pStyle w:val="aa"/>
        <w:rPr>
          <w:rFonts w:ascii="Times New Roman" w:hAnsi="Times New Roman"/>
          <w:sz w:val="24"/>
          <w:szCs w:val="24"/>
        </w:rPr>
      </w:pPr>
    </w:p>
    <w:p w:rsidR="00776607" w:rsidRDefault="004B5459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39106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76607" w:rsidRPr="00391060">
        <w:rPr>
          <w:rFonts w:ascii="Times New Roman" w:hAnsi="Times New Roman" w:cs="Times New Roman"/>
          <w:b/>
          <w:sz w:val="24"/>
          <w:szCs w:val="24"/>
        </w:rPr>
        <w:instrText xml:space="preserve"> TOC \o "1-3" \h \z \u </w:instrText>
      </w:r>
      <w:r w:rsidRPr="00391060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513791147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ОБЩИЕ ПОЛОЖЕНИЯ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B5459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8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2.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Pr="00391060" w:rsidRDefault="004B5459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49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3.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ХАРАКТЕРИСТИКА ПРОФЕССИОНАЛЬНОЙ ДЕЯТЕЛЬНОСТИ ВЫПУСКНИКА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4B5459" w:rsidP="00C575A2">
      <w:pPr>
        <w:pStyle w:val="11"/>
        <w:tabs>
          <w:tab w:val="left" w:pos="440"/>
          <w:tab w:val="right" w:leader="dot" w:pos="9628"/>
        </w:tabs>
      </w:pPr>
      <w:hyperlink w:anchor="_Toc513791150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4.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Default="004B5459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1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5.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УЧЕБНЫЙ ПЛАН И ГРАФИК УЧЕБНОГО ПРОЦЕССА.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B5459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2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6.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РАБОЧИЕ ПРОГРАММЫ ДИСЦИПЛИН/МОДУЛЕЙ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B5459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3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7.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ПРОГРАММЫ ПРАКТИК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_Toc513791153 \h </w:instrText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776607" w:rsidRPr="00391060" w:rsidRDefault="00776607" w:rsidP="00776607">
      <w:pPr>
        <w:spacing w:line="276" w:lineRule="auto"/>
      </w:pPr>
    </w:p>
    <w:p w:rsidR="00776607" w:rsidRDefault="004B5459" w:rsidP="00776607">
      <w:pPr>
        <w:pStyle w:val="11"/>
        <w:tabs>
          <w:tab w:val="left" w:pos="44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4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8.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ГОСУДАРСТВЕННАЯ ИТОГОВАЯ АТТЕСТАЦИЯ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E201E1" w:rsidRDefault="004B5459" w:rsidP="00776607">
      <w:pPr>
        <w:pStyle w:val="11"/>
        <w:tabs>
          <w:tab w:val="left" w:pos="440"/>
          <w:tab w:val="right" w:leader="dot" w:pos="9628"/>
        </w:tabs>
      </w:pPr>
      <w:hyperlink w:anchor="_Toc513791155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9.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ФОНДЫ ОЦЕНОЧНЫХ СРЕДСТВ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E201E1" w:rsidRDefault="00776607" w:rsidP="00776607">
      <w:pPr>
        <w:spacing w:line="276" w:lineRule="auto"/>
      </w:pPr>
    </w:p>
    <w:p w:rsidR="00776607" w:rsidRPr="00391060" w:rsidRDefault="004B5459" w:rsidP="00776607">
      <w:pPr>
        <w:pStyle w:val="11"/>
        <w:tabs>
          <w:tab w:val="left" w:pos="660"/>
          <w:tab w:val="right" w:leader="dot" w:pos="9628"/>
        </w:tabs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513791156" w:history="1"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10.</w:t>
        </w:r>
        <w:r w:rsidR="00776607" w:rsidRPr="00391060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="00776607" w:rsidRPr="00391060">
          <w:rPr>
            <w:rStyle w:val="a8"/>
            <w:rFonts w:ascii="Times New Roman" w:hAnsi="Times New Roman"/>
            <w:b/>
            <w:noProof/>
            <w:sz w:val="24"/>
            <w:szCs w:val="24"/>
          </w:rPr>
          <w:t>РЕСУРСНОЕ ОБЕСПЕЧЕНИЕ ОБРАЗОВАТЕЛЬНОЙ ПРОГРАММЫ</w:t>
        </w:r>
        <w:r w:rsidR="00776607" w:rsidRPr="00391060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</w:hyperlink>
    </w:p>
    <w:p w:rsidR="00776607" w:rsidRPr="00BA47C0" w:rsidRDefault="004B5459" w:rsidP="00776607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391060">
        <w:rPr>
          <w:b/>
        </w:rPr>
        <w:fldChar w:fldCharType="end"/>
      </w:r>
    </w:p>
    <w:p w:rsidR="00776607" w:rsidRDefault="00776607" w:rsidP="00776607">
      <w:pPr>
        <w:pStyle w:val="1"/>
        <w:tabs>
          <w:tab w:val="left" w:pos="709"/>
        </w:tabs>
        <w:ind w:left="709"/>
        <w:rPr>
          <w:rFonts w:ascii="Times New Roman" w:hAnsi="Times New Roman"/>
          <w:color w:val="auto"/>
          <w:sz w:val="24"/>
          <w:szCs w:val="24"/>
        </w:rPr>
      </w:pPr>
    </w:p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/>
    <w:p w:rsidR="00776607" w:rsidRDefault="00776607" w:rsidP="00776607">
      <w:pPr>
        <w:ind w:firstLine="0"/>
      </w:pPr>
    </w:p>
    <w:p w:rsidR="00776607" w:rsidRDefault="00776607" w:rsidP="00776607"/>
    <w:p w:rsidR="00C575A2" w:rsidRDefault="00C575A2" w:rsidP="00776607"/>
    <w:p w:rsidR="00C575A2" w:rsidRDefault="00C575A2" w:rsidP="00776607"/>
    <w:p w:rsidR="00776607" w:rsidRDefault="00776607" w:rsidP="00776607"/>
    <w:p w:rsidR="00776607" w:rsidRPr="006D2D42" w:rsidRDefault="00776607" w:rsidP="00776607">
      <w:pPr>
        <w:pStyle w:val="1"/>
        <w:numPr>
          <w:ilvl w:val="0"/>
          <w:numId w:val="2"/>
        </w:numPr>
        <w:tabs>
          <w:tab w:val="left" w:pos="709"/>
        </w:tabs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lastRenderedPageBreak/>
        <w:t>ОБЩИЕ ПОЛОЖЕНИЯ</w:t>
      </w:r>
    </w:p>
    <w:p w:rsidR="00776607" w:rsidRPr="00BA47C0" w:rsidRDefault="00776607" w:rsidP="00776607">
      <w:pPr>
        <w:shd w:val="clear" w:color="auto" w:fill="FFFFFF"/>
        <w:tabs>
          <w:tab w:val="left" w:pos="709"/>
        </w:tabs>
        <w:spacing w:before="200"/>
        <w:ind w:firstLine="709"/>
        <w:rPr>
          <w:bCs/>
        </w:rPr>
      </w:pPr>
      <w:r w:rsidRPr="00BA47C0">
        <w:t xml:space="preserve">Образовательная программа высшего образования </w:t>
      </w:r>
      <w:r w:rsidRPr="00BA47C0">
        <w:rPr>
          <w:bCs/>
        </w:rPr>
        <w:t xml:space="preserve">по направлению подготовки </w:t>
      </w:r>
      <w:r w:rsidRPr="00BA47C0">
        <w:rPr>
          <w:b/>
          <w:bCs/>
          <w:u w:val="single"/>
        </w:rPr>
        <w:t>44.03.05 «Педагогическое образование» профили 44.03.05.23 «История» и «Обществознание»,</w:t>
      </w:r>
      <w:r w:rsidRPr="00BA47C0">
        <w:rPr>
          <w:bCs/>
        </w:rPr>
        <w:t xml:space="preserve"> реализуемая в Таганрогском институте имени А.П. Чехова (филиал) ФГБОУ </w:t>
      </w:r>
      <w:proofErr w:type="gramStart"/>
      <w:r w:rsidRPr="00BA47C0">
        <w:rPr>
          <w:bCs/>
        </w:rPr>
        <w:t>ВО</w:t>
      </w:r>
      <w:proofErr w:type="gramEnd"/>
      <w:r w:rsidRPr="00BA47C0">
        <w:rPr>
          <w:bCs/>
        </w:rPr>
        <w:t xml:space="preserve"> «Ростовский государственный экономический университет (РИНХ)» </w:t>
      </w:r>
      <w:r w:rsidRPr="00BA47C0">
        <w:t xml:space="preserve">представляет собой комплект документов, разработанный и утвержденный университетом в соответствии </w:t>
      </w:r>
      <w:r w:rsidRPr="00BA47C0">
        <w:rPr>
          <w:b/>
        </w:rPr>
        <w:t xml:space="preserve">с Федеральным государственным образовательным стандартом высшего образования ФГОС ВО </w:t>
      </w:r>
      <w:r w:rsidRPr="00BA47C0">
        <w:t>и с учетом соответствующей примерной образовательной программы.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 w:rsidRPr="00BA47C0"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</w:t>
      </w:r>
      <w:r>
        <w:t xml:space="preserve"> материалов.</w:t>
      </w:r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836D29">
        <w:t xml:space="preserve">ОПОП регламентирует цели, ожидаемые результаты, содержание, условия и технологии реализации образовательного процесса, отражает </w:t>
      </w:r>
      <w:proofErr w:type="spellStart"/>
      <w:r w:rsidRPr="00836D29">
        <w:t>компетентностно-квалификационную</w:t>
      </w:r>
      <w:proofErr w:type="spellEnd"/>
      <w:r w:rsidRPr="00836D29">
        <w:t xml:space="preserve"> характеристику выпускника </w:t>
      </w:r>
      <w:proofErr w:type="spellStart"/>
      <w:r w:rsidRPr="00836D29">
        <w:t>и</w:t>
      </w:r>
      <w:r w:rsidRPr="006A7AB6">
        <w:t>включает</w:t>
      </w:r>
      <w:proofErr w:type="spellEnd"/>
      <w:r w:rsidRPr="006A7AB6">
        <w:t xml:space="preserve"> в себя направление, профиль подготовки и  квалификацию выпускника, требования к выпускникам (требования к результатам освоения программы), сроки освоения и трудоемкость 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</w:t>
      </w:r>
      <w:proofErr w:type="gramEnd"/>
      <w:r w:rsidRPr="006A7AB6">
        <w:t xml:space="preserve">, учебно-методические комплексы, графики учебного процесса, ресурсное обеспечение ОП (кадровое, учебно-методическое, информационное и материально-техническое обеспечение), характеристики среды вуза, обеспечивающей развитие профессиональных и социально-личностных качеств выпускника, описание образовательных технологий, применяемых вузом при реализации ООП, а также описание </w:t>
      </w:r>
      <w:proofErr w:type="gramStart"/>
      <w:r w:rsidRPr="006A7AB6">
        <w:t>системы оценки качества подготовки студентов</w:t>
      </w:r>
      <w:proofErr w:type="gramEnd"/>
      <w:r w:rsidRPr="006A7AB6">
        <w:t xml:space="preserve"> и выпускников, материалы и результаты внешней оценки качества реализации ОП.</w:t>
      </w:r>
    </w:p>
    <w:p w:rsidR="00776607" w:rsidRPr="006A7AB6" w:rsidRDefault="00776607" w:rsidP="00776607">
      <w:pPr>
        <w:tabs>
          <w:tab w:val="left" w:pos="709"/>
        </w:tabs>
        <w:ind w:firstLine="709"/>
      </w:pPr>
      <w:r w:rsidRPr="006A7AB6">
        <w:t>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</w:t>
      </w:r>
      <w:r>
        <w:t xml:space="preserve"> </w:t>
      </w:r>
      <w:proofErr w:type="gramStart"/>
      <w:r>
        <w:t>ВО</w:t>
      </w:r>
      <w:proofErr w:type="gramEnd"/>
      <w:r w:rsidRPr="006A7AB6">
        <w:t>.</w:t>
      </w:r>
    </w:p>
    <w:p w:rsidR="00776607" w:rsidRPr="006A7AB6" w:rsidRDefault="00776607" w:rsidP="00776607">
      <w:pPr>
        <w:tabs>
          <w:tab w:val="left" w:pos="709"/>
        </w:tabs>
        <w:ind w:firstLine="709"/>
      </w:pPr>
    </w:p>
    <w:p w:rsidR="00776607" w:rsidRPr="0084753A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b w:val="0"/>
          <w:bCs w:val="0"/>
          <w:sz w:val="24"/>
          <w:szCs w:val="24"/>
          <w:u w:val="single"/>
        </w:rPr>
      </w:pPr>
      <w:bookmarkStart w:id="0" w:name="_Toc149688194"/>
      <w:bookmarkStart w:id="1" w:name="_Toc149688250"/>
      <w:bookmarkStart w:id="2" w:name="_Toc149693817"/>
      <w:r w:rsidRPr="006A7AB6">
        <w:rPr>
          <w:i/>
          <w:sz w:val="24"/>
          <w:szCs w:val="24"/>
        </w:rPr>
        <w:t xml:space="preserve">Нормативные документы для разработки ОП бакалавриата по направлению </w:t>
      </w:r>
      <w:r w:rsidRPr="0084753A">
        <w:rPr>
          <w:i/>
          <w:sz w:val="24"/>
          <w:szCs w:val="24"/>
        </w:rPr>
        <w:t xml:space="preserve">подготовки </w:t>
      </w:r>
      <w:bookmarkStart w:id="3" w:name="_Toc149688195"/>
      <w:bookmarkStart w:id="4" w:name="_Toc149688251"/>
      <w:bookmarkStart w:id="5" w:name="_Toc149693818"/>
      <w:bookmarkEnd w:id="0"/>
      <w:bookmarkEnd w:id="1"/>
      <w:bookmarkEnd w:id="2"/>
      <w:r w:rsidRPr="0084753A">
        <w:rPr>
          <w:sz w:val="24"/>
          <w:szCs w:val="24"/>
          <w:u w:val="single"/>
        </w:rPr>
        <w:t>44.03.05 «Педагогическое образование» профили 44.03.05.23 «История» и «Обществознание»</w:t>
      </w:r>
    </w:p>
    <w:p w:rsidR="00776607" w:rsidRDefault="00776607" w:rsidP="00776607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776607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</w:pPr>
      <w: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776607" w:rsidRPr="006A33BC" w:rsidRDefault="00776607" w:rsidP="00776607">
      <w:pPr>
        <w:pStyle w:val="a5"/>
        <w:numPr>
          <w:ilvl w:val="0"/>
          <w:numId w:val="1"/>
        </w:numPr>
        <w:shd w:val="clear" w:color="auto" w:fill="FFFFFF"/>
        <w:tabs>
          <w:tab w:val="left" w:pos="709"/>
          <w:tab w:val="left" w:pos="1022"/>
        </w:tabs>
        <w:ind w:left="0" w:firstLine="709"/>
        <w:rPr>
          <w:u w:val="single"/>
        </w:rPr>
      </w:pPr>
      <w:r w:rsidRPr="006A33BC">
        <w:t xml:space="preserve">Федеральный государственный образовательный стандарт высшего образования по направлению подготовки </w:t>
      </w:r>
      <w:r w:rsidRPr="006A33BC">
        <w:rPr>
          <w:b/>
          <w:bCs/>
          <w:u w:val="single"/>
        </w:rPr>
        <w:t>44.03.05 «Педагогическое образование» (с двумя профилями подготовки),</w:t>
      </w:r>
      <w:r w:rsidRPr="006A33BC">
        <w:t xml:space="preserve"> утвержденный приказом Министерства образования и науки Российской Федерации от </w:t>
      </w:r>
      <w:r w:rsidRPr="006A33BC">
        <w:rPr>
          <w:u w:val="single"/>
        </w:rPr>
        <w:t>«09» февраля 2016 г. № 91;</w:t>
      </w:r>
    </w:p>
    <w:p w:rsidR="00776607" w:rsidRPr="00BA635A" w:rsidRDefault="00776607" w:rsidP="00776607">
      <w:pPr>
        <w:pStyle w:val="Default"/>
        <w:numPr>
          <w:ilvl w:val="0"/>
          <w:numId w:val="13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Методические рекомендации Министерства образования и науки РФ по разработке основных профессиональных образовательных программ и дополнительных </w:t>
      </w:r>
      <w:r w:rsidRPr="00BA635A">
        <w:rPr>
          <w:iCs/>
          <w:color w:val="auto"/>
        </w:rPr>
        <w:lastRenderedPageBreak/>
        <w:t>профессиональных программ с учетом соответствующих профессиональных стандартов от 22 января 2015 г. № ДЛ-1/05вн;</w:t>
      </w:r>
    </w:p>
    <w:p w:rsidR="00776607" w:rsidRPr="00314183" w:rsidRDefault="004B5459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hyperlink r:id="rId5" w:history="1">
        <w:r w:rsidR="00776607" w:rsidRPr="00314183">
          <w:rPr>
            <w:rStyle w:val="ab"/>
            <w:b w:val="0"/>
          </w:rPr>
          <w:t>Приказ Министерства образования и науки РФ № 1383 от 27 ноября 2015 г. «Об утверждении Положения о практике обучающихся, осваивающих основные профессиональные образовательные программы высшего образования»</w:t>
        </w:r>
      </w:hyperlink>
      <w:r w:rsidR="00776607" w:rsidRPr="00314183">
        <w:t xml:space="preserve"> (зарегистрировано в Минюсте России 18.12.2015 г. № 40168)</w:t>
      </w:r>
      <w:r w:rsidR="00776607" w:rsidRPr="00314183">
        <w:rPr>
          <w:b/>
        </w:rPr>
        <w:t>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b/>
        </w:rPr>
      </w:pPr>
      <w:r w:rsidRPr="00314183">
        <w:t>Приказ Министерства образования и науки РФ № 124 от 10 февраля 2017 г. «О</w:t>
      </w:r>
      <w:r>
        <w:t>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 w:rsidRPr="00F15E22">
        <w:t>Приказ Министерства образования и науки РФ №</w:t>
      </w:r>
      <w:r>
        <w:t xml:space="preserve"> 301 от </w:t>
      </w:r>
      <w:r w:rsidRPr="00297733">
        <w:t>05.04.2017 (зарегистрирован Минюстом России 14.07.2017, регистрационный № 47415)</w:t>
      </w:r>
      <w:r>
        <w:t xml:space="preserve"> «О </w:t>
      </w:r>
      <w:r w:rsidRPr="00297733">
        <w:t>Порядк</w:t>
      </w:r>
      <w:r>
        <w:t>е</w:t>
      </w:r>
      <w:r w:rsidRPr="00297733"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</w:t>
      </w:r>
      <w:r>
        <w:t>»;</w:t>
      </w:r>
    </w:p>
    <w:p w:rsidR="00776607" w:rsidRPr="00297733" w:rsidRDefault="00776607" w:rsidP="00776607">
      <w:pPr>
        <w:pStyle w:val="a5"/>
        <w:widowControl/>
        <w:numPr>
          <w:ilvl w:val="0"/>
          <w:numId w:val="11"/>
        </w:numPr>
        <w:shd w:val="clear" w:color="auto" w:fill="FFFFFF"/>
        <w:tabs>
          <w:tab w:val="left" w:pos="851"/>
          <w:tab w:val="left" w:pos="1276"/>
        </w:tabs>
        <w:spacing w:line="276" w:lineRule="auto"/>
        <w:ind w:left="0" w:firstLine="709"/>
        <w:rPr>
          <w:iCs/>
        </w:rPr>
      </w:pPr>
      <w:r w:rsidRPr="00297733">
        <w:rPr>
          <w:iCs/>
        </w:rPr>
        <w:t xml:space="preserve">Локальные нормативные акты РГЭУ (РИНХ):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Устав ФГБОУ </w:t>
      </w:r>
      <w:proofErr w:type="gramStart"/>
      <w:r w:rsidRPr="00BA635A">
        <w:rPr>
          <w:iCs/>
          <w:color w:val="auto"/>
        </w:rPr>
        <w:t>ВО</w:t>
      </w:r>
      <w:proofErr w:type="gramEnd"/>
      <w:r w:rsidRPr="00BA635A">
        <w:rPr>
          <w:iCs/>
          <w:color w:val="auto"/>
        </w:rPr>
        <w:t xml:space="preserve"> «Ростовский государственный экономический университет (РИНХ)» (новая редакция);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</w:pPr>
      <w:r w:rsidRPr="00BA635A">
        <w:t xml:space="preserve"> Положение о Таганрогском институте имени А.П. Чехова (филиал) в г. Таганроге, утвержденное ректором, принято решением Ученого совета ФГБОУ </w:t>
      </w:r>
      <w:proofErr w:type="gramStart"/>
      <w:r w:rsidRPr="00BA635A">
        <w:t>ВО</w:t>
      </w:r>
      <w:proofErr w:type="gramEnd"/>
      <w:r w:rsidRPr="00BA635A">
        <w:t xml:space="preserve"> «Ростовский государственный экономический университет (РИНХ)» от 27.05. 2014 г. протокол № 10;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</w:t>
      </w:r>
      <w:proofErr w:type="gramStart"/>
      <w:r w:rsidRPr="00BA635A">
        <w:t>Положение о текущем контроле успеваемости и промежуточной аттестации обучающихся, осваивающих образовательные программы высшего образования: бакалавриата, специалитета, магистратуры, утвержденное Ученым Советом РГЭУ (РИНХ) от 24.06.2014 г., протокол № 11;</w:t>
      </w:r>
      <w:proofErr w:type="gramEnd"/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</w:t>
      </w:r>
      <w:proofErr w:type="gramStart"/>
      <w:r w:rsidRPr="00BA635A">
        <w:t>Положение о практике обучающихся, осваивающих основные профессиональные образовательные программы высшего образования – программы бакалавриата, программы специалитета, утвержденное Ученым советом РГЭУ (РИНХ) от 29.12.2015 г., протокол № 5;</w:t>
      </w:r>
      <w:proofErr w:type="gramEnd"/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Приказ ректора РГЭУ (РИНХ) от 15 мая 2017 г. № 159 «Об организации практик обучающихся, осваивающих основные профессиональные образовательные программы высшего образования – программы бакалавриата, программы специалитета»</w:t>
      </w:r>
      <w:r>
        <w:t>;</w:t>
      </w:r>
    </w:p>
    <w:p w:rsidR="00776607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144 «О подготовке и организации учебного процесса по образовательным программам высшего образования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Приказ ректора РГЭУ (РИНХ) от </w:t>
      </w:r>
      <w:r>
        <w:t>27 апреля</w:t>
      </w:r>
      <w:r w:rsidRPr="00BA635A">
        <w:t xml:space="preserve"> 2017 г.</w:t>
      </w:r>
      <w:r>
        <w:t xml:space="preserve"> № 145 «О введении норм времени для планирования учебной работы и других работ, выполняемых профессорско-преподавательским составом при подготовке по образовательным программам в 2017/2018 учебном году»;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порядке проведения государственной аттестации по образовательным программам высшего образования – программам бакалавриата, программам специалитета и программам магистратуры (утверждено Ученым Советом ФГБОУ ВО «РГЭУ (РИНХ)», протокол № 5 от 29.12.2015 г.);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BA635A">
        <w:t xml:space="preserve"> Положение о фонде оценочных средств для установления уровня </w:t>
      </w:r>
      <w:r w:rsidRPr="00BA635A">
        <w:lastRenderedPageBreak/>
        <w:t xml:space="preserve">сформированности компетенций обучающихся и выпускников на соответствие требованиям ФГОС </w:t>
      </w:r>
      <w:proofErr w:type="gramStart"/>
      <w:r w:rsidRPr="00BA635A">
        <w:t>ВО</w:t>
      </w:r>
      <w:proofErr w:type="gramEnd"/>
      <w:r w:rsidRPr="00BA635A">
        <w:t>, утвержденное ректором и принятое Ученым советом ФГБОУ ВО «РГЭУ (РИНХ)», протокол № 1 от 24.09.2013 г.</w:t>
      </w:r>
    </w:p>
    <w:p w:rsidR="00776607" w:rsidRPr="00BA635A" w:rsidRDefault="00776607" w:rsidP="00776607">
      <w:pPr>
        <w:pStyle w:val="a6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35A">
        <w:rPr>
          <w:rFonts w:ascii="Times New Roman" w:hAnsi="Times New Roman"/>
          <w:sz w:val="24"/>
          <w:szCs w:val="24"/>
        </w:rPr>
        <w:t xml:space="preserve"> Положение о выпускной квалификационной работе в РГЭУ (РИНХ), утвержденное ректором, принятое решением Ученого совета </w:t>
      </w:r>
    </w:p>
    <w:p w:rsidR="00776607" w:rsidRPr="00BA635A" w:rsidRDefault="00776607" w:rsidP="00776607">
      <w:pPr>
        <w:pStyle w:val="a5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</w:pPr>
      <w:r w:rsidRPr="00BA635A">
        <w:t xml:space="preserve"> Положение о выпускающей кафедре, утвержденное ректором и принятое Ученым советом ФГБОУ ВО «РГЭУ (РИНХ</w:t>
      </w:r>
      <w:r>
        <w:t>;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Положение о рабочей программе дисциплины; </w:t>
      </w:r>
    </w:p>
    <w:p w:rsidR="00776607" w:rsidRPr="00BA635A" w:rsidRDefault="00776607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r w:rsidRPr="00BA635A">
        <w:rPr>
          <w:iCs/>
          <w:color w:val="auto"/>
        </w:rPr>
        <w:t xml:space="preserve"> Положение о рабочей программе практики; </w:t>
      </w:r>
    </w:p>
    <w:p w:rsidR="00776607" w:rsidRPr="00BA635A" w:rsidRDefault="004B5459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6" w:tgtFrame="_blank" w:history="1">
        <w:r w:rsidR="00776607" w:rsidRPr="00BA635A">
          <w:rPr>
            <w:iCs/>
            <w:color w:val="auto"/>
          </w:rPr>
          <w:t>Положение о курсовых экзаменах и зачетах</w:t>
        </w:r>
      </w:hyperlink>
      <w:r w:rsidR="00776607" w:rsidRPr="00BA635A">
        <w:rPr>
          <w:color w:val="auto"/>
        </w:rPr>
        <w:t>;</w:t>
      </w:r>
    </w:p>
    <w:p w:rsidR="00776607" w:rsidRPr="00BA635A" w:rsidRDefault="004B5459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7" w:tgtFrame="_blank" w:history="1">
        <w:r w:rsidR="00776607" w:rsidRPr="00BA635A">
          <w:rPr>
            <w:iCs/>
            <w:color w:val="auto"/>
          </w:rPr>
          <w:t xml:space="preserve">Положение о методических советах по направлению ОПОП </w:t>
        </w:r>
        <w:proofErr w:type="gramStart"/>
        <w:r w:rsidR="00776607" w:rsidRPr="00BA635A">
          <w:rPr>
            <w:iCs/>
            <w:color w:val="auto"/>
          </w:rPr>
          <w:t>ВО</w:t>
        </w:r>
        <w:proofErr w:type="gramEnd"/>
      </w:hyperlink>
      <w:r w:rsidR="00776607" w:rsidRPr="00BA635A">
        <w:rPr>
          <w:color w:val="auto"/>
        </w:rPr>
        <w:t>;</w:t>
      </w:r>
    </w:p>
    <w:p w:rsidR="00776607" w:rsidRPr="00BA635A" w:rsidRDefault="004B5459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iCs/>
          <w:color w:val="auto"/>
        </w:rPr>
      </w:pPr>
      <w:hyperlink r:id="rId8" w:tgtFrame="_blank" w:history="1">
        <w:r w:rsidR="00776607" w:rsidRPr="00BA635A">
          <w:rPr>
            <w:iCs/>
            <w:color w:val="auto"/>
          </w:rPr>
          <w:t xml:space="preserve">Положение о самостоятельной работе </w:t>
        </w:r>
        <w:proofErr w:type="gramStart"/>
        <w:r w:rsidR="00776607" w:rsidRPr="00BA635A">
          <w:rPr>
            <w:iCs/>
            <w:color w:val="auto"/>
          </w:rPr>
          <w:t>Обучающегося</w:t>
        </w:r>
        <w:proofErr w:type="gramEnd"/>
      </w:hyperlink>
      <w:r w:rsidR="00776607" w:rsidRPr="00BA635A">
        <w:rPr>
          <w:color w:val="auto"/>
        </w:rPr>
        <w:t>;</w:t>
      </w:r>
    </w:p>
    <w:p w:rsidR="00776607" w:rsidRPr="00BA635A" w:rsidRDefault="004B5459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9" w:tgtFrame="_blank" w:history="1">
        <w:r w:rsidR="00776607" w:rsidRPr="00BA635A">
          <w:rPr>
            <w:iCs/>
            <w:color w:val="auto"/>
          </w:rPr>
          <w:t>Положение об учебно-методическом комплексе дисциплины</w:t>
        </w:r>
      </w:hyperlink>
      <w:r w:rsidR="00776607" w:rsidRPr="00BA635A">
        <w:rPr>
          <w:color w:val="auto"/>
        </w:rPr>
        <w:t>;</w:t>
      </w:r>
    </w:p>
    <w:p w:rsidR="00776607" w:rsidRPr="00BA635A" w:rsidRDefault="004B5459" w:rsidP="00776607">
      <w:pPr>
        <w:pStyle w:val="Default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line="276" w:lineRule="auto"/>
        <w:ind w:left="0" w:firstLine="709"/>
        <w:jc w:val="both"/>
        <w:rPr>
          <w:color w:val="auto"/>
        </w:rPr>
      </w:pPr>
      <w:hyperlink r:id="rId10" w:tgtFrame="_blank" w:history="1">
        <w:r w:rsidR="00776607" w:rsidRPr="00BA635A">
          <w:rPr>
            <w:iCs/>
            <w:color w:val="auto"/>
          </w:rPr>
          <w:t>Порядок формирования контрольных измерительных материалов итоговой государственной аттестации выпускников</w:t>
        </w:r>
      </w:hyperlink>
      <w:r w:rsidR="00776607" w:rsidRPr="00BA635A">
        <w:rPr>
          <w:color w:val="auto"/>
        </w:rPr>
        <w:t>.</w:t>
      </w:r>
    </w:p>
    <w:p w:rsidR="00776607" w:rsidRPr="006A7AB6" w:rsidRDefault="00776607" w:rsidP="00776607">
      <w:pPr>
        <w:tabs>
          <w:tab w:val="left" w:pos="709"/>
          <w:tab w:val="left" w:pos="993"/>
        </w:tabs>
        <w:ind w:firstLine="709"/>
      </w:pPr>
    </w:p>
    <w:p w:rsidR="00776607" w:rsidRPr="006A7AB6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 xml:space="preserve">2. ОБЩАЯ ХАРАКТЕРИСТИКА ВУЗОВСКОЙ ОСНОВНОЙ ОБРАЗОВАТЕЛЬНОЙ ПРОГРАММЫ </w:t>
      </w:r>
    </w:p>
    <w:p w:rsidR="00776607" w:rsidRPr="006D2D42" w:rsidRDefault="00776607" w:rsidP="00776607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>ВЫСШЕГО ОБРАЗОВАНИЯ</w:t>
      </w:r>
      <w:bookmarkEnd w:id="3"/>
      <w:bookmarkEnd w:id="4"/>
      <w:bookmarkEnd w:id="5"/>
    </w:p>
    <w:p w:rsidR="00776607" w:rsidRPr="006D2D42" w:rsidRDefault="00776607" w:rsidP="00776607">
      <w:pPr>
        <w:ind w:firstLine="709"/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Цел</w:t>
      </w:r>
      <w:proofErr w:type="gramStart"/>
      <w:r w:rsidRPr="006A7AB6">
        <w:rPr>
          <w:b/>
        </w:rPr>
        <w:t>ь(</w:t>
      </w:r>
      <w:proofErr w:type="gramEnd"/>
      <w:r w:rsidRPr="006A7AB6">
        <w:rPr>
          <w:b/>
        </w:rPr>
        <w:t>миссия) О</w:t>
      </w:r>
      <w:r>
        <w:rPr>
          <w:b/>
        </w:rPr>
        <w:t xml:space="preserve">П </w:t>
      </w:r>
      <w:r w:rsidRPr="006A7AB6">
        <w:rPr>
          <w:b/>
        </w:rPr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709"/>
        </w:tabs>
        <w:ind w:firstLine="709"/>
      </w:pPr>
      <w:r>
        <w:t>Образовательная программа</w:t>
      </w:r>
      <w:r w:rsidRPr="006A7AB6">
        <w:t xml:space="preserve">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 w:rsidRPr="00ED4544">
        <w:rPr>
          <w:b/>
        </w:rPr>
        <w:t>Цели обучения сформированы на основании требований к уровню подготовки выпускника,</w:t>
      </w:r>
      <w:r w:rsidRPr="006A7AB6">
        <w:t xml:space="preserve"> содержащихся в ФГОС, и с учетом требований работодателей. </w:t>
      </w:r>
      <w:r w:rsidRPr="006A7AB6">
        <w:rPr>
          <w:bCs/>
        </w:rPr>
        <w:t xml:space="preserve">В </w:t>
      </w:r>
      <w:r w:rsidRPr="006A7AB6">
        <w:t>ТИ имени А.П. Чехова</w:t>
      </w:r>
      <w:r w:rsidRPr="006A7AB6">
        <w:rPr>
          <w:bCs/>
        </w:rPr>
        <w:t xml:space="preserve"> ОП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</w:t>
      </w:r>
      <w:proofErr w:type="gramStart"/>
      <w:r>
        <w:rPr>
          <w:b/>
        </w:rPr>
        <w:t>»</w:t>
      </w:r>
      <w:r w:rsidRPr="006A7AB6">
        <w:t>и</w:t>
      </w:r>
      <w:proofErr w:type="gramEnd"/>
      <w:r w:rsidRPr="006A7AB6">
        <w:t xml:space="preserve">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</w:t>
      </w:r>
      <w:proofErr w:type="spellStart"/>
      <w:r w:rsidRPr="006A7AB6">
        <w:t>ВОпо</w:t>
      </w:r>
      <w:proofErr w:type="spellEnd"/>
      <w:r w:rsidRPr="006A7AB6">
        <w:t xml:space="preserve">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«Обществознание». </w:t>
      </w:r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6A7AB6">
        <w:t>В области воспитания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  <w:proofErr w:type="gramEnd"/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6A7AB6">
        <w:t xml:space="preserve">В области обучения общими целями ОП </w:t>
      </w:r>
      <w:r>
        <w:t xml:space="preserve">прикладного </w:t>
      </w:r>
      <w:r w:rsidRPr="006A7AB6">
        <w:t xml:space="preserve">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</w:t>
      </w:r>
      <w:r w:rsidRPr="006A7AB6">
        <w:rPr>
          <w:b/>
        </w:rPr>
        <w:t>рофил</w:t>
      </w:r>
      <w:r>
        <w:rPr>
          <w:b/>
        </w:rPr>
        <w:t>и 44.03.05.23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 xml:space="preserve">«Обществознание» </w:t>
      </w:r>
      <w:r w:rsidRPr="006A7AB6">
        <w:t xml:space="preserve">являются: </w:t>
      </w:r>
      <w:r>
        <w:t xml:space="preserve">приобретение знаний в сфере </w:t>
      </w:r>
      <w:r w:rsidRPr="006A7AB6">
        <w:t>гуманитарных и социально-экономических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 практики межкультурной коммуникации, формирование на их</w:t>
      </w:r>
      <w:proofErr w:type="gramEnd"/>
      <w:r w:rsidRPr="006A7AB6">
        <w:t xml:space="preserve"> основе общекультурных и </w:t>
      </w:r>
      <w:r w:rsidRPr="006A7AB6">
        <w:lastRenderedPageBreak/>
        <w:t>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  <w:r w:rsidRPr="006A7AB6">
        <w:t>Получение высшего профилированного образования должно позволить выпускнику эффективно решать педагогические задачи, быть компетентным специалистом.</w:t>
      </w:r>
      <w:r w:rsidR="00C575A2">
        <w:t xml:space="preserve"> </w:t>
      </w:r>
      <w:r w:rsidRPr="006A7AB6">
        <w:t xml:space="preserve">Подготовка бакалавра-педагога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 w:rsidRPr="006A7AB6">
        <w:rPr>
          <w:b/>
        </w:rPr>
        <w:t>Педагогическое образование</w:t>
      </w:r>
      <w:r w:rsidR="00C575A2">
        <w:rPr>
          <w:b/>
        </w:rPr>
        <w:t xml:space="preserve"> </w:t>
      </w:r>
      <w:r w:rsidRPr="006A7AB6">
        <w:t>реализуются основные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776607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Трудоемкость ОП бакалавриата по направлению </w:t>
      </w:r>
      <w:r>
        <w:rPr>
          <w:b/>
        </w:rPr>
        <w:t>«</w:t>
      </w:r>
      <w:r w:rsidRPr="006A7AB6">
        <w:rPr>
          <w:b/>
        </w:rPr>
        <w:t>Педагогическое образование</w:t>
      </w:r>
      <w:r>
        <w:rPr>
          <w:b/>
        </w:rPr>
        <w:t>»</w:t>
      </w:r>
      <w:r w:rsidRPr="006A7AB6">
        <w:rPr>
          <w:b/>
        </w:rPr>
        <w:t xml:space="preserve"> при сдвоенных профилях 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Pr="006A7AB6" w:rsidRDefault="00776607" w:rsidP="00776607">
      <w:pPr>
        <w:tabs>
          <w:tab w:val="left" w:pos="709"/>
        </w:tabs>
        <w:ind w:firstLine="709"/>
      </w:pPr>
      <w:proofErr w:type="gramStart"/>
      <w:r w:rsidRPr="006A7AB6">
        <w:t xml:space="preserve">Трудоемкость освоения студентом ОП в зачетных единицах за весь период обучения в соответствии с ФГОС ВО по данному направлению составляет </w:t>
      </w:r>
      <w:r w:rsidRPr="00ED4544">
        <w:rPr>
          <w:b/>
        </w:rPr>
        <w:t>300 зачетных единиц</w:t>
      </w:r>
      <w:r w:rsidRPr="006A7AB6">
        <w:t xml:space="preserve"> (1 </w:t>
      </w:r>
      <w:proofErr w:type="spellStart"/>
      <w:r w:rsidRPr="006A7AB6">
        <w:t>зач</w:t>
      </w:r>
      <w:proofErr w:type="spellEnd"/>
      <w:r w:rsidRPr="006A7AB6">
        <w:t>. ед. равна 36 академическим часам) и включает все виды аудиторной и самостоятельной работы студента, практики и время, отводимое на контроль качества освоения студентом ОП.</w:t>
      </w:r>
      <w:proofErr w:type="gramEnd"/>
    </w:p>
    <w:p w:rsidR="00776607" w:rsidRPr="006A7AB6" w:rsidRDefault="00776607" w:rsidP="00776607">
      <w:pPr>
        <w:tabs>
          <w:tab w:val="left" w:pos="709"/>
        </w:tabs>
        <w:ind w:firstLine="709"/>
        <w:rPr>
          <w:highlight w:val="yellow"/>
        </w:rPr>
      </w:pPr>
    </w:p>
    <w:p w:rsidR="00776607" w:rsidRDefault="00776607" w:rsidP="00776607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Срок освоения ОП бакалавриата по направлению Педагогическое образование при сдвоенн</w:t>
      </w:r>
      <w:r>
        <w:rPr>
          <w:b/>
        </w:rPr>
        <w:t>ых</w:t>
      </w:r>
      <w:r w:rsidRPr="006A7AB6">
        <w:rPr>
          <w:b/>
        </w:rPr>
        <w:t xml:space="preserve"> профил</w:t>
      </w:r>
      <w:r>
        <w:rPr>
          <w:b/>
        </w:rPr>
        <w:t>ях «</w:t>
      </w:r>
      <w:r w:rsidRPr="006A7AB6">
        <w:rPr>
          <w:b/>
        </w:rPr>
        <w:t>История</w:t>
      </w:r>
      <w:r>
        <w:rPr>
          <w:b/>
        </w:rPr>
        <w:t>»</w:t>
      </w:r>
      <w:r w:rsidRPr="006A7AB6">
        <w:rPr>
          <w:b/>
        </w:rPr>
        <w:t xml:space="preserve"> и </w:t>
      </w:r>
      <w:r>
        <w:rPr>
          <w:b/>
        </w:rPr>
        <w:t>«Обществознание»</w:t>
      </w:r>
    </w:p>
    <w:p w:rsidR="00776607" w:rsidRDefault="00776607" w:rsidP="00776607">
      <w:pPr>
        <w:pStyle w:val="6"/>
        <w:tabs>
          <w:tab w:val="left" w:pos="709"/>
        </w:tabs>
        <w:spacing w:before="0"/>
        <w:ind w:firstLine="709"/>
        <w:rPr>
          <w:rFonts w:ascii="Times New Roman" w:hAnsi="Times New Roman"/>
          <w:color w:val="auto"/>
        </w:rPr>
      </w:pPr>
      <w:r w:rsidRPr="006A7AB6">
        <w:rPr>
          <w:rFonts w:ascii="Times New Roman" w:hAnsi="Times New Roman"/>
          <w:color w:val="auto"/>
        </w:rPr>
        <w:t xml:space="preserve">Срок освоения ОП по очной форме обучения – </w:t>
      </w:r>
      <w:r w:rsidRPr="006A7AB6">
        <w:rPr>
          <w:rFonts w:ascii="Times New Roman" w:hAnsi="Times New Roman"/>
          <w:b/>
          <w:color w:val="auto"/>
        </w:rPr>
        <w:t>5 лет</w:t>
      </w:r>
      <w:r>
        <w:rPr>
          <w:rFonts w:ascii="Times New Roman" w:hAnsi="Times New Roman"/>
          <w:b/>
          <w:color w:val="auto"/>
        </w:rPr>
        <w:t xml:space="preserve">, </w:t>
      </w:r>
      <w:r w:rsidRPr="006A7AB6">
        <w:rPr>
          <w:rFonts w:ascii="Times New Roman" w:hAnsi="Times New Roman"/>
          <w:color w:val="auto"/>
        </w:rPr>
        <w:t xml:space="preserve">по </w:t>
      </w:r>
      <w:r>
        <w:rPr>
          <w:rFonts w:ascii="Times New Roman" w:hAnsi="Times New Roman"/>
          <w:color w:val="auto"/>
        </w:rPr>
        <w:t>за</w:t>
      </w:r>
      <w:r w:rsidRPr="006A7AB6">
        <w:rPr>
          <w:rFonts w:ascii="Times New Roman" w:hAnsi="Times New Roman"/>
          <w:color w:val="auto"/>
        </w:rPr>
        <w:t xml:space="preserve">очной форме обучения </w:t>
      </w:r>
      <w:r>
        <w:rPr>
          <w:rFonts w:ascii="Times New Roman" w:hAnsi="Times New Roman"/>
          <w:color w:val="auto"/>
        </w:rPr>
        <w:t xml:space="preserve">– 5лет 6 мес. </w:t>
      </w:r>
      <w:r w:rsidRPr="006A7AB6">
        <w:rPr>
          <w:rFonts w:ascii="Times New Roman" w:hAnsi="Times New Roman"/>
          <w:color w:val="auto"/>
        </w:rPr>
        <w:t>в соответствии с ФГОСВО по данному направлению.</w:t>
      </w:r>
    </w:p>
    <w:p w:rsidR="00776607" w:rsidRPr="00312533" w:rsidRDefault="00776607" w:rsidP="00776607">
      <w:pPr>
        <w:ind w:firstLine="709"/>
      </w:pPr>
    </w:p>
    <w:p w:rsidR="00776607" w:rsidRDefault="00776607" w:rsidP="00776607">
      <w:pPr>
        <w:shd w:val="clear" w:color="auto" w:fill="FFFFFF"/>
        <w:ind w:firstLine="709"/>
      </w:pPr>
      <w:bookmarkStart w:id="6" w:name="_Toc149688196"/>
      <w:bookmarkStart w:id="7" w:name="_Toc149688252"/>
      <w:bookmarkStart w:id="8" w:name="_Toc149693819"/>
      <w:r>
        <w:rPr>
          <w:b/>
          <w:bCs/>
        </w:rPr>
        <w:t xml:space="preserve">Язык обучения: </w:t>
      </w:r>
      <w:r>
        <w:t>русский</w:t>
      </w:r>
    </w:p>
    <w:p w:rsidR="00776607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09"/>
      </w:pPr>
      <w:r>
        <w:rPr>
          <w:b/>
        </w:rPr>
        <w:t>Тип программы:</w:t>
      </w:r>
      <w:r>
        <w:t xml:space="preserve"> прикладной бакалавриат</w:t>
      </w:r>
    </w:p>
    <w:p w:rsidR="00776607" w:rsidRPr="00B94296" w:rsidRDefault="00776607" w:rsidP="00776607">
      <w:pPr>
        <w:shd w:val="clear" w:color="auto" w:fill="FFFFFF"/>
        <w:ind w:firstLine="709"/>
      </w:pPr>
      <w:r w:rsidRPr="00B94296">
        <w:rPr>
          <w:b/>
        </w:rPr>
        <w:t>Квалификация: бакалавр</w:t>
      </w:r>
    </w:p>
    <w:bookmarkEnd w:id="6"/>
    <w:bookmarkEnd w:id="7"/>
    <w:bookmarkEnd w:id="8"/>
    <w:p w:rsidR="00776607" w:rsidRPr="005B49F7" w:rsidRDefault="00776607" w:rsidP="00776607">
      <w:pPr>
        <w:pStyle w:val="1"/>
        <w:numPr>
          <w:ilvl w:val="0"/>
          <w:numId w:val="3"/>
        </w:numPr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 xml:space="preserve">ХАРАКТЕРИСТИКА ПРОФЕССИОНАЛЬНОЙ ДЕЯТЕЛЬНОСТИ </w:t>
      </w:r>
      <w:r w:rsidRPr="005B49F7">
        <w:rPr>
          <w:rFonts w:ascii="Times New Roman" w:hAnsi="Times New Roman"/>
          <w:color w:val="auto"/>
          <w:sz w:val="24"/>
          <w:szCs w:val="24"/>
        </w:rPr>
        <w:t>ВЫПУСКНИКА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  <w:r w:rsidRPr="005B49F7">
        <w:rPr>
          <w:b/>
          <w:iCs/>
        </w:rPr>
        <w:t>Область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rStyle w:val="FontStyle39"/>
        </w:rPr>
      </w:pPr>
      <w:r w:rsidRPr="005B49F7">
        <w:rPr>
          <w:rStyle w:val="FontStyle39"/>
        </w:rPr>
        <w:t>образование, социальная сфера, культура</w:t>
      </w: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  <w:iCs/>
        </w:rPr>
      </w:pPr>
    </w:p>
    <w:p w:rsidR="00776607" w:rsidRPr="005B49F7" w:rsidRDefault="00776607" w:rsidP="00776607">
      <w:pPr>
        <w:shd w:val="clear" w:color="auto" w:fill="FFFFFF"/>
        <w:tabs>
          <w:tab w:val="left" w:pos="850"/>
        </w:tabs>
        <w:ind w:firstLine="709"/>
        <w:rPr>
          <w:b/>
        </w:rPr>
      </w:pPr>
      <w:r w:rsidRPr="005B49F7">
        <w:rPr>
          <w:b/>
          <w:iCs/>
        </w:rPr>
        <w:t>Объекты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  <w:r w:rsidRPr="005B49F7">
        <w:rPr>
          <w:rStyle w:val="FontStyle39"/>
        </w:rPr>
        <w:t>обучение, воспитание, развитие, просвещение, образовательные системы.</w:t>
      </w:r>
    </w:p>
    <w:p w:rsidR="00776607" w:rsidRPr="005B49F7" w:rsidRDefault="00776607" w:rsidP="00776607">
      <w:pPr>
        <w:pStyle w:val="Style11"/>
        <w:widowControl/>
        <w:spacing w:line="240" w:lineRule="auto"/>
        <w:ind w:firstLine="709"/>
        <w:rPr>
          <w:rStyle w:val="FontStyle39"/>
        </w:rPr>
      </w:pPr>
    </w:p>
    <w:p w:rsidR="00776607" w:rsidRPr="005B49F7" w:rsidRDefault="00776607" w:rsidP="00776607">
      <w:pPr>
        <w:shd w:val="clear" w:color="auto" w:fill="FFFFFF"/>
        <w:ind w:firstLine="709"/>
      </w:pPr>
      <w:r w:rsidRPr="005B49F7">
        <w:rPr>
          <w:b/>
          <w:bCs/>
          <w:iCs/>
          <w:spacing w:val="-7"/>
        </w:rPr>
        <w:t>Виды профессиональной деятельности выпускника:</w:t>
      </w:r>
    </w:p>
    <w:p w:rsidR="00776607" w:rsidRPr="005B49F7" w:rsidRDefault="00776607" w:rsidP="00776607">
      <w:pPr>
        <w:shd w:val="clear" w:color="auto" w:fill="FFFFFF"/>
        <w:ind w:firstLine="709"/>
        <w:rPr>
          <w:iCs/>
          <w:spacing w:val="-8"/>
        </w:rPr>
      </w:pPr>
      <w:r w:rsidRPr="005B49F7">
        <w:rPr>
          <w:iCs/>
          <w:spacing w:val="-8"/>
        </w:rPr>
        <w:t>Педагогический</w:t>
      </w:r>
    </w:p>
    <w:p w:rsidR="00776607" w:rsidRPr="005B49F7" w:rsidRDefault="00776607" w:rsidP="00776607">
      <w:pPr>
        <w:shd w:val="clear" w:color="auto" w:fill="FFFFFF"/>
        <w:ind w:firstLine="709"/>
        <w:rPr>
          <w:i/>
          <w:iCs/>
        </w:rPr>
      </w:pPr>
      <w:r w:rsidRPr="005B49F7">
        <w:rPr>
          <w:i/>
          <w:iCs/>
          <w:color w:val="00B050"/>
        </w:rPr>
        <w:t>.</w:t>
      </w:r>
    </w:p>
    <w:p w:rsidR="00776607" w:rsidRPr="005B49F7" w:rsidRDefault="00776607" w:rsidP="00776607">
      <w:pPr>
        <w:shd w:val="clear" w:color="auto" w:fill="FFFFFF"/>
        <w:tabs>
          <w:tab w:val="left" w:pos="778"/>
        </w:tabs>
        <w:ind w:firstLine="709"/>
      </w:pPr>
      <w:r w:rsidRPr="005B49F7">
        <w:rPr>
          <w:b/>
          <w:bCs/>
          <w:iCs/>
          <w:spacing w:val="-7"/>
        </w:rPr>
        <w:t>Задачи профессиональной деятельности выпускника: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изучение возможностей, потребностей, достижений обучающихся в области образования;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обучение и воспитание в сфере образования в соответствии с требованиями образовательных стандартов;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lastRenderedPageBreak/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776607" w:rsidRPr="005B49F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39"/>
        </w:rPr>
      </w:pPr>
      <w:r w:rsidRPr="005B49F7">
        <w:rPr>
          <w:rStyle w:val="FontStyle39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776607" w:rsidRDefault="00776607" w:rsidP="00776607">
      <w:pPr>
        <w:pStyle w:val="Style11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>
        <w:rPr>
          <w:rStyle w:val="FontStyle39"/>
        </w:rPr>
        <w:t xml:space="preserve">обеспечение охраны жизни и </w:t>
      </w:r>
      <w:proofErr w:type="gramStart"/>
      <w:r>
        <w:rPr>
          <w:rStyle w:val="FontStyle39"/>
        </w:rPr>
        <w:t>здоровья</w:t>
      </w:r>
      <w:proofErr w:type="gramEnd"/>
      <w:r>
        <w:rPr>
          <w:rStyle w:val="FontStyle39"/>
        </w:rPr>
        <w:t xml:space="preserve"> обучающихся во время образовательного процесса.</w:t>
      </w:r>
    </w:p>
    <w:p w:rsidR="00776607" w:rsidRPr="00102FD1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102FD1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776607" w:rsidRPr="00102FD1" w:rsidRDefault="00776607" w:rsidP="00776607">
      <w:pPr>
        <w:tabs>
          <w:tab w:val="left" w:pos="709"/>
        </w:tabs>
        <w:ind w:firstLine="709"/>
        <w:jc w:val="center"/>
        <w:rPr>
          <w:b/>
        </w:rPr>
      </w:pPr>
    </w:p>
    <w:p w:rsidR="00776607" w:rsidRDefault="00776607" w:rsidP="00776607">
      <w:pPr>
        <w:tabs>
          <w:tab w:val="left" w:pos="284"/>
          <w:tab w:val="left" w:pos="709"/>
        </w:tabs>
        <w:ind w:firstLine="709"/>
        <w:jc w:val="left"/>
      </w:pPr>
      <w:r>
        <w:t xml:space="preserve">В результате освоения образовательной программы </w:t>
      </w:r>
      <w:r>
        <w:rPr>
          <w:bCs/>
        </w:rPr>
        <w:t>по направлению подготовки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>» профили 44.03.05.23 «История» и «Общество знание»</w:t>
      </w:r>
      <w:r w:rsidR="00C575A2">
        <w:rPr>
          <w:b/>
        </w:rPr>
        <w:t xml:space="preserve"> </w:t>
      </w:r>
      <w:r>
        <w:t>у выпускника должны быть сформированы следующие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Общекультурные компетенции:</w:t>
      </w: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 xml:space="preserve">способностью к коммуникации в устной и письменной </w:t>
      </w:r>
      <w:proofErr w:type="gramStart"/>
      <w:r w:rsidRPr="00BD69CD">
        <w:rPr>
          <w:rStyle w:val="FontStyle39"/>
        </w:rPr>
        <w:t>формах</w:t>
      </w:r>
      <w:proofErr w:type="gramEnd"/>
      <w:r w:rsidRPr="00BD69CD">
        <w:rPr>
          <w:rStyle w:val="FontStyle39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>способностью к самоорганизации и самообразованию (ОК-6);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базовые правовые знания в различных сферах деятельности (ОК-7);</w:t>
      </w:r>
    </w:p>
    <w:p w:rsidR="00776607" w:rsidRPr="00BD69CD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поддерживать уровень физической подготовки, обеспечивающий полноценную деятельность (ОК-8);</w:t>
      </w:r>
    </w:p>
    <w:p w:rsidR="00776607" w:rsidRDefault="00776607" w:rsidP="00776607">
      <w:pPr>
        <w:pStyle w:val="Style11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приемы оказания первой помощи, методы защиты в условиях чрезвычайных ситуаций (ОК-9)</w:t>
      </w:r>
      <w:r>
        <w:rPr>
          <w:rStyle w:val="FontStyle39"/>
        </w:rPr>
        <w:t>.</w:t>
      </w:r>
    </w:p>
    <w:p w:rsidR="00776607" w:rsidRPr="00BD69CD" w:rsidRDefault="00776607" w:rsidP="00776607">
      <w:pPr>
        <w:pStyle w:val="Style11"/>
        <w:widowControl/>
        <w:tabs>
          <w:tab w:val="left" w:pos="993"/>
        </w:tabs>
        <w:spacing w:line="240" w:lineRule="auto"/>
        <w:ind w:firstLine="567"/>
        <w:rPr>
          <w:rStyle w:val="FontStyle39"/>
        </w:rPr>
      </w:pPr>
    </w:p>
    <w:p w:rsidR="00776607" w:rsidRPr="00BD69CD" w:rsidRDefault="00776607" w:rsidP="00776607">
      <w:pPr>
        <w:shd w:val="clear" w:color="auto" w:fill="FFFFFF"/>
        <w:ind w:firstLine="720"/>
        <w:rPr>
          <w:b/>
        </w:rPr>
      </w:pPr>
      <w:r w:rsidRPr="00BD69CD">
        <w:rPr>
          <w:b/>
        </w:rPr>
        <w:t>Общепрофессиональные компетенции: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психолого-педагогическому сопровождению учебно-воспитательного процесса (ОПК-3);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lastRenderedPageBreak/>
        <w:t>владением основами профессиональной этики и речевой культуры (ОПК-5);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7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</w:rPr>
      </w:pPr>
      <w:r w:rsidRPr="00BD69CD">
        <w:rPr>
          <w:rStyle w:val="FontStyle39"/>
        </w:rPr>
        <w:t xml:space="preserve">готовностью к обеспечению охраны жизни и здоровья </w:t>
      </w:r>
      <w:proofErr w:type="gramStart"/>
      <w:r w:rsidRPr="00BD69CD">
        <w:rPr>
          <w:rStyle w:val="FontStyle39"/>
        </w:rPr>
        <w:t>обучающихся</w:t>
      </w:r>
      <w:proofErr w:type="gramEnd"/>
      <w:r w:rsidRPr="00BD69CD">
        <w:rPr>
          <w:rStyle w:val="FontStyle39"/>
        </w:rPr>
        <w:t xml:space="preserve"> (ОПК-6).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jc w:val="left"/>
        <w:rPr>
          <w:rStyle w:val="FontStyle39"/>
        </w:rPr>
      </w:pPr>
    </w:p>
    <w:p w:rsidR="00776607" w:rsidRPr="00BD69CD" w:rsidRDefault="00776607" w:rsidP="00776607">
      <w:pPr>
        <w:pStyle w:val="Style11"/>
        <w:widowControl/>
        <w:spacing w:line="240" w:lineRule="auto"/>
        <w:ind w:firstLine="720"/>
        <w:rPr>
          <w:rStyle w:val="FontStyle38"/>
        </w:rPr>
      </w:pPr>
      <w:r w:rsidRPr="00BD69CD">
        <w:rPr>
          <w:rStyle w:val="FontStyle38"/>
        </w:rPr>
        <w:t xml:space="preserve">Профессиональные компетенции: 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современные методы и технологии обучения и диагностики (ПК-2);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 xml:space="preserve">способностью решать задачи воспитания и духовно-нравственного развития, </w:t>
      </w:r>
      <w:proofErr w:type="gramStart"/>
      <w:r w:rsidRPr="00BD69CD">
        <w:rPr>
          <w:rStyle w:val="FontStyle39"/>
        </w:rPr>
        <w:t>обучающихся</w:t>
      </w:r>
      <w:proofErr w:type="gramEnd"/>
      <w:r w:rsidRPr="00BD69CD">
        <w:rPr>
          <w:rStyle w:val="FontStyle39"/>
        </w:rPr>
        <w:t xml:space="preserve"> в учебной и внеучебной деятельности (ПК-3);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(ГЖ-4);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BD69CD">
        <w:rPr>
          <w:rStyle w:val="FontStyle39"/>
        </w:rPr>
        <w:t>обучающихся</w:t>
      </w:r>
      <w:proofErr w:type="gramEnd"/>
      <w:r w:rsidRPr="00BD69CD">
        <w:rPr>
          <w:rStyle w:val="FontStyle39"/>
        </w:rPr>
        <w:t xml:space="preserve"> (ПК-5);</w:t>
      </w:r>
    </w:p>
    <w:p w:rsidR="00776607" w:rsidRPr="00BD69CD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готовностью к взаимодействию с участниками образовательного процесса (ПК-6);</w:t>
      </w:r>
    </w:p>
    <w:p w:rsidR="00776607" w:rsidRDefault="00776607" w:rsidP="00776607">
      <w:pPr>
        <w:pStyle w:val="Style11"/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rStyle w:val="FontStyle39"/>
        </w:rPr>
      </w:pPr>
      <w:r w:rsidRPr="00BD69CD">
        <w:rPr>
          <w:rStyle w:val="FontStyle39"/>
        </w:rPr>
        <w:t>способностью организовывать сотрудничество обучающихся, поддерживать их активность, инициативность и самостоятельность, развиват</w:t>
      </w:r>
      <w:r>
        <w:rPr>
          <w:rStyle w:val="FontStyle39"/>
        </w:rPr>
        <w:t>ь творческие способности (ПК-7).</w:t>
      </w:r>
    </w:p>
    <w:p w:rsidR="00776607" w:rsidRPr="00BD69CD" w:rsidRDefault="00776607" w:rsidP="00776607">
      <w:pPr>
        <w:pStyle w:val="Style11"/>
        <w:widowControl/>
        <w:tabs>
          <w:tab w:val="left" w:pos="1134"/>
        </w:tabs>
        <w:spacing w:line="240" w:lineRule="auto"/>
        <w:ind w:firstLine="567"/>
        <w:rPr>
          <w:rStyle w:val="FontStyle39"/>
        </w:rPr>
      </w:pPr>
    </w:p>
    <w:p w:rsidR="00776607" w:rsidRDefault="00776607" w:rsidP="00776607">
      <w:pPr>
        <w:tabs>
          <w:tab w:val="left" w:pos="709"/>
        </w:tabs>
        <w:ind w:firstLine="709"/>
        <w:rPr>
          <w:b/>
        </w:rPr>
      </w:pPr>
      <w:r>
        <w:rPr>
          <w:b/>
        </w:rPr>
        <w:t>Специальные компетенции</w:t>
      </w:r>
      <w:r w:rsidR="008E102B">
        <w:rPr>
          <w:b/>
        </w:rPr>
        <w:t xml:space="preserve"> </w:t>
      </w:r>
      <w:r w:rsidRPr="006A7AB6">
        <w:rPr>
          <w:b/>
        </w:rPr>
        <w:t>(СК):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776607" w:rsidRPr="003E473D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3E473D">
        <w:t xml:space="preserve">владением знаниями об обществе в целом и общественных процессах, </w:t>
      </w:r>
      <w:proofErr w:type="gramStart"/>
      <w:r w:rsidRPr="003E473D">
        <w:t>способен</w:t>
      </w:r>
      <w:proofErr w:type="gramEnd"/>
      <w:r w:rsidRPr="003E473D">
        <w:t xml:space="preserve"> анализировать исторические события, явления и процессы (СК-2);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характеризовать модели общественного развития и институциональную структуру общественных систе</w:t>
      </w:r>
      <w:proofErr w:type="gramStart"/>
      <w:r w:rsidRPr="003E473D">
        <w:t>м(</w:t>
      </w:r>
      <w:proofErr w:type="gramEnd"/>
      <w:r w:rsidRPr="003E473D">
        <w:t>СК-3);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3E473D">
        <w:t>способностью ориентироваться в научных концепциях, объясняющих единство и многообразие общественно-исторического процесса е (СК-4);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776607" w:rsidRPr="00214D69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  <w:rPr>
          <w:b/>
        </w:rPr>
      </w:pPr>
      <w:r w:rsidRPr="00FC5647"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 (СК-8);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понимать значение культуры и интерпретировать культурно-идеологические явления (СК-9);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t>способностью объяснять механизмы социализации личности и социальной коммуникации (СК-10);</w:t>
      </w:r>
    </w:p>
    <w:p w:rsidR="00776607" w:rsidRPr="00FC5647" w:rsidRDefault="00776607" w:rsidP="00776607">
      <w:pPr>
        <w:pStyle w:val="a5"/>
        <w:numPr>
          <w:ilvl w:val="0"/>
          <w:numId w:val="9"/>
        </w:numPr>
        <w:tabs>
          <w:tab w:val="left" w:pos="709"/>
          <w:tab w:val="left" w:pos="1134"/>
        </w:tabs>
        <w:ind w:left="0" w:firstLine="567"/>
      </w:pPr>
      <w:r w:rsidRPr="00FC5647">
        <w:lastRenderedPageBreak/>
        <w:t>способностью ориентироваться в системах нормативного регулирования общественных отношений (СК-11).</w:t>
      </w:r>
    </w:p>
    <w:p w:rsidR="00776607" w:rsidRPr="002D7923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2D7923">
        <w:rPr>
          <w:rFonts w:ascii="Times New Roman" w:hAnsi="Times New Roman"/>
          <w:color w:val="auto"/>
          <w:sz w:val="24"/>
          <w:szCs w:val="24"/>
        </w:rPr>
        <w:t xml:space="preserve">УЧЕБНЫЙ </w:t>
      </w:r>
      <w:r>
        <w:rPr>
          <w:rFonts w:ascii="Times New Roman" w:hAnsi="Times New Roman"/>
          <w:color w:val="auto"/>
          <w:sz w:val="24"/>
          <w:szCs w:val="24"/>
        </w:rPr>
        <w:t>ПЛАН И ГРАФИК УЧЕБНОГО ПРОЦЕССА</w:t>
      </w:r>
    </w:p>
    <w:p w:rsidR="00776607" w:rsidRPr="006A7AB6" w:rsidRDefault="00776607" w:rsidP="00776607">
      <w:pPr>
        <w:pStyle w:val="4"/>
        <w:ind w:firstLine="709"/>
      </w:pPr>
      <w:r w:rsidRPr="002D7923">
        <w:rPr>
          <w:rFonts w:ascii="Times New Roman" w:hAnsi="Times New Roman"/>
          <w:i w:val="0"/>
          <w:color w:val="auto"/>
        </w:rPr>
        <w:t>Учебный план по направлению подготовки</w:t>
      </w:r>
      <w:r w:rsidR="000651ED">
        <w:rPr>
          <w:rFonts w:ascii="Times New Roman" w:hAnsi="Times New Roman"/>
          <w:i w:val="0"/>
          <w:color w:val="auto"/>
        </w:rPr>
        <w:t xml:space="preserve"> </w:t>
      </w:r>
      <w:r>
        <w:rPr>
          <w:rFonts w:ascii="Times New Roman" w:hAnsi="Times New Roman"/>
          <w:b/>
          <w:i w:val="0"/>
          <w:color w:val="auto"/>
        </w:rPr>
        <w:t>44.03.05</w:t>
      </w:r>
      <w:r w:rsidR="000651ED">
        <w:rPr>
          <w:rFonts w:ascii="Times New Roman" w:hAnsi="Times New Roman"/>
          <w:b/>
          <w:i w:val="0"/>
          <w:color w:val="auto"/>
        </w:rPr>
        <w:t xml:space="preserve"> </w:t>
      </w:r>
      <w:r>
        <w:rPr>
          <w:rFonts w:ascii="Times New Roman" w:hAnsi="Times New Roman"/>
          <w:b/>
          <w:i w:val="0"/>
          <w:color w:val="auto"/>
        </w:rPr>
        <w:t>«</w:t>
      </w:r>
      <w:r w:rsidRPr="002D7923">
        <w:rPr>
          <w:rFonts w:ascii="Times New Roman" w:hAnsi="Times New Roman"/>
          <w:b/>
          <w:i w:val="0"/>
          <w:color w:val="auto"/>
        </w:rPr>
        <w:t>Педагогическое образование</w:t>
      </w:r>
      <w:r>
        <w:rPr>
          <w:rFonts w:ascii="Times New Roman" w:hAnsi="Times New Roman"/>
          <w:b/>
          <w:i w:val="0"/>
          <w:color w:val="auto"/>
        </w:rPr>
        <w:t>» профили</w:t>
      </w:r>
      <w:r w:rsidR="000651ED">
        <w:rPr>
          <w:rFonts w:ascii="Times New Roman" w:hAnsi="Times New Roman"/>
          <w:b/>
          <w:i w:val="0"/>
          <w:color w:val="auto"/>
        </w:rPr>
        <w:t xml:space="preserve"> </w:t>
      </w:r>
      <w:r>
        <w:rPr>
          <w:rFonts w:ascii="Times New Roman" w:hAnsi="Times New Roman"/>
          <w:b/>
          <w:i w:val="0"/>
          <w:color w:val="auto"/>
        </w:rPr>
        <w:t>44.03.05.23 «</w:t>
      </w:r>
      <w:r w:rsidRPr="006A7AB6">
        <w:rPr>
          <w:rFonts w:ascii="Times New Roman" w:hAnsi="Times New Roman"/>
          <w:b/>
          <w:i w:val="0"/>
          <w:color w:val="auto"/>
        </w:rPr>
        <w:t>Истори</w:t>
      </w:r>
      <w:r>
        <w:rPr>
          <w:rFonts w:ascii="Times New Roman" w:hAnsi="Times New Roman"/>
          <w:b/>
          <w:i w:val="0"/>
          <w:color w:val="auto"/>
        </w:rPr>
        <w:t>я»</w:t>
      </w:r>
      <w:r w:rsidRPr="006A7AB6">
        <w:rPr>
          <w:rFonts w:ascii="Times New Roman" w:hAnsi="Times New Roman"/>
          <w:b/>
          <w:i w:val="0"/>
          <w:color w:val="auto"/>
        </w:rPr>
        <w:t xml:space="preserve"> и </w:t>
      </w:r>
      <w:r>
        <w:rPr>
          <w:rFonts w:ascii="Times New Roman" w:hAnsi="Times New Roman"/>
          <w:b/>
          <w:i w:val="0"/>
          <w:color w:val="auto"/>
        </w:rPr>
        <w:t>«Обществознание»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</w:pPr>
      <w:r>
        <w:t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776607" w:rsidRDefault="00776607" w:rsidP="00776607">
      <w:pPr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весь период обучения и является неотъемлемой частью учебного плана. </w:t>
      </w:r>
    </w:p>
    <w:p w:rsidR="00776607" w:rsidRPr="000A5D16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  <w:rPr>
          <w:i/>
        </w:rPr>
      </w:pPr>
      <w:r w:rsidRPr="000A5D16">
        <w:rPr>
          <w:i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776607" w:rsidRPr="0077630C" w:rsidRDefault="00776607" w:rsidP="00776607">
      <w:pPr>
        <w:pStyle w:val="1"/>
        <w:numPr>
          <w:ilvl w:val="0"/>
          <w:numId w:val="3"/>
        </w:numPr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</w:p>
    <w:p w:rsidR="00776607" w:rsidRPr="008A7EB3" w:rsidRDefault="00776607" w:rsidP="00776607">
      <w:pPr>
        <w:pStyle w:val="a5"/>
        <w:shd w:val="clear" w:color="auto" w:fill="FFFFFF"/>
        <w:tabs>
          <w:tab w:val="left" w:pos="4666"/>
        </w:tabs>
        <w:ind w:left="0" w:firstLine="709"/>
      </w:pPr>
      <w:r w:rsidRPr="008A7EB3"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0A5D16" w:rsidRDefault="00776607" w:rsidP="00776607">
      <w:pPr>
        <w:pStyle w:val="a5"/>
        <w:shd w:val="clear" w:color="auto" w:fill="FFFFFF"/>
        <w:ind w:left="0" w:firstLine="709"/>
        <w:rPr>
          <w:i/>
        </w:rPr>
      </w:pPr>
      <w:r w:rsidRPr="000A5D16">
        <w:rPr>
          <w:i/>
        </w:rPr>
        <w:t>Аннотации рабочих программ дисциплин представлены в приложении 1.</w:t>
      </w:r>
    </w:p>
    <w:p w:rsidR="00776607" w:rsidRPr="000A5D16" w:rsidRDefault="00776607" w:rsidP="00776607">
      <w:pPr>
        <w:pStyle w:val="1"/>
        <w:numPr>
          <w:ilvl w:val="0"/>
          <w:numId w:val="3"/>
        </w:numPr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A5D16">
        <w:rPr>
          <w:rFonts w:ascii="Times New Roman" w:hAnsi="Times New Roman"/>
          <w:i/>
          <w:color w:val="auto"/>
          <w:sz w:val="24"/>
          <w:szCs w:val="24"/>
        </w:rPr>
        <w:t>ПРОГРАММЫ ПРАКТИК</w:t>
      </w:r>
    </w:p>
    <w:p w:rsidR="00776607" w:rsidRPr="002D0718" w:rsidRDefault="00776607" w:rsidP="00776607">
      <w:pPr>
        <w:shd w:val="clear" w:color="auto" w:fill="FFFFFF"/>
        <w:ind w:firstLine="720"/>
        <w:rPr>
          <w:color w:val="000000" w:themeColor="text1"/>
        </w:rPr>
      </w:pPr>
      <w:r>
        <w:t xml:space="preserve">При реализации образовательной программы учебным планом предусмотрены </w:t>
      </w:r>
      <w:r w:rsidRPr="002D0718">
        <w:rPr>
          <w:color w:val="000000" w:themeColor="text1"/>
        </w:rPr>
        <w:t xml:space="preserve">следующие практики: </w:t>
      </w:r>
    </w:p>
    <w:p w:rsidR="00776607" w:rsidRPr="002D0718" w:rsidRDefault="00776607" w:rsidP="00776607">
      <w:pPr>
        <w:pStyle w:val="Default"/>
        <w:tabs>
          <w:tab w:val="left" w:pos="567"/>
          <w:tab w:val="left" w:pos="709"/>
        </w:tabs>
        <w:ind w:firstLine="709"/>
        <w:jc w:val="both"/>
        <w:rPr>
          <w:color w:val="000000" w:themeColor="text1"/>
        </w:rPr>
      </w:pPr>
      <w:r w:rsidRPr="002D0718">
        <w:rPr>
          <w:b/>
          <w:color w:val="000000" w:themeColor="text1"/>
        </w:rPr>
        <w:t>Практика по получению первичных профессиональных умений и навыков</w:t>
      </w:r>
      <w:r w:rsidRPr="002D0718">
        <w:rPr>
          <w:color w:val="000000" w:themeColor="text1"/>
        </w:rPr>
        <w:t xml:space="preserve"> – </w:t>
      </w:r>
      <w:r w:rsidRPr="002D0718">
        <w:rPr>
          <w:b/>
          <w:color w:val="000000" w:themeColor="text1"/>
        </w:rPr>
        <w:t xml:space="preserve">Архивная практика </w:t>
      </w:r>
      <w:r w:rsidRPr="002D0718">
        <w:rPr>
          <w:color w:val="000000" w:themeColor="text1"/>
        </w:rPr>
        <w:t>– проводится выпускающей кафедрой истории. Места проведения практики–Таганрогский филиал ГКУ РО «ГАРО»;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 xml:space="preserve">Архив ФГБОУ </w:t>
      </w:r>
      <w:proofErr w:type="gramStart"/>
      <w:r w:rsidRPr="002D0718">
        <w:rPr>
          <w:color w:val="000000" w:themeColor="text1"/>
        </w:rPr>
        <w:t>ВО</w:t>
      </w:r>
      <w:proofErr w:type="gramEnd"/>
      <w:r w:rsidRPr="002D0718">
        <w:rPr>
          <w:color w:val="000000" w:themeColor="text1"/>
        </w:rPr>
        <w:t xml:space="preserve"> «Ростовский государственный экономический университет (РИНХ)», Таганрогский институт имени А. П. Чехова (филиал) РГЭУ (РИНХ);</w:t>
      </w:r>
    </w:p>
    <w:p w:rsidR="00776607" w:rsidRPr="002D0718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2D0718">
        <w:rPr>
          <w:color w:val="000000" w:themeColor="text1"/>
        </w:rPr>
        <w:t>МКУ «Муниципальный архив документов по личному составу»;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color w:val="000000" w:themeColor="text1"/>
        </w:rPr>
        <w:t>Государственные архивы и центры документации по месту жительства студента (по согласованию с руководителем практики).</w:t>
      </w:r>
      <w:r w:rsidRPr="002D0718">
        <w:rPr>
          <w:b/>
          <w:color w:val="000000" w:themeColor="text1"/>
        </w:rPr>
        <w:t xml:space="preserve"> Археологическая практика. </w:t>
      </w:r>
      <w:r w:rsidRPr="002D0718">
        <w:rPr>
          <w:color w:val="000000" w:themeColor="text1"/>
        </w:rPr>
        <w:t>Проведение осуществляется</w:t>
      </w:r>
      <w:proofErr w:type="gramStart"/>
      <w:r w:rsidRPr="002D0718">
        <w:rPr>
          <w:color w:val="000000" w:themeColor="text1"/>
        </w:rPr>
        <w:t>.</w:t>
      </w:r>
      <w:proofErr w:type="gramEnd"/>
      <w:r w:rsidRPr="002D0718">
        <w:rPr>
          <w:color w:val="000000" w:themeColor="text1"/>
        </w:rPr>
        <w:t xml:space="preserve"> </w:t>
      </w:r>
      <w:proofErr w:type="gramStart"/>
      <w:r w:rsidRPr="002D0718">
        <w:rPr>
          <w:color w:val="000000" w:themeColor="text1"/>
        </w:rPr>
        <w:t>в</w:t>
      </w:r>
      <w:proofErr w:type="gramEnd"/>
      <w:r w:rsidRPr="002D0718">
        <w:rPr>
          <w:color w:val="000000" w:themeColor="text1"/>
        </w:rPr>
        <w:t xml:space="preserve"> двух формах – археологическая полевая практика и лабораторная археологическая практика. </w:t>
      </w:r>
    </w:p>
    <w:p w:rsidR="00776607" w:rsidRPr="002D0718" w:rsidRDefault="00776607" w:rsidP="00776607">
      <w:pPr>
        <w:ind w:firstLine="0"/>
        <w:rPr>
          <w:color w:val="000000" w:themeColor="text1"/>
        </w:rPr>
      </w:pPr>
      <w:r w:rsidRPr="002D0718">
        <w:rPr>
          <w:color w:val="000000" w:themeColor="text1"/>
        </w:rPr>
        <w:t>Практика проводится на раскопках памятников археологии на территории Ростовской области и сопредельных регионов России.</w:t>
      </w:r>
    </w:p>
    <w:p w:rsidR="00776607" w:rsidRPr="009429FD" w:rsidRDefault="00776607" w:rsidP="0077660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jc w:val="both"/>
      </w:pPr>
    </w:p>
    <w:p w:rsidR="00776607" w:rsidRPr="006834FD" w:rsidRDefault="00776607" w:rsidP="00776607">
      <w:pPr>
        <w:autoSpaceDE w:val="0"/>
        <w:autoSpaceDN w:val="0"/>
        <w:adjustRightInd w:val="0"/>
        <w:ind w:firstLine="360"/>
      </w:pPr>
      <w:proofErr w:type="gramStart"/>
      <w:r w:rsidRPr="006834FD">
        <w:rPr>
          <w:b/>
        </w:rPr>
        <w:t>Практика по получению профессиональных умений и опыта профессиональной деятельности)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6834FD">
        <w:t>Местами проведения летней педагогической практики</w:t>
      </w:r>
      <w:r w:rsidR="009D1F1F">
        <w:t xml:space="preserve"> </w:t>
      </w:r>
      <w:r w:rsidRPr="006834FD">
        <w:rPr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</w:p>
    <w:p w:rsidR="00776607" w:rsidRPr="006834FD" w:rsidRDefault="00776607" w:rsidP="00776607">
      <w:pPr>
        <w:autoSpaceDE w:val="0"/>
        <w:autoSpaceDN w:val="0"/>
        <w:adjustRightInd w:val="0"/>
        <w:ind w:firstLine="360"/>
        <w:rPr>
          <w:lang w:eastAsia="en-US"/>
        </w:rPr>
      </w:pPr>
      <w:proofErr w:type="gramStart"/>
      <w:r w:rsidRPr="006834FD">
        <w:t xml:space="preserve">Данная практика осуществляется в непосредственной связи с педагогической, учебной </w:t>
      </w:r>
      <w:r w:rsidRPr="006834FD">
        <w:lastRenderedPageBreak/>
        <w:t>практиками.</w:t>
      </w:r>
      <w:proofErr w:type="gramEnd"/>
    </w:p>
    <w:p w:rsidR="00776607" w:rsidRPr="006834FD" w:rsidRDefault="00776607" w:rsidP="00776607">
      <w:pPr>
        <w:shd w:val="clear" w:color="auto" w:fill="FFFFFF"/>
        <w:ind w:firstLine="720"/>
        <w:rPr>
          <w:b/>
        </w:rPr>
      </w:pPr>
      <w:r w:rsidRPr="006834FD">
        <w:t>Летняя педагогическая</w:t>
      </w:r>
      <w:r w:rsidR="00C575A2">
        <w:t xml:space="preserve"> </w:t>
      </w:r>
      <w:r w:rsidRPr="006834FD">
        <w:t>п</w:t>
      </w:r>
      <w:r w:rsidRPr="006834FD">
        <w:rPr>
          <w:lang w:eastAsia="en-US"/>
        </w:rPr>
        <w:t>рактика проводится в летнее время в соответствии с планом графиком прохождения практик студентами в течение 4 недель</w:t>
      </w:r>
      <w:r>
        <w:rPr>
          <w:lang w:eastAsia="en-US"/>
        </w:rPr>
        <w:t>.</w:t>
      </w:r>
    </w:p>
    <w:p w:rsidR="00776607" w:rsidRPr="00F66D77" w:rsidRDefault="00776607" w:rsidP="00776607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 w:rsidR="00C575A2">
        <w:rPr>
          <w:b/>
        </w:rPr>
        <w:t xml:space="preserve"> </w:t>
      </w:r>
      <w:r w:rsidRPr="00F66D77">
        <w:t>Педагогическая практика проводится в образовательных учреждениях в форме педагогической работы:</w:t>
      </w:r>
      <w:r w:rsidR="00C575A2">
        <w:t xml:space="preserve"> </w:t>
      </w:r>
      <w:r w:rsidRPr="00F66D77">
        <w:t>проведение уроков истории и обществознания различного типа</w:t>
      </w:r>
      <w:r>
        <w:t>,</w:t>
      </w:r>
      <w:r w:rsidRPr="00F66D77">
        <w:t xml:space="preserve"> а также организация и проведение внеклассных мероприятий.</w:t>
      </w:r>
    </w:p>
    <w:p w:rsidR="00776607" w:rsidRPr="002D0718" w:rsidRDefault="00776607" w:rsidP="00776607">
      <w:pPr>
        <w:ind w:firstLine="709"/>
        <w:rPr>
          <w:color w:val="000000" w:themeColor="text1"/>
        </w:rPr>
      </w:pPr>
      <w:r w:rsidRPr="002D0718">
        <w:rPr>
          <w:b/>
          <w:color w:val="000000" w:themeColor="text1"/>
        </w:rPr>
        <w:t xml:space="preserve">Места проведения педагогической практики - </w:t>
      </w:r>
      <w:r w:rsidRPr="002D0718">
        <w:rPr>
          <w:color w:val="000000" w:themeColor="text1"/>
        </w:rPr>
        <w:t xml:space="preserve">образовательные учреждения </w:t>
      </w:r>
      <w:proofErr w:type="gramStart"/>
      <w:r w:rsidRPr="002D0718">
        <w:rPr>
          <w:color w:val="000000" w:themeColor="text1"/>
        </w:rPr>
        <w:t>г</w:t>
      </w:r>
      <w:proofErr w:type="gramEnd"/>
      <w:r w:rsidRPr="002D0718">
        <w:rPr>
          <w:color w:val="000000" w:themeColor="text1"/>
        </w:rPr>
        <w:t>. Таганрога и в сельские</w:t>
      </w:r>
      <w:r w:rsidR="00C575A2">
        <w:rPr>
          <w:color w:val="000000" w:themeColor="text1"/>
        </w:rPr>
        <w:t xml:space="preserve"> </w:t>
      </w:r>
      <w:r w:rsidRPr="002D0718">
        <w:rPr>
          <w:color w:val="000000" w:themeColor="text1"/>
        </w:rPr>
        <w:t>школы, с которыми заключены договоры (УО г. Таганрога - № 810/13 от 07.06.2013 г. с 07.06.2013 г. до 07.06.2018 г., УО Администрации Неклиновского района Ростовской области №864/13 от 01.09.2013 г. с 01.09.2013г. до 01.09.2018г.)</w:t>
      </w:r>
    </w:p>
    <w:p w:rsidR="00776607" w:rsidRPr="00D419B0" w:rsidRDefault="00776607" w:rsidP="00776607">
      <w:pPr>
        <w:shd w:val="clear" w:color="auto" w:fill="FFFFFF"/>
        <w:ind w:firstLine="720"/>
        <w:rPr>
          <w:b/>
        </w:rPr>
      </w:pPr>
      <w:r w:rsidRPr="002D0718">
        <w:rPr>
          <w:b/>
          <w:color w:val="000000" w:themeColor="text1"/>
        </w:rPr>
        <w:t xml:space="preserve">Преддипломная практика </w:t>
      </w:r>
      <w:r w:rsidRPr="002D0718">
        <w:rPr>
          <w:color w:val="000000" w:themeColor="text1"/>
        </w:rPr>
        <w:t>направлена на завершение работы</w:t>
      </w:r>
      <w:r>
        <w:t xml:space="preserve"> выпускной квалификационной работы бакалавра.</w:t>
      </w:r>
    </w:p>
    <w:p w:rsidR="00776607" w:rsidRPr="003A6395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3A6395">
        <w:rPr>
          <w:i/>
        </w:rPr>
        <w:t>Программы практик представлены на сайте Таганрогского институт имени А. П. Чехова (филиала) РГЭУ (РИНХ) в разделе Сведения об образовательной организации.</w:t>
      </w:r>
    </w:p>
    <w:p w:rsidR="00776607" w:rsidRPr="003A6395" w:rsidRDefault="00776607" w:rsidP="00776607">
      <w:pPr>
        <w:shd w:val="clear" w:color="auto" w:fill="FFFFFF"/>
        <w:ind w:firstLine="709"/>
        <w:rPr>
          <w:i/>
        </w:rPr>
      </w:pPr>
      <w:r w:rsidRPr="003A6395">
        <w:rPr>
          <w:i/>
        </w:rPr>
        <w:t>Аннотации программ практик представлены в приложении 2.</w:t>
      </w:r>
    </w:p>
    <w:p w:rsidR="00776607" w:rsidRPr="001D22EB" w:rsidRDefault="00776607" w:rsidP="00776607">
      <w:pPr>
        <w:pStyle w:val="1"/>
        <w:numPr>
          <w:ilvl w:val="0"/>
          <w:numId w:val="3"/>
        </w:numPr>
        <w:ind w:left="927"/>
        <w:jc w:val="center"/>
        <w:rPr>
          <w:rFonts w:ascii="Times New Roman" w:hAnsi="Times New Roman"/>
          <w:color w:val="auto"/>
          <w:sz w:val="24"/>
          <w:szCs w:val="24"/>
        </w:rPr>
      </w:pPr>
      <w:r w:rsidRPr="001D22EB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</w:p>
    <w:p w:rsidR="00776607" w:rsidRPr="006A7AB6" w:rsidRDefault="00776607" w:rsidP="00776607">
      <w:pPr>
        <w:tabs>
          <w:tab w:val="left" w:pos="1134"/>
        </w:tabs>
        <w:ind w:firstLine="709"/>
      </w:pPr>
    </w:p>
    <w:p w:rsidR="00776607" w:rsidRPr="006A7AB6" w:rsidRDefault="00776607" w:rsidP="00776607">
      <w:pPr>
        <w:tabs>
          <w:tab w:val="left" w:pos="993"/>
          <w:tab w:val="left" w:pos="1134"/>
        </w:tabs>
        <w:ind w:firstLine="709"/>
      </w:pPr>
      <w:r w:rsidRPr="00C05543">
        <w:rPr>
          <w:b/>
        </w:rPr>
        <w:t>Государственная итоговая аттестация</w:t>
      </w:r>
      <w:r w:rsidRPr="006A7AB6">
        <w:t xml:space="preserve">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C05543">
        <w:rPr>
          <w:b/>
        </w:rPr>
        <w:t>Государственная итоговая аттестация</w:t>
      </w:r>
      <w:r w:rsidR="009D1F1F">
        <w:rPr>
          <w:b/>
        </w:rPr>
        <w:t xml:space="preserve"> </w:t>
      </w:r>
      <w:r w:rsidRPr="003A6395">
        <w:rPr>
          <w:b/>
        </w:rPr>
        <w:t xml:space="preserve">включает сдачу </w:t>
      </w:r>
      <w:r>
        <w:rPr>
          <w:b/>
        </w:rPr>
        <w:t>Г</w:t>
      </w:r>
      <w:r w:rsidRPr="003A6395">
        <w:rPr>
          <w:b/>
        </w:rPr>
        <w:t xml:space="preserve">осударственного экзамена </w:t>
      </w:r>
      <w:r>
        <w:rPr>
          <w:b/>
        </w:rPr>
        <w:t xml:space="preserve">и </w:t>
      </w:r>
      <w:r w:rsidRPr="003A6395">
        <w:rPr>
          <w:b/>
        </w:rPr>
        <w:t>защиту бакалаврской выпускной квалификационной работы</w:t>
      </w:r>
      <w:r w:rsidRPr="006A7AB6">
        <w:t>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proofErr w:type="gramStart"/>
      <w:r w:rsidRPr="006A7AB6">
        <w:t xml:space="preserve">Вуз на основе Положения о государственной </w:t>
      </w:r>
      <w:r>
        <w:t xml:space="preserve">итоговой </w:t>
      </w:r>
      <w:r w:rsidRPr="006A7AB6">
        <w:t>аттестации выпускников вузов Российской Федерации, утвержденного Министерством образования и науки РФ, требований ФГОСВО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проведении).</w:t>
      </w:r>
      <w:proofErr w:type="gramEnd"/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Выделяют следующие структурные элементы выпускной квалификационной работы: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титульный лист;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содержание;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основная часть (разделы, подразделы, пункты);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заключение (выводы и рекомендации);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список использованных источников;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приложения.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lastRenderedPageBreak/>
        <w:t>Общий объем выпускной квалификационной работы – не менее 50 печатных страниц.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введения – 5-10 %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заключения – не более 5% выпускной квалификационной работы.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776607" w:rsidRPr="006A7AB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Количество приложений не ограничено.</w:t>
      </w:r>
    </w:p>
    <w:p w:rsidR="00776607" w:rsidRPr="00B94296" w:rsidRDefault="00776607" w:rsidP="00776607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</w:rPr>
      </w:pPr>
      <w:r w:rsidRPr="006A7AB6"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</w:t>
      </w:r>
      <w:r>
        <w:t>3+</w:t>
      </w:r>
      <w:r w:rsidRPr="006A7AB6">
        <w:t xml:space="preserve"> </w:t>
      </w:r>
      <w:proofErr w:type="gramStart"/>
      <w:r w:rsidRPr="006A7AB6">
        <w:t>ВО</w:t>
      </w:r>
      <w:proofErr w:type="gramEnd"/>
      <w:r w:rsidRPr="006A7AB6">
        <w:t xml:space="preserve"> </w:t>
      </w:r>
      <w:proofErr w:type="gramStart"/>
      <w:r w:rsidRPr="006A7AB6">
        <w:t>к</w:t>
      </w:r>
      <w:proofErr w:type="gramEnd"/>
      <w:r w:rsidRPr="006A7AB6">
        <w:t xml:space="preserve"> квалификационной характеристике и уровню подготовки </w:t>
      </w:r>
      <w:r w:rsidRPr="00B94296">
        <w:rPr>
          <w:i/>
        </w:rPr>
        <w:t>выпускника.</w:t>
      </w:r>
    </w:p>
    <w:p w:rsidR="00776607" w:rsidRPr="00B94296" w:rsidRDefault="00776607" w:rsidP="00776607">
      <w:pPr>
        <w:shd w:val="clear" w:color="auto" w:fill="FFFFFF"/>
        <w:tabs>
          <w:tab w:val="left" w:pos="4666"/>
        </w:tabs>
        <w:ind w:firstLine="709"/>
        <w:rPr>
          <w:i/>
        </w:rPr>
      </w:pPr>
      <w:r w:rsidRPr="00B94296">
        <w:rPr>
          <w:i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>Аннотация программы ГИА представлена в приложении 2.</w:t>
      </w:r>
    </w:p>
    <w:p w:rsidR="00776607" w:rsidRDefault="00776607" w:rsidP="00776607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776607" w:rsidRPr="00771A69" w:rsidRDefault="00776607" w:rsidP="00776607">
      <w:pPr>
        <w:pStyle w:val="1"/>
        <w:numPr>
          <w:ilvl w:val="0"/>
          <w:numId w:val="3"/>
        </w:numPr>
        <w:shd w:val="clear" w:color="auto" w:fill="FFFFFF"/>
        <w:spacing w:before="0"/>
        <w:jc w:val="center"/>
        <w:rPr>
          <w:iCs/>
          <w:sz w:val="24"/>
          <w:szCs w:val="24"/>
        </w:rPr>
      </w:pPr>
      <w:r w:rsidRPr="00771A69"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</w:p>
    <w:p w:rsidR="00776607" w:rsidRPr="00771A69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Фонды оценочных сре</w:t>
      </w:r>
      <w:proofErr w:type="gramStart"/>
      <w:r w:rsidRPr="00771A69">
        <w:rPr>
          <w:rFonts w:ascii="Times New Roman" w:hAnsi="Times New Roman"/>
          <w:iCs/>
          <w:color w:val="auto"/>
          <w:sz w:val="24"/>
          <w:szCs w:val="24"/>
        </w:rPr>
        <w:t>дств дл</w:t>
      </w:r>
      <w:proofErr w:type="gramEnd"/>
      <w:r w:rsidRPr="00771A69">
        <w:rPr>
          <w:rFonts w:ascii="Times New Roman" w:hAnsi="Times New Roman"/>
          <w:iCs/>
          <w:color w:val="auto"/>
          <w:sz w:val="24"/>
          <w:szCs w:val="24"/>
        </w:rPr>
        <w:t>я проведения</w:t>
      </w:r>
    </w:p>
    <w:p w:rsidR="00776607" w:rsidRDefault="00776607" w:rsidP="0077660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771A69">
        <w:rPr>
          <w:rFonts w:ascii="Times New Roman" w:hAnsi="Times New Roman"/>
          <w:iCs/>
          <w:color w:val="auto"/>
          <w:sz w:val="24"/>
          <w:szCs w:val="24"/>
        </w:rPr>
        <w:t>промежуточной аттестации</w:t>
      </w:r>
    </w:p>
    <w:p w:rsidR="00776607" w:rsidRDefault="00776607" w:rsidP="00776607"/>
    <w:p w:rsidR="00776607" w:rsidRDefault="00776607" w:rsidP="00776607">
      <w:pPr>
        <w:shd w:val="clear" w:color="auto" w:fill="FFFFFF"/>
        <w:spacing w:before="120" w:after="120"/>
        <w:ind w:firstLine="720"/>
        <w:rPr>
          <w:b/>
        </w:rPr>
      </w:pPr>
      <w:r>
        <w:rPr>
          <w:b/>
        </w:rPr>
        <w:t>Фонды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 xml:space="preserve">Для каждого результата </w:t>
      </w:r>
      <w:proofErr w:type="gramStart"/>
      <w:r>
        <w:t>обучения по дисциплине</w:t>
      </w:r>
      <w:proofErr w:type="gramEnd"/>
      <w:r>
        <w:t xml:space="preserve">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</w:t>
      </w:r>
      <w:proofErr w:type="gramStart"/>
      <w:r>
        <w:rPr>
          <w:bCs/>
          <w:iCs/>
        </w:rPr>
        <w:t>дств дл</w:t>
      </w:r>
      <w:proofErr w:type="gramEnd"/>
      <w:r>
        <w:rPr>
          <w:bCs/>
          <w:iCs/>
        </w:rPr>
        <w:t>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776607" w:rsidRDefault="00776607" w:rsidP="00776607">
      <w:pPr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</w:t>
      </w:r>
      <w:r>
        <w:rPr>
          <w:bCs/>
          <w:iCs/>
        </w:rPr>
        <w:lastRenderedPageBreak/>
        <w:t xml:space="preserve">и навыков и (или) опыта деятельности, характеризующих этапы формирования компетенций.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 xml:space="preserve">Для каждого результата </w:t>
      </w:r>
      <w:proofErr w:type="gramStart"/>
      <w:r>
        <w:rPr>
          <w:bCs/>
          <w:iCs/>
        </w:rPr>
        <w:t>обучения по дисциплине</w:t>
      </w:r>
      <w:proofErr w:type="gramEnd"/>
      <w:r>
        <w:rPr>
          <w:bCs/>
          <w:iCs/>
        </w:rPr>
        <w:t xml:space="preserve">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>
        <w:t>И</w:t>
      </w:r>
      <w:r w:rsidRPr="006A7AB6">
        <w:t xml:space="preserve">спользуются следующие фонды оценочных средств: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1. Банк тестовых заданий.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2. Комплекты заданий для самостоятельной работы и вопросы для самоконтроля.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4. Перечни вопросов для промежуточной аттестации итогов изучения курса.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5. Перечни тем рефератов, курсовых работ и др.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Фонды оценочных сре</w:t>
      </w:r>
      <w:proofErr w:type="gramStart"/>
      <w:r w:rsidRPr="006A7AB6">
        <w:t>дств дл</w:t>
      </w:r>
      <w:proofErr w:type="gramEnd"/>
      <w:r w:rsidRPr="006A7AB6">
        <w:t xml:space="preserve">я проведения текущего контроля успеваемости и промежуточной аттестации включают в себя различные виды и формы контроля.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К видам контроля, используемым в процессе реализации ООП, относятся: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устный опрос;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письменные работы;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– контроль с помощью технических средств и информационных систем.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proofErr w:type="gramStart"/>
      <w:r w:rsidRPr="006A7AB6">
        <w:t xml:space="preserve">К формам контроля относятся: собеседование; </w:t>
      </w:r>
      <w:r>
        <w:t xml:space="preserve">чтение и сдача монографий, </w:t>
      </w:r>
      <w:r w:rsidRPr="006A7AB6">
        <w:t>коллоквиум; зачет; экзамен; тест (тестовый опрос); контрольная работа (письменный опрос); творческие работы; реферат; отчет (по практикам, научно-исследовательской работе т.п.); выпускная квалификационная работа.</w:t>
      </w:r>
      <w:proofErr w:type="gramEnd"/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Устный опрос используется как вид контроля и метод оценивания формируемых компетенций (как и </w:t>
      </w:r>
      <w:proofErr w:type="gramStart"/>
      <w:r w:rsidRPr="006A7AB6">
        <w:t>качества</w:t>
      </w:r>
      <w:proofErr w:type="gramEnd"/>
      <w:r w:rsidRPr="006A7AB6">
        <w:t xml:space="preserve"> их формирования) в рамках таких форм контроля, как: собеседование, коллоквиум, зачет, экзамен по дисциплине.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Технические средства контроля могут содержать программы компьютерного тестирования.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Система текущего и итогового контроля включает: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1) контроль посещения и работы на семинарских/практических занятиях;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 xml:space="preserve">2) контроль выполнения бакалаврами заданий для самостоятельной работы и самостоятельной работы </w:t>
      </w:r>
      <w:r>
        <w:t>(</w:t>
      </w:r>
      <w:r w:rsidRPr="006A7AB6">
        <w:t>под контролем преподавателя</w:t>
      </w:r>
      <w:r>
        <w:t>)</w:t>
      </w:r>
      <w:r w:rsidRPr="006A7AB6">
        <w:t xml:space="preserve">; </w:t>
      </w:r>
    </w:p>
    <w:p w:rsidR="00776607" w:rsidRPr="006A7AB6" w:rsidRDefault="00776607" w:rsidP="00776607">
      <w:pPr>
        <w:pStyle w:val="Default"/>
        <w:tabs>
          <w:tab w:val="left" w:pos="993"/>
        </w:tabs>
        <w:ind w:firstLine="720"/>
        <w:jc w:val="both"/>
      </w:pPr>
      <w:r w:rsidRPr="006A7AB6">
        <w:t>3) контроль знаний, умений, навыков</w:t>
      </w:r>
      <w:r>
        <w:t>,</w:t>
      </w:r>
      <w:r w:rsidRPr="006A7AB6">
        <w:t xml:space="preserve"> усвоенных в данном курсе в форме устного опроса (зачет, экзамен) или письменной итоговой контрольной работы.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rPr>
          <w:b/>
        </w:rPr>
        <w:t>Фонды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государственной итоговой аттестации</w:t>
      </w:r>
    </w:p>
    <w:p w:rsidR="00776607" w:rsidRDefault="00776607" w:rsidP="00776607">
      <w:pPr>
        <w:shd w:val="clear" w:color="auto" w:fill="FFFFFF"/>
        <w:tabs>
          <w:tab w:val="left" w:pos="993"/>
        </w:tabs>
        <w:spacing w:after="120"/>
        <w:ind w:firstLine="720"/>
      </w:pPr>
      <w: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перечень компетенций, которыми должны овладеть обучающиеся в результате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описание показателей и критериев оценивания компетенций, а также шкал оценивания;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776607" w:rsidRDefault="00776607" w:rsidP="00776607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20"/>
      </w:pPr>
      <w: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776607" w:rsidRDefault="00776607" w:rsidP="00776607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776607" w:rsidRPr="00C05543" w:rsidRDefault="00776607" w:rsidP="009D1F1F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jc w:val="center"/>
        <w:rPr>
          <w:b/>
        </w:rPr>
      </w:pPr>
      <w:r w:rsidRPr="00C05543">
        <w:rPr>
          <w:b/>
        </w:rPr>
        <w:t>РЕСУРСНОЕ ОБЕСПЕЧЕНИЕ ОБРАЗОВАТЕЛЬНОЙ ПРОГРАММЫ</w:t>
      </w:r>
    </w:p>
    <w:p w:rsidR="00776607" w:rsidRPr="00C05543" w:rsidRDefault="00776607" w:rsidP="00776607">
      <w:pPr>
        <w:shd w:val="clear" w:color="auto" w:fill="FFFFFF"/>
        <w:tabs>
          <w:tab w:val="left" w:pos="993"/>
        </w:tabs>
        <w:ind w:firstLine="720"/>
        <w:rPr>
          <w:b/>
        </w:rPr>
      </w:pPr>
    </w:p>
    <w:p w:rsidR="00776607" w:rsidRPr="00857A46" w:rsidRDefault="00776607" w:rsidP="00776607">
      <w:pPr>
        <w:shd w:val="clear" w:color="auto" w:fill="FFFFFF"/>
        <w:ind w:firstLine="709"/>
        <w:jc w:val="center"/>
        <w:rPr>
          <w:i/>
          <w:iCs/>
        </w:rPr>
      </w:pPr>
      <w:r w:rsidRPr="00857A46">
        <w:rPr>
          <w:i/>
          <w:iCs/>
        </w:rPr>
        <w:lastRenderedPageBreak/>
        <w:t>Данный раздел заполняется в соответствии с разделом ФГОС</w:t>
      </w:r>
      <w:proofErr w:type="gramStart"/>
      <w:r w:rsidRPr="00857A46">
        <w:rPr>
          <w:i/>
          <w:iCs/>
        </w:rPr>
        <w:t>«Т</w:t>
      </w:r>
      <w:proofErr w:type="gramEnd"/>
      <w:r w:rsidRPr="00857A46">
        <w:rPr>
          <w:i/>
          <w:iCs/>
        </w:rPr>
        <w:t>РЕБОВАНИЯ К УСЛОВИЯМ РЕАЛИЗАЦИИ ПРОГРАММЫ БАКАЛАВРИАТА/СПЕЦИАЛИТЕТА/АСПИРАНТУРЫ» и примерными образовательными программами.</w:t>
      </w:r>
    </w:p>
    <w:p w:rsidR="00776607" w:rsidRDefault="00776607" w:rsidP="00776607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6607" w:rsidRDefault="00776607" w:rsidP="00776607">
      <w:pPr>
        <w:pStyle w:val="ConsPlusNonformat"/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776607" w:rsidRDefault="00776607" w:rsidP="00776607">
      <w:pPr>
        <w:shd w:val="clear" w:color="auto" w:fill="FFFFFF"/>
        <w:ind w:firstLine="709"/>
      </w:pPr>
      <w:r>
        <w:t>Требования к кадровым условиям реализации образовательной программы определяются Федеральным государственным образовательным стандартом.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</w:rPr>
        <w:t xml:space="preserve"> Сведения о ППС, обеспечивающим реализацию образовательной программы представлены 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  <w:r w:rsidRPr="00B94296">
        <w:rPr>
          <w:i/>
          <w:iCs/>
        </w:rPr>
        <w:t xml:space="preserve">Оценка степени выполнения требований образовательного стандарта в отношении кадрового обеспечения образовательной программы представлена </w:t>
      </w:r>
      <w:r w:rsidRPr="00B94296">
        <w:rPr>
          <w:i/>
        </w:rPr>
        <w:t xml:space="preserve">в приложении 2. </w:t>
      </w:r>
    </w:p>
    <w:p w:rsidR="00776607" w:rsidRPr="00B94296" w:rsidRDefault="00776607" w:rsidP="00776607">
      <w:pPr>
        <w:shd w:val="clear" w:color="auto" w:fill="FFFFFF"/>
        <w:ind w:firstLine="709"/>
        <w:rPr>
          <w:i/>
        </w:rPr>
      </w:pPr>
    </w:p>
    <w:p w:rsidR="00776607" w:rsidRDefault="00776607" w:rsidP="0077660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776607" w:rsidRPr="001D074F" w:rsidRDefault="00776607" w:rsidP="00776607">
      <w:pPr>
        <w:pStyle w:val="a3"/>
        <w:spacing w:after="0"/>
        <w:ind w:firstLine="403"/>
      </w:pPr>
      <w:r>
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</w:t>
      </w:r>
      <w:r w:rsidRPr="00F5545D">
        <w:t xml:space="preserve"> проводятся в компьютерных классах</w:t>
      </w:r>
      <w:r>
        <w:t>,</w:t>
      </w:r>
      <w:r w:rsidRPr="00F5545D">
        <w:t xml:space="preserve"> рабочие места в которых оборудованы необходимыми лицензионными программными средствами и выходом в Интернет</w:t>
      </w:r>
      <w:r>
        <w:t>, также</w:t>
      </w:r>
      <w:r w:rsidR="009D1F1F">
        <w:t xml:space="preserve"> </w:t>
      </w:r>
      <w:r>
        <w:t xml:space="preserve">в специализированных </w:t>
      </w:r>
      <w:r w:rsidRPr="000057A4">
        <w:t xml:space="preserve">аудиториях, оснащенных специальным </w:t>
      </w:r>
      <w:r>
        <w:t xml:space="preserve">мультимедийным </w:t>
      </w:r>
      <w:r w:rsidRPr="000057A4">
        <w:t>оборудованием</w:t>
      </w:r>
      <w:r>
        <w:t xml:space="preserve">. Программное обеспечение: </w:t>
      </w:r>
    </w:p>
    <w:p w:rsidR="00776607" w:rsidRPr="009D1F1F" w:rsidRDefault="00776607" w:rsidP="00776607">
      <w:pPr>
        <w:pStyle w:val="a3"/>
        <w:spacing w:after="0"/>
        <w:ind w:firstLine="403"/>
        <w:rPr>
          <w:lang w:val="en-US"/>
        </w:rPr>
      </w:pPr>
      <w:proofErr w:type="gramStart"/>
      <w:r w:rsidRPr="001216D7">
        <w:rPr>
          <w:lang w:val="en-US"/>
        </w:rPr>
        <w:t>Microsoft</w:t>
      </w:r>
      <w:r w:rsidR="009D1F1F" w:rsidRPr="009D1F1F">
        <w:rPr>
          <w:lang w:val="en-US"/>
        </w:rPr>
        <w:t xml:space="preserve"> </w:t>
      </w:r>
      <w:r w:rsidRPr="001216D7">
        <w:rPr>
          <w:lang w:val="en-US"/>
        </w:rPr>
        <w:t>Office</w:t>
      </w:r>
      <w:r w:rsidRPr="009D1F1F">
        <w:rPr>
          <w:lang w:val="en-US"/>
        </w:rPr>
        <w:t xml:space="preserve">, </w:t>
      </w:r>
      <w:r w:rsidRPr="001216D7">
        <w:rPr>
          <w:lang w:val="en-US"/>
        </w:rPr>
        <w:t>Project</w:t>
      </w:r>
      <w:r w:rsidR="009D1F1F" w:rsidRPr="009D1F1F">
        <w:rPr>
          <w:lang w:val="en-US"/>
        </w:rPr>
        <w:t xml:space="preserve"> </w:t>
      </w:r>
      <w:r w:rsidRPr="001216D7">
        <w:rPr>
          <w:lang w:val="en-US"/>
        </w:rPr>
        <w:t>Expert</w:t>
      </w:r>
      <w:r w:rsidRPr="009D1F1F">
        <w:rPr>
          <w:lang w:val="en-US"/>
        </w:rPr>
        <w:t xml:space="preserve">, </w:t>
      </w:r>
      <w:r>
        <w:rPr>
          <w:lang w:val="en-US"/>
        </w:rPr>
        <w:t>Moodle</w:t>
      </w:r>
      <w:r w:rsidR="009D1F1F" w:rsidRPr="009D1F1F">
        <w:rPr>
          <w:lang w:val="en-US"/>
        </w:rPr>
        <w:t xml:space="preserve"> </w:t>
      </w:r>
      <w:r>
        <w:t>и</w:t>
      </w:r>
      <w:r w:rsidR="009D1F1F" w:rsidRPr="009D1F1F">
        <w:rPr>
          <w:lang w:val="en-US"/>
        </w:rPr>
        <w:t xml:space="preserve"> </w:t>
      </w:r>
      <w:r>
        <w:t>другие</w:t>
      </w:r>
      <w:r w:rsidRPr="009D1F1F">
        <w:rPr>
          <w:lang w:val="en-US"/>
        </w:rPr>
        <w:t>.</w:t>
      </w:r>
      <w:proofErr w:type="gramEnd"/>
    </w:p>
    <w:p w:rsidR="00776607" w:rsidRPr="001D074F" w:rsidRDefault="00776607" w:rsidP="00776607">
      <w:pPr>
        <w:pStyle w:val="a3"/>
        <w:spacing w:after="0"/>
        <w:ind w:firstLine="403"/>
      </w:pPr>
      <w:r>
        <w:t>И</w:t>
      </w:r>
      <w:r w:rsidRPr="001216D7">
        <w:t>нформационно-справочны</w:t>
      </w:r>
      <w:r>
        <w:t>е</w:t>
      </w:r>
      <w:r w:rsidRPr="001216D7">
        <w:t xml:space="preserve"> систем</w:t>
      </w:r>
      <w:r>
        <w:t>ы: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1216D7">
        <w:t>Консультант +</w:t>
      </w:r>
      <w:r>
        <w:t>, Гарант и др</w:t>
      </w:r>
      <w:proofErr w:type="gramStart"/>
      <w:r>
        <w:t>.</w:t>
      </w:r>
      <w:r w:rsidRPr="00BC309D">
        <w:rPr>
          <w:i/>
        </w:rPr>
        <w:t>З</w:t>
      </w:r>
      <w:proofErr w:type="gramEnd"/>
      <w:r w:rsidRPr="00BC309D">
        <w:rPr>
          <w:i/>
        </w:rPr>
        <w:t>аполняется в соответствии с разделом 7.3 ФГОС</w:t>
      </w:r>
    </w:p>
    <w:p w:rsidR="00776607" w:rsidRDefault="00776607" w:rsidP="00776607">
      <w:pPr>
        <w:pStyle w:val="a3"/>
        <w:spacing w:after="0"/>
        <w:ind w:firstLine="403"/>
      </w:pPr>
    </w:p>
    <w:p w:rsidR="00776607" w:rsidRDefault="00776607" w:rsidP="00776607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 xml:space="preserve">ОП </w:t>
      </w:r>
      <w:r>
        <w:rPr>
          <w:iCs/>
        </w:rPr>
        <w:t>бакалавриата</w:t>
      </w:r>
      <w:r w:rsidRPr="005432A3">
        <w:rPr>
          <w:iCs/>
        </w:rPr>
        <w:t xml:space="preserve"> обеспечивается учебно-методическими материалами, оценочными средствами по всем дисциплинам, что отражается в рабочих программах. </w:t>
      </w:r>
      <w:r w:rsidRPr="005432A3">
        <w:t xml:space="preserve">Литература, представленная в рабочих программах и рекомендуемая студентам для подготовки к занятиям по дисциплинам, относится как </w:t>
      </w:r>
      <w:proofErr w:type="gramStart"/>
      <w:r w:rsidRPr="005432A3">
        <w:t>к</w:t>
      </w:r>
      <w:proofErr w:type="gramEnd"/>
      <w:r w:rsidRPr="005432A3">
        <w:t xml:space="preserve">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776607" w:rsidRPr="005432A3" w:rsidRDefault="00776607" w:rsidP="00776607">
      <w:pPr>
        <w:autoSpaceDE w:val="0"/>
        <w:ind w:left="-142" w:firstLine="709"/>
        <w:rPr>
          <w:iCs/>
        </w:rPr>
      </w:pPr>
      <w:r w:rsidRPr="005432A3"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776607" w:rsidRPr="001D074F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 xml:space="preserve">ЭБС "Университетская библиотека онлайн" </w:t>
      </w:r>
      <w:hyperlink r:id="rId11" w:history="1">
        <w:r w:rsidRPr="00BC309D">
          <w:rPr>
            <w:rStyle w:val="a8"/>
            <w:sz w:val="24"/>
            <w:szCs w:val="24"/>
          </w:rPr>
          <w:t>http://www.biblioclub.ru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Научная электронная библиотека eLibrary</w:t>
      </w:r>
      <w:hyperlink r:id="rId12" w:history="1">
        <w:r w:rsidRPr="00BC309D">
          <w:rPr>
            <w:rStyle w:val="a8"/>
            <w:sz w:val="24"/>
            <w:szCs w:val="24"/>
          </w:rPr>
          <w:t>http://www.elibrary.ru</w:t>
        </w:r>
      </w:hyperlink>
      <w:r w:rsidRPr="00BC309D">
        <w:rPr>
          <w:sz w:val="24"/>
          <w:szCs w:val="24"/>
        </w:rPr>
        <w:t xml:space="preserve">; </w:t>
      </w:r>
    </w:p>
    <w:p w:rsidR="00776607" w:rsidRPr="00BC309D" w:rsidRDefault="00776607" w:rsidP="00776607">
      <w:pPr>
        <w:pStyle w:val="3"/>
        <w:spacing w:after="0"/>
        <w:ind w:left="-142" w:firstLine="709"/>
        <w:jc w:val="both"/>
        <w:rPr>
          <w:sz w:val="24"/>
          <w:szCs w:val="24"/>
        </w:rPr>
      </w:pPr>
      <w:r w:rsidRPr="00BC309D">
        <w:rPr>
          <w:sz w:val="24"/>
          <w:szCs w:val="24"/>
        </w:rPr>
        <w:t>ЭБД Российской государственной библиотеки http://diss.rsl.ru.</w:t>
      </w:r>
    </w:p>
    <w:p w:rsidR="00776607" w:rsidRPr="00BC309D" w:rsidRDefault="00776607" w:rsidP="00776607">
      <w:pPr>
        <w:shd w:val="clear" w:color="auto" w:fill="FFFFFF"/>
        <w:ind w:firstLine="720"/>
        <w:rPr>
          <w:i/>
        </w:rPr>
      </w:pPr>
      <w:r w:rsidRPr="00BC309D">
        <w:rPr>
          <w:i/>
        </w:rPr>
        <w:t>Заполняется в соответствии с разделом 7.3 ФГОС</w:t>
      </w:r>
    </w:p>
    <w:p w:rsidR="00776607" w:rsidRPr="00BC309D" w:rsidRDefault="00776607" w:rsidP="00776607">
      <w:pPr>
        <w:shd w:val="clear" w:color="auto" w:fill="FFFFFF"/>
        <w:ind w:firstLine="709"/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Default="00776607" w:rsidP="00776607">
      <w:pPr>
        <w:shd w:val="clear" w:color="auto" w:fill="FFFFFF"/>
        <w:ind w:firstLine="720"/>
        <w:rPr>
          <w:b/>
          <w:bCs/>
        </w:rPr>
      </w:pPr>
    </w:p>
    <w:p w:rsidR="00776607" w:rsidRPr="00AE66E0" w:rsidRDefault="00776607" w:rsidP="00776607">
      <w:pPr>
        <w:shd w:val="clear" w:color="auto" w:fill="FFFFFF"/>
        <w:ind w:firstLine="720"/>
        <w:rPr>
          <w:b/>
          <w:bCs/>
        </w:rPr>
      </w:pPr>
      <w:bookmarkStart w:id="9" w:name="_GoBack"/>
      <w:bookmarkEnd w:id="9"/>
      <w:r w:rsidRPr="00AE66E0">
        <w:rPr>
          <w:b/>
          <w:bCs/>
        </w:rPr>
        <w:t>ЛИСТ СОГЛАСОВАНИЯ:</w:t>
      </w:r>
    </w:p>
    <w:p w:rsidR="00776607" w:rsidRDefault="00776607" w:rsidP="00776607">
      <w:pPr>
        <w:shd w:val="clear" w:color="auto" w:fill="FFFFFF"/>
        <w:ind w:firstLine="0"/>
        <w:rPr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30"/>
        <w:gridCol w:w="1827"/>
        <w:gridCol w:w="2499"/>
        <w:gridCol w:w="2415"/>
      </w:tblGrid>
      <w:tr w:rsidR="00776607" w:rsidTr="00545606">
        <w:trPr>
          <w:trHeight w:val="592"/>
        </w:trPr>
        <w:tc>
          <w:tcPr>
            <w:tcW w:w="4361" w:type="dxa"/>
            <w:tcBorders>
              <w:top w:val="nil"/>
              <w:left w:val="nil"/>
            </w:tcBorders>
            <w:hideMark/>
          </w:tcPr>
          <w:p w:rsidR="00776607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Разработчик:</w:t>
            </w:r>
          </w:p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доцент кафедры истории</w:t>
            </w:r>
          </w:p>
        </w:tc>
        <w:tc>
          <w:tcPr>
            <w:tcW w:w="2835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Л.В. Названова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03.05.2018г.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hideMark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ФИО</w:t>
            </w:r>
          </w:p>
        </w:tc>
        <w:tc>
          <w:tcPr>
            <w:tcW w:w="3685" w:type="dxa"/>
            <w:tcBorders>
              <w:right w:val="nil"/>
            </w:tcBorders>
            <w:hideMark/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дата</w:t>
            </w: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Заведующий кафедрой</w:t>
            </w:r>
            <w:r>
              <w:rPr>
                <w:b/>
                <w:bCs/>
              </w:rPr>
              <w:t xml:space="preserve"> истории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В.А. </w:t>
            </w:r>
            <w:r w:rsidRPr="00B360EB">
              <w:rPr>
                <w:b/>
                <w:bCs/>
              </w:rPr>
              <w:t xml:space="preserve">Агеева 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03.05.2018 г.</w:t>
            </w:r>
          </w:p>
        </w:tc>
      </w:tr>
      <w:tr w:rsidR="00776607" w:rsidTr="00545606">
        <w:trPr>
          <w:trHeight w:val="239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shd w:val="clear" w:color="auto" w:fill="FFFFFF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</w:tcBorders>
            <w:hideMark/>
          </w:tcPr>
          <w:p w:rsidR="00776607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 xml:space="preserve">Декан </w:t>
            </w:r>
          </w:p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факультета истории и филологии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B360EB">
              <w:rPr>
                <w:b/>
                <w:bCs/>
              </w:rPr>
              <w:t>А.А. Волвенко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 директора филиала по УВР</w:t>
            </w: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К.Ю. Сушкин</w:t>
            </w: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  <w:r w:rsidRPr="00E2598B">
              <w:rPr>
                <w:b/>
                <w:bCs/>
              </w:rPr>
              <w:t>10.05.201</w:t>
            </w:r>
            <w:r>
              <w:rPr>
                <w:b/>
                <w:bCs/>
              </w:rPr>
              <w:t>8</w:t>
            </w:r>
            <w:r w:rsidRPr="00E2598B">
              <w:rPr>
                <w:b/>
                <w:bCs/>
              </w:rPr>
              <w:t xml:space="preserve"> г.</w:t>
            </w:r>
          </w:p>
        </w:tc>
      </w:tr>
      <w:tr w:rsidR="00776607" w:rsidTr="00545606">
        <w:trPr>
          <w:trHeight w:val="252"/>
        </w:trPr>
        <w:tc>
          <w:tcPr>
            <w:tcW w:w="4361" w:type="dxa"/>
            <w:tcBorders>
              <w:left w:val="nil"/>
            </w:tcBorders>
            <w:hideMark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776607" w:rsidRPr="00F93453" w:rsidRDefault="00776607" w:rsidP="00545606">
            <w:pPr>
              <w:ind w:firstLine="0"/>
              <w:jc w:val="center"/>
              <w:rPr>
                <w:bCs/>
              </w:rPr>
            </w:pPr>
            <w:r w:rsidRPr="00F93453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776607" w:rsidRPr="00B360E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776607" w:rsidTr="00545606">
        <w:tc>
          <w:tcPr>
            <w:tcW w:w="4361" w:type="dxa"/>
            <w:tcBorders>
              <w:left w:val="nil"/>
              <w:bottom w:val="nil"/>
            </w:tcBorders>
            <w:hideMark/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76607" w:rsidRDefault="00776607" w:rsidP="00545606">
            <w:pPr>
              <w:ind w:firstLine="0"/>
              <w:rPr>
                <w:bCs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776607" w:rsidRPr="00E2598B" w:rsidRDefault="00776607" w:rsidP="00545606">
            <w:pPr>
              <w:ind w:firstLine="0"/>
              <w:jc w:val="center"/>
              <w:rPr>
                <w:bCs/>
              </w:rPr>
            </w:pPr>
          </w:p>
        </w:tc>
      </w:tr>
    </w:tbl>
    <w:p w:rsidR="00776607" w:rsidRDefault="00776607" w:rsidP="00776607">
      <w:pPr>
        <w:shd w:val="clear" w:color="auto" w:fill="FFFFFF"/>
        <w:ind w:firstLine="0"/>
        <w:rPr>
          <w:bCs/>
        </w:rPr>
      </w:pPr>
    </w:p>
    <w:sectPr w:rsidR="00776607" w:rsidSect="004B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3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4">
    <w:nsid w:val="2351237A"/>
    <w:multiLevelType w:val="hybridMultilevel"/>
    <w:tmpl w:val="B282DA3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4358E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5178EBC0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1D73FF"/>
    <w:multiLevelType w:val="hybridMultilevel"/>
    <w:tmpl w:val="AB404F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929A5"/>
    <w:multiLevelType w:val="hybridMultilevel"/>
    <w:tmpl w:val="7DE2CD24"/>
    <w:lvl w:ilvl="0" w:tplc="9CC48204">
      <w:start w:val="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46CD7C7C"/>
    <w:multiLevelType w:val="hybridMultilevel"/>
    <w:tmpl w:val="05E0ABD6"/>
    <w:lvl w:ilvl="0" w:tplc="C8DAF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C7C47"/>
    <w:multiLevelType w:val="hybridMultilevel"/>
    <w:tmpl w:val="176A8D90"/>
    <w:lvl w:ilvl="0" w:tplc="E02231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66184"/>
    <w:multiLevelType w:val="hybridMultilevel"/>
    <w:tmpl w:val="9AA08F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A4EA1"/>
    <w:multiLevelType w:val="hybridMultilevel"/>
    <w:tmpl w:val="6AB4ED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C3346"/>
    <w:multiLevelType w:val="hybridMultilevel"/>
    <w:tmpl w:val="8550AF8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A39"/>
    <w:rsid w:val="000651ED"/>
    <w:rsid w:val="000F3A39"/>
    <w:rsid w:val="004B5459"/>
    <w:rsid w:val="00776607"/>
    <w:rsid w:val="008E102B"/>
    <w:rsid w:val="009D1F1F"/>
    <w:rsid w:val="00C575A2"/>
    <w:rsid w:val="00D4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607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7660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776607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776607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07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607"/>
    <w:rPr>
      <w:rFonts w:asciiTheme="majorHAnsi" w:eastAsiaTheme="majorEastAsia" w:hAnsiTheme="majorHAnsi" w:cs="Times New Roman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60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607"/>
    <w:rPr>
      <w:rFonts w:asciiTheme="majorHAnsi" w:eastAsiaTheme="majorEastAsia" w:hAnsiTheme="majorHAnsi" w:cs="Times New Roman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7660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76607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77660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7766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76607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76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rsid w:val="007766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7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77660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76607"/>
    <w:pPr>
      <w:autoSpaceDE w:val="0"/>
      <w:autoSpaceDN w:val="0"/>
      <w:adjustRightInd w:val="0"/>
      <w:spacing w:line="517" w:lineRule="exact"/>
      <w:ind w:firstLine="715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776607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76607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TOC Heading"/>
    <w:basedOn w:val="1"/>
    <w:next w:val="a"/>
    <w:uiPriority w:val="39"/>
    <w:semiHidden/>
    <w:unhideWhenUsed/>
    <w:qFormat/>
    <w:rsid w:val="007766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76607"/>
    <w:pPr>
      <w:widowControl/>
      <w:spacing w:after="10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b">
    <w:name w:val="Гипертекстовая ссылка"/>
    <w:basedOn w:val="a0"/>
    <w:uiPriority w:val="99"/>
    <w:rsid w:val="00776607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doc/umu/pologenie_samost.pdf?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ue.ru/doc/umu/pologenie_metodich.pdf?" TargetMode="External"/><Relationship Id="rId12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ue.ru/doc/umu/pologenie_kursekz.pdf?" TargetMode="External"/><Relationship Id="rId11" Type="http://schemas.openxmlformats.org/officeDocument/2006/relationships/hyperlink" Target="http://www.biblioclub.ru" TargetMode="External"/><Relationship Id="rId5" Type="http://schemas.openxmlformats.org/officeDocument/2006/relationships/hyperlink" Target="garantF1://71188178.0" TargetMode="External"/><Relationship Id="rId10" Type="http://schemas.openxmlformats.org/officeDocument/2006/relationships/hyperlink" Target="http://rsue.ru/doc/umu/poriadoc_control_mater.pdf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e.ru/doc/umu/pologenie_umk.pdf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4941</Words>
  <Characters>28167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Vasil'evna</dc:creator>
  <cp:keywords/>
  <dc:description/>
  <cp:lastModifiedBy>nazvanova</cp:lastModifiedBy>
  <cp:revision>6</cp:revision>
  <dcterms:created xsi:type="dcterms:W3CDTF">2020-07-08T07:46:00Z</dcterms:created>
  <dcterms:modified xsi:type="dcterms:W3CDTF">2020-07-09T12:03:00Z</dcterms:modified>
</cp:coreProperties>
</file>