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334DEE" w:rsidRDefault="00637CF1" w:rsidP="00DB20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4"/>
          <w:szCs w:val="24"/>
        </w:rPr>
      </w:pPr>
      <w:r w:rsidRPr="00334DEE">
        <w:rPr>
          <w:rFonts w:ascii="Times New Roman" w:hAnsi="Times New Roman"/>
          <w:bCs/>
          <w:spacing w:val="-5"/>
          <w:sz w:val="24"/>
          <w:szCs w:val="24"/>
        </w:rPr>
        <w:t>МИНИСТЕРСТВО НАУКИ И ВЫСШЕГО ОБРАЗОВАНИЯ РОССИЙСКОЙ ФЕДЕРАЦИИ</w:t>
      </w:r>
    </w:p>
    <w:p w:rsidR="00DB2096" w:rsidRPr="00334DEE" w:rsidRDefault="00637CF1" w:rsidP="00DB20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4"/>
          <w:szCs w:val="24"/>
        </w:rPr>
      </w:pPr>
      <w:r w:rsidRPr="00334DEE">
        <w:rPr>
          <w:rFonts w:ascii="Times New Roman" w:hAnsi="Times New Roman"/>
          <w:bCs/>
          <w:spacing w:val="-5"/>
          <w:sz w:val="24"/>
          <w:szCs w:val="24"/>
        </w:rPr>
        <w:t>ФЕДЕРАЛЬНОЕ ГОСУДАРСТВЕННОЕ БЮДЖЕТНОЕ ОБРАЗОВАТЕЛЬНОЕ УЧРЕЖДЕНИЕ</w:t>
      </w:r>
    </w:p>
    <w:p w:rsidR="00637CF1" w:rsidRPr="00334DEE" w:rsidRDefault="00637CF1" w:rsidP="00DB20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pacing w:val="-5"/>
          <w:sz w:val="24"/>
          <w:szCs w:val="24"/>
        </w:rPr>
      </w:pPr>
      <w:r w:rsidRPr="00334DEE">
        <w:rPr>
          <w:rFonts w:ascii="Times New Roman" w:hAnsi="Times New Roman"/>
          <w:bCs/>
          <w:spacing w:val="-5"/>
          <w:sz w:val="24"/>
          <w:szCs w:val="24"/>
        </w:rPr>
        <w:t xml:space="preserve">ВЫСШЕГО ОБРАЗОВАНИЯ </w:t>
      </w:r>
    </w:p>
    <w:p w:rsidR="00637CF1" w:rsidRPr="00334DEE" w:rsidRDefault="00637CF1" w:rsidP="00DB209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bCs/>
          <w:spacing w:val="-5"/>
          <w:sz w:val="24"/>
          <w:szCs w:val="24"/>
        </w:rPr>
        <w:t xml:space="preserve">«РОСТОВСКИЙ ГОСУДАРСТВЕННЫЙ ЭКОНОМИЧЕСКИЙ УНИВЕРСИТЕТ (РИНХ)» </w:t>
      </w:r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DB2096" w:rsidRPr="00334DEE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bookmarkStart w:id="0" w:name="_Toc202357116"/>
      <w:r w:rsidRPr="00334DEE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334DEE">
        <w:rPr>
          <w:rFonts w:ascii="Times New Roman" w:hAnsi="Times New Roman"/>
          <w:spacing w:val="-4"/>
          <w:sz w:val="24"/>
          <w:szCs w:val="24"/>
        </w:rPr>
        <w:br/>
        <w:t xml:space="preserve">федерального государственного бюджетного образовательного учреждения </w:t>
      </w:r>
    </w:p>
    <w:p w:rsidR="00DB2096" w:rsidRPr="00334DEE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334DEE">
        <w:rPr>
          <w:rFonts w:ascii="Times New Roman" w:hAnsi="Times New Roman"/>
          <w:spacing w:val="-4"/>
          <w:sz w:val="24"/>
          <w:szCs w:val="24"/>
        </w:rPr>
        <w:t xml:space="preserve">высшего образования </w:t>
      </w:r>
    </w:p>
    <w:p w:rsidR="00524F67" w:rsidRPr="00334DEE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334DEE">
        <w:rPr>
          <w:rFonts w:ascii="Times New Roman" w:hAnsi="Times New Roman"/>
          <w:spacing w:val="-4"/>
          <w:sz w:val="24"/>
          <w:szCs w:val="24"/>
        </w:rPr>
        <w:t>«Ростовский государственный экономический университет (РИНХ)»</w:t>
      </w:r>
      <w:bookmarkEnd w:id="0"/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334DEE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6214F7" w:rsidRPr="00334DEE" w:rsidTr="00524F67">
        <w:tc>
          <w:tcPr>
            <w:tcW w:w="3795" w:type="dxa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DB2096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 xml:space="preserve">Ученым советом 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>ФГБОУ ВО «РГЭУ (РИНХ)»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 xml:space="preserve">(протокол № </w:t>
            </w:r>
            <w:r w:rsidR="00442479" w:rsidRPr="00334DEE">
              <w:rPr>
                <w:rFonts w:ascii="Times New Roman" w:hAnsi="Times New Roman"/>
                <w:sz w:val="28"/>
                <w:szCs w:val="28"/>
              </w:rPr>
              <w:t>13</w:t>
            </w:r>
            <w:r w:rsidRPr="00334DEE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A87F57">
              <w:rPr>
                <w:rFonts w:ascii="Times New Roman" w:hAnsi="Times New Roman"/>
                <w:sz w:val="28"/>
                <w:szCs w:val="28"/>
              </w:rPr>
              <w:t>26</w:t>
            </w:r>
            <w:r w:rsidR="00442479" w:rsidRPr="00334DEE">
              <w:rPr>
                <w:rFonts w:ascii="Times New Roman" w:hAnsi="Times New Roman"/>
                <w:sz w:val="28"/>
                <w:szCs w:val="28"/>
              </w:rPr>
              <w:t>.05.</w:t>
            </w:r>
            <w:r w:rsidRPr="00334DEE">
              <w:rPr>
                <w:rFonts w:ascii="Times New Roman" w:hAnsi="Times New Roman"/>
                <w:sz w:val="28"/>
                <w:szCs w:val="28"/>
              </w:rPr>
              <w:t>202</w:t>
            </w:r>
            <w:r w:rsidR="00A87F57">
              <w:rPr>
                <w:rFonts w:ascii="Times New Roman" w:hAnsi="Times New Roman"/>
                <w:sz w:val="28"/>
                <w:szCs w:val="28"/>
              </w:rPr>
              <w:t>6</w:t>
            </w:r>
            <w:r w:rsidRPr="00334DEE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4DEE">
              <w:rPr>
                <w:rFonts w:ascii="Times New Roman" w:hAnsi="Times New Roman"/>
                <w:sz w:val="28"/>
                <w:szCs w:val="28"/>
              </w:rPr>
              <w:t>_______________ Е.</w:t>
            </w:r>
            <w:r w:rsidR="000F258C" w:rsidRPr="00334D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4DEE">
              <w:rPr>
                <w:rFonts w:ascii="Times New Roman" w:hAnsi="Times New Roman"/>
                <w:sz w:val="28"/>
                <w:szCs w:val="28"/>
              </w:rPr>
              <w:t>Н. Макаренко</w:t>
            </w:r>
          </w:p>
          <w:p w:rsidR="006214F7" w:rsidRPr="00334DEE" w:rsidRDefault="006214F7" w:rsidP="00DB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334DEE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334DEE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DEE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334DEE" w:rsidRDefault="00EE47E0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Направление подготовки</w:t>
      </w:r>
    </w:p>
    <w:p w:rsidR="00637CF1" w:rsidRPr="00334DEE" w:rsidRDefault="00E77558" w:rsidP="00637CF1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334DEE">
        <w:rPr>
          <w:rFonts w:ascii="Times New Roman" w:hAnsi="Times New Roman"/>
          <w:i/>
          <w:sz w:val="24"/>
          <w:szCs w:val="24"/>
          <w:u w:val="single"/>
        </w:rPr>
        <w:t>44.04.01.Педагогическое образование</w:t>
      </w: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7558" w:rsidRPr="00334DEE" w:rsidRDefault="006214F7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Направленность  </w:t>
      </w:r>
      <w:r w:rsidR="00E77558" w:rsidRPr="00334DEE">
        <w:rPr>
          <w:rFonts w:ascii="Times New Roman" w:hAnsi="Times New Roman"/>
          <w:sz w:val="24"/>
          <w:szCs w:val="24"/>
        </w:rPr>
        <w:t>программы магистратуры</w:t>
      </w:r>
    </w:p>
    <w:p w:rsidR="00637CF1" w:rsidRPr="00334DEE" w:rsidRDefault="003C49E8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3C49E8">
        <w:rPr>
          <w:rFonts w:ascii="Times New Roman" w:hAnsi="Times New Roman"/>
          <w:i/>
          <w:sz w:val="24"/>
          <w:szCs w:val="24"/>
          <w:u w:val="single"/>
        </w:rPr>
        <w:t>44.04.01.24 Преподавание русского языка как иностранного</w:t>
      </w: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334DEE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E77558" w:rsidRPr="00334DEE" w:rsidRDefault="00E77558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334DEE">
        <w:rPr>
          <w:rFonts w:ascii="Times New Roman" w:hAnsi="Times New Roman"/>
          <w:i/>
          <w:sz w:val="24"/>
          <w:szCs w:val="24"/>
          <w:u w:val="single"/>
        </w:rPr>
        <w:t>высшее образование - магистратура</w:t>
      </w:r>
    </w:p>
    <w:p w:rsidR="00E77558" w:rsidRPr="00334DEE" w:rsidRDefault="00E77558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7558" w:rsidRPr="00334DEE" w:rsidRDefault="00637CF1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Формы обучения:</w:t>
      </w:r>
      <w:r w:rsidR="00E77558" w:rsidRPr="00334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7558" w:rsidRPr="00334DEE">
        <w:rPr>
          <w:rFonts w:ascii="Times New Roman" w:hAnsi="Times New Roman"/>
          <w:i/>
          <w:sz w:val="24"/>
          <w:szCs w:val="24"/>
          <w:u w:val="single"/>
        </w:rPr>
        <w:t>заочная</w:t>
      </w:r>
      <w:proofErr w:type="gramEnd"/>
    </w:p>
    <w:p w:rsidR="00E77558" w:rsidRPr="00334DEE" w:rsidRDefault="00E77558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334DEE" w:rsidRDefault="00637CF1" w:rsidP="00E7755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334DEE">
        <w:rPr>
          <w:rFonts w:ascii="Times New Roman" w:hAnsi="Times New Roman"/>
          <w:sz w:val="24"/>
          <w:szCs w:val="24"/>
        </w:rPr>
        <w:t>202</w:t>
      </w:r>
      <w:r w:rsidR="00A87F57">
        <w:rPr>
          <w:rFonts w:ascii="Times New Roman" w:hAnsi="Times New Roman"/>
          <w:sz w:val="24"/>
          <w:szCs w:val="24"/>
        </w:rPr>
        <w:t>6</w:t>
      </w:r>
      <w:r w:rsidRPr="00334DEE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334DEE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2479" w:rsidRPr="00334DEE" w:rsidRDefault="00442479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334DEE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2096" w:rsidRPr="00334DEE" w:rsidRDefault="00DB2096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6214F7" w:rsidRPr="00334DEE" w:rsidTr="00524F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E77558" w:rsidRPr="00334DEE" w:rsidRDefault="006214F7" w:rsidP="00E77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</w:p>
          <w:p w:rsidR="00E77558" w:rsidRPr="00334DEE" w:rsidRDefault="00E77558" w:rsidP="00E77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русского языка и литературы</w:t>
            </w:r>
          </w:p>
          <w:p w:rsidR="00E77558" w:rsidRPr="00334DEE" w:rsidRDefault="00E77558" w:rsidP="00E77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протокол №1</w:t>
            </w:r>
            <w:r w:rsidR="00A87F57">
              <w:rPr>
                <w:rFonts w:ascii="Times New Roman" w:hAnsi="Times New Roman"/>
                <w:sz w:val="24"/>
                <w:szCs w:val="24"/>
              </w:rPr>
              <w:t>1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A87F57">
              <w:rPr>
                <w:rFonts w:ascii="Times New Roman" w:hAnsi="Times New Roman"/>
                <w:sz w:val="24"/>
                <w:szCs w:val="24"/>
              </w:rPr>
              <w:t>22</w:t>
            </w:r>
            <w:r w:rsidR="00710C07">
              <w:rPr>
                <w:rFonts w:ascii="Times New Roman" w:hAnsi="Times New Roman"/>
                <w:sz w:val="24"/>
                <w:szCs w:val="24"/>
              </w:rPr>
              <w:t>» _05_ 20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2</w:t>
            </w:r>
            <w:r w:rsidR="00A87F57">
              <w:rPr>
                <w:rFonts w:ascii="Times New Roman" w:hAnsi="Times New Roman"/>
                <w:sz w:val="24"/>
                <w:szCs w:val="24"/>
              </w:rPr>
              <w:t>6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E77558" w:rsidRPr="00334DEE" w:rsidRDefault="00E77558" w:rsidP="00E77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Заведующий кафедрой Т.М. Субботина</w:t>
            </w:r>
          </w:p>
        </w:tc>
      </w:tr>
      <w:tr w:rsidR="006214F7" w:rsidRPr="00334DEE" w:rsidTr="00CC285A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334DEE" w:rsidRDefault="00E952AB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rect id="_x0000_s1026" style="position:absolute;left:0;text-align:left;margin-left:17.65pt;margin-top:32.7pt;width:39.4pt;height:23.75pt;z-index:251658240;mso-position-horizontal-relative:text;mso-position-vertical-relative:text" stroked="f"/>
              </w:pict>
            </w:r>
          </w:p>
        </w:tc>
        <w:tc>
          <w:tcPr>
            <w:tcW w:w="460" w:type="dxa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334DEE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</w:rPr>
        <w:id w:val="2686403"/>
        <w:docPartObj>
          <w:docPartGallery w:val="Table of Contents"/>
          <w:docPartUnique/>
        </w:docPartObj>
      </w:sdtPr>
      <w:sdtContent>
        <w:p w:rsidR="00DB2096" w:rsidRPr="00334DEE" w:rsidRDefault="00D46993" w:rsidP="00DB2096">
          <w:pPr>
            <w:pStyle w:val="af5"/>
            <w:jc w:val="center"/>
            <w:rPr>
              <w:color w:val="auto"/>
            </w:rPr>
          </w:pPr>
          <w:r>
            <w:rPr>
              <w:color w:val="auto"/>
            </w:rPr>
            <w:t>СОДЕРЖАНИЕ</w:t>
          </w:r>
        </w:p>
        <w:p w:rsidR="008E6C61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hAnsi="Times New Roman"/>
              <w:noProof/>
              <w:sz w:val="24"/>
            </w:rPr>
          </w:pPr>
          <w:r w:rsidRPr="00006D4C">
            <w:rPr>
              <w:rFonts w:ascii="Times New Roman" w:hAnsi="Times New Roman"/>
            </w:rPr>
            <w:fldChar w:fldCharType="begin"/>
          </w:r>
          <w:r w:rsidR="00DB2096" w:rsidRPr="00006D4C">
            <w:rPr>
              <w:rFonts w:ascii="Times New Roman" w:hAnsi="Times New Roman"/>
            </w:rPr>
            <w:instrText xml:space="preserve"> TOC \o "1-3" \h \z \u </w:instrText>
          </w:r>
          <w:r w:rsidRPr="00006D4C">
            <w:rPr>
              <w:rFonts w:ascii="Times New Roman" w:hAnsi="Times New Roman"/>
            </w:rPr>
            <w:fldChar w:fldCharType="separate"/>
          </w:r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17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1.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ОБЩИЕ ПОЛОЖЕНИЯ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_Toc202357117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3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18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2.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ОБЩАЯ ХАРАКТЕРИСТИКА ОБРАЗОВАТЕЛЬНОЙ ПРОГРАММЫ ВЫСШЕГО ОБРАЗОВАНИЯ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_Toc202357118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19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3.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ХАРАКТЕРИСТИКА ПРОФЕССИОНАЛЬНОЙ ДЕЯТЕЛЬНОСТИ ВЫПУСКНИКА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_Toc202357119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4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20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4.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ПЛАНИРУЕМЫЕ РЕЗУЛЬТАТЫ ОСВОЕНИЯ ОБРАЗОВАТЕЛЬНОЙ ПРОГРАММЫ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_Toc202357120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5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21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5.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УЧЕБНЫЙ ПЛАН И ГРАФИК УЧЕБНОГО ПРОЦЕССА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_Toc202357121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22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6.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РАБОЧИЕ ПРОГРАММЫ ДИСЦИПЛИН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_Toc202357122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23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7.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ПРОГРАММЫ ПРАКТИК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_Toc202357123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14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24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8.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ГОСУДАРСТВЕННАЯ ИТОГОВАЯ АТТЕСТАЦИЯ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_Toc202357124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25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9.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ОЦЕНОЧНЫЕ МАТЕРИАЛЫ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_Toc202357125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left" w:pos="660"/>
              <w:tab w:val="right" w:leader="dot" w:pos="9912"/>
            </w:tabs>
            <w:rPr>
              <w:rFonts w:ascii="Times New Roman" w:eastAsiaTheme="minorEastAsia" w:hAnsi="Times New Roman"/>
              <w:noProof/>
              <w:sz w:val="24"/>
            </w:rPr>
          </w:pPr>
          <w:hyperlink w:anchor="_Toc202357126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10.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УСЛОВИЯ РЕАЛИЗАЦИИ ОБРАЗОВАТЕЛЬНОЙ ПРОГРАММЫ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_Toc202357126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15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006D4C" w:rsidRDefault="00E952AB" w:rsidP="00DB2096">
          <w:pPr>
            <w:pStyle w:val="13"/>
            <w:tabs>
              <w:tab w:val="left" w:pos="284"/>
              <w:tab w:val="left" w:pos="426"/>
              <w:tab w:val="left" w:pos="660"/>
              <w:tab w:val="right" w:leader="dot" w:pos="9912"/>
            </w:tabs>
            <w:rPr>
              <w:rFonts w:ascii="Times New Roman" w:eastAsiaTheme="minorEastAsia" w:hAnsi="Times New Roman"/>
              <w:noProof/>
            </w:rPr>
          </w:pPr>
          <w:hyperlink w:anchor="_Toc202357127" w:history="1"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11.</w:t>
            </w:r>
            <w:r w:rsidR="00DB2096" w:rsidRPr="00006D4C">
              <w:rPr>
                <w:rFonts w:ascii="Times New Roman" w:eastAsiaTheme="minorEastAsia" w:hAnsi="Times New Roman"/>
                <w:noProof/>
                <w:sz w:val="24"/>
              </w:rPr>
              <w:tab/>
            </w:r>
            <w:r w:rsidR="00DB2096" w:rsidRPr="00006D4C">
              <w:rPr>
                <w:rStyle w:val="ad"/>
                <w:rFonts w:ascii="Times New Roman" w:hAnsi="Times New Roman"/>
                <w:noProof/>
                <w:color w:val="auto"/>
                <w:sz w:val="24"/>
              </w:rPr>
              <w:t>СОЦИОКУЛЬТУРНАЯ СРЕДА УНИВЕРСИТЕТА</w:t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tab/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begin"/>
            </w:r>
            <w:r w:rsidR="00DB2096" w:rsidRPr="00006D4C">
              <w:rPr>
                <w:rFonts w:ascii="Times New Roman" w:hAnsi="Times New Roman"/>
                <w:noProof/>
                <w:webHidden/>
                <w:sz w:val="24"/>
              </w:rPr>
              <w:instrText xml:space="preserve"> PAGEREF _Toc202357127 \h </w:instrTex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separate"/>
            </w:r>
            <w:r w:rsidR="00006D4C">
              <w:rPr>
                <w:rFonts w:ascii="Times New Roman" w:hAnsi="Times New Roman"/>
                <w:noProof/>
                <w:webHidden/>
                <w:sz w:val="24"/>
              </w:rPr>
              <w:t>18</w:t>
            </w:r>
            <w:r w:rsidRPr="00006D4C">
              <w:rPr>
                <w:rFonts w:ascii="Times New Roman" w:hAnsi="Times New Roman"/>
                <w:noProof/>
                <w:webHidden/>
                <w:sz w:val="24"/>
              </w:rPr>
              <w:fldChar w:fldCharType="end"/>
            </w:r>
          </w:hyperlink>
        </w:p>
        <w:p w:rsidR="00DB2096" w:rsidRPr="00334DEE" w:rsidRDefault="00E952AB">
          <w:r w:rsidRPr="00006D4C">
            <w:rPr>
              <w:rFonts w:ascii="Times New Roman" w:hAnsi="Times New Roman"/>
            </w:rPr>
            <w:fldChar w:fldCharType="end"/>
          </w:r>
        </w:p>
      </w:sdtContent>
    </w:sdt>
    <w:p w:rsidR="00FD4604" w:rsidRPr="00334DEE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334DEE" w:rsidRDefault="00FD4604">
      <w:pPr>
        <w:rPr>
          <w:rFonts w:ascii="Times New Roman" w:hAnsi="Times New Roman"/>
          <w:b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334DEE" w:rsidRDefault="00237E06" w:rsidP="0027094C">
      <w:pPr>
        <w:pStyle w:val="1"/>
        <w:numPr>
          <w:ilvl w:val="0"/>
          <w:numId w:val="17"/>
        </w:numPr>
        <w:spacing w:before="0"/>
        <w:rPr>
          <w:rFonts w:ascii="Times New Roman" w:hAnsi="Times New Roman" w:cs="Times New Roman"/>
          <w:color w:val="auto"/>
        </w:rPr>
      </w:pPr>
      <w:bookmarkStart w:id="1" w:name="_Toc202357117"/>
      <w:r w:rsidRPr="00334DEE">
        <w:rPr>
          <w:rFonts w:ascii="Times New Roman" w:hAnsi="Times New Roman" w:cs="Times New Roman"/>
          <w:color w:val="auto"/>
        </w:rPr>
        <w:lastRenderedPageBreak/>
        <w:t>ОБЩИЕ ПОЛОЖЕНИЯ</w:t>
      </w:r>
      <w:bookmarkEnd w:id="1"/>
    </w:p>
    <w:p w:rsidR="0027094C" w:rsidRPr="00334DEE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334DEE" w:rsidRDefault="001159FE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334DEE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334DEE">
        <w:rPr>
          <w:rFonts w:ascii="Times New Roman" w:hAnsi="Times New Roman"/>
          <w:sz w:val="24"/>
          <w:szCs w:val="24"/>
        </w:rPr>
        <w:t>о</w:t>
      </w:r>
      <w:r w:rsidR="00237E06" w:rsidRPr="00334DEE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334DEE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334DEE">
        <w:rPr>
          <w:rFonts w:ascii="Times New Roman" w:hAnsi="Times New Roman"/>
          <w:sz w:val="24"/>
          <w:szCs w:val="24"/>
        </w:rPr>
        <w:t xml:space="preserve">– </w:t>
      </w:r>
      <w:r w:rsidR="00035C71" w:rsidRPr="00334DEE">
        <w:rPr>
          <w:rFonts w:ascii="Times New Roman" w:hAnsi="Times New Roman"/>
          <w:sz w:val="24"/>
          <w:szCs w:val="24"/>
        </w:rPr>
        <w:t>программа</w:t>
      </w:r>
      <w:r w:rsidR="003B0D70" w:rsidRPr="00334DEE">
        <w:rPr>
          <w:rFonts w:ascii="Times New Roman" w:hAnsi="Times New Roman"/>
          <w:sz w:val="24"/>
          <w:szCs w:val="24"/>
        </w:rPr>
        <w:t xml:space="preserve"> магистратуры по направлению подготовки </w:t>
      </w:r>
      <w:r w:rsidR="003B0D70" w:rsidRPr="00334DEE">
        <w:rPr>
          <w:rFonts w:ascii="Times New Roman" w:hAnsi="Times New Roman"/>
          <w:i/>
          <w:sz w:val="24"/>
          <w:szCs w:val="24"/>
          <w:u w:val="single"/>
        </w:rPr>
        <w:t>44.04.01 Педагогическое образование</w:t>
      </w:r>
      <w:proofErr w:type="gramStart"/>
      <w:r w:rsidR="003B0D70" w:rsidRPr="00334DE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3B0D70" w:rsidRPr="00334DEE">
        <w:rPr>
          <w:rFonts w:ascii="Times New Roman" w:hAnsi="Times New Roman"/>
          <w:bCs/>
          <w:sz w:val="24"/>
          <w:szCs w:val="24"/>
        </w:rPr>
        <w:t>,</w:t>
      </w:r>
      <w:proofErr w:type="gramEnd"/>
      <w:r w:rsidR="003B0D70" w:rsidRPr="00334DEE">
        <w:rPr>
          <w:rFonts w:ascii="Times New Roman" w:hAnsi="Times New Roman"/>
          <w:bCs/>
          <w:sz w:val="24"/>
          <w:szCs w:val="24"/>
        </w:rPr>
        <w:t xml:space="preserve"> направленность </w:t>
      </w:r>
      <w:r w:rsidR="003C49E8" w:rsidRPr="003C49E8">
        <w:rPr>
          <w:rFonts w:ascii="Times New Roman" w:hAnsi="Times New Roman"/>
          <w:i/>
          <w:sz w:val="24"/>
          <w:szCs w:val="24"/>
          <w:u w:val="single"/>
        </w:rPr>
        <w:t xml:space="preserve">44.04.01.24 Преподавание русского языка как иностранного </w:t>
      </w:r>
      <w:r w:rsidR="003B0D70" w:rsidRPr="00334DEE">
        <w:rPr>
          <w:rFonts w:ascii="Times New Roman" w:hAnsi="Times New Roman"/>
          <w:sz w:val="24"/>
          <w:szCs w:val="24"/>
          <w:u w:val="single"/>
        </w:rPr>
        <w:t>(</w:t>
      </w:r>
      <w:r w:rsidR="0066672B" w:rsidRPr="00334DEE">
        <w:rPr>
          <w:rFonts w:ascii="Times New Roman" w:hAnsi="Times New Roman"/>
          <w:sz w:val="24"/>
          <w:szCs w:val="24"/>
        </w:rPr>
        <w:t>далее – ОПОП ВО)</w:t>
      </w:r>
      <w:r w:rsidR="00237E06" w:rsidRPr="00334DEE">
        <w:rPr>
          <w:rFonts w:ascii="Times New Roman" w:hAnsi="Times New Roman"/>
          <w:sz w:val="24"/>
          <w:szCs w:val="24"/>
        </w:rPr>
        <w:t xml:space="preserve">, </w:t>
      </w:r>
      <w:r w:rsidR="00442479" w:rsidRPr="00334DEE">
        <w:rPr>
          <w:rFonts w:ascii="Times New Roman" w:hAnsi="Times New Roman"/>
          <w:sz w:val="24"/>
          <w:szCs w:val="24"/>
        </w:rPr>
        <w:t>реализуемая в Т</w:t>
      </w:r>
      <w:r w:rsidR="00442479" w:rsidRPr="00334DEE">
        <w:rPr>
          <w:rFonts w:ascii="Times New Roman" w:hAnsi="Times New Roman"/>
          <w:sz w:val="24"/>
          <w:szCs w:val="24"/>
        </w:rPr>
        <w:t>а</w:t>
      </w:r>
      <w:r w:rsidR="00442479" w:rsidRPr="00334DEE">
        <w:rPr>
          <w:rFonts w:ascii="Times New Roman" w:hAnsi="Times New Roman"/>
          <w:sz w:val="24"/>
          <w:szCs w:val="24"/>
        </w:rPr>
        <w:t>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334DEE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334DEE">
        <w:rPr>
          <w:rFonts w:ascii="Times New Roman" w:hAnsi="Times New Roman"/>
          <w:sz w:val="24"/>
          <w:szCs w:val="24"/>
        </w:rPr>
        <w:t>,</w:t>
      </w:r>
      <w:r w:rsidR="00E4247D" w:rsidRPr="00334DEE">
        <w:rPr>
          <w:rFonts w:ascii="Times New Roman" w:hAnsi="Times New Roman"/>
          <w:sz w:val="24"/>
          <w:szCs w:val="24"/>
        </w:rPr>
        <w:t xml:space="preserve"> </w:t>
      </w:r>
      <w:r w:rsidR="00237E06" w:rsidRPr="00334DEE">
        <w:rPr>
          <w:rFonts w:ascii="Times New Roman" w:hAnsi="Times New Roman"/>
          <w:sz w:val="24"/>
          <w:szCs w:val="24"/>
        </w:rPr>
        <w:t>представляет собой комплект док</w:t>
      </w:r>
      <w:r w:rsidR="00237E06" w:rsidRPr="00334DEE">
        <w:rPr>
          <w:rFonts w:ascii="Times New Roman" w:hAnsi="Times New Roman"/>
          <w:sz w:val="24"/>
          <w:szCs w:val="24"/>
        </w:rPr>
        <w:t>у</w:t>
      </w:r>
      <w:r w:rsidR="00237E06" w:rsidRPr="00334DEE">
        <w:rPr>
          <w:rFonts w:ascii="Times New Roman" w:hAnsi="Times New Roman"/>
          <w:sz w:val="24"/>
          <w:szCs w:val="24"/>
        </w:rPr>
        <w:t xml:space="preserve">ментов, разработанный и утвержденный </w:t>
      </w:r>
      <w:r w:rsidRPr="00334DEE">
        <w:rPr>
          <w:rFonts w:ascii="Times New Roman" w:hAnsi="Times New Roman"/>
          <w:sz w:val="24"/>
          <w:szCs w:val="24"/>
        </w:rPr>
        <w:t>У</w:t>
      </w:r>
      <w:r w:rsidR="00237E06" w:rsidRPr="00334DEE">
        <w:rPr>
          <w:rFonts w:ascii="Times New Roman" w:hAnsi="Times New Roman"/>
          <w:sz w:val="24"/>
          <w:szCs w:val="24"/>
        </w:rPr>
        <w:t>ниверситетом в соответствии с Федеральным государс</w:t>
      </w:r>
      <w:r w:rsidR="00237E06" w:rsidRPr="00334DEE">
        <w:rPr>
          <w:rFonts w:ascii="Times New Roman" w:hAnsi="Times New Roman"/>
          <w:sz w:val="24"/>
          <w:szCs w:val="24"/>
        </w:rPr>
        <w:t>т</w:t>
      </w:r>
      <w:r w:rsidR="00237E06" w:rsidRPr="00334DEE">
        <w:rPr>
          <w:rFonts w:ascii="Times New Roman" w:hAnsi="Times New Roman"/>
          <w:sz w:val="24"/>
          <w:szCs w:val="24"/>
        </w:rPr>
        <w:t>венным образовательным стандартом высшего</w:t>
      </w:r>
      <w:r w:rsidR="002719AF" w:rsidRPr="00334DEE">
        <w:rPr>
          <w:rFonts w:ascii="Times New Roman" w:hAnsi="Times New Roman"/>
          <w:sz w:val="24"/>
          <w:szCs w:val="24"/>
        </w:rPr>
        <w:t xml:space="preserve"> </w:t>
      </w:r>
      <w:r w:rsidR="00237E06" w:rsidRPr="00334DEE">
        <w:rPr>
          <w:rFonts w:ascii="Times New Roman" w:hAnsi="Times New Roman"/>
          <w:sz w:val="24"/>
          <w:szCs w:val="24"/>
        </w:rPr>
        <w:t>образования</w:t>
      </w:r>
      <w:r w:rsidR="00F00FB2" w:rsidRPr="00334DEE">
        <w:rPr>
          <w:rFonts w:ascii="Times New Roman" w:hAnsi="Times New Roman"/>
          <w:sz w:val="24"/>
          <w:szCs w:val="24"/>
        </w:rPr>
        <w:t>.</w:t>
      </w:r>
    </w:p>
    <w:p w:rsidR="00136346" w:rsidRPr="00334DEE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</w:t>
      </w:r>
      <w:r w:rsidRPr="00334DEE">
        <w:rPr>
          <w:rFonts w:ascii="Times New Roman" w:hAnsi="Times New Roman"/>
          <w:sz w:val="24"/>
          <w:szCs w:val="24"/>
        </w:rPr>
        <w:t>о</w:t>
      </w:r>
      <w:r w:rsidRPr="00334DEE">
        <w:rPr>
          <w:rFonts w:ascii="Times New Roman" w:hAnsi="Times New Roman"/>
          <w:sz w:val="24"/>
          <w:szCs w:val="24"/>
        </w:rPr>
        <w:t>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334DEE">
        <w:rPr>
          <w:rFonts w:ascii="Times New Roman" w:hAnsi="Times New Roman"/>
          <w:sz w:val="24"/>
          <w:szCs w:val="24"/>
        </w:rPr>
        <w:t>.</w:t>
      </w:r>
    </w:p>
    <w:p w:rsidR="008E3B6E" w:rsidRPr="00334DEE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334DEE">
        <w:rPr>
          <w:rFonts w:ascii="Times New Roman" w:hAnsi="Times New Roman"/>
          <w:sz w:val="24"/>
          <w:szCs w:val="24"/>
        </w:rPr>
        <w:t>ВО</w:t>
      </w:r>
      <w:proofErr w:type="gramEnd"/>
      <w:r w:rsidRPr="00334DEE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334DEE">
        <w:rPr>
          <w:rFonts w:ascii="Times New Roman" w:hAnsi="Times New Roman"/>
          <w:sz w:val="24"/>
          <w:szCs w:val="24"/>
        </w:rPr>
        <w:t>при</w:t>
      </w:r>
      <w:proofErr w:type="gramEnd"/>
      <w:r w:rsidRPr="00334DEE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334DEE">
        <w:rPr>
          <w:rFonts w:ascii="Times New Roman" w:hAnsi="Times New Roman"/>
          <w:sz w:val="24"/>
          <w:szCs w:val="24"/>
        </w:rPr>
        <w:t>ться</w:t>
      </w:r>
      <w:r w:rsidRPr="00334DEE">
        <w:rPr>
          <w:rFonts w:ascii="Times New Roman" w:hAnsi="Times New Roman"/>
          <w:sz w:val="24"/>
          <w:szCs w:val="24"/>
        </w:rPr>
        <w:t xml:space="preserve"> для обучения инвалидов и лиц с огр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ниченными возможностями здоровья с учетом особенностей их психофизического развития, инд</w:t>
      </w:r>
      <w:r w:rsidRPr="00334DEE">
        <w:rPr>
          <w:rFonts w:ascii="Times New Roman" w:hAnsi="Times New Roman"/>
          <w:sz w:val="24"/>
          <w:szCs w:val="24"/>
        </w:rPr>
        <w:t>и</w:t>
      </w:r>
      <w:r w:rsidRPr="00334DEE">
        <w:rPr>
          <w:rFonts w:ascii="Times New Roman" w:hAnsi="Times New Roman"/>
          <w:sz w:val="24"/>
          <w:szCs w:val="24"/>
        </w:rPr>
        <w:t xml:space="preserve">видуальных возможностей и необходимых специальных условий их обучения. </w:t>
      </w:r>
      <w:proofErr w:type="gramStart"/>
      <w:r w:rsidRPr="00334DEE">
        <w:rPr>
          <w:rFonts w:ascii="Times New Roman" w:hAnsi="Times New Roman"/>
          <w:sz w:val="24"/>
          <w:szCs w:val="24"/>
        </w:rPr>
        <w:t>Для определения н</w:t>
      </w:r>
      <w:r w:rsidRPr="00334DEE">
        <w:rPr>
          <w:rFonts w:ascii="Times New Roman" w:hAnsi="Times New Roman"/>
          <w:sz w:val="24"/>
          <w:szCs w:val="24"/>
        </w:rPr>
        <w:t>е</w:t>
      </w:r>
      <w:r w:rsidRPr="00334DEE">
        <w:rPr>
          <w:rFonts w:ascii="Times New Roman" w:hAnsi="Times New Roman"/>
          <w:sz w:val="24"/>
          <w:szCs w:val="24"/>
        </w:rPr>
        <w:t xml:space="preserve">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334DEE">
        <w:rPr>
          <w:rFonts w:ascii="Times New Roman" w:hAnsi="Times New Roman"/>
          <w:sz w:val="24"/>
          <w:szCs w:val="24"/>
        </w:rPr>
        <w:t>обучающийся</w:t>
      </w:r>
      <w:r w:rsidRPr="00334DEE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</w:t>
      </w:r>
      <w:r w:rsidRPr="00334DEE">
        <w:rPr>
          <w:rFonts w:ascii="Times New Roman" w:hAnsi="Times New Roman"/>
          <w:sz w:val="24"/>
          <w:szCs w:val="24"/>
        </w:rPr>
        <w:t>о</w:t>
      </w:r>
      <w:r w:rsidRPr="00334DEE">
        <w:rPr>
          <w:rFonts w:ascii="Times New Roman" w:hAnsi="Times New Roman"/>
          <w:sz w:val="24"/>
          <w:szCs w:val="24"/>
        </w:rPr>
        <w:t xml:space="preserve">грамму реабилитации или </w:t>
      </w:r>
      <w:proofErr w:type="spellStart"/>
      <w:r w:rsidRPr="00334DEE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334DEE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334DEE">
        <w:rPr>
          <w:rFonts w:ascii="Times New Roman" w:hAnsi="Times New Roman"/>
          <w:sz w:val="24"/>
          <w:szCs w:val="24"/>
        </w:rPr>
        <w:t>обучающийся</w:t>
      </w:r>
      <w:r w:rsidRPr="00334DEE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 xml:space="preserve">ключение </w:t>
      </w:r>
      <w:proofErr w:type="spellStart"/>
      <w:r w:rsidRPr="00334DEE">
        <w:rPr>
          <w:rFonts w:ascii="Times New Roman" w:hAnsi="Times New Roman"/>
          <w:sz w:val="24"/>
          <w:szCs w:val="24"/>
        </w:rPr>
        <w:t>психолого</w:t>
      </w:r>
      <w:r w:rsidR="009B2C61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медико-педагогической</w:t>
      </w:r>
      <w:proofErr w:type="spellEnd"/>
      <w:r w:rsidRPr="00334DEE">
        <w:rPr>
          <w:rFonts w:ascii="Times New Roman" w:hAnsi="Times New Roman"/>
          <w:sz w:val="24"/>
          <w:szCs w:val="24"/>
        </w:rPr>
        <w:t xml:space="preserve"> комиссии, содержащее информацию о необходимых специальных условиях обучения.</w:t>
      </w:r>
      <w:proofErr w:type="gramEnd"/>
      <w:r w:rsidR="00F00FB2" w:rsidRPr="00334DEE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334DEE">
        <w:rPr>
          <w:rFonts w:ascii="Times New Roman" w:hAnsi="Times New Roman"/>
          <w:sz w:val="24"/>
          <w:szCs w:val="24"/>
        </w:rPr>
        <w:t>обучающ</w:t>
      </w:r>
      <w:r w:rsidR="00F00FB2" w:rsidRPr="00334DEE">
        <w:rPr>
          <w:rFonts w:ascii="Times New Roman" w:hAnsi="Times New Roman"/>
          <w:sz w:val="24"/>
          <w:szCs w:val="24"/>
        </w:rPr>
        <w:t>е</w:t>
      </w:r>
      <w:r w:rsidR="00F00FB2" w:rsidRPr="00334DEE">
        <w:rPr>
          <w:rFonts w:ascii="Times New Roman" w:hAnsi="Times New Roman"/>
          <w:sz w:val="24"/>
          <w:szCs w:val="24"/>
        </w:rPr>
        <w:t>гося</w:t>
      </w:r>
      <w:proofErr w:type="gramEnd"/>
      <w:r w:rsidR="00F00FB2" w:rsidRPr="00334DEE">
        <w:rPr>
          <w:rFonts w:ascii="Times New Roman" w:hAnsi="Times New Roman"/>
          <w:sz w:val="24"/>
          <w:szCs w:val="24"/>
        </w:rPr>
        <w:t>.</w:t>
      </w: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334DE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76717D" w:rsidRPr="00334DEE" w:rsidRDefault="00237E06" w:rsidP="0076717D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</w:t>
      </w:r>
      <w:r w:rsidRPr="00334DEE">
        <w:rPr>
          <w:rFonts w:ascii="Times New Roman" w:hAnsi="Times New Roman"/>
          <w:sz w:val="24"/>
          <w:szCs w:val="24"/>
        </w:rPr>
        <w:t>ь</w:t>
      </w:r>
      <w:r w:rsidRPr="00334DEE">
        <w:rPr>
          <w:rFonts w:ascii="Times New Roman" w:hAnsi="Times New Roman"/>
          <w:sz w:val="24"/>
          <w:szCs w:val="24"/>
        </w:rPr>
        <w:t xml:space="preserve">ным программам высшего образования – программам </w:t>
      </w:r>
      <w:proofErr w:type="spellStart"/>
      <w:r w:rsidRPr="00334DE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334DE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334DEE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334DE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334DE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34DEE">
        <w:rPr>
          <w:rFonts w:ascii="Times New Roman" w:hAnsi="Times New Roman"/>
          <w:sz w:val="24"/>
          <w:szCs w:val="24"/>
        </w:rPr>
        <w:t xml:space="preserve"> России от </w:t>
      </w:r>
      <w:r w:rsidR="0041322D" w:rsidRPr="00334DEE">
        <w:rPr>
          <w:rFonts w:ascii="Times New Roman" w:hAnsi="Times New Roman"/>
          <w:sz w:val="24"/>
          <w:szCs w:val="24"/>
        </w:rPr>
        <w:t>06</w:t>
      </w:r>
      <w:r w:rsidR="00F1551E" w:rsidRPr="00334DEE">
        <w:rPr>
          <w:rFonts w:ascii="Times New Roman" w:hAnsi="Times New Roman"/>
          <w:sz w:val="24"/>
          <w:szCs w:val="24"/>
        </w:rPr>
        <w:t> </w:t>
      </w:r>
      <w:r w:rsidR="000F5361" w:rsidRPr="00334DEE">
        <w:rPr>
          <w:rFonts w:ascii="Times New Roman" w:hAnsi="Times New Roman"/>
          <w:sz w:val="24"/>
          <w:szCs w:val="24"/>
        </w:rPr>
        <w:t>апреля 20</w:t>
      </w:r>
      <w:r w:rsidR="0041322D" w:rsidRPr="00334DEE">
        <w:rPr>
          <w:rFonts w:ascii="Times New Roman" w:hAnsi="Times New Roman"/>
          <w:sz w:val="24"/>
          <w:szCs w:val="24"/>
        </w:rPr>
        <w:t>21</w:t>
      </w:r>
      <w:r w:rsidR="000F5361"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sz w:val="24"/>
          <w:szCs w:val="24"/>
        </w:rPr>
        <w:t xml:space="preserve">г. № </w:t>
      </w:r>
      <w:r w:rsidR="0041322D" w:rsidRPr="00334DEE">
        <w:rPr>
          <w:rFonts w:ascii="Times New Roman" w:hAnsi="Times New Roman"/>
          <w:sz w:val="24"/>
          <w:szCs w:val="24"/>
        </w:rPr>
        <w:t>245</w:t>
      </w:r>
      <w:r w:rsidRPr="00334DEE">
        <w:rPr>
          <w:rFonts w:ascii="Times New Roman" w:hAnsi="Times New Roman"/>
          <w:sz w:val="24"/>
          <w:szCs w:val="24"/>
        </w:rPr>
        <w:t>;</w:t>
      </w:r>
    </w:p>
    <w:p w:rsidR="0076717D" w:rsidRPr="00334DEE" w:rsidRDefault="0076717D" w:rsidP="0076717D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высшего образования по н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правлению подготовки (специальности) 44.04.01.Педагогическое образование, утвержденный пр</w:t>
      </w:r>
      <w:r w:rsidRPr="00334DEE">
        <w:rPr>
          <w:rFonts w:ascii="Times New Roman" w:hAnsi="Times New Roman"/>
          <w:sz w:val="24"/>
          <w:szCs w:val="24"/>
        </w:rPr>
        <w:t>и</w:t>
      </w:r>
      <w:r w:rsidRPr="00334DEE">
        <w:rPr>
          <w:rFonts w:ascii="Times New Roman" w:hAnsi="Times New Roman"/>
          <w:sz w:val="24"/>
          <w:szCs w:val="24"/>
        </w:rPr>
        <w:t>казом Министерства образования и науки Российской Федерации от «22» 02. 2018 г. № 126;</w:t>
      </w:r>
    </w:p>
    <w:p w:rsidR="0076717D" w:rsidRPr="00334DEE" w:rsidRDefault="0076717D" w:rsidP="0076717D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Профессиональный стандарт «01.ОБРАЗОВАНИЕ И НАУКА (в сфере начального общего, основного общего, среднего общего образования, профессионального образования, дополнительн</w:t>
      </w:r>
      <w:r w:rsidRPr="00334DEE">
        <w:rPr>
          <w:rFonts w:ascii="Times New Roman" w:hAnsi="Times New Roman"/>
          <w:sz w:val="24"/>
          <w:szCs w:val="24"/>
        </w:rPr>
        <w:t>о</w:t>
      </w:r>
      <w:r w:rsidRPr="00334DEE">
        <w:rPr>
          <w:rFonts w:ascii="Times New Roman" w:hAnsi="Times New Roman"/>
          <w:sz w:val="24"/>
          <w:szCs w:val="24"/>
        </w:rPr>
        <w:t>го образования; в сфере научных исследований)</w:t>
      </w:r>
      <w:r w:rsidR="005C5D9D">
        <w:rPr>
          <w:rFonts w:ascii="Times New Roman" w:hAnsi="Times New Roman"/>
          <w:sz w:val="24"/>
          <w:szCs w:val="24"/>
        </w:rPr>
        <w:t xml:space="preserve">: </w:t>
      </w:r>
      <w:r w:rsidRPr="00334DEE">
        <w:rPr>
          <w:rFonts w:ascii="Times New Roman" w:hAnsi="Times New Roman"/>
          <w:sz w:val="24"/>
          <w:szCs w:val="24"/>
        </w:rPr>
        <w:t>01.011 РУКОВОДИТЕЛЬ ОБРАЗОВАТЕЛЬНОЙ ОРГАНИЗАЦИИ (управление дошкольной образовательной организацией и общеобразовательной организацией)», утвержденный приказом Министерства труда и социальной защиты Российской Федерации от «_19_»__04__ 2021__г. №__250н__;</w:t>
      </w:r>
    </w:p>
    <w:p w:rsidR="00237E06" w:rsidRPr="00334DEE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334DE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34DEE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334DEE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334DEE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334DEE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" w:name="_Toc202357118"/>
      <w:r w:rsidRPr="00334DEE">
        <w:rPr>
          <w:rFonts w:ascii="Times New Roman" w:hAnsi="Times New Roman" w:cs="Times New Roman"/>
          <w:color w:val="auto"/>
        </w:rPr>
        <w:lastRenderedPageBreak/>
        <w:t>ОБЩАЯ ХАРАКТЕРИСТИКА ОБРАЗОВАТЕЛЬНОЙ ПРОГРАММЫ ВЫСШЕГО ОБРАЗОВАНИЯ</w:t>
      </w:r>
      <w:bookmarkEnd w:id="2"/>
    </w:p>
    <w:p w:rsidR="00BE5065" w:rsidRPr="00334DEE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A0F2D" w:rsidRPr="003A0F2D" w:rsidRDefault="001159FE" w:rsidP="003A0F2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334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334DEE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334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0F2D">
        <w:rPr>
          <w:rFonts w:ascii="Times New Roman" w:hAnsi="Times New Roman"/>
          <w:b/>
          <w:bCs/>
          <w:sz w:val="24"/>
          <w:szCs w:val="24"/>
        </w:rPr>
        <w:t>–</w:t>
      </w:r>
      <w:r w:rsidR="003A0F2D" w:rsidRPr="003A0F2D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 xml:space="preserve"> овладение лингводидактическими знаниями и пр</w:t>
      </w:r>
      <w:r w:rsidR="003A0F2D" w:rsidRPr="003A0F2D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>о</w:t>
      </w:r>
      <w:r w:rsidR="003A0F2D" w:rsidRPr="003A0F2D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>фессиональными компетенциями, необходимыми для преподавания на всех уровнях образования русского языка как иностранного и как языка межнационального общения.</w:t>
      </w:r>
    </w:p>
    <w:p w:rsidR="003A0F2D" w:rsidRPr="003A0F2D" w:rsidRDefault="003A0F2D" w:rsidP="003A0F2D">
      <w:pPr>
        <w:shd w:val="clear" w:color="auto" w:fill="FFFFFF"/>
        <w:spacing w:after="0"/>
        <w:ind w:firstLine="720"/>
        <w:jc w:val="both"/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</w:pPr>
      <w:r w:rsidRPr="003C49E8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 xml:space="preserve">Миссия образовательной программы заключается в подготовке </w:t>
      </w:r>
      <w:r w:rsidRPr="003A0F2D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>высококвалифицированных специалистов, обладающих профессиональными компетенциями, позволяющими осуществлять обучение граждан зарубежных стран и мигрантов русскому языку в различных образовательных учреждениях; разрабатывать проекты в сфере межкультурной коммуникации, межнационального речевого общения и речевого этикета. Предлагаемая магистерская программа ставит своей целью развитие у студентов личностных качеств и формирование компетенций в соответствии с требов</w:t>
      </w:r>
      <w:r w:rsidRPr="003A0F2D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>а</w:t>
      </w:r>
      <w:r w:rsidRPr="003A0F2D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>ниями Федерального государственного образовательного стандарта. Используя приобретенные зн</w:t>
      </w:r>
      <w:r w:rsidRPr="003A0F2D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>а</w:t>
      </w:r>
      <w:r w:rsidRPr="003A0F2D">
        <w:rPr>
          <w:rFonts w:ascii="Times New Roman" w:eastAsia="Arial" w:hAnsi="Times New Roman" w:cs="Arial"/>
          <w:bCs/>
          <w:iCs/>
          <w:sz w:val="24"/>
          <w:szCs w:val="24"/>
          <w:lang w:eastAsia="ar-SA"/>
        </w:rPr>
        <w:t>ния и умения, выпускники программы способны самостоятельно решать разнообразные задачи в профессиональной сфере.</w:t>
      </w:r>
    </w:p>
    <w:p w:rsidR="005103B8" w:rsidRPr="00334DEE" w:rsidRDefault="005103B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5103B8" w:rsidRPr="00334DEE">
        <w:rPr>
          <w:rFonts w:ascii="Times New Roman" w:hAnsi="Times New Roman"/>
          <w:sz w:val="24"/>
          <w:szCs w:val="24"/>
        </w:rPr>
        <w:t>__</w:t>
      </w:r>
      <w:r w:rsidR="0076717D" w:rsidRPr="00334DEE">
        <w:rPr>
          <w:rFonts w:ascii="Times New Roman" w:hAnsi="Times New Roman"/>
          <w:sz w:val="24"/>
          <w:szCs w:val="24"/>
        </w:rPr>
        <w:t>120___ зачетных единиц</w:t>
      </w:r>
    </w:p>
    <w:p w:rsidR="00AD70DB" w:rsidRPr="00334DEE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334DEE">
        <w:rPr>
          <w:rFonts w:ascii="Times New Roman" w:hAnsi="Times New Roman"/>
          <w:sz w:val="24"/>
          <w:szCs w:val="24"/>
        </w:rPr>
        <w:t>за один учебный год,</w:t>
      </w:r>
      <w:r w:rsidRPr="00334DEE">
        <w:rPr>
          <w:rFonts w:ascii="Times New Roman" w:hAnsi="Times New Roman"/>
          <w:sz w:val="24"/>
          <w:szCs w:val="24"/>
        </w:rPr>
        <w:t xml:space="preserve"> определяется соо</w:t>
      </w:r>
      <w:r w:rsidRPr="00334DEE">
        <w:rPr>
          <w:rFonts w:ascii="Times New Roman" w:hAnsi="Times New Roman"/>
          <w:sz w:val="24"/>
          <w:szCs w:val="24"/>
        </w:rPr>
        <w:t>т</w:t>
      </w:r>
      <w:r w:rsidRPr="00334DEE">
        <w:rPr>
          <w:rFonts w:ascii="Times New Roman" w:hAnsi="Times New Roman"/>
          <w:sz w:val="24"/>
          <w:szCs w:val="24"/>
        </w:rPr>
        <w:t>ветствующим учебным планом.</w:t>
      </w:r>
    </w:p>
    <w:p w:rsidR="00BE5065" w:rsidRPr="00334DEE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334DEE" w:rsidRDefault="005437D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</w:p>
    <w:p w:rsidR="00507C10" w:rsidRPr="00334DEE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В очной форме обучения, включая каникулы, предоставляемые после прохождения госуда</w:t>
      </w:r>
      <w:r w:rsidRPr="00334DEE">
        <w:rPr>
          <w:rFonts w:ascii="Times New Roman" w:hAnsi="Times New Roman"/>
          <w:sz w:val="24"/>
          <w:szCs w:val="24"/>
        </w:rPr>
        <w:t>р</w:t>
      </w:r>
      <w:r w:rsidRPr="00334DEE">
        <w:rPr>
          <w:rFonts w:ascii="Times New Roman" w:hAnsi="Times New Roman"/>
          <w:sz w:val="24"/>
          <w:szCs w:val="24"/>
        </w:rPr>
        <w:t xml:space="preserve">ственной итоговой аттестации, составляет </w:t>
      </w:r>
      <w:r w:rsidR="005437DC" w:rsidRPr="00334DEE">
        <w:rPr>
          <w:rFonts w:ascii="Times New Roman" w:hAnsi="Times New Roman"/>
          <w:sz w:val="24"/>
          <w:szCs w:val="24"/>
        </w:rPr>
        <w:t>2</w:t>
      </w:r>
      <w:r w:rsidR="00F26EFC" w:rsidRPr="00334DEE">
        <w:rPr>
          <w:rFonts w:ascii="Times New Roman" w:hAnsi="Times New Roman"/>
          <w:sz w:val="24"/>
          <w:szCs w:val="24"/>
        </w:rPr>
        <w:t xml:space="preserve"> года</w:t>
      </w:r>
      <w:r w:rsidRPr="00334DEE">
        <w:rPr>
          <w:rFonts w:ascii="Times New Roman" w:hAnsi="Times New Roman"/>
          <w:sz w:val="24"/>
          <w:szCs w:val="24"/>
        </w:rPr>
        <w:t xml:space="preserve">. </w:t>
      </w:r>
    </w:p>
    <w:p w:rsidR="00507C10" w:rsidRPr="00334DEE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dst100031"/>
      <w:bookmarkEnd w:id="3"/>
      <w:r w:rsidRPr="00334DEE">
        <w:rPr>
          <w:rFonts w:ascii="Times New Roman" w:hAnsi="Times New Roman"/>
          <w:sz w:val="24"/>
          <w:szCs w:val="24"/>
        </w:rPr>
        <w:t>В</w:t>
      </w:r>
      <w:r w:rsidR="00507C10" w:rsidRPr="00334DEE">
        <w:rPr>
          <w:rFonts w:ascii="Times New Roman" w:hAnsi="Times New Roman"/>
          <w:sz w:val="24"/>
          <w:szCs w:val="24"/>
        </w:rPr>
        <w:t xml:space="preserve"> </w:t>
      </w:r>
      <w:r w:rsidR="00C85DF8" w:rsidRPr="00334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85DF8" w:rsidRPr="00334DEE">
        <w:rPr>
          <w:rFonts w:ascii="Times New Roman" w:hAnsi="Times New Roman"/>
          <w:sz w:val="24"/>
          <w:szCs w:val="24"/>
        </w:rPr>
        <w:t>заочной</w:t>
      </w:r>
      <w:proofErr w:type="gramEnd"/>
      <w:r w:rsidR="00C85DF8" w:rsidRPr="00334DEE">
        <w:rPr>
          <w:rFonts w:ascii="Times New Roman" w:hAnsi="Times New Roman"/>
          <w:sz w:val="24"/>
          <w:szCs w:val="24"/>
        </w:rPr>
        <w:t xml:space="preserve"> формах обучения</w:t>
      </w:r>
      <w:r w:rsidR="00F26EFC" w:rsidRPr="00334DEE">
        <w:rPr>
          <w:rFonts w:ascii="Times New Roman" w:hAnsi="Times New Roman"/>
          <w:sz w:val="24"/>
          <w:szCs w:val="24"/>
        </w:rPr>
        <w:t xml:space="preserve"> </w:t>
      </w:r>
      <w:r w:rsidR="005437DC" w:rsidRPr="00334DEE">
        <w:rPr>
          <w:rFonts w:ascii="Times New Roman" w:hAnsi="Times New Roman"/>
          <w:sz w:val="24"/>
          <w:szCs w:val="24"/>
        </w:rPr>
        <w:t>- 2</w:t>
      </w:r>
      <w:r w:rsidRPr="00334DEE">
        <w:rPr>
          <w:rFonts w:ascii="Times New Roman" w:hAnsi="Times New Roman"/>
          <w:sz w:val="24"/>
          <w:szCs w:val="24"/>
        </w:rPr>
        <w:t xml:space="preserve"> года </w:t>
      </w:r>
      <w:r w:rsidR="005437DC" w:rsidRPr="00334DEE">
        <w:rPr>
          <w:rFonts w:ascii="Times New Roman" w:hAnsi="Times New Roman"/>
          <w:sz w:val="24"/>
          <w:szCs w:val="24"/>
        </w:rPr>
        <w:t>6</w:t>
      </w:r>
      <w:r w:rsidRPr="00334DEE">
        <w:rPr>
          <w:rFonts w:ascii="Times New Roman" w:hAnsi="Times New Roman"/>
          <w:sz w:val="24"/>
          <w:szCs w:val="24"/>
        </w:rPr>
        <w:t xml:space="preserve"> месяцев.</w:t>
      </w:r>
    </w:p>
    <w:p w:rsidR="00515D54" w:rsidRPr="00334DEE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dst100032"/>
      <w:bookmarkEnd w:id="4"/>
      <w:r w:rsidRPr="00334DEE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334DEE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334DEE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</w:t>
      </w:r>
      <w:r w:rsidRPr="00334DEE">
        <w:rPr>
          <w:rFonts w:ascii="Times New Roman" w:hAnsi="Times New Roman"/>
          <w:sz w:val="24"/>
          <w:szCs w:val="24"/>
        </w:rPr>
        <w:t>е</w:t>
      </w:r>
      <w:r w:rsidRPr="00334DEE">
        <w:rPr>
          <w:rFonts w:ascii="Times New Roman" w:hAnsi="Times New Roman"/>
          <w:sz w:val="24"/>
          <w:szCs w:val="24"/>
        </w:rPr>
        <w:t xml:space="preserve">личен по их заявлению не более чем на </w:t>
      </w:r>
      <w:r w:rsidR="00D7261A" w:rsidRPr="00334DEE">
        <w:rPr>
          <w:rFonts w:ascii="Times New Roman" w:hAnsi="Times New Roman"/>
          <w:sz w:val="24"/>
          <w:szCs w:val="24"/>
        </w:rPr>
        <w:t>1 год</w:t>
      </w:r>
      <w:r w:rsidRPr="00334DEE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новленным для соответствующей формы обучения.</w:t>
      </w:r>
    </w:p>
    <w:p w:rsidR="00804D99" w:rsidRPr="00334DEE" w:rsidRDefault="00804D99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334DEE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334DEE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BE5065" w:rsidRPr="00334DEE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334DEE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334DEE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334DEE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334DEE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334DEE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334DEE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5437DC" w:rsidRPr="00334DEE" w:rsidRDefault="005437DC" w:rsidP="005437D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334DEE">
        <w:rPr>
          <w:rFonts w:ascii="Times New Roman" w:hAnsi="Times New Roman"/>
          <w:b/>
          <w:sz w:val="24"/>
          <w:szCs w:val="24"/>
        </w:rPr>
        <w:t>Квалификация:</w:t>
      </w:r>
      <w:r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i/>
          <w:sz w:val="24"/>
          <w:szCs w:val="24"/>
        </w:rPr>
        <w:t>магистр</w:t>
      </w:r>
    </w:p>
    <w:p w:rsidR="005437DC" w:rsidRPr="00334DEE" w:rsidRDefault="005437D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4701" w:rsidRPr="00334DEE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334DEE">
        <w:rPr>
          <w:rFonts w:ascii="Times New Roman" w:hAnsi="Times New Roman"/>
          <w:sz w:val="24"/>
          <w:szCs w:val="24"/>
        </w:rPr>
        <w:t>ВО</w:t>
      </w:r>
      <w:proofErr w:type="gramEnd"/>
      <w:r w:rsidRPr="00334DEE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334DEE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334DEE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334DEE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5" w:name="_Toc202357119"/>
      <w:r w:rsidRPr="00334DEE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334DEE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5"/>
    </w:p>
    <w:p w:rsidR="00B45040" w:rsidRPr="00334DEE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77993" w:rsidRPr="00334DEE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334DEE">
        <w:rPr>
          <w:rFonts w:ascii="Times New Roman" w:hAnsi="Times New Roman"/>
          <w:iCs/>
          <w:sz w:val="24"/>
          <w:szCs w:val="24"/>
        </w:rPr>
        <w:t>Области профессиональной деятельности и сферы профессиональной деятельности, в кот</w:t>
      </w:r>
      <w:r w:rsidRPr="00334DEE">
        <w:rPr>
          <w:rFonts w:ascii="Times New Roman" w:hAnsi="Times New Roman"/>
          <w:iCs/>
          <w:sz w:val="24"/>
          <w:szCs w:val="24"/>
        </w:rPr>
        <w:t>о</w:t>
      </w:r>
      <w:r w:rsidRPr="00334DEE">
        <w:rPr>
          <w:rFonts w:ascii="Times New Roman" w:hAnsi="Times New Roman"/>
          <w:iCs/>
          <w:sz w:val="24"/>
          <w:szCs w:val="24"/>
        </w:rPr>
        <w:t xml:space="preserve">рых выпускники, освоившие программу </w:t>
      </w:r>
      <w:r w:rsidR="00F44AF2" w:rsidRPr="00334DEE">
        <w:rPr>
          <w:rFonts w:ascii="Times New Roman" w:hAnsi="Times New Roman"/>
          <w:iCs/>
          <w:sz w:val="24"/>
          <w:szCs w:val="24"/>
        </w:rPr>
        <w:t xml:space="preserve">магистратуры; </w:t>
      </w:r>
      <w:r w:rsidRPr="00334DEE">
        <w:rPr>
          <w:rFonts w:ascii="Times New Roman" w:hAnsi="Times New Roman"/>
          <w:iCs/>
          <w:sz w:val="24"/>
          <w:szCs w:val="24"/>
        </w:rPr>
        <w:t>могут осуществлять профессиональную деятельность:</w:t>
      </w:r>
    </w:p>
    <w:p w:rsidR="00F44AF2" w:rsidRPr="00334DEE" w:rsidRDefault="00F44AF2" w:rsidP="00F44A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01 ОБРАЗОВАНИЕ И НАУКА (в сфере начального общего, основного общего, среднего о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щего образования, профессионального обучения, профессионального образования, дополнительн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го образования; в сфере научных исследований);</w:t>
      </w:r>
    </w:p>
    <w:p w:rsidR="003C49E8" w:rsidRDefault="003C49E8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01.011 РУКОВОДИТЕЛЬ ОБРАЗОВАТЕЛЬНОЙ ОРГАНИЗАЦИИ (управление дошкольной образовательной организацией и общеобразовательной организацией).</w:t>
      </w:r>
    </w:p>
    <w:p w:rsidR="003A0F2D" w:rsidRDefault="003A0F2D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0F2D">
        <w:rPr>
          <w:rFonts w:ascii="Times New Roman" w:hAnsi="Times New Roman"/>
          <w:sz w:val="24"/>
          <w:szCs w:val="24"/>
        </w:rPr>
        <w:t>Область профессиональной занятост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3A0F2D">
        <w:rPr>
          <w:rFonts w:ascii="Times New Roman" w:hAnsi="Times New Roman"/>
          <w:sz w:val="24"/>
          <w:szCs w:val="24"/>
        </w:rPr>
        <w:t>для выпускника программы охватывает разные  сферы педагогической и научно-педагогической деятельности, где необходимо эффективно решать задачи  планирования и проведения учебных занятий и внеклассной работы по русскому языку как неро</w:t>
      </w:r>
      <w:r w:rsidRPr="003A0F2D">
        <w:rPr>
          <w:rFonts w:ascii="Times New Roman" w:hAnsi="Times New Roman"/>
          <w:sz w:val="24"/>
          <w:szCs w:val="24"/>
        </w:rPr>
        <w:t>д</w:t>
      </w:r>
      <w:r w:rsidRPr="003A0F2D">
        <w:rPr>
          <w:rFonts w:ascii="Times New Roman" w:hAnsi="Times New Roman"/>
          <w:sz w:val="24"/>
          <w:szCs w:val="24"/>
        </w:rPr>
        <w:t>ному, русскому языку как иностранному языку, а также  задачи разработки проектов в сфере ме</w:t>
      </w:r>
      <w:r w:rsidRPr="003A0F2D">
        <w:rPr>
          <w:rFonts w:ascii="Times New Roman" w:hAnsi="Times New Roman"/>
          <w:sz w:val="24"/>
          <w:szCs w:val="24"/>
        </w:rPr>
        <w:t>ж</w:t>
      </w:r>
      <w:r w:rsidRPr="003A0F2D">
        <w:rPr>
          <w:rFonts w:ascii="Times New Roman" w:hAnsi="Times New Roman"/>
          <w:sz w:val="24"/>
          <w:szCs w:val="24"/>
        </w:rPr>
        <w:t>культурной коммуникации, межнационального речевого общения, речевого этикета в поликульту</w:t>
      </w:r>
      <w:r w:rsidRPr="003A0F2D">
        <w:rPr>
          <w:rFonts w:ascii="Times New Roman" w:hAnsi="Times New Roman"/>
          <w:sz w:val="24"/>
          <w:szCs w:val="24"/>
        </w:rPr>
        <w:t>р</w:t>
      </w:r>
      <w:r w:rsidRPr="003A0F2D">
        <w:rPr>
          <w:rFonts w:ascii="Times New Roman" w:hAnsi="Times New Roman"/>
          <w:sz w:val="24"/>
          <w:szCs w:val="24"/>
        </w:rPr>
        <w:t>ной среде.</w:t>
      </w:r>
      <w:proofErr w:type="gramEnd"/>
    </w:p>
    <w:p w:rsidR="006D7F30" w:rsidRPr="00334DEE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фессиональной деятельности и (или) сферах профессиональной деятельности при условии соотве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ствия уровня их образования и полученных компетенций требованиям к квалификации работника.</w:t>
      </w:r>
    </w:p>
    <w:p w:rsidR="00F44AF2" w:rsidRPr="00334DEE" w:rsidRDefault="00F44AF2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177993" w:rsidRPr="00334DEE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334DEE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r w:rsidR="00F44AF2" w:rsidRPr="00334DEE">
        <w:rPr>
          <w:rFonts w:ascii="Times New Roman" w:hAnsi="Times New Roman"/>
          <w:iCs/>
          <w:sz w:val="24"/>
          <w:szCs w:val="24"/>
        </w:rPr>
        <w:t>магистратуры</w:t>
      </w:r>
      <w:r w:rsidR="0014302F" w:rsidRPr="00334DEE">
        <w:rPr>
          <w:rFonts w:ascii="Times New Roman" w:hAnsi="Times New Roman"/>
          <w:iCs/>
          <w:sz w:val="24"/>
          <w:szCs w:val="24"/>
        </w:rPr>
        <w:t xml:space="preserve">, </w:t>
      </w:r>
      <w:r w:rsidRPr="00334DEE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334DEE">
        <w:rPr>
          <w:rFonts w:ascii="Times New Roman" w:hAnsi="Times New Roman"/>
          <w:iCs/>
          <w:sz w:val="24"/>
          <w:szCs w:val="24"/>
        </w:rPr>
        <w:t>ят</w:t>
      </w:r>
      <w:r w:rsidRPr="00334DEE">
        <w:rPr>
          <w:rFonts w:ascii="Times New Roman" w:hAnsi="Times New Roman"/>
          <w:iCs/>
          <w:sz w:val="24"/>
          <w:szCs w:val="24"/>
        </w:rPr>
        <w:t>ся к решению задач пр</w:t>
      </w:r>
      <w:r w:rsidRPr="00334DEE">
        <w:rPr>
          <w:rFonts w:ascii="Times New Roman" w:hAnsi="Times New Roman"/>
          <w:iCs/>
          <w:sz w:val="24"/>
          <w:szCs w:val="24"/>
        </w:rPr>
        <w:t>о</w:t>
      </w:r>
      <w:r w:rsidRPr="00334DEE">
        <w:rPr>
          <w:rFonts w:ascii="Times New Roman" w:hAnsi="Times New Roman"/>
          <w:iCs/>
          <w:sz w:val="24"/>
          <w:szCs w:val="24"/>
        </w:rPr>
        <w:t>фессиональной деятельности следующих типов:</w:t>
      </w:r>
    </w:p>
    <w:p w:rsidR="00F44AF2" w:rsidRPr="00334DEE" w:rsidRDefault="00F44AF2" w:rsidP="00F44A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34DEE">
        <w:rPr>
          <w:rFonts w:ascii="Times New Roman" w:hAnsi="Times New Roman"/>
          <w:i/>
          <w:iCs/>
          <w:sz w:val="24"/>
          <w:szCs w:val="24"/>
        </w:rPr>
        <w:t>– педагогический;</w:t>
      </w:r>
    </w:p>
    <w:p w:rsidR="00F44AF2" w:rsidRPr="00334DEE" w:rsidRDefault="00F44AF2" w:rsidP="00F44A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34DEE">
        <w:rPr>
          <w:rFonts w:ascii="Times New Roman" w:hAnsi="Times New Roman"/>
          <w:i/>
          <w:iCs/>
          <w:sz w:val="24"/>
          <w:szCs w:val="24"/>
        </w:rPr>
        <w:t>– методический;</w:t>
      </w:r>
    </w:p>
    <w:p w:rsidR="00F44AF2" w:rsidRPr="00334DEE" w:rsidRDefault="00F44AF2" w:rsidP="00F44AF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334DEE">
        <w:rPr>
          <w:rFonts w:ascii="Times New Roman" w:hAnsi="Times New Roman"/>
          <w:i/>
          <w:iCs/>
          <w:sz w:val="24"/>
          <w:szCs w:val="24"/>
        </w:rPr>
        <w:t>– научно-исследовательский.</w:t>
      </w:r>
    </w:p>
    <w:p w:rsidR="00237E06" w:rsidRPr="00334DEE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6" w:name="_Toc202357120"/>
      <w:r w:rsidRPr="00334DEE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6"/>
      <w:r w:rsidRPr="00334DEE">
        <w:rPr>
          <w:rFonts w:ascii="Times New Roman" w:hAnsi="Times New Roman" w:cs="Times New Roman"/>
          <w:color w:val="auto"/>
        </w:rPr>
        <w:t xml:space="preserve"> </w:t>
      </w:r>
    </w:p>
    <w:p w:rsidR="001F750E" w:rsidRPr="00334DE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334DEE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334DEE">
        <w:rPr>
          <w:rFonts w:ascii="Times New Roman" w:hAnsi="Times New Roman"/>
          <w:sz w:val="24"/>
          <w:szCs w:val="24"/>
        </w:rPr>
        <w:t>ны быть сформир</w:t>
      </w:r>
      <w:r w:rsidR="00155355" w:rsidRPr="00334DEE">
        <w:rPr>
          <w:rFonts w:ascii="Times New Roman" w:hAnsi="Times New Roman"/>
          <w:sz w:val="24"/>
          <w:szCs w:val="24"/>
        </w:rPr>
        <w:t>о</w:t>
      </w:r>
      <w:r w:rsidR="00155355" w:rsidRPr="00334DEE">
        <w:rPr>
          <w:rFonts w:ascii="Times New Roman" w:hAnsi="Times New Roman"/>
          <w:sz w:val="24"/>
          <w:szCs w:val="24"/>
        </w:rPr>
        <w:t>ваны</w:t>
      </w:r>
      <w:r w:rsidRPr="00334DEE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334DEE">
        <w:rPr>
          <w:rFonts w:ascii="Times New Roman" w:hAnsi="Times New Roman"/>
          <w:sz w:val="24"/>
          <w:szCs w:val="24"/>
        </w:rPr>
        <w:t xml:space="preserve"> компетенции:</w:t>
      </w:r>
    </w:p>
    <w:p w:rsidR="001F750E" w:rsidRPr="00334DEE" w:rsidRDefault="001F750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334DEE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p w:rsidR="00A63FA2" w:rsidRPr="00334DEE" w:rsidRDefault="00A63F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3402"/>
        <w:gridCol w:w="3792"/>
      </w:tblGrid>
      <w:tr w:rsidR="00F44AF2" w:rsidRPr="00334DEE" w:rsidTr="00F44AF2">
        <w:tc>
          <w:tcPr>
            <w:tcW w:w="2660" w:type="dxa"/>
          </w:tcPr>
          <w:p w:rsidR="00CD0818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 xml:space="preserve">Наименование </w:t>
            </w:r>
          </w:p>
          <w:p w:rsidR="00CD0818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 xml:space="preserve">категории (группы) </w:t>
            </w:r>
            <w:proofErr w:type="gramStart"/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универсальных</w:t>
            </w:r>
            <w:proofErr w:type="gramEnd"/>
            <w:r w:rsidRPr="00334DE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F44AF2" w:rsidRPr="00334DEE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компетенций</w:t>
            </w:r>
          </w:p>
        </w:tc>
        <w:tc>
          <w:tcPr>
            <w:tcW w:w="3402" w:type="dxa"/>
          </w:tcPr>
          <w:p w:rsidR="00CD0818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 xml:space="preserve">Код и наименование </w:t>
            </w:r>
          </w:p>
          <w:p w:rsidR="00F44AF2" w:rsidRPr="00334DEE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универсальной компетенции выпускника</w:t>
            </w:r>
          </w:p>
        </w:tc>
        <w:tc>
          <w:tcPr>
            <w:tcW w:w="3792" w:type="dxa"/>
          </w:tcPr>
          <w:p w:rsidR="00CD0818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 xml:space="preserve">Индикаторы достижения </w:t>
            </w:r>
          </w:p>
          <w:p w:rsidR="00F44AF2" w:rsidRPr="00334DEE" w:rsidRDefault="00F44AF2" w:rsidP="00F44A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b/>
                <w:sz w:val="22"/>
                <w:szCs w:val="22"/>
              </w:rPr>
              <w:t>компетенции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Системное и критическое мышление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УК-1. Способен осуществлять кр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и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тический анализ проблемных с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и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туаций на основе системного по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д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хода, вырабатывать стратегию действий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принципы сбора, отбора и обобщения информации, методики системного подхода для решения профессиональных задач.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анализировать и систематиз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ровать разнородные данные, оцен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вать эффективность процедур анал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за проблем и принятия решений в профессиональной деятельности.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навыками научного поиска и практической работы с информац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онными источниками; методами принятия решений.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Разработка и реализация проектов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УК-2. Способен управлять прое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к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том на всех этапах его жизненного цикла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необходимые для осуществл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ния профессиональной деятельности правовые нормы и методологические основы принятия управленческого </w:t>
            </w:r>
            <w:r w:rsidRPr="00334DEE">
              <w:rPr>
                <w:rFonts w:ascii="Times New Roman" w:hAnsi="Times New Roman"/>
                <w:sz w:val="22"/>
                <w:szCs w:val="22"/>
              </w:rPr>
              <w:lastRenderedPageBreak/>
              <w:t>решения.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анализировать и ограничений альтернативные варианты решений для достижения намеченных резул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ь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татов; разрабатывать план, опред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лять целевые</w:t>
            </w:r>
            <w:r w:rsidR="00334DEE" w:rsidRPr="00334D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этапы и основные 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правления работ.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методиками разработки ц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ли и задач проекта; методами оценки продолжительности и стоимости проекта, а также потребности в р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сурсах.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lastRenderedPageBreak/>
              <w:t>Командная работа и л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и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дерство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 xml:space="preserve">УК-3. </w:t>
            </w:r>
            <w:proofErr w:type="gramStart"/>
            <w:r w:rsidRPr="00334DEE">
              <w:rPr>
                <w:rFonts w:ascii="Times New Roman" w:hAnsi="Times New Roman"/>
                <w:sz w:val="21"/>
                <w:szCs w:val="21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  <w:sz w:val="21"/>
                <w:szCs w:val="21"/>
              </w:rPr>
              <w:t xml:space="preserve"> организовывать и руководить работой команды, в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ы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рабатывая командную стратегию для достижения поставленной ц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ли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типологию и факторы форм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рования команд, способы социальн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го взаимодействия.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действовать в духе сотрудн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чества; принимать решения с собл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ю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дением этических принципов их ре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лизации; проявлять уважение к мн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нию и культуре других; определять цели и работать в направлении ли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ч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ностного, образовательного и пр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фессионального роста.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навыками распределения ролей в условиях командного вза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модействия; методами оценки своих действий, планирования и управл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ния временем.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Коммуникация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УК-4. Способен применять совр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менные коммуникативные техн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логии, в том числе на иностра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н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но</w:t>
            </w:r>
            <w:proofErr w:type="gramStart"/>
            <w:r w:rsidRPr="00334DEE">
              <w:rPr>
                <w:rFonts w:ascii="Times New Roman" w:hAnsi="Times New Roman"/>
                <w:sz w:val="21"/>
                <w:szCs w:val="21"/>
              </w:rPr>
              <w:t>м(</w:t>
            </w:r>
            <w:proofErr w:type="spellStart"/>
            <w:proofErr w:type="gramEnd"/>
            <w:r w:rsidRPr="00334DEE">
              <w:rPr>
                <w:rFonts w:ascii="Times New Roman" w:hAnsi="Times New Roman"/>
                <w:sz w:val="21"/>
                <w:szCs w:val="21"/>
              </w:rPr>
              <w:t>ых</w:t>
            </w:r>
            <w:proofErr w:type="spellEnd"/>
            <w:r w:rsidRPr="00334DEE">
              <w:rPr>
                <w:rFonts w:ascii="Times New Roman" w:hAnsi="Times New Roman"/>
                <w:sz w:val="21"/>
                <w:szCs w:val="21"/>
              </w:rPr>
              <w:t>) языке(ах), для академич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ского и профессионального вза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и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модействия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принципы построения совр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менных коммуникативных технол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гий на государственном и иностра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ном языках; требования к деловой коммуникации.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применять на практике дел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вую коммуникацию.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методикой составления с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у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ждения в межличностном деловом общении на государственном и ин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странном языках, с применением адекватных языковых форм и средств.</w:t>
            </w:r>
            <w:proofErr w:type="gramEnd"/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>Межкультурное взаим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действие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 xml:space="preserve">УК-5. </w:t>
            </w:r>
            <w:proofErr w:type="gramStart"/>
            <w:r w:rsidRPr="00334DEE">
              <w:rPr>
                <w:rFonts w:ascii="Times New Roman" w:hAnsi="Times New Roman"/>
                <w:sz w:val="21"/>
                <w:szCs w:val="21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  <w:sz w:val="21"/>
                <w:szCs w:val="21"/>
              </w:rPr>
              <w:t xml:space="preserve"> анализировать и учитывать разнообразие культур в процессе межкультурного взаим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действия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основные категории филос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фии, законы исторического развития, основы межкультурной коммуник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ции.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вести коммуникацию в мире культурного многообразия и демо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стрировать взаимопонимание между обучающимися – представителями различных культур с соблюдением этических и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2"/>
                <w:szCs w:val="22"/>
              </w:rPr>
              <w:t>межкультурных норм.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практическими навыками анализа философских и исторических фактов, оценки явлений культуры; способами анализа и пересмотра св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их взглядов в случае разногласий и конфликтов в межкультурной ко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м</w:t>
            </w:r>
            <w:r w:rsidRPr="00334DEE">
              <w:rPr>
                <w:rFonts w:ascii="Times New Roman" w:hAnsi="Times New Roman"/>
                <w:sz w:val="22"/>
                <w:szCs w:val="22"/>
              </w:rPr>
              <w:lastRenderedPageBreak/>
              <w:t>муникации.</w:t>
            </w:r>
          </w:p>
        </w:tc>
      </w:tr>
      <w:tr w:rsidR="00F44AF2" w:rsidRPr="00334DEE" w:rsidTr="00F44AF2">
        <w:tc>
          <w:tcPr>
            <w:tcW w:w="2660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lastRenderedPageBreak/>
              <w:t>Самоорганизация и сам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 xml:space="preserve">развитие (в том числе </w:t>
            </w:r>
            <w:proofErr w:type="spellStart"/>
            <w:r w:rsidRPr="00334DEE">
              <w:rPr>
                <w:rFonts w:ascii="Times New Roman" w:hAnsi="Times New Roman"/>
                <w:sz w:val="21"/>
                <w:szCs w:val="21"/>
              </w:rPr>
              <w:t>зд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о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ровьесбережение</w:t>
            </w:r>
            <w:proofErr w:type="spellEnd"/>
            <w:r w:rsidRPr="00334DEE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3402" w:type="dxa"/>
          </w:tcPr>
          <w:p w:rsidR="00F44AF2" w:rsidRPr="00334DEE" w:rsidRDefault="00F44AF2" w:rsidP="00F44AF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34DEE">
              <w:rPr>
                <w:rFonts w:ascii="Times New Roman" w:hAnsi="Times New Roman"/>
                <w:sz w:val="21"/>
                <w:szCs w:val="21"/>
              </w:rPr>
              <w:t xml:space="preserve">УК-6. </w:t>
            </w:r>
            <w:proofErr w:type="gramStart"/>
            <w:r w:rsidRPr="00334DEE">
              <w:rPr>
                <w:rFonts w:ascii="Times New Roman" w:hAnsi="Times New Roman"/>
                <w:sz w:val="21"/>
                <w:szCs w:val="21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  <w:sz w:val="21"/>
                <w:szCs w:val="21"/>
              </w:rPr>
              <w:t xml:space="preserve"> определять и ре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а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лизовывать приоритеты собстве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н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ной деятельности и способы ее совершенствования на основе с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а</w:t>
            </w:r>
            <w:r w:rsidRPr="00334DEE">
              <w:rPr>
                <w:rFonts w:ascii="Times New Roman" w:hAnsi="Times New Roman"/>
                <w:sz w:val="21"/>
                <w:szCs w:val="21"/>
              </w:rPr>
              <w:t>мооценки</w:t>
            </w:r>
          </w:p>
        </w:tc>
        <w:tc>
          <w:tcPr>
            <w:tcW w:w="3792" w:type="dxa"/>
          </w:tcPr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Знает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основные принципы самово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с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питания и самообразования, исходя из требований рынка труда.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Умеет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демонстрировать умение с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а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моконтроля и рефлексии, позволя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ю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щие самостоятельно корректировать </w:t>
            </w:r>
            <w:proofErr w:type="gramStart"/>
            <w:r w:rsidRPr="00334DEE">
              <w:rPr>
                <w:rFonts w:ascii="Times New Roman" w:hAnsi="Times New Roman"/>
                <w:sz w:val="22"/>
                <w:szCs w:val="22"/>
              </w:rPr>
              <w:t>обучение по</w:t>
            </w:r>
            <w:proofErr w:type="gramEnd"/>
            <w:r w:rsidRPr="00334DEE">
              <w:rPr>
                <w:rFonts w:ascii="Times New Roman" w:hAnsi="Times New Roman"/>
                <w:sz w:val="22"/>
                <w:szCs w:val="22"/>
              </w:rPr>
              <w:t xml:space="preserve"> выбранной траектории.</w:t>
            </w:r>
          </w:p>
          <w:p w:rsidR="00F44AF2" w:rsidRPr="00334DEE" w:rsidRDefault="00F44AF2" w:rsidP="00F44A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4DEE">
              <w:rPr>
                <w:rFonts w:ascii="Times New Roman" w:hAnsi="Times New Roman"/>
                <w:i/>
                <w:sz w:val="22"/>
                <w:szCs w:val="22"/>
              </w:rPr>
              <w:t>Владеет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 xml:space="preserve"> способами управления св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о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ей познавательной деятельностью и удовлетворения образовательных и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н</w:t>
            </w:r>
            <w:r w:rsidRPr="00334DEE">
              <w:rPr>
                <w:rFonts w:ascii="Times New Roman" w:hAnsi="Times New Roman"/>
                <w:sz w:val="22"/>
                <w:szCs w:val="22"/>
              </w:rPr>
              <w:t>тересов и потребностей.</w:t>
            </w:r>
          </w:p>
        </w:tc>
      </w:tr>
    </w:tbl>
    <w:p w:rsidR="00A63FA2" w:rsidRPr="00334DEE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334DEE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34DEE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334DEE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p w:rsidR="001F750E" w:rsidRPr="00334DEE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660"/>
        <w:gridCol w:w="3402"/>
        <w:gridCol w:w="3792"/>
      </w:tblGrid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Наименование категории (группы) </w:t>
            </w:r>
            <w:proofErr w:type="spellStart"/>
            <w:r w:rsidRPr="00334DEE">
              <w:rPr>
                <w:rFonts w:ascii="Times New Roman" w:hAnsi="Times New Roman"/>
              </w:rPr>
              <w:t>общепрофесси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нальных</w:t>
            </w:r>
            <w:proofErr w:type="spellEnd"/>
            <w:r w:rsidRPr="00334DEE">
              <w:rPr>
                <w:rFonts w:ascii="Times New Roman" w:hAnsi="Times New Roman"/>
              </w:rPr>
              <w:t xml:space="preserve"> компетенций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Код и наименование </w:t>
            </w:r>
            <w:proofErr w:type="spellStart"/>
            <w:r w:rsidRPr="00334DEE">
              <w:rPr>
                <w:rFonts w:ascii="Times New Roman" w:hAnsi="Times New Roman"/>
              </w:rPr>
              <w:t>общепрофе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сиональной</w:t>
            </w:r>
            <w:proofErr w:type="spellEnd"/>
            <w:r w:rsidRPr="00334DEE">
              <w:rPr>
                <w:rFonts w:ascii="Times New Roman" w:hAnsi="Times New Roman"/>
              </w:rPr>
              <w:t xml:space="preserve"> компетенции выпускн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ка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</w:rPr>
              <w:t>Правовые и этические осн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вы профессиональной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ОПК-1. </w:t>
            </w: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осуществлять и оптимизировать  профессиональную деятельность в соответствии с но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мативными правовыми актами в сфере образования и нормами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фессиональной этики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proofErr w:type="gramStart"/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приоритетные направления разв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тия образовательной системы РФ, законы и иные нормативные правовые акты, ре</w:t>
            </w:r>
            <w:r w:rsidRPr="00334DEE">
              <w:rPr>
                <w:rFonts w:ascii="Times New Roman" w:hAnsi="Times New Roman"/>
              </w:rPr>
              <w:t>г</w:t>
            </w:r>
            <w:r w:rsidRPr="00334DEE">
              <w:rPr>
                <w:rFonts w:ascii="Times New Roman" w:hAnsi="Times New Roman"/>
              </w:rPr>
              <w:t>ламентирующие образовательную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тельность в РФ, нормативные документы по вопросам обучения и воспитания д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тей и молодежи, федеральные государс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венные образовательные стандарты о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новного общего, среднего общего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зования, нормы законодательства о пр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вах ребенка, положения Конвенции о правах ребенка, нормы трудового зак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нодательства, нормы профессиональной этики. </w:t>
            </w:r>
            <w:proofErr w:type="gramEnd"/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анализировать положения норм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тивно-правовых актов в сфере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ния и правильно их применять при реш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нии практических задач профессионал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ной деятельности, с учетом норм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фессиональной этики. </w:t>
            </w:r>
          </w:p>
          <w:p w:rsidR="00545045" w:rsidRPr="00334DEE" w:rsidRDefault="00545045" w:rsidP="00545045">
            <w:pPr>
              <w:ind w:firstLine="42"/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основными приемами собл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дения нравственных, этических и прав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вых норм, определяющих особенности социально-правового статуса педагога и деятельности в профессиональной пед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гогической сфере; способами их реал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зации в условиях реальной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</w:t>
            </w:r>
            <w:proofErr w:type="gramStart"/>
            <w:r w:rsidRPr="00334DEE">
              <w:rPr>
                <w:rFonts w:ascii="Times New Roman" w:hAnsi="Times New Roman"/>
              </w:rPr>
              <w:t>о-</w:t>
            </w:r>
            <w:proofErr w:type="gramEnd"/>
            <w:r w:rsidRPr="00334DEE">
              <w:rPr>
                <w:rFonts w:ascii="Times New Roman" w:hAnsi="Times New Roman"/>
              </w:rPr>
              <w:t xml:space="preserve"> педагогической практики.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Разработка основных и д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полнительных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тельных программ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ОПК-2. </w:t>
            </w: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проектировать основные и дополнительные образ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вательные программы и разрабат</w:t>
            </w:r>
            <w:r w:rsidRPr="00334DEE">
              <w:rPr>
                <w:rFonts w:ascii="Times New Roman" w:hAnsi="Times New Roman"/>
              </w:rPr>
              <w:t>ы</w:t>
            </w:r>
            <w:r w:rsidRPr="00334DEE">
              <w:rPr>
                <w:rFonts w:ascii="Times New Roman" w:hAnsi="Times New Roman"/>
              </w:rPr>
              <w:t>вать научно-методическое обеспеч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ние их реализации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историю, теорию, закономерности и принципы построения и функционир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вания образовательных систем; основные принципы </w:t>
            </w:r>
            <w:proofErr w:type="spellStart"/>
            <w:r w:rsidRPr="00334DEE">
              <w:rPr>
                <w:rFonts w:ascii="Times New Roman" w:hAnsi="Times New Roman"/>
              </w:rPr>
              <w:t>деятельностного</w:t>
            </w:r>
            <w:proofErr w:type="spellEnd"/>
            <w:r w:rsidRPr="00334DEE">
              <w:rPr>
                <w:rFonts w:ascii="Times New Roman" w:hAnsi="Times New Roman"/>
              </w:rPr>
              <w:t xml:space="preserve"> подхода; п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дагогические закономерности организ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ции образовательного процесса; норм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тивно-правовые, </w:t>
            </w:r>
            <w:proofErr w:type="spellStart"/>
            <w:r w:rsidRPr="00334DEE">
              <w:rPr>
                <w:rFonts w:ascii="Times New Roman" w:hAnsi="Times New Roman"/>
              </w:rPr>
              <w:t>аксиологические</w:t>
            </w:r>
            <w:proofErr w:type="spellEnd"/>
            <w:r w:rsidRPr="00334DEE">
              <w:rPr>
                <w:rFonts w:ascii="Times New Roman" w:hAnsi="Times New Roman"/>
              </w:rPr>
              <w:t>, пс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хологические, дидактические и метод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ческие основы разработки и реализации основных и дополнительных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тельных программ; специфику использ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вания ИКТ в педагогической деятельн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сти.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разрабатывать цели, планируемые результаты, содержание, организацио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lastRenderedPageBreak/>
              <w:t>н</w:t>
            </w:r>
            <w:proofErr w:type="gramStart"/>
            <w:r w:rsidRPr="00334DEE">
              <w:rPr>
                <w:rFonts w:ascii="Times New Roman" w:hAnsi="Times New Roman"/>
              </w:rPr>
              <w:t>о-</w:t>
            </w:r>
            <w:proofErr w:type="gramEnd"/>
            <w:r w:rsidRPr="00334DEE">
              <w:rPr>
                <w:rFonts w:ascii="Times New Roman" w:hAnsi="Times New Roman"/>
              </w:rPr>
              <w:t xml:space="preserve"> методический инструментарий, диа</w:t>
            </w:r>
            <w:r w:rsidRPr="00334DEE">
              <w:rPr>
                <w:rFonts w:ascii="Times New Roman" w:hAnsi="Times New Roman"/>
              </w:rPr>
              <w:t>г</w:t>
            </w:r>
            <w:r w:rsidRPr="00334DEE">
              <w:rPr>
                <w:rFonts w:ascii="Times New Roman" w:hAnsi="Times New Roman"/>
              </w:rPr>
              <w:t>ностические средства оценки результ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тивности основных и дополнительных образовательных программ, отдельных их компонентов, в том числе с использ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ванием ИКТ; выбирать организационно-методические средства реализации д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полнительных образовательных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 в соответствии с их особенност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 xml:space="preserve">ми.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дидактическими и методич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скими приемами разработки и технол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гиями реализации основных и дополн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тельных образовательных программ; приемами использования ИКТ.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Совместная и индивидуал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учебная и воспитател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 xml:space="preserve">ная деятельность </w:t>
            </w:r>
            <w:proofErr w:type="gramStart"/>
            <w:r w:rsidRPr="00334DEE">
              <w:rPr>
                <w:rFonts w:ascii="Times New Roman" w:hAnsi="Times New Roman"/>
              </w:rPr>
              <w:t>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щихся</w:t>
            </w:r>
            <w:proofErr w:type="gramEnd"/>
            <w:r w:rsidRPr="00334D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ОПК-3. Способен проектировать организацию совместной и индив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дуальной учебной и воспитательной деятельности </w:t>
            </w:r>
            <w:proofErr w:type="gramStart"/>
            <w:r w:rsidRPr="00334DEE">
              <w:rPr>
                <w:rFonts w:ascii="Times New Roman" w:hAnsi="Times New Roman"/>
              </w:rPr>
              <w:t>обучающихся</w:t>
            </w:r>
            <w:proofErr w:type="gramEnd"/>
            <w:r w:rsidRPr="00334DEE">
              <w:rPr>
                <w:rFonts w:ascii="Times New Roman" w:hAnsi="Times New Roman"/>
              </w:rPr>
              <w:t>, в том числе с особыми  образовательными потребностями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нормативно правовые, психолог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ческие и педагогические закономерности и принципы организации совместной и индивидуальной учебной и воспитател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ной деятельности обучающихся, в том числе с особыми образовательными п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требностями; основные закономерности возрастного развития, стадии и кризисы развития, социализация личности, инд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каторы индивидуальных особенностей траекторий жизни; теорию и технологии учета возрастных особенностей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 xml:space="preserve">щихся.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определять и реализовывать фо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мы, методы и средства для организации совместной и индивидуальной учебной и воспитательной деятельности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щихся, в том числе с особыми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тельными потребностями в соответствии с требованиями федеральных государс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венных образовательных стандартов, требованиями инклюзивного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ния.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образовательными технологи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ми организации совместной и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альной учебной и воспитательной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тельности обучающихся, в том числе с особыми образовательными потребн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стями в соответствии с требованиями федеральных государственных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тельных стандартов, требованиями ин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t>люзивного образования.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Построение воспитыва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 xml:space="preserve">щей образовательной среды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ОПК-4. </w:t>
            </w: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создавать и реал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зовывать условия и принципы 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 xml:space="preserve">ховно-нравственное воспитание обучающихся на основе базовых национальных ценностей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основы методики воспитательной работы; направления и принципы восп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тательной работы; методики духовно-нравственного воспитания обучающихся в учебной и </w:t>
            </w:r>
            <w:proofErr w:type="spellStart"/>
            <w:r w:rsidRPr="00334DEE">
              <w:rPr>
                <w:rFonts w:ascii="Times New Roman" w:hAnsi="Times New Roman"/>
              </w:rPr>
              <w:t>внеучебной</w:t>
            </w:r>
            <w:proofErr w:type="spellEnd"/>
            <w:r w:rsidRPr="00334DEE">
              <w:rPr>
                <w:rFonts w:ascii="Times New Roman" w:hAnsi="Times New Roman"/>
              </w:rPr>
              <w:t xml:space="preserve"> деятельности; виды современных педагогических средств, обеспечивающих создание во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питывающей образовательной среды с учетом своеобразия социальной ситу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ции развития обучающихся.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proofErr w:type="gramStart"/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ставить воспитательные цели и задачи, способствующие развитию об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чающихся; реализовывать современные, в том числе интерактивные, формы и методы воспитательной работы, испол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 xml:space="preserve">зуя их как в учебной и </w:t>
            </w:r>
            <w:proofErr w:type="spellStart"/>
            <w:r w:rsidRPr="00334DEE">
              <w:rPr>
                <w:rFonts w:ascii="Times New Roman" w:hAnsi="Times New Roman"/>
              </w:rPr>
              <w:t>внеучебной</w:t>
            </w:r>
            <w:proofErr w:type="spellEnd"/>
            <w:r w:rsidRPr="00334DEE">
              <w:rPr>
                <w:rFonts w:ascii="Times New Roman" w:hAnsi="Times New Roman"/>
              </w:rPr>
              <w:t xml:space="preserve">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lastRenderedPageBreak/>
              <w:t>тельности; реализовывать воспитател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ные возможности различных видов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тельности ребенка (учебной, игровой, трудовой, спортивной, художественной и т.д.); ставить воспитательные цели, сп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собствующие развитию обучающихся, независимо от их способностей и хара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t>тера;</w:t>
            </w:r>
            <w:proofErr w:type="gramEnd"/>
            <w:r w:rsidRPr="00334DEE">
              <w:rPr>
                <w:rFonts w:ascii="Times New Roman" w:hAnsi="Times New Roman"/>
              </w:rPr>
              <w:t xml:space="preserve"> строить воспитательную деятел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ность с учетом культурных различий детей, половозрастных и индивидуал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ных особенностей; формировать тол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рантность и навыки поведения в изм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няющейся поликультурной среде; орг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низовывать различные виды внеурочной деятельности: игровой, </w:t>
            </w:r>
            <w:proofErr w:type="spellStart"/>
            <w:r w:rsidRPr="00334DEE">
              <w:rPr>
                <w:rFonts w:ascii="Times New Roman" w:hAnsi="Times New Roman"/>
              </w:rPr>
              <w:t>учебн</w:t>
            </w:r>
            <w:proofErr w:type="gramStart"/>
            <w:r w:rsidRPr="00334DEE">
              <w:rPr>
                <w:rFonts w:ascii="Times New Roman" w:hAnsi="Times New Roman"/>
              </w:rPr>
              <w:t>о</w:t>
            </w:r>
            <w:proofErr w:type="spellEnd"/>
            <w:r w:rsidRPr="00334DEE">
              <w:rPr>
                <w:rFonts w:ascii="Times New Roman" w:hAnsi="Times New Roman"/>
              </w:rPr>
              <w:t>-</w:t>
            </w:r>
            <w:proofErr w:type="gramEnd"/>
            <w:r w:rsidRPr="00334DEE">
              <w:rPr>
                <w:rFonts w:ascii="Times New Roman" w:hAnsi="Times New Roman"/>
              </w:rPr>
              <w:t xml:space="preserve"> исслед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вательской, художественно-продуктивной, </w:t>
            </w:r>
            <w:proofErr w:type="spellStart"/>
            <w:r w:rsidRPr="00334DEE">
              <w:rPr>
                <w:rFonts w:ascii="Times New Roman" w:hAnsi="Times New Roman"/>
              </w:rPr>
              <w:t>культурно-досуговой</w:t>
            </w:r>
            <w:proofErr w:type="spellEnd"/>
            <w:r w:rsidRPr="00334DEE">
              <w:rPr>
                <w:rFonts w:ascii="Times New Roman" w:hAnsi="Times New Roman"/>
              </w:rPr>
              <w:t xml:space="preserve"> с учетом возможностей образовательной организации, места жительства и истор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ко-культурного своеобразия региона.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</w:t>
            </w:r>
            <w:r w:rsidR="00DB2096" w:rsidRPr="00334DEE">
              <w:rPr>
                <w:rFonts w:ascii="Times New Roman" w:hAnsi="Times New Roman"/>
              </w:rPr>
              <w:t xml:space="preserve"> </w:t>
            </w:r>
            <w:r w:rsidRPr="00334DEE">
              <w:rPr>
                <w:rFonts w:ascii="Times New Roman" w:hAnsi="Times New Roman"/>
              </w:rPr>
              <w:t>педагогическим инструмент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рием, используемым в учебной и </w:t>
            </w:r>
            <w:proofErr w:type="spellStart"/>
            <w:r w:rsidRPr="00334DEE">
              <w:rPr>
                <w:rFonts w:ascii="Times New Roman" w:hAnsi="Times New Roman"/>
              </w:rPr>
              <w:t>вн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учебной</w:t>
            </w:r>
            <w:proofErr w:type="spellEnd"/>
            <w:r w:rsidRPr="00334DEE">
              <w:rPr>
                <w:rFonts w:ascii="Times New Roman" w:hAnsi="Times New Roman"/>
              </w:rPr>
              <w:t xml:space="preserve"> деятельности обучающихся; технологиями создания воспитывающей образовательной среды и способству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щими духовно-нравственному развитию личности; методами организации экску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сий, походов и экспедиций и т.п.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Контроль и оценка форм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рования результатов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зования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ОПК-5. </w:t>
            </w: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разрабатывать программы мониторинга результ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тов образования обучающихся,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рабатывать и реализовывать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 преодоления трудностей в обучении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научные представления о резул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татах образования, путях их достижения и способах оценки; нормативно-правовые, этические, психологические и педагогические закономерности, при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ципы и методические особенности ос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 xml:space="preserve">ществления контроля и оценки </w:t>
            </w:r>
            <w:proofErr w:type="spellStart"/>
            <w:r w:rsidRPr="00334DEE">
              <w:rPr>
                <w:rFonts w:ascii="Times New Roman" w:hAnsi="Times New Roman"/>
              </w:rPr>
              <w:t>сформ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рованности</w:t>
            </w:r>
            <w:proofErr w:type="spellEnd"/>
            <w:r w:rsidRPr="00334DEE">
              <w:rPr>
                <w:rFonts w:ascii="Times New Roman" w:hAnsi="Times New Roman"/>
              </w:rPr>
              <w:t xml:space="preserve"> образовательных результатов обучающихся, выявления и психолого-педагогической коррекции трудностей в обучении в мониторинговом режиме. </w:t>
            </w: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определять и реализовывать фо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 xml:space="preserve">мы, методы и средства осуществления контроля и оценки </w:t>
            </w:r>
            <w:proofErr w:type="spellStart"/>
            <w:r w:rsidRPr="00334DEE">
              <w:rPr>
                <w:rFonts w:ascii="Times New Roman" w:hAnsi="Times New Roman"/>
              </w:rPr>
              <w:t>сформированности</w:t>
            </w:r>
            <w:proofErr w:type="spellEnd"/>
            <w:r w:rsidRPr="00334DEE">
              <w:rPr>
                <w:rFonts w:ascii="Times New Roman" w:hAnsi="Times New Roman"/>
              </w:rPr>
              <w:t xml:space="preserve"> образовательных результатов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 xml:space="preserve">щихся, выявления и психолого-педагогической коррекции групповых и индивидуальных трудностей в обучении в мониторинговом режиме.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приемами и алгоритмами реал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зации контроля и оценки </w:t>
            </w:r>
            <w:proofErr w:type="spellStart"/>
            <w:r w:rsidRPr="00334DEE">
              <w:rPr>
                <w:rFonts w:ascii="Times New Roman" w:hAnsi="Times New Roman"/>
              </w:rPr>
              <w:t>сформирова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ности</w:t>
            </w:r>
            <w:proofErr w:type="spellEnd"/>
            <w:r w:rsidRPr="00334DEE">
              <w:rPr>
                <w:rFonts w:ascii="Times New Roman" w:hAnsi="Times New Roman"/>
              </w:rPr>
              <w:t xml:space="preserve"> образовательных результатов об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чающихся, выявления и психолого-педагогической коррекции групповых и индивидуальных трудностей в обучении в мониторинговом режиме; приемами объективной оценки знаний обучающи</w:t>
            </w:r>
            <w:r w:rsidRPr="00334DEE">
              <w:rPr>
                <w:rFonts w:ascii="Times New Roman" w:hAnsi="Times New Roman"/>
              </w:rPr>
              <w:t>х</w:t>
            </w:r>
            <w:r w:rsidRPr="00334DEE">
              <w:rPr>
                <w:rFonts w:ascii="Times New Roman" w:hAnsi="Times New Roman"/>
              </w:rPr>
              <w:t>ся на основе тестирования и других м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 xml:space="preserve">тодов контроля в соответствии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 реальными учебными возможностями детей.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Психолого-педагогические технологии в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нальной деятельности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ОПК-6. Способен проектировать и использовать эффективные психол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го-педагогические, в том числе ин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t>люзивные, технологии в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lastRenderedPageBreak/>
              <w:t xml:space="preserve">нальной деятельности, необходимые для индивидуализации обучения, развития, воспитания </w:t>
            </w:r>
            <w:proofErr w:type="gramStart"/>
            <w:r w:rsidRPr="00334DEE">
              <w:rPr>
                <w:rFonts w:ascii="Times New Roman" w:hAnsi="Times New Roman"/>
              </w:rPr>
              <w:t>обучающихся</w:t>
            </w:r>
            <w:proofErr w:type="gramEnd"/>
            <w:r w:rsidRPr="00334DEE">
              <w:rPr>
                <w:rFonts w:ascii="Times New Roman" w:hAnsi="Times New Roman"/>
              </w:rPr>
              <w:t xml:space="preserve"> с особыми образовательными п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требностями</w:t>
            </w:r>
          </w:p>
        </w:tc>
        <w:tc>
          <w:tcPr>
            <w:tcW w:w="3792" w:type="dxa"/>
          </w:tcPr>
          <w:p w:rsidR="00545045" w:rsidRPr="00334DEE" w:rsidRDefault="009A779B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lastRenderedPageBreak/>
              <w:t>Знает</w:t>
            </w:r>
            <w:r w:rsidR="00545045" w:rsidRPr="00334DEE">
              <w:rPr>
                <w:rFonts w:ascii="Times New Roman" w:hAnsi="Times New Roman"/>
              </w:rPr>
              <w:t xml:space="preserve"> отбор и применяет </w:t>
            </w:r>
            <w:proofErr w:type="spellStart"/>
            <w:r w:rsidR="00545045" w:rsidRPr="00334DEE">
              <w:rPr>
                <w:rFonts w:ascii="Times New Roman" w:hAnsi="Times New Roman"/>
              </w:rPr>
              <w:t>психологоп</w:t>
            </w:r>
            <w:r w:rsidR="00545045" w:rsidRPr="00334DEE">
              <w:rPr>
                <w:rFonts w:ascii="Times New Roman" w:hAnsi="Times New Roman"/>
              </w:rPr>
              <w:t>е</w:t>
            </w:r>
            <w:r w:rsidR="00545045" w:rsidRPr="00334DEE">
              <w:rPr>
                <w:rFonts w:ascii="Times New Roman" w:hAnsi="Times New Roman"/>
              </w:rPr>
              <w:t>дагогические</w:t>
            </w:r>
            <w:proofErr w:type="spellEnd"/>
            <w:r w:rsidR="00545045" w:rsidRPr="00334DEE">
              <w:rPr>
                <w:rFonts w:ascii="Times New Roman" w:hAnsi="Times New Roman"/>
              </w:rPr>
              <w:t xml:space="preserve"> технологии (в том числе инклюзивные) с учетом различного ко</w:t>
            </w:r>
            <w:r w:rsidR="00545045" w:rsidRPr="00334DEE">
              <w:rPr>
                <w:rFonts w:ascii="Times New Roman" w:hAnsi="Times New Roman"/>
              </w:rPr>
              <w:t>н</w:t>
            </w:r>
            <w:r w:rsidR="00545045" w:rsidRPr="00334DEE">
              <w:rPr>
                <w:rFonts w:ascii="Times New Roman" w:hAnsi="Times New Roman"/>
              </w:rPr>
              <w:t xml:space="preserve">тингента </w:t>
            </w:r>
            <w:proofErr w:type="gramStart"/>
            <w:r w:rsidR="00545045" w:rsidRPr="00334DEE">
              <w:rPr>
                <w:rFonts w:ascii="Times New Roman" w:hAnsi="Times New Roman"/>
              </w:rPr>
              <w:t>обучающихся</w:t>
            </w:r>
            <w:proofErr w:type="gramEnd"/>
            <w:r w:rsidR="00545045" w:rsidRPr="00334DEE">
              <w:rPr>
                <w:rFonts w:ascii="Times New Roman" w:hAnsi="Times New Roman"/>
              </w:rPr>
              <w:t xml:space="preserve">.  </w:t>
            </w:r>
          </w:p>
          <w:p w:rsidR="00545045" w:rsidRPr="00334DEE" w:rsidRDefault="00DB2096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lastRenderedPageBreak/>
              <w:t xml:space="preserve">Умеет </w:t>
            </w:r>
            <w:r w:rsidRPr="00334DEE">
              <w:rPr>
                <w:rFonts w:ascii="Times New Roman" w:hAnsi="Times New Roman"/>
              </w:rPr>
              <w:t>применять</w:t>
            </w:r>
            <w:r w:rsidR="00545045" w:rsidRPr="00334DEE">
              <w:rPr>
                <w:rFonts w:ascii="Times New Roman" w:hAnsi="Times New Roman"/>
              </w:rPr>
              <w:t xml:space="preserve"> специальные технол</w:t>
            </w:r>
            <w:r w:rsidR="00545045" w:rsidRPr="00334DEE">
              <w:rPr>
                <w:rFonts w:ascii="Times New Roman" w:hAnsi="Times New Roman"/>
              </w:rPr>
              <w:t>о</w:t>
            </w:r>
            <w:r w:rsidR="00545045" w:rsidRPr="00334DEE">
              <w:rPr>
                <w:rFonts w:ascii="Times New Roman" w:hAnsi="Times New Roman"/>
              </w:rPr>
              <w:t>гии и методы, позволяющие проводить коррекционно-развивающую работу, формировать систему регуляции повед</w:t>
            </w:r>
            <w:r w:rsidR="00545045" w:rsidRPr="00334DEE">
              <w:rPr>
                <w:rFonts w:ascii="Times New Roman" w:hAnsi="Times New Roman"/>
              </w:rPr>
              <w:t>е</w:t>
            </w:r>
            <w:r w:rsidR="00545045" w:rsidRPr="00334DEE">
              <w:rPr>
                <w:rFonts w:ascii="Times New Roman" w:hAnsi="Times New Roman"/>
              </w:rPr>
              <w:t xml:space="preserve">ния и деятельности </w:t>
            </w:r>
            <w:proofErr w:type="gramStart"/>
            <w:r w:rsidR="00545045" w:rsidRPr="00334DEE">
              <w:rPr>
                <w:rFonts w:ascii="Times New Roman" w:hAnsi="Times New Roman"/>
              </w:rPr>
              <w:t>обучающихся</w:t>
            </w:r>
            <w:proofErr w:type="gramEnd"/>
            <w:r w:rsidR="00545045" w:rsidRPr="00334DEE">
              <w:rPr>
                <w:rFonts w:ascii="Times New Roman" w:hAnsi="Times New Roman"/>
              </w:rPr>
              <w:t xml:space="preserve">. </w:t>
            </w:r>
          </w:p>
          <w:p w:rsidR="00545045" w:rsidRPr="00334DEE" w:rsidRDefault="00DB2096" w:rsidP="00DB2096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 xml:space="preserve">Владеет  </w:t>
            </w:r>
            <w:r w:rsidRPr="00334DEE">
              <w:rPr>
                <w:rFonts w:ascii="Times New Roman" w:hAnsi="Times New Roman"/>
              </w:rPr>
              <w:t>проектами</w:t>
            </w:r>
            <w:r w:rsidR="00545045" w:rsidRPr="00334DEE">
              <w:rPr>
                <w:rFonts w:ascii="Times New Roman" w:hAnsi="Times New Roman"/>
              </w:rPr>
              <w:t xml:space="preserve"> индивидуальны</w:t>
            </w:r>
            <w:r w:rsidRPr="00334DEE">
              <w:rPr>
                <w:rFonts w:ascii="Times New Roman" w:hAnsi="Times New Roman"/>
              </w:rPr>
              <w:t>х</w:t>
            </w:r>
            <w:r w:rsidR="00545045" w:rsidRPr="00334DEE">
              <w:rPr>
                <w:rFonts w:ascii="Times New Roman" w:hAnsi="Times New Roman"/>
              </w:rPr>
              <w:t xml:space="preserve"> образовательны</w:t>
            </w:r>
            <w:r w:rsidRPr="00334DEE">
              <w:rPr>
                <w:rFonts w:ascii="Times New Roman" w:hAnsi="Times New Roman"/>
              </w:rPr>
              <w:t>х</w:t>
            </w:r>
            <w:r w:rsidR="00545045" w:rsidRPr="00334DEE">
              <w:rPr>
                <w:rFonts w:ascii="Times New Roman" w:hAnsi="Times New Roman"/>
              </w:rPr>
              <w:t xml:space="preserve"> маршрут</w:t>
            </w:r>
            <w:r w:rsidRPr="00334DEE">
              <w:rPr>
                <w:rFonts w:ascii="Times New Roman" w:hAnsi="Times New Roman"/>
              </w:rPr>
              <w:t>ов</w:t>
            </w:r>
            <w:r w:rsidR="00545045" w:rsidRPr="00334DEE">
              <w:rPr>
                <w:rFonts w:ascii="Times New Roman" w:hAnsi="Times New Roman"/>
              </w:rPr>
              <w:t xml:space="preserve"> в соответс</w:t>
            </w:r>
            <w:r w:rsidR="00545045" w:rsidRPr="00334DEE">
              <w:rPr>
                <w:rFonts w:ascii="Times New Roman" w:hAnsi="Times New Roman"/>
              </w:rPr>
              <w:t>т</w:t>
            </w:r>
            <w:r w:rsidR="00545045" w:rsidRPr="00334DEE">
              <w:rPr>
                <w:rFonts w:ascii="Times New Roman" w:hAnsi="Times New Roman"/>
              </w:rPr>
              <w:t xml:space="preserve">вии с образовательными потребностями детей и особенностями их развития. 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lastRenderedPageBreak/>
              <w:t>Взаимодействие с участн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ками образовательных о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 xml:space="preserve">ношений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ОПК-7. </w:t>
            </w: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планировать и организовывать взаимодействия участников образовательных отн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шений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закономерности формирования и развития </w:t>
            </w:r>
            <w:proofErr w:type="spellStart"/>
            <w:r w:rsidRPr="00334DEE">
              <w:rPr>
                <w:rFonts w:ascii="Times New Roman" w:hAnsi="Times New Roman"/>
              </w:rPr>
              <w:t>детск</w:t>
            </w:r>
            <w:proofErr w:type="gramStart"/>
            <w:r w:rsidRPr="00334DEE">
              <w:rPr>
                <w:rFonts w:ascii="Times New Roman" w:hAnsi="Times New Roman"/>
              </w:rPr>
              <w:t>о</w:t>
            </w:r>
            <w:proofErr w:type="spellEnd"/>
            <w:r w:rsidRPr="00334DEE">
              <w:rPr>
                <w:rFonts w:ascii="Times New Roman" w:hAnsi="Times New Roman"/>
              </w:rPr>
              <w:t>-</w:t>
            </w:r>
            <w:proofErr w:type="gramEnd"/>
            <w:r w:rsidRPr="00334DEE">
              <w:rPr>
                <w:rFonts w:ascii="Times New Roman" w:hAnsi="Times New Roman"/>
              </w:rPr>
              <w:t xml:space="preserve"> взрослых сообществ, их социально-психологические особенности и закономерности развития детских и подростковых сообществ; </w:t>
            </w:r>
            <w:proofErr w:type="spellStart"/>
            <w:r w:rsidRPr="00334DEE">
              <w:rPr>
                <w:rFonts w:ascii="Times New Roman" w:hAnsi="Times New Roman"/>
              </w:rPr>
              <w:t>психолого</w:t>
            </w:r>
            <w:proofErr w:type="spellEnd"/>
            <w:r w:rsidRPr="00334DEE">
              <w:rPr>
                <w:rFonts w:ascii="Times New Roman" w:hAnsi="Times New Roman"/>
              </w:rPr>
              <w:t>- педагогические закономерности, при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ципы, особенности, этические и прав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вые нормы взаимодействия с участник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ми образовательных отношений в рамках реализации образовательных программ.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обоснованно выбирать и реализ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вывать формы, методы и средства вза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модействия с участниками образовател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ных отношений в рамках реализации образовательных программ; предупре</w:t>
            </w:r>
            <w:r w:rsidRPr="00334DEE">
              <w:rPr>
                <w:rFonts w:ascii="Times New Roman" w:hAnsi="Times New Roman"/>
              </w:rPr>
              <w:t>ж</w:t>
            </w:r>
            <w:r w:rsidRPr="00334DEE">
              <w:rPr>
                <w:rFonts w:ascii="Times New Roman" w:hAnsi="Times New Roman"/>
              </w:rPr>
              <w:t>дать и продуктивно разрешать межли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 xml:space="preserve">ностные конфликты.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техниками и приемами взаим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действия с участниками образовательных отношений в рамках реализации образ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вательных программ; приемами пред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 xml:space="preserve">преждения и продуктивного разрешения межличностных конфликтов. </w:t>
            </w:r>
          </w:p>
        </w:tc>
      </w:tr>
      <w:tr w:rsidR="00545045" w:rsidRPr="00334DEE" w:rsidTr="00545045">
        <w:tc>
          <w:tcPr>
            <w:tcW w:w="2660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Научные основы педагог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ческой деятельности </w:t>
            </w:r>
          </w:p>
        </w:tc>
        <w:tc>
          <w:tcPr>
            <w:tcW w:w="340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ОПК-8. </w:t>
            </w: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3792" w:type="dxa"/>
          </w:tcPr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историю, теорию, закономерности и принципы построения и функционир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 xml:space="preserve">вания </w:t>
            </w:r>
            <w:proofErr w:type="gramStart"/>
            <w:r w:rsidRPr="00334DEE">
              <w:rPr>
                <w:rFonts w:ascii="Times New Roman" w:hAnsi="Times New Roman"/>
              </w:rPr>
              <w:t>образовательных</w:t>
            </w:r>
            <w:proofErr w:type="gramEnd"/>
            <w:r w:rsidRPr="00334DEE">
              <w:rPr>
                <w:rFonts w:ascii="Times New Roman" w:hAnsi="Times New Roman"/>
              </w:rPr>
              <w:t xml:space="preserve">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(педагогических) систем, роль и место образования в жизни личности и общес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ва; культурн</w:t>
            </w:r>
            <w:proofErr w:type="gramStart"/>
            <w:r w:rsidRPr="00334DEE">
              <w:rPr>
                <w:rFonts w:ascii="Times New Roman" w:hAnsi="Times New Roman"/>
              </w:rPr>
              <w:t>о-</w:t>
            </w:r>
            <w:proofErr w:type="gramEnd"/>
            <w:r w:rsidRPr="00334DEE">
              <w:rPr>
                <w:rFonts w:ascii="Times New Roman" w:hAnsi="Times New Roman"/>
              </w:rPr>
              <w:t xml:space="preserve"> исторические, нормати</w:t>
            </w:r>
            <w:r w:rsidRPr="00334DEE">
              <w:rPr>
                <w:rFonts w:ascii="Times New Roman" w:hAnsi="Times New Roman"/>
              </w:rPr>
              <w:t>в</w:t>
            </w:r>
            <w:r w:rsidRPr="00334DEE">
              <w:rPr>
                <w:rFonts w:ascii="Times New Roman" w:hAnsi="Times New Roman"/>
              </w:rPr>
              <w:t xml:space="preserve">но- правовые, </w:t>
            </w:r>
            <w:proofErr w:type="spellStart"/>
            <w:r w:rsidRPr="00334DEE">
              <w:rPr>
                <w:rFonts w:ascii="Times New Roman" w:hAnsi="Times New Roman"/>
              </w:rPr>
              <w:t>аксиологические</w:t>
            </w:r>
            <w:proofErr w:type="spellEnd"/>
            <w:r w:rsidRPr="00334DEE">
              <w:rPr>
                <w:rFonts w:ascii="Times New Roman" w:hAnsi="Times New Roman"/>
              </w:rPr>
              <w:t>, этич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 xml:space="preserve">ские, </w:t>
            </w:r>
            <w:proofErr w:type="spellStart"/>
            <w:r w:rsidRPr="00334DEE">
              <w:rPr>
                <w:rFonts w:ascii="Times New Roman" w:hAnsi="Times New Roman"/>
              </w:rPr>
              <w:t>медико</w:t>
            </w:r>
            <w:proofErr w:type="spellEnd"/>
            <w:r w:rsidRPr="00334DEE">
              <w:rPr>
                <w:rFonts w:ascii="Times New Roman" w:hAnsi="Times New Roman"/>
              </w:rPr>
              <w:t>- биологические, эргоном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ческие, психологические основы (вкл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чая закономерности, законы, принципы) педагогической деятельности; классич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ские и инновационные педагогические концепции и теории; теории социализ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ция личности, индикаторы индивидуал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 xml:space="preserve">ных особенностей траекторий жизни, их возможные девиации, а также основы их психодиагностики; основы </w:t>
            </w:r>
            <w:proofErr w:type="spellStart"/>
            <w:r w:rsidRPr="00334DEE">
              <w:rPr>
                <w:rFonts w:ascii="Times New Roman" w:hAnsi="Times New Roman"/>
              </w:rPr>
              <w:t>психодида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t>тики</w:t>
            </w:r>
            <w:proofErr w:type="spellEnd"/>
            <w:r w:rsidRPr="00334DEE">
              <w:rPr>
                <w:rFonts w:ascii="Times New Roman" w:hAnsi="Times New Roman"/>
              </w:rPr>
              <w:t>, поликультурного образования, з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кономерностей поведения в социальных сетях; законы развития личности и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явления личностных свойств, психолог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ческие законы периодизации и кризисов развития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осуществлять </w:t>
            </w:r>
            <w:proofErr w:type="gramStart"/>
            <w:r w:rsidRPr="00334DEE">
              <w:rPr>
                <w:rFonts w:ascii="Times New Roman" w:hAnsi="Times New Roman"/>
              </w:rPr>
              <w:t>педагогическое</w:t>
            </w:r>
            <w:proofErr w:type="gramEnd"/>
            <w:r w:rsidRPr="00334DEE">
              <w:rPr>
                <w:rFonts w:ascii="Times New Roman" w:hAnsi="Times New Roman"/>
              </w:rPr>
              <w:t xml:space="preserve"> </w:t>
            </w:r>
            <w:proofErr w:type="spellStart"/>
            <w:r w:rsidRPr="00334DEE">
              <w:rPr>
                <w:rFonts w:ascii="Times New Roman" w:hAnsi="Times New Roman"/>
              </w:rPr>
              <w:t>целеполагание</w:t>
            </w:r>
            <w:proofErr w:type="spellEnd"/>
            <w:r w:rsidRPr="00334DEE">
              <w:rPr>
                <w:rFonts w:ascii="Times New Roman" w:hAnsi="Times New Roman"/>
              </w:rPr>
              <w:t xml:space="preserve"> и решать задачи профе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сиональной педагогической деятельн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сти на основе специальных научных зн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ний; оценивать результативность собс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 xml:space="preserve">венной педагогической деятельности. </w:t>
            </w:r>
          </w:p>
          <w:p w:rsidR="00545045" w:rsidRPr="00334DEE" w:rsidRDefault="00545045" w:rsidP="00545045">
            <w:pPr>
              <w:rPr>
                <w:rFonts w:ascii="Times New Roman" w:hAnsi="Times New Roman"/>
              </w:rPr>
            </w:pPr>
            <w:proofErr w:type="gramStart"/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алгоритмами и технологиями осуществления профессиональной пед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lastRenderedPageBreak/>
              <w:t>гогической деятельности на основе сп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циальных научных знаний; приемами педагогической рефлексии; навыками развития у обучающихся познавательной активности, самостоятельности, иници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тивы, творческих способностей, форм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рования гражданской позиции, спосо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ности к труду и жизни в условиях совр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менного мира, формирования у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щихся культуры здорового и безопасного образа жизни.</w:t>
            </w:r>
            <w:proofErr w:type="gramEnd"/>
          </w:p>
        </w:tc>
      </w:tr>
    </w:tbl>
    <w:p w:rsidR="00803909" w:rsidRPr="00334DEE" w:rsidRDefault="00803909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334DEE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p w:rsidR="008B666F" w:rsidRPr="00334DEE" w:rsidRDefault="008B666F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854" w:type="dxa"/>
        <w:tblLook w:val="04A0"/>
      </w:tblPr>
      <w:tblGrid>
        <w:gridCol w:w="2207"/>
        <w:gridCol w:w="1703"/>
        <w:gridCol w:w="1877"/>
        <w:gridCol w:w="1885"/>
        <w:gridCol w:w="2182"/>
      </w:tblGrid>
      <w:tr w:rsidR="00545045" w:rsidRPr="00334DEE" w:rsidTr="00545045">
        <w:tc>
          <w:tcPr>
            <w:tcW w:w="2677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Задача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нальной деятельности</w:t>
            </w:r>
          </w:p>
        </w:tc>
        <w:tc>
          <w:tcPr>
            <w:tcW w:w="1617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Объект или область знания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Код и наимен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вание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нальной компете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ции выпускника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Индикаторы достижения ко</w:t>
            </w:r>
            <w:r w:rsidRPr="00334DEE">
              <w:rPr>
                <w:rFonts w:ascii="Times New Roman" w:hAnsi="Times New Roman"/>
              </w:rPr>
              <w:t>м</w:t>
            </w:r>
            <w:r w:rsidRPr="00334DEE">
              <w:rPr>
                <w:rFonts w:ascii="Times New Roman" w:hAnsi="Times New Roman"/>
              </w:rPr>
              <w:t>петенции</w:t>
            </w:r>
          </w:p>
        </w:tc>
        <w:tc>
          <w:tcPr>
            <w:tcW w:w="1943" w:type="dxa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Основание (пр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фессиональный ста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дарт, анализ опыта)</w:t>
            </w:r>
          </w:p>
        </w:tc>
      </w:tr>
      <w:tr w:rsidR="00545045" w:rsidRPr="00334DEE" w:rsidTr="00545045">
        <w:tc>
          <w:tcPr>
            <w:tcW w:w="9854" w:type="dxa"/>
            <w:gridSpan w:val="5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  <w:b/>
              </w:rPr>
              <w:t xml:space="preserve">Тип задач профессиональной деятельности: </w:t>
            </w:r>
          </w:p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  <w:i/>
                <w:iCs/>
              </w:rPr>
            </w:pPr>
            <w:r w:rsidRPr="00334DEE">
              <w:rPr>
                <w:rFonts w:ascii="Times New Roman" w:hAnsi="Times New Roman"/>
                <w:i/>
                <w:iCs/>
              </w:rPr>
              <w:t>педагогический</w:t>
            </w:r>
          </w:p>
        </w:tc>
      </w:tr>
      <w:tr w:rsidR="00545045" w:rsidRPr="00334DEE" w:rsidTr="00545045">
        <w:tc>
          <w:tcPr>
            <w:tcW w:w="2677" w:type="dxa"/>
            <w:vMerge w:val="restart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изучение возмо</w:t>
            </w:r>
            <w:r w:rsidRPr="00334DEE">
              <w:rPr>
                <w:rFonts w:ascii="Times New Roman" w:hAnsi="Times New Roman"/>
              </w:rPr>
              <w:t>ж</w:t>
            </w:r>
            <w:r w:rsidRPr="00334DEE">
              <w:rPr>
                <w:rFonts w:ascii="Times New Roman" w:hAnsi="Times New Roman"/>
              </w:rPr>
              <w:t xml:space="preserve">ностей, потребностей и </w:t>
            </w:r>
            <w:proofErr w:type="gramStart"/>
            <w:r w:rsidRPr="00334DEE">
              <w:rPr>
                <w:rFonts w:ascii="Times New Roman" w:hAnsi="Times New Roman"/>
              </w:rPr>
              <w:t>достижений</w:t>
            </w:r>
            <w:proofErr w:type="gramEnd"/>
            <w:r w:rsidRPr="00334DEE">
              <w:rPr>
                <w:rFonts w:ascii="Times New Roman" w:hAnsi="Times New Roman"/>
              </w:rPr>
              <w:t xml:space="preserve"> об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чающихся в зависим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сти от уровня осва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ваемой образовател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ной программы;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организация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цесса обучения и во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питания в сфере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зования с использов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нием технологий, о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ражающих специфику предметной области и соответствующих во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растным и психофиз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ческим особенностям обучающихся, в том числе их особым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зовательным потре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 xml:space="preserve">ностям; 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организация вза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модействия с коллег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ми, родителями, соц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альными партнерами, в том числе иностра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ными;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</w:rPr>
              <w:t>осуществление профессионального самообразования и личностного роста;</w:t>
            </w:r>
          </w:p>
        </w:tc>
        <w:tc>
          <w:tcPr>
            <w:tcW w:w="1617" w:type="dxa"/>
            <w:vMerge w:val="restart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обучение; воспитание;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витие;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сист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мы;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граммы, в том числе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альные, адапт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рованные; 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i/>
              </w:rPr>
            </w:pPr>
            <w:r w:rsidRPr="00334DEE">
              <w:rPr>
                <w:rFonts w:ascii="Times New Roman" w:hAnsi="Times New Roman"/>
              </w:rPr>
              <w:t>специальные научные знания, в том числе в предметной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ласти; социал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среда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ПКР-1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ос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ществлять педаг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гическую деятел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ность в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тельных организ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циях в соответс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вии с уровнем и направленностью полученного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 xml:space="preserve">зования. 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 w:rsidRPr="00334DEE">
              <w:rPr>
                <w:rFonts w:ascii="Times New Roman" w:hAnsi="Times New Roman"/>
              </w:rPr>
              <w:t>Ориентируется в современной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разовательной ср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 xml:space="preserve">де, </w:t>
            </w:r>
            <w:proofErr w:type="gramStart"/>
            <w:r w:rsidRPr="00334DEE">
              <w:rPr>
                <w:rFonts w:ascii="Times New Roman" w:hAnsi="Times New Roman"/>
              </w:rPr>
              <w:t>осведомлен</w:t>
            </w:r>
            <w:proofErr w:type="gramEnd"/>
            <w:r w:rsidRPr="00334DEE">
              <w:rPr>
                <w:rFonts w:ascii="Times New Roman" w:hAnsi="Times New Roman"/>
              </w:rPr>
              <w:t xml:space="preserve"> о требованиях фед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ральных госуда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ственных образ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вательных ста</w:t>
            </w:r>
            <w:r w:rsidRPr="00334DEE">
              <w:rPr>
                <w:rFonts w:ascii="Times New Roman" w:hAnsi="Times New Roman"/>
              </w:rPr>
              <w:t>н</w:t>
            </w:r>
            <w:r w:rsidRPr="00334DEE">
              <w:rPr>
                <w:rFonts w:ascii="Times New Roman" w:hAnsi="Times New Roman"/>
              </w:rPr>
              <w:t>дартов. Осущест</w:t>
            </w:r>
            <w:r w:rsidRPr="00334DEE">
              <w:rPr>
                <w:rFonts w:ascii="Times New Roman" w:hAnsi="Times New Roman"/>
              </w:rPr>
              <w:t>в</w:t>
            </w:r>
            <w:r w:rsidRPr="00334DEE">
              <w:rPr>
                <w:rFonts w:ascii="Times New Roman" w:hAnsi="Times New Roman"/>
              </w:rPr>
              <w:t>ляет педагогич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скую деятельность в образовательных организациях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личного уровня с учётом последних достижений мет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дики преподавания</w:t>
            </w:r>
          </w:p>
        </w:tc>
        <w:tc>
          <w:tcPr>
            <w:tcW w:w="1943" w:type="dxa"/>
            <w:vMerge w:val="restart"/>
          </w:tcPr>
          <w:p w:rsidR="00545045" w:rsidRPr="00334DEE" w:rsidRDefault="003C49E8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C49E8">
              <w:rPr>
                <w:rFonts w:ascii="Times New Roman" w:hAnsi="Times New Roman"/>
              </w:rPr>
              <w:t>01 ОБРАЗОВ</w:t>
            </w:r>
            <w:r w:rsidRPr="003C49E8">
              <w:rPr>
                <w:rFonts w:ascii="Times New Roman" w:hAnsi="Times New Roman"/>
              </w:rPr>
              <w:t>А</w:t>
            </w:r>
            <w:r w:rsidRPr="003C49E8">
              <w:rPr>
                <w:rFonts w:ascii="Times New Roman" w:hAnsi="Times New Roman"/>
              </w:rPr>
              <w:t>НИЕ И НАУКА (в сфере начального о</w:t>
            </w:r>
            <w:r w:rsidRPr="003C49E8">
              <w:rPr>
                <w:rFonts w:ascii="Times New Roman" w:hAnsi="Times New Roman"/>
              </w:rPr>
              <w:t>б</w:t>
            </w:r>
            <w:r w:rsidRPr="003C49E8">
              <w:rPr>
                <w:rFonts w:ascii="Times New Roman" w:hAnsi="Times New Roman"/>
              </w:rPr>
              <w:t>щего, основного о</w:t>
            </w:r>
            <w:r w:rsidRPr="003C49E8">
              <w:rPr>
                <w:rFonts w:ascii="Times New Roman" w:hAnsi="Times New Roman"/>
              </w:rPr>
              <w:t>б</w:t>
            </w:r>
            <w:r w:rsidRPr="003C49E8">
              <w:rPr>
                <w:rFonts w:ascii="Times New Roman" w:hAnsi="Times New Roman"/>
              </w:rPr>
              <w:t>щего, среднего общего образования, профе</w:t>
            </w:r>
            <w:r w:rsidRPr="003C49E8">
              <w:rPr>
                <w:rFonts w:ascii="Times New Roman" w:hAnsi="Times New Roman"/>
              </w:rPr>
              <w:t>с</w:t>
            </w:r>
            <w:r w:rsidRPr="003C49E8">
              <w:rPr>
                <w:rFonts w:ascii="Times New Roman" w:hAnsi="Times New Roman"/>
              </w:rPr>
              <w:t>сионального обуч</w:t>
            </w:r>
            <w:r w:rsidRPr="003C49E8">
              <w:rPr>
                <w:rFonts w:ascii="Times New Roman" w:hAnsi="Times New Roman"/>
              </w:rPr>
              <w:t>е</w:t>
            </w:r>
            <w:r w:rsidRPr="003C49E8">
              <w:rPr>
                <w:rFonts w:ascii="Times New Roman" w:hAnsi="Times New Roman"/>
              </w:rPr>
              <w:t>ния, профессионал</w:t>
            </w:r>
            <w:r w:rsidRPr="003C49E8">
              <w:rPr>
                <w:rFonts w:ascii="Times New Roman" w:hAnsi="Times New Roman"/>
              </w:rPr>
              <w:t>ь</w:t>
            </w:r>
            <w:r w:rsidRPr="003C49E8">
              <w:rPr>
                <w:rFonts w:ascii="Times New Roman" w:hAnsi="Times New Roman"/>
              </w:rPr>
              <w:t>ного образования, д</w:t>
            </w:r>
            <w:r w:rsidRPr="003C49E8">
              <w:rPr>
                <w:rFonts w:ascii="Times New Roman" w:hAnsi="Times New Roman"/>
              </w:rPr>
              <w:t>о</w:t>
            </w:r>
            <w:r w:rsidRPr="003C49E8">
              <w:rPr>
                <w:rFonts w:ascii="Times New Roman" w:hAnsi="Times New Roman"/>
              </w:rPr>
              <w:t>полнительного обр</w:t>
            </w:r>
            <w:r w:rsidRPr="003C49E8">
              <w:rPr>
                <w:rFonts w:ascii="Times New Roman" w:hAnsi="Times New Roman"/>
              </w:rPr>
              <w:t>а</w:t>
            </w:r>
            <w:r w:rsidRPr="003C49E8">
              <w:rPr>
                <w:rFonts w:ascii="Times New Roman" w:hAnsi="Times New Roman"/>
              </w:rPr>
              <w:t>зования; в сфере н</w:t>
            </w:r>
            <w:r w:rsidRPr="003C49E8">
              <w:rPr>
                <w:rFonts w:ascii="Times New Roman" w:hAnsi="Times New Roman"/>
              </w:rPr>
              <w:t>а</w:t>
            </w:r>
            <w:r w:rsidRPr="003C49E8">
              <w:rPr>
                <w:rFonts w:ascii="Times New Roman" w:hAnsi="Times New Roman"/>
              </w:rPr>
              <w:t>учных исследований)</w:t>
            </w:r>
            <w:r>
              <w:rPr>
                <w:rFonts w:ascii="Times New Roman" w:hAnsi="Times New Roman"/>
              </w:rPr>
              <w:t xml:space="preserve">; </w:t>
            </w:r>
            <w:r w:rsidRPr="003C49E8">
              <w:rPr>
                <w:rFonts w:ascii="Times New Roman" w:hAnsi="Times New Roman"/>
              </w:rPr>
              <w:t>01.011 РУКОВОД</w:t>
            </w:r>
            <w:r w:rsidRPr="003C49E8">
              <w:rPr>
                <w:rFonts w:ascii="Times New Roman" w:hAnsi="Times New Roman"/>
              </w:rPr>
              <w:t>И</w:t>
            </w:r>
            <w:r w:rsidRPr="003C49E8">
              <w:rPr>
                <w:rFonts w:ascii="Times New Roman" w:hAnsi="Times New Roman"/>
              </w:rPr>
              <w:t>ТЕЛЬ ОБРАЗОВ</w:t>
            </w:r>
            <w:r w:rsidRPr="003C49E8">
              <w:rPr>
                <w:rFonts w:ascii="Times New Roman" w:hAnsi="Times New Roman"/>
              </w:rPr>
              <w:t>А</w:t>
            </w:r>
            <w:r w:rsidRPr="003C49E8">
              <w:rPr>
                <w:rFonts w:ascii="Times New Roman" w:hAnsi="Times New Roman"/>
              </w:rPr>
              <w:t>ТЕЛЬНОЙ ОРГАН</w:t>
            </w:r>
            <w:r w:rsidRPr="003C49E8">
              <w:rPr>
                <w:rFonts w:ascii="Times New Roman" w:hAnsi="Times New Roman"/>
              </w:rPr>
              <w:t>И</w:t>
            </w:r>
            <w:r w:rsidRPr="003C49E8">
              <w:rPr>
                <w:rFonts w:ascii="Times New Roman" w:hAnsi="Times New Roman"/>
              </w:rPr>
              <w:t>ЗАЦИИ (управление дошкольной образов</w:t>
            </w:r>
            <w:r w:rsidRPr="003C49E8">
              <w:rPr>
                <w:rFonts w:ascii="Times New Roman" w:hAnsi="Times New Roman"/>
              </w:rPr>
              <w:t>а</w:t>
            </w:r>
            <w:r w:rsidRPr="003C49E8">
              <w:rPr>
                <w:rFonts w:ascii="Times New Roman" w:hAnsi="Times New Roman"/>
              </w:rPr>
              <w:t>тельной организацией и общеобразовател</w:t>
            </w:r>
            <w:r w:rsidRPr="003C49E8">
              <w:rPr>
                <w:rFonts w:ascii="Times New Roman" w:hAnsi="Times New Roman"/>
              </w:rPr>
              <w:t>ь</w:t>
            </w:r>
            <w:r w:rsidRPr="003C49E8">
              <w:rPr>
                <w:rFonts w:ascii="Times New Roman" w:hAnsi="Times New Roman"/>
              </w:rPr>
              <w:t>ной организацией)</w:t>
            </w:r>
          </w:p>
        </w:tc>
      </w:tr>
      <w:tr w:rsidR="00545045" w:rsidRPr="00334DEE" w:rsidTr="00545045">
        <w:tc>
          <w:tcPr>
            <w:tcW w:w="2677" w:type="dxa"/>
            <w:vMerge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 xml:space="preserve">ПКР-2. 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ос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ществлять прое</w:t>
            </w:r>
            <w:r w:rsidRPr="00334DEE">
              <w:rPr>
                <w:rFonts w:ascii="Times New Roman" w:hAnsi="Times New Roman"/>
              </w:rPr>
              <w:t>к</w:t>
            </w:r>
            <w:r w:rsidRPr="00334DEE">
              <w:rPr>
                <w:rFonts w:ascii="Times New Roman" w:hAnsi="Times New Roman"/>
              </w:rPr>
              <w:t>тирование научно-методических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териалов.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Знает</w:t>
            </w:r>
            <w:r w:rsidRPr="00334DEE">
              <w:rPr>
                <w:rFonts w:ascii="Times New Roman" w:hAnsi="Times New Roman"/>
              </w:rPr>
              <w:t xml:space="preserve"> требов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ния и подходы к проектированию и созданию научно-методических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териалов; порядок разработки и и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пользования нау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>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териалов, приме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ных или типовых образовательных программ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t>Умеет</w:t>
            </w:r>
            <w:r w:rsidRPr="00334DEE">
              <w:rPr>
                <w:rFonts w:ascii="Times New Roman" w:hAnsi="Times New Roman"/>
              </w:rPr>
              <w:t xml:space="preserve"> разраб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тывать новые по</w:t>
            </w:r>
            <w:r w:rsidRPr="00334DEE">
              <w:rPr>
                <w:rFonts w:ascii="Times New Roman" w:hAnsi="Times New Roman"/>
              </w:rPr>
              <w:t>д</w:t>
            </w:r>
            <w:r w:rsidRPr="00334DEE">
              <w:rPr>
                <w:rFonts w:ascii="Times New Roman" w:hAnsi="Times New Roman"/>
              </w:rPr>
              <w:t>ходы и методич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ские решения в области проект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рования научно-методических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lastRenderedPageBreak/>
              <w:t>териалов; разраб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тывать (обновлять) примерные или типовые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програ</w:t>
            </w:r>
            <w:r w:rsidRPr="00334DEE">
              <w:rPr>
                <w:rFonts w:ascii="Times New Roman" w:hAnsi="Times New Roman"/>
              </w:rPr>
              <w:t>м</w:t>
            </w:r>
            <w:r w:rsidRPr="00334DEE">
              <w:rPr>
                <w:rFonts w:ascii="Times New Roman" w:hAnsi="Times New Roman"/>
              </w:rPr>
              <w:t>мы, примерные рабочие програ</w:t>
            </w:r>
            <w:r w:rsidRPr="00334DEE">
              <w:rPr>
                <w:rFonts w:ascii="Times New Roman" w:hAnsi="Times New Roman"/>
              </w:rPr>
              <w:t>м</w:t>
            </w:r>
            <w:r w:rsidRPr="00334DEE">
              <w:rPr>
                <w:rFonts w:ascii="Times New Roman" w:hAnsi="Times New Roman"/>
              </w:rPr>
              <w:t>мы учебных ку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сов, дисциплин (модулей)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  <w:i/>
              </w:rPr>
            </w:pPr>
            <w:r w:rsidRPr="00334DEE">
              <w:rPr>
                <w:rFonts w:ascii="Times New Roman" w:hAnsi="Times New Roman"/>
                <w:i/>
              </w:rPr>
              <w:t>Владеет</w:t>
            </w:r>
            <w:r w:rsidRPr="00334DEE">
              <w:rPr>
                <w:rFonts w:ascii="Times New Roman" w:hAnsi="Times New Roman"/>
              </w:rPr>
              <w:t xml:space="preserve"> нав</w:t>
            </w:r>
            <w:r w:rsidRPr="00334DEE">
              <w:rPr>
                <w:rFonts w:ascii="Times New Roman" w:hAnsi="Times New Roman"/>
              </w:rPr>
              <w:t>ы</w:t>
            </w:r>
            <w:r w:rsidRPr="00334DEE">
              <w:rPr>
                <w:rFonts w:ascii="Times New Roman" w:hAnsi="Times New Roman"/>
              </w:rPr>
              <w:t>ками осуществл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ния деятельности по проектиров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нию научно-методических и учебно-методических м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териалов при в</w:t>
            </w:r>
            <w:r w:rsidRPr="00334DEE">
              <w:rPr>
                <w:rFonts w:ascii="Times New Roman" w:hAnsi="Times New Roman"/>
              </w:rPr>
              <w:t>ы</w:t>
            </w:r>
            <w:r w:rsidRPr="00334DEE">
              <w:rPr>
                <w:rFonts w:ascii="Times New Roman" w:hAnsi="Times New Roman"/>
              </w:rPr>
              <w:t>полнении профе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сиональных задач</w:t>
            </w:r>
          </w:p>
        </w:tc>
        <w:tc>
          <w:tcPr>
            <w:tcW w:w="1943" w:type="dxa"/>
            <w:vMerge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545045" w:rsidRPr="00334DEE" w:rsidTr="00545045">
        <w:tc>
          <w:tcPr>
            <w:tcW w:w="9854" w:type="dxa"/>
            <w:gridSpan w:val="5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  <w:i/>
              </w:rPr>
              <w:lastRenderedPageBreak/>
              <w:t>методический</w:t>
            </w:r>
          </w:p>
        </w:tc>
      </w:tr>
      <w:tr w:rsidR="00545045" w:rsidRPr="00334DEE" w:rsidTr="00545045">
        <w:tc>
          <w:tcPr>
            <w:tcW w:w="2677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изучение и анализ профессиональных и образовательных п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требностей и возмо</w:t>
            </w:r>
            <w:r w:rsidRPr="00334DEE">
              <w:rPr>
                <w:rFonts w:ascii="Times New Roman" w:hAnsi="Times New Roman"/>
              </w:rPr>
              <w:t>ж</w:t>
            </w:r>
            <w:r w:rsidRPr="00334DEE">
              <w:rPr>
                <w:rFonts w:ascii="Times New Roman" w:hAnsi="Times New Roman"/>
              </w:rPr>
              <w:t>ностей педагогов и проектирование  на  основе  полученных  результатов  маршр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тов  индивидуального  методического сопр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вождения;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ние,  организация  и  оценка  реализации  результатов  метод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ческого  сопровожд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ния педагогов;</w:t>
            </w:r>
          </w:p>
        </w:tc>
        <w:tc>
          <w:tcPr>
            <w:tcW w:w="1617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обучение; воспитание;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витие;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сист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мы;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граммы, в том числе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альные, адапт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рованные; </w:t>
            </w:r>
          </w:p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специальные научные знания, в том числе в предметной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ласти; социал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среда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ПКР-3 Спос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бен разрабатывать научн</w:t>
            </w:r>
            <w:proofErr w:type="gramStart"/>
            <w:r w:rsidRPr="00334DEE">
              <w:rPr>
                <w:rFonts w:ascii="Times New Roman" w:hAnsi="Times New Roman"/>
              </w:rPr>
              <w:t>о-</w:t>
            </w:r>
            <w:proofErr w:type="gramEnd"/>
            <w:r w:rsidRPr="00334DEE">
              <w:rPr>
                <w:rFonts w:ascii="Times New Roman" w:hAnsi="Times New Roman"/>
              </w:rPr>
              <w:t xml:space="preserve"> и инфо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мационно-методическое обеспечение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цесса реализации образовательных программ, созд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вать информац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онно-образовательную среду професси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нальной деятел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ности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Осведомлен о научн</w:t>
            </w:r>
            <w:proofErr w:type="gramStart"/>
            <w:r w:rsidRPr="00334DEE">
              <w:rPr>
                <w:rFonts w:ascii="Times New Roman" w:hAnsi="Times New Roman"/>
              </w:rPr>
              <w:t>о-</w:t>
            </w:r>
            <w:proofErr w:type="gramEnd"/>
            <w:r w:rsidRPr="00334DEE">
              <w:rPr>
                <w:rFonts w:ascii="Times New Roman" w:hAnsi="Times New Roman"/>
              </w:rPr>
              <w:t xml:space="preserve"> и инфо</w:t>
            </w:r>
            <w:r w:rsidRPr="00334DEE">
              <w:rPr>
                <w:rFonts w:ascii="Times New Roman" w:hAnsi="Times New Roman"/>
              </w:rPr>
              <w:t>р</w:t>
            </w:r>
            <w:r w:rsidRPr="00334DEE">
              <w:rPr>
                <w:rFonts w:ascii="Times New Roman" w:hAnsi="Times New Roman"/>
              </w:rPr>
              <w:t>мационно-методическом обеспечении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цесса реализации образовательных программ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  <w:i/>
              </w:rPr>
            </w:pPr>
            <w:r w:rsidRPr="00334DEE">
              <w:rPr>
                <w:rFonts w:ascii="Times New Roman" w:hAnsi="Times New Roman"/>
              </w:rPr>
              <w:t>Проектирует информационно-образовательную среду и реализует образовательные программы обуч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ния</w:t>
            </w:r>
          </w:p>
        </w:tc>
        <w:tc>
          <w:tcPr>
            <w:tcW w:w="1943" w:type="dxa"/>
          </w:tcPr>
          <w:p w:rsidR="00545045" w:rsidRPr="00334DEE" w:rsidRDefault="003C49E8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И НАУКА (в сфере начального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основного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среднего общего образования,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зования; в сфере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учных исследований); 01.011 РУКОВОД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(управление дошкольной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организацией и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организацией)</w:t>
            </w:r>
          </w:p>
        </w:tc>
      </w:tr>
      <w:tr w:rsidR="00545045" w:rsidRPr="00334DEE" w:rsidTr="00545045">
        <w:tc>
          <w:tcPr>
            <w:tcW w:w="9854" w:type="dxa"/>
            <w:gridSpan w:val="5"/>
          </w:tcPr>
          <w:p w:rsidR="00545045" w:rsidRPr="00334DEE" w:rsidRDefault="00545045" w:rsidP="007A7391">
            <w:pPr>
              <w:ind w:firstLine="284"/>
              <w:jc w:val="center"/>
              <w:rPr>
                <w:rFonts w:ascii="Times New Roman" w:hAnsi="Times New Roman"/>
                <w:i/>
                <w:iCs/>
              </w:rPr>
            </w:pPr>
            <w:r w:rsidRPr="00334DEE">
              <w:rPr>
                <w:rFonts w:ascii="Times New Roman" w:hAnsi="Times New Roman"/>
                <w:i/>
                <w:iCs/>
              </w:rPr>
              <w:t>научно-исследовательский</w:t>
            </w:r>
          </w:p>
        </w:tc>
      </w:tr>
      <w:tr w:rsidR="00545045" w:rsidRPr="00334DEE" w:rsidTr="00545045">
        <w:tc>
          <w:tcPr>
            <w:tcW w:w="2677" w:type="dxa"/>
            <w:vMerge w:val="restart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анализ, системат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зация  и  обобщение  результатов  научных  исследований  в  сфере  науки  и образования  путем  применения  комплекса 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тельских  методов  при  решении  конкретных научно-исследовательских задач;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проведение и ан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лиз результатов нау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>ного исследования в сфере науки и области образования с испол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зованием современных научных методов и технологий;</w:t>
            </w:r>
          </w:p>
        </w:tc>
        <w:tc>
          <w:tcPr>
            <w:tcW w:w="1617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обучение; воспитание;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витие;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сист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мы;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граммы, в том числе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альные, адапт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рованные; 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специальные научные знания, в том числе в предметной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ласти; социал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среда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ПКР-4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ан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лизировать резул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таты научных и</w:t>
            </w:r>
            <w:r w:rsidRPr="00334DEE">
              <w:rPr>
                <w:rFonts w:ascii="Times New Roman" w:hAnsi="Times New Roman"/>
              </w:rPr>
              <w:t>с</w:t>
            </w:r>
            <w:r w:rsidRPr="00334DEE">
              <w:rPr>
                <w:rFonts w:ascii="Times New Roman" w:hAnsi="Times New Roman"/>
              </w:rPr>
              <w:t>следований, пр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менять их при р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шении конкретных научно-исследовательских задач в сфере на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ки и образования, самостоятельно проектировать и осуществлять 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учное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ние в контексте профессиональной деятельности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Изучает и ан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лизирует результ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ты научных иссл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дований, примен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ет их при решении конкретных нау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>но-исследовательских задач в сфере обр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зования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Проектирует и осуществляет н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учное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ние в контексте профессиональной деятельности</w:t>
            </w:r>
          </w:p>
        </w:tc>
        <w:tc>
          <w:tcPr>
            <w:tcW w:w="1943" w:type="dxa"/>
          </w:tcPr>
          <w:p w:rsidR="00545045" w:rsidRPr="00334DEE" w:rsidRDefault="003C49E8" w:rsidP="007A7391">
            <w:pPr>
              <w:ind w:firstLine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01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И НАУКА (в сфере начального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основного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среднего общего образования,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зования; в сфере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учных исследований); 01.011 РУКОВОД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(управление дошкольной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организацией и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организацией)</w:t>
            </w:r>
          </w:p>
        </w:tc>
      </w:tr>
      <w:tr w:rsidR="00545045" w:rsidRPr="00334DEE" w:rsidTr="00545045">
        <w:tc>
          <w:tcPr>
            <w:tcW w:w="2677" w:type="dxa"/>
            <w:vMerge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:rsidR="00545045" w:rsidRPr="00334DEE" w:rsidRDefault="00545045" w:rsidP="007A7391">
            <w:pPr>
              <w:shd w:val="clear" w:color="auto" w:fill="FFFFFF"/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обучение; воспитание; ра</w:t>
            </w:r>
            <w:r w:rsidRPr="00334DEE">
              <w:rPr>
                <w:rFonts w:ascii="Times New Roman" w:hAnsi="Times New Roman"/>
              </w:rPr>
              <w:t>з</w:t>
            </w:r>
            <w:r w:rsidRPr="00334DEE">
              <w:rPr>
                <w:rFonts w:ascii="Times New Roman" w:hAnsi="Times New Roman"/>
              </w:rPr>
              <w:t>витие;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сист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мы; образов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тельные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граммы, в том числе индивид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альные, адапт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 xml:space="preserve">рованные; 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специальные научные знания, в том числе в предметной о</w:t>
            </w:r>
            <w:r w:rsidRPr="00334DEE">
              <w:rPr>
                <w:rFonts w:ascii="Times New Roman" w:hAnsi="Times New Roman"/>
              </w:rPr>
              <w:t>б</w:t>
            </w:r>
            <w:r w:rsidRPr="00334DEE">
              <w:rPr>
                <w:rFonts w:ascii="Times New Roman" w:hAnsi="Times New Roman"/>
              </w:rPr>
              <w:t>ласти; социал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ная среда</w:t>
            </w:r>
          </w:p>
        </w:tc>
        <w:tc>
          <w:tcPr>
            <w:tcW w:w="1828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ПКР-5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proofErr w:type="gramStart"/>
            <w:r w:rsidRPr="00334DEE">
              <w:rPr>
                <w:rFonts w:ascii="Times New Roman" w:hAnsi="Times New Roman"/>
              </w:rPr>
              <w:t>Способен</w:t>
            </w:r>
            <w:proofErr w:type="gramEnd"/>
            <w:r w:rsidRPr="00334DEE">
              <w:rPr>
                <w:rFonts w:ascii="Times New Roman" w:hAnsi="Times New Roman"/>
              </w:rPr>
              <w:t xml:space="preserve"> орг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низовывать нау</w:t>
            </w:r>
            <w:r w:rsidRPr="00334DEE">
              <w:rPr>
                <w:rFonts w:ascii="Times New Roman" w:hAnsi="Times New Roman"/>
              </w:rPr>
              <w:t>ч</w:t>
            </w:r>
            <w:r w:rsidRPr="00334DEE">
              <w:rPr>
                <w:rFonts w:ascii="Times New Roman" w:hAnsi="Times New Roman"/>
              </w:rPr>
              <w:t>но-исследовательскую деятельность об</w:t>
            </w:r>
            <w:r w:rsidRPr="00334DEE">
              <w:rPr>
                <w:rFonts w:ascii="Times New Roman" w:hAnsi="Times New Roman"/>
              </w:rPr>
              <w:t>у</w:t>
            </w:r>
            <w:r w:rsidRPr="00334DEE">
              <w:rPr>
                <w:rFonts w:ascii="Times New Roman" w:hAnsi="Times New Roman"/>
              </w:rPr>
              <w:t>чающихся</w:t>
            </w:r>
          </w:p>
        </w:tc>
        <w:tc>
          <w:tcPr>
            <w:tcW w:w="1789" w:type="dxa"/>
          </w:tcPr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Знает теорет</w:t>
            </w:r>
            <w:r w:rsidRPr="00334DEE">
              <w:rPr>
                <w:rFonts w:ascii="Times New Roman" w:hAnsi="Times New Roman"/>
              </w:rPr>
              <w:t>и</w:t>
            </w:r>
            <w:r w:rsidRPr="00334DEE">
              <w:rPr>
                <w:rFonts w:ascii="Times New Roman" w:hAnsi="Times New Roman"/>
              </w:rPr>
              <w:t>ческие основы и технологии орг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низации научно-исследовательской и проектной де</w:t>
            </w:r>
            <w:r w:rsidRPr="00334DEE">
              <w:rPr>
                <w:rFonts w:ascii="Times New Roman" w:hAnsi="Times New Roman"/>
              </w:rPr>
              <w:t>я</w:t>
            </w:r>
            <w:r w:rsidRPr="00334DEE">
              <w:rPr>
                <w:rFonts w:ascii="Times New Roman" w:hAnsi="Times New Roman"/>
              </w:rPr>
              <w:t>тельности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Умеет подг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тавливать проек</w:t>
            </w:r>
            <w:r w:rsidRPr="00334DEE">
              <w:rPr>
                <w:rFonts w:ascii="Times New Roman" w:hAnsi="Times New Roman"/>
              </w:rPr>
              <w:t>т</w:t>
            </w:r>
            <w:r w:rsidRPr="00334DEE">
              <w:rPr>
                <w:rFonts w:ascii="Times New Roman" w:hAnsi="Times New Roman"/>
              </w:rPr>
              <w:t>ные и научно-исследовательские работы с учетом нормативных тр</w:t>
            </w:r>
            <w:r w:rsidRPr="00334DEE">
              <w:rPr>
                <w:rFonts w:ascii="Times New Roman" w:hAnsi="Times New Roman"/>
              </w:rPr>
              <w:t>е</w:t>
            </w:r>
            <w:r w:rsidRPr="00334DEE">
              <w:rPr>
                <w:rFonts w:ascii="Times New Roman" w:hAnsi="Times New Roman"/>
              </w:rPr>
              <w:t>бований; консул</w:t>
            </w:r>
            <w:r w:rsidRPr="00334DEE">
              <w:rPr>
                <w:rFonts w:ascii="Times New Roman" w:hAnsi="Times New Roman"/>
              </w:rPr>
              <w:t>ь</w:t>
            </w:r>
            <w:r w:rsidRPr="00334DEE">
              <w:rPr>
                <w:rFonts w:ascii="Times New Roman" w:hAnsi="Times New Roman"/>
              </w:rPr>
              <w:t>тировать обуча</w:t>
            </w:r>
            <w:r w:rsidRPr="00334DEE">
              <w:rPr>
                <w:rFonts w:ascii="Times New Roman" w:hAnsi="Times New Roman"/>
              </w:rPr>
              <w:t>ю</w:t>
            </w:r>
            <w:r w:rsidRPr="00334DEE">
              <w:rPr>
                <w:rFonts w:ascii="Times New Roman" w:hAnsi="Times New Roman"/>
              </w:rPr>
              <w:t>щихся на всех эт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пах подготовки и оформления пр</w:t>
            </w:r>
            <w:r w:rsidRPr="00334DEE">
              <w:rPr>
                <w:rFonts w:ascii="Times New Roman" w:hAnsi="Times New Roman"/>
              </w:rPr>
              <w:t>о</w:t>
            </w:r>
            <w:r w:rsidRPr="00334DEE">
              <w:rPr>
                <w:rFonts w:ascii="Times New Roman" w:hAnsi="Times New Roman"/>
              </w:rPr>
              <w:t>ектных, исследов</w:t>
            </w:r>
            <w:r w:rsidRPr="00334DEE">
              <w:rPr>
                <w:rFonts w:ascii="Times New Roman" w:hAnsi="Times New Roman"/>
              </w:rPr>
              <w:t>а</w:t>
            </w:r>
            <w:r w:rsidRPr="00334DEE">
              <w:rPr>
                <w:rFonts w:ascii="Times New Roman" w:hAnsi="Times New Roman"/>
              </w:rPr>
              <w:t>тельских, научных работ</w:t>
            </w:r>
          </w:p>
          <w:p w:rsidR="00545045" w:rsidRPr="00334DEE" w:rsidRDefault="00545045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 w:rsidRPr="00334DEE">
              <w:rPr>
                <w:rFonts w:ascii="Times New Roman" w:hAnsi="Times New Roman"/>
              </w:rPr>
              <w:t>Владеет нав</w:t>
            </w:r>
            <w:r w:rsidRPr="00334DEE">
              <w:rPr>
                <w:rFonts w:ascii="Times New Roman" w:hAnsi="Times New Roman"/>
              </w:rPr>
              <w:t>ы</w:t>
            </w:r>
            <w:r w:rsidRPr="00334DEE">
              <w:rPr>
                <w:rFonts w:ascii="Times New Roman" w:hAnsi="Times New Roman"/>
              </w:rPr>
              <w:t>ками организации и проведения учебно-исследовательской, научно-исследовательской, проектной и иной деятельности в ходе выполнения профессиональных функций</w:t>
            </w:r>
          </w:p>
        </w:tc>
        <w:tc>
          <w:tcPr>
            <w:tcW w:w="1943" w:type="dxa"/>
          </w:tcPr>
          <w:p w:rsidR="00545045" w:rsidRPr="00334DEE" w:rsidRDefault="003C49E8" w:rsidP="007A7391">
            <w:pPr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НИЕ И НАУКА (в сфере начального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основного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щего, среднего общего образования, профе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сионального обуч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профессионал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ного образования, 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полнительного обр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зования; в сфере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учных исследований); 01.011 РУКОВОД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ЗАЦИИ (управление дошкольной образов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тельной организацией и общеобразовател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ной организацией)</w:t>
            </w:r>
          </w:p>
        </w:tc>
      </w:tr>
    </w:tbl>
    <w:p w:rsidR="00545045" w:rsidRPr="00334DEE" w:rsidRDefault="00545045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2291" w:rsidRPr="00334DEE" w:rsidRDefault="00327ABA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</w:t>
      </w:r>
      <w:r w:rsidR="00874A65" w:rsidRPr="00334DEE">
        <w:rPr>
          <w:rFonts w:ascii="Times New Roman" w:hAnsi="Times New Roman"/>
          <w:sz w:val="24"/>
          <w:szCs w:val="24"/>
        </w:rPr>
        <w:t>проведения консультаций с ведущим</w:t>
      </w:r>
      <w:r w:rsidR="00570A63" w:rsidRPr="00334DEE">
        <w:rPr>
          <w:rFonts w:ascii="Times New Roman" w:hAnsi="Times New Roman"/>
          <w:sz w:val="24"/>
          <w:szCs w:val="24"/>
        </w:rPr>
        <w:t>и</w:t>
      </w:r>
      <w:r w:rsidR="00874A65" w:rsidRPr="00334DEE">
        <w:rPr>
          <w:rFonts w:ascii="Times New Roman" w:hAnsi="Times New Roman"/>
          <w:sz w:val="24"/>
          <w:szCs w:val="24"/>
        </w:rPr>
        <w:t xml:space="preserve"> работодател</w:t>
      </w:r>
      <w:r w:rsidR="00570A63" w:rsidRPr="00334DEE">
        <w:rPr>
          <w:rFonts w:ascii="Times New Roman" w:hAnsi="Times New Roman"/>
          <w:sz w:val="24"/>
          <w:szCs w:val="24"/>
        </w:rPr>
        <w:t>ями</w:t>
      </w:r>
      <w:r w:rsidR="00874A65" w:rsidRPr="00334DEE">
        <w:rPr>
          <w:rFonts w:ascii="Times New Roman" w:hAnsi="Times New Roman"/>
          <w:sz w:val="24"/>
          <w:szCs w:val="24"/>
        </w:rPr>
        <w:t xml:space="preserve"> и </w:t>
      </w:r>
      <w:r w:rsidRPr="00334DEE">
        <w:rPr>
          <w:rFonts w:ascii="Times New Roman" w:hAnsi="Times New Roman"/>
          <w:sz w:val="24"/>
          <w:szCs w:val="24"/>
        </w:rPr>
        <w:t>профессиональн</w:t>
      </w:r>
      <w:r w:rsidR="00874A65" w:rsidRPr="00334DEE">
        <w:rPr>
          <w:rFonts w:ascii="Times New Roman" w:hAnsi="Times New Roman"/>
          <w:sz w:val="24"/>
          <w:szCs w:val="24"/>
        </w:rPr>
        <w:t xml:space="preserve">ого </w:t>
      </w:r>
      <w:r w:rsidRPr="00334DEE">
        <w:rPr>
          <w:rFonts w:ascii="Times New Roman" w:hAnsi="Times New Roman"/>
          <w:sz w:val="24"/>
          <w:szCs w:val="24"/>
        </w:rPr>
        <w:t>стандарт</w:t>
      </w:r>
      <w:r w:rsidR="00874A65"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, соответствующих профессиональной деятельности выпускника</w:t>
      </w:r>
      <w:r w:rsidR="00F365F2" w:rsidRPr="00334DEE">
        <w:rPr>
          <w:rFonts w:ascii="Times New Roman" w:hAnsi="Times New Roman"/>
          <w:sz w:val="24"/>
          <w:szCs w:val="24"/>
        </w:rPr>
        <w:t xml:space="preserve">, </w:t>
      </w:r>
      <w:r w:rsidR="00155355" w:rsidRPr="00334DEE">
        <w:rPr>
          <w:rFonts w:ascii="Times New Roman" w:hAnsi="Times New Roman"/>
          <w:sz w:val="24"/>
          <w:szCs w:val="24"/>
        </w:rPr>
        <w:t>обобщенных</w:t>
      </w:r>
      <w:r w:rsidR="00F365F2" w:rsidRPr="00334DEE">
        <w:rPr>
          <w:rFonts w:ascii="Times New Roman" w:hAnsi="Times New Roman"/>
          <w:sz w:val="24"/>
          <w:szCs w:val="24"/>
        </w:rPr>
        <w:t xml:space="preserve"> трудовых функций (далее – ОТФ): </w:t>
      </w:r>
    </w:p>
    <w:p w:rsidR="005F2291" w:rsidRPr="00334DEE" w:rsidRDefault="005F2291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10107" w:type="dxa"/>
        <w:tblInd w:w="-306" w:type="dxa"/>
        <w:tblLayout w:type="fixed"/>
        <w:tblCellMar>
          <w:top w:w="12" w:type="dxa"/>
          <w:left w:w="84" w:type="dxa"/>
          <w:right w:w="84" w:type="dxa"/>
        </w:tblCellMar>
        <w:tblLook w:val="04A0"/>
      </w:tblPr>
      <w:tblGrid>
        <w:gridCol w:w="532"/>
        <w:gridCol w:w="1559"/>
        <w:gridCol w:w="1560"/>
        <w:gridCol w:w="5259"/>
        <w:gridCol w:w="1197"/>
      </w:tblGrid>
      <w:tr w:rsidR="00C17CC5" w:rsidRPr="00334DEE" w:rsidTr="00C17CC5">
        <w:trPr>
          <w:trHeight w:val="248"/>
        </w:trPr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Обобщенные</w:t>
            </w:r>
            <w:proofErr w:type="spellEnd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трудовые</w:t>
            </w:r>
            <w:proofErr w:type="spellEnd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функции</w:t>
            </w:r>
            <w:proofErr w:type="spellEnd"/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Трудовые</w:t>
            </w:r>
            <w:proofErr w:type="spellEnd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функции</w:t>
            </w:r>
            <w:proofErr w:type="spellEnd"/>
          </w:p>
        </w:tc>
      </w:tr>
      <w:tr w:rsidR="00C17CC5" w:rsidRPr="00334DEE" w:rsidTr="00C17CC5">
        <w:trPr>
          <w:trHeight w:val="71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код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уровень кв</w:t>
            </w:r>
            <w:r w:rsidRPr="00334DE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</w:t>
            </w:r>
            <w:r w:rsidRPr="00334DE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лификации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наименование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334DEE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код</w:t>
            </w:r>
            <w:proofErr w:type="spellEnd"/>
          </w:p>
        </w:tc>
      </w:tr>
      <w:tr w:rsidR="00C17CC5" w:rsidRPr="00334DEE" w:rsidTr="00C17CC5">
        <w:trPr>
          <w:trHeight w:val="483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val="en-US" w:eastAsia="en-US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дошкольной образовател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ь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ной организ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Управление образовательной деятельностью дошкольной образовательной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A/01.7</w:t>
            </w:r>
          </w:p>
        </w:tc>
      </w:tr>
      <w:tr w:rsidR="00C17CC5" w:rsidRPr="00334DEE" w:rsidTr="00C17CC5">
        <w:trPr>
          <w:trHeight w:val="48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Организация присмотра и ухода за детьми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A/02.7</w:t>
            </w:r>
          </w:p>
        </w:tc>
      </w:tr>
      <w:tr w:rsidR="00C17CC5" w:rsidRPr="00334DEE" w:rsidTr="00C17CC5">
        <w:trPr>
          <w:trHeight w:val="48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Администрирование деятельности дошкольной образов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А/03.7</w:t>
            </w:r>
          </w:p>
        </w:tc>
      </w:tr>
      <w:tr w:rsidR="00C17CC5" w:rsidRPr="00334DEE" w:rsidTr="00C17CC5">
        <w:trPr>
          <w:trHeight w:val="48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развитием дошкольной образовательной орг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A/04.7</w:t>
            </w:r>
          </w:p>
        </w:tc>
      </w:tr>
      <w:tr w:rsidR="00C17CC5" w:rsidRPr="00334DEE" w:rsidTr="00C17CC5">
        <w:trPr>
          <w:trHeight w:val="481"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взаимодействием дошкольной образовател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ь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ной организации с участниками отношений в сфере обр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зования и социальными партнерами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A/05.7</w:t>
            </w:r>
          </w:p>
        </w:tc>
      </w:tr>
      <w:tr w:rsidR="00C17CC5" w:rsidRPr="00334DEE" w:rsidTr="00C17CC5">
        <w:trPr>
          <w:trHeight w:val="27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val="en-US" w:eastAsia="en-US"/>
              </w:rPr>
              <w:t>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5F2291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общеобразов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тель</w:t>
            </w:r>
            <w:r w:rsidR="00C17CC5" w:rsidRPr="00334DEE">
              <w:rPr>
                <w:rFonts w:ascii="Times New Roman" w:hAnsi="Times New Roman"/>
                <w:sz w:val="20"/>
                <w:szCs w:val="20"/>
              </w:rPr>
              <w:t>ной орг</w:t>
            </w:r>
            <w:r w:rsidR="00C17CC5"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="00C17CC5" w:rsidRPr="00334DEE">
              <w:rPr>
                <w:rFonts w:ascii="Times New Roman" w:hAnsi="Times New Roman"/>
                <w:sz w:val="20"/>
                <w:szCs w:val="20"/>
              </w:rPr>
              <w:t>низацией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образовательной деятельностью общеобраз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вательной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B/01.7</w:t>
            </w:r>
          </w:p>
        </w:tc>
      </w:tr>
      <w:tr w:rsidR="00C17CC5" w:rsidRPr="00334DEE" w:rsidTr="00C17CC5">
        <w:trPr>
          <w:trHeight w:val="270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Администрирование деятельности общеобразовательной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B/02.7</w:t>
            </w:r>
          </w:p>
        </w:tc>
      </w:tr>
      <w:tr w:rsidR="00C17CC5" w:rsidRPr="00334DEE" w:rsidTr="00C17CC5">
        <w:trPr>
          <w:trHeight w:val="270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развитием общеобразовательной организации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B/03.7</w:t>
            </w:r>
          </w:p>
        </w:tc>
      </w:tr>
      <w:tr w:rsidR="00C17CC5" w:rsidRPr="00334DEE" w:rsidTr="00C17CC5">
        <w:trPr>
          <w:trHeight w:val="270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Управление взаимодействием общеобразовательной орг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4DEE">
              <w:rPr>
                <w:rFonts w:ascii="Times New Roman" w:hAnsi="Times New Roman"/>
                <w:sz w:val="20"/>
                <w:szCs w:val="20"/>
              </w:rPr>
              <w:t>низации с участниками отношений в сфере образования и социальными партнерами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C5" w:rsidRPr="00334DEE" w:rsidRDefault="00C17CC5" w:rsidP="00C17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DEE">
              <w:rPr>
                <w:rFonts w:ascii="Times New Roman" w:hAnsi="Times New Roman"/>
                <w:sz w:val="20"/>
                <w:szCs w:val="20"/>
              </w:rPr>
              <w:t>B/04.7</w:t>
            </w:r>
          </w:p>
        </w:tc>
      </w:tr>
    </w:tbl>
    <w:p w:rsidR="00C17CC5" w:rsidRPr="00334DEE" w:rsidRDefault="00C17CC5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365F2" w:rsidRPr="00334DEE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334DEE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F365F2" w:rsidRPr="00334DEE" w:rsidRDefault="00F365F2" w:rsidP="007B14D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334DEE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кам обеспечивает формирование у выпускника всех компетенций, установленных образовательной программой.</w:t>
      </w:r>
    </w:p>
    <w:p w:rsidR="00237E06" w:rsidRPr="00334DEE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202357121"/>
      <w:r w:rsidRPr="00334DEE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7"/>
    </w:p>
    <w:p w:rsidR="0027094C" w:rsidRPr="00334DEE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334DEE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У</w:t>
      </w:r>
      <w:r w:rsidR="00237E06" w:rsidRPr="00334DEE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334DEE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</w:t>
      </w:r>
      <w:r w:rsidR="00773DBB" w:rsidRPr="00334DEE">
        <w:rPr>
          <w:rFonts w:ascii="Times New Roman" w:hAnsi="Times New Roman"/>
          <w:sz w:val="24"/>
          <w:szCs w:val="24"/>
        </w:rPr>
        <w:t>б</w:t>
      </w:r>
      <w:r w:rsidR="00773DBB" w:rsidRPr="00334DEE">
        <w:rPr>
          <w:rFonts w:ascii="Times New Roman" w:hAnsi="Times New Roman"/>
          <w:sz w:val="24"/>
          <w:szCs w:val="24"/>
        </w:rPr>
        <w:t>ной деятельности и, формы промежуточной аттестации обучающихся.</w:t>
      </w:r>
    </w:p>
    <w:p w:rsidR="00773DBB" w:rsidRPr="00334DEE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8" w:name="dst100036"/>
      <w:bookmarkEnd w:id="8"/>
      <w:r w:rsidR="00773DBB" w:rsidRPr="00334DEE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334DEE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334DEE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334D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334DEE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334DEE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</w:t>
      </w:r>
      <w:r w:rsidR="00773DBB" w:rsidRPr="00334DEE">
        <w:rPr>
          <w:rFonts w:ascii="Times New Roman" w:hAnsi="Times New Roman"/>
          <w:sz w:val="24"/>
          <w:szCs w:val="24"/>
        </w:rPr>
        <w:t>о</w:t>
      </w:r>
      <w:r w:rsidR="00773DBB" w:rsidRPr="00334DEE">
        <w:rPr>
          <w:rFonts w:ascii="Times New Roman" w:hAnsi="Times New Roman"/>
          <w:sz w:val="24"/>
          <w:szCs w:val="24"/>
        </w:rPr>
        <w:t>бенностей и образовательных потреб</w:t>
      </w:r>
      <w:r w:rsidRPr="00334DEE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334DEE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обуча</w:t>
      </w:r>
      <w:r w:rsidRPr="00334DEE">
        <w:rPr>
          <w:rFonts w:ascii="Times New Roman" w:hAnsi="Times New Roman"/>
          <w:sz w:val="24"/>
          <w:szCs w:val="24"/>
        </w:rPr>
        <w:t>ю</w:t>
      </w:r>
      <w:r w:rsidRPr="00334DEE">
        <w:rPr>
          <w:rFonts w:ascii="Times New Roman" w:hAnsi="Times New Roman"/>
          <w:sz w:val="24"/>
          <w:szCs w:val="24"/>
        </w:rPr>
        <w:t xml:space="preserve">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334DEE">
        <w:rPr>
          <w:rFonts w:ascii="Times New Roman" w:hAnsi="Times New Roman"/>
          <w:sz w:val="24"/>
          <w:szCs w:val="24"/>
        </w:rPr>
        <w:t>1 год</w:t>
      </w:r>
      <w:r w:rsidRPr="00334DEE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</w:t>
      </w:r>
      <w:r w:rsidRPr="00334DEE">
        <w:rPr>
          <w:rFonts w:ascii="Times New Roman" w:hAnsi="Times New Roman"/>
          <w:sz w:val="24"/>
          <w:szCs w:val="24"/>
        </w:rPr>
        <w:t>е</w:t>
      </w:r>
      <w:r w:rsidRPr="00334DEE">
        <w:rPr>
          <w:rFonts w:ascii="Times New Roman" w:hAnsi="Times New Roman"/>
          <w:sz w:val="24"/>
          <w:szCs w:val="24"/>
        </w:rPr>
        <w:t>ния влияния ограничений здоровья обучающихся с инвалидностью и ограниченными возможност</w:t>
      </w:r>
      <w:r w:rsidRPr="00334DEE">
        <w:rPr>
          <w:rFonts w:ascii="Times New Roman" w:hAnsi="Times New Roman"/>
          <w:sz w:val="24"/>
          <w:szCs w:val="24"/>
        </w:rPr>
        <w:t>я</w:t>
      </w:r>
      <w:r w:rsidRPr="00334DEE">
        <w:rPr>
          <w:rFonts w:ascii="Times New Roman" w:hAnsi="Times New Roman"/>
          <w:sz w:val="24"/>
          <w:szCs w:val="24"/>
        </w:rPr>
        <w:t xml:space="preserve">ми здоровья на формирование </w:t>
      </w:r>
      <w:r w:rsidR="0014302F" w:rsidRPr="00334DEE">
        <w:rPr>
          <w:rFonts w:ascii="Times New Roman" w:hAnsi="Times New Roman"/>
          <w:sz w:val="24"/>
          <w:szCs w:val="24"/>
        </w:rPr>
        <w:t>универсальных</w:t>
      </w:r>
      <w:r w:rsidRPr="00334DEE">
        <w:rPr>
          <w:rFonts w:ascii="Times New Roman" w:hAnsi="Times New Roman"/>
          <w:sz w:val="24"/>
          <w:szCs w:val="24"/>
        </w:rPr>
        <w:t xml:space="preserve">, и при необходимости, </w:t>
      </w:r>
      <w:proofErr w:type="spellStart"/>
      <w:r w:rsidRPr="00334DEE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334DEE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запланированных результатов освоения ОПОП </w:t>
      </w:r>
      <w:proofErr w:type="gramStart"/>
      <w:r w:rsidRPr="00334DEE">
        <w:rPr>
          <w:rFonts w:ascii="Times New Roman" w:hAnsi="Times New Roman"/>
          <w:sz w:val="24"/>
          <w:szCs w:val="24"/>
        </w:rPr>
        <w:t>ВО</w:t>
      </w:r>
      <w:proofErr w:type="gramEnd"/>
      <w:r w:rsidRPr="00334DEE">
        <w:rPr>
          <w:rFonts w:ascii="Times New Roman" w:hAnsi="Times New Roman"/>
          <w:sz w:val="24"/>
          <w:szCs w:val="24"/>
        </w:rPr>
        <w:t>.</w:t>
      </w:r>
    </w:p>
    <w:p w:rsidR="00403B22" w:rsidRPr="00334DEE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теорет</w:t>
      </w:r>
      <w:r w:rsidRPr="00334DEE">
        <w:rPr>
          <w:rFonts w:ascii="Times New Roman" w:hAnsi="Times New Roman"/>
          <w:sz w:val="24"/>
          <w:szCs w:val="24"/>
        </w:rPr>
        <w:t>и</w:t>
      </w:r>
      <w:r w:rsidRPr="00334DEE">
        <w:rPr>
          <w:rFonts w:ascii="Times New Roman" w:hAnsi="Times New Roman"/>
          <w:sz w:val="24"/>
          <w:szCs w:val="24"/>
        </w:rPr>
        <w:t xml:space="preserve">ческого обучения, </w:t>
      </w:r>
      <w:r w:rsidR="0039288A" w:rsidRPr="00334DEE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334DEE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334DEE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334DEE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</w:t>
      </w:r>
      <w:r w:rsidR="005B376C" w:rsidRPr="00334DEE">
        <w:rPr>
          <w:rFonts w:ascii="Times New Roman" w:hAnsi="Times New Roman"/>
          <w:sz w:val="24"/>
          <w:szCs w:val="24"/>
        </w:rPr>
        <w:t>е</w:t>
      </w:r>
      <w:r w:rsidR="005B376C" w:rsidRPr="00334DEE">
        <w:rPr>
          <w:rFonts w:ascii="Times New Roman" w:hAnsi="Times New Roman"/>
          <w:sz w:val="24"/>
          <w:szCs w:val="24"/>
        </w:rPr>
        <w:t>мых образовательных программах.</w:t>
      </w:r>
    </w:p>
    <w:p w:rsidR="00237E06" w:rsidRPr="00334DEE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9" w:name="_Toc202357122"/>
      <w:r w:rsidRPr="00334DEE">
        <w:rPr>
          <w:rFonts w:ascii="Times New Roman" w:hAnsi="Times New Roman" w:cs="Times New Roman"/>
          <w:color w:val="auto"/>
        </w:rPr>
        <w:t>РАБОЧИЕ ПРОГРАММЫ ДИСЦИПЛИН</w:t>
      </w:r>
      <w:bookmarkEnd w:id="9"/>
      <w:r w:rsidRPr="00334DEE">
        <w:rPr>
          <w:rFonts w:ascii="Times New Roman" w:hAnsi="Times New Roman" w:cs="Times New Roman"/>
          <w:color w:val="auto"/>
        </w:rPr>
        <w:t xml:space="preserve"> </w:t>
      </w:r>
    </w:p>
    <w:p w:rsidR="0027094C" w:rsidRPr="00334DEE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334DEE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П</w:t>
      </w:r>
      <w:r w:rsidR="00403B22" w:rsidRPr="00334DEE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334DEE">
        <w:rPr>
          <w:rFonts w:ascii="Times New Roman" w:hAnsi="Times New Roman"/>
          <w:sz w:val="24"/>
          <w:szCs w:val="24"/>
        </w:rPr>
        <w:t>ф</w:t>
      </w:r>
      <w:r w:rsidR="005B376C" w:rsidRPr="00334DEE">
        <w:rPr>
          <w:rFonts w:ascii="Times New Roman" w:hAnsi="Times New Roman"/>
          <w:sz w:val="24"/>
          <w:szCs w:val="24"/>
        </w:rPr>
        <w:t>и</w:t>
      </w:r>
      <w:r w:rsidR="005B376C" w:rsidRPr="00334DEE">
        <w:rPr>
          <w:rFonts w:ascii="Times New Roman" w:hAnsi="Times New Roman"/>
          <w:sz w:val="24"/>
          <w:szCs w:val="24"/>
        </w:rPr>
        <w:t>лиала в разделе Сведения об образовательной организации / Подраздел «Образование» / Информ</w:t>
      </w:r>
      <w:r w:rsidR="005B376C" w:rsidRPr="00334DEE">
        <w:rPr>
          <w:rFonts w:ascii="Times New Roman" w:hAnsi="Times New Roman"/>
          <w:sz w:val="24"/>
          <w:szCs w:val="24"/>
        </w:rPr>
        <w:t>а</w:t>
      </w:r>
      <w:r w:rsidR="005B376C" w:rsidRPr="00334DEE">
        <w:rPr>
          <w:rFonts w:ascii="Times New Roman" w:hAnsi="Times New Roman"/>
          <w:sz w:val="24"/>
          <w:szCs w:val="24"/>
        </w:rPr>
        <w:t>ция о реализуемых образовательных программах.</w:t>
      </w:r>
    </w:p>
    <w:p w:rsidR="00237E06" w:rsidRPr="00334DEE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0" w:name="_Toc202357123"/>
      <w:r w:rsidRPr="00334DEE">
        <w:rPr>
          <w:rFonts w:ascii="Times New Roman" w:hAnsi="Times New Roman" w:cs="Times New Roman"/>
          <w:color w:val="auto"/>
        </w:rPr>
        <w:t>ПРОГРАММЫ ПРАКТИК</w:t>
      </w:r>
      <w:bookmarkEnd w:id="10"/>
      <w:r w:rsidRPr="00334DEE">
        <w:rPr>
          <w:rFonts w:ascii="Times New Roman" w:hAnsi="Times New Roman" w:cs="Times New Roman"/>
          <w:color w:val="auto"/>
        </w:rPr>
        <w:t xml:space="preserve"> </w:t>
      </w:r>
    </w:p>
    <w:p w:rsidR="0027094C" w:rsidRPr="00334DEE" w:rsidRDefault="0027094C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334DEE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334DEE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334DEE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Учебная практика, ознакомительная практика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lastRenderedPageBreak/>
        <w:t>– Производственная практика, педагогическая практика</w:t>
      </w:r>
    </w:p>
    <w:p w:rsidR="005F2291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Учебная практика, научно-исследовательская работа</w:t>
      </w:r>
    </w:p>
    <w:p w:rsidR="00A87F57" w:rsidRPr="00334DEE" w:rsidRDefault="00A87F57" w:rsidP="00A87F5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334DEE">
        <w:rPr>
          <w:rFonts w:ascii="Times New Roman" w:hAnsi="Times New Roman"/>
          <w:sz w:val="24"/>
          <w:szCs w:val="24"/>
        </w:rPr>
        <w:t>Учебная практика, научно-исследовательская работа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Производственная практика, научно-исследовательская работа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Производственная практика, технологическая (проектно-технологическая) практика</w:t>
      </w:r>
    </w:p>
    <w:p w:rsidR="005F2291" w:rsidRPr="00334DEE" w:rsidRDefault="005F2291" w:rsidP="005F229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</w:t>
      </w:r>
    </w:p>
    <w:p w:rsidR="005F2291" w:rsidRPr="00334DEE" w:rsidRDefault="005F2291" w:rsidP="005F2291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376C" w:rsidRPr="00334DEE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334DE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334DEE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</w:t>
      </w:r>
      <w:r w:rsidR="005B376C" w:rsidRPr="00334DEE">
        <w:rPr>
          <w:rFonts w:ascii="Times New Roman" w:hAnsi="Times New Roman"/>
          <w:sz w:val="24"/>
          <w:szCs w:val="24"/>
        </w:rPr>
        <w:t>м</w:t>
      </w:r>
      <w:r w:rsidR="005B376C" w:rsidRPr="00334DEE">
        <w:rPr>
          <w:rFonts w:ascii="Times New Roman" w:hAnsi="Times New Roman"/>
          <w:sz w:val="24"/>
          <w:szCs w:val="24"/>
        </w:rPr>
        <w:t>мах.</w:t>
      </w:r>
    </w:p>
    <w:p w:rsidR="00403B22" w:rsidRPr="00334DEE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1" w:name="_Toc202357124"/>
      <w:r w:rsidRPr="00334DEE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11"/>
      <w:r w:rsidRPr="00334DEE">
        <w:rPr>
          <w:rFonts w:ascii="Times New Roman" w:hAnsi="Times New Roman" w:cs="Times New Roman"/>
          <w:color w:val="auto"/>
        </w:rPr>
        <w:t xml:space="preserve"> </w:t>
      </w:r>
    </w:p>
    <w:p w:rsidR="00DC7CA5" w:rsidRPr="00334DEE" w:rsidRDefault="00DC7CA5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C0C51" w:rsidRPr="00334DEE" w:rsidRDefault="00DC7CA5" w:rsidP="00AD083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</w:t>
      </w:r>
      <w:r w:rsidR="00E7264D" w:rsidRPr="00334DEE">
        <w:rPr>
          <w:rFonts w:ascii="Times New Roman" w:hAnsi="Times New Roman"/>
          <w:iCs/>
          <w:sz w:val="24"/>
          <w:szCs w:val="24"/>
        </w:rPr>
        <w:t xml:space="preserve"> </w:t>
      </w:r>
      <w:r w:rsidR="00C75A15" w:rsidRPr="00334DEE">
        <w:rPr>
          <w:rFonts w:ascii="Times New Roman" w:hAnsi="Times New Roman"/>
          <w:iCs/>
          <w:sz w:val="24"/>
          <w:szCs w:val="24"/>
        </w:rPr>
        <w:t>подготовку к защите и защита выпускной квалификационной работы</w:t>
      </w:r>
    </w:p>
    <w:p w:rsidR="005B376C" w:rsidRPr="00334DEE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334DEE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334DEE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334DEE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334DEE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334DEE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</w:t>
      </w:r>
      <w:r w:rsidR="005B376C" w:rsidRPr="00334DEE">
        <w:rPr>
          <w:rFonts w:ascii="Times New Roman" w:hAnsi="Times New Roman"/>
          <w:sz w:val="24"/>
          <w:szCs w:val="24"/>
        </w:rPr>
        <w:t>е</w:t>
      </w:r>
      <w:r w:rsidR="005B376C" w:rsidRPr="00334DEE">
        <w:rPr>
          <w:rFonts w:ascii="Times New Roman" w:hAnsi="Times New Roman"/>
          <w:sz w:val="24"/>
          <w:szCs w:val="24"/>
        </w:rPr>
        <w:t>мых образовательных программах</w:t>
      </w:r>
    </w:p>
    <w:p w:rsidR="00237E06" w:rsidRPr="00334DEE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2" w:name="_Toc202357125"/>
      <w:r w:rsidRPr="00334DEE">
        <w:rPr>
          <w:rFonts w:ascii="Times New Roman" w:hAnsi="Times New Roman" w:cs="Times New Roman"/>
          <w:color w:val="auto"/>
        </w:rPr>
        <w:t>ОЦЕНОЧНЫЕ МАТЕРИАЛЫ</w:t>
      </w:r>
      <w:bookmarkEnd w:id="12"/>
    </w:p>
    <w:p w:rsidR="00E7264D" w:rsidRPr="00334DEE" w:rsidRDefault="00E7264D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95442" w:rsidRPr="00334DEE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34DEE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334DEE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334DE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334DEE">
        <w:rPr>
          <w:rFonts w:ascii="Times New Roman" w:hAnsi="Times New Roman"/>
          <w:bCs/>
          <w:iCs/>
          <w:sz w:val="24"/>
          <w:szCs w:val="24"/>
        </w:rPr>
        <w:t>ОПОП ВО</w:t>
      </w:r>
      <w:r w:rsidRPr="00334DEE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</w:t>
      </w:r>
      <w:r w:rsidRPr="00334DEE">
        <w:rPr>
          <w:rFonts w:ascii="Times New Roman" w:hAnsi="Times New Roman"/>
          <w:bCs/>
          <w:iCs/>
          <w:sz w:val="24"/>
          <w:szCs w:val="24"/>
        </w:rPr>
        <w:t>у</w:t>
      </w:r>
      <w:r w:rsidRPr="00334DEE">
        <w:rPr>
          <w:rFonts w:ascii="Times New Roman" w:hAnsi="Times New Roman"/>
          <w:bCs/>
          <w:iCs/>
          <w:sz w:val="24"/>
          <w:szCs w:val="24"/>
        </w:rPr>
        <w:t>точную аттестацию и государственную итоговую аттестацию выпускников.</w:t>
      </w:r>
    </w:p>
    <w:p w:rsidR="00237E06" w:rsidRPr="00334DEE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334DEE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334DEE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334DEE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334DEE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334DEE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334DEE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334DEE">
        <w:rPr>
          <w:rFonts w:ascii="Times New Roman" w:hAnsi="Times New Roman"/>
          <w:bCs/>
          <w:iCs/>
          <w:sz w:val="24"/>
          <w:szCs w:val="24"/>
        </w:rPr>
        <w:t>соответс</w:t>
      </w:r>
      <w:r w:rsidR="00795442" w:rsidRPr="00334DEE">
        <w:rPr>
          <w:rFonts w:ascii="Times New Roman" w:hAnsi="Times New Roman"/>
          <w:bCs/>
          <w:iCs/>
          <w:sz w:val="24"/>
          <w:szCs w:val="24"/>
        </w:rPr>
        <w:t>т</w:t>
      </w:r>
      <w:r w:rsidR="00795442" w:rsidRPr="00334DEE">
        <w:rPr>
          <w:rFonts w:ascii="Times New Roman" w:hAnsi="Times New Roman"/>
          <w:bCs/>
          <w:iCs/>
          <w:sz w:val="24"/>
          <w:szCs w:val="24"/>
        </w:rPr>
        <w:t>вующей рабочей программе дисциплины, практики, государственной итоговой аттестации.</w:t>
      </w:r>
    </w:p>
    <w:p w:rsidR="00237E06" w:rsidRPr="00334DEE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3" w:name="_Toc202357126"/>
      <w:r w:rsidRPr="00334DEE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334DEE">
        <w:rPr>
          <w:rFonts w:ascii="Times New Roman" w:hAnsi="Times New Roman" w:cs="Times New Roman"/>
          <w:color w:val="auto"/>
        </w:rPr>
        <w:t>ОБРАЗОВАТЕЛЬНОЙ ПРОГРАММЫ</w:t>
      </w:r>
      <w:bookmarkEnd w:id="13"/>
    </w:p>
    <w:p w:rsidR="00F57182" w:rsidRPr="00334DEE" w:rsidRDefault="00F5718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C0164F" w:rsidRPr="00334DEE" w:rsidRDefault="00F365F2" w:rsidP="00C75A1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r w:rsidR="00C75A15" w:rsidRPr="00334DEE">
        <w:rPr>
          <w:rFonts w:ascii="Times New Roman" w:hAnsi="Times New Roman"/>
          <w:sz w:val="24"/>
          <w:szCs w:val="24"/>
        </w:rPr>
        <w:t>магистратуры вкл</w:t>
      </w:r>
      <w:r w:rsidRPr="00334DEE">
        <w:rPr>
          <w:rFonts w:ascii="Times New Roman" w:hAnsi="Times New Roman"/>
          <w:sz w:val="24"/>
          <w:szCs w:val="24"/>
        </w:rPr>
        <w:t>ючают в себя общесистемные требования, требования к материально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методическому обеспечению, требования к ка</w:t>
      </w:r>
      <w:r w:rsidRPr="00334DEE">
        <w:rPr>
          <w:rFonts w:ascii="Times New Roman" w:hAnsi="Times New Roman"/>
          <w:sz w:val="24"/>
          <w:szCs w:val="24"/>
        </w:rPr>
        <w:t>д</w:t>
      </w:r>
      <w:r w:rsidRPr="00334DEE">
        <w:rPr>
          <w:rFonts w:ascii="Times New Roman" w:hAnsi="Times New Roman"/>
          <w:sz w:val="24"/>
          <w:szCs w:val="24"/>
        </w:rPr>
        <w:t xml:space="preserve">ровым и финансовым условиям реализации программы </w:t>
      </w:r>
      <w:proofErr w:type="spellStart"/>
      <w:r w:rsidR="003E1634" w:rsidRPr="00334DE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334DEE">
        <w:rPr>
          <w:rFonts w:ascii="Times New Roman" w:hAnsi="Times New Roman"/>
          <w:sz w:val="24"/>
          <w:szCs w:val="24"/>
        </w:rPr>
        <w:t>, а также требования к прим</w:t>
      </w:r>
      <w:r w:rsidRPr="00334DEE">
        <w:rPr>
          <w:rFonts w:ascii="Times New Roman" w:hAnsi="Times New Roman"/>
          <w:sz w:val="24"/>
          <w:szCs w:val="24"/>
        </w:rPr>
        <w:t>е</w:t>
      </w:r>
      <w:r w:rsidRPr="00334DEE">
        <w:rPr>
          <w:rFonts w:ascii="Times New Roman" w:hAnsi="Times New Roman"/>
          <w:sz w:val="24"/>
          <w:szCs w:val="24"/>
        </w:rPr>
        <w:t xml:space="preserve">няемым механизмам оценки качества образовательной деятельности и подготовки обучающихся по программе </w:t>
      </w:r>
      <w:r w:rsidR="00C75A15" w:rsidRPr="00334DEE">
        <w:rPr>
          <w:rFonts w:ascii="Times New Roman" w:hAnsi="Times New Roman"/>
          <w:sz w:val="24"/>
          <w:szCs w:val="24"/>
        </w:rPr>
        <w:t>магистратуры</w:t>
      </w:r>
    </w:p>
    <w:p w:rsidR="00C75A15" w:rsidRPr="00334DEE" w:rsidRDefault="00C75A15" w:rsidP="00C75A15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334DEE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334DEE">
        <w:rPr>
          <w:rFonts w:ascii="Times New Roman" w:hAnsi="Times New Roman"/>
          <w:b/>
          <w:sz w:val="24"/>
          <w:szCs w:val="24"/>
        </w:rPr>
        <w:t>условия</w:t>
      </w:r>
      <w:r w:rsidRPr="00334DEE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334DEE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334DEE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техническим обеспечением образовательной деятел</w:t>
      </w:r>
      <w:r w:rsidRPr="00334DEE">
        <w:rPr>
          <w:rFonts w:ascii="Times New Roman" w:hAnsi="Times New Roman"/>
          <w:sz w:val="24"/>
          <w:szCs w:val="24"/>
        </w:rPr>
        <w:t>ь</w:t>
      </w:r>
      <w:r w:rsidRPr="00334DEE">
        <w:rPr>
          <w:rFonts w:ascii="Times New Roman" w:hAnsi="Times New Roman"/>
          <w:sz w:val="24"/>
          <w:szCs w:val="24"/>
        </w:rPr>
        <w:t xml:space="preserve">ности (помещениями и оборудованием) для реализации программы </w:t>
      </w:r>
      <w:r w:rsidR="00C75A15" w:rsidRPr="00334DEE">
        <w:rPr>
          <w:rFonts w:ascii="Times New Roman" w:hAnsi="Times New Roman"/>
          <w:sz w:val="24"/>
          <w:szCs w:val="24"/>
        </w:rPr>
        <w:t>магистратуры</w:t>
      </w:r>
      <w:r w:rsidR="003E1634"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sz w:val="24"/>
          <w:szCs w:val="24"/>
        </w:rPr>
        <w:t>по Блоку 1 «Ди</w:t>
      </w:r>
      <w:r w:rsidRPr="00334DEE">
        <w:rPr>
          <w:rFonts w:ascii="Times New Roman" w:hAnsi="Times New Roman"/>
          <w:sz w:val="24"/>
          <w:szCs w:val="24"/>
        </w:rPr>
        <w:t>с</w:t>
      </w:r>
      <w:r w:rsidRPr="00334DEE">
        <w:rPr>
          <w:rFonts w:ascii="Times New Roman" w:hAnsi="Times New Roman"/>
          <w:sz w:val="24"/>
          <w:szCs w:val="24"/>
        </w:rPr>
        <w:t>циплины (модули)» и Блоку 3 «Государственная итоговая аттестация» в соответствии с учебным планом.</w:t>
      </w:r>
    </w:p>
    <w:p w:rsidR="00F365F2" w:rsidRPr="00334DEE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</w:t>
      </w:r>
      <w:r w:rsidRPr="00334DEE">
        <w:rPr>
          <w:rFonts w:ascii="Times New Roman" w:hAnsi="Times New Roman"/>
          <w:sz w:val="24"/>
          <w:szCs w:val="24"/>
        </w:rPr>
        <w:t>г</w:t>
      </w:r>
      <w:r w:rsidRPr="00334DEE">
        <w:rPr>
          <w:rFonts w:ascii="Times New Roman" w:hAnsi="Times New Roman"/>
          <w:sz w:val="24"/>
          <w:szCs w:val="24"/>
        </w:rPr>
        <w:t>раниченным доступом к электронной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образовательной среде Университета из л</w:t>
      </w:r>
      <w:r w:rsidRPr="00334DEE">
        <w:rPr>
          <w:rFonts w:ascii="Times New Roman" w:hAnsi="Times New Roman"/>
          <w:sz w:val="24"/>
          <w:szCs w:val="24"/>
        </w:rPr>
        <w:t>ю</w:t>
      </w:r>
      <w:r w:rsidRPr="00334DEE">
        <w:rPr>
          <w:rFonts w:ascii="Times New Roman" w:hAnsi="Times New Roman"/>
          <w:sz w:val="24"/>
          <w:szCs w:val="24"/>
        </w:rPr>
        <w:t>бой точки, в которой имеется доступ к сети «Интернет», как на территории Университета, так и вне ее. Условия для функционирования электронной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334DEE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334DEE">
        <w:rPr>
          <w:rFonts w:ascii="Times New Roman" w:hAnsi="Times New Roman"/>
          <w:sz w:val="24"/>
          <w:szCs w:val="24"/>
        </w:rPr>
        <w:t>–</w:t>
      </w:r>
      <w:r w:rsidRPr="00334DEE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334DEE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lastRenderedPageBreak/>
        <w:t>–</w:t>
      </w:r>
      <w:r w:rsidR="00F365F2" w:rsidRPr="00334DEE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</w:t>
      </w:r>
      <w:r w:rsidR="00F365F2" w:rsidRPr="00334DEE">
        <w:rPr>
          <w:rFonts w:ascii="Times New Roman" w:hAnsi="Times New Roman"/>
          <w:sz w:val="24"/>
          <w:szCs w:val="24"/>
        </w:rPr>
        <w:t>к</w:t>
      </w:r>
      <w:r w:rsidR="00F365F2" w:rsidRPr="00334DEE">
        <w:rPr>
          <w:rFonts w:ascii="Times New Roman" w:hAnsi="Times New Roman"/>
          <w:sz w:val="24"/>
          <w:szCs w:val="24"/>
        </w:rPr>
        <w:t>тик, электронным учебным изданиям и электронным образовательным ресурсам, указанным в раб</w:t>
      </w:r>
      <w:r w:rsidR="00F365F2" w:rsidRPr="00334DEE">
        <w:rPr>
          <w:rFonts w:ascii="Times New Roman" w:hAnsi="Times New Roman"/>
          <w:sz w:val="24"/>
          <w:szCs w:val="24"/>
        </w:rPr>
        <w:t>о</w:t>
      </w:r>
      <w:r w:rsidR="00F365F2" w:rsidRPr="00334DEE">
        <w:rPr>
          <w:rFonts w:ascii="Times New Roman" w:hAnsi="Times New Roman"/>
          <w:sz w:val="24"/>
          <w:szCs w:val="24"/>
        </w:rPr>
        <w:t>чих программах дисциплин (модулей), программах практик;</w:t>
      </w:r>
    </w:p>
    <w:p w:rsidR="00F365F2" w:rsidRPr="00334DEE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–</w:t>
      </w:r>
      <w:r w:rsidR="00F365F2" w:rsidRPr="00334DEE">
        <w:rPr>
          <w:rFonts w:ascii="Times New Roman" w:hAnsi="Times New Roman"/>
          <w:sz w:val="24"/>
          <w:szCs w:val="24"/>
        </w:rPr>
        <w:t xml:space="preserve"> формирование электронного </w:t>
      </w:r>
      <w:proofErr w:type="spellStart"/>
      <w:r w:rsidR="00F365F2" w:rsidRPr="00334DEE">
        <w:rPr>
          <w:rFonts w:ascii="Times New Roman" w:hAnsi="Times New Roman"/>
          <w:sz w:val="24"/>
          <w:szCs w:val="24"/>
        </w:rPr>
        <w:t>портфолио</w:t>
      </w:r>
      <w:proofErr w:type="spellEnd"/>
      <w:r w:rsidR="00F365F2" w:rsidRPr="00334DEE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работ и оценок за эти работы.</w:t>
      </w:r>
    </w:p>
    <w:p w:rsidR="00F365F2" w:rsidRPr="00334DEE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образовательной среды обеспечивается с</w:t>
      </w:r>
      <w:r w:rsidRPr="00334DEE">
        <w:rPr>
          <w:rFonts w:ascii="Times New Roman" w:hAnsi="Times New Roman"/>
          <w:sz w:val="24"/>
          <w:szCs w:val="24"/>
        </w:rPr>
        <w:t>о</w:t>
      </w:r>
      <w:r w:rsidRPr="00334DEE">
        <w:rPr>
          <w:rFonts w:ascii="Times New Roman" w:hAnsi="Times New Roman"/>
          <w:sz w:val="24"/>
          <w:szCs w:val="24"/>
        </w:rPr>
        <w:t>ответствующими средствами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коммуникационных технологий и квалификацией р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>ботников, ее использующих и поддерживающих. Функционирование электронной информационно</w:t>
      </w:r>
      <w:r w:rsidR="00F84A87" w:rsidRPr="00334DEE">
        <w:rPr>
          <w:rFonts w:ascii="Times New Roman" w:hAnsi="Times New Roman"/>
          <w:sz w:val="24"/>
          <w:szCs w:val="24"/>
        </w:rPr>
        <w:t>-</w:t>
      </w:r>
      <w:r w:rsidRPr="00334DEE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334DEE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0818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334DEE">
        <w:rPr>
          <w:rFonts w:ascii="Times New Roman" w:hAnsi="Times New Roman"/>
          <w:b/>
          <w:bCs/>
          <w:sz w:val="24"/>
          <w:szCs w:val="24"/>
        </w:rPr>
        <w:t>–</w:t>
      </w:r>
      <w:r w:rsidRPr="00334DEE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334DEE">
        <w:rPr>
          <w:rFonts w:ascii="Times New Roman" w:hAnsi="Times New Roman"/>
          <w:b/>
          <w:bCs/>
          <w:sz w:val="24"/>
          <w:szCs w:val="24"/>
        </w:rPr>
        <w:t>ие</w:t>
      </w:r>
      <w:r w:rsidRPr="00334DEE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334DEE">
        <w:rPr>
          <w:rFonts w:ascii="Times New Roman" w:hAnsi="Times New Roman"/>
          <w:b/>
          <w:bCs/>
          <w:sz w:val="24"/>
          <w:szCs w:val="24"/>
        </w:rPr>
        <w:t>-</w:t>
      </w:r>
      <w:r w:rsidRPr="00334DEE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334DEE">
        <w:rPr>
          <w:rFonts w:ascii="Times New Roman" w:hAnsi="Times New Roman"/>
          <w:b/>
          <w:bCs/>
          <w:sz w:val="24"/>
          <w:szCs w:val="24"/>
        </w:rPr>
        <w:t>ие</w:t>
      </w:r>
      <w:r w:rsidRPr="00334D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334DEE">
        <w:rPr>
          <w:rFonts w:ascii="Times New Roman" w:hAnsi="Times New Roman"/>
          <w:b/>
          <w:bCs/>
          <w:sz w:val="24"/>
          <w:szCs w:val="24"/>
        </w:rPr>
        <w:t xml:space="preserve">условия реализации образовательной </w:t>
      </w:r>
    </w:p>
    <w:p w:rsidR="00803909" w:rsidRPr="00334DEE" w:rsidRDefault="00015D2C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Помещения должны представлять собой учебные аудитории для проведения учебных зан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я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Помещения для самостоятельной работы обучающихся должны быть оснащены компьюте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р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ной техникой с возможностью подключения к сети «Интернет» и обеспечением доступа в эле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к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тронную информационно-образовательную среду Организации.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Допускается замена оборудования его виртуальными аналогами.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мости).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C75A15" w:rsidRPr="00334DEE" w:rsidRDefault="00C75A15" w:rsidP="00C75A1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деляется в рабочих программах дисциплин (модулей) и подлежит обновлению (при необходим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сти).</w:t>
      </w:r>
    </w:p>
    <w:p w:rsidR="00531468" w:rsidRPr="00334DEE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ными и (или) электронными образовательными ресурсами в формах, адаптированных к огранич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4DEE">
        <w:rPr>
          <w:rFonts w:ascii="Times New Roman" w:hAnsi="Times New Roman"/>
          <w:sz w:val="24"/>
          <w:szCs w:val="24"/>
          <w:shd w:val="clear" w:color="auto" w:fill="FFFFFF"/>
        </w:rPr>
        <w:t>ниям их здоровья: для лиц с нарушен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 xml:space="preserve">мента; для лиц с нарушениями зрения – в печатной форме увеличенным шрифтом, в форме </w:t>
      </w:r>
      <w:proofErr w:type="spellStart"/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ауди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файла</w:t>
      </w:r>
      <w:proofErr w:type="spellEnd"/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334DEE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334DEE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334DEE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334DEE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ab/>
        <w:t>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граммы магистратуры на условиях гражданско-правового договора.</w:t>
      </w:r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gramStart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лять не менее 70 процентов.</w:t>
      </w:r>
      <w:proofErr w:type="gramEnd"/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proofErr w:type="gramStart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Доля научно-педагогических работников (в приведенных к целочисленным значениям ст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вок), имеющих ученую степень (в том числе ученую степень, присвоенную за рубежом и призн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т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ников, реализующих программу магистратуры, должна быть не менее:80 процентов для программы академической магистратуры</w:t>
      </w:r>
      <w:proofErr w:type="gramEnd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;65 процентов для программы прикладной магистратуры.</w:t>
      </w:r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proofErr w:type="gramStart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Доля научно-педагогических работников (в приведенных к целочисленным значениям ст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вок) из числа руководителей и работников организаций, деятельность которых связана с напра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ленностью (профилем) реализуемой программы магистратуры (имеющих стаж работы в данной профессиональной области не менее 3 лет) в общем числе работников, реализующих программу м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гистратуры, должна быть не менее: 5 процентов для программы академической магистратуры;</w:t>
      </w:r>
      <w:proofErr w:type="gramEnd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10 процентов для программы прикладной магистратуры.</w:t>
      </w:r>
    </w:p>
    <w:p w:rsidR="00C75A15" w:rsidRPr="00334DEE" w:rsidRDefault="00C75A15" w:rsidP="00C75A1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proofErr w:type="gramStart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Общее руководство научным содержанием программы магистратуры определенной напра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ленности (профиля) должно осуществляться штатным научно-педагогическим работником орган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и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зации, имеющим </w:t>
      </w:r>
      <w:proofErr w:type="spellStart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ученуюстепень</w:t>
      </w:r>
      <w:proofErr w:type="spellEnd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(в том числе ученую степень, присвоенную за рубежом и призн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е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ской) деятельности в ведущих отечественных и (или) зарубежных рецензируемых научных</w:t>
      </w:r>
      <w:proofErr w:type="gramEnd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журн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а</w:t>
      </w:r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лах и изданиях, а также </w:t>
      </w:r>
      <w:proofErr w:type="gramStart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>осуществляющим</w:t>
      </w:r>
      <w:proofErr w:type="gramEnd"/>
      <w:r w:rsidRPr="00334DE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0163A9" w:rsidRPr="00334DEE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334DEE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334DEE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34DEE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r w:rsidR="00C75A15" w:rsidRPr="00334DEE">
        <w:rPr>
          <w:rFonts w:ascii="Times New Roman" w:hAnsi="Times New Roman"/>
          <w:sz w:val="24"/>
          <w:szCs w:val="24"/>
        </w:rPr>
        <w:t>магистратуры</w:t>
      </w:r>
      <w:r w:rsidR="003E1634" w:rsidRPr="00334DEE">
        <w:rPr>
          <w:rFonts w:ascii="Times New Roman" w:hAnsi="Times New Roman"/>
          <w:sz w:val="24"/>
          <w:szCs w:val="24"/>
        </w:rPr>
        <w:t xml:space="preserve"> </w:t>
      </w:r>
      <w:r w:rsidRPr="00334DEE">
        <w:rPr>
          <w:rFonts w:ascii="Times New Roman" w:hAnsi="Times New Roman"/>
          <w:sz w:val="24"/>
          <w:szCs w:val="24"/>
        </w:rPr>
        <w:t>осуществляется в объеме не ниже значений базовых нормативов затрат на оказание государственных услуг по реализации обр</w:t>
      </w:r>
      <w:r w:rsidRPr="00334DEE">
        <w:rPr>
          <w:rFonts w:ascii="Times New Roman" w:hAnsi="Times New Roman"/>
          <w:sz w:val="24"/>
          <w:szCs w:val="24"/>
        </w:rPr>
        <w:t>а</w:t>
      </w:r>
      <w:r w:rsidRPr="00334DEE">
        <w:rPr>
          <w:rFonts w:ascii="Times New Roman" w:hAnsi="Times New Roman"/>
          <w:sz w:val="24"/>
          <w:szCs w:val="24"/>
        </w:rPr>
        <w:t xml:space="preserve">зовательных программ высшего образования </w:t>
      </w:r>
      <w:r w:rsidR="00F84A87" w:rsidRPr="00334DEE">
        <w:rPr>
          <w:rFonts w:ascii="Times New Roman" w:hAnsi="Times New Roman"/>
          <w:sz w:val="24"/>
          <w:szCs w:val="24"/>
        </w:rPr>
        <w:t>–</w:t>
      </w:r>
      <w:r w:rsidRPr="00334DEE">
        <w:rPr>
          <w:rFonts w:ascii="Times New Roman" w:hAnsi="Times New Roman"/>
          <w:sz w:val="24"/>
          <w:szCs w:val="24"/>
        </w:rPr>
        <w:t xml:space="preserve"> программ </w:t>
      </w:r>
      <w:r w:rsidR="00C75A15" w:rsidRPr="00334DEE">
        <w:rPr>
          <w:rFonts w:ascii="Times New Roman" w:hAnsi="Times New Roman"/>
          <w:sz w:val="24"/>
          <w:szCs w:val="24"/>
        </w:rPr>
        <w:t xml:space="preserve">магистратуры </w:t>
      </w:r>
      <w:r w:rsidRPr="00334DEE">
        <w:rPr>
          <w:rFonts w:ascii="Times New Roman" w:hAnsi="Times New Roman"/>
          <w:sz w:val="24"/>
          <w:szCs w:val="24"/>
        </w:rPr>
        <w:t xml:space="preserve">значений корректирующих коэффициентов к базовым нормативам затрат, определяемых </w:t>
      </w:r>
      <w:proofErr w:type="spellStart"/>
      <w:r w:rsidR="000E5F18" w:rsidRPr="00334DE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E5F18" w:rsidRPr="00334DEE">
        <w:rPr>
          <w:rFonts w:ascii="Times New Roman" w:hAnsi="Times New Roman"/>
          <w:sz w:val="24"/>
          <w:szCs w:val="24"/>
        </w:rPr>
        <w:t xml:space="preserve"> России</w:t>
      </w:r>
      <w:r w:rsidRPr="00334DEE">
        <w:rPr>
          <w:rFonts w:ascii="Times New Roman" w:hAnsi="Times New Roman"/>
          <w:sz w:val="24"/>
          <w:szCs w:val="24"/>
        </w:rPr>
        <w:t>.</w:t>
      </w:r>
    </w:p>
    <w:p w:rsidR="00015D2C" w:rsidRPr="00334DEE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334DEE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334DEE">
        <w:rPr>
          <w:b/>
        </w:rPr>
        <w:t>подготовки</w:t>
      </w:r>
      <w:proofErr w:type="gramEnd"/>
      <w:r w:rsidRPr="00334DEE">
        <w:rPr>
          <w:b/>
        </w:rPr>
        <w:t xml:space="preserve"> об</w:t>
      </w:r>
      <w:r w:rsidRPr="00334DEE">
        <w:rPr>
          <w:b/>
        </w:rPr>
        <w:t>у</w:t>
      </w:r>
      <w:r w:rsidRPr="00334DEE">
        <w:rPr>
          <w:b/>
        </w:rPr>
        <w:t>чающихся по образовательной программе</w:t>
      </w:r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334DEE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334DEE">
        <w:t xml:space="preserve"> качества.</w:t>
      </w:r>
      <w:proofErr w:type="gramEnd"/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334DEE">
        <w:t xml:space="preserve">В целях совершенствования </w:t>
      </w:r>
      <w:r w:rsidR="00015D2C" w:rsidRPr="00334DEE">
        <w:t xml:space="preserve">ОПОП </w:t>
      </w:r>
      <w:proofErr w:type="gramStart"/>
      <w:r w:rsidR="00015D2C" w:rsidRPr="00334DEE">
        <w:t>ВО</w:t>
      </w:r>
      <w:proofErr w:type="gramEnd"/>
      <w:r w:rsidRPr="00334DEE">
        <w:t xml:space="preserve"> </w:t>
      </w:r>
      <w:r w:rsidR="00015D2C" w:rsidRPr="00334DEE">
        <w:t>Университет</w:t>
      </w:r>
      <w:r w:rsidRPr="00334DEE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</w:t>
      </w:r>
      <w:r w:rsidRPr="00334DEE">
        <w:t>е</w:t>
      </w:r>
      <w:r w:rsidRPr="00334DEE">
        <w:t xml:space="preserve">лей и (или) их объединения, иных юридических и (или) физических лиц, включая педагогических работников </w:t>
      </w:r>
      <w:r w:rsidR="00015D2C" w:rsidRPr="00334DEE">
        <w:t>Университета</w:t>
      </w:r>
      <w:r w:rsidRPr="00334DEE">
        <w:t>.</w:t>
      </w:r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334DEE">
        <w:t xml:space="preserve">В рамках внутренней системы оценки качества образовательной деятельности </w:t>
      </w:r>
      <w:proofErr w:type="gramStart"/>
      <w:r w:rsidRPr="00334DEE">
        <w:t>обучающимся</w:t>
      </w:r>
      <w:proofErr w:type="gramEnd"/>
      <w:r w:rsidRPr="00334DEE">
        <w:t xml:space="preserve"> предоставляется возможность оценивания условий, содержания, организации и качества образов</w:t>
      </w:r>
      <w:r w:rsidRPr="00334DEE">
        <w:t>а</w:t>
      </w:r>
      <w:r w:rsidRPr="00334DEE">
        <w:t>тельного процесса в целом и отдельных дисциплин (модулей) и практик.</w:t>
      </w:r>
    </w:p>
    <w:p w:rsidR="00803909" w:rsidRPr="00334DEE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334DEE">
        <w:t>Внешняя оценка качества образовательной деятельности в рамках процедуры государстве</w:t>
      </w:r>
      <w:r w:rsidRPr="00334DEE">
        <w:t>н</w:t>
      </w:r>
      <w:r w:rsidRPr="00334DEE">
        <w:t>ной аккредитации осуществляется с целью подтверждения соответствия образовательной деятел</w:t>
      </w:r>
      <w:r w:rsidRPr="00334DEE">
        <w:t>ь</w:t>
      </w:r>
      <w:r w:rsidRPr="00334DEE">
        <w:t xml:space="preserve">ности по </w:t>
      </w:r>
      <w:r w:rsidR="00FB19B8" w:rsidRPr="00334DEE">
        <w:t xml:space="preserve">ОПОП </w:t>
      </w:r>
      <w:proofErr w:type="gramStart"/>
      <w:r w:rsidR="00FB19B8" w:rsidRPr="00334DEE">
        <w:t>ВО</w:t>
      </w:r>
      <w:proofErr w:type="gramEnd"/>
      <w:r w:rsidR="00FB19B8" w:rsidRPr="00334DEE">
        <w:t xml:space="preserve"> требованиям ФГОС ВО.</w:t>
      </w:r>
    </w:p>
    <w:p w:rsidR="00005554" w:rsidRPr="00334DEE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334DEE">
        <w:lastRenderedPageBreak/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334DEE">
        <w:t>-</w:t>
      </w:r>
      <w:r w:rsidRPr="00334DEE">
        <w:t>общественной аккредитации, проводимой работодат</w:t>
      </w:r>
      <w:r w:rsidRPr="00334DEE">
        <w:t>е</w:t>
      </w:r>
      <w:r w:rsidRPr="00334DEE">
        <w:t>лями, их объединениями, а также уполномоченными ими организациями, в том числе иностранн</w:t>
      </w:r>
      <w:r w:rsidRPr="00334DEE">
        <w:t>ы</w:t>
      </w:r>
      <w:r w:rsidRPr="00334DEE">
        <w:t>ми организациями, либо авторизованными национальными профессионально</w:t>
      </w:r>
      <w:r w:rsidR="00F84A87" w:rsidRPr="00334DEE">
        <w:t>-</w:t>
      </w:r>
      <w:r w:rsidRPr="00334DEE">
        <w:t>общественными орг</w:t>
      </w:r>
      <w:r w:rsidRPr="00334DEE">
        <w:t>а</w:t>
      </w:r>
      <w:r w:rsidRPr="00334DEE">
        <w:t>низациями, входящими в международные структуры, с целью признания качества и уровня подг</w:t>
      </w:r>
      <w:r w:rsidRPr="00334DEE">
        <w:t>о</w:t>
      </w:r>
      <w:r w:rsidRPr="00334DEE">
        <w:t>товки выпускников отвечающими требованиям профессиональных стандартов (при наличии), тр</w:t>
      </w:r>
      <w:r w:rsidRPr="00334DEE">
        <w:t>е</w:t>
      </w:r>
      <w:r w:rsidRPr="00334DEE">
        <w:t>бованиям рынка труда к специалистам соответствующего профиля.</w:t>
      </w:r>
      <w:proofErr w:type="gramEnd"/>
    </w:p>
    <w:p w:rsidR="00005554" w:rsidRPr="00334DEE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14" w:name="_Toc202357127"/>
      <w:r w:rsidRPr="00334DEE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14"/>
    </w:p>
    <w:p w:rsidR="00005554" w:rsidRPr="00334DEE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87F57" w:rsidRDefault="00A87F57" w:rsidP="00A87F57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университете сформирована целостная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среда, ориентированная на вс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>
        <w:rPr>
          <w:rFonts w:ascii="Times New Roman" w:hAnsi="Times New Roman"/>
          <w:bCs/>
          <w:iCs/>
          <w:sz w:val="24"/>
          <w:szCs w:val="24"/>
        </w:rPr>
        <w:t>стороннее развитие личности, удовлетворение образовательных и личностных потребностей об</w:t>
      </w:r>
      <w:r>
        <w:rPr>
          <w:rFonts w:ascii="Times New Roman" w:hAnsi="Times New Roman"/>
          <w:bCs/>
          <w:iCs/>
          <w:sz w:val="24"/>
          <w:szCs w:val="24"/>
        </w:rPr>
        <w:t>у</w:t>
      </w:r>
      <w:r>
        <w:rPr>
          <w:rFonts w:ascii="Times New Roman" w:hAnsi="Times New Roman"/>
          <w:bCs/>
          <w:iCs/>
          <w:sz w:val="24"/>
          <w:szCs w:val="24"/>
        </w:rPr>
        <w:t>чающихся, а также сохранение и укрепление их здоровья. Данная среда интегрирует учебный и воспитательный процессы, систему студенческого самоуправления, развитую социальную инфр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>структуру и единое информационное пространство.</w:t>
      </w:r>
    </w:p>
    <w:p w:rsidR="00A87F57" w:rsidRDefault="00A87F57" w:rsidP="00A87F57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подхода обеспечивается сочетанием активных и интеракти</w:t>
      </w:r>
      <w:r>
        <w:rPr>
          <w:rFonts w:ascii="Times New Roman" w:hAnsi="Times New Roman"/>
          <w:bCs/>
          <w:iCs/>
          <w:sz w:val="24"/>
          <w:szCs w:val="24"/>
        </w:rPr>
        <w:t>в</w:t>
      </w:r>
      <w:r>
        <w:rPr>
          <w:rFonts w:ascii="Times New Roman" w:hAnsi="Times New Roman"/>
          <w:bCs/>
          <w:iCs/>
          <w:sz w:val="24"/>
          <w:szCs w:val="24"/>
        </w:rPr>
        <w:t>ных форм обучения с внеаудиторной деятельностью, направленной на формирование универсал</w:t>
      </w:r>
      <w:r>
        <w:rPr>
          <w:rFonts w:ascii="Times New Roman" w:hAnsi="Times New Roman"/>
          <w:bCs/>
          <w:iCs/>
          <w:sz w:val="24"/>
          <w:szCs w:val="24"/>
        </w:rPr>
        <w:t>ь</w:t>
      </w:r>
      <w:r>
        <w:rPr>
          <w:rFonts w:ascii="Times New Roman" w:hAnsi="Times New Roman"/>
          <w:bCs/>
          <w:iCs/>
          <w:sz w:val="24"/>
          <w:szCs w:val="24"/>
        </w:rPr>
        <w:t xml:space="preserve">ных,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и профессиональных компетенций. В образовательный процесс а</w:t>
      </w:r>
      <w:r>
        <w:rPr>
          <w:rFonts w:ascii="Times New Roman" w:hAnsi="Times New Roman"/>
          <w:bCs/>
          <w:iCs/>
          <w:sz w:val="24"/>
          <w:szCs w:val="24"/>
        </w:rPr>
        <w:t>к</w:t>
      </w:r>
      <w:r>
        <w:rPr>
          <w:rFonts w:ascii="Times New Roman" w:hAnsi="Times New Roman"/>
          <w:bCs/>
          <w:iCs/>
          <w:sz w:val="24"/>
          <w:szCs w:val="24"/>
        </w:rPr>
        <w:t>тивно включаются встречи с представителями органов власти, бизнеса, экспертных сообществ, а также мастер-классы практиков.</w:t>
      </w:r>
    </w:p>
    <w:p w:rsidR="00A87F57" w:rsidRDefault="00A87F57" w:rsidP="00A87F57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Подробная информация представлена на сайте филиала в разделе «Сведения об образов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>
        <w:rPr>
          <w:rFonts w:ascii="Times New Roman" w:hAnsi="Times New Roman"/>
          <w:bCs/>
          <w:iCs/>
          <w:sz w:val="24"/>
          <w:szCs w:val="24"/>
        </w:rPr>
        <w:t>тельной организации» / Подраздел «Документы»</w:t>
      </w:r>
    </w:p>
    <w:p w:rsidR="00A87F57" w:rsidRDefault="00A87F57" w:rsidP="00A87F57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Созданная среда формирует оптимальные условия для раскрытия творческого потенциала, приобретения лидерских и управленческих навыков, необходимых для успешной профессионал</w:t>
      </w:r>
      <w:r>
        <w:rPr>
          <w:rFonts w:ascii="Times New Roman" w:hAnsi="Times New Roman"/>
          <w:bCs/>
          <w:iCs/>
          <w:sz w:val="24"/>
          <w:szCs w:val="24"/>
        </w:rPr>
        <w:t>ь</w:t>
      </w:r>
      <w:r>
        <w:rPr>
          <w:rFonts w:ascii="Times New Roman" w:hAnsi="Times New Roman"/>
          <w:bCs/>
          <w:iCs/>
          <w:sz w:val="24"/>
          <w:szCs w:val="24"/>
        </w:rPr>
        <w:t>ной реализации выпускников. Воспитательная деятельность при освоении образовательной пр</w:t>
      </w:r>
      <w:r>
        <w:rPr>
          <w:rFonts w:ascii="Times New Roman" w:hAnsi="Times New Roman"/>
          <w:bCs/>
          <w:iCs/>
          <w:sz w:val="24"/>
          <w:szCs w:val="24"/>
        </w:rPr>
        <w:t>о</w:t>
      </w:r>
      <w:r>
        <w:rPr>
          <w:rFonts w:ascii="Times New Roman" w:hAnsi="Times New Roman"/>
          <w:bCs/>
          <w:iCs/>
          <w:sz w:val="24"/>
          <w:szCs w:val="24"/>
        </w:rPr>
        <w:t>граммы осуществляется в соответствии с утверждённой рабочей программой воспитания и кале</w:t>
      </w:r>
      <w:r>
        <w:rPr>
          <w:rFonts w:ascii="Times New Roman" w:hAnsi="Times New Roman"/>
          <w:bCs/>
          <w:iCs/>
          <w:sz w:val="24"/>
          <w:szCs w:val="24"/>
        </w:rPr>
        <w:t>н</w:t>
      </w:r>
      <w:r>
        <w:rPr>
          <w:rFonts w:ascii="Times New Roman" w:hAnsi="Times New Roman"/>
          <w:bCs/>
          <w:iCs/>
          <w:sz w:val="24"/>
          <w:szCs w:val="24"/>
        </w:rPr>
        <w:t>дарным планом воспитательной работы.</w:t>
      </w:r>
    </w:p>
    <w:p w:rsidR="00A87F57" w:rsidRDefault="00A87F57" w:rsidP="00A87F57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Рабочая программа воспитания и календарный план воспитательной работы представлены на сайте филиала в разделе «Сведения об образовательной организации» / Подраздел «Образование» / Информация о реализуемых образовательных программах.</w:t>
      </w:r>
    </w:p>
    <w:p w:rsidR="003E1634" w:rsidRPr="00334DEE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34DEE">
        <w:rPr>
          <w:rFonts w:ascii="Times New Roman" w:hAnsi="Times New Roman"/>
          <w:sz w:val="28"/>
          <w:szCs w:val="28"/>
        </w:rPr>
        <w:br w:type="page"/>
      </w:r>
    </w:p>
    <w:p w:rsidR="00B95D57" w:rsidRPr="00334DEE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334DEE" w:rsidTr="00524F67">
        <w:tc>
          <w:tcPr>
            <w:tcW w:w="2463" w:type="dxa"/>
          </w:tcPr>
          <w:p w:rsidR="00B95D57" w:rsidRPr="00334DEE" w:rsidRDefault="00C75A1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</w:p>
        </w:tc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CC285A" w:rsidRDefault="00CC285A" w:rsidP="00CC28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Канд. 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  <w:r w:rsidR="00C75A15" w:rsidRPr="00334DEE">
              <w:rPr>
                <w:rFonts w:ascii="Times New Roman" w:hAnsi="Times New Roman"/>
                <w:bCs/>
                <w:sz w:val="24"/>
                <w:szCs w:val="24"/>
              </w:rPr>
              <w:t>наук</w:t>
            </w:r>
            <w:r w:rsidR="00DD7BEF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75A15" w:rsidRPr="00334DEE"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  <w:p w:rsidR="00B95D57" w:rsidRPr="00334DEE" w:rsidRDefault="00C75A15" w:rsidP="00CC285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334DEE" w:rsidRDefault="00C75A1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Т.М. Субботина</w:t>
            </w:r>
          </w:p>
        </w:tc>
      </w:tr>
      <w:tr w:rsidR="00B95D57" w:rsidRPr="00334DEE" w:rsidTr="00524F67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334DEE" w:rsidTr="000E5F18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0E5F18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334DEE" w:rsidRDefault="00006D4C" w:rsidP="00006D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Д-р</w:t>
            </w:r>
            <w:proofErr w:type="gramStart"/>
            <w:r w:rsidR="00CC285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CC285A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proofErr w:type="spellStart"/>
            <w:proofErr w:type="gramStart"/>
            <w:r w:rsidR="00CC285A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proofErr w:type="gramEnd"/>
            <w:r w:rsidR="00CC285A">
              <w:rPr>
                <w:rFonts w:ascii="Times New Roman" w:hAnsi="Times New Roman"/>
                <w:bCs/>
                <w:sz w:val="24"/>
                <w:szCs w:val="24"/>
              </w:rPr>
              <w:t>илол</w:t>
            </w:r>
            <w:proofErr w:type="spellEnd"/>
            <w:r w:rsidR="00CC285A">
              <w:rPr>
                <w:rFonts w:ascii="Times New Roman" w:hAnsi="Times New Roman"/>
                <w:bCs/>
                <w:sz w:val="24"/>
                <w:szCs w:val="24"/>
              </w:rPr>
              <w:t>. </w:t>
            </w:r>
            <w:r w:rsidR="00C75A15" w:rsidRPr="00334DEE">
              <w:rPr>
                <w:rFonts w:ascii="Times New Roman" w:hAnsi="Times New Roman"/>
                <w:bCs/>
                <w:sz w:val="24"/>
                <w:szCs w:val="24"/>
              </w:rPr>
              <w:t>наук</w:t>
            </w:r>
            <w:r w:rsidR="00DD7BEF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профессор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334DEE" w:rsidRDefault="00006D4C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С.Г.Букаренко</w:t>
            </w:r>
            <w:proofErr w:type="spellEnd"/>
          </w:p>
        </w:tc>
      </w:tr>
      <w:tr w:rsidR="00B95D57" w:rsidRPr="00334DEE" w:rsidTr="00CC285A">
        <w:tc>
          <w:tcPr>
            <w:tcW w:w="246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334DEE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334DEE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334DEE" w:rsidTr="00524F67">
        <w:tc>
          <w:tcPr>
            <w:tcW w:w="2268" w:type="dxa"/>
          </w:tcPr>
          <w:p w:rsidR="00B95D57" w:rsidRPr="00334DEE" w:rsidRDefault="00C75A15" w:rsidP="002A7E6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От Работ</w:t>
            </w:r>
            <w:r w:rsidR="002A7E6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дателей:</w:t>
            </w:r>
          </w:p>
        </w:tc>
        <w:tc>
          <w:tcPr>
            <w:tcW w:w="2835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07105" w:rsidRDefault="00C0710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 начальник </w:t>
            </w:r>
          </w:p>
          <w:p w:rsidR="00C75A15" w:rsidRDefault="00C0710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образования</w:t>
            </w:r>
          </w:p>
          <w:p w:rsidR="00C07105" w:rsidRPr="00334DEE" w:rsidRDefault="00C0710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Таганрога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334DEE" w:rsidRDefault="00C07105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Стаценко</w:t>
            </w:r>
            <w:proofErr w:type="spellEnd"/>
          </w:p>
        </w:tc>
      </w:tr>
      <w:tr w:rsidR="00B95D57" w:rsidRPr="00334DEE" w:rsidTr="00524F67">
        <w:tc>
          <w:tcPr>
            <w:tcW w:w="2268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334DEE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334DEE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334DEE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334DEE" w:rsidTr="00524F67">
        <w:tc>
          <w:tcPr>
            <w:tcW w:w="5103" w:type="dxa"/>
          </w:tcPr>
          <w:p w:rsidR="00B95D57" w:rsidRPr="00334DEE" w:rsidRDefault="00A7006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A7006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С.А. </w:t>
            </w:r>
            <w:proofErr w:type="spellStart"/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334DEE" w:rsidTr="00524F67">
        <w:tc>
          <w:tcPr>
            <w:tcW w:w="5103" w:type="dxa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334DEE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334D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34DEE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334DEE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334DEE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34DEE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334DEE" w:rsidRDefault="00A70068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D32A77" w:rsidRPr="00334DE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</w:t>
      </w: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н</w:t>
      </w: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дарт</w:t>
      </w:r>
      <w:r w:rsidR="00396DD5"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334DEE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tbl>
      <w:tblPr>
        <w:tblStyle w:val="a7"/>
        <w:tblW w:w="10060" w:type="dxa"/>
        <w:tblLook w:val="04A0"/>
      </w:tblPr>
      <w:tblGrid>
        <w:gridCol w:w="5240"/>
        <w:gridCol w:w="4820"/>
      </w:tblGrid>
      <w:tr w:rsidR="005777FA" w:rsidRPr="00334DEE" w:rsidTr="00524F67">
        <w:tc>
          <w:tcPr>
            <w:tcW w:w="10060" w:type="dxa"/>
            <w:gridSpan w:val="2"/>
          </w:tcPr>
          <w:p w:rsidR="005777FA" w:rsidRPr="00334DEE" w:rsidRDefault="005777FA" w:rsidP="000F258C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761780" w:rsidRPr="00334DEE" w:rsidTr="00471DD5">
        <w:tc>
          <w:tcPr>
            <w:tcW w:w="10060" w:type="dxa"/>
            <w:gridSpan w:val="2"/>
          </w:tcPr>
          <w:p w:rsidR="00761780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 xml:space="preserve">01.ОБРАЗОВАНИЕ И НАУКА </w:t>
            </w:r>
          </w:p>
        </w:tc>
      </w:tr>
      <w:tr w:rsidR="00761780" w:rsidRPr="00334DEE" w:rsidTr="00471DD5">
        <w:tc>
          <w:tcPr>
            <w:tcW w:w="10060" w:type="dxa"/>
            <w:gridSpan w:val="2"/>
          </w:tcPr>
          <w:p w:rsidR="00761780" w:rsidRPr="00334DEE" w:rsidRDefault="00761780" w:rsidP="000F258C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761780" w:rsidRPr="00334DEE" w:rsidTr="00471DD5">
        <w:tc>
          <w:tcPr>
            <w:tcW w:w="5240" w:type="dxa"/>
          </w:tcPr>
          <w:p w:rsidR="00761780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в сфере начального общего, основного общего, среднего общего образования, профессионал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ь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ного образования, дополнительного образов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а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ния; в сфере научных исследований</w:t>
            </w:r>
          </w:p>
        </w:tc>
        <w:tc>
          <w:tcPr>
            <w:tcW w:w="4820" w:type="dxa"/>
          </w:tcPr>
          <w:p w:rsidR="007A7391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01.ОБРАЗОВАНИЕ И НАУКА</w:t>
            </w:r>
          </w:p>
        </w:tc>
      </w:tr>
      <w:tr w:rsidR="007A7391" w:rsidRPr="00334DEE" w:rsidTr="00471DD5">
        <w:tc>
          <w:tcPr>
            <w:tcW w:w="5240" w:type="dxa"/>
          </w:tcPr>
          <w:p w:rsidR="007A7391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управление дошкольной образовательной орг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а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низацией и общеобразовательной организацией</w:t>
            </w:r>
            <w:r w:rsidRPr="00334DEE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7A7391" w:rsidRPr="00334DEE" w:rsidRDefault="007A7391" w:rsidP="007A73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DEE">
              <w:rPr>
                <w:rFonts w:ascii="Times New Roman" w:hAnsi="Times New Roman"/>
                <w:sz w:val="24"/>
                <w:szCs w:val="24"/>
              </w:rPr>
              <w:t>01.011 РУКОВОДИТЕЛЬ ОБРАЗОВ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>А</w:t>
            </w:r>
            <w:r w:rsidRPr="00334DEE">
              <w:rPr>
                <w:rFonts w:ascii="Times New Roman" w:hAnsi="Times New Roman"/>
                <w:sz w:val="24"/>
                <w:szCs w:val="24"/>
              </w:rPr>
              <w:t xml:space="preserve">ТЕЛЬНОЙ ОРГАНИЗАЦИИ </w:t>
            </w:r>
          </w:p>
          <w:p w:rsidR="007A7391" w:rsidRPr="00334DEE" w:rsidRDefault="007A7391" w:rsidP="007A7391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54046C" w:rsidRDefault="0054046C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54046C" w:rsidSect="00DB2096">
          <w:footerReference w:type="default" r:id="rId8"/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</w:p>
    <w:p w:rsidR="0054046C" w:rsidRPr="00732427" w:rsidRDefault="0054046C" w:rsidP="0054046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54046C" w:rsidRPr="00732427" w:rsidRDefault="0054046C" w:rsidP="0054046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54046C" w:rsidRPr="00732427" w:rsidRDefault="0054046C" w:rsidP="0054046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магистратуры по направлению </w:t>
      </w:r>
      <w:r w:rsidRPr="00732427">
        <w:rPr>
          <w:rFonts w:ascii="Times New Roman" w:hAnsi="Times New Roman"/>
          <w:b/>
          <w:sz w:val="28"/>
          <w:szCs w:val="28"/>
        </w:rPr>
        <w:t>подг</w:t>
      </w:r>
      <w:r w:rsidRPr="00732427">
        <w:rPr>
          <w:rFonts w:ascii="Times New Roman" w:hAnsi="Times New Roman"/>
          <w:b/>
          <w:sz w:val="28"/>
          <w:szCs w:val="28"/>
        </w:rPr>
        <w:t>о</w:t>
      </w:r>
      <w:r w:rsidRPr="00732427">
        <w:rPr>
          <w:rFonts w:ascii="Times New Roman" w:hAnsi="Times New Roman"/>
          <w:b/>
          <w:sz w:val="28"/>
          <w:szCs w:val="28"/>
        </w:rPr>
        <w:t xml:space="preserve">товки </w:t>
      </w:r>
      <w:r w:rsidRPr="00732427">
        <w:rPr>
          <w:rFonts w:ascii="Times New Roman" w:hAnsi="Times New Roman"/>
          <w:b/>
          <w:bCs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54046C">
        <w:rPr>
          <w:rFonts w:ascii="Times New Roman" w:hAnsi="Times New Roman"/>
          <w:b/>
          <w:bCs/>
          <w:i/>
          <w:sz w:val="28"/>
          <w:szCs w:val="28"/>
        </w:rPr>
        <w:t>44.04.01.24 Преподавание русского языка как иностранного</w:t>
      </w:r>
    </w:p>
    <w:p w:rsidR="0054046C" w:rsidRPr="00732427" w:rsidRDefault="0054046C" w:rsidP="0054046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Рецензируемая основная профессиональная образовательная программа высш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 xml:space="preserve">го образования (ОПОП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) разработана в соответствии с требованиями Федеральн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го государственного образовательного стандарта высшего образования –</w:t>
      </w:r>
      <w:r>
        <w:rPr>
          <w:rFonts w:ascii="Times New Roman" w:hAnsi="Times New Roman"/>
          <w:sz w:val="28"/>
          <w:szCs w:val="28"/>
        </w:rPr>
        <w:t xml:space="preserve"> программа </w:t>
      </w:r>
      <w:r w:rsidRPr="00732427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</w:rPr>
        <w:t xml:space="preserve">ы по </w:t>
      </w:r>
      <w:r w:rsidRPr="00732427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732427">
        <w:rPr>
          <w:rFonts w:ascii="Times New Roman" w:hAnsi="Times New Roman"/>
          <w:sz w:val="28"/>
          <w:szCs w:val="28"/>
        </w:rPr>
        <w:t xml:space="preserve">подготовки </w:t>
      </w:r>
      <w:r w:rsidRPr="00732427">
        <w:rPr>
          <w:rFonts w:ascii="Times New Roman" w:hAnsi="Times New Roman"/>
          <w:bCs/>
          <w:i/>
          <w:sz w:val="28"/>
          <w:szCs w:val="28"/>
        </w:rPr>
        <w:t>44.04.01.</w:t>
      </w:r>
      <w:r w:rsidR="007B02F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32427">
        <w:rPr>
          <w:rFonts w:ascii="Times New Roman" w:hAnsi="Times New Roman"/>
          <w:bCs/>
          <w:i/>
          <w:sz w:val="28"/>
          <w:szCs w:val="28"/>
        </w:rPr>
        <w:t>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>, у</w:t>
      </w:r>
      <w:r w:rsidRPr="00732427">
        <w:rPr>
          <w:rFonts w:ascii="Times New Roman" w:hAnsi="Times New Roman"/>
          <w:sz w:val="28"/>
          <w:szCs w:val="28"/>
        </w:rPr>
        <w:t>т</w:t>
      </w:r>
      <w:r w:rsidRPr="00732427">
        <w:rPr>
          <w:rFonts w:ascii="Times New Roman" w:hAnsi="Times New Roman"/>
          <w:sz w:val="28"/>
          <w:szCs w:val="28"/>
        </w:rPr>
        <w:t>вержденн</w:t>
      </w:r>
      <w:r>
        <w:rPr>
          <w:rFonts w:ascii="Times New Roman" w:hAnsi="Times New Roman"/>
          <w:sz w:val="28"/>
          <w:szCs w:val="28"/>
        </w:rPr>
        <w:t>ого</w:t>
      </w:r>
      <w:r w:rsidR="007B02FF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="007B02F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7B02FF">
        <w:rPr>
          <w:rFonts w:ascii="Times New Roman" w:hAnsi="Times New Roman"/>
          <w:sz w:val="28"/>
          <w:szCs w:val="28"/>
        </w:rPr>
        <w:t xml:space="preserve"> России </w:t>
      </w:r>
      <w:r w:rsidRPr="00732427">
        <w:rPr>
          <w:rFonts w:ascii="Times New Roman" w:hAnsi="Times New Roman"/>
          <w:sz w:val="28"/>
          <w:szCs w:val="28"/>
        </w:rPr>
        <w:t>22</w:t>
      </w:r>
      <w:r w:rsidR="007B02FF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02</w:t>
      </w:r>
      <w:r w:rsidR="007B02FF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2018 г. №126.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профессиональных стандартов «01.Образование и наука (в сфере начального общего, основного общего, среднего общего образования, пр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фессионального образования, дополнительного образования; в сфере научных иссл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дований)</w:t>
      </w:r>
      <w:r>
        <w:rPr>
          <w:rFonts w:ascii="Times New Roman" w:hAnsi="Times New Roman"/>
          <w:sz w:val="28"/>
          <w:szCs w:val="28"/>
        </w:rPr>
        <w:t>»</w:t>
      </w:r>
      <w:r w:rsidRPr="0073242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732427">
        <w:rPr>
          <w:rFonts w:ascii="Times New Roman" w:hAnsi="Times New Roman"/>
          <w:sz w:val="28"/>
          <w:szCs w:val="28"/>
        </w:rPr>
        <w:t>01.011 Руководитель образовательной организации (управление дошк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льной образовательной организацией и общеобразовательной организацией)», утве</w:t>
      </w:r>
      <w:r w:rsidRPr="00732427">
        <w:rPr>
          <w:rFonts w:ascii="Times New Roman" w:hAnsi="Times New Roman"/>
          <w:sz w:val="28"/>
          <w:szCs w:val="28"/>
        </w:rPr>
        <w:t>р</w:t>
      </w:r>
      <w:r w:rsidRPr="00732427">
        <w:rPr>
          <w:rFonts w:ascii="Times New Roman" w:hAnsi="Times New Roman"/>
          <w:sz w:val="28"/>
          <w:szCs w:val="28"/>
        </w:rPr>
        <w:t>жденн</w:t>
      </w:r>
      <w:r>
        <w:rPr>
          <w:rFonts w:ascii="Times New Roman" w:hAnsi="Times New Roman"/>
          <w:sz w:val="28"/>
          <w:szCs w:val="28"/>
        </w:rPr>
        <w:t>ых</w:t>
      </w:r>
      <w:r w:rsidRPr="00732427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</w:t>
      </w:r>
      <w:r w:rsidR="007B02FF">
        <w:rPr>
          <w:rFonts w:ascii="Times New Roman" w:hAnsi="Times New Roman"/>
          <w:sz w:val="28"/>
          <w:szCs w:val="28"/>
        </w:rPr>
        <w:t xml:space="preserve">ащиты Российской Федерации от </w:t>
      </w:r>
      <w:r w:rsidRPr="00732427">
        <w:rPr>
          <w:rFonts w:ascii="Times New Roman" w:hAnsi="Times New Roman"/>
          <w:sz w:val="28"/>
          <w:szCs w:val="28"/>
        </w:rPr>
        <w:t>19</w:t>
      </w:r>
      <w:r w:rsidR="007B02FF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04</w:t>
      </w:r>
      <w:r w:rsidR="005A7F79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2021г. №250н.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Рецензируемая ОПОП ВО включает: общую характеристику; характеристику профессиональной деятельности магистра, компетенции выпускника, формируемые в результате освоения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; календарный учебный график; учебный план; раб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чие программы дисциплин; программы практик; методические материалы, обеспеч</w:t>
      </w:r>
      <w:r w:rsidRPr="00732427">
        <w:rPr>
          <w:rFonts w:ascii="Times New Roman" w:hAnsi="Times New Roman"/>
          <w:sz w:val="28"/>
          <w:szCs w:val="28"/>
        </w:rPr>
        <w:t>и</w:t>
      </w:r>
      <w:r w:rsidRPr="00732427">
        <w:rPr>
          <w:rFonts w:ascii="Times New Roman" w:hAnsi="Times New Roman"/>
          <w:sz w:val="28"/>
          <w:szCs w:val="28"/>
        </w:rPr>
        <w:t>вающие реализацию соответствующий образовательной программы; программу гос</w:t>
      </w:r>
      <w:r w:rsidRPr="00732427">
        <w:rPr>
          <w:rFonts w:ascii="Times New Roman" w:hAnsi="Times New Roman"/>
          <w:sz w:val="28"/>
          <w:szCs w:val="28"/>
        </w:rPr>
        <w:t>у</w:t>
      </w:r>
      <w:r w:rsidRPr="00732427">
        <w:rPr>
          <w:rFonts w:ascii="Times New Roman" w:hAnsi="Times New Roman"/>
          <w:sz w:val="28"/>
          <w:szCs w:val="28"/>
        </w:rPr>
        <w:t>дарственной итоговой аттестации; фонды оценочных материалов для проведения т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кущего контроля успеваемости, промежуточной и государственной итоговой аттест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ции и другие нормативно-методические документы и материалы, обеспечивающие высокое качество подготовки обучающихся.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.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End"/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32427">
        <w:rPr>
          <w:rFonts w:ascii="Times New Roman" w:hAnsi="Times New Roman"/>
          <w:i/>
          <w:iCs/>
          <w:sz w:val="28"/>
          <w:szCs w:val="28"/>
        </w:rPr>
        <w:t>– педагогический;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32427">
        <w:rPr>
          <w:rFonts w:ascii="Times New Roman" w:hAnsi="Times New Roman"/>
          <w:i/>
          <w:iCs/>
          <w:sz w:val="28"/>
          <w:szCs w:val="28"/>
        </w:rPr>
        <w:t>– методический;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32427">
        <w:rPr>
          <w:rFonts w:ascii="Times New Roman" w:hAnsi="Times New Roman"/>
          <w:i/>
          <w:iCs/>
          <w:sz w:val="28"/>
          <w:szCs w:val="28"/>
        </w:rPr>
        <w:t>– научно-исследовательский.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lastRenderedPageBreak/>
        <w:t>Качество содержательной составляющей учебного плана не вызывает сомн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точном уровне как материального, так и методического обеспечения. Содержание р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 xml:space="preserve">бочих программ соответствует требованиям общей характеристики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.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732427">
        <w:rPr>
          <w:rFonts w:ascii="Times New Roman" w:hAnsi="Times New Roman"/>
          <w:sz w:val="28"/>
          <w:szCs w:val="28"/>
        </w:rPr>
        <w:t>профессорско</w:t>
      </w:r>
      <w:proofErr w:type="spellEnd"/>
      <w:r w:rsidRPr="00732427">
        <w:rPr>
          <w:rFonts w:ascii="Times New Roman" w:hAnsi="Times New Roman"/>
          <w:sz w:val="28"/>
          <w:szCs w:val="28"/>
        </w:rPr>
        <w:t>- преподавательский</w:t>
      </w:r>
      <w:proofErr w:type="gramEnd"/>
      <w:r w:rsidRPr="00732427">
        <w:rPr>
          <w:rFonts w:ascii="Times New Roman" w:hAnsi="Times New Roman"/>
          <w:sz w:val="28"/>
          <w:szCs w:val="28"/>
        </w:rPr>
        <w:t xml:space="preserve"> состав, а также ведущие специалисты, являющиеся руководит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лями и (или) работниками иных организаций, осуществляющие трудовую деятел</w:t>
      </w:r>
      <w:r w:rsidRPr="00732427">
        <w:rPr>
          <w:rFonts w:ascii="Times New Roman" w:hAnsi="Times New Roman"/>
          <w:sz w:val="28"/>
          <w:szCs w:val="28"/>
        </w:rPr>
        <w:t>ь</w:t>
      </w:r>
      <w:r w:rsidRPr="00732427">
        <w:rPr>
          <w:rFonts w:ascii="Times New Roman" w:hAnsi="Times New Roman"/>
          <w:sz w:val="28"/>
          <w:szCs w:val="28"/>
        </w:rPr>
        <w:t>ность в профессиональной сфере, соответствующей профессиональной деятельности, к которой готовятся выпускники.</w:t>
      </w:r>
    </w:p>
    <w:p w:rsidR="0054046C" w:rsidRPr="00732427" w:rsidRDefault="0054046C" w:rsidP="0054046C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Материально-техническое обеспечение ОПОП ВО и обеспеченность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</w:t>
      </w:r>
      <w:r w:rsidRPr="00732427">
        <w:rPr>
          <w:rFonts w:ascii="Times New Roman" w:hAnsi="Times New Roman"/>
          <w:sz w:val="28"/>
          <w:szCs w:val="28"/>
        </w:rPr>
        <w:t>р</w:t>
      </w:r>
      <w:r w:rsidRPr="00732427">
        <w:rPr>
          <w:rFonts w:ascii="Times New Roman" w:hAnsi="Times New Roman"/>
          <w:sz w:val="28"/>
          <w:szCs w:val="28"/>
        </w:rPr>
        <w:t>мировать необходимые компетенции обучающихся.</w:t>
      </w:r>
    </w:p>
    <w:p w:rsidR="0054046C" w:rsidRPr="00732427" w:rsidRDefault="0054046C" w:rsidP="0054046C">
      <w:pPr>
        <w:pStyle w:val="ConsPlusNormal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>Таким образом, основная профессиональная образовательная программа вы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 xml:space="preserve">шего образования – программа магистратуры по направлению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Pr="0054046C">
        <w:rPr>
          <w:rFonts w:ascii="Times New Roman" w:hAnsi="Times New Roman"/>
          <w:i/>
          <w:sz w:val="28"/>
          <w:szCs w:val="28"/>
        </w:rPr>
        <w:t>44.04.01.24 Преп</w:t>
      </w:r>
      <w:r w:rsidRPr="0054046C">
        <w:rPr>
          <w:rFonts w:ascii="Times New Roman" w:hAnsi="Times New Roman"/>
          <w:i/>
          <w:sz w:val="28"/>
          <w:szCs w:val="28"/>
        </w:rPr>
        <w:t>о</w:t>
      </w:r>
      <w:r w:rsidRPr="0054046C">
        <w:rPr>
          <w:rFonts w:ascii="Times New Roman" w:hAnsi="Times New Roman"/>
          <w:i/>
          <w:sz w:val="28"/>
          <w:szCs w:val="28"/>
        </w:rPr>
        <w:t>давание русского языка как иностранного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составлена с учетом особенностей профе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>сиональной деятельности выпускников и потребностей работодателей, имеет ко</w:t>
      </w:r>
      <w:r w:rsidRPr="00732427">
        <w:rPr>
          <w:rFonts w:ascii="Times New Roman" w:hAnsi="Times New Roman"/>
          <w:sz w:val="28"/>
          <w:szCs w:val="28"/>
        </w:rPr>
        <w:t>м</w:t>
      </w:r>
      <w:r w:rsidRPr="00732427">
        <w:rPr>
          <w:rFonts w:ascii="Times New Roman" w:hAnsi="Times New Roman"/>
          <w:sz w:val="28"/>
          <w:szCs w:val="28"/>
        </w:rPr>
        <w:t>плексный и целевой подход для подготовки квалифицированного выпускника, обл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дающего профессиональными навыками и компетенциями, необходимыми для дал</w:t>
      </w:r>
      <w:r w:rsidRPr="00732427">
        <w:rPr>
          <w:rFonts w:ascii="Times New Roman" w:hAnsi="Times New Roman"/>
          <w:sz w:val="28"/>
          <w:szCs w:val="28"/>
        </w:rPr>
        <w:t>ь</w:t>
      </w:r>
      <w:r w:rsidRPr="00732427">
        <w:rPr>
          <w:rFonts w:ascii="Times New Roman" w:hAnsi="Times New Roman"/>
          <w:sz w:val="28"/>
          <w:szCs w:val="28"/>
        </w:rPr>
        <w:t>нейшей профессиональной деятельности по соответствующему направлению.</w:t>
      </w:r>
      <w:proofErr w:type="gramEnd"/>
    </w:p>
    <w:p w:rsidR="0054046C" w:rsidRPr="00732427" w:rsidRDefault="0054046C" w:rsidP="0054046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732427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4046C" w:rsidRPr="00732427" w:rsidRDefault="0054046C" w:rsidP="0054046C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54046C" w:rsidRPr="00732427" w:rsidRDefault="0054046C" w:rsidP="0054046C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Рецензент:</w:t>
      </w:r>
    </w:p>
    <w:p w:rsidR="0054046C" w:rsidRPr="00732427" w:rsidRDefault="0054046C" w:rsidP="0054046C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4046C" w:rsidRPr="00732427" w:rsidTr="004A0523">
        <w:tc>
          <w:tcPr>
            <w:tcW w:w="3544" w:type="dxa"/>
          </w:tcPr>
          <w:p w:rsidR="0054046C" w:rsidRPr="00732427" w:rsidRDefault="0054046C" w:rsidP="004A0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</w:p>
          <w:p w:rsidR="0054046C" w:rsidRPr="00732427" w:rsidRDefault="0054046C" w:rsidP="004A0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32427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АО</w:t>
            </w:r>
            <w:r w:rsidRPr="00732427">
              <w:rPr>
                <w:rFonts w:ascii="Times New Roman" w:hAnsi="Times New Roman"/>
                <w:bCs/>
                <w:sz w:val="28"/>
                <w:szCs w:val="28"/>
              </w:rPr>
              <w:t>У СОШ №2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54046C" w:rsidRPr="00732427" w:rsidRDefault="0054046C" w:rsidP="004A0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32427">
              <w:rPr>
                <w:rFonts w:ascii="Times New Roman" w:hAnsi="Times New Roman"/>
                <w:bCs/>
                <w:sz w:val="28"/>
                <w:szCs w:val="28"/>
              </w:rPr>
              <w:t>г. Таганрог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4046C" w:rsidRPr="00732427" w:rsidRDefault="0054046C" w:rsidP="004A052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4046C" w:rsidRPr="00732427" w:rsidRDefault="0054046C" w:rsidP="004A0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О.Е.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Чемес</w:t>
            </w:r>
            <w:proofErr w:type="spellEnd"/>
          </w:p>
        </w:tc>
      </w:tr>
    </w:tbl>
    <w:p w:rsidR="0054046C" w:rsidRDefault="0054046C" w:rsidP="0054046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54046C" w:rsidSect="00DB2096"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</w:p>
    <w:p w:rsidR="0054046C" w:rsidRPr="00732427" w:rsidRDefault="0054046C" w:rsidP="0054046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lastRenderedPageBreak/>
        <w:t xml:space="preserve">Рецензия </w:t>
      </w:r>
    </w:p>
    <w:p w:rsidR="0054046C" w:rsidRPr="00732427" w:rsidRDefault="0054046C" w:rsidP="0054046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54046C" w:rsidRPr="00732427" w:rsidRDefault="0054046C" w:rsidP="0054046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магистратуры по направлению </w:t>
      </w:r>
      <w:r w:rsidRPr="00732427">
        <w:rPr>
          <w:rFonts w:ascii="Times New Roman" w:hAnsi="Times New Roman"/>
          <w:b/>
          <w:sz w:val="28"/>
          <w:szCs w:val="28"/>
        </w:rPr>
        <w:t>подг</w:t>
      </w:r>
      <w:r w:rsidRPr="00732427">
        <w:rPr>
          <w:rFonts w:ascii="Times New Roman" w:hAnsi="Times New Roman"/>
          <w:b/>
          <w:sz w:val="28"/>
          <w:szCs w:val="28"/>
        </w:rPr>
        <w:t>о</w:t>
      </w:r>
      <w:r w:rsidRPr="00732427">
        <w:rPr>
          <w:rFonts w:ascii="Times New Roman" w:hAnsi="Times New Roman"/>
          <w:b/>
          <w:sz w:val="28"/>
          <w:szCs w:val="28"/>
        </w:rPr>
        <w:t xml:space="preserve">товки </w:t>
      </w:r>
      <w:r w:rsidRPr="00732427">
        <w:rPr>
          <w:rFonts w:ascii="Times New Roman" w:hAnsi="Times New Roman"/>
          <w:b/>
          <w:bCs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54046C">
        <w:rPr>
          <w:rFonts w:ascii="Times New Roman" w:hAnsi="Times New Roman"/>
          <w:b/>
          <w:bCs/>
          <w:i/>
          <w:sz w:val="28"/>
          <w:szCs w:val="28"/>
        </w:rPr>
        <w:t>44.04.01.24 Преподавание русского языка как иностранного</w:t>
      </w:r>
    </w:p>
    <w:p w:rsidR="0054046C" w:rsidRPr="00732427" w:rsidRDefault="0054046C" w:rsidP="0054046C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54046C" w:rsidRPr="00732427" w:rsidRDefault="0054046C" w:rsidP="0054046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Рецензируемая основная профессиональная образовательная программа высш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 xml:space="preserve">го образования (ОПОП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) разработана в соответствии с требованиями Федеральн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го государственного образовательного стандарта высшего образования –</w:t>
      </w:r>
      <w:r>
        <w:rPr>
          <w:rFonts w:ascii="Times New Roman" w:hAnsi="Times New Roman"/>
          <w:sz w:val="28"/>
          <w:szCs w:val="28"/>
        </w:rPr>
        <w:t xml:space="preserve"> программа </w:t>
      </w:r>
      <w:r w:rsidRPr="00732427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</w:rPr>
        <w:t xml:space="preserve">ы по </w:t>
      </w:r>
      <w:r w:rsidRPr="00732427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732427">
        <w:rPr>
          <w:rFonts w:ascii="Times New Roman" w:hAnsi="Times New Roman"/>
          <w:sz w:val="28"/>
          <w:szCs w:val="28"/>
        </w:rPr>
        <w:t xml:space="preserve">подготовки </w:t>
      </w:r>
      <w:r w:rsidRPr="00732427">
        <w:rPr>
          <w:rFonts w:ascii="Times New Roman" w:hAnsi="Times New Roman"/>
          <w:bCs/>
          <w:i/>
          <w:sz w:val="28"/>
          <w:szCs w:val="28"/>
        </w:rPr>
        <w:t>44.04.01.</w:t>
      </w:r>
      <w:r w:rsidR="005A7F79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32427">
        <w:rPr>
          <w:rFonts w:ascii="Times New Roman" w:hAnsi="Times New Roman"/>
          <w:bCs/>
          <w:i/>
          <w:sz w:val="28"/>
          <w:szCs w:val="28"/>
        </w:rPr>
        <w:t>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>, у</w:t>
      </w:r>
      <w:r w:rsidRPr="00732427">
        <w:rPr>
          <w:rFonts w:ascii="Times New Roman" w:hAnsi="Times New Roman"/>
          <w:sz w:val="28"/>
          <w:szCs w:val="28"/>
        </w:rPr>
        <w:t>т</w:t>
      </w:r>
      <w:r w:rsidRPr="00732427">
        <w:rPr>
          <w:rFonts w:ascii="Times New Roman" w:hAnsi="Times New Roman"/>
          <w:sz w:val="28"/>
          <w:szCs w:val="28"/>
        </w:rPr>
        <w:t>вержденн</w:t>
      </w:r>
      <w:r>
        <w:rPr>
          <w:rFonts w:ascii="Times New Roman" w:hAnsi="Times New Roman"/>
          <w:sz w:val="28"/>
          <w:szCs w:val="28"/>
        </w:rPr>
        <w:t>ого</w:t>
      </w:r>
      <w:r w:rsidR="007B02FF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="007B02F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7B02FF">
        <w:rPr>
          <w:rFonts w:ascii="Times New Roman" w:hAnsi="Times New Roman"/>
          <w:sz w:val="28"/>
          <w:szCs w:val="28"/>
        </w:rPr>
        <w:t xml:space="preserve"> России </w:t>
      </w:r>
      <w:r w:rsidRPr="00732427">
        <w:rPr>
          <w:rFonts w:ascii="Times New Roman" w:hAnsi="Times New Roman"/>
          <w:sz w:val="28"/>
          <w:szCs w:val="28"/>
        </w:rPr>
        <w:t>22</w:t>
      </w:r>
      <w:r w:rsidR="007B02FF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02</w:t>
      </w:r>
      <w:r w:rsidR="007B02FF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2018 г. №126.</w:t>
      </w:r>
    </w:p>
    <w:p w:rsidR="0054046C" w:rsidRPr="00732427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профессиональных стандартов «01.Образование и наука (в сфере начального общего, основного общего, среднего общего образования, пр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фессионального образования, дополнительного образования; в сфере научных иссл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дований)</w:t>
      </w:r>
      <w:r>
        <w:rPr>
          <w:rFonts w:ascii="Times New Roman" w:hAnsi="Times New Roman"/>
          <w:sz w:val="28"/>
          <w:szCs w:val="28"/>
        </w:rPr>
        <w:t>»</w:t>
      </w:r>
      <w:r w:rsidRPr="0073242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732427">
        <w:rPr>
          <w:rFonts w:ascii="Times New Roman" w:hAnsi="Times New Roman"/>
          <w:sz w:val="28"/>
          <w:szCs w:val="28"/>
        </w:rPr>
        <w:t>01.011 Руководитель образовательной организации (управление дошк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льной образовательной организацией и общеобразовательной организацией)», утве</w:t>
      </w:r>
      <w:r w:rsidRPr="00732427">
        <w:rPr>
          <w:rFonts w:ascii="Times New Roman" w:hAnsi="Times New Roman"/>
          <w:sz w:val="28"/>
          <w:szCs w:val="28"/>
        </w:rPr>
        <w:t>р</w:t>
      </w:r>
      <w:r w:rsidRPr="00732427">
        <w:rPr>
          <w:rFonts w:ascii="Times New Roman" w:hAnsi="Times New Roman"/>
          <w:sz w:val="28"/>
          <w:szCs w:val="28"/>
        </w:rPr>
        <w:t>жденн</w:t>
      </w:r>
      <w:r>
        <w:rPr>
          <w:rFonts w:ascii="Times New Roman" w:hAnsi="Times New Roman"/>
          <w:sz w:val="28"/>
          <w:szCs w:val="28"/>
        </w:rPr>
        <w:t>ых</w:t>
      </w:r>
      <w:r w:rsidRPr="00732427">
        <w:rPr>
          <w:rFonts w:ascii="Times New Roman" w:hAnsi="Times New Roman"/>
          <w:sz w:val="28"/>
          <w:szCs w:val="28"/>
        </w:rPr>
        <w:t xml:space="preserve"> приказом Министерства труда и социальной з</w:t>
      </w:r>
      <w:r w:rsidR="005A7F79">
        <w:rPr>
          <w:rFonts w:ascii="Times New Roman" w:hAnsi="Times New Roman"/>
          <w:sz w:val="28"/>
          <w:szCs w:val="28"/>
        </w:rPr>
        <w:t xml:space="preserve">ащиты Российской Федерации от </w:t>
      </w:r>
      <w:r w:rsidRPr="00732427">
        <w:rPr>
          <w:rFonts w:ascii="Times New Roman" w:hAnsi="Times New Roman"/>
          <w:sz w:val="28"/>
          <w:szCs w:val="28"/>
        </w:rPr>
        <w:t>19</w:t>
      </w:r>
      <w:r w:rsidR="005A7F79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04</w:t>
      </w:r>
      <w:r w:rsidR="005A7F79"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2021</w:t>
      </w:r>
      <w:r w:rsidR="005A7F79"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г. №250н.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Профессиональные компетенции соответствуют требованиям профессиональных стандартов и запросам работодателей.</w:t>
      </w:r>
    </w:p>
    <w:p w:rsidR="0054046C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</w:t>
      </w:r>
      <w:r w:rsidR="004A0523">
        <w:rPr>
          <w:rFonts w:ascii="Times New Roman" w:hAnsi="Times New Roman"/>
          <w:color w:val="000000" w:themeColor="text1"/>
          <w:sz w:val="28"/>
          <w:szCs w:val="28"/>
        </w:rPr>
        <w:t xml:space="preserve">наполненность 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>содержател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>ной части; планируемые результаты освоения образовательной программы; матер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>ально-техническое, информационно-коммуникационное, учебно-методическое обе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4046C" w:rsidRPr="001352D6" w:rsidRDefault="0054046C" w:rsidP="0054046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методические материалы) и условия реализации ОПОП 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по направл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 xml:space="preserve">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Pr="0054046C">
        <w:rPr>
          <w:rFonts w:ascii="Times New Roman" w:hAnsi="Times New Roman"/>
          <w:i/>
          <w:sz w:val="28"/>
          <w:szCs w:val="28"/>
        </w:rPr>
        <w:t>44.04.01.24 Преподавание русского языка как иностранного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соответствуют требов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ниям ФГОС и запланированным результатам освоения ОПО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4046C" w:rsidRDefault="0054046C" w:rsidP="0054046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>Таким образом, основная профессиональная образовательная программа вы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 xml:space="preserve">шего образования – программа магистратуры по направлению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Pr="0054046C">
        <w:rPr>
          <w:rFonts w:ascii="Times New Roman" w:hAnsi="Times New Roman"/>
          <w:i/>
          <w:sz w:val="28"/>
          <w:szCs w:val="28"/>
        </w:rPr>
        <w:t>44.04.01.24 Преп</w:t>
      </w:r>
      <w:r w:rsidRPr="0054046C">
        <w:rPr>
          <w:rFonts w:ascii="Times New Roman" w:hAnsi="Times New Roman"/>
          <w:i/>
          <w:sz w:val="28"/>
          <w:szCs w:val="28"/>
        </w:rPr>
        <w:t>о</w:t>
      </w:r>
      <w:r w:rsidRPr="0054046C">
        <w:rPr>
          <w:rFonts w:ascii="Times New Roman" w:hAnsi="Times New Roman"/>
          <w:i/>
          <w:sz w:val="28"/>
          <w:szCs w:val="28"/>
        </w:rPr>
        <w:t>давание русского языка как иностранного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</w:t>
      </w:r>
      <w:r w:rsidR="005A7F79">
        <w:rPr>
          <w:rFonts w:ascii="Times New Roman" w:hAnsi="Times New Roman"/>
          <w:color w:val="000000" w:themeColor="text1"/>
          <w:sz w:val="28"/>
          <w:szCs w:val="28"/>
        </w:rPr>
        <w:t xml:space="preserve"> на основе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</w:rPr>
        <w:t>плексн</w:t>
      </w:r>
      <w:r w:rsidR="005A7F79">
        <w:rPr>
          <w:rFonts w:ascii="Times New Roman" w:hAnsi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целево</w:t>
      </w:r>
      <w:r w:rsidR="005A7F79">
        <w:rPr>
          <w:rFonts w:ascii="Times New Roman" w:hAnsi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подход</w:t>
      </w:r>
      <w:r w:rsidR="005A7F79">
        <w:rPr>
          <w:rFonts w:ascii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для подготовки квалифицированного выпускника, о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4046C" w:rsidRDefault="0054046C" w:rsidP="0054046C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4046C" w:rsidRPr="002B10BD" w:rsidRDefault="0054046C" w:rsidP="0054046C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4046C" w:rsidRPr="00732427" w:rsidRDefault="0054046C" w:rsidP="0054046C">
      <w:pPr>
        <w:pStyle w:val="ConsPlusNormal"/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4046C" w:rsidRPr="00732427" w:rsidRDefault="0054046C" w:rsidP="0054046C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Рецензент:</w:t>
      </w:r>
    </w:p>
    <w:p w:rsidR="0054046C" w:rsidRPr="00732427" w:rsidRDefault="0054046C" w:rsidP="0054046C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14"/>
        <w:gridCol w:w="3380"/>
      </w:tblGrid>
      <w:tr w:rsidR="0054046C" w:rsidRPr="00732427" w:rsidTr="004A0523">
        <w:tc>
          <w:tcPr>
            <w:tcW w:w="3544" w:type="dxa"/>
          </w:tcPr>
          <w:p w:rsidR="0054046C" w:rsidRDefault="007B02FF" w:rsidP="007B02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Учитель высшей категории</w:t>
            </w:r>
          </w:p>
          <w:p w:rsidR="007B02FF" w:rsidRPr="001C0F6F" w:rsidRDefault="007B02FF" w:rsidP="007B02F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МАОУ СОШ №25</w:t>
            </w:r>
            <w:r w:rsidRPr="001C0F6F">
              <w:rPr>
                <w:rFonts w:ascii="Times New Roman" w:hAnsi="Times New Roman"/>
                <w:bCs/>
                <w:sz w:val="28"/>
                <w:szCs w:val="28"/>
              </w:rPr>
              <w:t>/11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:rsidR="0054046C" w:rsidRPr="00732427" w:rsidRDefault="0054046C" w:rsidP="004A052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54046C" w:rsidRPr="007B02FF" w:rsidRDefault="007B02FF" w:rsidP="004A052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Е.С. Новикова</w:t>
            </w:r>
          </w:p>
        </w:tc>
      </w:tr>
    </w:tbl>
    <w:p w:rsidR="0054046C" w:rsidRDefault="0054046C" w:rsidP="0054046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  <w:sectPr w:rsidR="0054046C" w:rsidSect="00DB2096">
          <w:pgSz w:w="11906" w:h="16838"/>
          <w:pgMar w:top="1134" w:right="424" w:bottom="851" w:left="1134" w:header="709" w:footer="709" w:gutter="0"/>
          <w:cols w:space="708"/>
          <w:docGrid w:linePitch="360"/>
        </w:sectPr>
      </w:pPr>
    </w:p>
    <w:p w:rsidR="0054046C" w:rsidRPr="00334DEE" w:rsidRDefault="0054046C" w:rsidP="0054046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C0F6F" w:rsidRPr="00732427" w:rsidRDefault="001C0F6F" w:rsidP="001C0F6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 xml:space="preserve">Рецензия </w:t>
      </w:r>
    </w:p>
    <w:p w:rsidR="001C0F6F" w:rsidRPr="00732427" w:rsidRDefault="001C0F6F" w:rsidP="001C0F6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>на основную профессиональную образовательную программу</w:t>
      </w:r>
    </w:p>
    <w:p w:rsidR="001C0F6F" w:rsidRPr="00732427" w:rsidRDefault="001C0F6F" w:rsidP="001C0F6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2427">
        <w:rPr>
          <w:rFonts w:ascii="Times New Roman" w:hAnsi="Times New Roman"/>
          <w:b/>
          <w:bCs/>
          <w:sz w:val="28"/>
          <w:szCs w:val="28"/>
        </w:rPr>
        <w:t xml:space="preserve">высшего образования – программу магистратуры по направлению </w:t>
      </w:r>
      <w:r w:rsidRPr="00732427">
        <w:rPr>
          <w:rFonts w:ascii="Times New Roman" w:hAnsi="Times New Roman"/>
          <w:b/>
          <w:sz w:val="28"/>
          <w:szCs w:val="28"/>
        </w:rPr>
        <w:t>подг</w:t>
      </w:r>
      <w:r w:rsidRPr="00732427">
        <w:rPr>
          <w:rFonts w:ascii="Times New Roman" w:hAnsi="Times New Roman"/>
          <w:b/>
          <w:sz w:val="28"/>
          <w:szCs w:val="28"/>
        </w:rPr>
        <w:t>о</w:t>
      </w:r>
      <w:r w:rsidRPr="00732427">
        <w:rPr>
          <w:rFonts w:ascii="Times New Roman" w:hAnsi="Times New Roman"/>
          <w:b/>
          <w:sz w:val="28"/>
          <w:szCs w:val="28"/>
        </w:rPr>
        <w:t xml:space="preserve">товки </w:t>
      </w:r>
      <w:r w:rsidRPr="00732427">
        <w:rPr>
          <w:rFonts w:ascii="Times New Roman" w:hAnsi="Times New Roman"/>
          <w:b/>
          <w:bCs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b/>
          <w:bCs/>
          <w:sz w:val="28"/>
          <w:szCs w:val="28"/>
        </w:rPr>
        <w:t xml:space="preserve">, направленность (профиль) </w:t>
      </w:r>
      <w:r w:rsidRPr="0054046C">
        <w:rPr>
          <w:rFonts w:ascii="Times New Roman" w:hAnsi="Times New Roman"/>
          <w:b/>
          <w:bCs/>
          <w:i/>
          <w:sz w:val="28"/>
          <w:szCs w:val="28"/>
        </w:rPr>
        <w:t>44.04.01.24 Преподавание русского языка как иностранного</w:t>
      </w:r>
    </w:p>
    <w:p w:rsidR="001C0F6F" w:rsidRPr="00732427" w:rsidRDefault="001C0F6F" w:rsidP="001C0F6F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C0F6F" w:rsidRPr="00732427" w:rsidRDefault="001C0F6F" w:rsidP="001C0F6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  <w:r w:rsidRPr="00732427">
        <w:rPr>
          <w:rFonts w:ascii="Times New Roman" w:hAnsi="Times New Roman"/>
          <w:sz w:val="28"/>
          <w:szCs w:val="28"/>
        </w:rPr>
        <w:t>магистратур</w:t>
      </w:r>
      <w:r>
        <w:rPr>
          <w:rFonts w:ascii="Times New Roman" w:hAnsi="Times New Roman"/>
          <w:sz w:val="28"/>
          <w:szCs w:val="28"/>
        </w:rPr>
        <w:t xml:space="preserve">ы по </w:t>
      </w:r>
      <w:r w:rsidRPr="00732427">
        <w:rPr>
          <w:rFonts w:ascii="Times New Roman" w:hAnsi="Times New Roman"/>
          <w:bCs/>
          <w:sz w:val="28"/>
          <w:szCs w:val="28"/>
        </w:rPr>
        <w:t xml:space="preserve">направлению </w:t>
      </w:r>
      <w:r w:rsidRPr="00732427">
        <w:rPr>
          <w:rFonts w:ascii="Times New Roman" w:hAnsi="Times New Roman"/>
          <w:sz w:val="28"/>
          <w:szCs w:val="28"/>
        </w:rPr>
        <w:t xml:space="preserve">подготовки </w:t>
      </w:r>
      <w:r w:rsidRPr="00732427">
        <w:rPr>
          <w:rFonts w:ascii="Times New Roman" w:hAnsi="Times New Roman"/>
          <w:bCs/>
          <w:i/>
          <w:sz w:val="28"/>
          <w:szCs w:val="28"/>
        </w:rPr>
        <w:t>44.04.01.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gramStart"/>
      <w:r w:rsidRPr="00732427">
        <w:rPr>
          <w:rFonts w:ascii="Times New Roman" w:hAnsi="Times New Roman"/>
          <w:bCs/>
          <w:i/>
          <w:sz w:val="28"/>
          <w:szCs w:val="28"/>
        </w:rPr>
        <w:t>Педагогическое о</w:t>
      </w:r>
      <w:r w:rsidRPr="00732427">
        <w:rPr>
          <w:rFonts w:ascii="Times New Roman" w:hAnsi="Times New Roman"/>
          <w:bCs/>
          <w:i/>
          <w:sz w:val="28"/>
          <w:szCs w:val="28"/>
        </w:rPr>
        <w:t>б</w:t>
      </w:r>
      <w:r w:rsidRPr="00732427">
        <w:rPr>
          <w:rFonts w:ascii="Times New Roman" w:hAnsi="Times New Roman"/>
          <w:bCs/>
          <w:i/>
          <w:sz w:val="28"/>
          <w:szCs w:val="28"/>
        </w:rPr>
        <w:t>разование</w:t>
      </w:r>
      <w:r w:rsidRPr="007324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направленность (профиль) </w:t>
      </w:r>
      <w:r w:rsidRPr="00732427">
        <w:rPr>
          <w:rFonts w:ascii="Times New Roman" w:hAnsi="Times New Roman"/>
          <w:sz w:val="28"/>
          <w:szCs w:val="28"/>
        </w:rPr>
        <w:t xml:space="preserve"> </w:t>
      </w:r>
      <w:r w:rsidRPr="001C0F6F">
        <w:rPr>
          <w:rFonts w:ascii="Times New Roman" w:hAnsi="Times New Roman"/>
          <w:bCs/>
          <w:i/>
          <w:sz w:val="28"/>
          <w:szCs w:val="28"/>
        </w:rPr>
        <w:t>44.04.01.24 Преподавание русского языка как иностранного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разработана в соответствии с требованиями Федерального государс</w:t>
      </w:r>
      <w:r w:rsidRPr="00732427">
        <w:rPr>
          <w:rFonts w:ascii="Times New Roman" w:hAnsi="Times New Roman"/>
          <w:sz w:val="28"/>
          <w:szCs w:val="28"/>
        </w:rPr>
        <w:t>т</w:t>
      </w:r>
      <w:r w:rsidRPr="00732427">
        <w:rPr>
          <w:rFonts w:ascii="Times New Roman" w:hAnsi="Times New Roman"/>
          <w:sz w:val="28"/>
          <w:szCs w:val="28"/>
        </w:rPr>
        <w:t>венного образовательного стандарта высшего образования –</w:t>
      </w:r>
      <w:r>
        <w:rPr>
          <w:rFonts w:ascii="Times New Roman" w:hAnsi="Times New Roman"/>
          <w:sz w:val="28"/>
          <w:szCs w:val="28"/>
        </w:rPr>
        <w:t xml:space="preserve"> программа магистрат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ры, </w:t>
      </w:r>
      <w:r w:rsidRPr="00732427">
        <w:rPr>
          <w:rFonts w:ascii="Times New Roman" w:hAnsi="Times New Roman"/>
          <w:sz w:val="28"/>
          <w:szCs w:val="28"/>
        </w:rPr>
        <w:t>утвержденн</w:t>
      </w:r>
      <w:r>
        <w:rPr>
          <w:rFonts w:ascii="Times New Roman" w:hAnsi="Times New Roman"/>
          <w:sz w:val="28"/>
          <w:szCs w:val="28"/>
        </w:rPr>
        <w:t xml:space="preserve">ого приказом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</w:t>
      </w:r>
      <w:r w:rsidRPr="00732427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 xml:space="preserve"> г. №126.</w:t>
      </w:r>
      <w:proofErr w:type="gramEnd"/>
    </w:p>
    <w:p w:rsidR="001C0F6F" w:rsidRPr="00732427" w:rsidRDefault="001C0F6F" w:rsidP="001C0F6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>Рецензируемая ОПОП разработана на основании проведенных консульт</w:t>
      </w:r>
      <w:r>
        <w:rPr>
          <w:rFonts w:ascii="Times New Roman" w:hAnsi="Times New Roman"/>
          <w:sz w:val="28"/>
          <w:szCs w:val="28"/>
        </w:rPr>
        <w:t xml:space="preserve">аций с ведущими работодателями, а также </w:t>
      </w:r>
      <w:r w:rsidRPr="00732427">
        <w:rPr>
          <w:rFonts w:ascii="Times New Roman" w:hAnsi="Times New Roman"/>
          <w:sz w:val="28"/>
          <w:szCs w:val="28"/>
        </w:rPr>
        <w:t>профессиональных стандартов «01.Образование и наука (в сфере начального общего, основного общего, среднего общего образования, профессионального образования, дополнительного образования; в сфере научных и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>следований)</w:t>
      </w:r>
      <w:r>
        <w:rPr>
          <w:rFonts w:ascii="Times New Roman" w:hAnsi="Times New Roman"/>
          <w:sz w:val="28"/>
          <w:szCs w:val="28"/>
        </w:rPr>
        <w:t>»</w:t>
      </w:r>
      <w:r w:rsidRPr="0073242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«</w:t>
      </w:r>
      <w:r w:rsidRPr="00732427">
        <w:rPr>
          <w:rFonts w:ascii="Times New Roman" w:hAnsi="Times New Roman"/>
          <w:sz w:val="28"/>
          <w:szCs w:val="28"/>
        </w:rPr>
        <w:t>01.011 Руководитель образовательной организации (управление д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школьной образовательной организацией и общеобразовательной организац</w:t>
      </w:r>
      <w:r>
        <w:rPr>
          <w:rFonts w:ascii="Times New Roman" w:hAnsi="Times New Roman"/>
          <w:sz w:val="28"/>
          <w:szCs w:val="28"/>
        </w:rPr>
        <w:t>ией)»</w:t>
      </w:r>
      <w:r w:rsidRPr="007324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32427">
        <w:rPr>
          <w:rFonts w:ascii="Times New Roman" w:hAnsi="Times New Roman"/>
          <w:sz w:val="28"/>
          <w:szCs w:val="28"/>
        </w:rPr>
        <w:t>утвержден приказом Министерства труда и социальной защиты Российской Федер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ции от 19</w:t>
      </w:r>
      <w:r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</w:t>
      </w:r>
      <w:r w:rsidRPr="00732427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г. №250н.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Профессиональные компетенции соответствуют треб</w:t>
      </w:r>
      <w:r w:rsidRPr="00732427">
        <w:rPr>
          <w:rFonts w:ascii="Times New Roman" w:hAnsi="Times New Roman"/>
          <w:sz w:val="28"/>
          <w:szCs w:val="28"/>
        </w:rPr>
        <w:t>о</w:t>
      </w:r>
      <w:r w:rsidRPr="00732427">
        <w:rPr>
          <w:rFonts w:ascii="Times New Roman" w:hAnsi="Times New Roman"/>
          <w:sz w:val="28"/>
          <w:szCs w:val="28"/>
        </w:rPr>
        <w:t>ваниям профессиональных стандартов и запросам работодателей.</w:t>
      </w:r>
    </w:p>
    <w:p w:rsidR="001C0F6F" w:rsidRDefault="001C0F6F" w:rsidP="001C0F6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характеристики области профессиональной деятельн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о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сти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выпускника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обучающиеся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зультатов освоения образовательной программы.</w:t>
      </w:r>
    </w:p>
    <w:p w:rsidR="001C0F6F" w:rsidRPr="00732427" w:rsidRDefault="001C0F6F" w:rsidP="001C0F6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Освоившие данную образовательную программу о</w:t>
      </w:r>
      <w:r w:rsidRPr="00732427">
        <w:rPr>
          <w:rFonts w:ascii="Times New Roman" w:hAnsi="Times New Roman"/>
          <w:sz w:val="28"/>
          <w:szCs w:val="28"/>
        </w:rPr>
        <w:t>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готовятся к р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 xml:space="preserve">шению задач профессиональной деятельности следующих типов: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педагогический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,  методический, </w:t>
      </w:r>
      <w:r w:rsidRPr="00732427">
        <w:rPr>
          <w:rFonts w:ascii="Times New Roman" w:hAnsi="Times New Roman"/>
          <w:i/>
          <w:iCs/>
          <w:sz w:val="28"/>
          <w:szCs w:val="28"/>
        </w:rPr>
        <w:t>научно-исследовательский.</w:t>
      </w:r>
    </w:p>
    <w:p w:rsidR="001C0F6F" w:rsidRPr="00732427" w:rsidRDefault="001C0F6F" w:rsidP="001C0F6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Качество содержательной составляющей учебного плана не вызывает сомн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>точном уровне как материального, так и методического обеспечения. Содержание р</w:t>
      </w:r>
      <w:r w:rsidRPr="00732427"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 xml:space="preserve">бочих программ соответствует требованиям общей характеристики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>.</w:t>
      </w:r>
    </w:p>
    <w:p w:rsidR="001C0F6F" w:rsidRPr="00732427" w:rsidRDefault="001C0F6F" w:rsidP="001C0F6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К реализации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 привлекается</w:t>
      </w:r>
      <w:proofErr w:type="gramEnd"/>
      <w:r w:rsidRPr="00732427">
        <w:rPr>
          <w:rFonts w:ascii="Times New Roman" w:hAnsi="Times New Roman"/>
          <w:sz w:val="28"/>
          <w:szCs w:val="28"/>
        </w:rPr>
        <w:t xml:space="preserve"> опытный профессорско-преподавательский состав, а также ведущие специалисты, являющиеся руководит</w:t>
      </w:r>
      <w:r w:rsidRPr="00732427">
        <w:rPr>
          <w:rFonts w:ascii="Times New Roman" w:hAnsi="Times New Roman"/>
          <w:sz w:val="28"/>
          <w:szCs w:val="28"/>
        </w:rPr>
        <w:t>е</w:t>
      </w:r>
      <w:r w:rsidRPr="00732427">
        <w:rPr>
          <w:rFonts w:ascii="Times New Roman" w:hAnsi="Times New Roman"/>
          <w:sz w:val="28"/>
          <w:szCs w:val="28"/>
        </w:rPr>
        <w:t>лями и (или) работниками организаций, осуществляющие трудовую деятельность в профессиональной сфере, соответствующей</w:t>
      </w:r>
      <w:r>
        <w:rPr>
          <w:rFonts w:ascii="Times New Roman" w:hAnsi="Times New Roman"/>
          <w:sz w:val="28"/>
          <w:szCs w:val="28"/>
        </w:rPr>
        <w:t xml:space="preserve"> той</w:t>
      </w:r>
      <w:r w:rsidRPr="00732427">
        <w:rPr>
          <w:rFonts w:ascii="Times New Roman" w:hAnsi="Times New Roman"/>
          <w:sz w:val="28"/>
          <w:szCs w:val="28"/>
        </w:rPr>
        <w:t>, к которой готовятся выпускники.</w:t>
      </w:r>
    </w:p>
    <w:p w:rsidR="001C0F6F" w:rsidRPr="00732427" w:rsidRDefault="001C0F6F" w:rsidP="001C0F6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lastRenderedPageBreak/>
        <w:t xml:space="preserve">Материально-техническое обеспечение ОПОП ВО и обеспеченность ОПОП </w:t>
      </w:r>
      <w:proofErr w:type="gramStart"/>
      <w:r w:rsidRPr="00732427">
        <w:rPr>
          <w:rFonts w:ascii="Times New Roman" w:hAnsi="Times New Roman"/>
          <w:sz w:val="28"/>
          <w:szCs w:val="28"/>
        </w:rPr>
        <w:t>ВО</w:t>
      </w:r>
      <w:proofErr w:type="gramEnd"/>
      <w:r w:rsidRPr="00732427">
        <w:rPr>
          <w:rFonts w:ascii="Times New Roman" w:hAnsi="Times New Roman"/>
          <w:sz w:val="28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</w:t>
      </w:r>
      <w:r w:rsidRPr="00732427">
        <w:rPr>
          <w:rFonts w:ascii="Times New Roman" w:hAnsi="Times New Roman"/>
          <w:sz w:val="28"/>
          <w:szCs w:val="28"/>
        </w:rPr>
        <w:t>р</w:t>
      </w:r>
      <w:r w:rsidRPr="00732427">
        <w:rPr>
          <w:rFonts w:ascii="Times New Roman" w:hAnsi="Times New Roman"/>
          <w:sz w:val="28"/>
          <w:szCs w:val="28"/>
        </w:rPr>
        <w:t>мировать необходимые компетенции обучающихся.</w:t>
      </w:r>
    </w:p>
    <w:p w:rsidR="001C0F6F" w:rsidRPr="00732427" w:rsidRDefault="001C0F6F" w:rsidP="00B916E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>Таким образом, основная профессиональная образовательная программа вы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 xml:space="preserve">шего образования – программа магистратуры по направлению подготовки </w:t>
      </w:r>
      <w:r w:rsidRPr="00732427">
        <w:rPr>
          <w:rFonts w:ascii="Times New Roman" w:hAnsi="Times New Roman"/>
          <w:i/>
          <w:sz w:val="28"/>
          <w:szCs w:val="28"/>
        </w:rPr>
        <w:t>44.04.01.Педагогическое образование</w:t>
      </w:r>
      <w:r w:rsidRPr="00732427">
        <w:rPr>
          <w:rFonts w:ascii="Times New Roman" w:hAnsi="Times New Roman"/>
          <w:sz w:val="28"/>
          <w:szCs w:val="28"/>
        </w:rPr>
        <w:t xml:space="preserve">, направленность (профиль) </w:t>
      </w:r>
      <w:r w:rsidR="00B916E3" w:rsidRPr="00B916E3">
        <w:rPr>
          <w:rFonts w:ascii="Times New Roman" w:hAnsi="Times New Roman"/>
          <w:bCs/>
          <w:i/>
          <w:sz w:val="28"/>
          <w:szCs w:val="28"/>
        </w:rPr>
        <w:t>44.04.01.24 Преп</w:t>
      </w:r>
      <w:r w:rsidR="00B916E3" w:rsidRPr="00B916E3">
        <w:rPr>
          <w:rFonts w:ascii="Times New Roman" w:hAnsi="Times New Roman"/>
          <w:bCs/>
          <w:i/>
          <w:sz w:val="28"/>
          <w:szCs w:val="28"/>
        </w:rPr>
        <w:t>о</w:t>
      </w:r>
      <w:r w:rsidR="00B916E3" w:rsidRPr="00B916E3">
        <w:rPr>
          <w:rFonts w:ascii="Times New Roman" w:hAnsi="Times New Roman"/>
          <w:bCs/>
          <w:i/>
          <w:sz w:val="28"/>
          <w:szCs w:val="28"/>
        </w:rPr>
        <w:t>давание русского языка как иностранного</w:t>
      </w:r>
      <w:r w:rsidR="00B916E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32427">
        <w:rPr>
          <w:rFonts w:ascii="Times New Roman" w:hAnsi="Times New Roman"/>
          <w:sz w:val="28"/>
          <w:szCs w:val="28"/>
        </w:rPr>
        <w:t>составлена с учетом особенностей профе</w:t>
      </w:r>
      <w:r w:rsidRPr="00732427">
        <w:rPr>
          <w:rFonts w:ascii="Times New Roman" w:hAnsi="Times New Roman"/>
          <w:sz w:val="28"/>
          <w:szCs w:val="28"/>
        </w:rPr>
        <w:t>с</w:t>
      </w:r>
      <w:r w:rsidRPr="00732427">
        <w:rPr>
          <w:rFonts w:ascii="Times New Roman" w:hAnsi="Times New Roman"/>
          <w:sz w:val="28"/>
          <w:szCs w:val="28"/>
        </w:rPr>
        <w:t>сиональной деятельности выпускнико</w:t>
      </w:r>
      <w:r>
        <w:rPr>
          <w:rFonts w:ascii="Times New Roman" w:hAnsi="Times New Roman"/>
          <w:sz w:val="28"/>
          <w:szCs w:val="28"/>
        </w:rPr>
        <w:t xml:space="preserve">в и потребностей работодателей на основании </w:t>
      </w:r>
      <w:r w:rsidRPr="00732427">
        <w:rPr>
          <w:rFonts w:ascii="Times New Roman" w:hAnsi="Times New Roman"/>
          <w:sz w:val="28"/>
          <w:szCs w:val="28"/>
        </w:rPr>
        <w:t>комплексн</w:t>
      </w:r>
      <w:r>
        <w:rPr>
          <w:rFonts w:ascii="Times New Roman" w:hAnsi="Times New Roman"/>
          <w:sz w:val="28"/>
          <w:szCs w:val="28"/>
        </w:rPr>
        <w:t>ого</w:t>
      </w:r>
      <w:r w:rsidRPr="00732427">
        <w:rPr>
          <w:rFonts w:ascii="Times New Roman" w:hAnsi="Times New Roman"/>
          <w:sz w:val="28"/>
          <w:szCs w:val="28"/>
        </w:rPr>
        <w:t xml:space="preserve"> и целево</w:t>
      </w:r>
      <w:r>
        <w:rPr>
          <w:rFonts w:ascii="Times New Roman" w:hAnsi="Times New Roman"/>
          <w:sz w:val="28"/>
          <w:szCs w:val="28"/>
        </w:rPr>
        <w:t>го</w:t>
      </w:r>
      <w:r w:rsidRPr="00732427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а</w:t>
      </w:r>
      <w:r w:rsidRPr="007324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подготовке </w:t>
      </w:r>
      <w:r w:rsidRPr="00732427">
        <w:rPr>
          <w:rFonts w:ascii="Times New Roman" w:hAnsi="Times New Roman"/>
          <w:sz w:val="28"/>
          <w:szCs w:val="28"/>
        </w:rPr>
        <w:t>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1C0F6F" w:rsidRPr="00732427" w:rsidRDefault="001C0F6F" w:rsidP="001C0F6F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1C0F6F" w:rsidRPr="00732427" w:rsidRDefault="001C0F6F" w:rsidP="001C0F6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2427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732427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1C0F6F" w:rsidRPr="00732427" w:rsidRDefault="001C0F6F" w:rsidP="001C0F6F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p w:rsidR="001C0F6F" w:rsidRPr="00732427" w:rsidRDefault="001C0F6F" w:rsidP="001C0F6F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32427">
        <w:rPr>
          <w:rFonts w:ascii="Times New Roman" w:hAnsi="Times New Roman"/>
          <w:sz w:val="28"/>
          <w:szCs w:val="28"/>
        </w:rPr>
        <w:t>Рецензент:</w:t>
      </w:r>
    </w:p>
    <w:p w:rsidR="001C0F6F" w:rsidRPr="00732427" w:rsidRDefault="001C0F6F" w:rsidP="001C0F6F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10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1843"/>
        <w:gridCol w:w="3380"/>
      </w:tblGrid>
      <w:tr w:rsidR="001C0F6F" w:rsidRPr="00FA03D9" w:rsidTr="004423DC">
        <w:tc>
          <w:tcPr>
            <w:tcW w:w="4928" w:type="dxa"/>
          </w:tcPr>
          <w:p w:rsidR="004423DC" w:rsidRDefault="00B916E3" w:rsidP="00B916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Зав. кафедрой </w:t>
            </w:r>
            <w:r w:rsidR="001C0F6F">
              <w:rPr>
                <w:rFonts w:ascii="Times New Roman" w:hAnsi="Times New Roman"/>
                <w:bCs/>
                <w:sz w:val="28"/>
                <w:szCs w:val="28"/>
              </w:rPr>
              <w:t>русского языка,</w:t>
            </w:r>
          </w:p>
          <w:p w:rsidR="004423DC" w:rsidRDefault="001C0F6F" w:rsidP="00B916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культуры и коррекции речи</w:t>
            </w:r>
          </w:p>
          <w:p w:rsidR="001C0F6F" w:rsidRDefault="001C0F6F" w:rsidP="00B916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423DC">
              <w:rPr>
                <w:rFonts w:ascii="Times New Roman" w:hAnsi="Times New Roman"/>
                <w:bCs/>
                <w:sz w:val="28"/>
                <w:szCs w:val="28"/>
              </w:rPr>
              <w:t>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имени А.П. Чехова (филиала)</w:t>
            </w:r>
            <w:r w:rsidR="004423DC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РГЭУ (РИНХ) </w:t>
            </w:r>
          </w:p>
          <w:p w:rsidR="001C0F6F" w:rsidRPr="00FA03D9" w:rsidRDefault="001C0F6F" w:rsidP="00B916E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 наук, доцент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F6F" w:rsidRPr="00FA03D9" w:rsidRDefault="001C0F6F" w:rsidP="004423DC">
            <w:pPr>
              <w:ind w:left="175" w:hanging="175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80" w:type="dxa"/>
            <w:vAlign w:val="bottom"/>
          </w:tcPr>
          <w:p w:rsidR="001C0F6F" w:rsidRPr="00FA03D9" w:rsidRDefault="00450F80" w:rsidP="00B916E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В.С. Анохина</w:t>
            </w:r>
            <w:bookmarkStart w:id="15" w:name="_GoBack"/>
            <w:bookmarkEnd w:id="15"/>
          </w:p>
        </w:tc>
      </w:tr>
    </w:tbl>
    <w:p w:rsidR="00D32A77" w:rsidRPr="00334DEE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D32A77" w:rsidRPr="00334DEE" w:rsidSect="00DB2096">
      <w:pgSz w:w="11906" w:h="16838"/>
      <w:pgMar w:top="1134" w:right="42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41E" w:rsidRDefault="0081341E" w:rsidP="000863C1">
      <w:pPr>
        <w:spacing w:after="0" w:line="240" w:lineRule="auto"/>
      </w:pPr>
      <w:r>
        <w:separator/>
      </w:r>
    </w:p>
  </w:endnote>
  <w:endnote w:type="continuationSeparator" w:id="0">
    <w:p w:rsidR="0081341E" w:rsidRDefault="0081341E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5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916E3" w:rsidRPr="00006D4C" w:rsidRDefault="00E952AB" w:rsidP="00A524A4">
        <w:pPr>
          <w:pStyle w:val="af9"/>
          <w:jc w:val="center"/>
          <w:rPr>
            <w:rFonts w:ascii="Times New Roman" w:hAnsi="Times New Roman"/>
          </w:rPr>
        </w:pPr>
        <w:r w:rsidRPr="00006D4C">
          <w:rPr>
            <w:rFonts w:ascii="Times New Roman" w:hAnsi="Times New Roman"/>
          </w:rPr>
          <w:fldChar w:fldCharType="begin"/>
        </w:r>
        <w:r w:rsidR="00B916E3" w:rsidRPr="00006D4C">
          <w:rPr>
            <w:rFonts w:ascii="Times New Roman" w:hAnsi="Times New Roman"/>
          </w:rPr>
          <w:instrText xml:space="preserve"> PAGE   \* MERGEFORMAT </w:instrText>
        </w:r>
        <w:r w:rsidRPr="00006D4C">
          <w:rPr>
            <w:rFonts w:ascii="Times New Roman" w:hAnsi="Times New Roman"/>
          </w:rPr>
          <w:fldChar w:fldCharType="separate"/>
        </w:r>
        <w:r w:rsidR="005C5D9D">
          <w:rPr>
            <w:rFonts w:ascii="Times New Roman" w:hAnsi="Times New Roman"/>
            <w:noProof/>
          </w:rPr>
          <w:t>3</w:t>
        </w:r>
        <w:r w:rsidRPr="00006D4C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41E" w:rsidRDefault="0081341E" w:rsidP="000863C1">
      <w:pPr>
        <w:spacing w:after="0" w:line="240" w:lineRule="auto"/>
      </w:pPr>
      <w:r>
        <w:separator/>
      </w:r>
    </w:p>
  </w:footnote>
  <w:footnote w:type="continuationSeparator" w:id="0">
    <w:p w:rsidR="0081341E" w:rsidRDefault="0081341E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23"/>
  </w:num>
  <w:num w:numId="12">
    <w:abstractNumId w:val="21"/>
  </w:num>
  <w:num w:numId="13">
    <w:abstractNumId w:val="16"/>
  </w:num>
  <w:num w:numId="14">
    <w:abstractNumId w:val="3"/>
  </w:num>
  <w:num w:numId="15">
    <w:abstractNumId w:val="25"/>
  </w:num>
  <w:num w:numId="16">
    <w:abstractNumId w:val="7"/>
  </w:num>
  <w:num w:numId="17">
    <w:abstractNumId w:val="6"/>
  </w:num>
  <w:num w:numId="18">
    <w:abstractNumId w:val="20"/>
  </w:num>
  <w:num w:numId="19">
    <w:abstractNumId w:val="27"/>
  </w:num>
  <w:num w:numId="20">
    <w:abstractNumId w:val="19"/>
  </w:num>
  <w:num w:numId="21">
    <w:abstractNumId w:val="13"/>
  </w:num>
  <w:num w:numId="22">
    <w:abstractNumId w:val="28"/>
  </w:num>
  <w:num w:numId="23">
    <w:abstractNumId w:val="11"/>
  </w:num>
  <w:num w:numId="24">
    <w:abstractNumId w:val="26"/>
  </w:num>
  <w:num w:numId="25">
    <w:abstractNumId w:val="9"/>
  </w:num>
  <w:num w:numId="26">
    <w:abstractNumId w:val="22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05554"/>
    <w:rsid w:val="00006D4C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64BA5"/>
    <w:rsid w:val="00071688"/>
    <w:rsid w:val="00082E67"/>
    <w:rsid w:val="00082FE3"/>
    <w:rsid w:val="000863C1"/>
    <w:rsid w:val="00086B42"/>
    <w:rsid w:val="0008791D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59FE"/>
    <w:rsid w:val="001213AC"/>
    <w:rsid w:val="00121D54"/>
    <w:rsid w:val="00122FD7"/>
    <w:rsid w:val="00134801"/>
    <w:rsid w:val="00136346"/>
    <w:rsid w:val="0014302F"/>
    <w:rsid w:val="0014728F"/>
    <w:rsid w:val="0015340F"/>
    <w:rsid w:val="00155355"/>
    <w:rsid w:val="00172C6D"/>
    <w:rsid w:val="00177993"/>
    <w:rsid w:val="00195BE7"/>
    <w:rsid w:val="001A5F17"/>
    <w:rsid w:val="001B3D5A"/>
    <w:rsid w:val="001B5916"/>
    <w:rsid w:val="001C0F6F"/>
    <w:rsid w:val="001D13D2"/>
    <w:rsid w:val="001F750E"/>
    <w:rsid w:val="00213868"/>
    <w:rsid w:val="00214B63"/>
    <w:rsid w:val="002150EC"/>
    <w:rsid w:val="002170C1"/>
    <w:rsid w:val="002325D8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A6189"/>
    <w:rsid w:val="002A7E6B"/>
    <w:rsid w:val="002B07E5"/>
    <w:rsid w:val="002B23C2"/>
    <w:rsid w:val="002C2C66"/>
    <w:rsid w:val="002E1760"/>
    <w:rsid w:val="002F01DB"/>
    <w:rsid w:val="0030036A"/>
    <w:rsid w:val="003064A6"/>
    <w:rsid w:val="00327ABA"/>
    <w:rsid w:val="0033020A"/>
    <w:rsid w:val="00334DEE"/>
    <w:rsid w:val="00357C27"/>
    <w:rsid w:val="00361E62"/>
    <w:rsid w:val="00365867"/>
    <w:rsid w:val="003872B5"/>
    <w:rsid w:val="00387523"/>
    <w:rsid w:val="00392859"/>
    <w:rsid w:val="0039288A"/>
    <w:rsid w:val="00396DD5"/>
    <w:rsid w:val="003A0F2D"/>
    <w:rsid w:val="003B0D70"/>
    <w:rsid w:val="003C0BB7"/>
    <w:rsid w:val="003C49E8"/>
    <w:rsid w:val="003D45BB"/>
    <w:rsid w:val="003E1634"/>
    <w:rsid w:val="003E4054"/>
    <w:rsid w:val="00403A7A"/>
    <w:rsid w:val="00403B22"/>
    <w:rsid w:val="0040494C"/>
    <w:rsid w:val="0041322D"/>
    <w:rsid w:val="0041625B"/>
    <w:rsid w:val="00422020"/>
    <w:rsid w:val="004252EA"/>
    <w:rsid w:val="00431A3D"/>
    <w:rsid w:val="004423DC"/>
    <w:rsid w:val="00442479"/>
    <w:rsid w:val="00443BCC"/>
    <w:rsid w:val="004451A5"/>
    <w:rsid w:val="00450F80"/>
    <w:rsid w:val="0045364A"/>
    <w:rsid w:val="00471DD5"/>
    <w:rsid w:val="004912E4"/>
    <w:rsid w:val="004A0523"/>
    <w:rsid w:val="004A2873"/>
    <w:rsid w:val="004A4996"/>
    <w:rsid w:val="004A4C6A"/>
    <w:rsid w:val="004A5CCF"/>
    <w:rsid w:val="004A74E7"/>
    <w:rsid w:val="004C2892"/>
    <w:rsid w:val="004C5843"/>
    <w:rsid w:val="004E3182"/>
    <w:rsid w:val="0050103B"/>
    <w:rsid w:val="005035D8"/>
    <w:rsid w:val="00507C10"/>
    <w:rsid w:val="005103B8"/>
    <w:rsid w:val="005103D7"/>
    <w:rsid w:val="005159AE"/>
    <w:rsid w:val="00515D54"/>
    <w:rsid w:val="00524F67"/>
    <w:rsid w:val="005267F9"/>
    <w:rsid w:val="00531468"/>
    <w:rsid w:val="0053446F"/>
    <w:rsid w:val="005356F5"/>
    <w:rsid w:val="0054046C"/>
    <w:rsid w:val="00541767"/>
    <w:rsid w:val="005437DC"/>
    <w:rsid w:val="00543ED7"/>
    <w:rsid w:val="00545045"/>
    <w:rsid w:val="00570A63"/>
    <w:rsid w:val="005777FA"/>
    <w:rsid w:val="005822CE"/>
    <w:rsid w:val="005A1D4A"/>
    <w:rsid w:val="005A7F79"/>
    <w:rsid w:val="005B376C"/>
    <w:rsid w:val="005C5D9D"/>
    <w:rsid w:val="005D6E67"/>
    <w:rsid w:val="005D7C47"/>
    <w:rsid w:val="005E6B82"/>
    <w:rsid w:val="005F2291"/>
    <w:rsid w:val="005F26C5"/>
    <w:rsid w:val="005F6B6D"/>
    <w:rsid w:val="00600D14"/>
    <w:rsid w:val="006078D3"/>
    <w:rsid w:val="00613D55"/>
    <w:rsid w:val="006214F7"/>
    <w:rsid w:val="00623FF9"/>
    <w:rsid w:val="00626882"/>
    <w:rsid w:val="00630200"/>
    <w:rsid w:val="00637CF1"/>
    <w:rsid w:val="006402BF"/>
    <w:rsid w:val="00650F7E"/>
    <w:rsid w:val="00657AFD"/>
    <w:rsid w:val="0066672B"/>
    <w:rsid w:val="0067042E"/>
    <w:rsid w:val="00671C45"/>
    <w:rsid w:val="00677A80"/>
    <w:rsid w:val="00684AB1"/>
    <w:rsid w:val="006A3617"/>
    <w:rsid w:val="006B039F"/>
    <w:rsid w:val="006B13A5"/>
    <w:rsid w:val="006B72F7"/>
    <w:rsid w:val="006C5C57"/>
    <w:rsid w:val="006D7F30"/>
    <w:rsid w:val="006E04E3"/>
    <w:rsid w:val="00701639"/>
    <w:rsid w:val="007025C8"/>
    <w:rsid w:val="00710C07"/>
    <w:rsid w:val="007110EE"/>
    <w:rsid w:val="00732FD0"/>
    <w:rsid w:val="00742FE0"/>
    <w:rsid w:val="00743760"/>
    <w:rsid w:val="00743D5A"/>
    <w:rsid w:val="00751139"/>
    <w:rsid w:val="0075342E"/>
    <w:rsid w:val="00761780"/>
    <w:rsid w:val="0076717D"/>
    <w:rsid w:val="00773DBB"/>
    <w:rsid w:val="00775DF3"/>
    <w:rsid w:val="00792600"/>
    <w:rsid w:val="00795442"/>
    <w:rsid w:val="007A3572"/>
    <w:rsid w:val="007A4C10"/>
    <w:rsid w:val="007A62C6"/>
    <w:rsid w:val="007A7391"/>
    <w:rsid w:val="007B02FF"/>
    <w:rsid w:val="007B14D9"/>
    <w:rsid w:val="007B6C41"/>
    <w:rsid w:val="007C144B"/>
    <w:rsid w:val="0080103C"/>
    <w:rsid w:val="00803909"/>
    <w:rsid w:val="00804D99"/>
    <w:rsid w:val="00804DC6"/>
    <w:rsid w:val="0081341E"/>
    <w:rsid w:val="00814484"/>
    <w:rsid w:val="00823D6E"/>
    <w:rsid w:val="008412CA"/>
    <w:rsid w:val="00850015"/>
    <w:rsid w:val="008562E5"/>
    <w:rsid w:val="008660D7"/>
    <w:rsid w:val="0086645A"/>
    <w:rsid w:val="00874A65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6C61"/>
    <w:rsid w:val="008E740F"/>
    <w:rsid w:val="008F138C"/>
    <w:rsid w:val="008F173C"/>
    <w:rsid w:val="00913E66"/>
    <w:rsid w:val="00914138"/>
    <w:rsid w:val="0092002C"/>
    <w:rsid w:val="009237C6"/>
    <w:rsid w:val="00936FB6"/>
    <w:rsid w:val="009540EE"/>
    <w:rsid w:val="00954F80"/>
    <w:rsid w:val="00975731"/>
    <w:rsid w:val="0099097D"/>
    <w:rsid w:val="00991388"/>
    <w:rsid w:val="009A779B"/>
    <w:rsid w:val="009B1D5E"/>
    <w:rsid w:val="009B2C61"/>
    <w:rsid w:val="009B3AC6"/>
    <w:rsid w:val="009C0C51"/>
    <w:rsid w:val="009C3A86"/>
    <w:rsid w:val="009F77E5"/>
    <w:rsid w:val="00A04E7D"/>
    <w:rsid w:val="00A11B11"/>
    <w:rsid w:val="00A35595"/>
    <w:rsid w:val="00A524A4"/>
    <w:rsid w:val="00A6243F"/>
    <w:rsid w:val="00A63FA2"/>
    <w:rsid w:val="00A67570"/>
    <w:rsid w:val="00A70068"/>
    <w:rsid w:val="00A87F57"/>
    <w:rsid w:val="00AA58C1"/>
    <w:rsid w:val="00AC51DF"/>
    <w:rsid w:val="00AD0836"/>
    <w:rsid w:val="00AD4CE6"/>
    <w:rsid w:val="00AD5584"/>
    <w:rsid w:val="00AD70DB"/>
    <w:rsid w:val="00AE2E40"/>
    <w:rsid w:val="00AF11AD"/>
    <w:rsid w:val="00AF29E9"/>
    <w:rsid w:val="00B04DD8"/>
    <w:rsid w:val="00B215A2"/>
    <w:rsid w:val="00B40A1B"/>
    <w:rsid w:val="00B45040"/>
    <w:rsid w:val="00B600F7"/>
    <w:rsid w:val="00B65B48"/>
    <w:rsid w:val="00B713B6"/>
    <w:rsid w:val="00B71EB8"/>
    <w:rsid w:val="00B726D2"/>
    <w:rsid w:val="00B7665F"/>
    <w:rsid w:val="00B916E3"/>
    <w:rsid w:val="00B94C14"/>
    <w:rsid w:val="00B95D57"/>
    <w:rsid w:val="00B96B05"/>
    <w:rsid w:val="00B96BE9"/>
    <w:rsid w:val="00BA0139"/>
    <w:rsid w:val="00BB2DDB"/>
    <w:rsid w:val="00BB5F3C"/>
    <w:rsid w:val="00BD5179"/>
    <w:rsid w:val="00BE5065"/>
    <w:rsid w:val="00BF3981"/>
    <w:rsid w:val="00C0164F"/>
    <w:rsid w:val="00C03CD4"/>
    <w:rsid w:val="00C07105"/>
    <w:rsid w:val="00C1254A"/>
    <w:rsid w:val="00C17CC5"/>
    <w:rsid w:val="00C22613"/>
    <w:rsid w:val="00C24AE4"/>
    <w:rsid w:val="00C26D7F"/>
    <w:rsid w:val="00C2768F"/>
    <w:rsid w:val="00C41D55"/>
    <w:rsid w:val="00C456C8"/>
    <w:rsid w:val="00C64DD7"/>
    <w:rsid w:val="00C75A15"/>
    <w:rsid w:val="00C85DF8"/>
    <w:rsid w:val="00C90A67"/>
    <w:rsid w:val="00CA7473"/>
    <w:rsid w:val="00CA7519"/>
    <w:rsid w:val="00CB2A19"/>
    <w:rsid w:val="00CC285A"/>
    <w:rsid w:val="00CC47C3"/>
    <w:rsid w:val="00CD0818"/>
    <w:rsid w:val="00CE04D2"/>
    <w:rsid w:val="00CE1E9C"/>
    <w:rsid w:val="00CF40EF"/>
    <w:rsid w:val="00CF53DA"/>
    <w:rsid w:val="00CF73CD"/>
    <w:rsid w:val="00D00027"/>
    <w:rsid w:val="00D10F7A"/>
    <w:rsid w:val="00D11974"/>
    <w:rsid w:val="00D32A77"/>
    <w:rsid w:val="00D46993"/>
    <w:rsid w:val="00D60FD5"/>
    <w:rsid w:val="00D6419C"/>
    <w:rsid w:val="00D7261A"/>
    <w:rsid w:val="00D72ED6"/>
    <w:rsid w:val="00D942F3"/>
    <w:rsid w:val="00DA6518"/>
    <w:rsid w:val="00DB2096"/>
    <w:rsid w:val="00DB761C"/>
    <w:rsid w:val="00DC7CA5"/>
    <w:rsid w:val="00DD3341"/>
    <w:rsid w:val="00DD3563"/>
    <w:rsid w:val="00DD7BEF"/>
    <w:rsid w:val="00DF1A17"/>
    <w:rsid w:val="00DF290C"/>
    <w:rsid w:val="00DF2C5C"/>
    <w:rsid w:val="00DF3782"/>
    <w:rsid w:val="00E0327C"/>
    <w:rsid w:val="00E15E56"/>
    <w:rsid w:val="00E24C26"/>
    <w:rsid w:val="00E419CA"/>
    <w:rsid w:val="00E4247D"/>
    <w:rsid w:val="00E43798"/>
    <w:rsid w:val="00E45256"/>
    <w:rsid w:val="00E51E2F"/>
    <w:rsid w:val="00E61BC2"/>
    <w:rsid w:val="00E6444C"/>
    <w:rsid w:val="00E64701"/>
    <w:rsid w:val="00E7264D"/>
    <w:rsid w:val="00E73810"/>
    <w:rsid w:val="00E77558"/>
    <w:rsid w:val="00E82536"/>
    <w:rsid w:val="00E842CA"/>
    <w:rsid w:val="00E94D2E"/>
    <w:rsid w:val="00E952AB"/>
    <w:rsid w:val="00EA01F2"/>
    <w:rsid w:val="00EA71C5"/>
    <w:rsid w:val="00EB1BCF"/>
    <w:rsid w:val="00EB2CBE"/>
    <w:rsid w:val="00EB3E9F"/>
    <w:rsid w:val="00EB6984"/>
    <w:rsid w:val="00EC2E5A"/>
    <w:rsid w:val="00ED0D61"/>
    <w:rsid w:val="00EE2F03"/>
    <w:rsid w:val="00EE47E0"/>
    <w:rsid w:val="00EF506E"/>
    <w:rsid w:val="00EF6FED"/>
    <w:rsid w:val="00EF714F"/>
    <w:rsid w:val="00F00FB2"/>
    <w:rsid w:val="00F11343"/>
    <w:rsid w:val="00F1551E"/>
    <w:rsid w:val="00F17632"/>
    <w:rsid w:val="00F26EFC"/>
    <w:rsid w:val="00F365F2"/>
    <w:rsid w:val="00F44AF2"/>
    <w:rsid w:val="00F57182"/>
    <w:rsid w:val="00F57F55"/>
    <w:rsid w:val="00F603D0"/>
    <w:rsid w:val="00F611FF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F5B2-9405-4818-9D7C-412F438F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8453</Words>
  <Characters>48185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tamarlen</cp:lastModifiedBy>
  <cp:revision>18</cp:revision>
  <cp:lastPrinted>2025-10-16T11:43:00Z</cp:lastPrinted>
  <dcterms:created xsi:type="dcterms:W3CDTF">2026-05-28T09:35:00Z</dcterms:created>
  <dcterms:modified xsi:type="dcterms:W3CDTF">2026-06-05T10:40:00Z</dcterms:modified>
</cp:coreProperties>
</file>