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Компьютерная графика</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44.04.01 Педагогическое образование</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44.04.01.15 Информатика. Цифровая трансформация образования</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Магистр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581"/>
        <w:gridCol w:w="581"/>
        <w:gridCol w:w="581"/>
        <w:gridCol w:w="396"/>
        <w:gridCol w:w="185"/>
        <w:gridCol w:w="1091"/>
        <w:gridCol w:w="3827"/>
        <w:gridCol w:w="709"/>
        <w:gridCol w:w="284"/>
      </w:tblGrid>
      <w:tr>
        <w:trPr>
          <w:trHeight w:hRule="exact" w:val="555.66"/>
        </w:trPr>
        <w:tc>
          <w:tcPr>
            <w:tcW w:w="4692.75" w:type="dxa"/>
            <w:gridSpan w:val="8"/>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186" w:type="dxa"/>
          </w:tcPr>
          <w:p/>
        </w:tc>
        <w:tc>
          <w:tcPr>
            <w:tcW w:w="1092"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582" w:type="dxa"/>
          </w:tcPr>
          <w:p/>
        </w:tc>
        <w:tc>
          <w:tcPr>
            <w:tcW w:w="582" w:type="dxa"/>
          </w:tcPr>
          <w:p/>
        </w:tc>
        <w:tc>
          <w:tcPr>
            <w:tcW w:w="582" w:type="dxa"/>
          </w:tcPr>
          <w:p/>
        </w:tc>
        <w:tc>
          <w:tcPr>
            <w:tcW w:w="397" w:type="dxa"/>
          </w:tcPr>
          <w:p/>
        </w:tc>
        <w:tc>
          <w:tcPr>
            <w:tcW w:w="186" w:type="dxa"/>
          </w:tcPr>
          <w:p/>
        </w:tc>
        <w:tc>
          <w:tcPr>
            <w:tcW w:w="1092"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информатики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582" w:type="dxa"/>
          </w:tcPr>
          <w:p/>
        </w:tc>
        <w:tc>
          <w:tcPr>
            <w:tcW w:w="582" w:type="dxa"/>
          </w:tcPr>
          <w:p/>
        </w:tc>
        <w:tc>
          <w:tcPr>
            <w:tcW w:w="582" w:type="dxa"/>
          </w:tcPr>
          <w:p/>
        </w:tc>
        <w:tc>
          <w:tcPr>
            <w:tcW w:w="397" w:type="dxa"/>
          </w:tcPr>
          <w:p/>
        </w:tc>
        <w:tc>
          <w:tcPr>
            <w:tcW w:w="186" w:type="dxa"/>
          </w:tcPr>
          <w:p/>
        </w:tc>
        <w:tc>
          <w:tcPr>
            <w:tcW w:w="1092" w:type="dxa"/>
          </w:tcPr>
          <w:p/>
        </w:tc>
        <w:tc>
          <w:tcPr>
            <w:tcW w:w="3828" w:type="dxa"/>
          </w:tcPr>
          <w:p/>
        </w:tc>
        <w:tc>
          <w:tcPr>
            <w:tcW w:w="710" w:type="dxa"/>
          </w:tcPr>
          <w:p/>
        </w:tc>
        <w:tc>
          <w:tcPr>
            <w:tcW w:w="285" w:type="dxa"/>
          </w:tcPr>
          <w:p/>
        </w:tc>
      </w:tr>
      <w:tr>
        <w:trPr>
          <w:trHeight w:hRule="exact" w:val="279.5941"/>
        </w:trPr>
        <w:tc>
          <w:tcPr>
            <w:tcW w:w="143" w:type="dxa"/>
          </w:tcPr>
          <w:p/>
        </w:tc>
        <w:tc>
          <w:tcPr>
            <w:tcW w:w="4735.8" w:type="dxa"/>
            <w:gridSpan w:val="8"/>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092"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117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117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092"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17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092"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092"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Лабораторные</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1092"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092"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092"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1092"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092"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92"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582" w:type="dxa"/>
          </w:tcPr>
          <w:p/>
        </w:tc>
        <w:tc>
          <w:tcPr>
            <w:tcW w:w="582" w:type="dxa"/>
          </w:tcPr>
          <w:p/>
        </w:tc>
        <w:tc>
          <w:tcPr>
            <w:tcW w:w="582" w:type="dxa"/>
          </w:tcPr>
          <w:p/>
        </w:tc>
        <w:tc>
          <w:tcPr>
            <w:tcW w:w="397" w:type="dxa"/>
          </w:tcPr>
          <w:p/>
        </w:tc>
        <w:tc>
          <w:tcPr>
            <w:tcW w:w="186" w:type="dxa"/>
          </w:tcPr>
          <w:p/>
        </w:tc>
        <w:tc>
          <w:tcPr>
            <w:tcW w:w="1092"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582" w:type="dxa"/>
          </w:tcPr>
          <w:p/>
        </w:tc>
        <w:tc>
          <w:tcPr>
            <w:tcW w:w="582" w:type="dxa"/>
          </w:tcPr>
          <w:p/>
        </w:tc>
        <w:tc>
          <w:tcPr>
            <w:tcW w:w="582" w:type="dxa"/>
          </w:tcPr>
          <w:p/>
        </w:tc>
        <w:tc>
          <w:tcPr>
            <w:tcW w:w="397" w:type="dxa"/>
          </w:tcPr>
          <w:p/>
        </w:tc>
        <w:tc>
          <w:tcPr>
            <w:tcW w:w="186" w:type="dxa"/>
          </w:tcPr>
          <w:p/>
        </w:tc>
        <w:tc>
          <w:tcPr>
            <w:tcW w:w="1092"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техн. наук, Доц., Буланов Сергей Георгиевич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Тюшнякова И.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современных методов создания компьютерной графики и формирование навыков их применения в профессиональной деятельности</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ОПК-2.1:Знает и понимает структуру, логику и алгоритм про-ектирования основных и дополнительных образова- тельных программ в соответствии с нормативными правовыми актами в сфере образования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ОПК-2.2:Готов разрабатывать методическое обеспечение обра-зовательных программ и организовывать деятель- ность субъектов образования, обеспечивающих каче-ство образовательных результатов</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ПКО-1.1:Ориентируется в современной цифровой образовательной среде</w:t>
            </w:r>
          </w:p>
        </w:tc>
      </w:tr>
      <w:tr>
        <w:trPr>
          <w:trHeight w:hRule="exact" w:val="277.830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профессиональную деятельность с учётом возможностей цифровой образовательной среды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4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методы и средства компьютерной графики и геометрического моделирования для разработки научно-методического обеспечения образовательных программ;</w:t>
            </w:r>
          </w:p>
          <w:p>
            <w:pPr>
              <w:jc w:val="left"/>
              <w:spacing w:after="0" w:line="240" w:lineRule="auto"/>
              <w:rPr>
                <w:sz w:val="19"/>
                <w:szCs w:val="19"/>
              </w:rPr>
            </w:pPr>
            <w:r>
              <w:rPr>
                <w:rFonts w:ascii="Times New Roman" w:hAnsi="Times New Roman" w:cs="Times New Roman"/>
                <w:color w:val="#000000"/>
                <w:sz w:val="19"/>
                <w:szCs w:val="19"/>
              </w:rPr>
              <w:t> алгоритмические и математические основы построения реалистических изображений при решении прикладных задач профессиональной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946.974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программно реализовывать основные алгоритмы растровой и векторной графики, проектировать основные и дополнительные образовательные программы;</w:t>
            </w:r>
          </w:p>
          <w:p>
            <w:pPr>
              <w:jc w:val="left"/>
              <w:spacing w:after="0" w:line="240" w:lineRule="auto"/>
              <w:rPr>
                <w:sz w:val="19"/>
                <w:szCs w:val="19"/>
              </w:rPr>
            </w:pPr>
            <w:r>
              <w:rPr>
                <w:rFonts w:ascii="Times New Roman" w:hAnsi="Times New Roman" w:cs="Times New Roman"/>
                <w:color w:val="#000000"/>
                <w:sz w:val="19"/>
                <w:szCs w:val="19"/>
              </w:rPr>
              <w:t> осуществлять профессиональную деятельность в цифровой образовательной среде, реализовывать алгоритмы компьютерной графики;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создания и редактирования изображений в векторных редакторах для проектирования основных и дополнительных образовательных программ и разработки научно-методического обеспечения;</w:t>
            </w:r>
          </w:p>
          <w:p>
            <w:pPr>
              <w:jc w:val="left"/>
              <w:spacing w:after="0" w:line="240" w:lineRule="auto"/>
              <w:rPr>
                <w:sz w:val="19"/>
                <w:szCs w:val="19"/>
              </w:rPr>
            </w:pPr>
            <w:r>
              <w:rPr>
                <w:rFonts w:ascii="Times New Roman" w:hAnsi="Times New Roman" w:cs="Times New Roman"/>
                <w:color w:val="#000000"/>
                <w:sz w:val="19"/>
                <w:szCs w:val="19"/>
              </w:rPr>
              <w:t> применять математические методы при построении графических изображений и осуществлять профессиональную деятельность в цифровой образовательной среде.</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компьютерной графики. Графические редакторы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«Определение и основные задачи компьютерной графики, история развития компьютерной графики»</w:t>
            </w:r>
          </w:p>
          <w:p>
            <w:pPr>
              <w:jc w:val="left"/>
              <w:spacing w:after="0" w:line="240" w:lineRule="auto"/>
              <w:rPr>
                <w:sz w:val="19"/>
                <w:szCs w:val="19"/>
              </w:rPr>
            </w:pPr>
            <w:r>
              <w:rPr>
                <w:rFonts w:ascii="Times New Roman" w:hAnsi="Times New Roman" w:cs="Times New Roman"/>
                <w:color w:val="#000000"/>
                <w:sz w:val="19"/>
                <w:szCs w:val="19"/>
              </w:rPr>
              <w:t> Определение компьютерной графики. Распознавание образов. Обработка изображений. Компьютерная графика. Интерактивная компьютерная графика. История развития компьютерной графики.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Л2.3</w:t>
            </w:r>
          </w:p>
        </w:tc>
      </w:tr>
      <w:tr>
        <w:trPr>
          <w:trHeight w:hRule="exact" w:val="917.572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«Создание текстуры с помощью фильтра и заливки в Inkscape»</w:t>
            </w:r>
          </w:p>
          <w:p>
            <w:pPr>
              <w:jc w:val="left"/>
              <w:spacing w:after="0" w:line="240" w:lineRule="auto"/>
              <w:rPr>
                <w:sz w:val="19"/>
                <w:szCs w:val="19"/>
              </w:rPr>
            </w:pPr>
            <w:r>
              <w:rPr>
                <w:rFonts w:ascii="Times New Roman" w:hAnsi="Times New Roman" w:cs="Times New Roman"/>
                <w:color w:val="#000000"/>
                <w:sz w:val="19"/>
                <w:szCs w:val="19"/>
              </w:rPr>
              <w:t> С помощью инструментов Inkscape выполняем рисование требуемого объекта.</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Л1.4Л2.2 Л2.4</w:t>
            </w: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«Виды компьютерной графики, области применения компьютерной графики» (теоретическое задание)</w:t>
            </w:r>
          </w:p>
          <w:p>
            <w:pPr>
              <w:jc w:val="left"/>
              <w:spacing w:after="0" w:line="240" w:lineRule="auto"/>
              <w:rPr>
                <w:sz w:val="19"/>
                <w:szCs w:val="19"/>
              </w:rPr>
            </w:pPr>
            <w:r>
              <w:rPr>
                <w:rFonts w:ascii="Times New Roman" w:hAnsi="Times New Roman" w:cs="Times New Roman"/>
                <w:color w:val="#000000"/>
                <w:sz w:val="19"/>
                <w:szCs w:val="19"/>
              </w:rPr>
              <w:t> Научная графика. Деловая графика. Конструкторская графика. Иллюстративная графика. Художественная и рекламная графика. Компьютерная анимация. Графика для Интернета. Виды компьютерной графики. Достоинства и недостатки растровой графики.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«Создание фигур в Inkscape»</w:t>
            </w:r>
          </w:p>
          <w:p>
            <w:pPr>
              <w:jc w:val="left"/>
              <w:spacing w:after="0" w:line="240" w:lineRule="auto"/>
              <w:rPr>
                <w:sz w:val="19"/>
                <w:szCs w:val="19"/>
              </w:rPr>
            </w:pPr>
            <w:r>
              <w:rPr>
                <w:rFonts w:ascii="Times New Roman" w:hAnsi="Times New Roman" w:cs="Times New Roman"/>
                <w:color w:val="#000000"/>
                <w:sz w:val="19"/>
                <w:szCs w:val="19"/>
              </w:rPr>
              <w:t> (лабораторное задание)</w:t>
            </w:r>
          </w:p>
          <w:p>
            <w:pPr>
              <w:jc w:val="left"/>
              <w:spacing w:after="0" w:line="240" w:lineRule="auto"/>
              <w:rPr>
                <w:sz w:val="19"/>
                <w:szCs w:val="19"/>
              </w:rPr>
            </w:pPr>
            <w:r>
              <w:rPr>
                <w:rFonts w:ascii="Times New Roman" w:hAnsi="Times New Roman" w:cs="Times New Roman"/>
                <w:color w:val="#000000"/>
                <w:sz w:val="19"/>
                <w:szCs w:val="19"/>
              </w:rPr>
              <w:t> Перемещение по холсту. Изменение масштаба. Инструменты Inkscape.</w:t>
            </w:r>
          </w:p>
          <w:p>
            <w:pPr>
              <w:jc w:val="left"/>
              <w:spacing w:after="0" w:line="240" w:lineRule="auto"/>
              <w:rPr>
                <w:sz w:val="19"/>
                <w:szCs w:val="19"/>
              </w:rPr>
            </w:pPr>
            <w:r>
              <w:rPr>
                <w:rFonts w:ascii="Times New Roman" w:hAnsi="Times New Roman" w:cs="Times New Roman"/>
                <w:color w:val="#000000"/>
                <w:sz w:val="19"/>
                <w:szCs w:val="19"/>
              </w:rPr>
              <w:t> Работа с документами. Создание фигур. Перемещение, изменение размера и вращение.</w:t>
            </w:r>
          </w:p>
          <w:p>
            <w:pPr>
              <w:jc w:val="left"/>
              <w:spacing w:after="0" w:line="240" w:lineRule="auto"/>
              <w:rPr>
                <w:sz w:val="19"/>
                <w:szCs w:val="19"/>
              </w:rPr>
            </w:pPr>
            <w:r>
              <w:rPr>
                <w:rFonts w:ascii="Times New Roman" w:hAnsi="Times New Roman" w:cs="Times New Roman"/>
                <w:color w:val="#000000"/>
                <w:sz w:val="19"/>
                <w:szCs w:val="19"/>
              </w:rPr>
              <w:t> Изменение формы при помощи клавиш.</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Л1.3Л2.3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«Форматы графических файлов. Цветовые модели и палитры»</w:t>
            </w:r>
          </w:p>
          <w:p>
            <w:pPr>
              <w:jc w:val="left"/>
              <w:spacing w:after="0" w:line="240" w:lineRule="auto"/>
              <w:rPr>
                <w:sz w:val="19"/>
                <w:szCs w:val="19"/>
              </w:rPr>
            </w:pPr>
            <w:r>
              <w:rPr>
                <w:rFonts w:ascii="Times New Roman" w:hAnsi="Times New Roman" w:cs="Times New Roman"/>
                <w:color w:val="#000000"/>
                <w:sz w:val="19"/>
                <w:szCs w:val="19"/>
              </w:rPr>
              <w:t> (теоретическое задание)</w:t>
            </w:r>
          </w:p>
          <w:p>
            <w:pPr>
              <w:jc w:val="left"/>
              <w:spacing w:after="0" w:line="240" w:lineRule="auto"/>
              <w:rPr>
                <w:sz w:val="19"/>
                <w:szCs w:val="19"/>
              </w:rPr>
            </w:pPr>
            <w:r>
              <w:rPr>
                <w:rFonts w:ascii="Times New Roman" w:hAnsi="Times New Roman" w:cs="Times New Roman"/>
                <w:color w:val="#000000"/>
                <w:sz w:val="19"/>
                <w:szCs w:val="19"/>
              </w:rPr>
              <w:t> Графические форматы. Цветовые модели и палитры. Модели RGB, CMYK, HSB и HLS, Lab.</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«Создание комбинированных объектов в Inkscape»</w:t>
            </w:r>
          </w:p>
          <w:p>
            <w:pPr>
              <w:jc w:val="left"/>
              <w:spacing w:after="0" w:line="240" w:lineRule="auto"/>
              <w:rPr>
                <w:sz w:val="19"/>
                <w:szCs w:val="19"/>
              </w:rPr>
            </w:pPr>
            <w:r>
              <w:rPr>
                <w:rFonts w:ascii="Times New Roman" w:hAnsi="Times New Roman" w:cs="Times New Roman"/>
                <w:color w:val="#000000"/>
                <w:sz w:val="19"/>
                <w:szCs w:val="19"/>
              </w:rPr>
              <w:t> (лабораторное задание)</w:t>
            </w:r>
          </w:p>
          <w:p>
            <w:pPr>
              <w:jc w:val="left"/>
              <w:spacing w:after="0" w:line="240" w:lineRule="auto"/>
              <w:rPr>
                <w:sz w:val="19"/>
                <w:szCs w:val="19"/>
              </w:rPr>
            </w:pPr>
            <w:r>
              <w:rPr>
                <w:rFonts w:ascii="Times New Roman" w:hAnsi="Times New Roman" w:cs="Times New Roman"/>
                <w:color w:val="#000000"/>
                <w:sz w:val="19"/>
                <w:szCs w:val="19"/>
              </w:rPr>
              <w:t> Создание фигур, используя инструменты с панели инструментов и панель свойств.</w:t>
            </w:r>
          </w:p>
          <w:p>
            <w:pPr>
              <w:jc w:val="left"/>
              <w:spacing w:after="0" w:line="240" w:lineRule="auto"/>
              <w:rPr>
                <w:sz w:val="19"/>
                <w:szCs w:val="19"/>
              </w:rPr>
            </w:pPr>
            <w:r>
              <w:rPr>
                <w:rFonts w:ascii="Times New Roman" w:hAnsi="Times New Roman" w:cs="Times New Roman"/>
                <w:color w:val="#000000"/>
                <w:sz w:val="19"/>
                <w:szCs w:val="19"/>
              </w:rPr>
              <w:t> Создание комбинированных объектов.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Л1.4Л2.2 Л2.3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«Рисование кистями в Photoshop и GIMP»</w:t>
            </w:r>
          </w:p>
          <w:p>
            <w:pPr>
              <w:jc w:val="left"/>
              <w:spacing w:after="0" w:line="240" w:lineRule="auto"/>
              <w:rPr>
                <w:sz w:val="19"/>
                <w:szCs w:val="19"/>
              </w:rPr>
            </w:pPr>
            <w:r>
              <w:rPr>
                <w:rFonts w:ascii="Times New Roman" w:hAnsi="Times New Roman" w:cs="Times New Roman"/>
                <w:color w:val="#000000"/>
                <w:sz w:val="19"/>
                <w:szCs w:val="19"/>
              </w:rPr>
              <w:t> (теоретическое задание)</w:t>
            </w:r>
          </w:p>
          <w:p>
            <w:pPr>
              <w:jc w:val="left"/>
              <w:spacing w:after="0" w:line="240" w:lineRule="auto"/>
              <w:rPr>
                <w:sz w:val="19"/>
                <w:szCs w:val="19"/>
              </w:rPr>
            </w:pPr>
            <w:r>
              <w:rPr>
                <w:rFonts w:ascii="Times New Roman" w:hAnsi="Times New Roman" w:cs="Times New Roman"/>
                <w:color w:val="#000000"/>
                <w:sz w:val="19"/>
                <w:szCs w:val="19"/>
              </w:rPr>
              <w:t> Многослойные изображения – основная концепция GIMP и Photoshop. Выбор цветов. Кисти Photoshop. Группа инструментов «Кисти», «Размывание», «Яркость». Особенности использования заливок в Photoshop и GIMP.</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ОПК-2.1 ОПК-2.2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Л1.4Л2.3 Л2.4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«Текст и градиенты в Inkscape»</w:t>
            </w:r>
          </w:p>
          <w:p>
            <w:pPr>
              <w:jc w:val="left"/>
              <w:spacing w:after="0" w:line="240" w:lineRule="auto"/>
              <w:rPr>
                <w:sz w:val="19"/>
                <w:szCs w:val="19"/>
              </w:rPr>
            </w:pPr>
            <w:r>
              <w:rPr>
                <w:rFonts w:ascii="Times New Roman" w:hAnsi="Times New Roman" w:cs="Times New Roman"/>
                <w:color w:val="#000000"/>
                <w:sz w:val="19"/>
                <w:szCs w:val="19"/>
              </w:rPr>
              <w:t> (лабораторное задание)</w:t>
            </w:r>
          </w:p>
          <w:p>
            <w:pPr>
              <w:jc w:val="left"/>
              <w:spacing w:after="0" w:line="240" w:lineRule="auto"/>
              <w:rPr>
                <w:sz w:val="19"/>
                <w:szCs w:val="19"/>
              </w:rPr>
            </w:pPr>
            <w:r>
              <w:rPr>
                <w:rFonts w:ascii="Times New Roman" w:hAnsi="Times New Roman" w:cs="Times New Roman"/>
                <w:color w:val="#000000"/>
                <w:sz w:val="19"/>
                <w:szCs w:val="19"/>
              </w:rPr>
              <w:t> Создание текста с многоступенчатой градиентной заливкой. Создание цветной капли. Заверстывание текста в фигуру. Создание визитной карточки в стиле конструктивизма.</w:t>
            </w:r>
          </w:p>
          <w:p>
            <w:pPr>
              <w:jc w:val="left"/>
              <w:spacing w:after="0" w:line="240" w:lineRule="auto"/>
              <w:rPr>
                <w:sz w:val="19"/>
                <w:szCs w:val="19"/>
              </w:rPr>
            </w:pPr>
            <w:r>
              <w:rPr>
                <w:rFonts w:ascii="Times New Roman" w:hAnsi="Times New Roman" w:cs="Times New Roman"/>
                <w:color w:val="#000000"/>
                <w:sz w:val="19"/>
                <w:szCs w:val="19"/>
              </w:rPr>
              <w:t> Создание визитной карточки со стилизованными инициалами.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ОПК-2.1 ПКО-1.1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«Использование заливок. Градиентные заливки в Photoshop и GIMP»</w:t>
            </w:r>
          </w:p>
          <w:p>
            <w:pPr>
              <w:jc w:val="left"/>
              <w:spacing w:after="0" w:line="240" w:lineRule="auto"/>
              <w:rPr>
                <w:sz w:val="19"/>
                <w:szCs w:val="19"/>
              </w:rPr>
            </w:pPr>
            <w:r>
              <w:rPr>
                <w:rFonts w:ascii="Times New Roman" w:hAnsi="Times New Roman" w:cs="Times New Roman"/>
                <w:color w:val="#000000"/>
                <w:sz w:val="19"/>
                <w:szCs w:val="19"/>
              </w:rPr>
              <w:t> (теоретическое задание)</w:t>
            </w:r>
          </w:p>
          <w:p>
            <w:pPr>
              <w:jc w:val="left"/>
              <w:spacing w:after="0" w:line="240" w:lineRule="auto"/>
              <w:rPr>
                <w:sz w:val="19"/>
                <w:szCs w:val="19"/>
              </w:rPr>
            </w:pPr>
            <w:r>
              <w:rPr>
                <w:rFonts w:ascii="Times New Roman" w:hAnsi="Times New Roman" w:cs="Times New Roman"/>
                <w:color w:val="#000000"/>
                <w:sz w:val="19"/>
                <w:szCs w:val="19"/>
              </w:rPr>
              <w:t> Основные виды градиентов. Стандартные градиентные заливки. Создание собственных градиентов.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«Объекты и контуры в Inkscape»</w:t>
            </w:r>
          </w:p>
          <w:p>
            <w:pPr>
              <w:jc w:val="left"/>
              <w:spacing w:after="0" w:line="240" w:lineRule="auto"/>
              <w:rPr>
                <w:sz w:val="19"/>
                <w:szCs w:val="19"/>
              </w:rPr>
            </w:pPr>
            <w:r>
              <w:rPr>
                <w:rFonts w:ascii="Times New Roman" w:hAnsi="Times New Roman" w:cs="Times New Roman"/>
                <w:color w:val="#000000"/>
                <w:sz w:val="19"/>
                <w:szCs w:val="19"/>
              </w:rPr>
              <w:t> (лабораторное задание)</w:t>
            </w:r>
          </w:p>
          <w:p>
            <w:pPr>
              <w:jc w:val="left"/>
              <w:spacing w:after="0" w:line="240" w:lineRule="auto"/>
              <w:rPr>
                <w:sz w:val="19"/>
                <w:szCs w:val="19"/>
              </w:rPr>
            </w:pPr>
            <w:r>
              <w:rPr>
                <w:rFonts w:ascii="Times New Roman" w:hAnsi="Times New Roman" w:cs="Times New Roman"/>
                <w:color w:val="#000000"/>
                <w:sz w:val="19"/>
                <w:szCs w:val="19"/>
              </w:rPr>
              <w:t> Работа с объектами и контурами. Создание маркеров из объектов. Создание узора из клонов. Создание рисунка из контуров.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Л1.4Л2.1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«Выделение области изображения в Photoshop и GIMP»</w:t>
            </w:r>
          </w:p>
          <w:p>
            <w:pPr>
              <w:jc w:val="left"/>
              <w:spacing w:after="0" w:line="240" w:lineRule="auto"/>
              <w:rPr>
                <w:sz w:val="19"/>
                <w:szCs w:val="19"/>
              </w:rPr>
            </w:pPr>
            <w:r>
              <w:rPr>
                <w:rFonts w:ascii="Times New Roman" w:hAnsi="Times New Roman" w:cs="Times New Roman"/>
                <w:color w:val="#000000"/>
                <w:sz w:val="19"/>
                <w:szCs w:val="19"/>
              </w:rPr>
              <w:t> (теоретическое задание)</w:t>
            </w:r>
          </w:p>
          <w:p>
            <w:pPr>
              <w:jc w:val="left"/>
              <w:spacing w:after="0" w:line="240" w:lineRule="auto"/>
              <w:rPr>
                <w:sz w:val="19"/>
                <w:szCs w:val="19"/>
              </w:rPr>
            </w:pPr>
            <w:r>
              <w:rPr>
                <w:rFonts w:ascii="Times New Roman" w:hAnsi="Times New Roman" w:cs="Times New Roman"/>
                <w:color w:val="#000000"/>
                <w:sz w:val="19"/>
                <w:szCs w:val="19"/>
              </w:rPr>
              <w:t> Инструменты для выделения областей. Прямоугольная выделенная область. Эллиптическая выделенная область. Сглаживание. Выделение переднего плана.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ОПК-2.2 ПКО-1.1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Л1.3Л2.3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«Кривые в Inkscape»</w:t>
            </w:r>
          </w:p>
          <w:p>
            <w:pPr>
              <w:jc w:val="left"/>
              <w:spacing w:after="0" w:line="240" w:lineRule="auto"/>
              <w:rPr>
                <w:sz w:val="19"/>
                <w:szCs w:val="19"/>
              </w:rPr>
            </w:pPr>
            <w:r>
              <w:rPr>
                <w:rFonts w:ascii="Times New Roman" w:hAnsi="Times New Roman" w:cs="Times New Roman"/>
                <w:color w:val="#000000"/>
                <w:sz w:val="19"/>
                <w:szCs w:val="19"/>
              </w:rPr>
              <w:t> (лабораторное задание)</w:t>
            </w:r>
          </w:p>
          <w:p>
            <w:pPr>
              <w:jc w:val="left"/>
              <w:spacing w:after="0" w:line="240" w:lineRule="auto"/>
              <w:rPr>
                <w:sz w:val="19"/>
                <w:szCs w:val="19"/>
              </w:rPr>
            </w:pPr>
            <w:r>
              <w:rPr>
                <w:rFonts w:ascii="Times New Roman" w:hAnsi="Times New Roman" w:cs="Times New Roman"/>
                <w:color w:val="#000000"/>
                <w:sz w:val="19"/>
                <w:szCs w:val="19"/>
              </w:rPr>
              <w:t> Cоздание фирменного знака компании. Моделирование объема.</w:t>
            </w:r>
          </w:p>
          <w:p>
            <w:pPr>
              <w:jc w:val="left"/>
              <w:spacing w:after="0" w:line="240" w:lineRule="auto"/>
              <w:rPr>
                <w:sz w:val="19"/>
                <w:szCs w:val="19"/>
              </w:rPr>
            </w:pPr>
            <w:r>
              <w:rPr>
                <w:rFonts w:ascii="Times New Roman" w:hAnsi="Times New Roman" w:cs="Times New Roman"/>
                <w:color w:val="#000000"/>
                <w:sz w:val="19"/>
                <w:szCs w:val="19"/>
              </w:rPr>
              <w:t> Создание зрительной иллюзии.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ОПК-2.1 ПКО-1.2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«Тоновая и цветовая коррекция изображений слоями в Photoshop и GIMP»</w:t>
            </w:r>
          </w:p>
          <w:p>
            <w:pPr>
              <w:jc w:val="left"/>
              <w:spacing w:after="0" w:line="240" w:lineRule="auto"/>
              <w:rPr>
                <w:sz w:val="19"/>
                <w:szCs w:val="19"/>
              </w:rPr>
            </w:pPr>
            <w:r>
              <w:rPr>
                <w:rFonts w:ascii="Times New Roman" w:hAnsi="Times New Roman" w:cs="Times New Roman"/>
                <w:color w:val="#000000"/>
                <w:sz w:val="19"/>
                <w:szCs w:val="19"/>
              </w:rPr>
              <w:t> (теоретическое задание)</w:t>
            </w:r>
          </w:p>
          <w:p>
            <w:pPr>
              <w:jc w:val="left"/>
              <w:spacing w:after="0" w:line="240" w:lineRule="auto"/>
              <w:rPr>
                <w:sz w:val="19"/>
                <w:szCs w:val="19"/>
              </w:rPr>
            </w:pPr>
            <w:r>
              <w:rPr>
                <w:rFonts w:ascii="Times New Roman" w:hAnsi="Times New Roman" w:cs="Times New Roman"/>
                <w:color w:val="#000000"/>
                <w:sz w:val="19"/>
                <w:szCs w:val="19"/>
              </w:rPr>
              <w:t> Цветовой диапазон. Яркость. Среднеквадратичное отклонение. Медиана. Пиксели. Уровень. Счет. Тонирование.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ОПК-2.1 ПКО-1.2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Л1.4Л2.3 Л2.4</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«Кривые Безье в Inkscape»</w:t>
            </w:r>
          </w:p>
          <w:p>
            <w:pPr>
              <w:jc w:val="left"/>
              <w:spacing w:after="0" w:line="240" w:lineRule="auto"/>
              <w:rPr>
                <w:sz w:val="19"/>
                <w:szCs w:val="19"/>
              </w:rPr>
            </w:pPr>
            <w:r>
              <w:rPr>
                <w:rFonts w:ascii="Times New Roman" w:hAnsi="Times New Roman" w:cs="Times New Roman"/>
                <w:color w:val="#000000"/>
                <w:sz w:val="19"/>
                <w:szCs w:val="19"/>
              </w:rPr>
              <w:t> (лабораторное задание)</w:t>
            </w:r>
          </w:p>
          <w:p>
            <w:pPr>
              <w:jc w:val="left"/>
              <w:spacing w:after="0" w:line="240" w:lineRule="auto"/>
              <w:rPr>
                <w:sz w:val="19"/>
                <w:szCs w:val="19"/>
              </w:rPr>
            </w:pPr>
            <w:r>
              <w:rPr>
                <w:rFonts w:ascii="Times New Roman" w:hAnsi="Times New Roman" w:cs="Times New Roman"/>
                <w:color w:val="#000000"/>
                <w:sz w:val="19"/>
                <w:szCs w:val="19"/>
              </w:rPr>
              <w:t> Работа с кривыми Безье. Рисование узоров.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ОПК-2.2 ПКО-1.1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«Преобразования в двухмерном пространстве»</w:t>
            </w:r>
          </w:p>
          <w:p>
            <w:pPr>
              <w:jc w:val="left"/>
              <w:spacing w:after="0" w:line="240" w:lineRule="auto"/>
              <w:rPr>
                <w:sz w:val="19"/>
                <w:szCs w:val="19"/>
              </w:rPr>
            </w:pPr>
            <w:r>
              <w:rPr>
                <w:rFonts w:ascii="Times New Roman" w:hAnsi="Times New Roman" w:cs="Times New Roman"/>
                <w:color w:val="#000000"/>
                <w:sz w:val="19"/>
                <w:szCs w:val="19"/>
              </w:rPr>
              <w:t> (теоретическое задание)</w:t>
            </w:r>
          </w:p>
          <w:p>
            <w:pPr>
              <w:jc w:val="left"/>
              <w:spacing w:after="0" w:line="240" w:lineRule="auto"/>
              <w:rPr>
                <w:sz w:val="19"/>
                <w:szCs w:val="19"/>
              </w:rPr>
            </w:pPr>
            <w:r>
              <w:rPr>
                <w:rFonts w:ascii="Times New Roman" w:hAnsi="Times New Roman" w:cs="Times New Roman"/>
                <w:color w:val="#000000"/>
                <w:sz w:val="19"/>
                <w:szCs w:val="19"/>
              </w:rPr>
              <w:t> Преобразование точки. Преобразование фигуры. Однородные координаты, операции в них. Общий вид преобразования. Операция смещения. Операция масштабирования. Общее полное масштабирование. Поворот на заданный угол. Отображение или зеркалирование. Поворот фигуры вокруг произвольной точки на произвольный угол. Центральное проецирование. Нахождение точки пересечения двух линий.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ОПК-2.1 ОПК-2.2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«Фильтры в Inkscape»</w:t>
            </w:r>
          </w:p>
          <w:p>
            <w:pPr>
              <w:jc w:val="left"/>
              <w:spacing w:after="0" w:line="240" w:lineRule="auto"/>
              <w:rPr>
                <w:sz w:val="19"/>
                <w:szCs w:val="19"/>
              </w:rPr>
            </w:pPr>
            <w:r>
              <w:rPr>
                <w:rFonts w:ascii="Times New Roman" w:hAnsi="Times New Roman" w:cs="Times New Roman"/>
                <w:color w:val="#000000"/>
                <w:sz w:val="19"/>
                <w:szCs w:val="19"/>
              </w:rPr>
              <w:t> (лабораторное задание)</w:t>
            </w:r>
          </w:p>
          <w:p>
            <w:pPr>
              <w:jc w:val="left"/>
              <w:spacing w:after="0" w:line="240" w:lineRule="auto"/>
              <w:rPr>
                <w:sz w:val="19"/>
                <w:szCs w:val="19"/>
              </w:rPr>
            </w:pPr>
            <w:r>
              <w:rPr>
                <w:rFonts w:ascii="Times New Roman" w:hAnsi="Times New Roman" w:cs="Times New Roman"/>
                <w:color w:val="#000000"/>
                <w:sz w:val="19"/>
                <w:szCs w:val="19"/>
              </w:rPr>
              <w:t> Масштаб объекта, сложность его дизайна, а также количество</w:t>
            </w:r>
          </w:p>
          <w:p>
            <w:pPr>
              <w:jc w:val="left"/>
              <w:spacing w:after="0" w:line="240" w:lineRule="auto"/>
              <w:rPr>
                <w:sz w:val="19"/>
                <w:szCs w:val="19"/>
              </w:rPr>
            </w:pPr>
            <w:r>
              <w:rPr>
                <w:rFonts w:ascii="Times New Roman" w:hAnsi="Times New Roman" w:cs="Times New Roman"/>
                <w:color w:val="#000000"/>
                <w:sz w:val="19"/>
                <w:szCs w:val="19"/>
              </w:rPr>
              <w:t> использованных фильтров может существенно сказаться на быстродействии компьютера.</w:t>
            </w:r>
          </w:p>
          <w:p>
            <w:pPr>
              <w:jc w:val="left"/>
              <w:spacing w:after="0" w:line="240" w:lineRule="auto"/>
              <w:rPr>
                <w:sz w:val="19"/>
                <w:szCs w:val="19"/>
              </w:rPr>
            </w:pPr>
            <w:r>
              <w:rPr>
                <w:rFonts w:ascii="Times New Roman" w:hAnsi="Times New Roman" w:cs="Times New Roman"/>
                <w:color w:val="#000000"/>
                <w:sz w:val="19"/>
                <w:szCs w:val="19"/>
              </w:rPr>
              <w:t> По возможности нужно использовать фильтры на последних шагах процесса</w:t>
            </w:r>
          </w:p>
          <w:p>
            <w:pPr>
              <w:jc w:val="left"/>
              <w:spacing w:after="0" w:line="240" w:lineRule="auto"/>
              <w:rPr>
                <w:sz w:val="19"/>
                <w:szCs w:val="19"/>
              </w:rPr>
            </w:pPr>
            <w:r>
              <w:rPr>
                <w:rFonts w:ascii="Times New Roman" w:hAnsi="Times New Roman" w:cs="Times New Roman"/>
                <w:color w:val="#000000"/>
                <w:sz w:val="19"/>
                <w:szCs w:val="19"/>
              </w:rPr>
              <w:t> рисования, уменьшая масштаб, что бы посмотреть на готовые результаты.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«Преобразования в трехмерном пространстве. Аффинное проецирование»</w:t>
            </w:r>
          </w:p>
          <w:p>
            <w:pPr>
              <w:jc w:val="left"/>
              <w:spacing w:after="0" w:line="240" w:lineRule="auto"/>
              <w:rPr>
                <w:sz w:val="19"/>
                <w:szCs w:val="19"/>
              </w:rPr>
            </w:pPr>
            <w:r>
              <w:rPr>
                <w:rFonts w:ascii="Times New Roman" w:hAnsi="Times New Roman" w:cs="Times New Roman"/>
                <w:color w:val="#000000"/>
                <w:sz w:val="19"/>
                <w:szCs w:val="19"/>
              </w:rPr>
              <w:t> (теоретическое задание)</w:t>
            </w:r>
          </w:p>
          <w:p>
            <w:pPr>
              <w:jc w:val="left"/>
              <w:spacing w:after="0" w:line="240" w:lineRule="auto"/>
              <w:rPr>
                <w:sz w:val="19"/>
                <w:szCs w:val="19"/>
              </w:rPr>
            </w:pPr>
            <w:r>
              <w:rPr>
                <w:rFonts w:ascii="Times New Roman" w:hAnsi="Times New Roman" w:cs="Times New Roman"/>
                <w:color w:val="#000000"/>
                <w:sz w:val="19"/>
                <w:szCs w:val="19"/>
              </w:rPr>
              <w:t> Операция смещения. Операция масштабирования. Общее полное масштабирование. Матрицы поворота вокруг осей на заданный угол. Поворот тела вокруг точки на заданный угол. Зеркалирование. Вращение тела на заданный угол вокруг произвольной оси. Аксонометрическая ортографическая проекция. Аксонометрическая ортогональнальная проекция. Аксонометрическая диметрическая проекция. Аксонометрическая изометрическая проекция.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ОПК-2.1 ПКО-1.2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с градиентами. Создание объемных фигур в Inkscape»</w:t>
            </w:r>
          </w:p>
          <w:p>
            <w:pPr>
              <w:jc w:val="left"/>
              <w:spacing w:after="0" w:line="240" w:lineRule="auto"/>
              <w:rPr>
                <w:sz w:val="19"/>
                <w:szCs w:val="19"/>
              </w:rPr>
            </w:pPr>
            <w:r>
              <w:rPr>
                <w:rFonts w:ascii="Times New Roman" w:hAnsi="Times New Roman" w:cs="Times New Roman"/>
                <w:color w:val="#000000"/>
                <w:sz w:val="19"/>
                <w:szCs w:val="19"/>
              </w:rPr>
              <w:t> (лабораторное задание)</w:t>
            </w:r>
          </w:p>
          <w:p>
            <w:pPr>
              <w:jc w:val="left"/>
              <w:spacing w:after="0" w:line="240" w:lineRule="auto"/>
              <w:rPr>
                <w:sz w:val="19"/>
                <w:szCs w:val="19"/>
              </w:rPr>
            </w:pPr>
            <w:r>
              <w:rPr>
                <w:rFonts w:ascii="Times New Roman" w:hAnsi="Times New Roman" w:cs="Times New Roman"/>
                <w:color w:val="#000000"/>
                <w:sz w:val="19"/>
                <w:szCs w:val="19"/>
              </w:rPr>
              <w:t> Создаем требуемое объемное тело с помощью радиального градиента с двумя опорными</w:t>
            </w:r>
          </w:p>
          <w:p>
            <w:pPr>
              <w:jc w:val="left"/>
              <w:spacing w:after="0" w:line="240" w:lineRule="auto"/>
              <w:rPr>
                <w:sz w:val="19"/>
                <w:szCs w:val="19"/>
              </w:rPr>
            </w:pPr>
            <w:r>
              <w:rPr>
                <w:rFonts w:ascii="Times New Roman" w:hAnsi="Times New Roman" w:cs="Times New Roman"/>
                <w:color w:val="#000000"/>
                <w:sz w:val="19"/>
                <w:szCs w:val="19"/>
              </w:rPr>
              <w:t> точками. Выполнение заливки линейным градиентом.</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Л1.4Л2.3 Л2.4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основных возможностей Adobe Photoshop и GIMP, основные характеристики изображения»</w:t>
            </w:r>
          </w:p>
          <w:p>
            <w:pPr>
              <w:jc w:val="left"/>
              <w:spacing w:after="0" w:line="240" w:lineRule="auto"/>
              <w:rPr>
                <w:sz w:val="19"/>
                <w:szCs w:val="19"/>
              </w:rPr>
            </w:pPr>
            <w:r>
              <w:rPr>
                <w:rFonts w:ascii="Times New Roman" w:hAnsi="Times New Roman" w:cs="Times New Roman"/>
                <w:color w:val="#000000"/>
                <w:sz w:val="19"/>
                <w:szCs w:val="19"/>
              </w:rPr>
              <w:t> Общее представление о программах Adobe Photoshop и GIMP. Основные принципы работы GIMP и Photoshop. Интерфейс Photoshop и GIMP. Основные характеристики изображения. Изменение цветового режима и разрешения изображения.</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Л1.3Л2.1 Л2.3 Л2.4</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«Редактор векторной графики CorelDRAW. Объектно- ориентированный подход. Интерфейс программы»</w:t>
            </w:r>
          </w:p>
          <w:p>
            <w:pPr>
              <w:jc w:val="left"/>
              <w:spacing w:after="0" w:line="240" w:lineRule="auto"/>
              <w:rPr>
                <w:sz w:val="19"/>
                <w:szCs w:val="19"/>
              </w:rPr>
            </w:pPr>
            <w:r>
              <w:rPr>
                <w:rFonts w:ascii="Times New Roman" w:hAnsi="Times New Roman" w:cs="Times New Roman"/>
                <w:color w:val="#000000"/>
                <w:sz w:val="19"/>
                <w:szCs w:val="19"/>
              </w:rPr>
              <w:t> Объектно-ориентированный подход. Элементы пользовательского интерфейса. Инструменты.</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Л1.3Л2.3 Л2.4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«Перспективное проецирование. Стереографическая и специальные перспективные проекции»</w:t>
            </w:r>
          </w:p>
          <w:p>
            <w:pPr>
              <w:jc w:val="left"/>
              <w:spacing w:after="0" w:line="240" w:lineRule="auto"/>
              <w:rPr>
                <w:sz w:val="19"/>
                <w:szCs w:val="19"/>
              </w:rPr>
            </w:pPr>
            <w:r>
              <w:rPr>
                <w:rFonts w:ascii="Times New Roman" w:hAnsi="Times New Roman" w:cs="Times New Roman"/>
                <w:color w:val="#000000"/>
                <w:sz w:val="19"/>
                <w:szCs w:val="19"/>
              </w:rPr>
              <w:t> (теоретическое задание)</w:t>
            </w:r>
          </w:p>
          <w:p>
            <w:pPr>
              <w:jc w:val="left"/>
              <w:spacing w:after="0" w:line="240" w:lineRule="auto"/>
              <w:rPr>
                <w:sz w:val="19"/>
                <w:szCs w:val="19"/>
              </w:rPr>
            </w:pPr>
            <w:r>
              <w:rPr>
                <w:rFonts w:ascii="Times New Roman" w:hAnsi="Times New Roman" w:cs="Times New Roman"/>
                <w:color w:val="#000000"/>
                <w:sz w:val="19"/>
                <w:szCs w:val="19"/>
              </w:rPr>
              <w:t> Матрица общего перспективного преобразования. Одноточечное проецирование на плоскость. Двухточечное проецирование. Трехточечное проецирование. Стереографическая проекция. Специальная перспективная проекция на сферу. Специальная перспективная проекция на цилиндрическую поверхность.</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с градиентами. Создание объемных фигур в Inkscape (продолжение)»</w:t>
            </w:r>
          </w:p>
          <w:p>
            <w:pPr>
              <w:jc w:val="left"/>
              <w:spacing w:after="0" w:line="240" w:lineRule="auto"/>
              <w:rPr>
                <w:sz w:val="19"/>
                <w:szCs w:val="19"/>
              </w:rPr>
            </w:pPr>
            <w:r>
              <w:rPr>
                <w:rFonts w:ascii="Times New Roman" w:hAnsi="Times New Roman" w:cs="Times New Roman"/>
                <w:color w:val="#000000"/>
                <w:sz w:val="19"/>
                <w:szCs w:val="19"/>
              </w:rPr>
              <w:t> (лабораторное задание)</w:t>
            </w:r>
          </w:p>
          <w:p>
            <w:pPr>
              <w:jc w:val="left"/>
              <w:spacing w:after="0" w:line="240" w:lineRule="auto"/>
              <w:rPr>
                <w:sz w:val="19"/>
                <w:szCs w:val="19"/>
              </w:rPr>
            </w:pPr>
            <w:r>
              <w:rPr>
                <w:rFonts w:ascii="Times New Roman" w:hAnsi="Times New Roman" w:cs="Times New Roman"/>
                <w:color w:val="#000000"/>
                <w:sz w:val="19"/>
                <w:szCs w:val="19"/>
              </w:rPr>
              <w:t> Создаем требуемое объемное тело с помощью радиального градиента с двумя опорными</w:t>
            </w:r>
          </w:p>
          <w:p>
            <w:pPr>
              <w:jc w:val="left"/>
              <w:spacing w:after="0" w:line="240" w:lineRule="auto"/>
              <w:rPr>
                <w:sz w:val="19"/>
                <w:szCs w:val="19"/>
              </w:rPr>
            </w:pPr>
            <w:r>
              <w:rPr>
                <w:rFonts w:ascii="Times New Roman" w:hAnsi="Times New Roman" w:cs="Times New Roman"/>
                <w:color w:val="#000000"/>
                <w:sz w:val="19"/>
                <w:szCs w:val="19"/>
              </w:rPr>
              <w:t> точками. Выполнение заливки линейным градиентом.</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ОПК-2.1 ПКО-1.2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Л1.4Л2.1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«Масштабирование в окне. Нахождение параметров плоскости»</w:t>
            </w:r>
          </w:p>
          <w:p>
            <w:pPr>
              <w:jc w:val="left"/>
              <w:spacing w:after="0" w:line="240" w:lineRule="auto"/>
              <w:rPr>
                <w:sz w:val="19"/>
                <w:szCs w:val="19"/>
              </w:rPr>
            </w:pPr>
            <w:r>
              <w:rPr>
                <w:rFonts w:ascii="Times New Roman" w:hAnsi="Times New Roman" w:cs="Times New Roman"/>
                <w:color w:val="#000000"/>
                <w:sz w:val="19"/>
                <w:szCs w:val="19"/>
              </w:rPr>
              <w:t> (теоретическое задание)</w:t>
            </w:r>
          </w:p>
          <w:p>
            <w:pPr>
              <w:jc w:val="left"/>
              <w:spacing w:after="0" w:line="240" w:lineRule="auto"/>
              <w:rPr>
                <w:sz w:val="19"/>
                <w:szCs w:val="19"/>
              </w:rPr>
            </w:pPr>
            <w:r>
              <w:rPr>
                <w:rFonts w:ascii="Times New Roman" w:hAnsi="Times New Roman" w:cs="Times New Roman"/>
                <w:color w:val="#000000"/>
                <w:sz w:val="19"/>
                <w:szCs w:val="19"/>
              </w:rPr>
              <w:t> Масштабирование. Нахождение плоскости по точкам. Метод определения плоскости по нормали. Метод Ньюэла.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«Рисование иконки папки в Inkscape»</w:t>
            </w:r>
          </w:p>
          <w:p>
            <w:pPr>
              <w:jc w:val="left"/>
              <w:spacing w:after="0" w:line="240" w:lineRule="auto"/>
              <w:rPr>
                <w:sz w:val="19"/>
                <w:szCs w:val="19"/>
              </w:rPr>
            </w:pPr>
            <w:r>
              <w:rPr>
                <w:rFonts w:ascii="Times New Roman" w:hAnsi="Times New Roman" w:cs="Times New Roman"/>
                <w:color w:val="#000000"/>
                <w:sz w:val="19"/>
                <w:szCs w:val="19"/>
              </w:rPr>
              <w:t> (лабораторное задание)</w:t>
            </w:r>
          </w:p>
          <w:p>
            <w:pPr>
              <w:jc w:val="left"/>
              <w:spacing w:after="0" w:line="240" w:lineRule="auto"/>
              <w:rPr>
                <w:sz w:val="19"/>
                <w:szCs w:val="19"/>
              </w:rPr>
            </w:pPr>
            <w:r>
              <w:rPr>
                <w:rFonts w:ascii="Times New Roman" w:hAnsi="Times New Roman" w:cs="Times New Roman"/>
                <w:color w:val="#000000"/>
                <w:sz w:val="19"/>
                <w:szCs w:val="19"/>
              </w:rPr>
              <w:t> С помощью инструментов Inkscape выполняем рисование требуемого объекта.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ОПК-2.2 ПКО-1.1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«Технические основы компьютерной графики»</w:t>
            </w:r>
          </w:p>
          <w:p>
            <w:pPr>
              <w:jc w:val="left"/>
              <w:spacing w:after="0" w:line="240" w:lineRule="auto"/>
              <w:rPr>
                <w:sz w:val="19"/>
                <w:szCs w:val="19"/>
              </w:rPr>
            </w:pPr>
            <w:r>
              <w:rPr>
                <w:rFonts w:ascii="Times New Roman" w:hAnsi="Times New Roman" w:cs="Times New Roman"/>
                <w:color w:val="#000000"/>
                <w:sz w:val="19"/>
                <w:szCs w:val="19"/>
              </w:rPr>
              <w:t> (теоретическое задание)</w:t>
            </w:r>
          </w:p>
          <w:p>
            <w:pPr>
              <w:jc w:val="left"/>
              <w:spacing w:after="0" w:line="240" w:lineRule="auto"/>
              <w:rPr>
                <w:sz w:val="19"/>
                <w:szCs w:val="19"/>
              </w:rPr>
            </w:pPr>
            <w:r>
              <w:rPr>
                <w:rFonts w:ascii="Times New Roman" w:hAnsi="Times New Roman" w:cs="Times New Roman"/>
                <w:color w:val="#000000"/>
                <w:sz w:val="19"/>
                <w:szCs w:val="19"/>
              </w:rPr>
              <w:t> Память. Формирование цвета. Системные шины. Примерная схема видеоадаптера. Типы видеоадаптеров.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ОПК-2.2 ПКО-1.2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«Рисование логотипа в Inkscape»</w:t>
            </w:r>
          </w:p>
          <w:p>
            <w:pPr>
              <w:jc w:val="left"/>
              <w:spacing w:after="0" w:line="240" w:lineRule="auto"/>
              <w:rPr>
                <w:sz w:val="19"/>
                <w:szCs w:val="19"/>
              </w:rPr>
            </w:pPr>
            <w:r>
              <w:rPr>
                <w:rFonts w:ascii="Times New Roman" w:hAnsi="Times New Roman" w:cs="Times New Roman"/>
                <w:color w:val="#000000"/>
                <w:sz w:val="19"/>
                <w:szCs w:val="19"/>
              </w:rPr>
              <w:t> (лабораторное задание)</w:t>
            </w:r>
          </w:p>
          <w:p>
            <w:pPr>
              <w:jc w:val="left"/>
              <w:spacing w:after="0" w:line="240" w:lineRule="auto"/>
              <w:rPr>
                <w:sz w:val="19"/>
                <w:szCs w:val="19"/>
              </w:rPr>
            </w:pPr>
            <w:r>
              <w:rPr>
                <w:rFonts w:ascii="Times New Roman" w:hAnsi="Times New Roman" w:cs="Times New Roman"/>
                <w:color w:val="#000000"/>
                <w:sz w:val="19"/>
                <w:szCs w:val="19"/>
              </w:rPr>
              <w:t> С помощью инструментов Inkscape выполняем рисование требуемого объекта.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Л1.4Л2.3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«Аппроксимация непрерывного пространства в дискретной реализации.</w:t>
            </w:r>
          </w:p>
          <w:p>
            <w:pPr>
              <w:jc w:val="left"/>
              <w:spacing w:after="0" w:line="240" w:lineRule="auto"/>
              <w:rPr>
                <w:sz w:val="19"/>
                <w:szCs w:val="19"/>
              </w:rPr>
            </w:pPr>
            <w:r>
              <w:rPr>
                <w:rFonts w:ascii="Times New Roman" w:hAnsi="Times New Roman" w:cs="Times New Roman"/>
                <w:color w:val="#000000"/>
                <w:sz w:val="19"/>
                <w:szCs w:val="19"/>
              </w:rPr>
              <w:t> (теоретическое задание)</w:t>
            </w:r>
          </w:p>
          <w:p>
            <w:pPr>
              <w:jc w:val="left"/>
              <w:spacing w:after="0" w:line="240" w:lineRule="auto"/>
              <w:rPr>
                <w:sz w:val="19"/>
                <w:szCs w:val="19"/>
              </w:rPr>
            </w:pPr>
            <w:r>
              <w:rPr>
                <w:rFonts w:ascii="Times New Roman" w:hAnsi="Times New Roman" w:cs="Times New Roman"/>
                <w:color w:val="#000000"/>
                <w:sz w:val="19"/>
                <w:szCs w:val="19"/>
              </w:rPr>
              <w:t> Геометрическое сглаживание В-сплайнами»</w:t>
            </w:r>
          </w:p>
          <w:p>
            <w:pPr>
              <w:jc w:val="left"/>
              <w:spacing w:after="0" w:line="240" w:lineRule="auto"/>
              <w:rPr>
                <w:sz w:val="19"/>
                <w:szCs w:val="19"/>
              </w:rPr>
            </w:pPr>
            <w:r>
              <w:rPr>
                <w:rFonts w:ascii="Times New Roman" w:hAnsi="Times New Roman" w:cs="Times New Roman"/>
                <w:color w:val="#000000"/>
                <w:sz w:val="19"/>
                <w:szCs w:val="19"/>
              </w:rPr>
              <w:t> Отрисовка линий. Алгоритм Брезенхема. Первое улучшение алгоритма Брезенхема.</w:t>
            </w:r>
          </w:p>
          <w:p>
            <w:pPr>
              <w:jc w:val="left"/>
              <w:spacing w:after="0" w:line="240" w:lineRule="auto"/>
              <w:rPr>
                <w:sz w:val="19"/>
                <w:szCs w:val="19"/>
              </w:rPr>
            </w:pPr>
            <w:r>
              <w:rPr>
                <w:rFonts w:ascii="Times New Roman" w:hAnsi="Times New Roman" w:cs="Times New Roman"/>
                <w:color w:val="#000000"/>
                <w:sz w:val="19"/>
                <w:szCs w:val="19"/>
              </w:rPr>
              <w:t> Второе улучшение алгоритма Брезенхема. Алгоритм Флойда- Стейнберга. Сглаживание В-сплайнами.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«Создание рисунка c помощью кривых и градиента в Inkscape»</w:t>
            </w:r>
          </w:p>
          <w:p>
            <w:pPr>
              <w:jc w:val="left"/>
              <w:spacing w:after="0" w:line="240" w:lineRule="auto"/>
              <w:rPr>
                <w:sz w:val="19"/>
                <w:szCs w:val="19"/>
              </w:rPr>
            </w:pPr>
            <w:r>
              <w:rPr>
                <w:rFonts w:ascii="Times New Roman" w:hAnsi="Times New Roman" w:cs="Times New Roman"/>
                <w:color w:val="#000000"/>
                <w:sz w:val="19"/>
                <w:szCs w:val="19"/>
              </w:rPr>
              <w:t> (лабораторное задание)</w:t>
            </w:r>
          </w:p>
          <w:p>
            <w:pPr>
              <w:jc w:val="left"/>
              <w:spacing w:after="0" w:line="240" w:lineRule="auto"/>
              <w:rPr>
                <w:sz w:val="19"/>
                <w:szCs w:val="19"/>
              </w:rPr>
            </w:pPr>
            <w:r>
              <w:rPr>
                <w:rFonts w:ascii="Times New Roman" w:hAnsi="Times New Roman" w:cs="Times New Roman"/>
                <w:color w:val="#000000"/>
                <w:sz w:val="19"/>
                <w:szCs w:val="19"/>
              </w:rPr>
              <w:t> С помощью инструментов Inkscape выполняем рисование требуемого объекта.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ОПК-2.1 ОПК-2.2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«Построение реалистических изображений методами фрактальной геометрии. Понятие размерности пространства»</w:t>
            </w:r>
          </w:p>
          <w:p>
            <w:pPr>
              <w:jc w:val="left"/>
              <w:spacing w:after="0" w:line="240" w:lineRule="auto"/>
              <w:rPr>
                <w:sz w:val="19"/>
                <w:szCs w:val="19"/>
              </w:rPr>
            </w:pPr>
            <w:r>
              <w:rPr>
                <w:rFonts w:ascii="Times New Roman" w:hAnsi="Times New Roman" w:cs="Times New Roman"/>
                <w:color w:val="#000000"/>
                <w:sz w:val="19"/>
                <w:szCs w:val="19"/>
              </w:rPr>
              <w:t> (теоретическое задание)</w:t>
            </w:r>
          </w:p>
          <w:p>
            <w:pPr>
              <w:jc w:val="left"/>
              <w:spacing w:after="0" w:line="240" w:lineRule="auto"/>
              <w:rPr>
                <w:sz w:val="19"/>
                <w:szCs w:val="19"/>
              </w:rPr>
            </w:pPr>
            <w:r>
              <w:rPr>
                <w:rFonts w:ascii="Times New Roman" w:hAnsi="Times New Roman" w:cs="Times New Roman"/>
                <w:color w:val="#000000"/>
                <w:sz w:val="19"/>
                <w:szCs w:val="19"/>
              </w:rPr>
              <w:t> Фрактальные функции. Фрактальные поверхности. Объективные свойства пространства.</w:t>
            </w:r>
          </w:p>
          <w:p>
            <w:pPr>
              <w:jc w:val="left"/>
              <w:spacing w:after="0" w:line="240" w:lineRule="auto"/>
              <w:rPr>
                <w:sz w:val="19"/>
                <w:szCs w:val="19"/>
              </w:rPr>
            </w:pPr>
            <w:r>
              <w:rPr>
                <w:rFonts w:ascii="Times New Roman" w:hAnsi="Times New Roman" w:cs="Times New Roman"/>
                <w:color w:val="#000000"/>
                <w:sz w:val="19"/>
                <w:szCs w:val="19"/>
              </w:rPr>
              <w:t> Физический способ измерения размерности. Фрактальная размерность. Математический способ измерения размерности.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ОПК-2.2 ПКО-1.2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Л1.3Л2.1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«Топология фигур в пространстве. Искривленность пространства. Заполненность пространства»</w:t>
            </w:r>
          </w:p>
          <w:p>
            <w:pPr>
              <w:jc w:val="left"/>
              <w:spacing w:after="0" w:line="240" w:lineRule="auto"/>
              <w:rPr>
                <w:sz w:val="19"/>
                <w:szCs w:val="19"/>
              </w:rPr>
            </w:pPr>
            <w:r>
              <w:rPr>
                <w:rFonts w:ascii="Times New Roman" w:hAnsi="Times New Roman" w:cs="Times New Roman"/>
                <w:color w:val="#000000"/>
                <w:sz w:val="19"/>
                <w:szCs w:val="19"/>
              </w:rPr>
              <w:t> (теоретическое задание)</w:t>
            </w:r>
          </w:p>
          <w:p>
            <w:pPr>
              <w:jc w:val="left"/>
              <w:spacing w:after="0" w:line="240" w:lineRule="auto"/>
              <w:rPr>
                <w:sz w:val="19"/>
                <w:szCs w:val="19"/>
              </w:rPr>
            </w:pPr>
            <w:r>
              <w:rPr>
                <w:rFonts w:ascii="Times New Roman" w:hAnsi="Times New Roman" w:cs="Times New Roman"/>
                <w:color w:val="#000000"/>
                <w:sz w:val="19"/>
                <w:szCs w:val="19"/>
              </w:rPr>
              <w:t> Топология. Кривизна Гаусса. Платоновы тела.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ОПК-2.2 ПКО-1.1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Л1.4Л2.3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«Психофизиологические аспекты восприятия пространства и воспроизведения его на плоскости. Методы удаления невидимых линий»</w:t>
            </w:r>
          </w:p>
          <w:p>
            <w:pPr>
              <w:jc w:val="left"/>
              <w:spacing w:after="0" w:line="240" w:lineRule="auto"/>
              <w:rPr>
                <w:sz w:val="19"/>
                <w:szCs w:val="19"/>
              </w:rPr>
            </w:pPr>
            <w:r>
              <w:rPr>
                <w:rFonts w:ascii="Times New Roman" w:hAnsi="Times New Roman" w:cs="Times New Roman"/>
                <w:color w:val="#000000"/>
                <w:sz w:val="19"/>
                <w:szCs w:val="19"/>
              </w:rPr>
              <w:t> (теоретическое задание)</w:t>
            </w:r>
          </w:p>
          <w:p>
            <w:pPr>
              <w:jc w:val="left"/>
              <w:spacing w:after="0" w:line="240" w:lineRule="auto"/>
              <w:rPr>
                <w:sz w:val="19"/>
                <w:szCs w:val="19"/>
              </w:rPr>
            </w:pPr>
            <w:r>
              <w:rPr>
                <w:rFonts w:ascii="Times New Roman" w:hAnsi="Times New Roman" w:cs="Times New Roman"/>
                <w:color w:val="#000000"/>
                <w:sz w:val="19"/>
                <w:szCs w:val="19"/>
              </w:rPr>
              <w:t> Способы отображения пространства. Объективное восприятие. Перцептивное восприятие.</w:t>
            </w:r>
          </w:p>
          <w:p>
            <w:pPr>
              <w:jc w:val="left"/>
              <w:spacing w:after="0" w:line="240" w:lineRule="auto"/>
              <w:rPr>
                <w:sz w:val="19"/>
                <w:szCs w:val="19"/>
              </w:rPr>
            </w:pPr>
            <w:r>
              <w:rPr>
                <w:rFonts w:ascii="Times New Roman" w:hAnsi="Times New Roman" w:cs="Times New Roman"/>
                <w:color w:val="#000000"/>
                <w:sz w:val="19"/>
                <w:szCs w:val="19"/>
              </w:rPr>
              <w:t> Метод z-буфера.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Л1.4Л2.3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ОПК-2.1 ОПК-2.2 ПКО-1.1 ПКО-1.2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r>
        <w:trPr>
          <w:trHeight w:hRule="exact" w:val="277.83"/>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Рейнбоу, Вольдемар</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Компьютерная графика: Энцикл.</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Питер,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Компьютерная графика: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Прометей,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page=book&amp;id=211721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Хахаев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Графический редактор GIMP: самоучитель</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Национальный Открытый Университет «ИНТУИТ»,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page=book&amp;id=578051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Шульдова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Компьютерная графика: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РИПО,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page=book&amp;id=599804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Залогова, Любовь Алексеевна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Компьютерная графика: элективный курс :учеб.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БИНОМ. Лаб. знаний, 2005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Перемитина Т.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Компьютерная графика: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Томск: Эль Контент,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page=book&amp;id=208688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Ваншина Е., Северюхина Н., Хазова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Компьютерная графика: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page=book&amp;id=259364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Мелихова, М. С., Герасимов, Р.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Компьютерная графика: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ru/63096.html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rsl.ru – Российская государственная библиотека</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elibrary.ru – Научная электронная библиотека</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biblioclub.ru – Университетская библиотека онлайн</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intuit.ru – Национальный Открытый Университет «ИНТУИТ»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Inkscape-1.0.1-x86</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Corel X5</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7"/>
        </w:trPr>
        <w:tc>
          <w:tcPr>
            <w:tcW w:w="4679" w:type="dxa"/>
          </w:tcPr>
          <w:p/>
        </w:tc>
        <w:tc>
          <w:tcPr>
            <w:tcW w:w="5104" w:type="dxa"/>
          </w:tcPr>
          <w:p/>
        </w:tc>
        <w:tc>
          <w:tcPr>
            <w:tcW w:w="993" w:type="dxa"/>
          </w:tcPr>
          <w:p/>
        </w:tc>
      </w:tr>
      <w:tr>
        <w:trPr>
          <w:trHeight w:hRule="exact" w:val="416.744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946.97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304"/>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2022-2023_44_04_01_15-22-1-ИНФGZ_plx_Компьютерная графика</dc:title>
  <dc:creator>FastReport.NET</dc:creator>
</cp:coreProperties>
</file>