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0E179" w14:textId="77777777" w:rsidR="002D5870" w:rsidRPr="00456AFC" w:rsidRDefault="002D5870" w:rsidP="002D5870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bCs/>
          <w:color w:val="000000" w:themeColor="text1"/>
          <w:spacing w:val="-5"/>
        </w:rPr>
      </w:pPr>
      <w:r w:rsidRPr="00456AFC">
        <w:rPr>
          <w:rFonts w:ascii="Times New Roman" w:hAnsi="Times New Roman"/>
          <w:bCs/>
          <w:color w:val="000000" w:themeColor="text1"/>
          <w:spacing w:val="-5"/>
        </w:rPr>
        <w:t>МИНИСТЕРСТВО НАУКИ И ВЫСШЕГО ОБРАЗОВАНИЯ РОССИЙСКОЙ ФЕДЕРАЦИИ</w:t>
      </w:r>
    </w:p>
    <w:p w14:paraId="6BA6D3EB" w14:textId="77777777" w:rsidR="002D5870" w:rsidRPr="00456AFC" w:rsidRDefault="002D5870" w:rsidP="002D5870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  <w:bCs/>
          <w:spacing w:val="-5"/>
        </w:rPr>
      </w:pPr>
      <w:r w:rsidRPr="00456AFC">
        <w:rPr>
          <w:rFonts w:ascii="Times New Roman" w:hAnsi="Times New Roman"/>
          <w:bCs/>
          <w:spacing w:val="-5"/>
        </w:rPr>
        <w:t>ФЕДЕРАЛЬНОЕ ГОСУДАРСТВЕННОЕ БЮДЖЕТНОЕ ОБРАЗОВАТЕЛЬНОЕ УЧРЕЖДЕНИЕ ВЫСШЕГО ОБРАЗОВАНИЯ</w:t>
      </w:r>
    </w:p>
    <w:p w14:paraId="7A1CCCF6" w14:textId="77777777" w:rsidR="002D5870" w:rsidRPr="00456AFC" w:rsidRDefault="002D5870" w:rsidP="002D5870">
      <w:pPr>
        <w:shd w:val="clear" w:color="auto" w:fill="FFFFFF"/>
        <w:spacing w:before="120" w:after="120" w:line="240" w:lineRule="auto"/>
        <w:jc w:val="center"/>
        <w:rPr>
          <w:rFonts w:ascii="Times New Roman" w:hAnsi="Times New Roman"/>
        </w:rPr>
      </w:pPr>
      <w:r w:rsidRPr="00456AFC">
        <w:rPr>
          <w:rFonts w:ascii="Times New Roman" w:hAnsi="Times New Roman"/>
          <w:bCs/>
          <w:spacing w:val="-5"/>
        </w:rPr>
        <w:t>«РОСТОВСКИЙ ГОСУДАРСТВЕННЫЙ ЭКОНОМИЧЕСКИЙ УНИВЕРСИТЕТ (РИНХ)»</w:t>
      </w:r>
    </w:p>
    <w:p w14:paraId="3DEFFD77" w14:textId="77777777" w:rsidR="002D5870" w:rsidRDefault="002D5870" w:rsidP="002D5870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pacing w:val="-4"/>
          <w:sz w:val="24"/>
          <w:szCs w:val="24"/>
        </w:rPr>
      </w:pPr>
    </w:p>
    <w:p w14:paraId="3ADBA110" w14:textId="77777777" w:rsidR="00637CF1" w:rsidRPr="00C47869" w:rsidRDefault="002D5870" w:rsidP="002D5870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pacing w:val="-4"/>
          <w:sz w:val="24"/>
          <w:szCs w:val="24"/>
        </w:rPr>
      </w:pPr>
      <w:r w:rsidRPr="00456AFC">
        <w:rPr>
          <w:rFonts w:ascii="Times New Roman" w:hAnsi="Times New Roman"/>
          <w:spacing w:val="-4"/>
          <w:sz w:val="24"/>
          <w:szCs w:val="24"/>
        </w:rPr>
        <w:t>Таганрогский институт имени А. П. Чехова (филиал)</w:t>
      </w:r>
      <w:r w:rsidRPr="00456AFC">
        <w:rPr>
          <w:rFonts w:ascii="Times New Roman" w:hAnsi="Times New Roman"/>
          <w:spacing w:val="-4"/>
          <w:sz w:val="24"/>
          <w:szCs w:val="24"/>
        </w:rPr>
        <w:br/>
        <w:t>федерального государственного бюджетного образовательного учреждения высшего образования «Ростовский государственный экономический университет (РИНХ)»</w:t>
      </w:r>
    </w:p>
    <w:p w14:paraId="16BEACB2" w14:textId="77777777" w:rsidR="00637CF1" w:rsidRPr="00C47869" w:rsidRDefault="00637CF1" w:rsidP="006F78F3">
      <w:pPr>
        <w:shd w:val="clear" w:color="auto" w:fill="FFFFFF"/>
        <w:spacing w:after="0" w:line="240" w:lineRule="auto"/>
        <w:outlineLvl w:val="0"/>
        <w:rPr>
          <w:rFonts w:ascii="Times New Roman" w:hAnsi="Times New Roman"/>
          <w:spacing w:val="-4"/>
          <w:sz w:val="24"/>
          <w:szCs w:val="24"/>
        </w:rPr>
      </w:pPr>
    </w:p>
    <w:p w14:paraId="2BF3DFE3" w14:textId="77777777" w:rsidR="007F7F1E" w:rsidRDefault="007F7F1E" w:rsidP="007F7F1E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pacing w:val="-4"/>
          <w:sz w:val="24"/>
          <w:szCs w:val="24"/>
        </w:rPr>
      </w:pPr>
    </w:p>
    <w:tbl>
      <w:tblPr>
        <w:tblW w:w="9356" w:type="dxa"/>
        <w:tblInd w:w="250" w:type="dxa"/>
        <w:tblLook w:val="00A0" w:firstRow="1" w:lastRow="0" w:firstColumn="1" w:lastColumn="0" w:noHBand="0" w:noVBand="0"/>
      </w:tblPr>
      <w:tblGrid>
        <w:gridCol w:w="4253"/>
        <w:gridCol w:w="5103"/>
      </w:tblGrid>
      <w:tr w:rsidR="007F7F1E" w14:paraId="0B00F966" w14:textId="77777777" w:rsidTr="007F7F1E">
        <w:tc>
          <w:tcPr>
            <w:tcW w:w="4253" w:type="dxa"/>
          </w:tcPr>
          <w:p w14:paraId="45E0DC49" w14:textId="77777777" w:rsidR="007F7F1E" w:rsidRDefault="007F7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14:paraId="5E6FA7AC" w14:textId="77777777" w:rsidR="007F7F1E" w:rsidRDefault="007F7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УТВЕРЖДЕНА</w:t>
            </w:r>
          </w:p>
          <w:p w14:paraId="7C805270" w14:textId="77777777" w:rsidR="007F7F1E" w:rsidRDefault="007F7F1E">
            <w:pPr>
              <w:widowControl w:val="0"/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Ученым советом ФГБОУ ВО «РГЭУ (РИНХ)»</w:t>
            </w:r>
          </w:p>
          <w:p w14:paraId="61E79489" w14:textId="77777777" w:rsidR="007F7F1E" w:rsidRDefault="007F7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(протокол № 13 от </w:t>
            </w:r>
            <w:r w:rsidR="005B2D05">
              <w:rPr>
                <w:rFonts w:ascii="Times New Roman" w:hAnsi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/>
                <w:sz w:val="28"/>
                <w:szCs w:val="28"/>
              </w:rPr>
              <w:t>.05.202</w:t>
            </w:r>
            <w:r w:rsidR="005B2D05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0C3A43BC" w14:textId="77777777" w:rsidR="007F7F1E" w:rsidRDefault="007F7F1E">
            <w:pPr>
              <w:widowControl w:val="0"/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ученого совета – ректор</w:t>
            </w:r>
          </w:p>
          <w:p w14:paraId="32452F5B" w14:textId="77777777" w:rsidR="007F7F1E" w:rsidRDefault="007F7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3368868" w14:textId="77777777" w:rsidR="007F7F1E" w:rsidRDefault="007F7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 Е. Н. Макаренко</w:t>
            </w:r>
          </w:p>
          <w:p w14:paraId="7E1BC928" w14:textId="77777777" w:rsidR="007F7F1E" w:rsidRDefault="007F7F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F6C66E4" w14:textId="77777777" w:rsidR="007F7F1E" w:rsidRDefault="007F7F1E" w:rsidP="007F7F1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CB41271" w14:textId="77777777" w:rsidR="007F7F1E" w:rsidRDefault="007F7F1E" w:rsidP="007F7F1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3345C2E" w14:textId="77777777" w:rsidR="007F7F1E" w:rsidRDefault="007F7F1E" w:rsidP="007F7F1E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AC13676" w14:textId="77777777" w:rsidR="00C07E06" w:rsidRDefault="007F7F1E" w:rsidP="007F7F1E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ОСНОВНАЯ ПРОФЕССИОНАЛЬНАЯ ОБРАЗОВАТЕЛЬНАЯ </w:t>
      </w:r>
    </w:p>
    <w:p w14:paraId="11534056" w14:textId="77777777" w:rsidR="007F7F1E" w:rsidRDefault="007F7F1E" w:rsidP="007F7F1E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ПРОГРАММА ВЫСШЕГО ОБРАЗОВАНИЯ</w:t>
      </w:r>
    </w:p>
    <w:p w14:paraId="41D7D332" w14:textId="77777777" w:rsidR="007F7F1E" w:rsidRDefault="007F7F1E" w:rsidP="007F7F1E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0FCE0899" w14:textId="77777777" w:rsidR="00C54B18" w:rsidRPr="00C47869" w:rsidRDefault="00C54B18" w:rsidP="00C54B1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47869">
        <w:rPr>
          <w:rFonts w:ascii="Times New Roman" w:hAnsi="Times New Roman"/>
          <w:sz w:val="24"/>
          <w:szCs w:val="24"/>
        </w:rPr>
        <w:t>Направление подготовки</w:t>
      </w:r>
    </w:p>
    <w:p w14:paraId="6E2C8A7B" w14:textId="77777777" w:rsidR="0034561E" w:rsidRPr="00C47869" w:rsidRDefault="0083436D" w:rsidP="00BA48EC">
      <w:pPr>
        <w:shd w:val="clear" w:color="auto" w:fill="FFFFFF"/>
        <w:spacing w:before="200" w:after="0" w:line="240" w:lineRule="auto"/>
        <w:jc w:val="center"/>
        <w:rPr>
          <w:rFonts w:ascii="Times New Roman" w:hAnsi="Times New Roman"/>
          <w:i/>
          <w:iCs/>
          <w:sz w:val="24"/>
          <w:szCs w:val="24"/>
          <w:u w:val="single"/>
        </w:rPr>
      </w:pPr>
      <w:r w:rsidRPr="00C47869">
        <w:rPr>
          <w:rFonts w:ascii="Times New Roman" w:hAnsi="Times New Roman"/>
          <w:i/>
          <w:iCs/>
          <w:sz w:val="24"/>
          <w:szCs w:val="24"/>
          <w:u w:val="single"/>
        </w:rPr>
        <w:t>44.04</w:t>
      </w:r>
      <w:r w:rsidR="0034561E" w:rsidRPr="00C47869">
        <w:rPr>
          <w:rFonts w:ascii="Times New Roman" w:hAnsi="Times New Roman"/>
          <w:i/>
          <w:iCs/>
          <w:sz w:val="24"/>
          <w:szCs w:val="24"/>
          <w:u w:val="single"/>
        </w:rPr>
        <w:t>.0</w:t>
      </w:r>
      <w:r w:rsidRPr="00C47869">
        <w:rPr>
          <w:rFonts w:ascii="Times New Roman" w:hAnsi="Times New Roman"/>
          <w:i/>
          <w:iCs/>
          <w:sz w:val="24"/>
          <w:szCs w:val="24"/>
          <w:u w:val="single"/>
        </w:rPr>
        <w:t>1</w:t>
      </w:r>
      <w:r w:rsidR="0034561E" w:rsidRPr="00C47869">
        <w:rPr>
          <w:rFonts w:ascii="Times New Roman" w:hAnsi="Times New Roman"/>
          <w:i/>
          <w:iCs/>
          <w:sz w:val="24"/>
          <w:szCs w:val="24"/>
          <w:u w:val="single"/>
        </w:rPr>
        <w:t xml:space="preserve"> Педагогическое образование</w:t>
      </w:r>
    </w:p>
    <w:p w14:paraId="3DC973AA" w14:textId="77777777" w:rsidR="0034561E" w:rsidRPr="00C47869" w:rsidRDefault="0034561E" w:rsidP="00BA48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46718A5" w14:textId="77777777" w:rsidR="00637CF1" w:rsidRPr="00C47869" w:rsidRDefault="00637CF1" w:rsidP="00BA48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229749E" w14:textId="77777777" w:rsidR="00637CF1" w:rsidRPr="00C47869" w:rsidRDefault="002D5870" w:rsidP="00BA48E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D5870">
        <w:rPr>
          <w:rFonts w:ascii="Times New Roman" w:hAnsi="Times New Roman"/>
          <w:sz w:val="24"/>
          <w:szCs w:val="24"/>
        </w:rPr>
        <w:t>Направленность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6AFC">
        <w:rPr>
          <w:rFonts w:ascii="Times New Roman" w:hAnsi="Times New Roman"/>
          <w:sz w:val="24"/>
          <w:szCs w:val="24"/>
        </w:rPr>
        <w:t>(профиль) программы</w:t>
      </w:r>
      <w:r w:rsidRPr="00C478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магистратуры</w:t>
      </w:r>
    </w:p>
    <w:p w14:paraId="7B6BA2D8" w14:textId="77777777" w:rsidR="0034561E" w:rsidRPr="00C47869" w:rsidRDefault="0034561E" w:rsidP="00BA48EC">
      <w:pPr>
        <w:shd w:val="clear" w:color="auto" w:fill="FFFFFF"/>
        <w:spacing w:before="200" w:after="0" w:line="240" w:lineRule="auto"/>
        <w:jc w:val="center"/>
        <w:rPr>
          <w:rFonts w:ascii="Times New Roman" w:hAnsi="Times New Roman"/>
          <w:i/>
          <w:iCs/>
          <w:sz w:val="24"/>
          <w:szCs w:val="24"/>
          <w:u w:val="single"/>
        </w:rPr>
      </w:pPr>
      <w:r w:rsidRPr="00C47869">
        <w:rPr>
          <w:rFonts w:ascii="Times New Roman" w:hAnsi="Times New Roman"/>
          <w:i/>
          <w:iCs/>
          <w:sz w:val="24"/>
          <w:szCs w:val="24"/>
          <w:u w:val="single"/>
        </w:rPr>
        <w:t>44.0</w:t>
      </w:r>
      <w:r w:rsidR="0083436D" w:rsidRPr="00C47869">
        <w:rPr>
          <w:rFonts w:ascii="Times New Roman" w:hAnsi="Times New Roman"/>
          <w:i/>
          <w:iCs/>
          <w:sz w:val="24"/>
          <w:szCs w:val="24"/>
          <w:u w:val="single"/>
        </w:rPr>
        <w:t>4</w:t>
      </w:r>
      <w:r w:rsidRPr="00C47869">
        <w:rPr>
          <w:rFonts w:ascii="Times New Roman" w:hAnsi="Times New Roman"/>
          <w:i/>
          <w:iCs/>
          <w:sz w:val="24"/>
          <w:szCs w:val="24"/>
          <w:u w:val="single"/>
        </w:rPr>
        <w:t>.0</w:t>
      </w:r>
      <w:r w:rsidR="0083436D" w:rsidRPr="00C47869">
        <w:rPr>
          <w:rFonts w:ascii="Times New Roman" w:hAnsi="Times New Roman"/>
          <w:i/>
          <w:iCs/>
          <w:sz w:val="24"/>
          <w:szCs w:val="24"/>
          <w:u w:val="single"/>
        </w:rPr>
        <w:t>1.07</w:t>
      </w:r>
      <w:r w:rsidRPr="00C47869">
        <w:rPr>
          <w:rFonts w:ascii="Times New Roman" w:hAnsi="Times New Roman"/>
          <w:i/>
          <w:iCs/>
          <w:sz w:val="24"/>
          <w:szCs w:val="24"/>
          <w:u w:val="single"/>
        </w:rPr>
        <w:t xml:space="preserve"> Иностранны</w:t>
      </w:r>
      <w:r w:rsidR="0083436D" w:rsidRPr="00C47869">
        <w:rPr>
          <w:rFonts w:ascii="Times New Roman" w:hAnsi="Times New Roman"/>
          <w:i/>
          <w:iCs/>
          <w:sz w:val="24"/>
          <w:szCs w:val="24"/>
          <w:u w:val="single"/>
        </w:rPr>
        <w:t xml:space="preserve">е </w:t>
      </w:r>
      <w:r w:rsidRPr="00C47869">
        <w:rPr>
          <w:rFonts w:ascii="Times New Roman" w:hAnsi="Times New Roman"/>
          <w:i/>
          <w:iCs/>
          <w:sz w:val="24"/>
          <w:szCs w:val="24"/>
          <w:u w:val="single"/>
        </w:rPr>
        <w:t>язык</w:t>
      </w:r>
      <w:r w:rsidR="0083436D" w:rsidRPr="00C47869">
        <w:rPr>
          <w:rFonts w:ascii="Times New Roman" w:hAnsi="Times New Roman"/>
          <w:i/>
          <w:iCs/>
          <w:sz w:val="24"/>
          <w:szCs w:val="24"/>
          <w:u w:val="single"/>
        </w:rPr>
        <w:t>и</w:t>
      </w:r>
      <w:r w:rsidRPr="00C47869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r w:rsidR="0083436D" w:rsidRPr="00C47869">
        <w:rPr>
          <w:rFonts w:ascii="Times New Roman" w:hAnsi="Times New Roman"/>
          <w:i/>
          <w:iCs/>
          <w:sz w:val="24"/>
          <w:szCs w:val="24"/>
          <w:u w:val="single"/>
        </w:rPr>
        <w:t>в контексте современной культуры</w:t>
      </w:r>
    </w:p>
    <w:p w14:paraId="6B532350" w14:textId="77777777" w:rsidR="0034561E" w:rsidRPr="00C47869" w:rsidRDefault="0034561E" w:rsidP="00BA48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F7EB529" w14:textId="77777777" w:rsidR="00637CF1" w:rsidRPr="00C47869" w:rsidRDefault="00637CF1" w:rsidP="00BA48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AF8E4E5" w14:textId="77777777" w:rsidR="00637CF1" w:rsidRPr="00C47869" w:rsidRDefault="00637CF1" w:rsidP="00BA48E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47869">
        <w:rPr>
          <w:rFonts w:ascii="Times New Roman" w:hAnsi="Times New Roman"/>
          <w:sz w:val="24"/>
          <w:szCs w:val="24"/>
        </w:rPr>
        <w:t>Уровень профессионального образования:</w:t>
      </w:r>
    </w:p>
    <w:p w14:paraId="697220E5" w14:textId="77777777" w:rsidR="00637CF1" w:rsidRPr="00C47869" w:rsidRDefault="00637CF1" w:rsidP="00BA48EC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C47869">
        <w:rPr>
          <w:rFonts w:ascii="Times New Roman" w:hAnsi="Times New Roman"/>
          <w:i/>
          <w:sz w:val="24"/>
          <w:szCs w:val="24"/>
          <w:u w:val="single"/>
        </w:rPr>
        <w:t xml:space="preserve">высшее образование - </w:t>
      </w:r>
      <w:r w:rsidR="0083436D" w:rsidRPr="00C47869">
        <w:rPr>
          <w:rFonts w:ascii="Times New Roman" w:hAnsi="Times New Roman"/>
          <w:i/>
          <w:sz w:val="24"/>
          <w:szCs w:val="24"/>
          <w:u w:val="single"/>
        </w:rPr>
        <w:t>магистратура</w:t>
      </w:r>
    </w:p>
    <w:p w14:paraId="5A64ED32" w14:textId="77777777" w:rsidR="00637CF1" w:rsidRPr="00C47869" w:rsidRDefault="00637CF1" w:rsidP="00BA48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CEC889A" w14:textId="77777777" w:rsidR="00637CF1" w:rsidRPr="00C47869" w:rsidRDefault="00637CF1" w:rsidP="00BA48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47869">
        <w:rPr>
          <w:rFonts w:ascii="Times New Roman" w:hAnsi="Times New Roman"/>
          <w:sz w:val="24"/>
          <w:szCs w:val="24"/>
        </w:rPr>
        <w:t xml:space="preserve">Формы обучения: </w:t>
      </w:r>
      <w:r w:rsidR="00D71C5A">
        <w:rPr>
          <w:rFonts w:ascii="Times New Roman" w:hAnsi="Times New Roman"/>
          <w:i/>
          <w:sz w:val="24"/>
          <w:szCs w:val="24"/>
          <w:u w:val="single"/>
        </w:rPr>
        <w:t>заочная</w:t>
      </w:r>
    </w:p>
    <w:p w14:paraId="49417C4C" w14:textId="77777777" w:rsidR="002D5870" w:rsidRDefault="002D5870" w:rsidP="00BA48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04A4F4A" w14:textId="77777777" w:rsidR="00637CF1" w:rsidRDefault="002D5870" w:rsidP="00BA48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D5870">
        <w:rPr>
          <w:rFonts w:ascii="Times New Roman" w:hAnsi="Times New Roman"/>
          <w:sz w:val="24"/>
          <w:szCs w:val="24"/>
        </w:rPr>
        <w:t>Для набора: 202</w:t>
      </w:r>
      <w:r w:rsidR="005B2D05">
        <w:rPr>
          <w:rFonts w:ascii="Times New Roman" w:hAnsi="Times New Roman"/>
          <w:sz w:val="24"/>
          <w:szCs w:val="24"/>
        </w:rPr>
        <w:t>6</w:t>
      </w:r>
      <w:r w:rsidRPr="002D5870">
        <w:rPr>
          <w:rFonts w:ascii="Times New Roman" w:hAnsi="Times New Roman"/>
          <w:sz w:val="24"/>
          <w:szCs w:val="24"/>
        </w:rPr>
        <w:t>г.</w:t>
      </w:r>
    </w:p>
    <w:p w14:paraId="6DD0C85C" w14:textId="77777777" w:rsidR="002D5870" w:rsidRPr="002D5870" w:rsidRDefault="002D5870" w:rsidP="00BA48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423"/>
        <w:gridCol w:w="285"/>
        <w:gridCol w:w="4253"/>
        <w:gridCol w:w="390"/>
      </w:tblGrid>
      <w:tr w:rsidR="002D5870" w14:paraId="0BF1B0F4" w14:textId="77777777" w:rsidTr="002D5870">
        <w:trPr>
          <w:trHeight w:val="1142"/>
        </w:trPr>
        <w:tc>
          <w:tcPr>
            <w:tcW w:w="4926" w:type="dxa"/>
            <w:gridSpan w:val="3"/>
          </w:tcPr>
          <w:p w14:paraId="7DA362A3" w14:textId="77777777" w:rsidR="002D5870" w:rsidRDefault="002D5870" w:rsidP="002D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8" w:type="dxa"/>
            <w:gridSpan w:val="3"/>
            <w:hideMark/>
          </w:tcPr>
          <w:p w14:paraId="000BF2BE" w14:textId="77777777" w:rsidR="002D5870" w:rsidRDefault="002D5870" w:rsidP="002D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ОДОБРЕНО</w:t>
            </w:r>
          </w:p>
          <w:p w14:paraId="656C094F" w14:textId="77777777" w:rsidR="002D5870" w:rsidRDefault="002D5870" w:rsidP="002D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кафедры </w:t>
            </w:r>
            <w:r w:rsidRPr="00215B80">
              <w:rPr>
                <w:rFonts w:ascii="Times New Roman" w:hAnsi="Times New Roman"/>
                <w:sz w:val="24"/>
                <w:szCs w:val="24"/>
              </w:rPr>
              <w:t>английского языка</w:t>
            </w:r>
          </w:p>
          <w:p w14:paraId="7CAE14EE" w14:textId="77777777" w:rsidR="002D5870" w:rsidRDefault="002D5870" w:rsidP="002D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  <w:r w:rsidR="006C1A07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от «</w:t>
            </w:r>
            <w:r w:rsidR="005B2D05">
              <w:rPr>
                <w:rFonts w:ascii="Times New Roman" w:hAnsi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/>
                <w:sz w:val="24"/>
                <w:szCs w:val="24"/>
              </w:rPr>
              <w:t>» мая 202</w:t>
            </w:r>
            <w:r w:rsidR="005B2D05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</w:t>
            </w:r>
          </w:p>
          <w:p w14:paraId="3D65F841" w14:textId="77777777" w:rsidR="002D5870" w:rsidRDefault="002D5870" w:rsidP="002D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кафедрой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 w:rsidRPr="00215B80">
              <w:rPr>
                <w:rFonts w:ascii="Times New Roman" w:hAnsi="Times New Roman"/>
                <w:sz w:val="24"/>
                <w:szCs w:val="24"/>
              </w:rPr>
              <w:t>Ю. М. Тимошенко</w:t>
            </w:r>
          </w:p>
        </w:tc>
      </w:tr>
      <w:tr w:rsidR="002D5870" w14:paraId="1521E063" w14:textId="77777777" w:rsidTr="00093709">
        <w:trPr>
          <w:trHeight w:val="283"/>
        </w:trPr>
        <w:tc>
          <w:tcPr>
            <w:tcW w:w="534" w:type="dxa"/>
          </w:tcPr>
          <w:p w14:paraId="521E443A" w14:textId="77777777" w:rsidR="002D5870" w:rsidRDefault="002D5870" w:rsidP="002D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E2C38C3" w14:textId="77777777" w:rsidR="002D5870" w:rsidRDefault="002D5870" w:rsidP="002D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dxa"/>
          </w:tcPr>
          <w:p w14:paraId="318A8CEC" w14:textId="77777777" w:rsidR="002D5870" w:rsidRDefault="002D5870" w:rsidP="002D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" w:type="dxa"/>
            <w:hideMark/>
          </w:tcPr>
          <w:p w14:paraId="2B4D0BC8" w14:textId="77777777" w:rsidR="002D5870" w:rsidRDefault="002D5870" w:rsidP="002D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45C9CD86" w14:textId="77777777" w:rsidR="002D5870" w:rsidRDefault="002D5870" w:rsidP="002D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69DE6DA9" w14:textId="77777777" w:rsidR="002D5870" w:rsidRDefault="002D5870" w:rsidP="002D58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FA9F055" w14:textId="77777777" w:rsidR="00637CF1" w:rsidRDefault="00637CF1" w:rsidP="006F78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75D9D3" w14:textId="77777777" w:rsidR="00A934A4" w:rsidRPr="00C47869" w:rsidRDefault="00A934A4" w:rsidP="006F78F3">
      <w:pPr>
        <w:rPr>
          <w:rFonts w:ascii="Times New Roman" w:hAnsi="Times New Roman"/>
          <w:sz w:val="24"/>
          <w:szCs w:val="24"/>
        </w:rPr>
      </w:pPr>
      <w:r w:rsidRPr="00C47869">
        <w:rPr>
          <w:rFonts w:ascii="Times New Roman" w:hAnsi="Times New Roman"/>
          <w:sz w:val="24"/>
          <w:szCs w:val="24"/>
        </w:rPr>
        <w:br w:type="page"/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-497339335"/>
        <w:docPartObj>
          <w:docPartGallery w:val="Table of Contents"/>
          <w:docPartUnique/>
        </w:docPartObj>
      </w:sdtPr>
      <w:sdtEndPr>
        <w:rPr>
          <w:rFonts w:eastAsiaTheme="majorEastAsia" w:cstheme="majorBidi"/>
          <w:b/>
          <w:bCs/>
          <w:color w:val="365F91" w:themeColor="accent1" w:themeShade="BF"/>
        </w:rPr>
      </w:sdtEndPr>
      <w:sdtContent>
        <w:sdt>
          <w:sdtPr>
            <w:rPr>
              <w:rFonts w:ascii="Times New Roman" w:eastAsia="Times New Roman" w:hAnsi="Times New Roman" w:cs="Times New Roman"/>
              <w:b w:val="0"/>
              <w:bCs w:val="0"/>
              <w:color w:val="auto"/>
              <w:sz w:val="22"/>
              <w:szCs w:val="22"/>
            </w:rPr>
            <w:id w:val="20203206"/>
            <w:docPartObj>
              <w:docPartGallery w:val="Table of Contents"/>
              <w:docPartUnique/>
            </w:docPartObj>
          </w:sdtPr>
          <w:sdtEndPr/>
          <w:sdtContent>
            <w:p w14:paraId="55325189" w14:textId="77777777" w:rsidR="002D5870" w:rsidRDefault="002D5870" w:rsidP="002D5870">
              <w:pPr>
                <w:pStyle w:val="af5"/>
                <w:jc w:val="center"/>
                <w:rPr>
                  <w:rFonts w:ascii="Times New Roman" w:hAnsi="Times New Roman" w:cs="Times New Roman"/>
                </w:rPr>
              </w:pPr>
              <w:r w:rsidRPr="00F56185">
                <w:rPr>
                  <w:rFonts w:ascii="Times New Roman" w:hAnsi="Times New Roman" w:cs="Times New Roman"/>
                </w:rPr>
                <w:t>Содержание</w:t>
              </w:r>
            </w:p>
            <w:p w14:paraId="066EE577" w14:textId="77777777" w:rsidR="002D5870" w:rsidRPr="00701639" w:rsidRDefault="002F28B7" w:rsidP="002D5870">
              <w:pPr>
                <w:pStyle w:val="13"/>
                <w:tabs>
                  <w:tab w:val="left" w:pos="567"/>
                  <w:tab w:val="right" w:pos="9912"/>
                </w:tabs>
                <w:rPr>
                  <w:rFonts w:ascii="Times New Roman" w:eastAsiaTheme="minorEastAsia" w:hAnsi="Times New Roman"/>
                  <w:noProof/>
                  <w:sz w:val="28"/>
                  <w:szCs w:val="28"/>
                </w:rPr>
              </w:pPr>
              <w:r w:rsidRPr="00F603D0">
                <w:rPr>
                  <w:rFonts w:ascii="Times New Roman" w:hAnsi="Times New Roman"/>
                  <w:sz w:val="28"/>
                  <w:szCs w:val="28"/>
                </w:rPr>
                <w:fldChar w:fldCharType="begin"/>
              </w:r>
              <w:r w:rsidR="002D5870" w:rsidRPr="00F603D0">
                <w:rPr>
                  <w:rFonts w:ascii="Times New Roman" w:hAnsi="Times New Roman"/>
                  <w:sz w:val="28"/>
                  <w:szCs w:val="28"/>
                </w:rPr>
                <w:instrText xml:space="preserve"> TOC \o "1-3" \n \p " " \h \z \u </w:instrText>
              </w:r>
              <w:r w:rsidRPr="00F603D0">
                <w:rPr>
                  <w:rFonts w:ascii="Times New Roman" w:hAnsi="Times New Roman"/>
                  <w:sz w:val="28"/>
                  <w:szCs w:val="28"/>
                </w:rPr>
                <w:fldChar w:fldCharType="separate"/>
              </w:r>
              <w:hyperlink w:anchor="_Toc195425033" w:history="1">
                <w:r w:rsidR="002D5870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1.</w:t>
                </w:r>
                <w:r w:rsidR="002D5870" w:rsidRPr="00701639">
                  <w:rPr>
                    <w:rFonts w:ascii="Times New Roman" w:eastAsiaTheme="minorEastAsia" w:hAnsi="Times New Roman"/>
                    <w:noProof/>
                    <w:sz w:val="28"/>
                    <w:szCs w:val="28"/>
                  </w:rPr>
                  <w:tab/>
                </w:r>
                <w:r w:rsidR="002D5870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Общие положения</w:t>
                </w:r>
              </w:hyperlink>
            </w:p>
            <w:p w14:paraId="6765C0E6" w14:textId="77777777" w:rsidR="002D5870" w:rsidRPr="00701639" w:rsidRDefault="00B372D3" w:rsidP="002D5870">
              <w:pPr>
                <w:pStyle w:val="13"/>
                <w:tabs>
                  <w:tab w:val="left" w:pos="567"/>
                  <w:tab w:val="right" w:pos="9912"/>
                </w:tabs>
                <w:rPr>
                  <w:rFonts w:ascii="Times New Roman" w:eastAsiaTheme="minorEastAsia" w:hAnsi="Times New Roman"/>
                  <w:noProof/>
                  <w:sz w:val="28"/>
                  <w:szCs w:val="28"/>
                </w:rPr>
              </w:pPr>
              <w:hyperlink w:anchor="_Toc195425034" w:history="1">
                <w:r w:rsidR="002D5870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2.</w:t>
                </w:r>
                <w:r w:rsidR="002D5870" w:rsidRPr="00701639">
                  <w:rPr>
                    <w:rFonts w:ascii="Times New Roman" w:eastAsiaTheme="minorEastAsia" w:hAnsi="Times New Roman"/>
                    <w:noProof/>
                    <w:sz w:val="28"/>
                    <w:szCs w:val="28"/>
                  </w:rPr>
                  <w:tab/>
                </w:r>
                <w:r w:rsidR="002D5870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Общая характеристика образовательной программы высшего образования</w:t>
                </w:r>
              </w:hyperlink>
            </w:p>
            <w:p w14:paraId="45A61A03" w14:textId="77777777" w:rsidR="002D5870" w:rsidRPr="00701639" w:rsidRDefault="00B372D3" w:rsidP="002D5870">
              <w:pPr>
                <w:pStyle w:val="13"/>
                <w:tabs>
                  <w:tab w:val="left" w:pos="567"/>
                  <w:tab w:val="right" w:pos="9912"/>
                </w:tabs>
                <w:rPr>
                  <w:rFonts w:ascii="Times New Roman" w:eastAsiaTheme="minorEastAsia" w:hAnsi="Times New Roman"/>
                  <w:noProof/>
                  <w:sz w:val="28"/>
                  <w:szCs w:val="28"/>
                </w:rPr>
              </w:pPr>
              <w:hyperlink w:anchor="_Toc195425035" w:history="1">
                <w:r w:rsidR="002D5870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3.</w:t>
                </w:r>
                <w:r w:rsidR="002D5870" w:rsidRPr="00701639">
                  <w:rPr>
                    <w:rFonts w:ascii="Times New Roman" w:eastAsiaTheme="minorEastAsia" w:hAnsi="Times New Roman"/>
                    <w:noProof/>
                    <w:sz w:val="28"/>
                    <w:szCs w:val="28"/>
                  </w:rPr>
                  <w:tab/>
                </w:r>
                <w:r w:rsidR="002D5870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Характеристика профессиональной деятельности выпускника</w:t>
                </w:r>
              </w:hyperlink>
            </w:p>
            <w:p w14:paraId="1040B27E" w14:textId="77777777" w:rsidR="002D5870" w:rsidRPr="00701639" w:rsidRDefault="00B372D3" w:rsidP="002D5870">
              <w:pPr>
                <w:pStyle w:val="13"/>
                <w:tabs>
                  <w:tab w:val="left" w:pos="567"/>
                  <w:tab w:val="right" w:pos="9912"/>
                </w:tabs>
                <w:rPr>
                  <w:rFonts w:ascii="Times New Roman" w:eastAsiaTheme="minorEastAsia" w:hAnsi="Times New Roman"/>
                  <w:noProof/>
                  <w:sz w:val="28"/>
                  <w:szCs w:val="28"/>
                </w:rPr>
              </w:pPr>
              <w:hyperlink w:anchor="_Toc195425036" w:history="1">
                <w:r w:rsidR="002D5870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4.</w:t>
                </w:r>
                <w:r w:rsidR="002D5870" w:rsidRPr="00701639">
                  <w:rPr>
                    <w:rFonts w:ascii="Times New Roman" w:eastAsiaTheme="minorEastAsia" w:hAnsi="Times New Roman"/>
                    <w:noProof/>
                    <w:sz w:val="28"/>
                    <w:szCs w:val="28"/>
                  </w:rPr>
                  <w:tab/>
                </w:r>
                <w:r w:rsidR="002D5870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Планируемые результаты освоения образовательной программы</w:t>
                </w:r>
              </w:hyperlink>
            </w:p>
            <w:p w14:paraId="1D0C579A" w14:textId="77777777" w:rsidR="002D5870" w:rsidRPr="00701639" w:rsidRDefault="00B372D3" w:rsidP="002D5870">
              <w:pPr>
                <w:pStyle w:val="13"/>
                <w:tabs>
                  <w:tab w:val="left" w:pos="567"/>
                  <w:tab w:val="right" w:pos="9912"/>
                </w:tabs>
                <w:rPr>
                  <w:rFonts w:ascii="Times New Roman" w:eastAsiaTheme="minorEastAsia" w:hAnsi="Times New Roman"/>
                  <w:noProof/>
                  <w:sz w:val="28"/>
                  <w:szCs w:val="28"/>
                </w:rPr>
              </w:pPr>
              <w:hyperlink w:anchor="_Toc195425037" w:history="1">
                <w:r w:rsidR="002D5870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5.</w:t>
                </w:r>
                <w:r w:rsidR="002D5870" w:rsidRPr="00701639">
                  <w:rPr>
                    <w:rFonts w:ascii="Times New Roman" w:eastAsiaTheme="minorEastAsia" w:hAnsi="Times New Roman"/>
                    <w:noProof/>
                    <w:sz w:val="28"/>
                    <w:szCs w:val="28"/>
                  </w:rPr>
                  <w:tab/>
                </w:r>
                <w:r w:rsidR="002D5870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Учебный план и график учебного процесса</w:t>
                </w:r>
              </w:hyperlink>
            </w:p>
            <w:p w14:paraId="7D8981E3" w14:textId="77777777" w:rsidR="002D5870" w:rsidRPr="00701639" w:rsidRDefault="00B372D3" w:rsidP="002D5870">
              <w:pPr>
                <w:pStyle w:val="13"/>
                <w:tabs>
                  <w:tab w:val="left" w:pos="567"/>
                  <w:tab w:val="right" w:pos="9912"/>
                </w:tabs>
                <w:rPr>
                  <w:rFonts w:ascii="Times New Roman" w:eastAsiaTheme="minorEastAsia" w:hAnsi="Times New Roman"/>
                  <w:noProof/>
                  <w:sz w:val="28"/>
                  <w:szCs w:val="28"/>
                </w:rPr>
              </w:pPr>
              <w:hyperlink w:anchor="_Toc195425038" w:history="1">
                <w:r w:rsidR="002D5870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6.</w:t>
                </w:r>
                <w:r w:rsidR="002D5870" w:rsidRPr="00701639">
                  <w:rPr>
                    <w:rFonts w:ascii="Times New Roman" w:eastAsiaTheme="minorEastAsia" w:hAnsi="Times New Roman"/>
                    <w:noProof/>
                    <w:sz w:val="28"/>
                    <w:szCs w:val="28"/>
                  </w:rPr>
                  <w:tab/>
                </w:r>
                <w:r w:rsidR="002D5870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Рабочие программы дисциплин</w:t>
                </w:r>
              </w:hyperlink>
            </w:p>
            <w:p w14:paraId="1F48E497" w14:textId="77777777" w:rsidR="002D5870" w:rsidRPr="00701639" w:rsidRDefault="00B372D3" w:rsidP="002D5870">
              <w:pPr>
                <w:pStyle w:val="13"/>
                <w:tabs>
                  <w:tab w:val="left" w:pos="567"/>
                  <w:tab w:val="right" w:pos="9912"/>
                </w:tabs>
                <w:rPr>
                  <w:rFonts w:ascii="Times New Roman" w:eastAsiaTheme="minorEastAsia" w:hAnsi="Times New Roman"/>
                  <w:noProof/>
                  <w:sz w:val="28"/>
                  <w:szCs w:val="28"/>
                </w:rPr>
              </w:pPr>
              <w:hyperlink w:anchor="_Toc195425039" w:history="1">
                <w:r w:rsidR="002D5870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7.</w:t>
                </w:r>
                <w:r w:rsidR="002D5870" w:rsidRPr="00701639">
                  <w:rPr>
                    <w:rFonts w:ascii="Times New Roman" w:eastAsiaTheme="minorEastAsia" w:hAnsi="Times New Roman"/>
                    <w:noProof/>
                    <w:sz w:val="28"/>
                    <w:szCs w:val="28"/>
                  </w:rPr>
                  <w:tab/>
                </w:r>
                <w:r w:rsidR="002D5870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Программы практик</w:t>
                </w:r>
              </w:hyperlink>
            </w:p>
            <w:p w14:paraId="4A7649E6" w14:textId="77777777" w:rsidR="002D5870" w:rsidRPr="00701639" w:rsidRDefault="00B372D3" w:rsidP="002D5870">
              <w:pPr>
                <w:pStyle w:val="13"/>
                <w:tabs>
                  <w:tab w:val="left" w:pos="567"/>
                  <w:tab w:val="right" w:pos="9912"/>
                </w:tabs>
                <w:rPr>
                  <w:rFonts w:ascii="Times New Roman" w:eastAsiaTheme="minorEastAsia" w:hAnsi="Times New Roman"/>
                  <w:noProof/>
                  <w:sz w:val="28"/>
                  <w:szCs w:val="28"/>
                </w:rPr>
              </w:pPr>
              <w:hyperlink w:anchor="_Toc195425040" w:history="1">
                <w:r w:rsidR="002D5870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8.</w:t>
                </w:r>
                <w:r w:rsidR="002D5870" w:rsidRPr="00701639">
                  <w:rPr>
                    <w:rFonts w:ascii="Times New Roman" w:eastAsiaTheme="minorEastAsia" w:hAnsi="Times New Roman"/>
                    <w:noProof/>
                    <w:sz w:val="28"/>
                    <w:szCs w:val="28"/>
                  </w:rPr>
                  <w:tab/>
                </w:r>
                <w:r w:rsidR="002D5870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Государственная итоговая аттестация</w:t>
                </w:r>
              </w:hyperlink>
            </w:p>
            <w:p w14:paraId="36FDDC9D" w14:textId="77777777" w:rsidR="002D5870" w:rsidRPr="00701639" w:rsidRDefault="00B372D3" w:rsidP="002D5870">
              <w:pPr>
                <w:pStyle w:val="13"/>
                <w:tabs>
                  <w:tab w:val="left" w:pos="567"/>
                  <w:tab w:val="right" w:pos="9912"/>
                </w:tabs>
                <w:rPr>
                  <w:rFonts w:ascii="Times New Roman" w:eastAsiaTheme="minorEastAsia" w:hAnsi="Times New Roman"/>
                  <w:noProof/>
                  <w:sz w:val="28"/>
                  <w:szCs w:val="28"/>
                </w:rPr>
              </w:pPr>
              <w:hyperlink w:anchor="_Toc195425041" w:history="1">
                <w:r w:rsidR="002D5870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9.</w:t>
                </w:r>
                <w:r w:rsidR="002D5870" w:rsidRPr="00701639">
                  <w:rPr>
                    <w:rFonts w:ascii="Times New Roman" w:eastAsiaTheme="minorEastAsia" w:hAnsi="Times New Roman"/>
                    <w:noProof/>
                    <w:sz w:val="28"/>
                    <w:szCs w:val="28"/>
                  </w:rPr>
                  <w:tab/>
                </w:r>
                <w:r w:rsidR="002D5870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Оценочные материалы</w:t>
                </w:r>
              </w:hyperlink>
            </w:p>
            <w:p w14:paraId="440547A1" w14:textId="77777777" w:rsidR="002D5870" w:rsidRPr="00701639" w:rsidRDefault="00B372D3" w:rsidP="002D5870">
              <w:pPr>
                <w:pStyle w:val="13"/>
                <w:tabs>
                  <w:tab w:val="left" w:pos="567"/>
                  <w:tab w:val="left" w:pos="660"/>
                  <w:tab w:val="right" w:pos="9912"/>
                </w:tabs>
                <w:rPr>
                  <w:rFonts w:ascii="Times New Roman" w:eastAsiaTheme="minorEastAsia" w:hAnsi="Times New Roman"/>
                  <w:noProof/>
                  <w:sz w:val="28"/>
                  <w:szCs w:val="28"/>
                </w:rPr>
              </w:pPr>
              <w:hyperlink w:anchor="_Toc195425042" w:history="1">
                <w:r w:rsidR="002D5870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10.</w:t>
                </w:r>
                <w:r w:rsidR="002D5870" w:rsidRPr="00701639">
                  <w:rPr>
                    <w:rFonts w:ascii="Times New Roman" w:eastAsiaTheme="minorEastAsia" w:hAnsi="Times New Roman"/>
                    <w:noProof/>
                    <w:sz w:val="28"/>
                    <w:szCs w:val="28"/>
                  </w:rPr>
                  <w:tab/>
                </w:r>
                <w:r w:rsidR="002D5870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Условия реализации образовательной программы</w:t>
                </w:r>
              </w:hyperlink>
            </w:p>
            <w:p w14:paraId="1999C81A" w14:textId="77777777" w:rsidR="002D5870" w:rsidRPr="00701639" w:rsidRDefault="00B372D3" w:rsidP="002D5870">
              <w:pPr>
                <w:pStyle w:val="13"/>
                <w:tabs>
                  <w:tab w:val="left" w:pos="567"/>
                  <w:tab w:val="left" w:pos="660"/>
                  <w:tab w:val="right" w:pos="9912"/>
                </w:tabs>
                <w:rPr>
                  <w:rFonts w:ascii="Times New Roman" w:eastAsiaTheme="minorEastAsia" w:hAnsi="Times New Roman"/>
                  <w:noProof/>
                  <w:sz w:val="28"/>
                  <w:szCs w:val="28"/>
                </w:rPr>
              </w:pPr>
              <w:hyperlink w:anchor="_Toc195425043" w:history="1">
                <w:r w:rsidR="002D5870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11.</w:t>
                </w:r>
                <w:r w:rsidR="002D5870" w:rsidRPr="00701639">
                  <w:rPr>
                    <w:rFonts w:ascii="Times New Roman" w:eastAsiaTheme="minorEastAsia" w:hAnsi="Times New Roman"/>
                    <w:noProof/>
                    <w:sz w:val="28"/>
                    <w:szCs w:val="28"/>
                  </w:rPr>
                  <w:tab/>
                </w:r>
                <w:r w:rsidR="002D5870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 xml:space="preserve">Социокультурная среда </w:t>
                </w:r>
                <w:r w:rsidR="002D5870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У</w:t>
                </w:r>
                <w:r w:rsidR="002D5870" w:rsidRPr="00701639">
                  <w:rPr>
                    <w:rStyle w:val="ad"/>
                    <w:rFonts w:ascii="Times New Roman" w:hAnsi="Times New Roman"/>
                    <w:noProof/>
                    <w:sz w:val="28"/>
                    <w:szCs w:val="28"/>
                  </w:rPr>
                  <w:t>ниверситета</w:t>
                </w:r>
              </w:hyperlink>
            </w:p>
            <w:p w14:paraId="3B9E5467" w14:textId="77777777" w:rsidR="002D5870" w:rsidRDefault="002F28B7" w:rsidP="002D5870">
              <w:pPr>
                <w:rPr>
                  <w:rFonts w:ascii="Times New Roman" w:hAnsi="Times New Roman"/>
                </w:rPr>
              </w:pPr>
              <w:r w:rsidRPr="00F603D0">
                <w:rPr>
                  <w:rFonts w:ascii="Times New Roman" w:hAnsi="Times New Roman"/>
                  <w:sz w:val="28"/>
                  <w:szCs w:val="28"/>
                </w:rPr>
                <w:fldChar w:fldCharType="end"/>
              </w:r>
            </w:p>
          </w:sdtContent>
        </w:sdt>
        <w:p w14:paraId="4418CDC8" w14:textId="77777777" w:rsidR="00B71EB8" w:rsidRPr="00C47869" w:rsidRDefault="00B372D3" w:rsidP="002D5870">
          <w:pPr>
            <w:pStyle w:val="af5"/>
            <w:rPr>
              <w:rFonts w:ascii="Times New Roman" w:hAnsi="Times New Roman"/>
              <w:sz w:val="24"/>
              <w:szCs w:val="24"/>
            </w:rPr>
          </w:pPr>
        </w:p>
      </w:sdtContent>
    </w:sdt>
    <w:p w14:paraId="069B4DBF" w14:textId="77777777" w:rsidR="00FD4604" w:rsidRPr="00C47869" w:rsidRDefault="00FD4604" w:rsidP="006F78F3">
      <w:pPr>
        <w:rPr>
          <w:rFonts w:ascii="Times New Roman" w:hAnsi="Times New Roman"/>
          <w:b/>
          <w:sz w:val="24"/>
          <w:szCs w:val="24"/>
        </w:rPr>
      </w:pPr>
      <w:r w:rsidRPr="00C47869">
        <w:rPr>
          <w:rFonts w:ascii="Times New Roman" w:hAnsi="Times New Roman"/>
          <w:b/>
          <w:sz w:val="24"/>
          <w:szCs w:val="24"/>
        </w:rPr>
        <w:br w:type="page"/>
      </w:r>
    </w:p>
    <w:p w14:paraId="0F0254EF" w14:textId="77777777" w:rsidR="00BA7070" w:rsidRDefault="00BA7070" w:rsidP="001E53FA">
      <w:pPr>
        <w:pStyle w:val="1"/>
        <w:numPr>
          <w:ilvl w:val="0"/>
          <w:numId w:val="17"/>
        </w:numPr>
        <w:spacing w:before="0"/>
        <w:ind w:left="1070"/>
        <w:rPr>
          <w:rFonts w:ascii="Times New Roman" w:hAnsi="Times New Roman" w:cs="Times New Roman"/>
        </w:rPr>
      </w:pPr>
      <w:bookmarkStart w:id="0" w:name="_Toc195425033"/>
      <w:r w:rsidRPr="008F138C">
        <w:rPr>
          <w:rFonts w:ascii="Times New Roman" w:hAnsi="Times New Roman" w:cs="Times New Roman"/>
        </w:rPr>
        <w:lastRenderedPageBreak/>
        <w:t>ОБЩИЕ ПОЛОЖЕНИЯ</w:t>
      </w:r>
      <w:bookmarkEnd w:id="0"/>
    </w:p>
    <w:p w14:paraId="6780FF4E" w14:textId="77777777" w:rsidR="00122237" w:rsidRPr="00122237" w:rsidRDefault="00122237" w:rsidP="00122237"/>
    <w:p w14:paraId="5ACF532A" w14:textId="77777777" w:rsidR="00FB6EB2" w:rsidRDefault="001159FE" w:rsidP="001E53F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47869">
        <w:rPr>
          <w:rFonts w:ascii="Times New Roman" w:hAnsi="Times New Roman"/>
          <w:sz w:val="24"/>
          <w:szCs w:val="24"/>
        </w:rPr>
        <w:t xml:space="preserve">Основная </w:t>
      </w:r>
      <w:r w:rsidR="008F138C" w:rsidRPr="00C47869">
        <w:rPr>
          <w:rFonts w:ascii="Times New Roman" w:hAnsi="Times New Roman"/>
          <w:sz w:val="24"/>
          <w:szCs w:val="24"/>
        </w:rPr>
        <w:t xml:space="preserve">профессиональная </w:t>
      </w:r>
      <w:r w:rsidRPr="00C47869">
        <w:rPr>
          <w:rFonts w:ascii="Times New Roman" w:hAnsi="Times New Roman"/>
          <w:sz w:val="24"/>
          <w:szCs w:val="24"/>
        </w:rPr>
        <w:t>о</w:t>
      </w:r>
      <w:r w:rsidR="00237E06" w:rsidRPr="00C47869">
        <w:rPr>
          <w:rFonts w:ascii="Times New Roman" w:hAnsi="Times New Roman"/>
          <w:sz w:val="24"/>
          <w:szCs w:val="24"/>
        </w:rPr>
        <w:t>бразовательная программа</w:t>
      </w:r>
      <w:r w:rsidR="00237E06" w:rsidRPr="00C47869">
        <w:rPr>
          <w:rFonts w:ascii="Times New Roman" w:hAnsi="Times New Roman"/>
          <w:b/>
          <w:sz w:val="24"/>
          <w:szCs w:val="24"/>
        </w:rPr>
        <w:t xml:space="preserve"> </w:t>
      </w:r>
      <w:r w:rsidR="0050103B" w:rsidRPr="00C47869">
        <w:rPr>
          <w:rFonts w:ascii="Times New Roman" w:hAnsi="Times New Roman"/>
          <w:sz w:val="24"/>
          <w:szCs w:val="24"/>
        </w:rPr>
        <w:t>высшего образования</w:t>
      </w:r>
      <w:r w:rsidR="0050103B" w:rsidRPr="00C47869">
        <w:rPr>
          <w:rFonts w:ascii="Times New Roman" w:hAnsi="Times New Roman"/>
          <w:b/>
          <w:sz w:val="24"/>
          <w:szCs w:val="24"/>
        </w:rPr>
        <w:t xml:space="preserve"> </w:t>
      </w:r>
      <w:r w:rsidRPr="00C47869">
        <w:rPr>
          <w:rFonts w:ascii="Times New Roman" w:hAnsi="Times New Roman"/>
          <w:b/>
          <w:sz w:val="24"/>
          <w:szCs w:val="24"/>
        </w:rPr>
        <w:t xml:space="preserve">– программа </w:t>
      </w:r>
      <w:r w:rsidR="00D84F4A" w:rsidRPr="00C47869">
        <w:rPr>
          <w:rFonts w:ascii="Times New Roman" w:hAnsi="Times New Roman"/>
          <w:b/>
          <w:sz w:val="24"/>
          <w:szCs w:val="24"/>
        </w:rPr>
        <w:t>магистратуры</w:t>
      </w:r>
      <w:r w:rsidR="00237E06" w:rsidRPr="00C47869">
        <w:rPr>
          <w:rFonts w:ascii="Times New Roman" w:hAnsi="Times New Roman"/>
          <w:bCs/>
          <w:sz w:val="24"/>
          <w:szCs w:val="24"/>
        </w:rPr>
        <w:t xml:space="preserve"> </w:t>
      </w:r>
      <w:r w:rsidR="0034561E" w:rsidRPr="00C47869">
        <w:rPr>
          <w:rFonts w:ascii="Times New Roman" w:hAnsi="Times New Roman"/>
          <w:sz w:val="24"/>
          <w:szCs w:val="24"/>
        </w:rPr>
        <w:t>по</w:t>
      </w:r>
      <w:r w:rsidR="0034561E" w:rsidRPr="00C47869">
        <w:rPr>
          <w:rFonts w:ascii="Times New Roman" w:hAnsi="Times New Roman"/>
          <w:bCs/>
          <w:sz w:val="24"/>
          <w:szCs w:val="24"/>
        </w:rPr>
        <w:t xml:space="preserve"> направлению подготовки </w:t>
      </w:r>
      <w:r w:rsidR="0034561E" w:rsidRPr="00C47869">
        <w:rPr>
          <w:rFonts w:ascii="Times New Roman" w:hAnsi="Times New Roman"/>
          <w:i/>
          <w:iCs/>
          <w:sz w:val="24"/>
          <w:szCs w:val="24"/>
        </w:rPr>
        <w:t>44.0</w:t>
      </w:r>
      <w:r w:rsidR="00D84F4A" w:rsidRPr="00C47869">
        <w:rPr>
          <w:rFonts w:ascii="Times New Roman" w:hAnsi="Times New Roman"/>
          <w:i/>
          <w:iCs/>
          <w:sz w:val="24"/>
          <w:szCs w:val="24"/>
        </w:rPr>
        <w:t>4</w:t>
      </w:r>
      <w:r w:rsidR="0034561E" w:rsidRPr="00C47869">
        <w:rPr>
          <w:rFonts w:ascii="Times New Roman" w:hAnsi="Times New Roman"/>
          <w:i/>
          <w:iCs/>
          <w:sz w:val="24"/>
          <w:szCs w:val="24"/>
        </w:rPr>
        <w:t>.0</w:t>
      </w:r>
      <w:r w:rsidR="00D84F4A" w:rsidRPr="00C47869">
        <w:rPr>
          <w:rFonts w:ascii="Times New Roman" w:hAnsi="Times New Roman"/>
          <w:i/>
          <w:iCs/>
          <w:sz w:val="24"/>
          <w:szCs w:val="24"/>
        </w:rPr>
        <w:t>1</w:t>
      </w:r>
      <w:r w:rsidR="0034561E" w:rsidRPr="00C47869">
        <w:rPr>
          <w:rFonts w:ascii="Times New Roman" w:hAnsi="Times New Roman"/>
          <w:i/>
          <w:iCs/>
          <w:sz w:val="24"/>
          <w:szCs w:val="24"/>
        </w:rPr>
        <w:t xml:space="preserve"> Педагогическое образование,</w:t>
      </w:r>
      <w:r w:rsidR="0034561E" w:rsidRPr="00C47869">
        <w:rPr>
          <w:rFonts w:ascii="Times New Roman" w:hAnsi="Times New Roman"/>
          <w:sz w:val="24"/>
          <w:szCs w:val="24"/>
        </w:rPr>
        <w:t xml:space="preserve"> </w:t>
      </w:r>
      <w:r w:rsidR="0034561E" w:rsidRPr="00C47869">
        <w:rPr>
          <w:rFonts w:ascii="Times New Roman" w:hAnsi="Times New Roman"/>
          <w:bCs/>
          <w:sz w:val="24"/>
          <w:szCs w:val="24"/>
        </w:rPr>
        <w:t xml:space="preserve">направленность </w:t>
      </w:r>
      <w:r w:rsidR="0034561E" w:rsidRPr="00C47869">
        <w:rPr>
          <w:rFonts w:ascii="Times New Roman" w:hAnsi="Times New Roman"/>
          <w:i/>
          <w:iCs/>
          <w:sz w:val="24"/>
          <w:szCs w:val="24"/>
        </w:rPr>
        <w:t>44.0</w:t>
      </w:r>
      <w:r w:rsidR="00D84F4A" w:rsidRPr="00C47869">
        <w:rPr>
          <w:rFonts w:ascii="Times New Roman" w:hAnsi="Times New Roman"/>
          <w:i/>
          <w:iCs/>
          <w:sz w:val="24"/>
          <w:szCs w:val="24"/>
        </w:rPr>
        <w:t>4</w:t>
      </w:r>
      <w:r w:rsidR="0034561E" w:rsidRPr="00C47869">
        <w:rPr>
          <w:rFonts w:ascii="Times New Roman" w:hAnsi="Times New Roman"/>
          <w:i/>
          <w:iCs/>
          <w:sz w:val="24"/>
          <w:szCs w:val="24"/>
        </w:rPr>
        <w:t>.0</w:t>
      </w:r>
      <w:r w:rsidR="00D84F4A" w:rsidRPr="00C47869">
        <w:rPr>
          <w:rFonts w:ascii="Times New Roman" w:hAnsi="Times New Roman"/>
          <w:i/>
          <w:iCs/>
          <w:sz w:val="24"/>
          <w:szCs w:val="24"/>
        </w:rPr>
        <w:t>1</w:t>
      </w:r>
      <w:r w:rsidR="0034561E" w:rsidRPr="00C47869">
        <w:rPr>
          <w:rFonts w:ascii="Times New Roman" w:hAnsi="Times New Roman"/>
          <w:i/>
          <w:iCs/>
          <w:sz w:val="24"/>
          <w:szCs w:val="24"/>
        </w:rPr>
        <w:t>.</w:t>
      </w:r>
      <w:r w:rsidR="00D84F4A" w:rsidRPr="00C47869">
        <w:rPr>
          <w:rFonts w:ascii="Times New Roman" w:hAnsi="Times New Roman"/>
          <w:i/>
          <w:iCs/>
          <w:sz w:val="24"/>
          <w:szCs w:val="24"/>
        </w:rPr>
        <w:t>07</w:t>
      </w:r>
      <w:r w:rsidR="0034561E" w:rsidRPr="00C47869">
        <w:rPr>
          <w:rFonts w:ascii="Times New Roman" w:hAnsi="Times New Roman"/>
          <w:i/>
          <w:iCs/>
          <w:sz w:val="24"/>
          <w:szCs w:val="24"/>
        </w:rPr>
        <w:t xml:space="preserve"> Иностранны</w:t>
      </w:r>
      <w:r w:rsidR="00D84F4A" w:rsidRPr="00C47869">
        <w:rPr>
          <w:rFonts w:ascii="Times New Roman" w:hAnsi="Times New Roman"/>
          <w:i/>
          <w:iCs/>
          <w:sz w:val="24"/>
          <w:szCs w:val="24"/>
        </w:rPr>
        <w:t>е</w:t>
      </w:r>
      <w:r w:rsidR="0034561E" w:rsidRPr="00C47869">
        <w:rPr>
          <w:rFonts w:ascii="Times New Roman" w:hAnsi="Times New Roman"/>
          <w:i/>
          <w:iCs/>
          <w:sz w:val="24"/>
          <w:szCs w:val="24"/>
        </w:rPr>
        <w:t xml:space="preserve"> язык</w:t>
      </w:r>
      <w:r w:rsidR="00D84F4A" w:rsidRPr="00C47869">
        <w:rPr>
          <w:rFonts w:ascii="Times New Roman" w:hAnsi="Times New Roman"/>
          <w:i/>
          <w:iCs/>
          <w:sz w:val="24"/>
          <w:szCs w:val="24"/>
        </w:rPr>
        <w:t>и в контексте современной культуры</w:t>
      </w:r>
      <w:r w:rsidR="009B2C61" w:rsidRPr="00C47869"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 w:rsidR="0066672B" w:rsidRPr="00C47869">
        <w:rPr>
          <w:rFonts w:ascii="Times New Roman" w:hAnsi="Times New Roman"/>
          <w:sz w:val="24"/>
          <w:szCs w:val="24"/>
        </w:rPr>
        <w:t>(далее – ОПОП ВО)</w:t>
      </w:r>
      <w:r w:rsidR="00237E06" w:rsidRPr="00C47869">
        <w:rPr>
          <w:rFonts w:ascii="Times New Roman" w:hAnsi="Times New Roman"/>
          <w:bCs/>
          <w:sz w:val="24"/>
          <w:szCs w:val="24"/>
        </w:rPr>
        <w:t xml:space="preserve">, </w:t>
      </w:r>
      <w:r w:rsidR="002D5870" w:rsidRPr="00442479">
        <w:rPr>
          <w:rFonts w:ascii="Times New Roman" w:hAnsi="Times New Roman"/>
          <w:sz w:val="24"/>
          <w:szCs w:val="24"/>
        </w:rPr>
        <w:t>реализуемая в Таг</w:t>
      </w:r>
      <w:r w:rsidR="00122237">
        <w:rPr>
          <w:rFonts w:ascii="Times New Roman" w:hAnsi="Times New Roman"/>
          <w:sz w:val="24"/>
          <w:szCs w:val="24"/>
        </w:rPr>
        <w:t>а</w:t>
      </w:r>
      <w:r w:rsidR="002D5870" w:rsidRPr="00442479">
        <w:rPr>
          <w:rFonts w:ascii="Times New Roman" w:hAnsi="Times New Roman"/>
          <w:sz w:val="24"/>
          <w:szCs w:val="24"/>
        </w:rPr>
        <w:t xml:space="preserve">нрогском институте имени А. П. Чехова (филиал) федерального государственного бюджетного образовательного учреждения высшего </w:t>
      </w:r>
    </w:p>
    <w:p w14:paraId="5EB64773" w14:textId="77777777" w:rsidR="002D5870" w:rsidRPr="00442479" w:rsidRDefault="002D5870" w:rsidP="001E53F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42479">
        <w:rPr>
          <w:rFonts w:ascii="Times New Roman" w:hAnsi="Times New Roman"/>
          <w:sz w:val="24"/>
          <w:szCs w:val="24"/>
        </w:rPr>
        <w:t>образования «Ростовский государственный экономический университет (РИНХ)» (далее – РГЭУ (РИНХ), Университет), представляет собой комплект документов, разработанный и утвержденный Университетом в соответствии с Федеральным государственным образовательным стандартом высшего образования.</w:t>
      </w:r>
    </w:p>
    <w:p w14:paraId="11DFF4C6" w14:textId="77777777" w:rsidR="002D5870" w:rsidRDefault="002D5870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36346">
        <w:rPr>
          <w:rFonts w:ascii="Times New Roman" w:hAnsi="Times New Roman"/>
          <w:sz w:val="24"/>
          <w:szCs w:val="24"/>
        </w:rPr>
        <w:t>Образовательная программа представляет собой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дисциплин (модулей), иных компонентов, оценочных и методических материалов, а также в виде рабочей программы воспитания, календарного плана воспитательной работы, форм аттестации</w:t>
      </w:r>
      <w:r>
        <w:rPr>
          <w:rFonts w:ascii="Times New Roman" w:hAnsi="Times New Roman"/>
          <w:sz w:val="24"/>
          <w:szCs w:val="24"/>
        </w:rPr>
        <w:t>.</w:t>
      </w:r>
    </w:p>
    <w:p w14:paraId="57BE1C48" w14:textId="77777777" w:rsidR="002D5870" w:rsidRPr="0041322D" w:rsidRDefault="002D5870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41322D">
        <w:rPr>
          <w:rFonts w:ascii="Times New Roman" w:hAnsi="Times New Roman"/>
          <w:sz w:val="24"/>
          <w:szCs w:val="24"/>
        </w:rPr>
        <w:t xml:space="preserve">ОПОП ВО может при необходимости адаптироваться для обучения инвалидов и лиц с ограниченными возможностями здоровья с учетом особенностей их психофизического развития, индивидуальных возможностей и необходимых специальных условий их обучения. Для определения необходимых условий организации обучения с учетом особенностей психофизического развития и индивидуальных возможностей обучающийся с инвалидностью предъявляет индивидуальную программу реабилитации или </w:t>
      </w:r>
      <w:proofErr w:type="spellStart"/>
      <w:r w:rsidRPr="0041322D">
        <w:rPr>
          <w:rFonts w:ascii="Times New Roman" w:hAnsi="Times New Roman"/>
          <w:sz w:val="24"/>
          <w:szCs w:val="24"/>
        </w:rPr>
        <w:t>абилитации</w:t>
      </w:r>
      <w:proofErr w:type="spellEnd"/>
      <w:r w:rsidRPr="0041322D">
        <w:rPr>
          <w:rFonts w:ascii="Times New Roman" w:hAnsi="Times New Roman"/>
          <w:sz w:val="24"/>
          <w:szCs w:val="24"/>
        </w:rPr>
        <w:t xml:space="preserve"> инвалида (ребенка-инвалида), содержащую информацию о необходимых специальных условиях обучения, а также сведения относительно рекомендованных условий и видов труда, обучающийся с ограниченными возможностями здоровья предъявляет заключение психолого-медико-педагогической комиссии, содержащее информацию о необходимых специальных условиях обучения. Адаптация программы осуществляется по заявлению обучающегося.</w:t>
      </w:r>
    </w:p>
    <w:p w14:paraId="334FD385" w14:textId="77777777" w:rsidR="002D5870" w:rsidRPr="00122237" w:rsidRDefault="002D5870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10"/>
          <w:sz w:val="24"/>
          <w:szCs w:val="24"/>
        </w:rPr>
      </w:pPr>
      <w:r w:rsidRPr="00122237">
        <w:rPr>
          <w:rFonts w:ascii="Times New Roman" w:hAnsi="Times New Roman"/>
          <w:spacing w:val="-10"/>
          <w:sz w:val="24"/>
          <w:szCs w:val="24"/>
        </w:rPr>
        <w:t>Нормативную правовую базу разработки образовательной программы составляют:</w:t>
      </w:r>
    </w:p>
    <w:p w14:paraId="1872553C" w14:textId="77777777" w:rsidR="002D5870" w:rsidRPr="00122237" w:rsidRDefault="002D5870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10"/>
          <w:sz w:val="24"/>
          <w:szCs w:val="24"/>
        </w:rPr>
      </w:pPr>
      <w:r w:rsidRPr="00122237">
        <w:rPr>
          <w:rFonts w:ascii="Times New Roman" w:hAnsi="Times New Roman"/>
          <w:spacing w:val="-10"/>
          <w:sz w:val="24"/>
          <w:szCs w:val="24"/>
        </w:rPr>
        <w:t>Федеральный закон «Об образовании в Российской Федерации» (от 29 декабря 2012 года № 273-ФЗ);</w:t>
      </w:r>
    </w:p>
    <w:p w14:paraId="753C8FF2" w14:textId="77777777" w:rsidR="00237E06" w:rsidRPr="00122237" w:rsidRDefault="002D5870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10"/>
          <w:sz w:val="24"/>
          <w:szCs w:val="24"/>
        </w:rPr>
      </w:pPr>
      <w:r w:rsidRPr="00122237">
        <w:rPr>
          <w:rFonts w:ascii="Times New Roman" w:hAnsi="Times New Roman"/>
          <w:spacing w:val="-10"/>
          <w:sz w:val="24"/>
          <w:szCs w:val="24"/>
        </w:rPr>
        <w:t>Порядок организации и осуществления образовательной деятельности по образовательным программам высшего образования – программам бакалавриата, программам специалитета, программам магистратуры, утвержденный приказом Минобрнауки России от 06 апреля 2021 г. № 245</w:t>
      </w:r>
      <w:r w:rsidR="00237E06" w:rsidRPr="00122237">
        <w:rPr>
          <w:rFonts w:ascii="Times New Roman" w:hAnsi="Times New Roman"/>
          <w:spacing w:val="-10"/>
          <w:sz w:val="24"/>
          <w:szCs w:val="24"/>
        </w:rPr>
        <w:t>;</w:t>
      </w:r>
    </w:p>
    <w:p w14:paraId="2F6B3D1D" w14:textId="77777777" w:rsidR="00237E06" w:rsidRPr="00122237" w:rsidRDefault="00E4247D" w:rsidP="00485338">
      <w:pPr>
        <w:shd w:val="clear" w:color="auto" w:fill="FFFFFF"/>
        <w:tabs>
          <w:tab w:val="left" w:pos="1022"/>
        </w:tabs>
        <w:spacing w:after="0"/>
        <w:ind w:firstLine="709"/>
        <w:jc w:val="both"/>
        <w:rPr>
          <w:rFonts w:ascii="Times New Roman" w:hAnsi="Times New Roman"/>
          <w:spacing w:val="-10"/>
          <w:sz w:val="24"/>
          <w:szCs w:val="24"/>
        </w:rPr>
      </w:pPr>
      <w:r w:rsidRPr="00122237">
        <w:rPr>
          <w:rFonts w:ascii="Times New Roman" w:hAnsi="Times New Roman"/>
          <w:spacing w:val="-10"/>
          <w:sz w:val="24"/>
          <w:szCs w:val="24"/>
        </w:rPr>
        <w:t xml:space="preserve">Федеральный государственный образовательный стандарт высшего  образования по направлению подготовки </w:t>
      </w:r>
      <w:r w:rsidR="0034561E" w:rsidRPr="00122237">
        <w:rPr>
          <w:rFonts w:ascii="Times New Roman" w:hAnsi="Times New Roman"/>
          <w:i/>
          <w:iCs/>
          <w:spacing w:val="-10"/>
          <w:sz w:val="24"/>
          <w:szCs w:val="24"/>
        </w:rPr>
        <w:t>44.0</w:t>
      </w:r>
      <w:r w:rsidR="00D84F4A" w:rsidRPr="00122237">
        <w:rPr>
          <w:rFonts w:ascii="Times New Roman" w:hAnsi="Times New Roman"/>
          <w:i/>
          <w:iCs/>
          <w:spacing w:val="-10"/>
          <w:sz w:val="24"/>
          <w:szCs w:val="24"/>
        </w:rPr>
        <w:t>4</w:t>
      </w:r>
      <w:r w:rsidR="0034561E" w:rsidRPr="00122237">
        <w:rPr>
          <w:rFonts w:ascii="Times New Roman" w:hAnsi="Times New Roman"/>
          <w:i/>
          <w:iCs/>
          <w:spacing w:val="-10"/>
          <w:sz w:val="24"/>
          <w:szCs w:val="24"/>
        </w:rPr>
        <w:t>.0</w:t>
      </w:r>
      <w:r w:rsidR="00D84F4A" w:rsidRPr="00122237">
        <w:rPr>
          <w:rFonts w:ascii="Times New Roman" w:hAnsi="Times New Roman"/>
          <w:i/>
          <w:iCs/>
          <w:spacing w:val="-10"/>
          <w:sz w:val="24"/>
          <w:szCs w:val="24"/>
        </w:rPr>
        <w:t>1</w:t>
      </w:r>
      <w:r w:rsidR="0034561E" w:rsidRPr="00122237">
        <w:rPr>
          <w:rFonts w:ascii="Times New Roman" w:hAnsi="Times New Roman"/>
          <w:i/>
          <w:iCs/>
          <w:spacing w:val="-10"/>
          <w:sz w:val="24"/>
          <w:szCs w:val="24"/>
        </w:rPr>
        <w:t xml:space="preserve"> Педагогическое образование</w:t>
      </w:r>
      <w:r w:rsidR="00237E06" w:rsidRPr="00122237">
        <w:rPr>
          <w:rFonts w:ascii="Times New Roman" w:hAnsi="Times New Roman"/>
          <w:spacing w:val="-10"/>
          <w:sz w:val="24"/>
          <w:szCs w:val="24"/>
        </w:rPr>
        <w:t>, утвержденный приказом Министерства образования и науки Российской Федерации от «</w:t>
      </w:r>
      <w:r w:rsidR="0034561E" w:rsidRPr="00122237">
        <w:rPr>
          <w:rFonts w:ascii="Times New Roman" w:hAnsi="Times New Roman"/>
          <w:spacing w:val="-10"/>
          <w:sz w:val="24"/>
          <w:szCs w:val="24"/>
        </w:rPr>
        <w:t>22</w:t>
      </w:r>
      <w:r w:rsidR="00237E06" w:rsidRPr="00122237">
        <w:rPr>
          <w:rFonts w:ascii="Times New Roman" w:hAnsi="Times New Roman"/>
          <w:spacing w:val="-10"/>
          <w:sz w:val="24"/>
          <w:szCs w:val="24"/>
        </w:rPr>
        <w:t>»</w:t>
      </w:r>
      <w:r w:rsidR="0034561E" w:rsidRPr="00122237">
        <w:rPr>
          <w:rFonts w:ascii="Times New Roman" w:hAnsi="Times New Roman"/>
          <w:spacing w:val="-10"/>
          <w:sz w:val="24"/>
          <w:szCs w:val="24"/>
        </w:rPr>
        <w:t xml:space="preserve">февраля </w:t>
      </w:r>
      <w:r w:rsidR="00237E06" w:rsidRPr="00122237">
        <w:rPr>
          <w:rFonts w:ascii="Times New Roman" w:hAnsi="Times New Roman"/>
          <w:spacing w:val="-10"/>
          <w:sz w:val="24"/>
          <w:szCs w:val="24"/>
        </w:rPr>
        <w:t>201</w:t>
      </w:r>
      <w:r w:rsidR="0034561E" w:rsidRPr="00122237">
        <w:rPr>
          <w:rFonts w:ascii="Times New Roman" w:hAnsi="Times New Roman"/>
          <w:spacing w:val="-10"/>
          <w:sz w:val="24"/>
          <w:szCs w:val="24"/>
        </w:rPr>
        <w:t>8</w:t>
      </w:r>
      <w:r w:rsidR="00B4781F" w:rsidRPr="00122237">
        <w:rPr>
          <w:rFonts w:ascii="Times New Roman" w:hAnsi="Times New Roman"/>
          <w:spacing w:val="-10"/>
          <w:sz w:val="24"/>
          <w:szCs w:val="24"/>
        </w:rPr>
        <w:t xml:space="preserve"> </w:t>
      </w:r>
      <w:r w:rsidR="00237E06" w:rsidRPr="00122237">
        <w:rPr>
          <w:rFonts w:ascii="Times New Roman" w:hAnsi="Times New Roman"/>
          <w:spacing w:val="-10"/>
          <w:sz w:val="24"/>
          <w:szCs w:val="24"/>
        </w:rPr>
        <w:t>г. №</w:t>
      </w:r>
      <w:r w:rsidR="00087952" w:rsidRPr="00122237">
        <w:rPr>
          <w:rFonts w:ascii="Times New Roman" w:hAnsi="Times New Roman"/>
          <w:spacing w:val="-10"/>
          <w:sz w:val="24"/>
          <w:szCs w:val="24"/>
        </w:rPr>
        <w:t xml:space="preserve"> </w:t>
      </w:r>
      <w:r w:rsidR="0034561E" w:rsidRPr="00122237">
        <w:rPr>
          <w:rFonts w:ascii="Times New Roman" w:hAnsi="Times New Roman"/>
          <w:spacing w:val="-10"/>
          <w:sz w:val="24"/>
          <w:szCs w:val="24"/>
        </w:rPr>
        <w:t>12</w:t>
      </w:r>
      <w:r w:rsidR="00D84F4A" w:rsidRPr="00122237">
        <w:rPr>
          <w:rFonts w:ascii="Times New Roman" w:hAnsi="Times New Roman"/>
          <w:spacing w:val="-10"/>
          <w:sz w:val="24"/>
          <w:szCs w:val="24"/>
        </w:rPr>
        <w:t>6</w:t>
      </w:r>
      <w:r w:rsidR="00530983" w:rsidRPr="00122237">
        <w:rPr>
          <w:rFonts w:ascii="Times New Roman" w:hAnsi="Times New Roman"/>
          <w:spacing w:val="-10"/>
          <w:sz w:val="24"/>
          <w:szCs w:val="24"/>
        </w:rPr>
        <w:t>.</w:t>
      </w:r>
    </w:p>
    <w:p w14:paraId="4014414D" w14:textId="77777777" w:rsidR="00E27B40" w:rsidRPr="00122237" w:rsidRDefault="004451A5" w:rsidP="0048533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pacing w:val="-10"/>
          <w:sz w:val="24"/>
          <w:szCs w:val="24"/>
        </w:rPr>
      </w:pPr>
      <w:r w:rsidRPr="00122237">
        <w:rPr>
          <w:rFonts w:ascii="Times New Roman" w:hAnsi="Times New Roman"/>
          <w:spacing w:val="-10"/>
          <w:sz w:val="24"/>
          <w:szCs w:val="24"/>
        </w:rPr>
        <w:t>П</w:t>
      </w:r>
      <w:r w:rsidR="00A934A4" w:rsidRPr="00122237">
        <w:rPr>
          <w:rFonts w:ascii="Times New Roman" w:hAnsi="Times New Roman"/>
          <w:spacing w:val="-10"/>
          <w:sz w:val="24"/>
          <w:szCs w:val="24"/>
        </w:rPr>
        <w:t>рофессиональный стандарт</w:t>
      </w:r>
      <w:r w:rsidR="0034561E" w:rsidRPr="00122237">
        <w:rPr>
          <w:rFonts w:ascii="Times New Roman" w:hAnsi="Times New Roman"/>
          <w:spacing w:val="-10"/>
          <w:sz w:val="24"/>
          <w:szCs w:val="24"/>
        </w:rPr>
        <w:t xml:space="preserve"> </w:t>
      </w:r>
      <w:r w:rsidR="00122237">
        <w:rPr>
          <w:rFonts w:ascii="Times New Roman" w:hAnsi="Times New Roman"/>
          <w:spacing w:val="-10"/>
          <w:sz w:val="24"/>
          <w:szCs w:val="24"/>
        </w:rPr>
        <w:t>01</w:t>
      </w:r>
      <w:r w:rsidR="005C2BA3" w:rsidRPr="00122237">
        <w:rPr>
          <w:rFonts w:ascii="Times New Roman" w:hAnsi="Times New Roman"/>
          <w:spacing w:val="-10"/>
          <w:sz w:val="24"/>
          <w:szCs w:val="24"/>
        </w:rPr>
        <w:t xml:space="preserve"> Образование и наука (в сфере начального общего, основного общего, среднего общего образования, профессионального обучения, профессионального образования, дополнительного образования; в сфере научных исследований).</w:t>
      </w:r>
    </w:p>
    <w:p w14:paraId="6419F08D" w14:textId="77777777" w:rsidR="00E521A0" w:rsidRPr="00122237" w:rsidRDefault="006C1A07" w:rsidP="00485338">
      <w:pPr>
        <w:shd w:val="clear" w:color="auto" w:fill="FFFFFF"/>
        <w:tabs>
          <w:tab w:val="left" w:pos="1022"/>
        </w:tabs>
        <w:spacing w:after="0"/>
        <w:ind w:firstLine="709"/>
        <w:jc w:val="both"/>
        <w:rPr>
          <w:rFonts w:ascii="Times New Roman" w:hAnsi="Times New Roman"/>
          <w:spacing w:val="-10"/>
          <w:sz w:val="24"/>
          <w:szCs w:val="24"/>
        </w:rPr>
      </w:pPr>
      <w:r w:rsidRPr="00122237">
        <w:rPr>
          <w:rFonts w:ascii="Times New Roman" w:hAnsi="Times New Roman"/>
          <w:spacing w:val="-10"/>
          <w:sz w:val="24"/>
          <w:szCs w:val="24"/>
        </w:rPr>
        <w:t>01.011 Руководитель образовательной организации (управление дошкольной образовательной организацией и общеобразовательной организацией)</w:t>
      </w:r>
      <w:r w:rsidR="00E521A0" w:rsidRPr="00122237">
        <w:rPr>
          <w:rFonts w:ascii="Times New Roman" w:hAnsi="Times New Roman"/>
          <w:spacing w:val="-10"/>
          <w:sz w:val="24"/>
          <w:szCs w:val="24"/>
        </w:rPr>
        <w:t>,</w:t>
      </w:r>
      <w:r w:rsidRPr="00122237">
        <w:rPr>
          <w:rFonts w:ascii="Times New Roman" w:hAnsi="Times New Roman"/>
          <w:spacing w:val="-10"/>
          <w:sz w:val="24"/>
          <w:szCs w:val="24"/>
        </w:rPr>
        <w:t xml:space="preserve"> </w:t>
      </w:r>
      <w:r w:rsidR="00E521A0" w:rsidRPr="00122237">
        <w:rPr>
          <w:rFonts w:ascii="Times New Roman" w:hAnsi="Times New Roman"/>
          <w:spacing w:val="-10"/>
          <w:sz w:val="24"/>
          <w:szCs w:val="24"/>
        </w:rPr>
        <w:t xml:space="preserve">утвержденный приказом Министерства </w:t>
      </w:r>
      <w:r w:rsidR="00D0327D" w:rsidRPr="00122237">
        <w:rPr>
          <w:rFonts w:ascii="Times New Roman" w:hAnsi="Times New Roman"/>
          <w:spacing w:val="-10"/>
          <w:sz w:val="24"/>
          <w:szCs w:val="24"/>
        </w:rPr>
        <w:t>труда и социальной защиты</w:t>
      </w:r>
      <w:r w:rsidR="00E521A0" w:rsidRPr="00122237">
        <w:rPr>
          <w:rFonts w:ascii="Times New Roman" w:hAnsi="Times New Roman"/>
          <w:spacing w:val="-10"/>
          <w:sz w:val="24"/>
          <w:szCs w:val="24"/>
        </w:rPr>
        <w:t xml:space="preserve"> Российской Федерации от «19»апреля 2021 г. </w:t>
      </w:r>
      <w:r w:rsidR="00D223B2" w:rsidRPr="00122237">
        <w:rPr>
          <w:rFonts w:ascii="Times New Roman" w:hAnsi="Times New Roman"/>
          <w:spacing w:val="-10"/>
          <w:sz w:val="24"/>
          <w:szCs w:val="24"/>
        </w:rPr>
        <w:t xml:space="preserve">         </w:t>
      </w:r>
      <w:r w:rsidR="00E521A0" w:rsidRPr="00122237">
        <w:rPr>
          <w:rFonts w:ascii="Times New Roman" w:hAnsi="Times New Roman"/>
          <w:spacing w:val="-10"/>
          <w:sz w:val="24"/>
          <w:szCs w:val="24"/>
        </w:rPr>
        <w:t>№ 250н.</w:t>
      </w:r>
    </w:p>
    <w:p w14:paraId="522E394C" w14:textId="77777777" w:rsidR="001D083C" w:rsidRPr="00122237" w:rsidRDefault="001D083C" w:rsidP="001D083C">
      <w:pPr>
        <w:pStyle w:val="a6"/>
        <w:numPr>
          <w:ilvl w:val="0"/>
          <w:numId w:val="45"/>
        </w:numPr>
        <w:shd w:val="clear" w:color="auto" w:fill="FFFFFF"/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hAnsi="Times New Roman"/>
          <w:spacing w:val="-10"/>
          <w:sz w:val="24"/>
          <w:szCs w:val="24"/>
        </w:rPr>
      </w:pPr>
      <w:bookmarkStart w:id="1" w:name="_Toc32779254"/>
      <w:r w:rsidRPr="00122237">
        <w:rPr>
          <w:rFonts w:ascii="Times New Roman" w:hAnsi="Times New Roman"/>
          <w:spacing w:val="-10"/>
          <w:sz w:val="24"/>
          <w:szCs w:val="24"/>
        </w:rPr>
        <w:t>Нормативно-методические документы Минобрнауки России;</w:t>
      </w:r>
    </w:p>
    <w:p w14:paraId="5258FDE9" w14:textId="77777777" w:rsidR="001D083C" w:rsidRPr="00122237" w:rsidRDefault="001D083C" w:rsidP="001D083C">
      <w:pPr>
        <w:pStyle w:val="a6"/>
        <w:numPr>
          <w:ilvl w:val="0"/>
          <w:numId w:val="45"/>
        </w:numPr>
        <w:shd w:val="clear" w:color="auto" w:fill="FFFFFF"/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hAnsi="Times New Roman"/>
          <w:spacing w:val="-10"/>
          <w:sz w:val="24"/>
          <w:szCs w:val="24"/>
        </w:rPr>
      </w:pPr>
      <w:r w:rsidRPr="00122237">
        <w:rPr>
          <w:rFonts w:ascii="Times New Roman" w:hAnsi="Times New Roman"/>
          <w:spacing w:val="-10"/>
          <w:sz w:val="24"/>
          <w:szCs w:val="24"/>
        </w:rPr>
        <w:t>Устав РГЭУ (РИНХ);</w:t>
      </w:r>
    </w:p>
    <w:p w14:paraId="3B11C3AA" w14:textId="77777777" w:rsidR="001D083C" w:rsidRPr="00122237" w:rsidRDefault="001D083C" w:rsidP="001D083C">
      <w:pPr>
        <w:pStyle w:val="a6"/>
        <w:numPr>
          <w:ilvl w:val="0"/>
          <w:numId w:val="45"/>
        </w:numPr>
        <w:shd w:val="clear" w:color="auto" w:fill="FFFFFF"/>
        <w:tabs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hAnsi="Times New Roman"/>
          <w:spacing w:val="-10"/>
          <w:sz w:val="24"/>
          <w:szCs w:val="24"/>
        </w:rPr>
      </w:pPr>
      <w:r w:rsidRPr="00122237">
        <w:rPr>
          <w:rFonts w:ascii="Times New Roman" w:hAnsi="Times New Roman"/>
          <w:spacing w:val="-10"/>
          <w:sz w:val="24"/>
          <w:szCs w:val="24"/>
        </w:rPr>
        <w:lastRenderedPageBreak/>
        <w:t>Локальные акты РГЭУ (РИНХ).</w:t>
      </w:r>
    </w:p>
    <w:p w14:paraId="338C1970" w14:textId="77777777" w:rsidR="00BA7070" w:rsidRPr="008F138C" w:rsidRDefault="00BA7070" w:rsidP="00BA7070">
      <w:pPr>
        <w:pStyle w:val="1"/>
        <w:numPr>
          <w:ilvl w:val="0"/>
          <w:numId w:val="17"/>
        </w:numPr>
        <w:rPr>
          <w:rFonts w:ascii="Times New Roman" w:hAnsi="Times New Roman" w:cs="Times New Roman"/>
        </w:rPr>
      </w:pPr>
      <w:bookmarkStart w:id="2" w:name="_Toc195425034"/>
      <w:bookmarkEnd w:id="1"/>
      <w:r w:rsidRPr="008F138C">
        <w:rPr>
          <w:rFonts w:ascii="Times New Roman" w:hAnsi="Times New Roman" w:cs="Times New Roman"/>
        </w:rPr>
        <w:t>ОБЩАЯ ХАРАКТЕРИСТИКА ОБРАЗОВАТЕЛЬНОЙ ПРОГРАММЫ ВЫСШЕГО ОБРАЗОВАНИЯ</w:t>
      </w:r>
      <w:bookmarkEnd w:id="2"/>
    </w:p>
    <w:p w14:paraId="20B8BEDF" w14:textId="77777777" w:rsidR="00BA7070" w:rsidRPr="007B14D9" w:rsidRDefault="00BA7070" w:rsidP="00BA7070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A7F3B0A" w14:textId="77777777" w:rsidR="00237E06" w:rsidRDefault="001159FE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47869">
        <w:rPr>
          <w:rFonts w:ascii="Times New Roman" w:hAnsi="Times New Roman"/>
          <w:b/>
          <w:bCs/>
          <w:sz w:val="24"/>
          <w:szCs w:val="24"/>
        </w:rPr>
        <w:t>Цель</w:t>
      </w:r>
      <w:r w:rsidR="00237E06" w:rsidRPr="00C4786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37E06" w:rsidRPr="00C47869">
        <w:rPr>
          <w:rFonts w:ascii="Times New Roman" w:hAnsi="Times New Roman"/>
          <w:b/>
          <w:sz w:val="24"/>
          <w:szCs w:val="24"/>
        </w:rPr>
        <w:t>образовательной программы</w:t>
      </w:r>
      <w:r w:rsidR="00237E06" w:rsidRPr="00C47869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E08DA28" w14:textId="77777777" w:rsidR="00E6497D" w:rsidRPr="00D223B2" w:rsidRDefault="00E6497D" w:rsidP="00E6497D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6497D">
        <w:rPr>
          <w:rFonts w:ascii="Times New Roman" w:hAnsi="Times New Roman"/>
          <w:bCs/>
          <w:sz w:val="24"/>
          <w:szCs w:val="24"/>
        </w:rPr>
        <w:t xml:space="preserve">Цель </w:t>
      </w:r>
      <w:r w:rsidRPr="00E6497D">
        <w:rPr>
          <w:rFonts w:ascii="Times New Roman" w:hAnsi="Times New Roman"/>
          <w:sz w:val="24"/>
          <w:szCs w:val="24"/>
        </w:rPr>
        <w:t>образовательной программы</w:t>
      </w:r>
      <w:r w:rsidRPr="00D223B2">
        <w:rPr>
          <w:rFonts w:ascii="Times New Roman" w:hAnsi="Times New Roman"/>
          <w:bCs/>
          <w:sz w:val="24"/>
          <w:szCs w:val="24"/>
        </w:rPr>
        <w:t>:</w:t>
      </w:r>
    </w:p>
    <w:p w14:paraId="24A5FD1C" w14:textId="77777777" w:rsidR="0082722A" w:rsidRPr="00C47869" w:rsidRDefault="0082722A" w:rsidP="00485338">
      <w:pPr>
        <w:pStyle w:val="a8"/>
        <w:numPr>
          <w:ilvl w:val="0"/>
          <w:numId w:val="27"/>
        </w:numPr>
        <w:shd w:val="clear" w:color="auto" w:fill="auto"/>
        <w:tabs>
          <w:tab w:val="clear" w:pos="1429"/>
        </w:tabs>
        <w:suppressAutoHyphens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7869">
        <w:rPr>
          <w:rFonts w:ascii="Times New Roman" w:hAnsi="Times New Roman" w:cs="Times New Roman"/>
          <w:sz w:val="24"/>
          <w:szCs w:val="24"/>
        </w:rPr>
        <w:t xml:space="preserve">Создать условия для качественной </w:t>
      </w:r>
      <w:r w:rsidR="004A08BD" w:rsidRPr="00C47869">
        <w:rPr>
          <w:rFonts w:ascii="Times New Roman" w:hAnsi="Times New Roman" w:cs="Times New Roman"/>
          <w:sz w:val="24"/>
          <w:szCs w:val="24"/>
        </w:rPr>
        <w:t>социально-</w:t>
      </w:r>
      <w:r w:rsidRPr="00C47869">
        <w:rPr>
          <w:rFonts w:ascii="Times New Roman" w:hAnsi="Times New Roman" w:cs="Times New Roman"/>
          <w:sz w:val="24"/>
          <w:szCs w:val="24"/>
        </w:rPr>
        <w:t xml:space="preserve">гуманитарной, профессиональной подготовки выпускников и формирования у студентов </w:t>
      </w:r>
      <w:r w:rsidR="009C3AF2" w:rsidRPr="00C47869">
        <w:rPr>
          <w:rFonts w:ascii="Times New Roman" w:hAnsi="Times New Roman" w:cs="Times New Roman"/>
          <w:sz w:val="24"/>
          <w:szCs w:val="24"/>
        </w:rPr>
        <w:t>универсальных</w:t>
      </w:r>
      <w:r w:rsidRPr="00C47869">
        <w:rPr>
          <w:rFonts w:ascii="Times New Roman" w:hAnsi="Times New Roman" w:cs="Times New Roman"/>
          <w:sz w:val="24"/>
          <w:szCs w:val="24"/>
        </w:rPr>
        <w:t>, общепрофессиональных и профессиональных компетенций.</w:t>
      </w:r>
    </w:p>
    <w:p w14:paraId="0EEBE714" w14:textId="77777777" w:rsidR="0082722A" w:rsidRPr="00C47869" w:rsidRDefault="0082722A" w:rsidP="00485338">
      <w:pPr>
        <w:pStyle w:val="af6"/>
        <w:numPr>
          <w:ilvl w:val="0"/>
          <w:numId w:val="27"/>
        </w:numPr>
        <w:tabs>
          <w:tab w:val="clear" w:pos="1429"/>
        </w:tabs>
        <w:spacing w:before="0" w:beforeAutospacing="0" w:after="0" w:afterAutospacing="0" w:line="276" w:lineRule="auto"/>
        <w:ind w:left="0" w:firstLine="709"/>
        <w:jc w:val="both"/>
      </w:pPr>
      <w:r w:rsidRPr="00C47869">
        <w:t xml:space="preserve">Содействовать росту уровня конкурентоспособности выпускников </w:t>
      </w:r>
      <w:r w:rsidR="009C3AF2" w:rsidRPr="00C47869">
        <w:t>Таганрогского института</w:t>
      </w:r>
      <w:r w:rsidRPr="00C47869">
        <w:t xml:space="preserve"> имени А.П. Чехова (филиал) РГЭУ (РИНХ) на российском и международном рынках труда.</w:t>
      </w:r>
    </w:p>
    <w:p w14:paraId="0B0C9DD2" w14:textId="77777777" w:rsidR="0082722A" w:rsidRPr="00C47869" w:rsidRDefault="0082722A" w:rsidP="00485338">
      <w:pPr>
        <w:pStyle w:val="a8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47869">
        <w:rPr>
          <w:rFonts w:ascii="Times New Roman" w:hAnsi="Times New Roman" w:cs="Times New Roman"/>
          <w:sz w:val="24"/>
          <w:szCs w:val="24"/>
        </w:rPr>
        <w:t xml:space="preserve">Основными системообразующими идеями данной </w:t>
      </w:r>
      <w:r w:rsidR="003A64AC" w:rsidRPr="00C47869">
        <w:rPr>
          <w:rFonts w:ascii="Times New Roman" w:hAnsi="Times New Roman" w:cs="Times New Roman"/>
          <w:sz w:val="24"/>
          <w:szCs w:val="24"/>
        </w:rPr>
        <w:t xml:space="preserve">ОПОП ВО </w:t>
      </w:r>
      <w:r w:rsidRPr="00C47869">
        <w:rPr>
          <w:rFonts w:ascii="Times New Roman" w:hAnsi="Times New Roman" w:cs="Times New Roman"/>
          <w:sz w:val="24"/>
          <w:szCs w:val="24"/>
        </w:rPr>
        <w:t>выступили компетентностный подход, интегративность в построении всех циклов дисциплин, принцип дополнительности в соотношении базового и вариативного компонентов, гуманистическая педагогическая направленность каждого цикла дисциплин.</w:t>
      </w:r>
    </w:p>
    <w:p w14:paraId="7E0F3390" w14:textId="77777777" w:rsidR="00087952" w:rsidRPr="00C47869" w:rsidRDefault="00087952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83A16F2" w14:textId="77777777" w:rsidR="00237E06" w:rsidRDefault="00237E06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47869">
        <w:rPr>
          <w:rFonts w:ascii="Times New Roman" w:hAnsi="Times New Roman"/>
          <w:b/>
          <w:bCs/>
          <w:sz w:val="24"/>
          <w:szCs w:val="24"/>
        </w:rPr>
        <w:t xml:space="preserve">Объем программы: </w:t>
      </w:r>
      <w:r w:rsidR="00530983" w:rsidRPr="00E6497D">
        <w:rPr>
          <w:rFonts w:ascii="Times New Roman" w:hAnsi="Times New Roman"/>
          <w:bCs/>
          <w:sz w:val="24"/>
          <w:szCs w:val="24"/>
        </w:rPr>
        <w:t>12</w:t>
      </w:r>
      <w:r w:rsidR="00B129BB" w:rsidRPr="00E6497D">
        <w:rPr>
          <w:rFonts w:ascii="Times New Roman" w:hAnsi="Times New Roman"/>
          <w:bCs/>
          <w:sz w:val="24"/>
          <w:szCs w:val="24"/>
        </w:rPr>
        <w:t>0</w:t>
      </w:r>
      <w:r w:rsidR="00B129BB" w:rsidRPr="00C4786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6497D" w:rsidRPr="007B14D9">
        <w:rPr>
          <w:rFonts w:ascii="Times New Roman" w:hAnsi="Times New Roman"/>
          <w:color w:val="000000" w:themeColor="text1"/>
          <w:sz w:val="24"/>
          <w:szCs w:val="24"/>
        </w:rPr>
        <w:t>зачетных единиц</w:t>
      </w:r>
      <w:commentRangeStart w:id="3"/>
      <w:commentRangeEnd w:id="3"/>
      <w:r w:rsidR="00E6497D">
        <w:rPr>
          <w:rStyle w:val="af0"/>
        </w:rPr>
        <w:commentReference w:id="3"/>
      </w:r>
      <w:r w:rsidR="00E6497D" w:rsidRPr="007B14D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78F10AA" w14:textId="77777777" w:rsidR="00EA3A33" w:rsidRPr="007B14D9" w:rsidRDefault="00EA3A33" w:rsidP="00EA3A33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7B14D9">
        <w:rPr>
          <w:rFonts w:ascii="Times New Roman" w:hAnsi="Times New Roman"/>
          <w:sz w:val="24"/>
          <w:szCs w:val="24"/>
        </w:rPr>
        <w:t>Объем образовательной программы, реализуемый за один учебный год, определяется соответствующим учебным планом.</w:t>
      </w:r>
    </w:p>
    <w:p w14:paraId="267F1FED" w14:textId="77777777" w:rsidR="00EA3A33" w:rsidRPr="00C47869" w:rsidRDefault="00EA3A33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14:paraId="75F89C96" w14:textId="77777777" w:rsidR="00237E06" w:rsidRPr="00C47869" w:rsidRDefault="00237E06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C47869">
        <w:rPr>
          <w:rFonts w:ascii="Times New Roman" w:hAnsi="Times New Roman"/>
          <w:b/>
          <w:bCs/>
          <w:sz w:val="24"/>
          <w:szCs w:val="24"/>
        </w:rPr>
        <w:t xml:space="preserve">Сроки получения образования: </w:t>
      </w:r>
    </w:p>
    <w:p w14:paraId="5D9C305C" w14:textId="77777777" w:rsidR="009025E2" w:rsidRPr="009025E2" w:rsidRDefault="009025E2" w:rsidP="009025E2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9025E2">
        <w:rPr>
          <w:rFonts w:ascii="Times New Roman" w:hAnsi="Times New Roman"/>
          <w:sz w:val="24"/>
          <w:szCs w:val="24"/>
        </w:rPr>
        <w:t xml:space="preserve">В очной форме обучения, включая каникулы, предоставляемые после прохождения государственной итоговой аттестации, составляет 2 года. </w:t>
      </w:r>
    </w:p>
    <w:p w14:paraId="4BF81BA7" w14:textId="77777777" w:rsidR="009025E2" w:rsidRPr="009025E2" w:rsidRDefault="009025E2" w:rsidP="009025E2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bookmarkStart w:id="4" w:name="dst100031"/>
      <w:bookmarkEnd w:id="4"/>
      <w:r w:rsidRPr="009025E2">
        <w:rPr>
          <w:rFonts w:ascii="Times New Roman" w:hAnsi="Times New Roman"/>
          <w:sz w:val="24"/>
          <w:szCs w:val="24"/>
        </w:rPr>
        <w:t xml:space="preserve">В </w:t>
      </w:r>
      <w:commentRangeStart w:id="5"/>
      <w:r w:rsidRPr="009025E2">
        <w:rPr>
          <w:rFonts w:ascii="Times New Roman" w:hAnsi="Times New Roman"/>
          <w:sz w:val="24"/>
          <w:szCs w:val="24"/>
        </w:rPr>
        <w:t>заочной форм</w:t>
      </w:r>
      <w:r w:rsidR="00D223B2">
        <w:rPr>
          <w:rFonts w:ascii="Times New Roman" w:hAnsi="Times New Roman"/>
          <w:sz w:val="24"/>
          <w:szCs w:val="24"/>
        </w:rPr>
        <w:t>е</w:t>
      </w:r>
      <w:r w:rsidRPr="009025E2">
        <w:rPr>
          <w:rFonts w:ascii="Times New Roman" w:hAnsi="Times New Roman"/>
          <w:sz w:val="24"/>
          <w:szCs w:val="24"/>
        </w:rPr>
        <w:t xml:space="preserve"> обучения </w:t>
      </w:r>
      <w:commentRangeEnd w:id="5"/>
      <w:r w:rsidRPr="009025E2">
        <w:rPr>
          <w:rStyle w:val="af0"/>
        </w:rPr>
        <w:commentReference w:id="5"/>
      </w:r>
      <w:r w:rsidRPr="009025E2">
        <w:rPr>
          <w:rFonts w:ascii="Times New Roman" w:hAnsi="Times New Roman"/>
          <w:sz w:val="24"/>
          <w:szCs w:val="24"/>
        </w:rPr>
        <w:t>– 2 года 6 месяцев.</w:t>
      </w:r>
    </w:p>
    <w:p w14:paraId="0849B488" w14:textId="77777777" w:rsidR="009025E2" w:rsidRPr="007B14D9" w:rsidRDefault="009025E2" w:rsidP="009025E2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bookmarkStart w:id="6" w:name="dst100032"/>
      <w:bookmarkEnd w:id="6"/>
      <w:r w:rsidRPr="009025E2">
        <w:rPr>
          <w:rFonts w:ascii="Times New Roman" w:hAnsi="Times New Roman"/>
          <w:sz w:val="24"/>
          <w:szCs w:val="24"/>
        </w:rPr>
        <w:t>При обучении по индивидуальному учебному плану</w:t>
      </w:r>
      <w:r w:rsidRPr="007B14D9">
        <w:rPr>
          <w:rFonts w:ascii="Times New Roman" w:hAnsi="Times New Roman"/>
          <w:sz w:val="24"/>
          <w:szCs w:val="24"/>
        </w:rPr>
        <w:t xml:space="preserve"> инвалидов и лиц с ОВЗ может быть увеличен по их заявлению не более чем на </w:t>
      </w:r>
      <w:r w:rsidRPr="007B14D9">
        <w:rPr>
          <w:rFonts w:ascii="Times New Roman" w:hAnsi="Times New Roman"/>
          <w:color w:val="000000" w:themeColor="text1"/>
          <w:sz w:val="24"/>
          <w:szCs w:val="24"/>
        </w:rPr>
        <w:t xml:space="preserve">1 год по </w:t>
      </w:r>
      <w:r w:rsidRPr="007B14D9">
        <w:rPr>
          <w:rFonts w:ascii="Times New Roman" w:hAnsi="Times New Roman"/>
          <w:sz w:val="24"/>
          <w:szCs w:val="24"/>
        </w:rPr>
        <w:t>сравнению со сроком получения образования, установленным для соответствующей формы обучения.</w:t>
      </w:r>
    </w:p>
    <w:p w14:paraId="0E9F773D" w14:textId="77777777" w:rsidR="00804D99" w:rsidRPr="00C47869" w:rsidRDefault="00804D99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16AE0A9F" w14:textId="77777777" w:rsidR="0071243B" w:rsidRPr="00C47869" w:rsidRDefault="0014669A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B14D9">
        <w:rPr>
          <w:rFonts w:ascii="Times New Roman" w:hAnsi="Times New Roman"/>
          <w:b/>
          <w:bCs/>
          <w:sz w:val="24"/>
          <w:szCs w:val="24"/>
        </w:rPr>
        <w:t>Использование электронного обучения, дистанционных образовательных технологий и сетевой формы при реализации образовательной программы</w:t>
      </w:r>
      <w:r w:rsidRPr="0014669A">
        <w:rPr>
          <w:rFonts w:ascii="Times New Roman" w:hAnsi="Times New Roman"/>
          <w:b/>
          <w:bCs/>
          <w:sz w:val="24"/>
          <w:szCs w:val="24"/>
        </w:rPr>
        <w:t>:</w:t>
      </w:r>
      <w:r w:rsidRPr="007B14D9">
        <w:rPr>
          <w:rFonts w:ascii="Times New Roman" w:hAnsi="Times New Roman"/>
          <w:bCs/>
          <w:sz w:val="24"/>
          <w:szCs w:val="24"/>
        </w:rPr>
        <w:t xml:space="preserve"> Не используются</w:t>
      </w:r>
      <w:r w:rsidR="0071243B" w:rsidRPr="00C47869">
        <w:rPr>
          <w:rFonts w:ascii="Times New Roman" w:hAnsi="Times New Roman"/>
          <w:bCs/>
          <w:sz w:val="24"/>
          <w:szCs w:val="24"/>
        </w:rPr>
        <w:t>.</w:t>
      </w:r>
    </w:p>
    <w:p w14:paraId="2DDA36BA" w14:textId="77777777" w:rsidR="0071243B" w:rsidRPr="00C47869" w:rsidRDefault="0071243B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772438E" w14:textId="77777777" w:rsidR="00237E06" w:rsidRDefault="00237E06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47869">
        <w:rPr>
          <w:rFonts w:ascii="Times New Roman" w:hAnsi="Times New Roman"/>
          <w:b/>
          <w:bCs/>
          <w:sz w:val="24"/>
          <w:szCs w:val="24"/>
        </w:rPr>
        <w:t xml:space="preserve">Язык обучения: </w:t>
      </w:r>
      <w:r w:rsidR="006D7F30" w:rsidRPr="00C47869">
        <w:rPr>
          <w:rFonts w:ascii="Times New Roman" w:hAnsi="Times New Roman"/>
          <w:sz w:val="24"/>
          <w:szCs w:val="24"/>
        </w:rPr>
        <w:t>ОПОП ВО реализуется на государственном языке Российской Федерации.</w:t>
      </w:r>
    </w:p>
    <w:p w14:paraId="65966B16" w14:textId="77777777" w:rsidR="00EA3A33" w:rsidRPr="00C47869" w:rsidRDefault="00EA3A33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697164A" w14:textId="77777777" w:rsidR="00403A7A" w:rsidRDefault="00403A7A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47869">
        <w:rPr>
          <w:rFonts w:ascii="Times New Roman" w:hAnsi="Times New Roman"/>
          <w:b/>
          <w:sz w:val="24"/>
          <w:szCs w:val="24"/>
        </w:rPr>
        <w:t>Квалификация:</w:t>
      </w:r>
      <w:r w:rsidR="00804D99" w:rsidRPr="00C47869">
        <w:rPr>
          <w:rFonts w:ascii="Times New Roman" w:hAnsi="Times New Roman"/>
          <w:sz w:val="24"/>
          <w:szCs w:val="24"/>
        </w:rPr>
        <w:t xml:space="preserve"> </w:t>
      </w:r>
      <w:r w:rsidR="00A41332" w:rsidRPr="00C47869">
        <w:rPr>
          <w:rFonts w:ascii="Times New Roman" w:hAnsi="Times New Roman"/>
          <w:sz w:val="24"/>
          <w:szCs w:val="24"/>
        </w:rPr>
        <w:t>магистр</w:t>
      </w:r>
    </w:p>
    <w:p w14:paraId="7D3EF2EA" w14:textId="77777777" w:rsidR="00EA3A33" w:rsidRPr="00C47869" w:rsidRDefault="00EA3A33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2F9F9A2" w14:textId="77777777" w:rsidR="00E64701" w:rsidRDefault="00E64701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47869">
        <w:rPr>
          <w:rFonts w:ascii="Times New Roman" w:hAnsi="Times New Roman"/>
          <w:sz w:val="24"/>
          <w:szCs w:val="24"/>
        </w:rPr>
        <w:t>ОПОП ВО не содержит сведений, составляющих государственную тайну.</w:t>
      </w:r>
    </w:p>
    <w:p w14:paraId="7AEABB27" w14:textId="77777777" w:rsidR="00BA7070" w:rsidRPr="008F138C" w:rsidRDefault="00BA7070" w:rsidP="00BA7070">
      <w:pPr>
        <w:pStyle w:val="1"/>
        <w:numPr>
          <w:ilvl w:val="0"/>
          <w:numId w:val="17"/>
        </w:numPr>
        <w:rPr>
          <w:rFonts w:ascii="Times New Roman" w:hAnsi="Times New Roman" w:cs="Times New Roman"/>
        </w:rPr>
      </w:pPr>
      <w:bookmarkStart w:id="7" w:name="_Toc195425035"/>
      <w:r w:rsidRPr="008F138C">
        <w:rPr>
          <w:rFonts w:ascii="Times New Roman" w:hAnsi="Times New Roman" w:cs="Times New Roman"/>
        </w:rPr>
        <w:t>ХАРАКТЕРИСТИКА ПРОФЕССИОНАЛЬНОЙ ДЕЯТЕЛЬНОСТИ ВЫПУСКНИКА</w:t>
      </w:r>
      <w:bookmarkEnd w:id="7"/>
    </w:p>
    <w:p w14:paraId="1A1AB863" w14:textId="77777777" w:rsidR="00EA3A33" w:rsidRPr="00EA3A33" w:rsidRDefault="00EA3A33" w:rsidP="00EA3A33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14:paraId="0E207321" w14:textId="77777777" w:rsidR="00177993" w:rsidRPr="00BA7070" w:rsidRDefault="00177993" w:rsidP="00E6497D">
      <w:pPr>
        <w:shd w:val="clear" w:color="auto" w:fill="FFFFFF"/>
        <w:tabs>
          <w:tab w:val="left" w:pos="850"/>
        </w:tabs>
        <w:spacing w:after="0"/>
        <w:ind w:firstLine="709"/>
        <w:jc w:val="both"/>
        <w:rPr>
          <w:rFonts w:ascii="Times New Roman" w:hAnsi="Times New Roman"/>
          <w:iCs/>
          <w:sz w:val="24"/>
          <w:szCs w:val="24"/>
        </w:rPr>
      </w:pPr>
      <w:r w:rsidRPr="00BA7070">
        <w:rPr>
          <w:rFonts w:ascii="Times New Roman" w:hAnsi="Times New Roman"/>
          <w:iCs/>
          <w:sz w:val="24"/>
          <w:szCs w:val="24"/>
        </w:rPr>
        <w:lastRenderedPageBreak/>
        <w:t xml:space="preserve">Области профессиональной деятельности и сферы профессиональной деятельности, в которых выпускники, освоившие программу </w:t>
      </w:r>
      <w:r w:rsidR="00224713" w:rsidRPr="00BA7070">
        <w:rPr>
          <w:rFonts w:ascii="Times New Roman" w:hAnsi="Times New Roman"/>
          <w:iCs/>
          <w:sz w:val="24"/>
          <w:szCs w:val="24"/>
        </w:rPr>
        <w:t>магистратуры</w:t>
      </w:r>
      <w:r w:rsidRPr="00BA7070">
        <w:rPr>
          <w:rFonts w:ascii="Times New Roman" w:hAnsi="Times New Roman"/>
          <w:iCs/>
          <w:sz w:val="24"/>
          <w:szCs w:val="24"/>
        </w:rPr>
        <w:t>, могут осуществлять профессиональную деятельность:</w:t>
      </w:r>
    </w:p>
    <w:p w14:paraId="0DED5F35" w14:textId="77777777" w:rsidR="0052291D" w:rsidRPr="005C2BA3" w:rsidRDefault="0052291D" w:rsidP="00E6497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A7FE9">
        <w:rPr>
          <w:rFonts w:ascii="Times New Roman" w:hAnsi="Times New Roman"/>
          <w:sz w:val="24"/>
          <w:szCs w:val="24"/>
        </w:rPr>
        <w:t>01 Образование и наука (в сфере начального общего, основного общего, среднего общего образования, профессионального обучения, профессионального образования, дополнительного образования; в сфере научных исследований).</w:t>
      </w:r>
    </w:p>
    <w:p w14:paraId="666A19CA" w14:textId="77777777" w:rsidR="0052291D" w:rsidRDefault="0052291D" w:rsidP="00E6497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47869">
        <w:rPr>
          <w:rFonts w:ascii="Times New Roman" w:hAnsi="Times New Roman"/>
          <w:sz w:val="24"/>
          <w:szCs w:val="24"/>
        </w:rP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14:paraId="0F6C5AAA" w14:textId="77777777" w:rsidR="00EA3A33" w:rsidRPr="00233403" w:rsidRDefault="00EA3A33" w:rsidP="00E6497D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Cs/>
          <w:sz w:val="24"/>
          <w:szCs w:val="24"/>
        </w:rPr>
      </w:pPr>
      <w:commentRangeStart w:id="8"/>
      <w:r w:rsidRPr="00233403">
        <w:rPr>
          <w:rFonts w:ascii="Times New Roman" w:hAnsi="Times New Roman"/>
          <w:sz w:val="24"/>
          <w:szCs w:val="24"/>
          <w:shd w:val="clear" w:color="auto" w:fill="FFFFFF"/>
        </w:rPr>
        <w:t>Сопоставление областей профессиональной деятельности с профессиональными стандартами представлено в приложении 1.</w:t>
      </w:r>
      <w:commentRangeEnd w:id="8"/>
      <w:r>
        <w:rPr>
          <w:rStyle w:val="af0"/>
        </w:rPr>
        <w:commentReference w:id="8"/>
      </w:r>
    </w:p>
    <w:p w14:paraId="4ADEDE09" w14:textId="77777777" w:rsidR="0052291D" w:rsidRPr="00FC1BBA" w:rsidRDefault="0052291D" w:rsidP="00E6497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9" w:name="_Toc32779256"/>
      <w:r w:rsidRPr="00FC1BBA">
        <w:rPr>
          <w:rFonts w:ascii="Times New Roman" w:hAnsi="Times New Roman"/>
          <w:sz w:val="24"/>
          <w:szCs w:val="24"/>
        </w:rPr>
        <w:t>В рамках освоения программы магистратуры выпускники могут готовиться к решению задач профессиональной деятельности следующих типов:</w:t>
      </w:r>
    </w:p>
    <w:p w14:paraId="62F8D489" w14:textId="77777777" w:rsidR="0052291D" w:rsidRDefault="0052291D" w:rsidP="00E6497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47869">
        <w:rPr>
          <w:rFonts w:ascii="Times New Roman" w:hAnsi="Times New Roman"/>
          <w:sz w:val="24"/>
          <w:szCs w:val="24"/>
        </w:rPr>
        <w:t>педагогический;</w:t>
      </w:r>
    </w:p>
    <w:p w14:paraId="7EFE80BB" w14:textId="77777777" w:rsidR="00825934" w:rsidRDefault="00825934" w:rsidP="00E6497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методический</w:t>
      </w:r>
      <w:r w:rsidR="00E6497D" w:rsidRPr="00C47869">
        <w:rPr>
          <w:rFonts w:ascii="Times New Roman" w:hAnsi="Times New Roman"/>
          <w:sz w:val="24"/>
          <w:szCs w:val="24"/>
        </w:rPr>
        <w:t>;</w:t>
      </w:r>
    </w:p>
    <w:p w14:paraId="049D7488" w14:textId="77777777" w:rsidR="004B0B2C" w:rsidRDefault="004B0B2C" w:rsidP="00E6497D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47869">
        <w:rPr>
          <w:rFonts w:ascii="Times New Roman" w:hAnsi="Times New Roman"/>
          <w:sz w:val="24"/>
          <w:szCs w:val="24"/>
        </w:rPr>
        <w:t>научно-исследовательский</w:t>
      </w:r>
    </w:p>
    <w:p w14:paraId="278C3CC8" w14:textId="77777777" w:rsidR="00FC1BBA" w:rsidRPr="008F138C" w:rsidRDefault="00BA7070" w:rsidP="00E6497D">
      <w:pPr>
        <w:pStyle w:val="1"/>
        <w:numPr>
          <w:ilvl w:val="0"/>
          <w:numId w:val="17"/>
        </w:numPr>
        <w:rPr>
          <w:rFonts w:ascii="Times New Roman" w:hAnsi="Times New Roman" w:cs="Times New Roman"/>
        </w:rPr>
      </w:pPr>
      <w:bookmarkStart w:id="10" w:name="_Toc195425036"/>
      <w:bookmarkEnd w:id="9"/>
      <w:r w:rsidRPr="008F138C">
        <w:rPr>
          <w:rFonts w:ascii="Times New Roman" w:hAnsi="Times New Roman" w:cs="Times New Roman"/>
        </w:rPr>
        <w:t>ПЛАНИРУЕМЫЕ РЕЗУЛЬТАТЫ ОСВОЕНИЯ ОБРАЗОВАТЕЛЬНОЙ ПРОГРАММЫ</w:t>
      </w:r>
      <w:bookmarkEnd w:id="10"/>
      <w:r w:rsidR="00FC1BBA" w:rsidRPr="008F138C">
        <w:rPr>
          <w:rFonts w:ascii="Times New Roman" w:hAnsi="Times New Roman" w:cs="Times New Roman"/>
        </w:rPr>
        <w:t xml:space="preserve"> </w:t>
      </w:r>
    </w:p>
    <w:p w14:paraId="4A04810C" w14:textId="77777777" w:rsidR="00FC1BBA" w:rsidRDefault="00FC1BBA" w:rsidP="00E6497D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29D792A3" w14:textId="77777777" w:rsidR="00237E06" w:rsidRDefault="00B215A2" w:rsidP="00E6497D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47869">
        <w:rPr>
          <w:rFonts w:ascii="Times New Roman" w:hAnsi="Times New Roman"/>
          <w:sz w:val="24"/>
          <w:szCs w:val="24"/>
        </w:rPr>
        <w:t>В результате освоения образовательной программы у выпускника долж</w:t>
      </w:r>
      <w:r w:rsidR="00155355" w:rsidRPr="00C47869">
        <w:rPr>
          <w:rFonts w:ascii="Times New Roman" w:hAnsi="Times New Roman"/>
          <w:sz w:val="24"/>
          <w:szCs w:val="24"/>
        </w:rPr>
        <w:t>ны быть сформированы</w:t>
      </w:r>
      <w:r w:rsidRPr="00C47869">
        <w:rPr>
          <w:rFonts w:ascii="Times New Roman" w:hAnsi="Times New Roman"/>
          <w:sz w:val="24"/>
          <w:szCs w:val="24"/>
        </w:rPr>
        <w:t xml:space="preserve"> следующие</w:t>
      </w:r>
      <w:r w:rsidR="00237E06" w:rsidRPr="00C47869">
        <w:rPr>
          <w:rFonts w:ascii="Times New Roman" w:hAnsi="Times New Roman"/>
          <w:sz w:val="24"/>
          <w:szCs w:val="24"/>
        </w:rPr>
        <w:t xml:space="preserve"> компетенции:</w:t>
      </w:r>
    </w:p>
    <w:p w14:paraId="4E21328F" w14:textId="77777777" w:rsidR="00FC1BBA" w:rsidRPr="00C47869" w:rsidRDefault="00FC1BBA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A9D6C64" w14:textId="77777777" w:rsidR="00B215A2" w:rsidRPr="00C47869" w:rsidRDefault="00B215A2" w:rsidP="006F78F3">
      <w:pPr>
        <w:shd w:val="clear" w:color="auto" w:fill="FFFFFF"/>
        <w:ind w:firstLine="720"/>
        <w:rPr>
          <w:rFonts w:ascii="Times New Roman" w:hAnsi="Times New Roman"/>
          <w:b/>
          <w:sz w:val="24"/>
          <w:szCs w:val="24"/>
          <w:lang w:val="en-US"/>
        </w:rPr>
      </w:pPr>
      <w:r w:rsidRPr="00C47869">
        <w:rPr>
          <w:rFonts w:ascii="Times New Roman" w:hAnsi="Times New Roman"/>
          <w:b/>
          <w:sz w:val="24"/>
          <w:szCs w:val="24"/>
        </w:rPr>
        <w:t>Универсальные компетенции: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81"/>
        <w:gridCol w:w="3212"/>
        <w:gridCol w:w="3638"/>
      </w:tblGrid>
      <w:tr w:rsidR="009A3D59" w:rsidRPr="00AD2BF9" w14:paraId="34A9E80C" w14:textId="77777777" w:rsidTr="00485338">
        <w:tc>
          <w:tcPr>
            <w:tcW w:w="3181" w:type="dxa"/>
          </w:tcPr>
          <w:p w14:paraId="34542D5E" w14:textId="77777777" w:rsidR="009A3D59" w:rsidRPr="00222CD6" w:rsidRDefault="009A3D59" w:rsidP="006F78F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Наименование категории (группы) универсальных компетенций</w:t>
            </w:r>
          </w:p>
        </w:tc>
        <w:tc>
          <w:tcPr>
            <w:tcW w:w="3212" w:type="dxa"/>
          </w:tcPr>
          <w:p w14:paraId="1C5D3E5A" w14:textId="77777777" w:rsidR="009A3D59" w:rsidRPr="00222CD6" w:rsidRDefault="009A3D59" w:rsidP="006F78F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Код и наименование универсальной компетенции выпускника</w:t>
            </w:r>
          </w:p>
        </w:tc>
        <w:tc>
          <w:tcPr>
            <w:tcW w:w="3638" w:type="dxa"/>
          </w:tcPr>
          <w:p w14:paraId="402DB5F2" w14:textId="77777777" w:rsidR="009A3D59" w:rsidRPr="00222CD6" w:rsidRDefault="009A3D59" w:rsidP="006F78F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 xml:space="preserve">Индикаторы достижения компетенций </w:t>
            </w:r>
          </w:p>
        </w:tc>
      </w:tr>
      <w:tr w:rsidR="009A3D59" w:rsidRPr="00AD2BF9" w14:paraId="7F557EAA" w14:textId="77777777" w:rsidTr="00485338">
        <w:tc>
          <w:tcPr>
            <w:tcW w:w="3181" w:type="dxa"/>
          </w:tcPr>
          <w:p w14:paraId="7537D3BF" w14:textId="77777777" w:rsidR="009A3D59" w:rsidRPr="00222CD6" w:rsidRDefault="009A3D59" w:rsidP="006F78F3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  <w:color w:val="222222"/>
                <w:shd w:val="clear" w:color="auto" w:fill="FFFFFF"/>
              </w:rPr>
              <w:t>Системное и критическое мышление</w:t>
            </w:r>
          </w:p>
        </w:tc>
        <w:tc>
          <w:tcPr>
            <w:tcW w:w="3212" w:type="dxa"/>
          </w:tcPr>
          <w:p w14:paraId="79C339D9" w14:textId="77777777" w:rsidR="009A3D59" w:rsidRPr="00222CD6" w:rsidRDefault="007A5854" w:rsidP="006F78F3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</w:rPr>
              <w:t>УК-1. 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</w:tc>
        <w:tc>
          <w:tcPr>
            <w:tcW w:w="3638" w:type="dxa"/>
          </w:tcPr>
          <w:p w14:paraId="518F3696" w14:textId="77777777" w:rsidR="006F5D5B" w:rsidRPr="00222CD6" w:rsidRDefault="006F5D5B" w:rsidP="006F5D5B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УК-1.1</w:t>
            </w:r>
          </w:p>
          <w:p w14:paraId="7E2E02F6" w14:textId="77777777" w:rsidR="006F5D5B" w:rsidRPr="00222CD6" w:rsidRDefault="006F5D5B" w:rsidP="006F5D5B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Знает методы критического анализа и оценки проблемных ситуаций на основе системного подхода, способы поиска вариантов решения поставленной проблемной ситуации</w:t>
            </w:r>
          </w:p>
          <w:p w14:paraId="46349BD7" w14:textId="77777777" w:rsidR="006F5D5B" w:rsidRPr="00222CD6" w:rsidRDefault="006F5D5B" w:rsidP="006F5D5B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УК-1.2</w:t>
            </w:r>
          </w:p>
          <w:p w14:paraId="6B4B6656" w14:textId="77777777" w:rsidR="006F5D5B" w:rsidRPr="00222CD6" w:rsidRDefault="006F5D5B" w:rsidP="006F5D5B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Анализирует проблемную ситуацию как систему, выявляя ее составляющие и связи между ними, осуществляет поиск вариантов решения поставленной проблемной ситуации, определяет стратегию достижения поставленной цели</w:t>
            </w:r>
          </w:p>
          <w:p w14:paraId="46A1EC46" w14:textId="77777777" w:rsidR="006F5D5B" w:rsidRPr="00222CD6" w:rsidRDefault="006F5D5B" w:rsidP="006F5D5B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УК-1.3</w:t>
            </w:r>
          </w:p>
          <w:p w14:paraId="4CF21D29" w14:textId="77777777" w:rsidR="009A3D59" w:rsidRPr="00222CD6" w:rsidRDefault="006F5D5B" w:rsidP="006F5D5B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Владеет навыками критического анализа проблемных ситуаций на основе системного подхода и определения стратегии действий для достижения поставленной цели</w:t>
            </w:r>
          </w:p>
        </w:tc>
      </w:tr>
      <w:tr w:rsidR="009A3D59" w:rsidRPr="00AD2BF9" w14:paraId="78D4DB09" w14:textId="77777777" w:rsidTr="00485338">
        <w:tc>
          <w:tcPr>
            <w:tcW w:w="3181" w:type="dxa"/>
          </w:tcPr>
          <w:p w14:paraId="0DE9389F" w14:textId="77777777" w:rsidR="009A3D59" w:rsidRPr="00222CD6" w:rsidRDefault="009A3D59" w:rsidP="006F78F3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  <w:color w:val="222222"/>
                <w:shd w:val="clear" w:color="auto" w:fill="FFFFFF"/>
              </w:rPr>
              <w:t>Разработка и реализация проектов</w:t>
            </w:r>
          </w:p>
        </w:tc>
        <w:tc>
          <w:tcPr>
            <w:tcW w:w="3212" w:type="dxa"/>
          </w:tcPr>
          <w:p w14:paraId="472DDECA" w14:textId="77777777" w:rsidR="009A3D59" w:rsidRPr="00222CD6" w:rsidRDefault="007A5854" w:rsidP="006F78F3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</w:rPr>
              <w:t>УК-2. Способен управлять проектом на всех этапах его жизненного цикла</w:t>
            </w:r>
          </w:p>
        </w:tc>
        <w:tc>
          <w:tcPr>
            <w:tcW w:w="3638" w:type="dxa"/>
          </w:tcPr>
          <w:p w14:paraId="45C8B99C" w14:textId="77777777" w:rsidR="00810B95" w:rsidRPr="00222CD6" w:rsidRDefault="00810B95" w:rsidP="00810B95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УК-2.1</w:t>
            </w:r>
          </w:p>
          <w:p w14:paraId="4085616D" w14:textId="77777777" w:rsidR="00810B95" w:rsidRPr="00222CD6" w:rsidRDefault="00810B95" w:rsidP="00810B95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 xml:space="preserve">Выстраивает этапы работы над проектом с учетом последовательности их реализации, определяет этапы </w:t>
            </w:r>
            <w:r w:rsidRPr="00222CD6">
              <w:rPr>
                <w:rFonts w:ascii="Times New Roman" w:hAnsi="Times New Roman"/>
              </w:rPr>
              <w:lastRenderedPageBreak/>
              <w:t>жизненного цикла проекта</w:t>
            </w:r>
          </w:p>
          <w:p w14:paraId="57F75E93" w14:textId="77777777" w:rsidR="00810B95" w:rsidRPr="00222CD6" w:rsidRDefault="00810B95" w:rsidP="00810B95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УК-2.2</w:t>
            </w:r>
          </w:p>
          <w:p w14:paraId="47F40E49" w14:textId="77777777" w:rsidR="009A3D59" w:rsidRPr="00222CD6" w:rsidRDefault="00810B95" w:rsidP="00810B95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Определяет проблему, на решение которой направлен проект, грамотно формулирует цель проекта</w:t>
            </w:r>
          </w:p>
        </w:tc>
      </w:tr>
      <w:tr w:rsidR="009A3D59" w:rsidRPr="00AD2BF9" w14:paraId="6220FE94" w14:textId="77777777" w:rsidTr="00485338">
        <w:tc>
          <w:tcPr>
            <w:tcW w:w="3181" w:type="dxa"/>
          </w:tcPr>
          <w:p w14:paraId="18E3E447" w14:textId="77777777" w:rsidR="009A3D59" w:rsidRPr="00222CD6" w:rsidRDefault="009A3D59" w:rsidP="006F78F3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  <w:color w:val="222222"/>
                <w:shd w:val="clear" w:color="auto" w:fill="FFFFFF"/>
              </w:rPr>
              <w:lastRenderedPageBreak/>
              <w:t>Командная работа и лидерство</w:t>
            </w:r>
          </w:p>
        </w:tc>
        <w:tc>
          <w:tcPr>
            <w:tcW w:w="3212" w:type="dxa"/>
          </w:tcPr>
          <w:p w14:paraId="79B942F1" w14:textId="77777777" w:rsidR="009A3D59" w:rsidRPr="00222CD6" w:rsidRDefault="007A5854" w:rsidP="006F78F3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</w:rPr>
              <w:t>УК-3. Способен организовывать и руководить работой команды, вырабатывая командную стратегию для достижения поставленной цели</w:t>
            </w:r>
          </w:p>
        </w:tc>
        <w:tc>
          <w:tcPr>
            <w:tcW w:w="3638" w:type="dxa"/>
          </w:tcPr>
          <w:p w14:paraId="534A1EDF" w14:textId="77777777" w:rsidR="00810B95" w:rsidRPr="00222CD6" w:rsidRDefault="00810B95" w:rsidP="00810B95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УК-3.1</w:t>
            </w:r>
          </w:p>
          <w:p w14:paraId="5D8F2CA6" w14:textId="77777777" w:rsidR="00810B95" w:rsidRPr="00222CD6" w:rsidRDefault="00810B95" w:rsidP="00810B95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Знает правила командной работы; необходимые условия для эффективной командной работы</w:t>
            </w:r>
          </w:p>
          <w:p w14:paraId="58B0BBC3" w14:textId="77777777" w:rsidR="00810B95" w:rsidRPr="00222CD6" w:rsidRDefault="00810B95" w:rsidP="00810B95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УК-3.2</w:t>
            </w:r>
          </w:p>
          <w:p w14:paraId="0F20116B" w14:textId="77777777" w:rsidR="00810B95" w:rsidRPr="00222CD6" w:rsidRDefault="00810B95" w:rsidP="00810B95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Умеет планировать командную работу, распределять поручения и делегировать полномочия членам команды; организовывать обсуждение разных идей и мнений; предвидит результаты (последствия) как личных, так и коллективных действий; организовать и руководить рабо</w:t>
            </w:r>
            <w:r w:rsidR="00891334" w:rsidRPr="00222CD6">
              <w:rPr>
                <w:rFonts w:ascii="Times New Roman" w:hAnsi="Times New Roman"/>
              </w:rPr>
              <w:t>той</w:t>
            </w:r>
          </w:p>
          <w:p w14:paraId="5C48E6B9" w14:textId="77777777" w:rsidR="00810B95" w:rsidRPr="00222CD6" w:rsidRDefault="00810B95" w:rsidP="00810B95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УК-3.3</w:t>
            </w:r>
          </w:p>
          <w:p w14:paraId="73C83187" w14:textId="77777777" w:rsidR="009A3D59" w:rsidRPr="00222CD6" w:rsidRDefault="00810B95" w:rsidP="005D4ADA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Владеет навыками осуществления деятельности по организации и руководству работой команды для достижения поставленной цели</w:t>
            </w:r>
          </w:p>
        </w:tc>
      </w:tr>
      <w:tr w:rsidR="009A3D59" w:rsidRPr="00AD2BF9" w14:paraId="2AD0DFB6" w14:textId="77777777" w:rsidTr="00485338">
        <w:tc>
          <w:tcPr>
            <w:tcW w:w="3181" w:type="dxa"/>
          </w:tcPr>
          <w:p w14:paraId="26D35B65" w14:textId="77777777" w:rsidR="009A3D59" w:rsidRPr="00222CD6" w:rsidRDefault="009A3D59" w:rsidP="006F78F3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  <w:color w:val="222222"/>
                <w:shd w:val="clear" w:color="auto" w:fill="FFFFFF"/>
              </w:rPr>
              <w:t>Коммуникация</w:t>
            </w:r>
          </w:p>
        </w:tc>
        <w:tc>
          <w:tcPr>
            <w:tcW w:w="3212" w:type="dxa"/>
          </w:tcPr>
          <w:p w14:paraId="1565ED30" w14:textId="77777777" w:rsidR="009A3D59" w:rsidRPr="00222CD6" w:rsidRDefault="007A5854" w:rsidP="006F78F3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</w:rPr>
              <w:t>УК-4. Способен применять современные коммуникативные технологии, в том числе на иностранном(</w:t>
            </w:r>
            <w:proofErr w:type="spellStart"/>
            <w:r w:rsidRPr="00222CD6">
              <w:rPr>
                <w:rFonts w:ascii="Times New Roman" w:hAnsi="Times New Roman"/>
              </w:rPr>
              <w:t>ых</w:t>
            </w:r>
            <w:proofErr w:type="spellEnd"/>
            <w:r w:rsidRPr="00222CD6">
              <w:rPr>
                <w:rFonts w:ascii="Times New Roman" w:hAnsi="Times New Roman"/>
              </w:rPr>
              <w:t>) языке(ах), для академического и профессионального взаимодействия</w:t>
            </w:r>
          </w:p>
        </w:tc>
        <w:tc>
          <w:tcPr>
            <w:tcW w:w="3638" w:type="dxa"/>
            <w:vAlign w:val="center"/>
          </w:tcPr>
          <w:p w14:paraId="02490676" w14:textId="77777777" w:rsidR="00810B95" w:rsidRPr="00222CD6" w:rsidRDefault="00810B95" w:rsidP="00810B95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УК-4.1</w:t>
            </w:r>
          </w:p>
          <w:p w14:paraId="46897CF0" w14:textId="77777777" w:rsidR="00810B95" w:rsidRPr="00222CD6" w:rsidRDefault="00810B95" w:rsidP="00810B95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Знает правила профессиональной этики, методы коммуникации для академического и профессионального взаимодействия, современные средства информационно-коммуникационных технологий</w:t>
            </w:r>
          </w:p>
          <w:p w14:paraId="238AD324" w14:textId="77777777" w:rsidR="00810B95" w:rsidRPr="00222CD6" w:rsidRDefault="00810B95" w:rsidP="00810B95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УК-4.2</w:t>
            </w:r>
          </w:p>
          <w:p w14:paraId="1FD2CF4B" w14:textId="77777777" w:rsidR="00810B95" w:rsidRPr="00222CD6" w:rsidRDefault="00810B95" w:rsidP="00810B95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Умеет создавать на русском и иностранном языке письменные тексты научного и официально-делового стилей речи по профессиональным вопросам, производить редакторскую и корректорскую правку текстов научного и официально-делового стилей речи на русском и</w:t>
            </w:r>
            <w:r w:rsidRPr="00222CD6">
              <w:rPr>
                <w:rFonts w:ascii="Times New Roman" w:hAnsi="Times New Roman"/>
              </w:rPr>
              <w:br/>
            </w:r>
            <w:proofErr w:type="spellStart"/>
            <w:r w:rsidRPr="00222CD6">
              <w:rPr>
                <w:rFonts w:ascii="Times New Roman" w:hAnsi="Times New Roman"/>
              </w:rPr>
              <w:t>иност</w:t>
            </w:r>
            <w:proofErr w:type="spellEnd"/>
          </w:p>
          <w:p w14:paraId="75672119" w14:textId="77777777" w:rsidR="00810B95" w:rsidRPr="00222CD6" w:rsidRDefault="00810B95" w:rsidP="00810B95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УК-4.3</w:t>
            </w:r>
          </w:p>
          <w:p w14:paraId="106DA669" w14:textId="77777777" w:rsidR="00810B95" w:rsidRPr="00222CD6" w:rsidRDefault="00810B95" w:rsidP="00810B95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Демонстрирует умение выполнять перевод академических и профессиональных текстов с иностранного (-ых) на государственный язык</w:t>
            </w:r>
          </w:p>
          <w:p w14:paraId="5995B407" w14:textId="77777777" w:rsidR="00810B95" w:rsidRPr="00222CD6" w:rsidRDefault="00810B95" w:rsidP="00810B95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УК-4.4</w:t>
            </w:r>
          </w:p>
          <w:p w14:paraId="5F285EFC" w14:textId="77777777" w:rsidR="009A3D59" w:rsidRPr="00222CD6" w:rsidRDefault="00810B95" w:rsidP="00810B95">
            <w:pPr>
              <w:spacing w:after="240"/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Владеет навыками применения современных информационно-коммуникационных технологий при поиске необходимой информации в процессе решения различных коммуникативных задач на государственном и иностранном (-ых) языках</w:t>
            </w:r>
          </w:p>
        </w:tc>
      </w:tr>
      <w:tr w:rsidR="009A3D59" w:rsidRPr="00AD2BF9" w14:paraId="771D6FB8" w14:textId="77777777" w:rsidTr="00485338">
        <w:tc>
          <w:tcPr>
            <w:tcW w:w="3181" w:type="dxa"/>
          </w:tcPr>
          <w:p w14:paraId="2A230DC1" w14:textId="77777777" w:rsidR="009A3D59" w:rsidRPr="00222CD6" w:rsidRDefault="009A3D59" w:rsidP="006F78F3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  <w:color w:val="222222"/>
                <w:shd w:val="clear" w:color="auto" w:fill="FFFFFF"/>
              </w:rPr>
              <w:t>Межкультурное взаимодействие</w:t>
            </w:r>
          </w:p>
        </w:tc>
        <w:tc>
          <w:tcPr>
            <w:tcW w:w="3212" w:type="dxa"/>
          </w:tcPr>
          <w:p w14:paraId="1DD36747" w14:textId="77777777" w:rsidR="009A3D59" w:rsidRPr="00222CD6" w:rsidRDefault="007A5854" w:rsidP="006F78F3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</w:rPr>
              <w:t>УК-5. Способен анализировать и учитывать разнообразие культур в процессе межкультурного взаимодействия</w:t>
            </w:r>
          </w:p>
        </w:tc>
        <w:tc>
          <w:tcPr>
            <w:tcW w:w="3638" w:type="dxa"/>
            <w:vAlign w:val="center"/>
          </w:tcPr>
          <w:p w14:paraId="522DD12E" w14:textId="77777777" w:rsidR="00810B95" w:rsidRPr="00222CD6" w:rsidRDefault="00810B95" w:rsidP="00810B95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УК-5.1</w:t>
            </w:r>
          </w:p>
          <w:p w14:paraId="42BEA901" w14:textId="77777777" w:rsidR="00810B95" w:rsidRPr="00222CD6" w:rsidRDefault="00810B95" w:rsidP="00810B95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Знает национальные, этнокультурные и конфессиональные особенности и народные традиции населения; основные принципы межкультурного взаимодействия</w:t>
            </w:r>
          </w:p>
          <w:p w14:paraId="2766564B" w14:textId="77777777" w:rsidR="00810B95" w:rsidRPr="00222CD6" w:rsidRDefault="00810B95" w:rsidP="00810B95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УК-5.2</w:t>
            </w:r>
          </w:p>
          <w:p w14:paraId="1C09474D" w14:textId="77777777" w:rsidR="00810B95" w:rsidRPr="00222CD6" w:rsidRDefault="00810B95" w:rsidP="00810B95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 xml:space="preserve">Умеет соблюдать этические нормы и </w:t>
            </w:r>
            <w:r w:rsidRPr="00222CD6">
              <w:rPr>
                <w:rFonts w:ascii="Times New Roman" w:hAnsi="Times New Roman"/>
              </w:rPr>
              <w:lastRenderedPageBreak/>
              <w:t>права человека, анализировать особенности социального взаимодействия с учетом национальных, этнокультурных, конфессиональных особенностей, создавать благоприятную среду для межкультурного взаимодействия при выполнении про</w:t>
            </w:r>
          </w:p>
          <w:p w14:paraId="2B011676" w14:textId="77777777" w:rsidR="00810B95" w:rsidRPr="00222CD6" w:rsidRDefault="00810B95" w:rsidP="00810B95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УК-5.3</w:t>
            </w:r>
          </w:p>
          <w:p w14:paraId="63C77D43" w14:textId="77777777" w:rsidR="009A3D59" w:rsidRPr="00222CD6" w:rsidRDefault="00810B95" w:rsidP="00810B95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Владеет навыками создания благоприятной среды для межкультурного взаимодействия при выполнении профессиональных задач</w:t>
            </w:r>
          </w:p>
        </w:tc>
      </w:tr>
      <w:tr w:rsidR="00BC4B2C" w:rsidRPr="00AD2BF9" w14:paraId="0C99383A" w14:textId="77777777" w:rsidTr="00222CD6">
        <w:trPr>
          <w:trHeight w:val="4315"/>
        </w:trPr>
        <w:tc>
          <w:tcPr>
            <w:tcW w:w="3181" w:type="dxa"/>
          </w:tcPr>
          <w:p w14:paraId="3F53D3C4" w14:textId="77777777" w:rsidR="00BC4B2C" w:rsidRPr="00222CD6" w:rsidRDefault="00BC4B2C" w:rsidP="00FC1BBA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  <w:color w:val="222222"/>
                <w:shd w:val="clear" w:color="auto" w:fill="FFFFFF"/>
              </w:rPr>
              <w:lastRenderedPageBreak/>
              <w:t xml:space="preserve">Самоорганизация и саморазвитие (в том числе </w:t>
            </w:r>
            <w:proofErr w:type="spellStart"/>
            <w:r w:rsidRPr="00222CD6">
              <w:rPr>
                <w:rFonts w:ascii="Times New Roman" w:hAnsi="Times New Roman"/>
                <w:color w:val="222222"/>
                <w:shd w:val="clear" w:color="auto" w:fill="FFFFFF"/>
              </w:rPr>
              <w:t>здоровьесбережение</w:t>
            </w:r>
            <w:proofErr w:type="spellEnd"/>
            <w:r w:rsidRPr="00222CD6">
              <w:rPr>
                <w:rFonts w:ascii="Times New Roman" w:hAnsi="Times New Roman"/>
                <w:color w:val="222222"/>
                <w:shd w:val="clear" w:color="auto" w:fill="FFFFFF"/>
              </w:rPr>
              <w:t>)</w:t>
            </w:r>
          </w:p>
        </w:tc>
        <w:tc>
          <w:tcPr>
            <w:tcW w:w="3212" w:type="dxa"/>
          </w:tcPr>
          <w:p w14:paraId="0DEFCBAA" w14:textId="77777777" w:rsidR="00BC4B2C" w:rsidRPr="00222CD6" w:rsidRDefault="00BC4B2C" w:rsidP="00FC1BBA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</w:rPr>
              <w:t>УК-6. Способен определять и реализовывать приоритеты собственной деятельности и способы ее совершенствования на основе самооценки</w:t>
            </w:r>
          </w:p>
        </w:tc>
        <w:tc>
          <w:tcPr>
            <w:tcW w:w="3638" w:type="dxa"/>
          </w:tcPr>
          <w:p w14:paraId="4364FAD8" w14:textId="77777777" w:rsidR="00810B95" w:rsidRPr="00222CD6" w:rsidRDefault="00810B95" w:rsidP="00FC1BBA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УК-6.1</w:t>
            </w:r>
          </w:p>
          <w:p w14:paraId="13F81241" w14:textId="77777777" w:rsidR="00810B95" w:rsidRPr="00222CD6" w:rsidRDefault="00810B95" w:rsidP="00FC1BBA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Определяет личностные и профессиональные приоритеты собственной деятельности и способы ее совершенствования на основе самооценки</w:t>
            </w:r>
          </w:p>
          <w:p w14:paraId="2EE0FCAA" w14:textId="77777777" w:rsidR="00810B95" w:rsidRPr="00222CD6" w:rsidRDefault="00810B95" w:rsidP="00FC1BBA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УК-6.2</w:t>
            </w:r>
          </w:p>
          <w:p w14:paraId="0849D051" w14:textId="77777777" w:rsidR="00810B95" w:rsidRPr="00222CD6" w:rsidRDefault="00810B95" w:rsidP="00FC1BBA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 xml:space="preserve">Формулирует цели собственной деятельности, определяет пути их достижения с учетом ресурсов, условий, средств, временной перспективы развития деятельности и планируемых результатов  </w:t>
            </w:r>
          </w:p>
          <w:p w14:paraId="12C95CA4" w14:textId="77777777" w:rsidR="00810B95" w:rsidRPr="00222CD6" w:rsidRDefault="00810B95" w:rsidP="00FC1BBA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УК-6.3</w:t>
            </w:r>
          </w:p>
          <w:p w14:paraId="51F3AF4F" w14:textId="77777777" w:rsidR="00BC4B2C" w:rsidRPr="00222CD6" w:rsidRDefault="00810B95" w:rsidP="00FC1BBA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Владеет навыками осуществления деятельности по самоорганизации и саморазвитию в соответствии с личностными и профессиональными приоритетами</w:t>
            </w:r>
            <w:r w:rsidR="00AD2BF9" w:rsidRPr="00222CD6">
              <w:rPr>
                <w:rFonts w:ascii="Times New Roman" w:hAnsi="Times New Roman"/>
              </w:rPr>
              <w:t>.</w:t>
            </w:r>
          </w:p>
        </w:tc>
      </w:tr>
    </w:tbl>
    <w:p w14:paraId="6D0ECA55" w14:textId="77777777" w:rsidR="009A3D59" w:rsidRPr="00AD2BF9" w:rsidRDefault="009A3D59" w:rsidP="00FC1BBA">
      <w:pPr>
        <w:shd w:val="clear" w:color="auto" w:fill="FFFFFF"/>
        <w:spacing w:after="0"/>
        <w:ind w:firstLine="720"/>
        <w:rPr>
          <w:rFonts w:ascii="Times New Roman" w:hAnsi="Times New Roman"/>
          <w:b/>
          <w:sz w:val="24"/>
          <w:szCs w:val="24"/>
        </w:rPr>
      </w:pPr>
    </w:p>
    <w:p w14:paraId="6B7500BC" w14:textId="77777777" w:rsidR="009A3D59" w:rsidRDefault="009A3D59" w:rsidP="00FC1BBA">
      <w:pPr>
        <w:shd w:val="clear" w:color="auto" w:fill="FFFFFF"/>
        <w:spacing w:after="0"/>
        <w:ind w:firstLine="720"/>
        <w:rPr>
          <w:rFonts w:ascii="Times New Roman" w:hAnsi="Times New Roman"/>
          <w:b/>
          <w:sz w:val="24"/>
          <w:szCs w:val="24"/>
        </w:rPr>
      </w:pPr>
      <w:r w:rsidRPr="00AD2BF9">
        <w:rPr>
          <w:rFonts w:ascii="Times New Roman" w:hAnsi="Times New Roman"/>
          <w:b/>
          <w:sz w:val="24"/>
          <w:szCs w:val="24"/>
        </w:rPr>
        <w:t>Общепрофессиональные компетенции:</w:t>
      </w:r>
    </w:p>
    <w:p w14:paraId="02AA0ED5" w14:textId="77777777" w:rsidR="00FC1BBA" w:rsidRPr="00AD2BF9" w:rsidRDefault="00FC1BBA" w:rsidP="00FC1BBA">
      <w:pPr>
        <w:shd w:val="clear" w:color="auto" w:fill="FFFFFF"/>
        <w:spacing w:after="0"/>
        <w:ind w:firstLine="720"/>
        <w:rPr>
          <w:rFonts w:ascii="Times New Roman" w:hAnsi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462"/>
      </w:tblGrid>
      <w:tr w:rsidR="009A3D59" w:rsidRPr="00AD2BF9" w14:paraId="5B1BC593" w14:textId="77777777" w:rsidTr="00485338">
        <w:tc>
          <w:tcPr>
            <w:tcW w:w="3284" w:type="dxa"/>
          </w:tcPr>
          <w:p w14:paraId="5107AF76" w14:textId="77777777" w:rsidR="009A3D59" w:rsidRPr="00222CD6" w:rsidRDefault="009A3D59" w:rsidP="00FC1BBA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Наименование категории (группы) общепрофессиональных компетенций</w:t>
            </w:r>
          </w:p>
        </w:tc>
        <w:tc>
          <w:tcPr>
            <w:tcW w:w="3285" w:type="dxa"/>
          </w:tcPr>
          <w:p w14:paraId="2EE3108C" w14:textId="77777777" w:rsidR="009A3D59" w:rsidRPr="00222CD6" w:rsidRDefault="009A3D59" w:rsidP="00FC1BBA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Код и наименование общепрофессиональной компетенции выпускника</w:t>
            </w:r>
          </w:p>
        </w:tc>
        <w:tc>
          <w:tcPr>
            <w:tcW w:w="3462" w:type="dxa"/>
          </w:tcPr>
          <w:p w14:paraId="57FE8AB2" w14:textId="77777777" w:rsidR="009A3D59" w:rsidRPr="00222CD6" w:rsidRDefault="009A3D59" w:rsidP="00FC1BBA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Индикаторы достижения компетенции</w:t>
            </w:r>
          </w:p>
        </w:tc>
      </w:tr>
      <w:tr w:rsidR="009A3D59" w:rsidRPr="00AD2BF9" w14:paraId="47191C20" w14:textId="77777777" w:rsidTr="00485338">
        <w:tc>
          <w:tcPr>
            <w:tcW w:w="3284" w:type="dxa"/>
          </w:tcPr>
          <w:p w14:paraId="53777C5B" w14:textId="77777777" w:rsidR="009A3D59" w:rsidRPr="00222CD6" w:rsidRDefault="009A3D59" w:rsidP="00FC1BBA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  <w:b/>
              </w:rPr>
              <w:t>Правовые и этические основы профессиональной деятельности</w:t>
            </w:r>
          </w:p>
        </w:tc>
        <w:tc>
          <w:tcPr>
            <w:tcW w:w="3285" w:type="dxa"/>
          </w:tcPr>
          <w:p w14:paraId="29EA94BD" w14:textId="77777777" w:rsidR="009A3D59" w:rsidRPr="00222CD6" w:rsidRDefault="00C46684" w:rsidP="00FC1BBA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</w:rPr>
              <w:t>ОПК-1. Способен осуществлять и оптимизировать профессиональную деятельность в соответствии с нормативными правовыми актами в сфере образования и нормами профессиональной этики</w:t>
            </w:r>
          </w:p>
        </w:tc>
        <w:tc>
          <w:tcPr>
            <w:tcW w:w="3462" w:type="dxa"/>
          </w:tcPr>
          <w:p w14:paraId="2758DCCB" w14:textId="77777777" w:rsidR="00CE6E53" w:rsidRPr="00222CD6" w:rsidRDefault="00CE6E53" w:rsidP="00FC1BBA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ОПК-1.1</w:t>
            </w:r>
          </w:p>
          <w:p w14:paraId="171B3230" w14:textId="77777777" w:rsidR="00CE6E53" w:rsidRPr="00222CD6" w:rsidRDefault="00CE6E53" w:rsidP="00FC1BBA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 xml:space="preserve">Знает и понимает приоритетные направления и тенденции развития отечественной системы </w:t>
            </w:r>
            <w:proofErr w:type="spellStart"/>
            <w:r w:rsidRPr="00222CD6">
              <w:rPr>
                <w:rFonts w:ascii="Times New Roman" w:hAnsi="Times New Roman"/>
              </w:rPr>
              <w:t>образова-ния</w:t>
            </w:r>
            <w:proofErr w:type="spellEnd"/>
            <w:r w:rsidRPr="00222CD6">
              <w:rPr>
                <w:rFonts w:ascii="Times New Roman" w:hAnsi="Times New Roman"/>
              </w:rPr>
              <w:t>, нормативные основания (законы, правовые акты и др.), регламентирующие ее деятельность</w:t>
            </w:r>
          </w:p>
          <w:p w14:paraId="09611822" w14:textId="77777777" w:rsidR="00CE6E53" w:rsidRPr="00222CD6" w:rsidRDefault="00CE6E53" w:rsidP="00FC1BBA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ОПК-1.2</w:t>
            </w:r>
          </w:p>
          <w:p w14:paraId="6CE788C5" w14:textId="77777777" w:rsidR="00CE6E53" w:rsidRPr="00222CD6" w:rsidRDefault="00CE6E53" w:rsidP="00FC1BBA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Применяет основные нормативные правовые акты в системе образования и профессиональной деятельно-</w:t>
            </w:r>
            <w:proofErr w:type="spellStart"/>
            <w:r w:rsidRPr="00222CD6">
              <w:rPr>
                <w:rFonts w:ascii="Times New Roman" w:hAnsi="Times New Roman"/>
              </w:rPr>
              <w:t>сти</w:t>
            </w:r>
            <w:proofErr w:type="spellEnd"/>
            <w:r w:rsidRPr="00222CD6">
              <w:rPr>
                <w:rFonts w:ascii="Times New Roman" w:hAnsi="Times New Roman"/>
              </w:rPr>
              <w:t xml:space="preserve"> с учетом норм профессиональной этики, </w:t>
            </w:r>
            <w:proofErr w:type="spellStart"/>
            <w:r w:rsidRPr="00222CD6">
              <w:rPr>
                <w:rFonts w:ascii="Times New Roman" w:hAnsi="Times New Roman"/>
              </w:rPr>
              <w:t>учиты-вает</w:t>
            </w:r>
            <w:proofErr w:type="spellEnd"/>
            <w:r w:rsidRPr="00222CD6">
              <w:rPr>
                <w:rFonts w:ascii="Times New Roman" w:hAnsi="Times New Roman"/>
              </w:rPr>
              <w:t xml:space="preserve"> актуальные проблемы в сфере образования с целью оптимизации профессиональной деятельности</w:t>
            </w:r>
          </w:p>
          <w:p w14:paraId="0976E528" w14:textId="77777777" w:rsidR="00CE6E53" w:rsidRPr="00222CD6" w:rsidRDefault="00CE6E53" w:rsidP="00FC1BBA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ОПК-1.3</w:t>
            </w:r>
          </w:p>
          <w:p w14:paraId="3141DF1D" w14:textId="77777777" w:rsidR="009A3D59" w:rsidRPr="00222CD6" w:rsidRDefault="00CE6E53" w:rsidP="00FC1BBA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Осуществляет профессиональную деятельность на основе правовых, нравственных и этических норм, требований профессиональной этики</w:t>
            </w:r>
          </w:p>
        </w:tc>
      </w:tr>
      <w:tr w:rsidR="009A3D59" w:rsidRPr="00AD2BF9" w14:paraId="36DA6B11" w14:textId="77777777" w:rsidTr="00485338">
        <w:tc>
          <w:tcPr>
            <w:tcW w:w="3284" w:type="dxa"/>
          </w:tcPr>
          <w:p w14:paraId="2958C122" w14:textId="77777777" w:rsidR="009A3D59" w:rsidRPr="00222CD6" w:rsidRDefault="009A3D59" w:rsidP="006F78F3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  <w:b/>
              </w:rPr>
              <w:t>Разработка основных и дополнительных образовательных программ</w:t>
            </w:r>
          </w:p>
        </w:tc>
        <w:tc>
          <w:tcPr>
            <w:tcW w:w="3285" w:type="dxa"/>
          </w:tcPr>
          <w:p w14:paraId="4CF5F018" w14:textId="77777777" w:rsidR="009A3D59" w:rsidRPr="00222CD6" w:rsidRDefault="00C46684" w:rsidP="006F78F3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</w:rPr>
              <w:t>ОПК-2. Способен проектировать основные и дополнительные образовательные программы и разрабатывать научно-</w:t>
            </w:r>
            <w:r w:rsidRPr="00222CD6">
              <w:rPr>
                <w:rFonts w:ascii="Times New Roman" w:hAnsi="Times New Roman"/>
              </w:rPr>
              <w:lastRenderedPageBreak/>
              <w:t>методическое обеспечение их реализации</w:t>
            </w:r>
          </w:p>
        </w:tc>
        <w:tc>
          <w:tcPr>
            <w:tcW w:w="3462" w:type="dxa"/>
          </w:tcPr>
          <w:p w14:paraId="1208B225" w14:textId="77777777" w:rsidR="00CE6E53" w:rsidRPr="00222CD6" w:rsidRDefault="00CE6E53" w:rsidP="00CE6E5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lastRenderedPageBreak/>
              <w:t>ОПК-2.1</w:t>
            </w:r>
          </w:p>
          <w:p w14:paraId="72A6FEB8" w14:textId="77777777" w:rsidR="00CE6E53" w:rsidRPr="00222CD6" w:rsidRDefault="00CE6E53" w:rsidP="00CE6E5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 xml:space="preserve">Знает и понимает структуру, логику и алгоритм проектирования основных и дополнительных </w:t>
            </w:r>
            <w:proofErr w:type="spellStart"/>
            <w:r w:rsidRPr="00222CD6">
              <w:rPr>
                <w:rFonts w:ascii="Times New Roman" w:hAnsi="Times New Roman"/>
              </w:rPr>
              <w:t>образова</w:t>
            </w:r>
            <w:proofErr w:type="spellEnd"/>
            <w:r w:rsidRPr="00222CD6">
              <w:rPr>
                <w:rFonts w:ascii="Times New Roman" w:hAnsi="Times New Roman"/>
              </w:rPr>
              <w:t xml:space="preserve">-тельных </w:t>
            </w:r>
            <w:r w:rsidRPr="00222CD6">
              <w:rPr>
                <w:rFonts w:ascii="Times New Roman" w:hAnsi="Times New Roman"/>
              </w:rPr>
              <w:lastRenderedPageBreak/>
              <w:t>программ в соответствии с нормативными правовыми актами в сфере образования</w:t>
            </w:r>
          </w:p>
          <w:p w14:paraId="0B86CB6A" w14:textId="77777777" w:rsidR="00CE6E53" w:rsidRPr="00222CD6" w:rsidRDefault="00CE6E53" w:rsidP="00CE6E5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ОПК-2.2</w:t>
            </w:r>
          </w:p>
          <w:p w14:paraId="4D364AA5" w14:textId="77777777" w:rsidR="009A3D59" w:rsidRPr="00222CD6" w:rsidRDefault="00CE6E53" w:rsidP="00CE6E5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Готов разрабатывать методическое обеспечение образовательных программ и организовывать деятель-</w:t>
            </w:r>
            <w:proofErr w:type="spellStart"/>
            <w:r w:rsidRPr="00222CD6">
              <w:rPr>
                <w:rFonts w:ascii="Times New Roman" w:hAnsi="Times New Roman"/>
              </w:rPr>
              <w:t>ность</w:t>
            </w:r>
            <w:proofErr w:type="spellEnd"/>
            <w:r w:rsidRPr="00222CD6">
              <w:rPr>
                <w:rFonts w:ascii="Times New Roman" w:hAnsi="Times New Roman"/>
              </w:rPr>
              <w:t xml:space="preserve"> субъектов образования, обеспечивающих качество образовательных результатов</w:t>
            </w:r>
          </w:p>
        </w:tc>
      </w:tr>
      <w:tr w:rsidR="009A3D59" w:rsidRPr="00AD2BF9" w14:paraId="4FB7856B" w14:textId="77777777" w:rsidTr="00485338">
        <w:tc>
          <w:tcPr>
            <w:tcW w:w="3284" w:type="dxa"/>
          </w:tcPr>
          <w:p w14:paraId="744A3DD2" w14:textId="77777777" w:rsidR="009A3D59" w:rsidRPr="00222CD6" w:rsidRDefault="009A3D59" w:rsidP="006F78F3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  <w:b/>
              </w:rPr>
              <w:lastRenderedPageBreak/>
              <w:t>Совместная и индивидуальная учебная и воспитательная деятельность обучающихся</w:t>
            </w:r>
          </w:p>
        </w:tc>
        <w:tc>
          <w:tcPr>
            <w:tcW w:w="3285" w:type="dxa"/>
          </w:tcPr>
          <w:p w14:paraId="5F32888A" w14:textId="77777777" w:rsidR="009A3D59" w:rsidRPr="00222CD6" w:rsidRDefault="00C46684" w:rsidP="006F78F3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</w:rPr>
              <w:t>ОПК-3. Способен проектировать организацию совместной и индивидуальной учебной и воспитательной деятельности обучающихся, в том числе с особыми образовательными потребностями</w:t>
            </w:r>
          </w:p>
        </w:tc>
        <w:tc>
          <w:tcPr>
            <w:tcW w:w="3462" w:type="dxa"/>
          </w:tcPr>
          <w:p w14:paraId="30ACFBA9" w14:textId="77777777" w:rsidR="00CE6E53" w:rsidRPr="00222CD6" w:rsidRDefault="00CE6E53" w:rsidP="00CE6E5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ОПК-3.1</w:t>
            </w:r>
          </w:p>
          <w:p w14:paraId="773F60F3" w14:textId="77777777" w:rsidR="00CE6E53" w:rsidRPr="00222CD6" w:rsidRDefault="00CE6E53" w:rsidP="00CE6E5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Проектирует организацию совместной учебной и воспитательной деятельности обучающихся, в том числе с особыми образовательными потребностями на основе взаимодействия с другими специалистами при реализации образовательного процесса</w:t>
            </w:r>
          </w:p>
          <w:p w14:paraId="55775352" w14:textId="77777777" w:rsidR="00CE6E53" w:rsidRPr="00222CD6" w:rsidRDefault="00CE6E53" w:rsidP="00CE6E5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ОПК-3.2</w:t>
            </w:r>
          </w:p>
          <w:p w14:paraId="5DC4532B" w14:textId="77777777" w:rsidR="009A3D59" w:rsidRPr="00222CD6" w:rsidRDefault="00CE6E53" w:rsidP="00CE6E5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Готов оказывать адресную помощь обучающимся с учетом их индивидуальных образовательных потребностей на соответствующем уровне образования</w:t>
            </w:r>
          </w:p>
        </w:tc>
      </w:tr>
      <w:tr w:rsidR="009A3D59" w:rsidRPr="00AD2BF9" w14:paraId="4FCCE0A1" w14:textId="77777777" w:rsidTr="00485338">
        <w:tc>
          <w:tcPr>
            <w:tcW w:w="3284" w:type="dxa"/>
          </w:tcPr>
          <w:p w14:paraId="4E8629D2" w14:textId="77777777" w:rsidR="009A3D59" w:rsidRPr="00222CD6" w:rsidRDefault="009A3D59" w:rsidP="006F78F3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  <w:b/>
              </w:rPr>
              <w:t>Построение воспитывающей образовательной среды</w:t>
            </w:r>
          </w:p>
        </w:tc>
        <w:tc>
          <w:tcPr>
            <w:tcW w:w="3285" w:type="dxa"/>
          </w:tcPr>
          <w:p w14:paraId="0BFF2FDD" w14:textId="77777777" w:rsidR="009A3D59" w:rsidRPr="00222CD6" w:rsidRDefault="00C46684" w:rsidP="006F78F3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</w:rPr>
              <w:t>ОПК-4. Способен создавать и реализовывать условия и принципы духовно-нравственного воспитания обучающихся на основе базовых национальных ценностей</w:t>
            </w:r>
          </w:p>
        </w:tc>
        <w:tc>
          <w:tcPr>
            <w:tcW w:w="3462" w:type="dxa"/>
          </w:tcPr>
          <w:p w14:paraId="57DBEB34" w14:textId="77777777" w:rsidR="00CE6E53" w:rsidRPr="00222CD6" w:rsidRDefault="00CE6E53" w:rsidP="00CE6E5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ОПК-4.1</w:t>
            </w:r>
          </w:p>
          <w:p w14:paraId="2ADB1364" w14:textId="77777777" w:rsidR="00CE6E53" w:rsidRPr="00222CD6" w:rsidRDefault="00CE6E53" w:rsidP="00CE6E5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Понимает необходимость определения условий и принципов, необходимых для реализации процесса духовно-нравственного воспитания обучающихся</w:t>
            </w:r>
          </w:p>
          <w:p w14:paraId="3183B394" w14:textId="77777777" w:rsidR="00CE6E53" w:rsidRPr="00222CD6" w:rsidRDefault="00CE6E53" w:rsidP="00CE6E5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ОПК-4.2</w:t>
            </w:r>
          </w:p>
          <w:p w14:paraId="248CFCD9" w14:textId="77777777" w:rsidR="009A3D59" w:rsidRPr="00222CD6" w:rsidRDefault="00CE6E53" w:rsidP="00CE6E5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Реализует процесс духовно-нравственного воспитания обучающихся на основе нормативных документов, регламентирующих содержание базовых национальных ценностей</w:t>
            </w:r>
          </w:p>
        </w:tc>
      </w:tr>
      <w:tr w:rsidR="009A3D59" w:rsidRPr="00AD2BF9" w14:paraId="4982E9EE" w14:textId="77777777" w:rsidTr="00485338">
        <w:tc>
          <w:tcPr>
            <w:tcW w:w="3284" w:type="dxa"/>
          </w:tcPr>
          <w:p w14:paraId="01D26B7D" w14:textId="77777777" w:rsidR="009A3D59" w:rsidRPr="00222CD6" w:rsidRDefault="009A3D59" w:rsidP="006F78F3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  <w:b/>
              </w:rPr>
              <w:t>Контроль и оценка формирования результатов образования</w:t>
            </w:r>
          </w:p>
        </w:tc>
        <w:tc>
          <w:tcPr>
            <w:tcW w:w="3285" w:type="dxa"/>
          </w:tcPr>
          <w:p w14:paraId="00725C93" w14:textId="77777777" w:rsidR="009A3D59" w:rsidRPr="00222CD6" w:rsidRDefault="00C46684" w:rsidP="006F78F3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</w:rPr>
              <w:t>ОПК-5. Способен разрабатывать программы мониторинга результатов образования обучающихся, разрабатывать и реализовывать программы преодоления трудностей в обучении</w:t>
            </w:r>
          </w:p>
        </w:tc>
        <w:tc>
          <w:tcPr>
            <w:tcW w:w="3462" w:type="dxa"/>
          </w:tcPr>
          <w:p w14:paraId="3E5635CB" w14:textId="77777777" w:rsidR="00CE6E53" w:rsidRPr="00222CD6" w:rsidRDefault="00CE6E53" w:rsidP="00CE6E5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ОПК-5.1</w:t>
            </w:r>
          </w:p>
          <w:p w14:paraId="0C5A74AD" w14:textId="77777777" w:rsidR="00CE6E53" w:rsidRPr="00222CD6" w:rsidRDefault="00CE6E53" w:rsidP="00CE6E5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Разрабатывает программу мониторинга образовательных результатов образования обучающихся</w:t>
            </w:r>
          </w:p>
          <w:p w14:paraId="053ABF9B" w14:textId="77777777" w:rsidR="00CE6E53" w:rsidRPr="00222CD6" w:rsidRDefault="00CE6E53" w:rsidP="00CE6E5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ОПК-5.2</w:t>
            </w:r>
          </w:p>
          <w:p w14:paraId="39D55DF9" w14:textId="77777777" w:rsidR="009A3D59" w:rsidRPr="00222CD6" w:rsidRDefault="00CE6E53" w:rsidP="00CE6E5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Разрабатывает и реализует программу преодоления трудностей обучающихся в обучении</w:t>
            </w:r>
          </w:p>
        </w:tc>
      </w:tr>
      <w:tr w:rsidR="009A3D59" w:rsidRPr="00AD2BF9" w14:paraId="761B2740" w14:textId="77777777" w:rsidTr="00485338">
        <w:tc>
          <w:tcPr>
            <w:tcW w:w="3284" w:type="dxa"/>
          </w:tcPr>
          <w:p w14:paraId="3E552C73" w14:textId="77777777" w:rsidR="009A3D59" w:rsidRPr="00222CD6" w:rsidRDefault="009A3D59" w:rsidP="006F78F3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  <w:b/>
              </w:rPr>
              <w:t>Психолого-педагогические технологии в профессиональной деятельности</w:t>
            </w:r>
          </w:p>
        </w:tc>
        <w:tc>
          <w:tcPr>
            <w:tcW w:w="3285" w:type="dxa"/>
          </w:tcPr>
          <w:p w14:paraId="6496FB36" w14:textId="77777777" w:rsidR="009A3D59" w:rsidRPr="00222CD6" w:rsidRDefault="00C46684" w:rsidP="006F78F3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</w:rPr>
              <w:t>ОПК-6. Способен проектировать и использовать эффективные психолого-педагогические, в том числе инклюзивные, технологии в профессиональной деятельности, необходимые для индивидуализации обучения, развития, воспитания обучающихся с особыми образовательными потребностями</w:t>
            </w:r>
          </w:p>
        </w:tc>
        <w:tc>
          <w:tcPr>
            <w:tcW w:w="3462" w:type="dxa"/>
          </w:tcPr>
          <w:p w14:paraId="0F3032BE" w14:textId="77777777" w:rsidR="00CE6E53" w:rsidRPr="00222CD6" w:rsidRDefault="00CE6E53" w:rsidP="00CE6E5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ОПК-6.1</w:t>
            </w:r>
          </w:p>
          <w:p w14:paraId="47175A9F" w14:textId="77777777" w:rsidR="00CE6E53" w:rsidRPr="00222CD6" w:rsidRDefault="00CE6E53" w:rsidP="00CE6E5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Проектирует и использует психолого-педагогические технологии образовательной деятельности обучающихся с учетом их личностных и возрастных особенностей</w:t>
            </w:r>
          </w:p>
          <w:p w14:paraId="65FC570F" w14:textId="77777777" w:rsidR="00CE6E53" w:rsidRPr="00222CD6" w:rsidRDefault="00CE6E53" w:rsidP="00CE6E5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ОПК-6.2</w:t>
            </w:r>
          </w:p>
          <w:p w14:paraId="1CA4B75D" w14:textId="77777777" w:rsidR="009A3D59" w:rsidRPr="00222CD6" w:rsidRDefault="00CE6E53" w:rsidP="00CE6E5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Разрабатывает индивидуально-ориентированные образовательные маршруты и программы (совместно с другими субъектами образовательных отношений), необходимые для индивидуализации обучения, развития, воспитания обучающихся с особыми образовательными потребностями</w:t>
            </w:r>
          </w:p>
        </w:tc>
      </w:tr>
      <w:tr w:rsidR="009A3D59" w:rsidRPr="00AD2BF9" w14:paraId="493CEDCE" w14:textId="77777777" w:rsidTr="00485338">
        <w:tc>
          <w:tcPr>
            <w:tcW w:w="3284" w:type="dxa"/>
          </w:tcPr>
          <w:p w14:paraId="0ABDB27F" w14:textId="77777777" w:rsidR="009A3D59" w:rsidRPr="00222CD6" w:rsidRDefault="009A3D59" w:rsidP="006F78F3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  <w:b/>
              </w:rPr>
              <w:lastRenderedPageBreak/>
              <w:t>Взаимодействие с участниками образовательных отношений</w:t>
            </w:r>
          </w:p>
        </w:tc>
        <w:tc>
          <w:tcPr>
            <w:tcW w:w="3285" w:type="dxa"/>
          </w:tcPr>
          <w:p w14:paraId="2A756983" w14:textId="77777777" w:rsidR="009A3D59" w:rsidRPr="00222CD6" w:rsidRDefault="004335E5" w:rsidP="006F78F3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</w:rPr>
              <w:t>ОПК-7. Способен планировать и организовывать взаимодействия участников образовательных отношений</w:t>
            </w:r>
          </w:p>
        </w:tc>
        <w:tc>
          <w:tcPr>
            <w:tcW w:w="3462" w:type="dxa"/>
          </w:tcPr>
          <w:p w14:paraId="755D82FB" w14:textId="77777777" w:rsidR="00CE6E53" w:rsidRPr="00222CD6" w:rsidRDefault="00CE6E53" w:rsidP="00CE6E5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ОПК-7.1</w:t>
            </w:r>
          </w:p>
          <w:p w14:paraId="1F76C076" w14:textId="77777777" w:rsidR="00CE6E53" w:rsidRPr="00222CD6" w:rsidRDefault="00CE6E53" w:rsidP="00CE6E5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Планирует взаимодействие и сотрудничество с субъектами образовательного процесса</w:t>
            </w:r>
          </w:p>
          <w:p w14:paraId="29C22A49" w14:textId="77777777" w:rsidR="00CE6E53" w:rsidRPr="00222CD6" w:rsidRDefault="00CE6E53" w:rsidP="00CE6E5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ОПК-7.2</w:t>
            </w:r>
          </w:p>
          <w:p w14:paraId="18DD0DEF" w14:textId="77777777" w:rsidR="00CE6E53" w:rsidRPr="00222CD6" w:rsidRDefault="00CE6E53" w:rsidP="00CE6E5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Организует взаимодействие участников образовательных отношений</w:t>
            </w:r>
          </w:p>
          <w:p w14:paraId="736C5460" w14:textId="77777777" w:rsidR="00CE6E53" w:rsidRPr="00222CD6" w:rsidRDefault="00CE6E53" w:rsidP="00CE6E5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ОПК-7.3</w:t>
            </w:r>
          </w:p>
          <w:p w14:paraId="1DEDDCD1" w14:textId="77777777" w:rsidR="009A3D59" w:rsidRPr="00222CD6" w:rsidRDefault="00CE6E53" w:rsidP="00CE6E53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Оценивает эффективность организации взаимодействия участников образовательных отношений</w:t>
            </w:r>
          </w:p>
        </w:tc>
      </w:tr>
      <w:tr w:rsidR="009A3D59" w:rsidRPr="00AD2BF9" w14:paraId="49FE578C" w14:textId="77777777" w:rsidTr="00485338">
        <w:tc>
          <w:tcPr>
            <w:tcW w:w="3284" w:type="dxa"/>
          </w:tcPr>
          <w:p w14:paraId="417BD44C" w14:textId="77777777" w:rsidR="009A3D59" w:rsidRPr="00222CD6" w:rsidRDefault="009A3D59" w:rsidP="00FC1BBA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  <w:b/>
              </w:rPr>
              <w:t>Научные основы педагогической деятельности</w:t>
            </w:r>
          </w:p>
        </w:tc>
        <w:tc>
          <w:tcPr>
            <w:tcW w:w="3285" w:type="dxa"/>
          </w:tcPr>
          <w:p w14:paraId="468C46FE" w14:textId="77777777" w:rsidR="009A3D59" w:rsidRPr="00222CD6" w:rsidRDefault="001538E0" w:rsidP="00FC1BBA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</w:rPr>
              <w:t>ОПК-8. Способен проектировать педагогическую деятельность на основе специальных научных знаний и результатов исследований</w:t>
            </w:r>
          </w:p>
        </w:tc>
        <w:tc>
          <w:tcPr>
            <w:tcW w:w="3462" w:type="dxa"/>
          </w:tcPr>
          <w:p w14:paraId="0E8C60E2" w14:textId="77777777" w:rsidR="00CE6E53" w:rsidRPr="00222CD6" w:rsidRDefault="00CE6E53" w:rsidP="00FC1BBA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ОПК-8.1</w:t>
            </w:r>
          </w:p>
          <w:p w14:paraId="3A6D7314" w14:textId="77777777" w:rsidR="00CE6E53" w:rsidRPr="00222CD6" w:rsidRDefault="00CE6E53" w:rsidP="00FC1BBA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Учитывает основные тенденции развития образования и данные научных исследований как основу для определения стратегии, целей и задач педагогической деятельности</w:t>
            </w:r>
          </w:p>
          <w:p w14:paraId="13E489DB" w14:textId="77777777" w:rsidR="00CE6E53" w:rsidRPr="00222CD6" w:rsidRDefault="00CE6E53" w:rsidP="00FC1BBA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ОПК-8.2</w:t>
            </w:r>
          </w:p>
          <w:p w14:paraId="418943E4" w14:textId="77777777" w:rsidR="009A3D59" w:rsidRPr="00222CD6" w:rsidRDefault="00CE6E53" w:rsidP="00FC1BBA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Проектирует педагогическую деятельность для эффективной реализации образовательных маршрутов обучающихся как основы для обеспечения качества их образовательных результатов.</w:t>
            </w:r>
          </w:p>
        </w:tc>
      </w:tr>
    </w:tbl>
    <w:p w14:paraId="3D7167E8" w14:textId="77777777" w:rsidR="00524C29" w:rsidRDefault="00524C29" w:rsidP="00FC1BBA">
      <w:pPr>
        <w:shd w:val="clear" w:color="auto" w:fill="FFFFFF"/>
        <w:spacing w:after="0"/>
        <w:ind w:firstLine="720"/>
        <w:rPr>
          <w:rFonts w:ascii="Times New Roman" w:hAnsi="Times New Roman"/>
          <w:b/>
          <w:sz w:val="24"/>
          <w:szCs w:val="24"/>
        </w:rPr>
      </w:pPr>
    </w:p>
    <w:p w14:paraId="42AC0526" w14:textId="77777777" w:rsidR="00EA6952" w:rsidRDefault="00EA6952" w:rsidP="00FC1BBA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587733">
        <w:rPr>
          <w:rFonts w:ascii="Times New Roman" w:hAnsi="Times New Roman"/>
          <w:b/>
          <w:sz w:val="24"/>
          <w:szCs w:val="24"/>
        </w:rPr>
        <w:t>Профессиональные компетенции:</w:t>
      </w:r>
    </w:p>
    <w:p w14:paraId="5C4E62C9" w14:textId="77777777" w:rsidR="00FC1BBA" w:rsidRPr="00587733" w:rsidRDefault="00FC1BBA" w:rsidP="00FC1BBA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137"/>
        <w:gridCol w:w="1515"/>
        <w:gridCol w:w="2152"/>
        <w:gridCol w:w="2384"/>
        <w:gridCol w:w="1949"/>
      </w:tblGrid>
      <w:tr w:rsidR="00EA6952" w:rsidRPr="008F138C" w14:paraId="651EC805" w14:textId="77777777" w:rsidTr="00222CD6">
        <w:tc>
          <w:tcPr>
            <w:tcW w:w="2137" w:type="dxa"/>
          </w:tcPr>
          <w:p w14:paraId="4630AD02" w14:textId="77777777" w:rsidR="00EA6952" w:rsidRPr="00222CD6" w:rsidRDefault="00EA6952" w:rsidP="00FC1BBA">
            <w:pPr>
              <w:jc w:val="center"/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Задача профессиональной деятельности</w:t>
            </w:r>
          </w:p>
        </w:tc>
        <w:tc>
          <w:tcPr>
            <w:tcW w:w="1515" w:type="dxa"/>
          </w:tcPr>
          <w:p w14:paraId="546A0675" w14:textId="77777777" w:rsidR="00EA6952" w:rsidRPr="00222CD6" w:rsidRDefault="00EA6952" w:rsidP="00FC1BBA">
            <w:pPr>
              <w:jc w:val="center"/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Объект или область знания</w:t>
            </w:r>
          </w:p>
        </w:tc>
        <w:tc>
          <w:tcPr>
            <w:tcW w:w="2152" w:type="dxa"/>
          </w:tcPr>
          <w:p w14:paraId="0286A374" w14:textId="77777777" w:rsidR="00EA6952" w:rsidRPr="00222CD6" w:rsidRDefault="00EA6952" w:rsidP="00FC1BBA">
            <w:pPr>
              <w:jc w:val="center"/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Код и наименование профессиональной компетенции выпускника</w:t>
            </w:r>
          </w:p>
        </w:tc>
        <w:tc>
          <w:tcPr>
            <w:tcW w:w="2384" w:type="dxa"/>
          </w:tcPr>
          <w:p w14:paraId="023950AB" w14:textId="77777777" w:rsidR="00EA6952" w:rsidRPr="00222CD6" w:rsidRDefault="00EA6952" w:rsidP="00FC1BBA">
            <w:pPr>
              <w:jc w:val="center"/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Индикаторы достижения компетенции</w:t>
            </w:r>
          </w:p>
        </w:tc>
        <w:tc>
          <w:tcPr>
            <w:tcW w:w="1949" w:type="dxa"/>
          </w:tcPr>
          <w:p w14:paraId="6BD85416" w14:textId="77777777" w:rsidR="00EA6952" w:rsidRPr="008F138C" w:rsidRDefault="00EA6952" w:rsidP="00FC1B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C">
              <w:rPr>
                <w:rFonts w:ascii="Times New Roman" w:hAnsi="Times New Roman"/>
                <w:sz w:val="24"/>
                <w:szCs w:val="24"/>
              </w:rPr>
              <w:t>Основание (профессиональный стандарт, анализ опыта)</w:t>
            </w:r>
          </w:p>
        </w:tc>
      </w:tr>
      <w:tr w:rsidR="00EA6952" w:rsidRPr="008F138C" w14:paraId="4F2EA732" w14:textId="77777777" w:rsidTr="00222CD6">
        <w:tc>
          <w:tcPr>
            <w:tcW w:w="10137" w:type="dxa"/>
            <w:gridSpan w:val="5"/>
          </w:tcPr>
          <w:p w14:paraId="68EC6013" w14:textId="77777777" w:rsidR="00EA6952" w:rsidRPr="00222CD6" w:rsidRDefault="00EA6952" w:rsidP="004B0B2C">
            <w:pPr>
              <w:jc w:val="center"/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  <w:b/>
              </w:rPr>
              <w:t xml:space="preserve">Тип задач профессиональной деятельности: </w:t>
            </w:r>
            <w:r w:rsidR="004B0B2C" w:rsidRPr="00222CD6">
              <w:rPr>
                <w:rFonts w:ascii="Times New Roman" w:hAnsi="Times New Roman"/>
                <w:b/>
              </w:rPr>
              <w:t>педагогический, методический, научно-исследовательский</w:t>
            </w:r>
          </w:p>
        </w:tc>
      </w:tr>
      <w:tr w:rsidR="00B10447" w:rsidRPr="008F138C" w14:paraId="0A98426A" w14:textId="77777777" w:rsidTr="00222CD6">
        <w:tc>
          <w:tcPr>
            <w:tcW w:w="2137" w:type="dxa"/>
            <w:vMerge w:val="restart"/>
          </w:tcPr>
          <w:p w14:paraId="4BD11164" w14:textId="77777777" w:rsidR="00B10447" w:rsidRPr="00222CD6" w:rsidRDefault="00B10447" w:rsidP="00BA48EC">
            <w:pPr>
              <w:pStyle w:val="TableParagraph"/>
              <w:spacing w:before="23" w:line="276" w:lineRule="auto"/>
              <w:ind w:left="28" w:right="218"/>
              <w:rPr>
                <w:b/>
              </w:rPr>
            </w:pPr>
            <w:r w:rsidRPr="00222CD6">
              <w:rPr>
                <w:color w:val="000000"/>
                <w:lang w:eastAsia="ru-RU"/>
              </w:rPr>
              <w:t>- Проектирование,</w:t>
            </w:r>
            <w:r w:rsidRPr="00222CD6">
              <w:rPr>
                <w:color w:val="000000"/>
                <w:lang w:eastAsia="ru-RU"/>
              </w:rPr>
              <w:br/>
              <w:t>планирование и реализация</w:t>
            </w:r>
            <w:r w:rsidRPr="00222CD6">
              <w:rPr>
                <w:color w:val="000000"/>
                <w:lang w:eastAsia="ru-RU"/>
              </w:rPr>
              <w:br/>
              <w:t>образовательного процесса по иностранному</w:t>
            </w:r>
            <w:r w:rsidRPr="00222CD6">
              <w:rPr>
                <w:spacing w:val="-1"/>
              </w:rPr>
              <w:t xml:space="preserve"> </w:t>
            </w:r>
            <w:r w:rsidRPr="00222CD6">
              <w:rPr>
                <w:color w:val="000000"/>
                <w:lang w:eastAsia="ru-RU"/>
              </w:rPr>
              <w:t>языку в основном,</w:t>
            </w:r>
            <w:r w:rsidRPr="00222CD6">
              <w:rPr>
                <w:color w:val="000000"/>
                <w:lang w:eastAsia="ru-RU"/>
              </w:rPr>
              <w:br/>
              <w:t>среднем</w:t>
            </w:r>
            <w:r w:rsidRPr="00222CD6">
              <w:rPr>
                <w:color w:val="000000"/>
                <w:lang w:eastAsia="ru-RU"/>
              </w:rPr>
              <w:br/>
              <w:t>образовательном учреждении, в</w:t>
            </w:r>
            <w:r w:rsidRPr="00222CD6">
              <w:rPr>
                <w:color w:val="000000"/>
                <w:lang w:eastAsia="ru-RU"/>
              </w:rPr>
              <w:br/>
              <w:t>учреждении</w:t>
            </w:r>
            <w:r w:rsidRPr="00222CD6">
              <w:rPr>
                <w:color w:val="000000"/>
                <w:lang w:eastAsia="ru-RU"/>
              </w:rPr>
              <w:br/>
              <w:t>среднего</w:t>
            </w:r>
            <w:r w:rsidRPr="00222CD6">
              <w:rPr>
                <w:color w:val="000000"/>
                <w:lang w:eastAsia="ru-RU"/>
              </w:rPr>
              <w:br/>
              <w:t>профессионального и высшего</w:t>
            </w:r>
            <w:r w:rsidRPr="00222CD6">
              <w:rPr>
                <w:color w:val="000000"/>
                <w:lang w:eastAsia="ru-RU"/>
              </w:rPr>
              <w:br/>
              <w:t>образования в</w:t>
            </w:r>
            <w:r w:rsidRPr="00222CD6">
              <w:rPr>
                <w:color w:val="000000"/>
                <w:lang w:eastAsia="ru-RU"/>
              </w:rPr>
              <w:br/>
              <w:t>соответствии с</w:t>
            </w:r>
            <w:r w:rsidRPr="00222CD6">
              <w:rPr>
                <w:color w:val="000000"/>
                <w:lang w:eastAsia="ru-RU"/>
              </w:rPr>
              <w:br/>
              <w:t>требованиями</w:t>
            </w:r>
            <w:r w:rsidRPr="00222CD6">
              <w:rPr>
                <w:color w:val="000000"/>
                <w:lang w:eastAsia="ru-RU"/>
              </w:rPr>
              <w:br/>
              <w:t>ФГОС основного общего</w:t>
            </w:r>
            <w:r w:rsidRPr="00222CD6">
              <w:rPr>
                <w:color w:val="000000"/>
                <w:lang w:eastAsia="ru-RU"/>
              </w:rPr>
              <w:br/>
              <w:t>образования,</w:t>
            </w:r>
            <w:r w:rsidRPr="00222CD6">
              <w:rPr>
                <w:color w:val="000000"/>
                <w:lang w:eastAsia="ru-RU"/>
              </w:rPr>
              <w:br/>
              <w:t>ФГОС среднего</w:t>
            </w:r>
            <w:r w:rsidRPr="00222CD6">
              <w:rPr>
                <w:color w:val="000000"/>
                <w:lang w:eastAsia="ru-RU"/>
              </w:rPr>
              <w:br/>
              <w:t>общего</w:t>
            </w:r>
            <w:r w:rsidRPr="00222CD6">
              <w:rPr>
                <w:color w:val="000000"/>
                <w:lang w:eastAsia="ru-RU"/>
              </w:rPr>
              <w:br/>
              <w:t>образования,</w:t>
            </w:r>
            <w:r w:rsidRPr="00222CD6">
              <w:rPr>
                <w:color w:val="000000"/>
                <w:lang w:eastAsia="ru-RU"/>
              </w:rPr>
              <w:br/>
              <w:t>ФГОС СПО,</w:t>
            </w:r>
            <w:r w:rsidRPr="00222CD6">
              <w:rPr>
                <w:color w:val="000000"/>
                <w:lang w:eastAsia="ru-RU"/>
              </w:rPr>
              <w:br/>
            </w:r>
            <w:r w:rsidRPr="00222CD6">
              <w:rPr>
                <w:color w:val="000000"/>
                <w:lang w:eastAsia="ru-RU"/>
              </w:rPr>
              <w:lastRenderedPageBreak/>
              <w:t>ФГОС ВО.</w:t>
            </w:r>
            <w:r w:rsidRPr="00222CD6">
              <w:rPr>
                <w:color w:val="000000"/>
                <w:lang w:eastAsia="ru-RU"/>
              </w:rPr>
              <w:br/>
              <w:t>- Реализация</w:t>
            </w:r>
            <w:r w:rsidRPr="00222CD6">
              <w:rPr>
                <w:color w:val="000000"/>
                <w:lang w:eastAsia="ru-RU"/>
              </w:rPr>
              <w:br/>
              <w:t>основных и</w:t>
            </w:r>
            <w:r w:rsidRPr="00222CD6">
              <w:rPr>
                <w:color w:val="000000"/>
                <w:lang w:eastAsia="ru-RU"/>
              </w:rPr>
              <w:br/>
              <w:t>дополнительных образовательных программ с</w:t>
            </w:r>
            <w:r w:rsidRPr="00222CD6">
              <w:rPr>
                <w:color w:val="000000"/>
                <w:lang w:eastAsia="ru-RU"/>
              </w:rPr>
              <w:br/>
              <w:t>использованием современных технологий в сфере</w:t>
            </w:r>
            <w:r w:rsidRPr="00222CD6">
              <w:rPr>
                <w:color w:val="000000"/>
                <w:lang w:eastAsia="ru-RU"/>
              </w:rPr>
              <w:br/>
              <w:t>филологического (иноязычного)</w:t>
            </w:r>
            <w:r w:rsidRPr="00222CD6">
              <w:rPr>
                <w:color w:val="000000"/>
                <w:lang w:eastAsia="ru-RU"/>
              </w:rPr>
              <w:br/>
              <w:t>образования.</w:t>
            </w:r>
          </w:p>
          <w:p w14:paraId="2E94F635" w14:textId="77777777" w:rsidR="00B10447" w:rsidRPr="00222CD6" w:rsidRDefault="00B10447" w:rsidP="00BA48E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515" w:type="dxa"/>
            <w:vMerge w:val="restart"/>
          </w:tcPr>
          <w:p w14:paraId="23B610AB" w14:textId="77777777" w:rsidR="00B10447" w:rsidRPr="00222CD6" w:rsidRDefault="00B10447" w:rsidP="00BA48EC">
            <w:pPr>
              <w:jc w:val="both"/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  <w:spacing w:val="-2"/>
              </w:rPr>
              <w:lastRenderedPageBreak/>
              <w:t>Обучение,</w:t>
            </w:r>
            <w:r w:rsidRPr="00222CD6">
              <w:rPr>
                <w:rFonts w:ascii="Times New Roman" w:hAnsi="Times New Roman"/>
                <w:spacing w:val="-57"/>
              </w:rPr>
              <w:t xml:space="preserve"> </w:t>
            </w:r>
            <w:r w:rsidRPr="00222CD6">
              <w:rPr>
                <w:rFonts w:ascii="Times New Roman" w:hAnsi="Times New Roman"/>
              </w:rPr>
              <w:t>воспитание и</w:t>
            </w:r>
            <w:r w:rsidRPr="00222CD6">
              <w:rPr>
                <w:rFonts w:ascii="Times New Roman" w:hAnsi="Times New Roman"/>
                <w:spacing w:val="1"/>
              </w:rPr>
              <w:t xml:space="preserve"> </w:t>
            </w:r>
            <w:r w:rsidRPr="00222CD6">
              <w:rPr>
                <w:rFonts w:ascii="Times New Roman" w:hAnsi="Times New Roman"/>
              </w:rPr>
              <w:t>развитие</w:t>
            </w:r>
            <w:r w:rsidRPr="00222CD6">
              <w:rPr>
                <w:rFonts w:ascii="Times New Roman" w:hAnsi="Times New Roman"/>
                <w:spacing w:val="1"/>
              </w:rPr>
              <w:t xml:space="preserve"> </w:t>
            </w:r>
            <w:r w:rsidRPr="00222CD6">
              <w:rPr>
                <w:rFonts w:ascii="Times New Roman" w:hAnsi="Times New Roman"/>
              </w:rPr>
              <w:t>учащихся</w:t>
            </w:r>
          </w:p>
        </w:tc>
        <w:tc>
          <w:tcPr>
            <w:tcW w:w="2152" w:type="dxa"/>
          </w:tcPr>
          <w:p w14:paraId="1AAA398E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ПКО-1 Способен осуществлять профессиональную деятельность в цифровой образовательной среде</w:t>
            </w:r>
          </w:p>
          <w:p w14:paraId="0F6EB05D" w14:textId="77777777" w:rsidR="00B10447" w:rsidRPr="00222CD6" w:rsidRDefault="00B10447" w:rsidP="00BA48E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384" w:type="dxa"/>
          </w:tcPr>
          <w:p w14:paraId="2470A6F8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ПКО-1.1  Ориентируется в современной цифровой образовательной среде</w:t>
            </w:r>
          </w:p>
          <w:p w14:paraId="10C24101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ПКО-1.2  Осуществляет профессиональную деятельность с учётом возможностей цифровой образовательной среды</w:t>
            </w:r>
          </w:p>
          <w:p w14:paraId="07446CBA" w14:textId="77777777" w:rsidR="00B10447" w:rsidRPr="00222CD6" w:rsidRDefault="00B10447" w:rsidP="00BA48EC">
            <w:pPr>
              <w:ind w:firstLine="708"/>
              <w:rPr>
                <w:rFonts w:ascii="Times New Roman" w:hAnsi="Times New Roman"/>
              </w:rPr>
            </w:pPr>
          </w:p>
          <w:p w14:paraId="670BD93C" w14:textId="77777777" w:rsidR="00B10447" w:rsidRPr="00222CD6" w:rsidRDefault="00B10447" w:rsidP="00BA48E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949" w:type="dxa"/>
            <w:vMerge w:val="restart"/>
          </w:tcPr>
          <w:p w14:paraId="4C99BF71" w14:textId="77777777" w:rsidR="00B10447" w:rsidRPr="00C07355" w:rsidRDefault="00B10447" w:rsidP="00B1044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  <w:r w:rsidRPr="00C07355">
              <w:rPr>
                <w:rFonts w:ascii="Times New Roman" w:hAnsi="Times New Roman"/>
                <w:color w:val="000000"/>
              </w:rPr>
              <w:t xml:space="preserve">01.011Руководитель образовательной организации (управление дошкольной образовательной организацией и общеобразовательной организацией) </w:t>
            </w:r>
          </w:p>
          <w:p w14:paraId="41523A6D" w14:textId="77777777" w:rsidR="00B10447" w:rsidRPr="00891334" w:rsidRDefault="00B10447" w:rsidP="00B104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10447" w:rsidRPr="008F138C" w14:paraId="1BAA173C" w14:textId="77777777" w:rsidTr="00222CD6">
        <w:tc>
          <w:tcPr>
            <w:tcW w:w="2137" w:type="dxa"/>
            <w:vMerge/>
          </w:tcPr>
          <w:p w14:paraId="0E3895AE" w14:textId="77777777" w:rsidR="00B10447" w:rsidRPr="00222CD6" w:rsidRDefault="00B10447" w:rsidP="00BA48E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515" w:type="dxa"/>
            <w:vMerge/>
          </w:tcPr>
          <w:p w14:paraId="2BD2FE64" w14:textId="77777777" w:rsidR="00B10447" w:rsidRPr="00222CD6" w:rsidRDefault="00B10447" w:rsidP="00BA48E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152" w:type="dxa"/>
          </w:tcPr>
          <w:p w14:paraId="5876156C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ПКО-2 Способен проектировать и организовывать образовательный процесс в образовательных организациях различных уровней и типов</w:t>
            </w:r>
          </w:p>
          <w:p w14:paraId="4520BAEF" w14:textId="77777777" w:rsidR="00B10447" w:rsidRPr="00222CD6" w:rsidRDefault="00B10447" w:rsidP="00BA48E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384" w:type="dxa"/>
          </w:tcPr>
          <w:p w14:paraId="13B02F7B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ПКО-2.1 Проектирует образовательный процесс в образовательных организациях</w:t>
            </w:r>
          </w:p>
          <w:p w14:paraId="691A2E30" w14:textId="77777777" w:rsidR="00B10447" w:rsidRPr="00222CD6" w:rsidRDefault="00B10447" w:rsidP="005D4ADA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</w:rPr>
              <w:t>ПКО-2.2 Оценивает эффективность организации образовательного процесса в образовательной организации</w:t>
            </w:r>
          </w:p>
        </w:tc>
        <w:tc>
          <w:tcPr>
            <w:tcW w:w="1949" w:type="dxa"/>
            <w:vMerge/>
          </w:tcPr>
          <w:p w14:paraId="2C6AE398" w14:textId="77777777" w:rsidR="00B10447" w:rsidRPr="003A64AC" w:rsidRDefault="00B10447" w:rsidP="00BA48E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10447" w:rsidRPr="008F138C" w14:paraId="7A8F6DD2" w14:textId="77777777" w:rsidTr="00222CD6">
        <w:tc>
          <w:tcPr>
            <w:tcW w:w="2137" w:type="dxa"/>
            <w:vMerge/>
          </w:tcPr>
          <w:p w14:paraId="674A2A8B" w14:textId="77777777" w:rsidR="00B10447" w:rsidRPr="00222CD6" w:rsidRDefault="00B10447" w:rsidP="00BA48E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515" w:type="dxa"/>
            <w:vMerge/>
          </w:tcPr>
          <w:p w14:paraId="234EF6DB" w14:textId="77777777" w:rsidR="00B10447" w:rsidRPr="00222CD6" w:rsidRDefault="00B10447" w:rsidP="00BA48E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152" w:type="dxa"/>
          </w:tcPr>
          <w:p w14:paraId="2760F9AA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 xml:space="preserve">ПКО-3 Способен проектировать и реализовывать образовательные программы различных уровней и </w:t>
            </w:r>
            <w:r w:rsidRPr="00222CD6">
              <w:rPr>
                <w:rFonts w:ascii="Times New Roman" w:hAnsi="Times New Roman"/>
              </w:rPr>
              <w:lastRenderedPageBreak/>
              <w:t>направленностей на основе современных подходов к обучению и воспитанию обучающихся</w:t>
            </w:r>
          </w:p>
          <w:p w14:paraId="4E56BAE2" w14:textId="77777777" w:rsidR="00B10447" w:rsidRPr="00222CD6" w:rsidRDefault="00B10447" w:rsidP="00BA48E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384" w:type="dxa"/>
          </w:tcPr>
          <w:p w14:paraId="704C5EEB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lastRenderedPageBreak/>
              <w:t>ПКО-3.1  Ориентируется в современных подходах к обучению и воспитанию обучающихся</w:t>
            </w:r>
          </w:p>
          <w:p w14:paraId="3CE25003" w14:textId="77777777" w:rsidR="00B10447" w:rsidRPr="00222CD6" w:rsidRDefault="00B10447" w:rsidP="005D4ADA">
            <w:pPr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</w:rPr>
              <w:t xml:space="preserve">ПКО- 3.2 Проектирует и </w:t>
            </w:r>
            <w:r w:rsidRPr="00222CD6">
              <w:rPr>
                <w:rFonts w:ascii="Times New Roman" w:hAnsi="Times New Roman"/>
              </w:rPr>
              <w:lastRenderedPageBreak/>
              <w:t>реализует образовательные программы с учётом актуальных данных научных исследований</w:t>
            </w:r>
          </w:p>
        </w:tc>
        <w:tc>
          <w:tcPr>
            <w:tcW w:w="1949" w:type="dxa"/>
            <w:vMerge/>
          </w:tcPr>
          <w:p w14:paraId="512459A2" w14:textId="77777777" w:rsidR="00B10447" w:rsidRPr="003A64AC" w:rsidRDefault="00B10447" w:rsidP="00BA48E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10447" w:rsidRPr="008F138C" w14:paraId="73ED0E66" w14:textId="77777777" w:rsidTr="00222CD6">
        <w:tc>
          <w:tcPr>
            <w:tcW w:w="2137" w:type="dxa"/>
            <w:vMerge/>
          </w:tcPr>
          <w:p w14:paraId="6B75068D" w14:textId="77777777" w:rsidR="00B10447" w:rsidRPr="00222CD6" w:rsidRDefault="00B10447" w:rsidP="00BA48E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515" w:type="dxa"/>
            <w:vMerge/>
          </w:tcPr>
          <w:p w14:paraId="03893368" w14:textId="77777777" w:rsidR="00B10447" w:rsidRPr="00222CD6" w:rsidRDefault="00B10447" w:rsidP="00BA48E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152" w:type="dxa"/>
          </w:tcPr>
          <w:p w14:paraId="4185CAB6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ПКР-1 Способен осуществлять педагогическую деятельность в образовательных организациях в соответствии с уровнем и направленностью полученного образования</w:t>
            </w:r>
          </w:p>
          <w:p w14:paraId="44BE8F38" w14:textId="77777777" w:rsidR="00B10447" w:rsidRPr="00222CD6" w:rsidRDefault="00B10447" w:rsidP="00BA48E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384" w:type="dxa"/>
          </w:tcPr>
          <w:p w14:paraId="5D892EC9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ПКР-1.1  Ориентируется в современной образовательной среде, осведомлен о требованиях федеральных государственных образовательных стандартов</w:t>
            </w:r>
          </w:p>
          <w:p w14:paraId="72D4ADE2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</w:p>
          <w:p w14:paraId="641FA146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ПКР-1.2  Осуществляет педагогическую деятельность в образовательных организациях различного уровня с учётом последних достижений методики преподавания</w:t>
            </w:r>
          </w:p>
          <w:p w14:paraId="2C7AE31B" w14:textId="77777777" w:rsidR="00B10447" w:rsidRPr="00222CD6" w:rsidRDefault="00B10447" w:rsidP="00BA48E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949" w:type="dxa"/>
            <w:vMerge/>
          </w:tcPr>
          <w:p w14:paraId="01675323" w14:textId="77777777" w:rsidR="00B10447" w:rsidRPr="003A64AC" w:rsidRDefault="00B10447" w:rsidP="00BA48E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10447" w:rsidRPr="008F138C" w14:paraId="458B7902" w14:textId="77777777" w:rsidTr="00222CD6">
        <w:tc>
          <w:tcPr>
            <w:tcW w:w="2137" w:type="dxa"/>
            <w:vMerge/>
          </w:tcPr>
          <w:p w14:paraId="684E5118" w14:textId="77777777" w:rsidR="00B10447" w:rsidRPr="00222CD6" w:rsidRDefault="00B10447" w:rsidP="00BA48E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515" w:type="dxa"/>
            <w:vMerge/>
          </w:tcPr>
          <w:p w14:paraId="1F89FCA2" w14:textId="77777777" w:rsidR="00B10447" w:rsidRPr="00222CD6" w:rsidRDefault="00B10447" w:rsidP="00BA48E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152" w:type="dxa"/>
          </w:tcPr>
          <w:p w14:paraId="0BAD9072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ПКР-2. Способен осуществлять проектирование научно-методических и учебно-методических материалов</w:t>
            </w:r>
          </w:p>
          <w:p w14:paraId="1C8B24BB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</w:p>
          <w:p w14:paraId="210CE012" w14:textId="77777777" w:rsidR="00B10447" w:rsidRPr="00222CD6" w:rsidRDefault="00B10447" w:rsidP="00BA48E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384" w:type="dxa"/>
          </w:tcPr>
          <w:p w14:paraId="05FCC69E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ПКР-2.1  Знает требования и подходы к проектированию и созданию научно-методических и учебно-методических материалов; порядок разработки и использования научно-методических и учебно-методических материалов, примерных или типовых образовательных программ</w:t>
            </w:r>
          </w:p>
          <w:p w14:paraId="4D5C5817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</w:p>
          <w:p w14:paraId="6AAC4923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ПКР-2.2  Умеет разрабатывать новые подходы и методические решения в области проектирования научно-методических и учебно-методических материалов; разрабатывать (обновлять) примерные или типовые образовательные программы, примерные рабочие программы учебных курсов,</w:t>
            </w:r>
          </w:p>
          <w:p w14:paraId="6E7EBB4C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</w:p>
          <w:p w14:paraId="0EE44EEB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ПКР-2.3 Владеет навыками осуществления деятельности по проектированию научно-методических и учебно-</w:t>
            </w:r>
            <w:r w:rsidRPr="00222CD6">
              <w:rPr>
                <w:rFonts w:ascii="Times New Roman" w:hAnsi="Times New Roman"/>
              </w:rPr>
              <w:lastRenderedPageBreak/>
              <w:t>методических материалов при выполнении профессиональных задач</w:t>
            </w:r>
          </w:p>
          <w:p w14:paraId="67B44E08" w14:textId="77777777" w:rsidR="00B10447" w:rsidRPr="00222CD6" w:rsidRDefault="00B10447" w:rsidP="00BA48E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949" w:type="dxa"/>
            <w:vMerge/>
          </w:tcPr>
          <w:p w14:paraId="0B227FBF" w14:textId="77777777" w:rsidR="00B10447" w:rsidRPr="003A64AC" w:rsidRDefault="00B10447" w:rsidP="00BA48E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10447" w:rsidRPr="00891334" w14:paraId="7E80A58D" w14:textId="77777777" w:rsidTr="00222CD6">
        <w:tc>
          <w:tcPr>
            <w:tcW w:w="2137" w:type="dxa"/>
          </w:tcPr>
          <w:p w14:paraId="12AE2B87" w14:textId="77777777" w:rsidR="00B10447" w:rsidRPr="00222CD6" w:rsidRDefault="00B10447" w:rsidP="00AD2BF9">
            <w:pPr>
              <w:jc w:val="both"/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  <w:color w:val="000000"/>
              </w:rPr>
              <w:t>- Методическое</w:t>
            </w:r>
            <w:r w:rsidRPr="00222CD6">
              <w:rPr>
                <w:rFonts w:ascii="Times New Roman" w:hAnsi="Times New Roman"/>
                <w:color w:val="000000"/>
              </w:rPr>
              <w:br/>
              <w:t>сопровождение</w:t>
            </w:r>
            <w:r w:rsidRPr="00222CD6">
              <w:rPr>
                <w:rFonts w:ascii="Times New Roman" w:hAnsi="Times New Roman"/>
                <w:color w:val="000000"/>
              </w:rPr>
              <w:br/>
              <w:t>достижения</w:t>
            </w:r>
            <w:r w:rsidRPr="00222CD6">
              <w:rPr>
                <w:rFonts w:ascii="Times New Roman" w:hAnsi="Times New Roman"/>
                <w:color w:val="000000"/>
              </w:rPr>
              <w:br/>
              <w:t>личностных,</w:t>
            </w:r>
            <w:r w:rsidRPr="00222CD6">
              <w:rPr>
                <w:rFonts w:ascii="Times New Roman" w:hAnsi="Times New Roman"/>
                <w:color w:val="000000"/>
              </w:rPr>
              <w:br/>
              <w:t>метапредметных и предметных</w:t>
            </w:r>
            <w:r w:rsidRPr="00222CD6">
              <w:rPr>
                <w:rFonts w:ascii="Times New Roman" w:hAnsi="Times New Roman"/>
                <w:color w:val="000000"/>
              </w:rPr>
              <w:br/>
              <w:t>результатов</w:t>
            </w:r>
            <w:r w:rsidRPr="00222CD6">
              <w:rPr>
                <w:rFonts w:ascii="Times New Roman" w:hAnsi="Times New Roman"/>
                <w:color w:val="000000"/>
              </w:rPr>
              <w:br/>
              <w:t>обучения на</w:t>
            </w:r>
            <w:r w:rsidRPr="00222CD6">
              <w:rPr>
                <w:rFonts w:ascii="Times New Roman" w:hAnsi="Times New Roman"/>
                <w:color w:val="000000"/>
              </w:rPr>
              <w:br/>
              <w:t>основе учета</w:t>
            </w:r>
            <w:r w:rsidRPr="00222CD6">
              <w:rPr>
                <w:rFonts w:ascii="Times New Roman" w:hAnsi="Times New Roman"/>
                <w:color w:val="000000"/>
              </w:rPr>
              <w:br/>
              <w:t>индивидуальных</w:t>
            </w:r>
            <w:r w:rsidRPr="00222CD6">
              <w:rPr>
                <w:rFonts w:ascii="Times New Roman" w:hAnsi="Times New Roman"/>
                <w:color w:val="000000"/>
              </w:rPr>
              <w:br/>
              <w:t>особенностей</w:t>
            </w:r>
            <w:r w:rsidRPr="00222CD6">
              <w:rPr>
                <w:rFonts w:ascii="Times New Roman" w:hAnsi="Times New Roman"/>
                <w:color w:val="000000"/>
              </w:rPr>
              <w:br/>
              <w:t>обучающихся. - Разработка,</w:t>
            </w:r>
            <w:r w:rsidRPr="00222CD6">
              <w:rPr>
                <w:rFonts w:ascii="Times New Roman" w:hAnsi="Times New Roman"/>
                <w:color w:val="000000"/>
              </w:rPr>
              <w:br/>
              <w:t>осуществление</w:t>
            </w:r>
            <w:r w:rsidRPr="00222CD6">
              <w:rPr>
                <w:rFonts w:ascii="Times New Roman" w:hAnsi="Times New Roman"/>
                <w:color w:val="000000"/>
              </w:rPr>
              <w:br/>
              <w:t>отбора и</w:t>
            </w:r>
            <w:r w:rsidRPr="00222CD6">
              <w:rPr>
                <w:rFonts w:ascii="Times New Roman" w:hAnsi="Times New Roman"/>
                <w:color w:val="000000"/>
              </w:rPr>
              <w:br/>
              <w:t>внедрение в</w:t>
            </w:r>
            <w:r w:rsidRPr="00222CD6">
              <w:rPr>
                <w:rFonts w:ascii="Times New Roman" w:hAnsi="Times New Roman"/>
                <w:color w:val="000000"/>
              </w:rPr>
              <w:br/>
              <w:t>образовательный</w:t>
            </w:r>
            <w:r w:rsidRPr="00222CD6">
              <w:rPr>
                <w:rFonts w:ascii="Times New Roman" w:hAnsi="Times New Roman"/>
                <w:color w:val="000000"/>
              </w:rPr>
              <w:br/>
              <w:t>процесс</w:t>
            </w:r>
            <w:r w:rsidRPr="00222CD6">
              <w:rPr>
                <w:rFonts w:ascii="Times New Roman" w:hAnsi="Times New Roman"/>
                <w:color w:val="000000"/>
              </w:rPr>
              <w:br/>
              <w:t>технологий,</w:t>
            </w:r>
            <w:r w:rsidRPr="00222CD6">
              <w:rPr>
                <w:rFonts w:ascii="Times New Roman" w:hAnsi="Times New Roman"/>
                <w:color w:val="000000"/>
              </w:rPr>
              <w:br/>
              <w:t>моделей, методик,</w:t>
            </w:r>
            <w:r w:rsidRPr="00222CD6">
              <w:rPr>
                <w:rFonts w:ascii="Times New Roman" w:hAnsi="Times New Roman"/>
                <w:color w:val="000000"/>
              </w:rPr>
              <w:br/>
              <w:t>методов и средств</w:t>
            </w:r>
            <w:r w:rsidRPr="00222CD6">
              <w:rPr>
                <w:rFonts w:ascii="Times New Roman" w:hAnsi="Times New Roman"/>
                <w:color w:val="000000"/>
              </w:rPr>
              <w:br/>
              <w:t>обучения,</w:t>
            </w:r>
            <w:r w:rsidRPr="00222CD6">
              <w:rPr>
                <w:rFonts w:ascii="Times New Roman" w:hAnsi="Times New Roman"/>
                <w:color w:val="000000"/>
              </w:rPr>
              <w:br/>
              <w:t>адекватных</w:t>
            </w:r>
            <w:r w:rsidRPr="00222CD6">
              <w:rPr>
                <w:rFonts w:ascii="Times New Roman" w:hAnsi="Times New Roman"/>
                <w:color w:val="000000"/>
              </w:rPr>
              <w:br/>
              <w:t>ожидаемым</w:t>
            </w:r>
            <w:r w:rsidRPr="00222CD6">
              <w:rPr>
                <w:rFonts w:ascii="Times New Roman" w:hAnsi="Times New Roman"/>
                <w:color w:val="000000"/>
              </w:rPr>
              <w:br/>
              <w:t>результатам,</w:t>
            </w:r>
            <w:r w:rsidRPr="00222CD6">
              <w:rPr>
                <w:rFonts w:ascii="Times New Roman" w:hAnsi="Times New Roman"/>
                <w:color w:val="000000"/>
              </w:rPr>
              <w:br/>
              <w:t>уровню развития</w:t>
            </w:r>
            <w:r w:rsidRPr="00222CD6">
              <w:rPr>
                <w:rFonts w:ascii="Times New Roman" w:hAnsi="Times New Roman"/>
                <w:color w:val="000000"/>
              </w:rPr>
              <w:br/>
              <w:t>современного</w:t>
            </w:r>
            <w:r w:rsidRPr="00222CD6">
              <w:rPr>
                <w:rFonts w:ascii="Times New Roman" w:hAnsi="Times New Roman"/>
                <w:color w:val="000000"/>
              </w:rPr>
              <w:br/>
              <w:t>иностранного</w:t>
            </w:r>
            <w:r w:rsidRPr="00222CD6">
              <w:rPr>
                <w:rFonts w:ascii="Times New Roman" w:hAnsi="Times New Roman"/>
                <w:color w:val="000000"/>
              </w:rPr>
              <w:br/>
              <w:t>языка и</w:t>
            </w:r>
            <w:r w:rsidRPr="00222CD6">
              <w:rPr>
                <w:rFonts w:ascii="Times New Roman" w:hAnsi="Times New Roman"/>
                <w:color w:val="000000"/>
              </w:rPr>
              <w:br/>
              <w:t>возрастным</w:t>
            </w:r>
            <w:r w:rsidRPr="00222CD6">
              <w:rPr>
                <w:rFonts w:ascii="Times New Roman" w:hAnsi="Times New Roman"/>
                <w:color w:val="000000"/>
              </w:rPr>
              <w:br/>
              <w:t>особенностям</w:t>
            </w:r>
            <w:r w:rsidRPr="00222CD6">
              <w:rPr>
                <w:rFonts w:ascii="Times New Roman" w:hAnsi="Times New Roman"/>
                <w:color w:val="000000"/>
              </w:rPr>
              <w:br/>
              <w:t>обучающихся</w:t>
            </w:r>
          </w:p>
        </w:tc>
        <w:tc>
          <w:tcPr>
            <w:tcW w:w="1515" w:type="dxa"/>
          </w:tcPr>
          <w:p w14:paraId="3EC89FCD" w14:textId="77777777" w:rsidR="00B10447" w:rsidRPr="00222CD6" w:rsidRDefault="00B10447" w:rsidP="00BA48EC">
            <w:pPr>
              <w:jc w:val="both"/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Методика преподавания иностранных языков</w:t>
            </w:r>
          </w:p>
        </w:tc>
        <w:tc>
          <w:tcPr>
            <w:tcW w:w="2152" w:type="dxa"/>
          </w:tcPr>
          <w:p w14:paraId="31A7596F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ПКР-3 Способен разрабатывать научно- и информационно-методическое обеспечение процесса реализации образовательных программ, создавать информационно-образовательную среду профессиональной деятельности</w:t>
            </w:r>
          </w:p>
          <w:p w14:paraId="7C1EC89E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</w:p>
        </w:tc>
        <w:tc>
          <w:tcPr>
            <w:tcW w:w="2384" w:type="dxa"/>
          </w:tcPr>
          <w:p w14:paraId="440358AC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ПКР-3.1 Осведомлен о научно- и информационно-методическом обеспечении процесса реализации образовательных программ</w:t>
            </w:r>
          </w:p>
          <w:p w14:paraId="4F6DA150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ПКР-3.2  Проектирует информационно-образовательную среду и реализует образовательные программы обучения</w:t>
            </w:r>
          </w:p>
          <w:p w14:paraId="3BD26A4E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</w:p>
        </w:tc>
        <w:tc>
          <w:tcPr>
            <w:tcW w:w="1949" w:type="dxa"/>
            <w:vMerge/>
          </w:tcPr>
          <w:p w14:paraId="12450FED" w14:textId="77777777" w:rsidR="00B10447" w:rsidRPr="00891334" w:rsidRDefault="00B10447" w:rsidP="00BA48E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10447" w:rsidRPr="008F138C" w14:paraId="55C07B17" w14:textId="77777777" w:rsidTr="00222CD6">
        <w:tc>
          <w:tcPr>
            <w:tcW w:w="2137" w:type="dxa"/>
            <w:vMerge w:val="restart"/>
          </w:tcPr>
          <w:p w14:paraId="285C03BE" w14:textId="77777777" w:rsidR="00B10447" w:rsidRPr="00222CD6" w:rsidRDefault="00B10447" w:rsidP="00BA48EC">
            <w:pPr>
              <w:jc w:val="both"/>
              <w:rPr>
                <w:rFonts w:ascii="Times New Roman" w:hAnsi="Times New Roman"/>
                <w:b/>
              </w:rPr>
            </w:pPr>
            <w:r w:rsidRPr="00222CD6">
              <w:rPr>
                <w:rFonts w:ascii="Times New Roman" w:hAnsi="Times New Roman"/>
              </w:rPr>
              <w:t xml:space="preserve">- Проведение научных исследований в области лингвистики, основ педагогической деятельности и лингводидактики с применением полученных теоретических знаний и практических навыков. </w:t>
            </w:r>
            <w:r w:rsidRPr="00222CD6">
              <w:rPr>
                <w:rFonts w:ascii="Times New Roman" w:hAnsi="Times New Roman"/>
                <w:color w:val="000000"/>
              </w:rPr>
              <w:t>Изучение и анализ</w:t>
            </w:r>
            <w:r w:rsidRPr="00222CD6">
              <w:rPr>
                <w:rFonts w:ascii="Times New Roman" w:hAnsi="Times New Roman"/>
                <w:color w:val="000000"/>
              </w:rPr>
              <w:br/>
              <w:t>научных и научно</w:t>
            </w:r>
            <w:r w:rsidRPr="00222CD6">
              <w:rPr>
                <w:rFonts w:ascii="Times New Roman" w:hAnsi="Times New Roman"/>
                <w:color w:val="000000"/>
              </w:rPr>
              <w:br/>
              <w:t>методических</w:t>
            </w:r>
            <w:r w:rsidRPr="00222CD6">
              <w:rPr>
                <w:rFonts w:ascii="Times New Roman" w:hAnsi="Times New Roman"/>
                <w:color w:val="000000"/>
              </w:rPr>
              <w:br/>
              <w:t>исследований в</w:t>
            </w:r>
            <w:r w:rsidRPr="00222CD6">
              <w:rPr>
                <w:rFonts w:ascii="Times New Roman" w:hAnsi="Times New Roman"/>
                <w:color w:val="000000"/>
              </w:rPr>
              <w:br/>
              <w:t>области</w:t>
            </w:r>
            <w:r w:rsidRPr="00222CD6">
              <w:rPr>
                <w:rFonts w:ascii="Times New Roman" w:hAnsi="Times New Roman"/>
                <w:color w:val="000000"/>
              </w:rPr>
              <w:br/>
              <w:t>лингвистики, основ</w:t>
            </w:r>
            <w:r w:rsidRPr="00222CD6">
              <w:rPr>
                <w:rFonts w:ascii="Times New Roman" w:hAnsi="Times New Roman"/>
                <w:color w:val="000000"/>
              </w:rPr>
              <w:br/>
              <w:t>педагогической</w:t>
            </w:r>
            <w:r w:rsidRPr="00222CD6">
              <w:rPr>
                <w:rFonts w:ascii="Times New Roman" w:hAnsi="Times New Roman"/>
                <w:color w:val="000000"/>
              </w:rPr>
              <w:br/>
              <w:t>деятельности и</w:t>
            </w:r>
            <w:r w:rsidRPr="00222CD6">
              <w:rPr>
                <w:rFonts w:ascii="Times New Roman" w:hAnsi="Times New Roman"/>
                <w:color w:val="000000"/>
              </w:rPr>
              <w:br/>
              <w:t>лингводидактики с</w:t>
            </w:r>
            <w:r w:rsidRPr="00222CD6">
              <w:rPr>
                <w:rFonts w:ascii="Times New Roman" w:hAnsi="Times New Roman"/>
                <w:color w:val="000000"/>
              </w:rPr>
              <w:br/>
              <w:t>применением</w:t>
            </w:r>
            <w:r w:rsidRPr="00222CD6">
              <w:rPr>
                <w:rFonts w:ascii="Times New Roman" w:hAnsi="Times New Roman"/>
                <w:color w:val="000000"/>
              </w:rPr>
              <w:br/>
              <w:t>полученных</w:t>
            </w:r>
            <w:r w:rsidRPr="00222CD6">
              <w:rPr>
                <w:rFonts w:ascii="Times New Roman" w:hAnsi="Times New Roman"/>
                <w:color w:val="000000"/>
              </w:rPr>
              <w:br/>
              <w:t>теоретических</w:t>
            </w:r>
            <w:r w:rsidRPr="00222CD6">
              <w:rPr>
                <w:rFonts w:ascii="Times New Roman" w:hAnsi="Times New Roman"/>
                <w:color w:val="000000"/>
              </w:rPr>
              <w:br/>
              <w:t>знаний и</w:t>
            </w:r>
            <w:r w:rsidRPr="00222CD6">
              <w:rPr>
                <w:rFonts w:ascii="Times New Roman" w:hAnsi="Times New Roman"/>
                <w:color w:val="000000"/>
              </w:rPr>
              <w:br/>
              <w:t>практических</w:t>
            </w:r>
            <w:r w:rsidRPr="00222CD6">
              <w:rPr>
                <w:rFonts w:ascii="Times New Roman" w:hAnsi="Times New Roman"/>
                <w:color w:val="000000"/>
              </w:rPr>
              <w:br/>
              <w:t>навыков для</w:t>
            </w:r>
            <w:r w:rsidRPr="00222CD6">
              <w:rPr>
                <w:rFonts w:ascii="Times New Roman" w:hAnsi="Times New Roman"/>
                <w:color w:val="000000"/>
              </w:rPr>
              <w:br/>
            </w:r>
            <w:r w:rsidRPr="00222CD6">
              <w:rPr>
                <w:rFonts w:ascii="Times New Roman" w:hAnsi="Times New Roman"/>
                <w:color w:val="000000"/>
              </w:rPr>
              <w:lastRenderedPageBreak/>
              <w:t>обеспечения</w:t>
            </w:r>
            <w:r w:rsidRPr="00222CD6">
              <w:rPr>
                <w:rFonts w:ascii="Times New Roman" w:hAnsi="Times New Roman"/>
                <w:color w:val="000000"/>
              </w:rPr>
              <w:br/>
              <w:t>реализации</w:t>
            </w:r>
            <w:r w:rsidRPr="00222CD6">
              <w:rPr>
                <w:rFonts w:ascii="Times New Roman" w:hAnsi="Times New Roman"/>
                <w:color w:val="000000"/>
              </w:rPr>
              <w:br/>
              <w:t>программ общего и</w:t>
            </w:r>
            <w:r w:rsidRPr="00222CD6">
              <w:rPr>
                <w:rFonts w:ascii="Times New Roman" w:hAnsi="Times New Roman"/>
                <w:color w:val="000000"/>
              </w:rPr>
              <w:br/>
              <w:t>профессионального</w:t>
            </w:r>
            <w:r w:rsidRPr="00222CD6">
              <w:rPr>
                <w:rFonts w:ascii="Times New Roman" w:hAnsi="Times New Roman"/>
              </w:rPr>
              <w:br/>
              <w:t>обучения.</w:t>
            </w:r>
          </w:p>
        </w:tc>
        <w:tc>
          <w:tcPr>
            <w:tcW w:w="1515" w:type="dxa"/>
            <w:vMerge w:val="restart"/>
          </w:tcPr>
          <w:p w14:paraId="6D084AB1" w14:textId="77777777" w:rsidR="00B10447" w:rsidRPr="00222CD6" w:rsidRDefault="00B10447" w:rsidP="00BA48EC">
            <w:pPr>
              <w:jc w:val="both"/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lastRenderedPageBreak/>
              <w:t>Научно-исследовательская работа</w:t>
            </w:r>
          </w:p>
        </w:tc>
        <w:tc>
          <w:tcPr>
            <w:tcW w:w="2152" w:type="dxa"/>
          </w:tcPr>
          <w:p w14:paraId="72264AC1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ПКР-4 Способен анализировать результаты научных исследований, применять их при решении конкретных научно-исследовательских задач в сфере науки и образования, самостоятельно проектировать и осуществлять научное исследование в контексте профессиональной деятельно</w:t>
            </w:r>
          </w:p>
          <w:p w14:paraId="420EC207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</w:p>
        </w:tc>
        <w:tc>
          <w:tcPr>
            <w:tcW w:w="2384" w:type="dxa"/>
          </w:tcPr>
          <w:p w14:paraId="4B366062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ПКР-4.1 Изучает и анализирует результаты научных исследований, применяет их при решении конкретных научно-исследовательских задач в сфере образования</w:t>
            </w:r>
          </w:p>
          <w:p w14:paraId="001C6147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ПКР-4.2 Проектирует и осуществляет научное исследование в контексте профессиональной деятельности</w:t>
            </w:r>
          </w:p>
          <w:p w14:paraId="5BCC93D1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</w:p>
        </w:tc>
        <w:tc>
          <w:tcPr>
            <w:tcW w:w="1949" w:type="dxa"/>
            <w:vMerge/>
          </w:tcPr>
          <w:p w14:paraId="524FAD84" w14:textId="77777777" w:rsidR="00B10447" w:rsidRPr="003A64AC" w:rsidRDefault="00B10447" w:rsidP="00BA48E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10447" w:rsidRPr="008F138C" w14:paraId="7E0963D8" w14:textId="77777777" w:rsidTr="00222CD6">
        <w:tc>
          <w:tcPr>
            <w:tcW w:w="2137" w:type="dxa"/>
            <w:vMerge/>
          </w:tcPr>
          <w:p w14:paraId="543F0EE6" w14:textId="77777777" w:rsidR="00B10447" w:rsidRPr="00222CD6" w:rsidRDefault="00B10447" w:rsidP="00BA48E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515" w:type="dxa"/>
            <w:vMerge/>
          </w:tcPr>
          <w:p w14:paraId="122B7CD4" w14:textId="77777777" w:rsidR="00B10447" w:rsidRPr="00222CD6" w:rsidRDefault="00B10447" w:rsidP="00BA48E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152" w:type="dxa"/>
          </w:tcPr>
          <w:p w14:paraId="29607A61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ПКР-5 Способен организовывать научно-исследовательскую деятельность обучающихся</w:t>
            </w:r>
          </w:p>
          <w:p w14:paraId="754398E7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</w:p>
        </w:tc>
        <w:tc>
          <w:tcPr>
            <w:tcW w:w="2384" w:type="dxa"/>
          </w:tcPr>
          <w:p w14:paraId="3D4DC291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ПКР-5.1 Знает теоретические основы и технологии организации научно-исследовательской и проектной деятельности</w:t>
            </w:r>
          </w:p>
          <w:p w14:paraId="6B2DF6D6" w14:textId="77777777" w:rsidR="00B10447" w:rsidRPr="00222CD6" w:rsidRDefault="00B10447" w:rsidP="00BA48EC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ПКР-5.2 Умеет подготавливать проектные и научно-</w:t>
            </w:r>
            <w:r w:rsidRPr="00222CD6">
              <w:rPr>
                <w:rFonts w:ascii="Times New Roman" w:hAnsi="Times New Roman"/>
              </w:rPr>
              <w:lastRenderedPageBreak/>
              <w:t>исследовательские работы с учетом нормативных требований; консультировать обучающихся на всех этапах подготовки и оформления проектных, исследовательских, научных работ</w:t>
            </w:r>
          </w:p>
          <w:p w14:paraId="5D63587E" w14:textId="77777777" w:rsidR="00B10447" w:rsidRPr="00222CD6" w:rsidRDefault="00B10447" w:rsidP="00222CD6">
            <w:pPr>
              <w:rPr>
                <w:rFonts w:ascii="Times New Roman" w:hAnsi="Times New Roman"/>
              </w:rPr>
            </w:pPr>
            <w:r w:rsidRPr="00222CD6">
              <w:rPr>
                <w:rFonts w:ascii="Times New Roman" w:hAnsi="Times New Roman"/>
              </w:rPr>
              <w:t>ПКР-5.3 Владеет навыками организации и проведения учебно-исследовательской, научно-исследовательской, проектной и иной деятельности в ходе выполнения профессиональных функций</w:t>
            </w:r>
          </w:p>
        </w:tc>
        <w:tc>
          <w:tcPr>
            <w:tcW w:w="1949" w:type="dxa"/>
            <w:vMerge/>
          </w:tcPr>
          <w:p w14:paraId="4746B137" w14:textId="77777777" w:rsidR="00B10447" w:rsidRPr="003A64AC" w:rsidRDefault="00B10447" w:rsidP="00BA48E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9483FA4" w14:textId="77777777" w:rsidR="00FC1BBA" w:rsidRDefault="00FC1BBA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3BE5F40" w14:textId="77777777" w:rsidR="00924E35" w:rsidRPr="006D6A79" w:rsidRDefault="006D6A79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D6A79">
        <w:rPr>
          <w:rFonts w:ascii="Times New Roman" w:hAnsi="Times New Roman"/>
          <w:sz w:val="24"/>
          <w:szCs w:val="24"/>
        </w:rPr>
        <w:t>Профессиональные компетенции определены исходя из направленности образовательной программы на основе проведения консультаций с ведущими работодателями и профессионального стандарта</w:t>
      </w:r>
      <w:r w:rsidR="00840504">
        <w:rPr>
          <w:rFonts w:ascii="Times New Roman" w:hAnsi="Times New Roman"/>
          <w:sz w:val="24"/>
          <w:szCs w:val="24"/>
        </w:rPr>
        <w:t xml:space="preserve"> 01.</w:t>
      </w:r>
      <w:r w:rsidR="00840504" w:rsidRPr="00840504">
        <w:rPr>
          <w:rFonts w:ascii="Times New Roman" w:hAnsi="Times New Roman"/>
          <w:sz w:val="24"/>
          <w:szCs w:val="24"/>
        </w:rPr>
        <w:t>011</w:t>
      </w:r>
      <w:r w:rsidR="00840504">
        <w:rPr>
          <w:rFonts w:ascii="Times New Roman" w:hAnsi="Times New Roman"/>
          <w:sz w:val="24"/>
          <w:szCs w:val="24"/>
        </w:rPr>
        <w:t xml:space="preserve"> Р</w:t>
      </w:r>
      <w:r w:rsidR="00840504" w:rsidRPr="00DD269B">
        <w:rPr>
          <w:rFonts w:ascii="Times New Roman" w:hAnsi="Times New Roman"/>
          <w:sz w:val="24"/>
          <w:szCs w:val="24"/>
        </w:rPr>
        <w:t>уководитель образовательной организации (управление дошкольной образовательной организацией и общеобразовательной организацией)</w:t>
      </w:r>
      <w:r w:rsidRPr="006D6A79">
        <w:rPr>
          <w:rFonts w:ascii="Times New Roman" w:hAnsi="Times New Roman"/>
          <w:sz w:val="24"/>
          <w:szCs w:val="24"/>
        </w:rPr>
        <w:t xml:space="preserve">, соответствующих профессиональной деятельности выпускника, обобщенных трудовых функций (далее – ОТФ): </w:t>
      </w:r>
    </w:p>
    <w:p w14:paraId="695910EF" w14:textId="77777777" w:rsidR="00924E35" w:rsidRPr="00491E94" w:rsidRDefault="00924E35" w:rsidP="00485338">
      <w:pPr>
        <w:pStyle w:val="a6"/>
        <w:numPr>
          <w:ilvl w:val="0"/>
          <w:numId w:val="31"/>
        </w:numPr>
        <w:tabs>
          <w:tab w:val="left" w:pos="419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40504">
        <w:rPr>
          <w:rFonts w:ascii="Times New Roman" w:hAnsi="Times New Roman"/>
          <w:color w:val="000000"/>
          <w:sz w:val="24"/>
          <w:szCs w:val="24"/>
        </w:rPr>
        <w:t>A</w:t>
      </w:r>
      <w:r w:rsidRPr="00840504">
        <w:rPr>
          <w:rFonts w:ascii="Times New Roman" w:hAnsi="Times New Roman"/>
          <w:color w:val="000000"/>
          <w:sz w:val="24"/>
          <w:szCs w:val="24"/>
        </w:rPr>
        <w:tab/>
      </w:r>
      <w:r w:rsidRPr="00491E94">
        <w:rPr>
          <w:rFonts w:ascii="Times New Roman" w:hAnsi="Times New Roman"/>
          <w:color w:val="000000"/>
          <w:sz w:val="24"/>
          <w:szCs w:val="24"/>
        </w:rPr>
        <w:t>Управление дошкольной образовательной организацией</w:t>
      </w:r>
    </w:p>
    <w:p w14:paraId="18EB963D" w14:textId="77777777" w:rsidR="00924E35" w:rsidRPr="00491E94" w:rsidRDefault="00924E35" w:rsidP="00485338">
      <w:pPr>
        <w:pStyle w:val="a6"/>
        <w:numPr>
          <w:ilvl w:val="0"/>
          <w:numId w:val="31"/>
        </w:numPr>
        <w:tabs>
          <w:tab w:val="left" w:pos="419"/>
        </w:tabs>
        <w:spacing w:after="0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491E94">
        <w:rPr>
          <w:rFonts w:ascii="Times New Roman" w:hAnsi="Times New Roman"/>
          <w:color w:val="000000"/>
          <w:sz w:val="24"/>
          <w:szCs w:val="24"/>
        </w:rPr>
        <w:t>B</w:t>
      </w:r>
      <w:r w:rsidRPr="00491E94">
        <w:rPr>
          <w:rFonts w:ascii="Times New Roman" w:hAnsi="Times New Roman"/>
          <w:color w:val="000000"/>
          <w:sz w:val="24"/>
          <w:szCs w:val="24"/>
        </w:rPr>
        <w:tab/>
        <w:t>Управление общеобразовательной организацией</w:t>
      </w:r>
    </w:p>
    <w:p w14:paraId="20EF6DD7" w14:textId="77777777" w:rsidR="0014669A" w:rsidRPr="008F138C" w:rsidRDefault="0014669A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F138C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Университет самостоятельно планирует результаты обучения по дисциплинам (модулям) и практикам, которые соотнесены с установленными в образовательной программе индикаторами достижения компетенций.</w:t>
      </w:r>
    </w:p>
    <w:p w14:paraId="1C55961E" w14:textId="77777777" w:rsidR="00F365F2" w:rsidRDefault="0014669A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F138C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Совокупность запланированных результатов обучения по дисциплинам (модулям) и практикам обеспечивает формирование у выпускника всех компетенций, установленных образовательной программой</w:t>
      </w:r>
      <w:r w:rsidR="00F365F2" w:rsidRPr="00C47869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.</w:t>
      </w:r>
    </w:p>
    <w:p w14:paraId="1A6CBB8B" w14:textId="77777777" w:rsidR="00FC1BBA" w:rsidRPr="008F138C" w:rsidRDefault="00FC1BBA" w:rsidP="00BA7070">
      <w:pPr>
        <w:pStyle w:val="1"/>
        <w:numPr>
          <w:ilvl w:val="0"/>
          <w:numId w:val="17"/>
        </w:numPr>
        <w:rPr>
          <w:rFonts w:ascii="Times New Roman" w:hAnsi="Times New Roman" w:cs="Times New Roman"/>
        </w:rPr>
      </w:pPr>
      <w:bookmarkStart w:id="11" w:name="_Toc195425037"/>
      <w:r w:rsidRPr="008F138C">
        <w:rPr>
          <w:rFonts w:ascii="Times New Roman" w:hAnsi="Times New Roman" w:cs="Times New Roman"/>
        </w:rPr>
        <w:t>УЧЕБНЫЙ ПЛАН И ГРАФИК УЧЕБНОГО ПРОЦЕССА</w:t>
      </w:r>
      <w:bookmarkEnd w:id="11"/>
    </w:p>
    <w:p w14:paraId="58637147" w14:textId="77777777" w:rsidR="00074F3C" w:rsidRPr="00C47869" w:rsidRDefault="00074F3C" w:rsidP="004853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9FD89F4" w14:textId="77777777" w:rsidR="0014669A" w:rsidRPr="00D10F7A" w:rsidRDefault="0014669A" w:rsidP="00485338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10F7A">
        <w:rPr>
          <w:rFonts w:ascii="Times New Roman" w:hAnsi="Times New Roman"/>
          <w:sz w:val="24"/>
          <w:szCs w:val="24"/>
        </w:rPr>
        <w:t>Учебный план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формы промежуточной аттестации обучающихся.</w:t>
      </w:r>
    </w:p>
    <w:p w14:paraId="0EA25BB1" w14:textId="77777777" w:rsidR="0014669A" w:rsidRPr="00D10F7A" w:rsidRDefault="0014669A" w:rsidP="00485338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10F7A">
        <w:rPr>
          <w:rFonts w:ascii="Times New Roman" w:hAnsi="Times New Roman"/>
          <w:sz w:val="24"/>
          <w:szCs w:val="24"/>
        </w:rPr>
        <w:t xml:space="preserve">По заявлению обучающегося он может быть переведен на индивидуальный учебный план, </w:t>
      </w:r>
      <w:bookmarkStart w:id="12" w:name="dst100036"/>
      <w:bookmarkEnd w:id="12"/>
      <w:r w:rsidRPr="00D10F7A">
        <w:rPr>
          <w:rFonts w:ascii="Times New Roman" w:hAnsi="Times New Roman"/>
          <w:sz w:val="24"/>
          <w:szCs w:val="24"/>
        </w:rPr>
        <w:t>обеспечивающий освоение ОПОП ВО на основе индивидуализации ее содержания с учетом особенностей и образовательных потребностей конкретного обучающегося.</w:t>
      </w:r>
    </w:p>
    <w:p w14:paraId="05A44722" w14:textId="77777777" w:rsidR="0014669A" w:rsidRPr="00D10F7A" w:rsidRDefault="0014669A" w:rsidP="00485338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10F7A">
        <w:rPr>
          <w:rFonts w:ascii="Times New Roman" w:hAnsi="Times New Roman"/>
          <w:sz w:val="24"/>
          <w:szCs w:val="24"/>
        </w:rPr>
        <w:t xml:space="preserve">На индивидуальный учебный план по личному заявлению могут быть переведены обучающиеся из числа инвалидов и обучающиеся из числа лиц с ограниченными возможностями здоровья. При этом может быть продлен срока получения образования, но не более чем на </w:t>
      </w:r>
      <w:r w:rsidRPr="0027094C">
        <w:rPr>
          <w:rFonts w:ascii="Times New Roman" w:hAnsi="Times New Roman"/>
          <w:color w:val="000000" w:themeColor="text1"/>
          <w:sz w:val="24"/>
          <w:szCs w:val="24"/>
        </w:rPr>
        <w:t xml:space="preserve">1 год </w:t>
      </w:r>
      <w:r w:rsidRPr="00D10F7A">
        <w:rPr>
          <w:rFonts w:ascii="Times New Roman" w:hAnsi="Times New Roman"/>
          <w:sz w:val="24"/>
          <w:szCs w:val="24"/>
        </w:rPr>
        <w:t xml:space="preserve">по сравнению со сроком, установленным для соответствующей формы обучения. В индивидуальный учебный план при необходимости включаются адаптационные дисциплины, предназначенные для устранения влияния ограничений здоровья обучающихся с </w:t>
      </w:r>
      <w:r w:rsidRPr="00D10F7A">
        <w:rPr>
          <w:rFonts w:ascii="Times New Roman" w:hAnsi="Times New Roman"/>
          <w:sz w:val="24"/>
          <w:szCs w:val="24"/>
        </w:rPr>
        <w:lastRenderedPageBreak/>
        <w:t xml:space="preserve">инвалидностью и ограниченными возможностями здоровья на формирование </w:t>
      </w:r>
      <w:r w:rsidRPr="0027094C">
        <w:rPr>
          <w:rFonts w:ascii="Times New Roman" w:hAnsi="Times New Roman"/>
          <w:color w:val="000000" w:themeColor="text1"/>
          <w:sz w:val="24"/>
          <w:szCs w:val="24"/>
        </w:rPr>
        <w:t>универсальных,</w:t>
      </w:r>
      <w:r w:rsidRPr="00D10F7A">
        <w:rPr>
          <w:rFonts w:ascii="Times New Roman" w:hAnsi="Times New Roman"/>
          <w:sz w:val="24"/>
          <w:szCs w:val="24"/>
        </w:rPr>
        <w:t xml:space="preserve"> и при необходимости, общепрофессиональных и профессиональных компетенций с целью достижения запланированных результатов освоения ОПОП ВО.</w:t>
      </w:r>
    </w:p>
    <w:p w14:paraId="0A498ED0" w14:textId="77777777" w:rsidR="0014669A" w:rsidRPr="00D10F7A" w:rsidRDefault="0014669A" w:rsidP="0048533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10F7A">
        <w:rPr>
          <w:rFonts w:ascii="Times New Roman" w:hAnsi="Times New Roman"/>
          <w:sz w:val="24"/>
          <w:szCs w:val="24"/>
        </w:rPr>
        <w:t xml:space="preserve">График учебного процесса устанавливает последовательность и продолжительность теоретического обучения, практик, промежуточных и итоговой аттестации, каникул. </w:t>
      </w:r>
    </w:p>
    <w:p w14:paraId="42F88287" w14:textId="77777777" w:rsidR="003D45BB" w:rsidRPr="00C47869" w:rsidRDefault="0014669A" w:rsidP="00485338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10F7A">
        <w:rPr>
          <w:rFonts w:ascii="Times New Roman" w:hAnsi="Times New Roman"/>
          <w:sz w:val="24"/>
          <w:szCs w:val="24"/>
        </w:rPr>
        <w:t xml:space="preserve">Учебный план и календарный учебный график представлены </w:t>
      </w:r>
      <w:r>
        <w:rPr>
          <w:rFonts w:ascii="Times New Roman" w:hAnsi="Times New Roman"/>
          <w:sz w:val="24"/>
          <w:szCs w:val="24"/>
        </w:rPr>
        <w:t xml:space="preserve">на сайте </w:t>
      </w:r>
      <w:r w:rsidRPr="005B376C">
        <w:rPr>
          <w:rFonts w:ascii="Times New Roman" w:hAnsi="Times New Roman"/>
          <w:sz w:val="24"/>
          <w:szCs w:val="24"/>
        </w:rPr>
        <w:t>филиала в разделе Сведения об образовательной организации / Подраздел «Образование» / Информация о реализуемых образовательных программах</w:t>
      </w:r>
      <w:r w:rsidR="003D45BB" w:rsidRPr="00C47869">
        <w:rPr>
          <w:rFonts w:ascii="Times New Roman" w:hAnsi="Times New Roman"/>
          <w:sz w:val="24"/>
          <w:szCs w:val="24"/>
        </w:rPr>
        <w:t>.</w:t>
      </w:r>
    </w:p>
    <w:p w14:paraId="52B43B06" w14:textId="77777777" w:rsidR="00FC1BBA" w:rsidRPr="008F138C" w:rsidRDefault="00FC1BBA" w:rsidP="00BA7070">
      <w:pPr>
        <w:pStyle w:val="1"/>
        <w:numPr>
          <w:ilvl w:val="0"/>
          <w:numId w:val="17"/>
        </w:numPr>
        <w:rPr>
          <w:rFonts w:ascii="Times New Roman" w:hAnsi="Times New Roman" w:cs="Times New Roman"/>
        </w:rPr>
      </w:pPr>
      <w:bookmarkStart w:id="13" w:name="_Toc195425038"/>
      <w:r w:rsidRPr="008F138C">
        <w:rPr>
          <w:rFonts w:ascii="Times New Roman" w:hAnsi="Times New Roman" w:cs="Times New Roman"/>
        </w:rPr>
        <w:t>РАБОЧИЕ ПРОГРАММЫ ДИСЦИПЛИН</w:t>
      </w:r>
      <w:bookmarkEnd w:id="13"/>
      <w:r w:rsidRPr="008F138C">
        <w:rPr>
          <w:rFonts w:ascii="Times New Roman" w:hAnsi="Times New Roman" w:cs="Times New Roman"/>
        </w:rPr>
        <w:t xml:space="preserve"> </w:t>
      </w:r>
    </w:p>
    <w:p w14:paraId="6749480B" w14:textId="77777777" w:rsidR="00074F3C" w:rsidRPr="00C47869" w:rsidRDefault="00074F3C" w:rsidP="004853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15DB94C" w14:textId="77777777" w:rsidR="00403B22" w:rsidRDefault="0014669A" w:rsidP="00485338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D10F7A">
        <w:rPr>
          <w:rFonts w:ascii="Times New Roman" w:hAnsi="Times New Roman"/>
          <w:sz w:val="24"/>
          <w:szCs w:val="24"/>
        </w:rPr>
        <w:t xml:space="preserve">олнотекстовые рабочие программы дисциплин учебного плана представлены на сайте </w:t>
      </w:r>
      <w:r w:rsidRPr="005B376C">
        <w:rPr>
          <w:rFonts w:ascii="Times New Roman" w:hAnsi="Times New Roman"/>
          <w:sz w:val="24"/>
          <w:szCs w:val="24"/>
        </w:rPr>
        <w:t>филиала в разделе Сведения об образовательной организации / Подраздел «Образование» / Информация о реализуемых образовательных программах</w:t>
      </w:r>
      <w:r>
        <w:rPr>
          <w:rFonts w:ascii="Times New Roman" w:hAnsi="Times New Roman"/>
          <w:sz w:val="24"/>
          <w:szCs w:val="24"/>
        </w:rPr>
        <w:t>.</w:t>
      </w:r>
    </w:p>
    <w:p w14:paraId="039A5049" w14:textId="77777777" w:rsidR="00FC1BBA" w:rsidRPr="008F138C" w:rsidRDefault="00FC1BBA" w:rsidP="00BA7070">
      <w:pPr>
        <w:pStyle w:val="1"/>
        <w:numPr>
          <w:ilvl w:val="0"/>
          <w:numId w:val="17"/>
        </w:numPr>
        <w:rPr>
          <w:rFonts w:ascii="Times New Roman" w:hAnsi="Times New Roman" w:cs="Times New Roman"/>
        </w:rPr>
      </w:pPr>
      <w:bookmarkStart w:id="14" w:name="_Toc195425039"/>
      <w:r w:rsidRPr="008F138C">
        <w:rPr>
          <w:rFonts w:ascii="Times New Roman" w:hAnsi="Times New Roman" w:cs="Times New Roman"/>
        </w:rPr>
        <w:t>ПРОГРАММЫ ПРАКТИК</w:t>
      </w:r>
      <w:bookmarkEnd w:id="14"/>
      <w:r w:rsidRPr="008F138C">
        <w:rPr>
          <w:rFonts w:ascii="Times New Roman" w:hAnsi="Times New Roman" w:cs="Times New Roman"/>
        </w:rPr>
        <w:t xml:space="preserve"> </w:t>
      </w:r>
    </w:p>
    <w:p w14:paraId="5206B26C" w14:textId="77777777" w:rsidR="00074F3C" w:rsidRPr="00C47869" w:rsidRDefault="00074F3C" w:rsidP="004853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5F7BD85" w14:textId="77777777" w:rsidR="00237E06" w:rsidRPr="00C47869" w:rsidRDefault="00237E06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47869">
        <w:rPr>
          <w:rFonts w:ascii="Times New Roman" w:hAnsi="Times New Roman"/>
          <w:sz w:val="24"/>
          <w:szCs w:val="24"/>
        </w:rPr>
        <w:t xml:space="preserve">При реализации образовательной программы </w:t>
      </w:r>
      <w:r w:rsidR="00403B22" w:rsidRPr="00C47869">
        <w:rPr>
          <w:rFonts w:ascii="Times New Roman" w:hAnsi="Times New Roman"/>
          <w:sz w:val="24"/>
          <w:szCs w:val="24"/>
        </w:rPr>
        <w:t>учебным планом предусмотрены</w:t>
      </w:r>
      <w:r w:rsidRPr="00C47869">
        <w:rPr>
          <w:rFonts w:ascii="Times New Roman" w:hAnsi="Times New Roman"/>
          <w:sz w:val="24"/>
          <w:szCs w:val="24"/>
        </w:rPr>
        <w:t xml:space="preserve"> следующие практики: </w:t>
      </w:r>
    </w:p>
    <w:p w14:paraId="6C2E8190" w14:textId="77777777" w:rsidR="00A06E8C" w:rsidRPr="00A06E8C" w:rsidRDefault="00A06E8C" w:rsidP="00485338">
      <w:pPr>
        <w:pStyle w:val="a6"/>
        <w:numPr>
          <w:ilvl w:val="0"/>
          <w:numId w:val="30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06E8C">
        <w:rPr>
          <w:rFonts w:ascii="Times New Roman" w:hAnsi="Times New Roman"/>
          <w:sz w:val="24"/>
          <w:szCs w:val="24"/>
        </w:rPr>
        <w:t>Учебная практика, ознакомительная практика</w:t>
      </w:r>
    </w:p>
    <w:p w14:paraId="4F2D60E1" w14:textId="77777777" w:rsidR="00A06E8C" w:rsidRPr="00A06E8C" w:rsidRDefault="00A06E8C" w:rsidP="00485338">
      <w:pPr>
        <w:pStyle w:val="a6"/>
        <w:numPr>
          <w:ilvl w:val="0"/>
          <w:numId w:val="30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06E8C">
        <w:rPr>
          <w:rFonts w:ascii="Times New Roman" w:hAnsi="Times New Roman"/>
          <w:sz w:val="24"/>
          <w:szCs w:val="24"/>
        </w:rPr>
        <w:t>Производственная практика, педагогическая практика</w:t>
      </w:r>
    </w:p>
    <w:p w14:paraId="1AEA836A" w14:textId="77777777" w:rsidR="00A06E8C" w:rsidRPr="00A06E8C" w:rsidRDefault="00A06E8C" w:rsidP="00485338">
      <w:pPr>
        <w:pStyle w:val="a6"/>
        <w:numPr>
          <w:ilvl w:val="0"/>
          <w:numId w:val="30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06E8C">
        <w:rPr>
          <w:rFonts w:ascii="Times New Roman" w:hAnsi="Times New Roman"/>
          <w:sz w:val="24"/>
          <w:szCs w:val="24"/>
        </w:rPr>
        <w:t>Учебная практика, научно-исследовательская работа</w:t>
      </w:r>
    </w:p>
    <w:p w14:paraId="31C02DA9" w14:textId="77777777" w:rsidR="00A06E8C" w:rsidRPr="00A06E8C" w:rsidRDefault="00A06E8C" w:rsidP="00485338">
      <w:pPr>
        <w:pStyle w:val="a6"/>
        <w:numPr>
          <w:ilvl w:val="0"/>
          <w:numId w:val="30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06E8C">
        <w:rPr>
          <w:rFonts w:ascii="Times New Roman" w:hAnsi="Times New Roman"/>
          <w:sz w:val="24"/>
          <w:szCs w:val="24"/>
        </w:rPr>
        <w:t>Производственная практика, научно-исследовательская работа</w:t>
      </w:r>
    </w:p>
    <w:p w14:paraId="34A4700E" w14:textId="77777777" w:rsidR="00A06E8C" w:rsidRPr="00A06E8C" w:rsidRDefault="00A06E8C" w:rsidP="00485338">
      <w:pPr>
        <w:pStyle w:val="a6"/>
        <w:numPr>
          <w:ilvl w:val="0"/>
          <w:numId w:val="30"/>
        </w:numPr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06E8C">
        <w:rPr>
          <w:rFonts w:ascii="Times New Roman" w:hAnsi="Times New Roman"/>
          <w:sz w:val="24"/>
          <w:szCs w:val="24"/>
        </w:rPr>
        <w:t>Производственная практика, технологическая (проектно-технологическая) практика</w:t>
      </w:r>
    </w:p>
    <w:p w14:paraId="236BA3C0" w14:textId="77777777" w:rsidR="00A06E8C" w:rsidRPr="00B2176A" w:rsidRDefault="00A06E8C" w:rsidP="00485338">
      <w:pPr>
        <w:pStyle w:val="a6"/>
        <w:numPr>
          <w:ilvl w:val="0"/>
          <w:numId w:val="30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06E8C">
        <w:rPr>
          <w:rFonts w:ascii="Times New Roman" w:hAnsi="Times New Roman"/>
          <w:sz w:val="24"/>
          <w:szCs w:val="24"/>
        </w:rPr>
        <w:t>Производственная практика, преддипломная практика</w:t>
      </w:r>
    </w:p>
    <w:p w14:paraId="7375CE58" w14:textId="77777777" w:rsidR="008B25D2" w:rsidRDefault="00B2176A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10F7A">
        <w:rPr>
          <w:rFonts w:ascii="Times New Roman" w:hAnsi="Times New Roman"/>
          <w:sz w:val="24"/>
          <w:szCs w:val="24"/>
        </w:rPr>
        <w:t>Программы практик представлены на сайте</w:t>
      </w:r>
      <w:r w:rsidRPr="00D10F7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5B376C">
        <w:rPr>
          <w:rFonts w:ascii="Times New Roman" w:hAnsi="Times New Roman"/>
          <w:sz w:val="24"/>
          <w:szCs w:val="24"/>
        </w:rPr>
        <w:t>филиала в разделе Сведения об образовательной организации / Подраздел «Образование» / Информация о реализуемых образовательных программах</w:t>
      </w:r>
      <w:r w:rsidR="00195BE7" w:rsidRPr="00C47869">
        <w:rPr>
          <w:rFonts w:ascii="Times New Roman" w:hAnsi="Times New Roman"/>
          <w:sz w:val="24"/>
          <w:szCs w:val="24"/>
        </w:rPr>
        <w:t>.</w:t>
      </w:r>
    </w:p>
    <w:p w14:paraId="0979FEC2" w14:textId="77777777" w:rsidR="00FC1BBA" w:rsidRPr="008F138C" w:rsidRDefault="00FC1BBA" w:rsidP="00BA7070">
      <w:pPr>
        <w:pStyle w:val="1"/>
        <w:numPr>
          <w:ilvl w:val="0"/>
          <w:numId w:val="17"/>
        </w:numPr>
        <w:rPr>
          <w:rFonts w:ascii="Times New Roman" w:hAnsi="Times New Roman" w:cs="Times New Roman"/>
        </w:rPr>
      </w:pPr>
      <w:bookmarkStart w:id="15" w:name="_Toc195425040"/>
      <w:r w:rsidRPr="008F138C">
        <w:rPr>
          <w:rFonts w:ascii="Times New Roman" w:hAnsi="Times New Roman" w:cs="Times New Roman"/>
        </w:rPr>
        <w:t>ГОСУДАРСТВЕННАЯ ИТОГОВАЯ АТТЕСТАЦИЯ</w:t>
      </w:r>
      <w:bookmarkEnd w:id="15"/>
      <w:r w:rsidRPr="008F138C">
        <w:rPr>
          <w:rFonts w:ascii="Times New Roman" w:hAnsi="Times New Roman" w:cs="Times New Roman"/>
        </w:rPr>
        <w:t xml:space="preserve"> </w:t>
      </w:r>
    </w:p>
    <w:p w14:paraId="282F0476" w14:textId="77777777" w:rsidR="00DC7CA5" w:rsidRPr="00C47869" w:rsidRDefault="00DC7CA5" w:rsidP="00485338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iCs/>
          <w:sz w:val="24"/>
          <w:szCs w:val="24"/>
        </w:rPr>
      </w:pPr>
    </w:p>
    <w:p w14:paraId="2ECAEE3F" w14:textId="77777777" w:rsidR="009C0C51" w:rsidRPr="00C47869" w:rsidRDefault="00DC7CA5" w:rsidP="004853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47869">
        <w:rPr>
          <w:rFonts w:ascii="Times New Roman" w:hAnsi="Times New Roman"/>
          <w:iCs/>
          <w:sz w:val="24"/>
          <w:szCs w:val="24"/>
        </w:rPr>
        <w:t xml:space="preserve">Государственная итоговая аттестация включает </w:t>
      </w:r>
      <w:r w:rsidR="00D11F2C" w:rsidRPr="00C47869">
        <w:rPr>
          <w:rFonts w:ascii="Times New Roman" w:hAnsi="Times New Roman"/>
          <w:iCs/>
          <w:sz w:val="24"/>
          <w:szCs w:val="24"/>
        </w:rPr>
        <w:t>выполнение и защиту выпускной квалификационной работы</w:t>
      </w:r>
      <w:r w:rsidR="00AF1789">
        <w:rPr>
          <w:rFonts w:ascii="Times New Roman" w:hAnsi="Times New Roman"/>
          <w:iCs/>
          <w:sz w:val="24"/>
          <w:szCs w:val="24"/>
        </w:rPr>
        <w:t>.</w:t>
      </w:r>
      <w:r w:rsidR="00D11F2C" w:rsidRPr="00C47869">
        <w:rPr>
          <w:rFonts w:ascii="Times New Roman" w:hAnsi="Times New Roman"/>
          <w:iCs/>
          <w:sz w:val="24"/>
          <w:szCs w:val="24"/>
        </w:rPr>
        <w:t xml:space="preserve"> </w:t>
      </w:r>
    </w:p>
    <w:p w14:paraId="3A22B663" w14:textId="77777777" w:rsidR="008B25D2" w:rsidRPr="00B2176A" w:rsidRDefault="00B2176A" w:rsidP="00485338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D10F7A">
        <w:rPr>
          <w:rFonts w:ascii="Times New Roman" w:hAnsi="Times New Roman"/>
          <w:iCs/>
          <w:sz w:val="24"/>
          <w:szCs w:val="24"/>
        </w:rPr>
        <w:t xml:space="preserve">Программа </w:t>
      </w:r>
      <w:r w:rsidRPr="00D10F7A">
        <w:rPr>
          <w:rFonts w:ascii="Times New Roman" w:hAnsi="Times New Roman"/>
          <w:sz w:val="24"/>
          <w:szCs w:val="24"/>
        </w:rPr>
        <w:t>государственной итоговой аттестации</w:t>
      </w:r>
      <w:r w:rsidRPr="00D10F7A">
        <w:rPr>
          <w:rFonts w:ascii="Times New Roman" w:hAnsi="Times New Roman"/>
          <w:iCs/>
          <w:sz w:val="24"/>
          <w:szCs w:val="24"/>
        </w:rPr>
        <w:t xml:space="preserve"> </w:t>
      </w:r>
      <w:r w:rsidRPr="00D10F7A">
        <w:rPr>
          <w:rFonts w:ascii="Times New Roman" w:hAnsi="Times New Roman"/>
          <w:sz w:val="24"/>
          <w:szCs w:val="24"/>
        </w:rPr>
        <w:t>представлена на сайте</w:t>
      </w:r>
      <w:r w:rsidRPr="00D10F7A">
        <w:rPr>
          <w:rFonts w:ascii="Times New Roman" w:hAnsi="Times New Roman"/>
          <w:iCs/>
          <w:sz w:val="24"/>
          <w:szCs w:val="24"/>
        </w:rPr>
        <w:t xml:space="preserve"> </w:t>
      </w:r>
      <w:r w:rsidRPr="005B376C">
        <w:rPr>
          <w:rFonts w:ascii="Times New Roman" w:hAnsi="Times New Roman"/>
          <w:sz w:val="24"/>
          <w:szCs w:val="24"/>
        </w:rPr>
        <w:t>филиала в разделе Сведения об образовательной организации / Подраздел «Образование» / Информация о реализуемых образовательных программах</w:t>
      </w:r>
      <w:r>
        <w:rPr>
          <w:rFonts w:ascii="Times New Roman" w:hAnsi="Times New Roman"/>
          <w:sz w:val="24"/>
          <w:szCs w:val="24"/>
        </w:rPr>
        <w:t>.</w:t>
      </w:r>
    </w:p>
    <w:p w14:paraId="60BBC316" w14:textId="77777777" w:rsidR="00FC1BBA" w:rsidRPr="008F138C" w:rsidRDefault="00FC1BBA" w:rsidP="00BA7070">
      <w:pPr>
        <w:pStyle w:val="1"/>
        <w:numPr>
          <w:ilvl w:val="0"/>
          <w:numId w:val="17"/>
        </w:numPr>
        <w:rPr>
          <w:rFonts w:ascii="Times New Roman" w:hAnsi="Times New Roman" w:cs="Times New Roman"/>
        </w:rPr>
      </w:pPr>
      <w:bookmarkStart w:id="16" w:name="_Toc195425041"/>
      <w:r w:rsidRPr="008F138C">
        <w:rPr>
          <w:rFonts w:ascii="Times New Roman" w:hAnsi="Times New Roman" w:cs="Times New Roman"/>
        </w:rPr>
        <w:t>ОЦЕНОЧНЫЕ МАТЕРИАЛЫ</w:t>
      </w:r>
      <w:bookmarkEnd w:id="16"/>
    </w:p>
    <w:p w14:paraId="1E381C01" w14:textId="77777777" w:rsidR="00074F3C" w:rsidRPr="00C47869" w:rsidRDefault="00074F3C" w:rsidP="004853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9971340" w14:textId="77777777" w:rsidR="00B2176A" w:rsidRPr="00D10F7A" w:rsidRDefault="00B2176A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D10F7A">
        <w:rPr>
          <w:rFonts w:ascii="Times New Roman" w:hAnsi="Times New Roman"/>
          <w:bCs/>
          <w:iCs/>
          <w:sz w:val="24"/>
          <w:szCs w:val="24"/>
        </w:rPr>
        <w:t>Оценка качества освоения обучающимися ОПОП ВО включает текущий контроль, промежуточную аттестацию и государственную итоговую аттестацию выпускников.</w:t>
      </w:r>
    </w:p>
    <w:p w14:paraId="63CA63A0" w14:textId="77777777" w:rsidR="00237E06" w:rsidRDefault="00B2176A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D10F7A">
        <w:rPr>
          <w:rFonts w:ascii="Times New Roman" w:hAnsi="Times New Roman"/>
          <w:bCs/>
          <w:iCs/>
          <w:sz w:val="24"/>
          <w:szCs w:val="24"/>
        </w:rPr>
        <w:lastRenderedPageBreak/>
        <w:t>Оценочные материалы для всех видов контроля представлены в приложении 1 к соответствующей рабочей программе дисциплины, практики, государственной итоговой аттестации</w:t>
      </w:r>
      <w:r w:rsidR="00795442" w:rsidRPr="00C47869">
        <w:rPr>
          <w:rFonts w:ascii="Times New Roman" w:hAnsi="Times New Roman"/>
          <w:bCs/>
          <w:iCs/>
          <w:sz w:val="24"/>
          <w:szCs w:val="24"/>
        </w:rPr>
        <w:t>.</w:t>
      </w:r>
    </w:p>
    <w:p w14:paraId="665CE81C" w14:textId="77777777" w:rsidR="00FC1BBA" w:rsidRPr="008F138C" w:rsidRDefault="00FC1BBA" w:rsidP="00BA7070">
      <w:pPr>
        <w:pStyle w:val="1"/>
        <w:numPr>
          <w:ilvl w:val="0"/>
          <w:numId w:val="17"/>
        </w:numPr>
        <w:rPr>
          <w:rFonts w:ascii="Times New Roman" w:hAnsi="Times New Roman" w:cs="Times New Roman"/>
        </w:rPr>
      </w:pPr>
      <w:bookmarkStart w:id="17" w:name="_Toc195425042"/>
      <w:r w:rsidRPr="00D10F7A">
        <w:rPr>
          <w:rFonts w:ascii="Times New Roman" w:hAnsi="Times New Roman" w:cs="Times New Roman"/>
        </w:rPr>
        <w:t>УСЛОВИЯ РЕАЛИЗАЦИИ</w:t>
      </w:r>
      <w:r w:rsidRPr="008F138C">
        <w:rPr>
          <w:rFonts w:ascii="Times New Roman" w:hAnsi="Times New Roman" w:cs="Times New Roman"/>
          <w:color w:val="FF0000"/>
        </w:rPr>
        <w:t xml:space="preserve"> </w:t>
      </w:r>
      <w:r w:rsidRPr="008F138C">
        <w:rPr>
          <w:rFonts w:ascii="Times New Roman" w:hAnsi="Times New Roman" w:cs="Times New Roman"/>
        </w:rPr>
        <w:t>ОБРАЗОВАТЕЛЬНОЙ ПРОГРАММЫ</w:t>
      </w:r>
      <w:bookmarkEnd w:id="17"/>
    </w:p>
    <w:p w14:paraId="15416519" w14:textId="77777777" w:rsidR="00074F3C" w:rsidRPr="00C47869" w:rsidRDefault="00074F3C" w:rsidP="004853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8D02B47" w14:textId="77777777" w:rsidR="00F365F2" w:rsidRPr="00C47869" w:rsidRDefault="00F365F2" w:rsidP="00485338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C47869">
        <w:rPr>
          <w:rFonts w:ascii="Times New Roman" w:hAnsi="Times New Roman"/>
          <w:sz w:val="24"/>
          <w:szCs w:val="24"/>
        </w:rPr>
        <w:t xml:space="preserve">Условия реализации программы </w:t>
      </w:r>
      <w:r w:rsidR="00AF1789">
        <w:rPr>
          <w:rFonts w:ascii="Times New Roman" w:hAnsi="Times New Roman"/>
          <w:sz w:val="24"/>
          <w:szCs w:val="24"/>
        </w:rPr>
        <w:t>магистратуры</w:t>
      </w:r>
      <w:r w:rsidRPr="00C47869">
        <w:rPr>
          <w:rFonts w:ascii="Times New Roman" w:hAnsi="Times New Roman"/>
          <w:sz w:val="24"/>
          <w:szCs w:val="24"/>
        </w:rPr>
        <w:t xml:space="preserve"> включают в себя общесистемные требования, требования к материально</w:t>
      </w:r>
      <w:r w:rsidR="00F84A87" w:rsidRPr="00C47869">
        <w:rPr>
          <w:rFonts w:ascii="Times New Roman" w:hAnsi="Times New Roman"/>
          <w:sz w:val="24"/>
          <w:szCs w:val="24"/>
        </w:rPr>
        <w:t>-</w:t>
      </w:r>
      <w:r w:rsidRPr="00C47869">
        <w:rPr>
          <w:rFonts w:ascii="Times New Roman" w:hAnsi="Times New Roman"/>
          <w:sz w:val="24"/>
          <w:szCs w:val="24"/>
        </w:rPr>
        <w:t>техническому и учебно</w:t>
      </w:r>
      <w:r w:rsidR="00F84A87" w:rsidRPr="00C47869">
        <w:rPr>
          <w:rFonts w:ascii="Times New Roman" w:hAnsi="Times New Roman"/>
          <w:sz w:val="24"/>
          <w:szCs w:val="24"/>
        </w:rPr>
        <w:t>-</w:t>
      </w:r>
      <w:r w:rsidRPr="00C47869">
        <w:rPr>
          <w:rFonts w:ascii="Times New Roman" w:hAnsi="Times New Roman"/>
          <w:sz w:val="24"/>
          <w:szCs w:val="24"/>
        </w:rPr>
        <w:t xml:space="preserve">методическому обеспечению, требования к кадровым и финансовым условиям реализации программы </w:t>
      </w:r>
      <w:r w:rsidR="00AF1789">
        <w:rPr>
          <w:rFonts w:ascii="Times New Roman" w:hAnsi="Times New Roman"/>
          <w:sz w:val="24"/>
          <w:szCs w:val="24"/>
        </w:rPr>
        <w:t>магистратуры</w:t>
      </w:r>
      <w:r w:rsidRPr="00C47869">
        <w:rPr>
          <w:rFonts w:ascii="Times New Roman" w:hAnsi="Times New Roman"/>
          <w:sz w:val="24"/>
          <w:szCs w:val="24"/>
        </w:rPr>
        <w:t xml:space="preserve">, а также требования к применяемым механизмам оценки качества образовательной деятельности и подготовки обучающихся по программе </w:t>
      </w:r>
      <w:r w:rsidR="00AF1789">
        <w:rPr>
          <w:rFonts w:ascii="Times New Roman" w:hAnsi="Times New Roman"/>
          <w:sz w:val="24"/>
          <w:szCs w:val="24"/>
        </w:rPr>
        <w:t>магистратуры</w:t>
      </w:r>
      <w:r w:rsidRPr="00C47869">
        <w:rPr>
          <w:rFonts w:ascii="Times New Roman" w:hAnsi="Times New Roman"/>
          <w:sz w:val="24"/>
          <w:szCs w:val="24"/>
        </w:rPr>
        <w:t>.</w:t>
      </w:r>
    </w:p>
    <w:p w14:paraId="3519094D" w14:textId="77777777" w:rsidR="00327E79" w:rsidRPr="00C47869" w:rsidRDefault="00327E79" w:rsidP="00485338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14:paraId="1C86A5E4" w14:textId="77777777" w:rsidR="001A3C05" w:rsidRPr="00ED0D61" w:rsidRDefault="001A3C05" w:rsidP="001A3C05">
      <w:pPr>
        <w:shd w:val="clear" w:color="auto" w:fill="FFFFFF"/>
        <w:spacing w:after="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ED0D61">
        <w:rPr>
          <w:rFonts w:ascii="Times New Roman" w:hAnsi="Times New Roman"/>
          <w:b/>
          <w:sz w:val="24"/>
          <w:szCs w:val="24"/>
        </w:rPr>
        <w:t xml:space="preserve">Общесистемные условия реализации программы </w:t>
      </w:r>
      <w:r w:rsidRPr="00ED0D61">
        <w:rPr>
          <w:rFonts w:ascii="Times New Roman" w:hAnsi="Times New Roman"/>
          <w:b/>
          <w:bCs/>
          <w:sz w:val="24"/>
          <w:szCs w:val="24"/>
        </w:rPr>
        <w:t>образовательной программы</w:t>
      </w:r>
    </w:p>
    <w:p w14:paraId="7496EA46" w14:textId="77777777" w:rsidR="001A3C05" w:rsidRPr="00ED0D61" w:rsidRDefault="001A3C05" w:rsidP="001A3C05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 xml:space="preserve">Университет располагает материально-техническим обеспечением образовательной деятельности (помещениями и оборудованием) для реализации программы </w:t>
      </w:r>
      <w:commentRangeStart w:id="18"/>
      <w:r w:rsidRPr="001A3C05">
        <w:rPr>
          <w:rFonts w:ascii="Times New Roman" w:hAnsi="Times New Roman"/>
          <w:sz w:val="24"/>
          <w:szCs w:val="24"/>
        </w:rPr>
        <w:t>магистратуры</w:t>
      </w:r>
      <w:commentRangeEnd w:id="18"/>
      <w:r w:rsidRPr="001A3C05">
        <w:rPr>
          <w:rStyle w:val="af0"/>
        </w:rPr>
        <w:commentReference w:id="18"/>
      </w:r>
      <w:r w:rsidRPr="00F57182">
        <w:rPr>
          <w:rFonts w:ascii="Times New Roman" w:hAnsi="Times New Roman"/>
          <w:color w:val="000000" w:themeColor="text1"/>
          <w:sz w:val="24"/>
          <w:szCs w:val="24"/>
        </w:rPr>
        <w:t xml:space="preserve"> п</w:t>
      </w:r>
      <w:r w:rsidRPr="00ED0D61">
        <w:rPr>
          <w:rFonts w:ascii="Times New Roman" w:hAnsi="Times New Roman"/>
          <w:sz w:val="24"/>
          <w:szCs w:val="24"/>
        </w:rPr>
        <w:t>о Блоку 1 «Дисциплины (модули)» и Блоку 3 «Государственная итоговая аттестация» в соответствии с учебным планом.</w:t>
      </w:r>
    </w:p>
    <w:p w14:paraId="5CA68673" w14:textId="77777777" w:rsidR="001A3C05" w:rsidRPr="00ED0D61" w:rsidRDefault="001A3C05" w:rsidP="001A3C05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>Каждый обучающийся в течение всего периода обучения обеспечен индивидуальным неограниченным доступом к электронной информационно-образовательной среде Университета из любой точки, в которой имеется доступ к сети «Интернет», как на территории Университета, так и вне ее.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14:paraId="7B80CFE7" w14:textId="77777777" w:rsidR="001A3C05" w:rsidRPr="00ED0D61" w:rsidRDefault="001A3C05" w:rsidP="001A3C05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>Электронная информационно–образовательная среда Университета обеспечивает:</w:t>
      </w:r>
    </w:p>
    <w:p w14:paraId="17B4C0DD" w14:textId="77777777" w:rsidR="001A3C05" w:rsidRPr="00ED0D61" w:rsidRDefault="001A3C05" w:rsidP="001A3C05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>– 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14:paraId="0C57A027" w14:textId="77777777" w:rsidR="001A3C05" w:rsidRPr="00ED0D61" w:rsidRDefault="001A3C05" w:rsidP="001A3C05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>– формирование электронного портфолио обучающегося, в том числе сохранение его работ и оценок за эти работы.</w:t>
      </w:r>
    </w:p>
    <w:p w14:paraId="18A79EAF" w14:textId="77777777" w:rsidR="001A3C05" w:rsidRPr="00ED0D61" w:rsidRDefault="001A3C05" w:rsidP="001A3C05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соответствует законодательству Российской Федерации.</w:t>
      </w:r>
    </w:p>
    <w:p w14:paraId="717F60FC" w14:textId="77777777" w:rsidR="00327E79" w:rsidRPr="00C47869" w:rsidRDefault="00327E79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bCs/>
          <w:color w:val="365F91" w:themeColor="accent1" w:themeShade="BF"/>
          <w:sz w:val="24"/>
          <w:szCs w:val="24"/>
        </w:rPr>
      </w:pPr>
    </w:p>
    <w:p w14:paraId="3EB89357" w14:textId="77777777" w:rsidR="00FC1BBA" w:rsidRPr="008F138C" w:rsidRDefault="00FC1BBA" w:rsidP="00FC1BBA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>Материально</w:t>
      </w:r>
      <w:r>
        <w:rPr>
          <w:rFonts w:ascii="Times New Roman" w:hAnsi="Times New Roman"/>
          <w:b/>
          <w:bCs/>
          <w:sz w:val="24"/>
          <w:szCs w:val="24"/>
        </w:rPr>
        <w:t>–</w:t>
      </w:r>
      <w:r w:rsidRPr="008F138C">
        <w:rPr>
          <w:rFonts w:ascii="Times New Roman" w:hAnsi="Times New Roman"/>
          <w:b/>
          <w:bCs/>
          <w:sz w:val="24"/>
          <w:szCs w:val="24"/>
        </w:rPr>
        <w:t>технические и учебно</w:t>
      </w:r>
      <w:r>
        <w:rPr>
          <w:rFonts w:ascii="Times New Roman" w:hAnsi="Times New Roman"/>
          <w:b/>
          <w:bCs/>
          <w:sz w:val="24"/>
          <w:szCs w:val="24"/>
        </w:rPr>
        <w:t>-</w:t>
      </w:r>
      <w:r w:rsidRPr="008F138C">
        <w:rPr>
          <w:rFonts w:ascii="Times New Roman" w:hAnsi="Times New Roman"/>
          <w:b/>
          <w:bCs/>
          <w:sz w:val="24"/>
          <w:szCs w:val="24"/>
        </w:rPr>
        <w:t>методические условия реализации образовательной программы</w:t>
      </w:r>
    </w:p>
    <w:p w14:paraId="49F94ABE" w14:textId="77777777" w:rsidR="00D11F2C" w:rsidRPr="00C47869" w:rsidRDefault="00D11F2C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47869">
        <w:rPr>
          <w:rFonts w:ascii="Times New Roman" w:hAnsi="Times New Roman"/>
          <w:bCs/>
          <w:sz w:val="24"/>
          <w:szCs w:val="24"/>
        </w:rPr>
        <w:t xml:space="preserve">Учебные аудитории для проведения учебных занятий, предусмотренных программой </w:t>
      </w:r>
      <w:r w:rsidR="00AF1789">
        <w:rPr>
          <w:rFonts w:ascii="Times New Roman" w:hAnsi="Times New Roman"/>
          <w:bCs/>
          <w:sz w:val="24"/>
          <w:szCs w:val="24"/>
        </w:rPr>
        <w:t>магистратуры</w:t>
      </w:r>
      <w:r w:rsidRPr="00C47869">
        <w:rPr>
          <w:rFonts w:ascii="Times New Roman" w:hAnsi="Times New Roman"/>
          <w:bCs/>
          <w:sz w:val="24"/>
          <w:szCs w:val="24"/>
        </w:rPr>
        <w:t>, оснащены оборудованием и техническими средствами обучения, состав которых определяется в рабочих программах дисциплин (модулей)</w:t>
      </w:r>
      <w:r w:rsidR="004B07EE" w:rsidRPr="00C47869">
        <w:rPr>
          <w:rFonts w:ascii="Times New Roman" w:hAnsi="Times New Roman"/>
          <w:bCs/>
          <w:sz w:val="24"/>
          <w:szCs w:val="24"/>
        </w:rPr>
        <w:t>.</w:t>
      </w:r>
    </w:p>
    <w:p w14:paraId="7BB54891" w14:textId="77777777" w:rsidR="00D11F2C" w:rsidRPr="00C47869" w:rsidRDefault="003122C5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47869">
        <w:rPr>
          <w:rFonts w:ascii="Times New Roman" w:hAnsi="Times New Roman"/>
          <w:bCs/>
          <w:sz w:val="24"/>
          <w:szCs w:val="24"/>
        </w:rPr>
        <w:t xml:space="preserve">Помещения для самостоятельной работы обучающихся оснащены компьютерной техникой с подключением к сети «Интернет» и обеспечен доступ в электронную информационно-образовательную среду </w:t>
      </w:r>
      <w:r w:rsidR="00074F3C" w:rsidRPr="00C47869">
        <w:rPr>
          <w:rFonts w:ascii="Times New Roman" w:hAnsi="Times New Roman"/>
          <w:bCs/>
          <w:sz w:val="24"/>
          <w:szCs w:val="24"/>
        </w:rPr>
        <w:t>Таганрогского института имени А. П. Чехова (филиала) РГЭУ (РИНХ</w:t>
      </w:r>
      <w:r w:rsidR="00074F3C" w:rsidRPr="00C47869">
        <w:rPr>
          <w:rFonts w:ascii="Times New Roman" w:hAnsi="Times New Roman"/>
          <w:sz w:val="24"/>
          <w:szCs w:val="24"/>
        </w:rPr>
        <w:t>)</w:t>
      </w:r>
      <w:r w:rsidRPr="00C47869">
        <w:rPr>
          <w:rFonts w:ascii="Times New Roman" w:hAnsi="Times New Roman"/>
          <w:bCs/>
          <w:sz w:val="24"/>
          <w:szCs w:val="24"/>
        </w:rPr>
        <w:t>.</w:t>
      </w:r>
    </w:p>
    <w:p w14:paraId="74ADD1F1" w14:textId="77777777" w:rsidR="003122C5" w:rsidRPr="00C47869" w:rsidRDefault="00074F3C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47869">
        <w:rPr>
          <w:rFonts w:ascii="Times New Roman" w:hAnsi="Times New Roman"/>
          <w:bCs/>
          <w:sz w:val="24"/>
          <w:szCs w:val="24"/>
        </w:rPr>
        <w:t>Таганрогский институт имени А. П. Чехова (филиал) РГЭУ (РИНХ</w:t>
      </w:r>
      <w:r w:rsidRPr="00C47869">
        <w:rPr>
          <w:rFonts w:ascii="Times New Roman" w:hAnsi="Times New Roman"/>
          <w:sz w:val="24"/>
          <w:szCs w:val="24"/>
        </w:rPr>
        <w:t xml:space="preserve">) </w:t>
      </w:r>
      <w:r w:rsidR="003122C5" w:rsidRPr="00C47869">
        <w:rPr>
          <w:rFonts w:ascii="Times New Roman" w:hAnsi="Times New Roman"/>
          <w:bCs/>
          <w:sz w:val="24"/>
          <w:szCs w:val="24"/>
        </w:rPr>
        <w:t>обеспеч</w:t>
      </w:r>
      <w:r w:rsidR="000D229C" w:rsidRPr="00C47869">
        <w:rPr>
          <w:rFonts w:ascii="Times New Roman" w:hAnsi="Times New Roman"/>
          <w:bCs/>
          <w:sz w:val="24"/>
          <w:szCs w:val="24"/>
        </w:rPr>
        <w:t>ен</w:t>
      </w:r>
      <w:r w:rsidR="003122C5" w:rsidRPr="00C47869">
        <w:rPr>
          <w:rFonts w:ascii="Times New Roman" w:hAnsi="Times New Roman"/>
          <w:bCs/>
          <w:sz w:val="24"/>
          <w:szCs w:val="24"/>
        </w:rPr>
        <w:t xml:space="preserve"> необходимым комплектом лицензионного и свободно распространяемым программным </w:t>
      </w:r>
      <w:r w:rsidR="003122C5" w:rsidRPr="00C47869">
        <w:rPr>
          <w:rFonts w:ascii="Times New Roman" w:hAnsi="Times New Roman"/>
          <w:bCs/>
          <w:sz w:val="24"/>
          <w:szCs w:val="24"/>
        </w:rPr>
        <w:lastRenderedPageBreak/>
        <w:t>обеспечением,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14:paraId="4B5C00B6" w14:textId="77777777" w:rsidR="003122C5" w:rsidRPr="00C47869" w:rsidRDefault="003122C5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47869">
        <w:rPr>
          <w:rFonts w:ascii="Times New Roman" w:hAnsi="Times New Roman"/>
          <w:bCs/>
          <w:sz w:val="24"/>
          <w:szCs w:val="24"/>
        </w:rPr>
        <w:t>При использовании в образовательном процессе печатных изданий библиотечный фонд укомплектован печатными изданиями из расчета не менее 0,25 экземпляра кажд</w:t>
      </w:r>
      <w:r w:rsidR="008136C5" w:rsidRPr="00C47869">
        <w:rPr>
          <w:rFonts w:ascii="Times New Roman" w:hAnsi="Times New Roman"/>
          <w:bCs/>
          <w:sz w:val="24"/>
          <w:szCs w:val="24"/>
        </w:rPr>
        <w:t>о</w:t>
      </w:r>
      <w:r w:rsidRPr="00C47869">
        <w:rPr>
          <w:rFonts w:ascii="Times New Roman" w:hAnsi="Times New Roman"/>
          <w:bCs/>
          <w:sz w:val="24"/>
          <w:szCs w:val="24"/>
        </w:rPr>
        <w:t xml:space="preserve">го из изданий, указанных в рабочих программах дисциплин (модулей) программах практик, на одного </w:t>
      </w:r>
      <w:r w:rsidR="008136C5" w:rsidRPr="00C47869">
        <w:rPr>
          <w:rFonts w:ascii="Times New Roman" w:hAnsi="Times New Roman"/>
          <w:bCs/>
          <w:sz w:val="24"/>
          <w:szCs w:val="24"/>
        </w:rPr>
        <w:t>обучающегося из числа лиц, одновременно осваивающих соответствующую дисциплину (модуль), проходящих соответствующую практику.</w:t>
      </w:r>
      <w:r w:rsidRPr="00C47869">
        <w:rPr>
          <w:rFonts w:ascii="Times New Roman" w:hAnsi="Times New Roman"/>
          <w:bCs/>
          <w:sz w:val="24"/>
          <w:szCs w:val="24"/>
        </w:rPr>
        <w:t xml:space="preserve"> </w:t>
      </w:r>
    </w:p>
    <w:p w14:paraId="23943131" w14:textId="77777777" w:rsidR="008136C5" w:rsidRPr="00C47869" w:rsidRDefault="008136C5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47869">
        <w:rPr>
          <w:rFonts w:ascii="Times New Roman" w:hAnsi="Times New Roman"/>
          <w:bCs/>
          <w:sz w:val="24"/>
          <w:szCs w:val="24"/>
        </w:rPr>
        <w:t>Обучающему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14:paraId="072FEDEF" w14:textId="77777777" w:rsidR="00531468" w:rsidRPr="00C47869" w:rsidRDefault="00B2176A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i/>
          <w:sz w:val="24"/>
          <w:szCs w:val="24"/>
        </w:rPr>
      </w:pPr>
      <w:r w:rsidRPr="00F84A87">
        <w:rPr>
          <w:rFonts w:ascii="Times New Roman" w:hAnsi="Times New Roman"/>
          <w:sz w:val="24"/>
          <w:szCs w:val="24"/>
          <w:shd w:val="clear" w:color="auto" w:fill="FFFFFF"/>
        </w:rPr>
        <w:t>Обучающиеся из числа инвалидов и лиц с ОВЗ при необходимости обеспечиваются печатными и (или) электронными образовательными ресурсами в формах, адаптированных к ограничениям их здоровья: для лиц с нарушениями слуха – в печатной форме, в форме электронного документа; для лиц с нарушениями зрения – в печатной форме увеличенным шрифтом, в форме аудиофайла; для лиц с нарушениями опорно-двигательного аппарата – в печатной форме увеличенным шрифтом, в форме электронного документа</w:t>
      </w:r>
      <w:r w:rsidR="00015D2C" w:rsidRPr="00C47869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54C7A817" w14:textId="77777777" w:rsidR="00327E79" w:rsidRDefault="00327E79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/>
          <w:bCs/>
          <w:color w:val="365F91" w:themeColor="accent1" w:themeShade="BF"/>
          <w:sz w:val="24"/>
          <w:szCs w:val="24"/>
        </w:rPr>
      </w:pPr>
    </w:p>
    <w:p w14:paraId="0A885206" w14:textId="77777777" w:rsidR="00FC1BBA" w:rsidRDefault="00FC1BBA" w:rsidP="00FC1BBA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>Кадровые условия реализации образовательной программы</w:t>
      </w:r>
    </w:p>
    <w:p w14:paraId="2ABF7797" w14:textId="77777777" w:rsidR="00C14FD8" w:rsidRPr="00C47869" w:rsidRDefault="00C14FD8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47869">
        <w:rPr>
          <w:rFonts w:ascii="Times New Roman" w:hAnsi="Times New Roman"/>
          <w:bCs/>
          <w:sz w:val="24"/>
          <w:szCs w:val="24"/>
        </w:rPr>
        <w:t xml:space="preserve">Реализация программы </w:t>
      </w:r>
      <w:r w:rsidR="005D49BE">
        <w:rPr>
          <w:rFonts w:ascii="Times New Roman" w:hAnsi="Times New Roman"/>
          <w:bCs/>
          <w:sz w:val="24"/>
          <w:szCs w:val="24"/>
        </w:rPr>
        <w:t>магистратуры</w:t>
      </w:r>
      <w:r w:rsidRPr="00C47869">
        <w:rPr>
          <w:rFonts w:ascii="Times New Roman" w:hAnsi="Times New Roman"/>
          <w:bCs/>
          <w:sz w:val="24"/>
          <w:szCs w:val="24"/>
        </w:rPr>
        <w:t xml:space="preserve"> обеспечивается педагогическими работниками </w:t>
      </w:r>
      <w:r w:rsidR="00D30792" w:rsidRPr="00C47869">
        <w:rPr>
          <w:rFonts w:ascii="Times New Roman" w:hAnsi="Times New Roman"/>
          <w:sz w:val="24"/>
          <w:szCs w:val="24"/>
        </w:rPr>
        <w:t>Таганрогского института имени А.П. Чехова (филиала) РГЭУ (РИНХ)</w:t>
      </w:r>
      <w:r w:rsidRPr="00C47869">
        <w:rPr>
          <w:rFonts w:ascii="Times New Roman" w:hAnsi="Times New Roman"/>
          <w:bCs/>
          <w:sz w:val="24"/>
          <w:szCs w:val="24"/>
        </w:rPr>
        <w:t xml:space="preserve">, а также лицами привлекаемыми Университетом к реализации программы </w:t>
      </w:r>
      <w:r w:rsidR="005D49BE">
        <w:rPr>
          <w:rFonts w:ascii="Times New Roman" w:hAnsi="Times New Roman"/>
          <w:bCs/>
          <w:sz w:val="24"/>
          <w:szCs w:val="24"/>
        </w:rPr>
        <w:t>магистратуры</w:t>
      </w:r>
      <w:r w:rsidRPr="00C47869">
        <w:rPr>
          <w:rFonts w:ascii="Times New Roman" w:hAnsi="Times New Roman"/>
          <w:bCs/>
          <w:sz w:val="24"/>
          <w:szCs w:val="24"/>
        </w:rPr>
        <w:t xml:space="preserve"> на иных условиях.</w:t>
      </w:r>
    </w:p>
    <w:p w14:paraId="0E5B934E" w14:textId="77777777" w:rsidR="00C14FD8" w:rsidRPr="00C47869" w:rsidRDefault="00C14FD8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47869">
        <w:rPr>
          <w:rFonts w:ascii="Times New Roman" w:hAnsi="Times New Roman"/>
          <w:bCs/>
          <w:sz w:val="24"/>
          <w:szCs w:val="24"/>
        </w:rPr>
        <w:t xml:space="preserve">Квалификация педагогических работников </w:t>
      </w:r>
      <w:r w:rsidR="00D30792" w:rsidRPr="00C47869">
        <w:rPr>
          <w:rFonts w:ascii="Times New Roman" w:hAnsi="Times New Roman"/>
          <w:sz w:val="24"/>
          <w:szCs w:val="24"/>
        </w:rPr>
        <w:t xml:space="preserve">Таганрогского института имени А.П. Чехова (филиала) РГЭУ (РИНХ) </w:t>
      </w:r>
      <w:r w:rsidRPr="00C47869">
        <w:rPr>
          <w:rFonts w:ascii="Times New Roman" w:hAnsi="Times New Roman"/>
          <w:bCs/>
          <w:sz w:val="24"/>
          <w:szCs w:val="24"/>
        </w:rPr>
        <w:t>отвечает квалиф</w:t>
      </w:r>
      <w:r w:rsidR="00986DA3" w:rsidRPr="00C47869">
        <w:rPr>
          <w:rFonts w:ascii="Times New Roman" w:hAnsi="Times New Roman"/>
          <w:bCs/>
          <w:sz w:val="24"/>
          <w:szCs w:val="24"/>
        </w:rPr>
        <w:t>и</w:t>
      </w:r>
      <w:r w:rsidRPr="00C47869">
        <w:rPr>
          <w:rFonts w:ascii="Times New Roman" w:hAnsi="Times New Roman"/>
          <w:bCs/>
          <w:sz w:val="24"/>
          <w:szCs w:val="24"/>
        </w:rPr>
        <w:t>кационным требованиям,</w:t>
      </w:r>
      <w:r w:rsidR="00C57444" w:rsidRPr="00C47869">
        <w:rPr>
          <w:rFonts w:ascii="Times New Roman" w:hAnsi="Times New Roman"/>
          <w:bCs/>
          <w:sz w:val="24"/>
          <w:szCs w:val="24"/>
        </w:rPr>
        <w:t xml:space="preserve"> ук</w:t>
      </w:r>
      <w:r w:rsidR="00986DA3" w:rsidRPr="00C47869">
        <w:rPr>
          <w:rFonts w:ascii="Times New Roman" w:hAnsi="Times New Roman"/>
          <w:bCs/>
          <w:sz w:val="24"/>
          <w:szCs w:val="24"/>
        </w:rPr>
        <w:t>а</w:t>
      </w:r>
      <w:r w:rsidR="00C57444" w:rsidRPr="00C47869">
        <w:rPr>
          <w:rFonts w:ascii="Times New Roman" w:hAnsi="Times New Roman"/>
          <w:bCs/>
          <w:sz w:val="24"/>
          <w:szCs w:val="24"/>
        </w:rPr>
        <w:t xml:space="preserve">занным в квалификационных справочниках и </w:t>
      </w:r>
      <w:r w:rsidR="00587733" w:rsidRPr="00C47869">
        <w:rPr>
          <w:rFonts w:ascii="Times New Roman" w:hAnsi="Times New Roman"/>
          <w:bCs/>
          <w:sz w:val="24"/>
          <w:szCs w:val="24"/>
        </w:rPr>
        <w:t>профессиональных стандартах.</w:t>
      </w:r>
    </w:p>
    <w:p w14:paraId="6A2EDAB2" w14:textId="77777777" w:rsidR="00C57444" w:rsidRPr="00C47869" w:rsidRDefault="00C57444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47869">
        <w:rPr>
          <w:rFonts w:ascii="Times New Roman" w:hAnsi="Times New Roman"/>
          <w:bCs/>
          <w:sz w:val="24"/>
          <w:szCs w:val="24"/>
        </w:rPr>
        <w:t xml:space="preserve">Не мене 70 процентов численности педагогических работников </w:t>
      </w:r>
      <w:r w:rsidR="00D30792" w:rsidRPr="00C47869">
        <w:rPr>
          <w:rFonts w:ascii="Times New Roman" w:hAnsi="Times New Roman"/>
          <w:sz w:val="24"/>
          <w:szCs w:val="24"/>
        </w:rPr>
        <w:t>Таганрогского института имени А.П. Чехова (филиала) РГЭУ (РИНХ)</w:t>
      </w:r>
      <w:r w:rsidRPr="00C47869">
        <w:rPr>
          <w:rFonts w:ascii="Times New Roman" w:hAnsi="Times New Roman"/>
          <w:bCs/>
          <w:sz w:val="24"/>
          <w:szCs w:val="24"/>
        </w:rPr>
        <w:t xml:space="preserve">, участвующих в реализации программы </w:t>
      </w:r>
      <w:r w:rsidR="005D49BE">
        <w:rPr>
          <w:rFonts w:ascii="Times New Roman" w:hAnsi="Times New Roman"/>
          <w:bCs/>
          <w:sz w:val="24"/>
          <w:szCs w:val="24"/>
        </w:rPr>
        <w:t>магистратуры</w:t>
      </w:r>
      <w:r w:rsidRPr="00C47869">
        <w:rPr>
          <w:rFonts w:ascii="Times New Roman" w:hAnsi="Times New Roman"/>
          <w:bCs/>
          <w:sz w:val="24"/>
          <w:szCs w:val="24"/>
        </w:rPr>
        <w:t xml:space="preserve">, и лиц, привлекаемых Университетом к реализации программы </w:t>
      </w:r>
      <w:r w:rsidR="005D49BE">
        <w:rPr>
          <w:rFonts w:ascii="Times New Roman" w:hAnsi="Times New Roman"/>
          <w:bCs/>
          <w:sz w:val="24"/>
          <w:szCs w:val="24"/>
        </w:rPr>
        <w:t xml:space="preserve">магистратуры </w:t>
      </w:r>
      <w:r w:rsidRPr="00C47869">
        <w:rPr>
          <w:rFonts w:ascii="Times New Roman" w:hAnsi="Times New Roman"/>
          <w:bCs/>
          <w:sz w:val="24"/>
          <w:szCs w:val="24"/>
        </w:rPr>
        <w:t>на иных условиях (исходя из количества замещающих ставок, приведенного к целочисленным значениям), ведут н</w:t>
      </w:r>
      <w:r w:rsidR="00986DA3" w:rsidRPr="00C47869">
        <w:rPr>
          <w:rFonts w:ascii="Times New Roman" w:hAnsi="Times New Roman"/>
          <w:bCs/>
          <w:sz w:val="24"/>
          <w:szCs w:val="24"/>
        </w:rPr>
        <w:t>а</w:t>
      </w:r>
      <w:r w:rsidRPr="00C47869">
        <w:rPr>
          <w:rFonts w:ascii="Times New Roman" w:hAnsi="Times New Roman"/>
          <w:bCs/>
          <w:sz w:val="24"/>
          <w:szCs w:val="24"/>
        </w:rPr>
        <w:t>учную, учебно-методическую и практическую работу, соответствующую профилю преподаваемой дисциплины (модуля).</w:t>
      </w:r>
    </w:p>
    <w:p w14:paraId="2288C3D2" w14:textId="77777777" w:rsidR="00C57444" w:rsidRPr="00C47869" w:rsidRDefault="00C57444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47869">
        <w:rPr>
          <w:rFonts w:ascii="Times New Roman" w:hAnsi="Times New Roman"/>
          <w:bCs/>
          <w:sz w:val="24"/>
          <w:szCs w:val="24"/>
        </w:rPr>
        <w:t xml:space="preserve">Не менее 10 процентов численности педагогических работников </w:t>
      </w:r>
      <w:r w:rsidR="00D30792" w:rsidRPr="00C47869">
        <w:rPr>
          <w:rFonts w:ascii="Times New Roman" w:hAnsi="Times New Roman"/>
          <w:sz w:val="24"/>
          <w:szCs w:val="24"/>
        </w:rPr>
        <w:t>Таганрогского института имени А.П. Чехова (филиала) РГЭУ (РИНХ)</w:t>
      </w:r>
      <w:r w:rsidRPr="00C47869">
        <w:rPr>
          <w:rFonts w:ascii="Times New Roman" w:hAnsi="Times New Roman"/>
          <w:bCs/>
          <w:sz w:val="24"/>
          <w:szCs w:val="24"/>
        </w:rPr>
        <w:t xml:space="preserve">, участвующих в реализации программы </w:t>
      </w:r>
      <w:r w:rsidR="005D49BE">
        <w:rPr>
          <w:rFonts w:ascii="Times New Roman" w:hAnsi="Times New Roman"/>
          <w:bCs/>
          <w:sz w:val="24"/>
          <w:szCs w:val="24"/>
        </w:rPr>
        <w:t>магистратуры</w:t>
      </w:r>
      <w:r w:rsidRPr="00C47869">
        <w:rPr>
          <w:rFonts w:ascii="Times New Roman" w:hAnsi="Times New Roman"/>
          <w:bCs/>
          <w:sz w:val="24"/>
          <w:szCs w:val="24"/>
        </w:rPr>
        <w:t xml:space="preserve">, и лиц, привлекаемых Университетом к реализации программы </w:t>
      </w:r>
      <w:r w:rsidR="005D49BE">
        <w:rPr>
          <w:rFonts w:ascii="Times New Roman" w:hAnsi="Times New Roman"/>
          <w:bCs/>
          <w:sz w:val="24"/>
          <w:szCs w:val="24"/>
        </w:rPr>
        <w:t>магистратуры</w:t>
      </w:r>
      <w:r w:rsidR="005D49BE" w:rsidRPr="00C47869">
        <w:rPr>
          <w:rFonts w:ascii="Times New Roman" w:hAnsi="Times New Roman"/>
          <w:bCs/>
          <w:sz w:val="24"/>
          <w:szCs w:val="24"/>
        </w:rPr>
        <w:t xml:space="preserve"> </w:t>
      </w:r>
      <w:r w:rsidRPr="00C47869">
        <w:rPr>
          <w:rFonts w:ascii="Times New Roman" w:hAnsi="Times New Roman"/>
          <w:bCs/>
          <w:sz w:val="24"/>
          <w:szCs w:val="24"/>
        </w:rPr>
        <w:t>на иных условиях (исходя из количества заме</w:t>
      </w:r>
      <w:r w:rsidR="004B07EE" w:rsidRPr="00C47869">
        <w:rPr>
          <w:rFonts w:ascii="Times New Roman" w:hAnsi="Times New Roman"/>
          <w:bCs/>
          <w:sz w:val="24"/>
          <w:szCs w:val="24"/>
        </w:rPr>
        <w:t>щающих ставок,</w:t>
      </w:r>
      <w:r w:rsidRPr="00C47869">
        <w:rPr>
          <w:rFonts w:ascii="Times New Roman" w:hAnsi="Times New Roman"/>
          <w:bCs/>
          <w:sz w:val="24"/>
          <w:szCs w:val="24"/>
        </w:rPr>
        <w:t xml:space="preserve"> приведенного </w:t>
      </w:r>
      <w:r w:rsidR="00986DA3" w:rsidRPr="00C47869">
        <w:rPr>
          <w:rFonts w:ascii="Times New Roman" w:hAnsi="Times New Roman"/>
          <w:bCs/>
          <w:sz w:val="24"/>
          <w:szCs w:val="24"/>
        </w:rPr>
        <w:t xml:space="preserve">к целочисленным значениям), являются руководителями и работниками иных </w:t>
      </w:r>
      <w:r w:rsidR="00271DAB" w:rsidRPr="00C47869">
        <w:rPr>
          <w:rFonts w:ascii="Times New Roman" w:hAnsi="Times New Roman"/>
          <w:bCs/>
          <w:sz w:val="24"/>
          <w:szCs w:val="24"/>
        </w:rPr>
        <w:t>организаций</w:t>
      </w:r>
      <w:r w:rsidR="00E4566D" w:rsidRPr="00C47869">
        <w:rPr>
          <w:rFonts w:ascii="Times New Roman" w:hAnsi="Times New Roman"/>
          <w:bCs/>
          <w:sz w:val="24"/>
          <w:szCs w:val="24"/>
        </w:rPr>
        <w:t>, осуществляющими трудовую деятельность в профессиональной сфере, соответствующей профессиональной деятельности, к которой готовятся выпускники  и имеют стаж в данной профессиональной сфере не менее 3 лет).</w:t>
      </w:r>
    </w:p>
    <w:p w14:paraId="73CD0B01" w14:textId="77777777" w:rsidR="00E4566D" w:rsidRPr="00C47869" w:rsidRDefault="00E4566D" w:rsidP="0048533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47869">
        <w:rPr>
          <w:rFonts w:ascii="Times New Roman" w:hAnsi="Times New Roman"/>
          <w:bCs/>
          <w:sz w:val="24"/>
          <w:szCs w:val="24"/>
        </w:rPr>
        <w:t xml:space="preserve">Не менее 65 процентов численности педагогических работников </w:t>
      </w:r>
      <w:r w:rsidR="00D30792" w:rsidRPr="00C47869">
        <w:rPr>
          <w:rFonts w:ascii="Times New Roman" w:hAnsi="Times New Roman"/>
          <w:sz w:val="24"/>
          <w:szCs w:val="24"/>
        </w:rPr>
        <w:t>Таганрогского института имени А.П. Чехова (филиала) РГЭУ (РИНХ)</w:t>
      </w:r>
      <w:r w:rsidRPr="00C47869">
        <w:rPr>
          <w:rFonts w:ascii="Times New Roman" w:hAnsi="Times New Roman"/>
          <w:bCs/>
          <w:sz w:val="24"/>
          <w:szCs w:val="24"/>
        </w:rPr>
        <w:t xml:space="preserve"> и лиц, привлекаемых Университетом к реализации программы </w:t>
      </w:r>
      <w:r w:rsidR="005D49BE">
        <w:rPr>
          <w:rFonts w:ascii="Times New Roman" w:hAnsi="Times New Roman"/>
          <w:bCs/>
          <w:sz w:val="24"/>
          <w:szCs w:val="24"/>
        </w:rPr>
        <w:t>магистратуры</w:t>
      </w:r>
      <w:r w:rsidRPr="00C47869">
        <w:rPr>
          <w:rFonts w:ascii="Times New Roman" w:hAnsi="Times New Roman"/>
          <w:bCs/>
          <w:sz w:val="24"/>
          <w:szCs w:val="24"/>
        </w:rPr>
        <w:t xml:space="preserve"> на иных условиях (исходя из количества замещающих ставок, приведенного к целочисленным значениям), имеют ученую степень (в том числе ученую степень, полученную в иностранном государстве и признаваемую в Российской </w:t>
      </w:r>
      <w:r w:rsidRPr="00C47869">
        <w:rPr>
          <w:rFonts w:ascii="Times New Roman" w:hAnsi="Times New Roman"/>
          <w:bCs/>
          <w:sz w:val="24"/>
          <w:szCs w:val="24"/>
        </w:rPr>
        <w:lastRenderedPageBreak/>
        <w:t>Федерации</w:t>
      </w:r>
      <w:r w:rsidR="000D229C" w:rsidRPr="00C47869">
        <w:rPr>
          <w:rFonts w:ascii="Times New Roman" w:hAnsi="Times New Roman"/>
          <w:bCs/>
          <w:sz w:val="24"/>
          <w:szCs w:val="24"/>
        </w:rPr>
        <w:t>)</w:t>
      </w:r>
      <w:r w:rsidRPr="00C47869">
        <w:rPr>
          <w:rFonts w:ascii="Times New Roman" w:hAnsi="Times New Roman"/>
          <w:bCs/>
          <w:sz w:val="24"/>
          <w:szCs w:val="24"/>
        </w:rPr>
        <w:t xml:space="preserve"> и (или) ученое звание </w:t>
      </w:r>
      <w:r w:rsidR="000D229C" w:rsidRPr="00C47869">
        <w:rPr>
          <w:rFonts w:ascii="Times New Roman" w:hAnsi="Times New Roman"/>
          <w:bCs/>
          <w:sz w:val="24"/>
          <w:szCs w:val="24"/>
        </w:rPr>
        <w:t>(в том числе ученую степень, полученную в иностранном государстве и признаваемую в Российской Федерации).</w:t>
      </w:r>
    </w:p>
    <w:p w14:paraId="1C2C1CA7" w14:textId="77777777" w:rsidR="00D30792" w:rsidRDefault="00D30792" w:rsidP="00485338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b/>
          <w:color w:val="365F91" w:themeColor="accent1" w:themeShade="BF"/>
          <w:sz w:val="24"/>
          <w:szCs w:val="24"/>
        </w:rPr>
      </w:pPr>
    </w:p>
    <w:p w14:paraId="6353ECBC" w14:textId="77777777" w:rsidR="00015D2C" w:rsidRPr="00B2176A" w:rsidRDefault="00015D2C" w:rsidP="00EB4229">
      <w:pPr>
        <w:shd w:val="clear" w:color="auto" w:fill="FFFFFF"/>
        <w:spacing w:after="0"/>
        <w:ind w:firstLine="709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B2176A">
        <w:rPr>
          <w:rFonts w:ascii="Times New Roman" w:hAnsi="Times New Roman"/>
          <w:b/>
          <w:sz w:val="24"/>
          <w:szCs w:val="24"/>
        </w:rPr>
        <w:t>Финансовые условия реализации</w:t>
      </w:r>
      <w:r w:rsidRPr="00B2176A">
        <w:rPr>
          <w:rFonts w:ascii="Times New Roman" w:hAnsi="Times New Roman"/>
          <w:sz w:val="24"/>
          <w:szCs w:val="24"/>
        </w:rPr>
        <w:t xml:space="preserve"> </w:t>
      </w:r>
      <w:r w:rsidRPr="00B2176A">
        <w:rPr>
          <w:rFonts w:ascii="Times New Roman" w:hAnsi="Times New Roman"/>
          <w:b/>
          <w:bCs/>
          <w:sz w:val="24"/>
          <w:szCs w:val="24"/>
        </w:rPr>
        <w:t>образовательной программы</w:t>
      </w:r>
    </w:p>
    <w:p w14:paraId="25ADDFBC" w14:textId="77777777" w:rsidR="00015D2C" w:rsidRPr="00C47869" w:rsidRDefault="00015D2C" w:rsidP="00485338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C47869">
        <w:rPr>
          <w:rFonts w:ascii="Times New Roman" w:hAnsi="Times New Roman"/>
          <w:color w:val="000000" w:themeColor="text1"/>
          <w:sz w:val="24"/>
          <w:szCs w:val="24"/>
        </w:rPr>
        <w:t xml:space="preserve">Финансовое обеспечение реализации программы </w:t>
      </w:r>
      <w:r w:rsidR="00B3790B">
        <w:rPr>
          <w:rFonts w:ascii="Times New Roman" w:hAnsi="Times New Roman"/>
          <w:bCs/>
          <w:sz w:val="24"/>
          <w:szCs w:val="24"/>
        </w:rPr>
        <w:t>магистратуры</w:t>
      </w:r>
      <w:r w:rsidRPr="00C47869">
        <w:rPr>
          <w:rFonts w:ascii="Times New Roman" w:hAnsi="Times New Roman"/>
          <w:sz w:val="24"/>
          <w:szCs w:val="24"/>
        </w:rPr>
        <w:t xml:space="preserve"> </w:t>
      </w:r>
      <w:r w:rsidRPr="00C47869">
        <w:rPr>
          <w:rFonts w:ascii="Times New Roman" w:hAnsi="Times New Roman"/>
          <w:color w:val="000000" w:themeColor="text1"/>
          <w:sz w:val="24"/>
          <w:szCs w:val="24"/>
        </w:rPr>
        <w:t xml:space="preserve">осуществляется в объеме не ниже значений базовых нормативов затрат на оказание государственных услуг по реализации образовательных программ высшего образования </w:t>
      </w:r>
      <w:r w:rsidR="00F84A87" w:rsidRPr="00C47869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C47869">
        <w:rPr>
          <w:rFonts w:ascii="Times New Roman" w:hAnsi="Times New Roman"/>
          <w:color w:val="000000" w:themeColor="text1"/>
          <w:sz w:val="24"/>
          <w:szCs w:val="24"/>
        </w:rPr>
        <w:t xml:space="preserve"> программ</w:t>
      </w:r>
      <w:r w:rsidRPr="00C47869">
        <w:rPr>
          <w:rFonts w:ascii="Times New Roman" w:hAnsi="Times New Roman"/>
          <w:sz w:val="24"/>
          <w:szCs w:val="24"/>
        </w:rPr>
        <w:t xml:space="preserve"> бакалавриата </w:t>
      </w:r>
      <w:r w:rsidRPr="00C47869">
        <w:rPr>
          <w:rFonts w:ascii="Times New Roman" w:hAnsi="Times New Roman"/>
          <w:color w:val="000000" w:themeColor="text1"/>
          <w:sz w:val="24"/>
          <w:szCs w:val="24"/>
        </w:rPr>
        <w:t xml:space="preserve">и значений корректирующих коэффициентов к базовым нормативам затрат, определяемых </w:t>
      </w:r>
      <w:r w:rsidR="00B2176A" w:rsidRPr="000E5F18">
        <w:rPr>
          <w:rFonts w:ascii="Times New Roman" w:hAnsi="Times New Roman"/>
          <w:sz w:val="24"/>
          <w:szCs w:val="24"/>
        </w:rPr>
        <w:t>Минобрнауки России</w:t>
      </w:r>
      <w:r w:rsidRPr="00C4786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A6CF74E" w14:textId="77777777" w:rsidR="00015D2C" w:rsidRPr="00C47869" w:rsidRDefault="00015D2C" w:rsidP="00485338">
      <w:pPr>
        <w:pStyle w:val="af6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b/>
        </w:rPr>
      </w:pPr>
    </w:p>
    <w:p w14:paraId="6158342A" w14:textId="77777777" w:rsidR="00803909" w:rsidRPr="00B2176A" w:rsidRDefault="00803909" w:rsidP="00D223B2">
      <w:pPr>
        <w:pStyle w:val="af6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</w:rPr>
      </w:pPr>
      <w:r w:rsidRPr="00B2176A">
        <w:rPr>
          <w:b/>
        </w:rPr>
        <w:t>Применяемые механизмы оценки качества образовательной деятельности и подготовки обучающихся по образовательной программе</w:t>
      </w:r>
    </w:p>
    <w:p w14:paraId="0FD61E61" w14:textId="77777777" w:rsidR="00B2176A" w:rsidRPr="008F138C" w:rsidRDefault="00B2176A" w:rsidP="00485338">
      <w:pPr>
        <w:pStyle w:val="af6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  <w:r w:rsidRPr="008F138C">
        <w:t>Качество образовательной деятельности и подготовки обучающихся определяется в рамках системы внутренней и внешней оценки качества.</w:t>
      </w:r>
    </w:p>
    <w:p w14:paraId="24583107" w14:textId="77777777" w:rsidR="00B2176A" w:rsidRPr="008F138C" w:rsidRDefault="00B2176A" w:rsidP="00485338">
      <w:pPr>
        <w:pStyle w:val="af6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  <w:r w:rsidRPr="008F138C">
        <w:t>В целях совершенствования ОПОП ВО Университет при проведении регулярной внутренней оценки качества образовательной деятельности и подготовки обучающихся привлекает работодателей и (или) их объединения, иных юридических и (или) физических лиц, включая педагогических работников Университета.</w:t>
      </w:r>
    </w:p>
    <w:p w14:paraId="665D9F73" w14:textId="77777777" w:rsidR="00B2176A" w:rsidRPr="008F138C" w:rsidRDefault="00B2176A" w:rsidP="00485338">
      <w:pPr>
        <w:pStyle w:val="af6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  <w:r w:rsidRPr="008F138C">
        <w:t>В рамках внутренней системы оценки качества образовательной деятельности обучающимся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14:paraId="30BAEAAD" w14:textId="77777777" w:rsidR="00B2176A" w:rsidRPr="008F138C" w:rsidRDefault="00B2176A" w:rsidP="00485338">
      <w:pPr>
        <w:pStyle w:val="af6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  <w:r w:rsidRPr="008F138C">
        <w:t>Внешняя оценка качества образовательной деятельности в рамках процедуры государственной аккредитации осуществляется с целью подтверждения соответствия образовательной деятельности по ОПОП ВО требованиям ФГОС ВО.</w:t>
      </w:r>
    </w:p>
    <w:p w14:paraId="0DC9B7E8" w14:textId="77777777" w:rsidR="00803909" w:rsidRDefault="00B2176A" w:rsidP="00EB4229">
      <w:pPr>
        <w:pStyle w:val="af6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</w:pPr>
      <w:r w:rsidRPr="008F138C">
        <w:t>Внешняя оценка качества образовательной деятельности и подготовки обучающихся может осуществляться в рамках профессионально</w:t>
      </w:r>
      <w:r w:rsidRPr="00F84A87">
        <w:t>-</w:t>
      </w:r>
      <w:r w:rsidRPr="008F138C">
        <w:t>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</w:t>
      </w:r>
      <w:r w:rsidRPr="00F84A87">
        <w:t>-</w:t>
      </w:r>
      <w:r w:rsidRPr="008F138C">
        <w:t>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наличии), требованиям рынка труда к специа</w:t>
      </w:r>
      <w:r>
        <w:t>листам соответствующего профиля</w:t>
      </w:r>
      <w:r w:rsidR="00025538">
        <w:t>.</w:t>
      </w:r>
    </w:p>
    <w:p w14:paraId="0EA0F695" w14:textId="77777777" w:rsidR="00EB4229" w:rsidRPr="009540EE" w:rsidRDefault="00EB4229" w:rsidP="00BA7070">
      <w:pPr>
        <w:pStyle w:val="1"/>
        <w:numPr>
          <w:ilvl w:val="0"/>
          <w:numId w:val="17"/>
        </w:numPr>
        <w:rPr>
          <w:rFonts w:ascii="Times New Roman" w:hAnsi="Times New Roman" w:cs="Times New Roman"/>
        </w:rPr>
      </w:pPr>
      <w:bookmarkStart w:id="19" w:name="_Toc195425043"/>
      <w:r w:rsidRPr="009540EE">
        <w:rPr>
          <w:rFonts w:ascii="Times New Roman" w:hAnsi="Times New Roman" w:cs="Times New Roman"/>
        </w:rPr>
        <w:t>СОЦИОКУЛЬТУРНАЯ СРЕДА УНИВЕРСИТЕТА</w:t>
      </w:r>
      <w:bookmarkEnd w:id="19"/>
    </w:p>
    <w:p w14:paraId="5020678D" w14:textId="77777777" w:rsidR="00EB4229" w:rsidRPr="00EB4229" w:rsidRDefault="00EB4229" w:rsidP="00EB4229">
      <w:pPr>
        <w:spacing w:after="0"/>
        <w:rPr>
          <w:rFonts w:ascii="Times New Roman" w:hAnsi="Times New Roman"/>
          <w:sz w:val="24"/>
          <w:szCs w:val="24"/>
        </w:rPr>
      </w:pPr>
    </w:p>
    <w:p w14:paraId="0631799F" w14:textId="77777777" w:rsidR="006856B8" w:rsidRDefault="006856B8" w:rsidP="00EB422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04B8B">
        <w:rPr>
          <w:rFonts w:ascii="Times New Roman" w:hAnsi="Times New Roman"/>
          <w:sz w:val="24"/>
          <w:szCs w:val="24"/>
        </w:rPr>
        <w:t>В университете сформирована целостная социокультурная среда, ориентированная на всестороннее развитие личности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04B8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удовлетворение образовательных и личностных потребностей обучающихся, а также сохранение и укрепление их здоровья. Данная среда интегрирует учебный и воспитательные процессы, систему студенческого самоуправления, развитую социальную инфраструктуру и единое информационное пространство. </w:t>
      </w:r>
    </w:p>
    <w:p w14:paraId="331383BB" w14:textId="77777777" w:rsidR="006856B8" w:rsidRDefault="006856B8" w:rsidP="004853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 компетентностного подхода обеспечивается сочетанием активных и интерактивных форм обучения с внеаудиторной деятельностью, направленной на формирование универсальных, общепрофессиональных и профессиональных компетенций.</w:t>
      </w:r>
    </w:p>
    <w:p w14:paraId="0EB174E7" w14:textId="77777777" w:rsidR="006856B8" w:rsidRDefault="006856B8" w:rsidP="004853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образовательный процесс активно включаются встречи с представителями органов власти, бизнеса, экспертных сообществ, а также мастер-классы практиков. Подробная </w:t>
      </w:r>
      <w:r>
        <w:rPr>
          <w:rFonts w:ascii="Times New Roman" w:hAnsi="Times New Roman"/>
          <w:sz w:val="24"/>
          <w:szCs w:val="24"/>
        </w:rPr>
        <w:lastRenderedPageBreak/>
        <w:t>информация представлена на сайте филиала в разделе Сведения об образовательной организации/Подраздел «Документы».</w:t>
      </w:r>
    </w:p>
    <w:p w14:paraId="48DE7ED6" w14:textId="77777777" w:rsidR="006856B8" w:rsidRDefault="006856B8" w:rsidP="004853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Созданная среда формирует оптимальные условия для раскрытия  творческого потенциала, приобретения лидерских и управленческих навыков, необходимых для успешной профессиональной реализации выпускников. Воспитательная деятельность при освоении образовательной программы осуществляется в соответствии с утвержденной рабочей программой воспитания и календарным планом воспитательной работы.</w:t>
      </w:r>
    </w:p>
    <w:p w14:paraId="1AB4A512" w14:textId="77777777" w:rsidR="006856B8" w:rsidRPr="00104B8B" w:rsidRDefault="006856B8" w:rsidP="0048533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воспитания и календарный план воспитательной работы представлены на сайте филиала в разделе Сведения об образовательной организации/ Подраздел «Образование»/ Информация о реализуемых образовательных программах».</w:t>
      </w:r>
    </w:p>
    <w:p w14:paraId="1F2D6867" w14:textId="77777777" w:rsidR="000C6B6A" w:rsidRPr="00C47869" w:rsidRDefault="000C6B6A" w:rsidP="00485338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47869">
        <w:rPr>
          <w:rFonts w:ascii="Times New Roman" w:hAnsi="Times New Roman"/>
          <w:bCs/>
          <w:sz w:val="24"/>
          <w:szCs w:val="24"/>
        </w:rPr>
        <w:br w:type="page"/>
      </w:r>
    </w:p>
    <w:p w14:paraId="2C0AE81F" w14:textId="77777777" w:rsidR="00BA7070" w:rsidRDefault="00BA7070" w:rsidP="00BA70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Разработчики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3"/>
        <w:gridCol w:w="2646"/>
        <w:gridCol w:w="2046"/>
        <w:gridCol w:w="2804"/>
      </w:tblGrid>
      <w:tr w:rsidR="00BA7070" w14:paraId="7DD5EB77" w14:textId="77777777" w:rsidTr="00122237">
        <w:tc>
          <w:tcPr>
            <w:tcW w:w="2393" w:type="dxa"/>
            <w:hideMark/>
          </w:tcPr>
          <w:p w14:paraId="3977C9A6" w14:textId="77777777" w:rsidR="00BA7070" w:rsidRDefault="00BA7070" w:rsidP="00122237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От университета:</w:t>
            </w:r>
          </w:p>
        </w:tc>
        <w:tc>
          <w:tcPr>
            <w:tcW w:w="2646" w:type="dxa"/>
          </w:tcPr>
          <w:p w14:paraId="437FBDB8" w14:textId="77777777" w:rsidR="00BA7070" w:rsidRDefault="00BA7070" w:rsidP="00122237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46" w:type="dxa"/>
          </w:tcPr>
          <w:p w14:paraId="169E2293" w14:textId="77777777" w:rsidR="00BA7070" w:rsidRDefault="00BA7070" w:rsidP="00122237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04" w:type="dxa"/>
          </w:tcPr>
          <w:p w14:paraId="4BA11600" w14:textId="77777777" w:rsidR="00BA7070" w:rsidRDefault="00BA7070" w:rsidP="00122237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BA7070" w14:paraId="4AA12489" w14:textId="77777777" w:rsidTr="00C07355">
        <w:tc>
          <w:tcPr>
            <w:tcW w:w="2393" w:type="dxa"/>
          </w:tcPr>
          <w:p w14:paraId="12B742E6" w14:textId="77777777" w:rsidR="00BA7070" w:rsidRDefault="00BA7070" w:rsidP="00122237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B8E1F0A" w14:textId="77777777" w:rsidR="00BA7070" w:rsidRDefault="00BA7070" w:rsidP="00122237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Кандидат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филол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наук, доцент, заведующий кафедрой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497FED" w14:textId="77777777" w:rsidR="00BA7070" w:rsidRDefault="00BA7070" w:rsidP="00122237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04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3CBD70E7" w14:textId="77777777" w:rsidR="00BA7070" w:rsidRDefault="00BA7070" w:rsidP="00122237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Ю. М. Тимошенко</w:t>
            </w:r>
          </w:p>
        </w:tc>
      </w:tr>
      <w:tr w:rsidR="00BA7070" w14:paraId="6C6EFEA1" w14:textId="77777777" w:rsidTr="00122237">
        <w:tc>
          <w:tcPr>
            <w:tcW w:w="2393" w:type="dxa"/>
          </w:tcPr>
          <w:p w14:paraId="230374B6" w14:textId="77777777" w:rsidR="00BA7070" w:rsidRDefault="00BA7070" w:rsidP="00122237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46" w:type="dxa"/>
            <w:tcBorders>
              <w:left w:val="nil"/>
              <w:bottom w:val="nil"/>
              <w:right w:val="nil"/>
            </w:tcBorders>
          </w:tcPr>
          <w:p w14:paraId="56A134E5" w14:textId="77777777" w:rsidR="00BA7070" w:rsidRDefault="00BA7070" w:rsidP="00122237">
            <w:pPr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7719AD" w14:textId="77777777" w:rsidR="00BA7070" w:rsidRDefault="00BA7070" w:rsidP="00122237">
            <w:pPr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2804" w:type="dxa"/>
            <w:tcBorders>
              <w:left w:val="nil"/>
              <w:bottom w:val="nil"/>
              <w:right w:val="nil"/>
            </w:tcBorders>
          </w:tcPr>
          <w:p w14:paraId="5120A537" w14:textId="77777777" w:rsidR="00BA7070" w:rsidRDefault="00BA7070" w:rsidP="00122237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  <w:tr w:rsidR="00BA7070" w14:paraId="0CBD3DD9" w14:textId="77777777" w:rsidTr="00C07355">
        <w:tc>
          <w:tcPr>
            <w:tcW w:w="2393" w:type="dxa"/>
          </w:tcPr>
          <w:p w14:paraId="792B4F03" w14:textId="77777777" w:rsidR="00BA7070" w:rsidRDefault="00BA7070" w:rsidP="00122237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D830EEB" w14:textId="77777777" w:rsidR="00BA7070" w:rsidRDefault="00BA7070" w:rsidP="00122237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Доктор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филол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наук, профессор</w:t>
            </w:r>
            <w:r w:rsidR="00C07355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 кафедры английского языка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7E00557" w14:textId="77777777" w:rsidR="00BA7070" w:rsidRDefault="00BA7070" w:rsidP="00122237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804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6839CEBE" w14:textId="77777777" w:rsidR="00BA7070" w:rsidRDefault="00BA7070" w:rsidP="00122237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А. Е. Павленко</w:t>
            </w:r>
          </w:p>
        </w:tc>
      </w:tr>
      <w:tr w:rsidR="00BA7070" w14:paraId="258C4368" w14:textId="77777777" w:rsidTr="00122237">
        <w:tc>
          <w:tcPr>
            <w:tcW w:w="2393" w:type="dxa"/>
          </w:tcPr>
          <w:p w14:paraId="52FA53BF" w14:textId="77777777" w:rsidR="00BA7070" w:rsidRDefault="00BA7070" w:rsidP="00122237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46" w:type="dxa"/>
            <w:tcBorders>
              <w:left w:val="nil"/>
              <w:bottom w:val="nil"/>
              <w:right w:val="nil"/>
            </w:tcBorders>
          </w:tcPr>
          <w:p w14:paraId="686B9CC7" w14:textId="77777777" w:rsidR="00BA7070" w:rsidRDefault="00BA7070" w:rsidP="00122237">
            <w:pPr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6A68B2" w14:textId="77777777" w:rsidR="00BA7070" w:rsidRDefault="00BA7070" w:rsidP="00122237">
            <w:pPr>
              <w:rPr>
                <w:rFonts w:ascii="Times New Roman" w:hAnsi="Times New Roman"/>
                <w:bCs/>
                <w:lang w:eastAsia="en-US"/>
              </w:rPr>
            </w:pPr>
          </w:p>
        </w:tc>
        <w:tc>
          <w:tcPr>
            <w:tcW w:w="2804" w:type="dxa"/>
            <w:tcBorders>
              <w:left w:val="nil"/>
              <w:bottom w:val="nil"/>
              <w:right w:val="nil"/>
            </w:tcBorders>
          </w:tcPr>
          <w:p w14:paraId="243F2572" w14:textId="77777777" w:rsidR="00BA7070" w:rsidRDefault="00BA7070" w:rsidP="00122237">
            <w:pPr>
              <w:rPr>
                <w:rFonts w:ascii="Times New Roman" w:hAnsi="Times New Roman"/>
                <w:bCs/>
                <w:lang w:eastAsia="en-US"/>
              </w:rPr>
            </w:pPr>
          </w:p>
        </w:tc>
      </w:tr>
    </w:tbl>
    <w:p w14:paraId="1102C114" w14:textId="77777777" w:rsidR="00BA7070" w:rsidRDefault="00BA7070" w:rsidP="00BA7070">
      <w:pPr>
        <w:shd w:val="clear" w:color="auto" w:fill="FFFFFF"/>
        <w:spacing w:after="0" w:line="240" w:lineRule="auto"/>
        <w:rPr>
          <w:rFonts w:ascii="Times New Roman" w:hAnsi="Times New Roman"/>
          <w:bCs/>
          <w:i/>
          <w:color w:val="00B050"/>
          <w:sz w:val="24"/>
          <w:szCs w:val="24"/>
        </w:rPr>
      </w:pPr>
    </w:p>
    <w:tbl>
      <w:tblPr>
        <w:tblStyle w:val="a7"/>
        <w:tblW w:w="9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9"/>
        <w:gridCol w:w="2739"/>
        <w:gridCol w:w="2125"/>
        <w:gridCol w:w="2692"/>
      </w:tblGrid>
      <w:tr w:rsidR="00BA7070" w14:paraId="184D4321" w14:textId="77777777" w:rsidTr="00122237">
        <w:tc>
          <w:tcPr>
            <w:tcW w:w="2330" w:type="dxa"/>
            <w:hideMark/>
          </w:tcPr>
          <w:p w14:paraId="31B5DD01" w14:textId="77777777" w:rsidR="00BA7070" w:rsidRDefault="00BA7070" w:rsidP="00122237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От работодателей:</w:t>
            </w:r>
          </w:p>
        </w:tc>
        <w:tc>
          <w:tcPr>
            <w:tcW w:w="2740" w:type="dxa"/>
          </w:tcPr>
          <w:p w14:paraId="28EC46CE" w14:textId="77777777" w:rsidR="00BA7070" w:rsidRDefault="00BA7070" w:rsidP="00122237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14:paraId="0B6525B4" w14:textId="77777777" w:rsidR="00BA7070" w:rsidRDefault="00BA7070" w:rsidP="00122237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14:paraId="42642E33" w14:textId="77777777" w:rsidR="00BA7070" w:rsidRDefault="00BA7070" w:rsidP="00122237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BA7070" w14:paraId="2B7E8CF8" w14:textId="77777777" w:rsidTr="00C07355">
        <w:tc>
          <w:tcPr>
            <w:tcW w:w="2330" w:type="dxa"/>
          </w:tcPr>
          <w:p w14:paraId="67151257" w14:textId="77777777" w:rsidR="00BA7070" w:rsidRDefault="00BA7070" w:rsidP="00122237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74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E6D8D24" w14:textId="77777777" w:rsidR="00BA7070" w:rsidRDefault="00BA7070" w:rsidP="00122237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Заместитель директора по УВР</w:t>
            </w:r>
          </w:p>
          <w:p w14:paraId="3BCC6962" w14:textId="77777777" w:rsidR="00BA7070" w:rsidRDefault="00BA7070" w:rsidP="00122237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МОБУ СОШ №37 </w:t>
            </w:r>
          </w:p>
          <w:p w14:paraId="2BF39D22" w14:textId="77777777" w:rsidR="00BA7070" w:rsidRDefault="00BA7070" w:rsidP="00122237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г. Таганрога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DFF499" w14:textId="77777777" w:rsidR="00BA7070" w:rsidRDefault="00BA7070" w:rsidP="00122237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  <w:vAlign w:val="bottom"/>
            <w:hideMark/>
          </w:tcPr>
          <w:p w14:paraId="19B763DB" w14:textId="77777777" w:rsidR="00BA7070" w:rsidRDefault="00BA7070" w:rsidP="00122237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А. В.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Касич</w:t>
            </w:r>
            <w:proofErr w:type="spellEnd"/>
          </w:p>
        </w:tc>
      </w:tr>
    </w:tbl>
    <w:p w14:paraId="30F2D9B7" w14:textId="77777777" w:rsidR="00BA7070" w:rsidRDefault="00BA7070" w:rsidP="00BA70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i/>
          <w:color w:val="00B050"/>
          <w:sz w:val="24"/>
          <w:szCs w:val="24"/>
        </w:rPr>
      </w:pPr>
    </w:p>
    <w:p w14:paraId="6F97103A" w14:textId="77777777" w:rsidR="00BA7070" w:rsidRDefault="00BA7070" w:rsidP="00BA70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Cs/>
          <w:i/>
          <w:color w:val="00B050"/>
          <w:sz w:val="24"/>
          <w:szCs w:val="24"/>
        </w:rPr>
      </w:pPr>
    </w:p>
    <w:p w14:paraId="11567D9B" w14:textId="77777777" w:rsidR="00BA7070" w:rsidRDefault="00BA7070" w:rsidP="00BA707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Согласовано</w:t>
      </w:r>
    </w:p>
    <w:tbl>
      <w:tblPr>
        <w:tblStyle w:val="a7"/>
        <w:tblW w:w="98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2122"/>
        <w:gridCol w:w="2695"/>
      </w:tblGrid>
      <w:tr w:rsidR="00BA7070" w14:paraId="33866A2C" w14:textId="77777777" w:rsidTr="00122237">
        <w:tc>
          <w:tcPr>
            <w:tcW w:w="5068" w:type="dxa"/>
            <w:vAlign w:val="center"/>
            <w:hideMark/>
          </w:tcPr>
          <w:p w14:paraId="3E1D5297" w14:textId="77777777" w:rsidR="00BA7070" w:rsidRDefault="00BA7070" w:rsidP="00122237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филиала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F635F0" w14:textId="77777777" w:rsidR="00BA7070" w:rsidRDefault="00BA7070" w:rsidP="0012223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17FEBD0" w14:textId="77777777" w:rsidR="00BA7070" w:rsidRDefault="00BA7070" w:rsidP="00122237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С. А. Петрушенко</w:t>
            </w:r>
          </w:p>
        </w:tc>
      </w:tr>
      <w:tr w:rsidR="00BA7070" w14:paraId="2A327F34" w14:textId="77777777" w:rsidTr="00122237">
        <w:tc>
          <w:tcPr>
            <w:tcW w:w="5068" w:type="dxa"/>
          </w:tcPr>
          <w:p w14:paraId="46A3EB22" w14:textId="77777777" w:rsidR="00BA7070" w:rsidRDefault="00BA7070" w:rsidP="00122237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nil"/>
              <w:right w:val="nil"/>
            </w:tcBorders>
          </w:tcPr>
          <w:p w14:paraId="19804654" w14:textId="77777777" w:rsidR="00BA7070" w:rsidRDefault="00BA7070" w:rsidP="0012223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tcBorders>
              <w:left w:val="nil"/>
              <w:right w:val="nil"/>
            </w:tcBorders>
            <w:vAlign w:val="bottom"/>
            <w:hideMark/>
          </w:tcPr>
          <w:p w14:paraId="6916C939" w14:textId="77777777" w:rsidR="00BA7070" w:rsidRDefault="00BA7070" w:rsidP="00122237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BA7070" w14:paraId="6F0CAF60" w14:textId="77777777" w:rsidTr="00122237">
        <w:tc>
          <w:tcPr>
            <w:tcW w:w="5068" w:type="dxa"/>
          </w:tcPr>
          <w:p w14:paraId="6E46AC27" w14:textId="77777777" w:rsidR="00BA7070" w:rsidRDefault="00BA7070" w:rsidP="00122237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Начальник учебно-методического управления</w:t>
            </w:r>
          </w:p>
        </w:tc>
        <w:tc>
          <w:tcPr>
            <w:tcW w:w="2122" w:type="dxa"/>
            <w:tcBorders>
              <w:left w:val="nil"/>
              <w:bottom w:val="single" w:sz="4" w:space="0" w:color="auto"/>
              <w:right w:val="nil"/>
            </w:tcBorders>
          </w:tcPr>
          <w:p w14:paraId="28475233" w14:textId="77777777" w:rsidR="00BA7070" w:rsidRDefault="00BA7070" w:rsidP="0012223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tcBorders>
              <w:left w:val="nil"/>
              <w:right w:val="nil"/>
            </w:tcBorders>
            <w:vAlign w:val="bottom"/>
            <w:hideMark/>
          </w:tcPr>
          <w:p w14:paraId="53293615" w14:textId="77777777" w:rsidR="00BA7070" w:rsidRDefault="00BA7070" w:rsidP="00122237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Т. К. Платонова</w:t>
            </w:r>
          </w:p>
        </w:tc>
      </w:tr>
      <w:tr w:rsidR="00BA7070" w14:paraId="266BA0C0" w14:textId="77777777" w:rsidTr="00122237">
        <w:tc>
          <w:tcPr>
            <w:tcW w:w="5068" w:type="dxa"/>
          </w:tcPr>
          <w:p w14:paraId="54B0D75B" w14:textId="77777777" w:rsidR="00BA7070" w:rsidRDefault="00BA7070" w:rsidP="0012223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nil"/>
              <w:right w:val="nil"/>
            </w:tcBorders>
          </w:tcPr>
          <w:p w14:paraId="1F42A40A" w14:textId="77777777" w:rsidR="00BA7070" w:rsidRDefault="00BA7070" w:rsidP="0012223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tcBorders>
              <w:left w:val="nil"/>
              <w:right w:val="nil"/>
            </w:tcBorders>
            <w:vAlign w:val="bottom"/>
            <w:hideMark/>
          </w:tcPr>
          <w:p w14:paraId="5A9BCF46" w14:textId="77777777" w:rsidR="00BA7070" w:rsidRDefault="00BA7070" w:rsidP="00122237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BA7070" w14:paraId="6A5E56BA" w14:textId="77777777" w:rsidTr="00122237">
        <w:tc>
          <w:tcPr>
            <w:tcW w:w="5068" w:type="dxa"/>
          </w:tcPr>
          <w:p w14:paraId="0A02A3F2" w14:textId="77777777" w:rsidR="00BA7070" w:rsidRDefault="00BA7070" w:rsidP="0012223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8F138C">
              <w:rPr>
                <w:rFonts w:ascii="Times New Roman" w:hAnsi="Times New Roman"/>
                <w:bCs/>
                <w:sz w:val="24"/>
                <w:szCs w:val="24"/>
              </w:rPr>
              <w:t>Проректор по развитию образовательных программ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 цифровой трансформации</w:t>
            </w:r>
          </w:p>
        </w:tc>
        <w:tc>
          <w:tcPr>
            <w:tcW w:w="2122" w:type="dxa"/>
            <w:tcBorders>
              <w:left w:val="nil"/>
              <w:bottom w:val="single" w:sz="4" w:space="0" w:color="auto"/>
              <w:right w:val="nil"/>
            </w:tcBorders>
          </w:tcPr>
          <w:p w14:paraId="22582540" w14:textId="77777777" w:rsidR="00BA7070" w:rsidRDefault="00BA7070" w:rsidP="0012223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tcBorders>
              <w:left w:val="nil"/>
              <w:right w:val="nil"/>
            </w:tcBorders>
            <w:vAlign w:val="bottom"/>
            <w:hideMark/>
          </w:tcPr>
          <w:p w14:paraId="2A99D3C8" w14:textId="77777777" w:rsidR="00BA7070" w:rsidRDefault="00BA7070" w:rsidP="00122237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Ю. В. Радченко</w:t>
            </w:r>
          </w:p>
        </w:tc>
      </w:tr>
      <w:tr w:rsidR="00BA7070" w14:paraId="4E313D2B" w14:textId="77777777" w:rsidTr="00122237">
        <w:tc>
          <w:tcPr>
            <w:tcW w:w="5068" w:type="dxa"/>
          </w:tcPr>
          <w:p w14:paraId="40320AD1" w14:textId="77777777" w:rsidR="00BA7070" w:rsidRDefault="00BA7070" w:rsidP="0012223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nil"/>
              <w:right w:val="nil"/>
            </w:tcBorders>
          </w:tcPr>
          <w:p w14:paraId="5AD5C752" w14:textId="77777777" w:rsidR="00BA7070" w:rsidRDefault="00BA7070" w:rsidP="0012223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tcBorders>
              <w:left w:val="nil"/>
              <w:right w:val="nil"/>
            </w:tcBorders>
            <w:vAlign w:val="bottom"/>
            <w:hideMark/>
          </w:tcPr>
          <w:p w14:paraId="564C74FF" w14:textId="77777777" w:rsidR="00BA7070" w:rsidRDefault="00BA7070" w:rsidP="00122237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BA7070" w14:paraId="7FBED319" w14:textId="77777777" w:rsidTr="00122237">
        <w:tc>
          <w:tcPr>
            <w:tcW w:w="5068" w:type="dxa"/>
          </w:tcPr>
          <w:p w14:paraId="52046EFD" w14:textId="77777777" w:rsidR="00BA7070" w:rsidRDefault="00BA7070" w:rsidP="0012223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Проректор по учебной работе</w:t>
            </w:r>
          </w:p>
        </w:tc>
        <w:tc>
          <w:tcPr>
            <w:tcW w:w="2122" w:type="dxa"/>
            <w:tcBorders>
              <w:left w:val="nil"/>
              <w:bottom w:val="single" w:sz="4" w:space="0" w:color="auto"/>
              <w:right w:val="nil"/>
            </w:tcBorders>
          </w:tcPr>
          <w:p w14:paraId="0F22CDFC" w14:textId="77777777" w:rsidR="00BA7070" w:rsidRDefault="00BA7070" w:rsidP="00122237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695" w:type="dxa"/>
            <w:tcBorders>
              <w:left w:val="nil"/>
              <w:right w:val="nil"/>
            </w:tcBorders>
            <w:vAlign w:val="bottom"/>
            <w:hideMark/>
          </w:tcPr>
          <w:p w14:paraId="4544E981" w14:textId="77777777" w:rsidR="00BA7070" w:rsidRDefault="00BA7070" w:rsidP="00122237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И. В. Кислая</w:t>
            </w:r>
          </w:p>
        </w:tc>
      </w:tr>
    </w:tbl>
    <w:p w14:paraId="56B57319" w14:textId="77777777" w:rsidR="00D32A77" w:rsidRPr="00C47869" w:rsidRDefault="00D32A77" w:rsidP="006F78F3">
      <w:pPr>
        <w:shd w:val="clear" w:color="auto" w:fill="FFFFFF"/>
        <w:ind w:firstLine="720"/>
        <w:rPr>
          <w:rFonts w:ascii="Times New Roman" w:hAnsi="Times New Roman"/>
          <w:bCs/>
          <w:sz w:val="24"/>
          <w:szCs w:val="24"/>
        </w:rPr>
      </w:pPr>
    </w:p>
    <w:p w14:paraId="0A0D5A3B" w14:textId="77777777" w:rsidR="00BA2E15" w:rsidRPr="00C47869" w:rsidRDefault="00BA2E15" w:rsidP="006F78F3">
      <w:pPr>
        <w:rPr>
          <w:rFonts w:ascii="Times New Roman" w:hAnsi="Times New Roman"/>
          <w:b/>
          <w:color w:val="984806" w:themeColor="accent6" w:themeShade="80"/>
          <w:sz w:val="24"/>
          <w:szCs w:val="24"/>
          <w:shd w:val="clear" w:color="auto" w:fill="FFFFFF"/>
        </w:rPr>
      </w:pPr>
      <w:r w:rsidRPr="00C47869">
        <w:rPr>
          <w:rFonts w:ascii="Times New Roman" w:hAnsi="Times New Roman"/>
          <w:b/>
          <w:color w:val="984806" w:themeColor="accent6" w:themeShade="80"/>
          <w:sz w:val="24"/>
          <w:szCs w:val="24"/>
          <w:shd w:val="clear" w:color="auto" w:fill="FFFFFF"/>
        </w:rPr>
        <w:br w:type="page"/>
      </w:r>
    </w:p>
    <w:p w14:paraId="3D4B3C3C" w14:textId="77777777" w:rsidR="00F14147" w:rsidRPr="00EA00D7" w:rsidRDefault="00F14147" w:rsidP="004D0049">
      <w:pPr>
        <w:shd w:val="clear" w:color="auto" w:fill="FFFFFF"/>
        <w:ind w:firstLine="720"/>
        <w:jc w:val="right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EA00D7">
        <w:rPr>
          <w:rFonts w:ascii="Times New Roman" w:hAnsi="Times New Roman"/>
          <w:b/>
          <w:sz w:val="24"/>
          <w:szCs w:val="24"/>
          <w:shd w:val="clear" w:color="auto" w:fill="FFFFFF"/>
        </w:rPr>
        <w:lastRenderedPageBreak/>
        <w:t>Приложение 1</w:t>
      </w:r>
    </w:p>
    <w:p w14:paraId="0A52A97C" w14:textId="77777777" w:rsidR="00F14147" w:rsidRDefault="00F14147" w:rsidP="00F14147">
      <w:pPr>
        <w:shd w:val="clear" w:color="auto" w:fill="FFFFFF"/>
        <w:ind w:firstLine="720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EA00D7">
        <w:rPr>
          <w:rFonts w:ascii="Times New Roman" w:hAnsi="Times New Roman"/>
          <w:b/>
          <w:sz w:val="24"/>
          <w:szCs w:val="24"/>
          <w:shd w:val="clear" w:color="auto" w:fill="FFFFFF"/>
        </w:rPr>
        <w:t>Сопоставление областей профессиональной деятельности с профессиональными стандартами (ПС)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491E94" w:rsidRPr="00F8182A" w14:paraId="5297A253" w14:textId="77777777" w:rsidTr="00A0047C">
        <w:tc>
          <w:tcPr>
            <w:tcW w:w="9854" w:type="dxa"/>
            <w:gridSpan w:val="2"/>
          </w:tcPr>
          <w:p w14:paraId="203CABCD" w14:textId="77777777" w:rsidR="00491E94" w:rsidRPr="00F8182A" w:rsidRDefault="00491E94" w:rsidP="00A0047C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F8182A">
              <w:rPr>
                <w:rFonts w:ascii="Times New Roman" w:hAnsi="Times New Roman"/>
                <w:b/>
                <w:iCs/>
                <w:sz w:val="24"/>
                <w:szCs w:val="24"/>
              </w:rPr>
              <w:t>Область профессиональной деятельности</w:t>
            </w:r>
          </w:p>
        </w:tc>
      </w:tr>
      <w:tr w:rsidR="00491E94" w:rsidRPr="00F8182A" w14:paraId="60841A8D" w14:textId="77777777" w:rsidTr="00A0047C">
        <w:tc>
          <w:tcPr>
            <w:tcW w:w="9854" w:type="dxa"/>
            <w:gridSpan w:val="2"/>
          </w:tcPr>
          <w:p w14:paraId="1E3B359A" w14:textId="77777777" w:rsidR="00491E94" w:rsidRPr="00F8182A" w:rsidRDefault="00491E94" w:rsidP="00A0047C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F8182A">
              <w:rPr>
                <w:rFonts w:ascii="Times New Roman" w:hAnsi="Times New Roman"/>
                <w:b/>
                <w:iCs/>
                <w:sz w:val="24"/>
                <w:szCs w:val="24"/>
              </w:rPr>
              <w:t>01 Образование и наука</w:t>
            </w:r>
          </w:p>
        </w:tc>
      </w:tr>
      <w:tr w:rsidR="00491E94" w:rsidRPr="00F8182A" w14:paraId="3ADAFF36" w14:textId="77777777" w:rsidTr="00A0047C">
        <w:tc>
          <w:tcPr>
            <w:tcW w:w="9854" w:type="dxa"/>
            <w:gridSpan w:val="2"/>
          </w:tcPr>
          <w:p w14:paraId="46FB899C" w14:textId="77777777" w:rsidR="00491E94" w:rsidRPr="00F8182A" w:rsidRDefault="00491E94" w:rsidP="00A0047C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F8182A">
              <w:rPr>
                <w:rFonts w:ascii="Times New Roman" w:hAnsi="Times New Roman"/>
                <w:b/>
                <w:iCs/>
                <w:sz w:val="24"/>
                <w:szCs w:val="24"/>
              </w:rPr>
              <w:t>Сферы профессиональной деятельности</w:t>
            </w:r>
          </w:p>
        </w:tc>
      </w:tr>
      <w:tr w:rsidR="00491E94" w:rsidRPr="00F8182A" w14:paraId="294C200B" w14:textId="77777777" w:rsidTr="00A0047C">
        <w:tc>
          <w:tcPr>
            <w:tcW w:w="4927" w:type="dxa"/>
            <w:vMerge w:val="restart"/>
          </w:tcPr>
          <w:p w14:paraId="7E7D96C7" w14:textId="77777777" w:rsidR="00491E94" w:rsidRPr="00A17E09" w:rsidRDefault="00491E94" w:rsidP="00A0047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17E09">
              <w:rPr>
                <w:rFonts w:ascii="Times New Roman" w:hAnsi="Times New Roman"/>
                <w:iCs/>
                <w:sz w:val="24"/>
                <w:szCs w:val="24"/>
              </w:rPr>
              <w:t>в сфере начального общего, основного общего, среднего общего образования, профессионального образования, дополнительного образования; в сфере научных исследований</w:t>
            </w:r>
          </w:p>
          <w:p w14:paraId="330E3A2B" w14:textId="77777777" w:rsidR="00491E94" w:rsidRPr="00F8182A" w:rsidRDefault="00491E94" w:rsidP="00A0047C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927" w:type="dxa"/>
          </w:tcPr>
          <w:p w14:paraId="43DA506C" w14:textId="77777777" w:rsidR="00491E94" w:rsidRPr="00F8182A" w:rsidRDefault="00491E94" w:rsidP="00A0047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03E0D">
              <w:rPr>
                <w:rFonts w:ascii="Times New Roman" w:hAnsi="Times New Roman"/>
                <w:iCs/>
                <w:sz w:val="24"/>
                <w:szCs w:val="24"/>
              </w:rPr>
              <w:t>01.001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F8182A">
              <w:rPr>
                <w:rFonts w:ascii="Times New Roman" w:hAnsi="Times New Roman"/>
                <w:iCs/>
                <w:sz w:val="24"/>
                <w:szCs w:val="24"/>
              </w:rPr>
      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</w:p>
        </w:tc>
      </w:tr>
      <w:tr w:rsidR="00491E94" w:rsidRPr="00F8182A" w14:paraId="59A2B3D4" w14:textId="77777777" w:rsidTr="00A0047C">
        <w:tc>
          <w:tcPr>
            <w:tcW w:w="4927" w:type="dxa"/>
            <w:vMerge/>
          </w:tcPr>
          <w:p w14:paraId="6876138B" w14:textId="77777777" w:rsidR="00491E94" w:rsidRPr="00F8182A" w:rsidRDefault="00491E94" w:rsidP="00A0047C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4927" w:type="dxa"/>
          </w:tcPr>
          <w:p w14:paraId="14D8BBA0" w14:textId="77777777" w:rsidR="00491E94" w:rsidRPr="00F8182A" w:rsidRDefault="00491E94" w:rsidP="00A0047C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03E0D">
              <w:rPr>
                <w:rFonts w:ascii="Times New Roman" w:hAnsi="Times New Roman"/>
                <w:iCs/>
                <w:sz w:val="24"/>
                <w:szCs w:val="24"/>
              </w:rPr>
              <w:t>01.011</w:t>
            </w:r>
            <w:r w:rsidRPr="00B03E0D">
              <w:rPr>
                <w:rFonts w:ascii="Times New Roman" w:hAnsi="Times New Roman"/>
                <w:i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Р</w:t>
            </w:r>
            <w:r w:rsidRPr="00B03E0D">
              <w:rPr>
                <w:rFonts w:ascii="Times New Roman" w:hAnsi="Times New Roman"/>
                <w:iCs/>
                <w:sz w:val="24"/>
                <w:szCs w:val="24"/>
              </w:rPr>
              <w:t>уководитель образовательной организации (управление дошкольной образовательной организацией и общеобразовательной организацией)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.</w:t>
            </w:r>
            <w:r w:rsidRPr="00B03E0D">
              <w:rPr>
                <w:rFonts w:ascii="Times New Roman" w:hAnsi="Times New Roman"/>
                <w:iCs/>
                <w:sz w:val="24"/>
                <w:szCs w:val="24"/>
              </w:rPr>
              <w:tab/>
            </w:r>
          </w:p>
        </w:tc>
      </w:tr>
    </w:tbl>
    <w:p w14:paraId="51D9A986" w14:textId="77777777" w:rsidR="00491E94" w:rsidRDefault="00491E94" w:rsidP="00F14147">
      <w:pPr>
        <w:shd w:val="clear" w:color="auto" w:fill="FFFFFF"/>
        <w:ind w:firstLine="720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26496DE5" w14:textId="77777777" w:rsidR="00491E94" w:rsidRDefault="00491E94" w:rsidP="00F14147">
      <w:pPr>
        <w:shd w:val="clear" w:color="auto" w:fill="FFFFFF"/>
        <w:ind w:firstLine="720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6A09B977" w14:textId="77777777" w:rsidR="00B31DB7" w:rsidRDefault="00B31DB7" w:rsidP="00F14147">
      <w:pPr>
        <w:shd w:val="clear" w:color="auto" w:fill="FFFFFF"/>
        <w:ind w:firstLine="720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14:paraId="121CEAD1" w14:textId="77777777" w:rsidR="00157AAE" w:rsidRDefault="00157AAE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 w:type="page"/>
      </w:r>
    </w:p>
    <w:p w14:paraId="7A690C91" w14:textId="77777777" w:rsidR="005A2351" w:rsidRPr="000057E8" w:rsidRDefault="005A2351" w:rsidP="005A2351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0057E8">
        <w:rPr>
          <w:rFonts w:ascii="Times New Roman" w:hAnsi="Times New Roman"/>
          <w:b/>
          <w:bCs/>
          <w:sz w:val="24"/>
          <w:szCs w:val="24"/>
        </w:rPr>
        <w:lastRenderedPageBreak/>
        <w:t xml:space="preserve">Рецензия </w:t>
      </w:r>
    </w:p>
    <w:p w14:paraId="2B14232B" w14:textId="77777777" w:rsidR="005A2351" w:rsidRPr="000057E8" w:rsidRDefault="005A2351" w:rsidP="005A235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057E8">
        <w:rPr>
          <w:rFonts w:ascii="Times New Roman" w:hAnsi="Times New Roman"/>
          <w:b/>
          <w:bCs/>
          <w:color w:val="000000"/>
          <w:sz w:val="24"/>
          <w:szCs w:val="24"/>
        </w:rPr>
        <w:t>на основную профессиональную образовательную программу</w:t>
      </w:r>
    </w:p>
    <w:p w14:paraId="3E95F247" w14:textId="77777777" w:rsidR="005A2351" w:rsidRPr="000057E8" w:rsidRDefault="005A2351" w:rsidP="005A235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057E8">
        <w:rPr>
          <w:rFonts w:ascii="Times New Roman" w:hAnsi="Times New Roman"/>
          <w:b/>
          <w:bCs/>
          <w:color w:val="000000"/>
          <w:sz w:val="24"/>
          <w:szCs w:val="24"/>
        </w:rPr>
        <w:t>высшего образования – программу магистратуры</w:t>
      </w:r>
    </w:p>
    <w:p w14:paraId="197C567A" w14:textId="77777777" w:rsidR="005A2351" w:rsidRPr="000057E8" w:rsidRDefault="005A2351" w:rsidP="005A235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057E8">
        <w:rPr>
          <w:rFonts w:ascii="Times New Roman" w:hAnsi="Times New Roman"/>
          <w:b/>
          <w:bCs/>
          <w:color w:val="000000"/>
          <w:sz w:val="24"/>
          <w:szCs w:val="24"/>
        </w:rPr>
        <w:t xml:space="preserve">по направлению </w:t>
      </w:r>
      <w:r w:rsidRPr="000057E8">
        <w:rPr>
          <w:rFonts w:ascii="Times New Roman" w:hAnsi="Times New Roman"/>
          <w:b/>
          <w:color w:val="000000"/>
          <w:sz w:val="24"/>
          <w:szCs w:val="24"/>
        </w:rPr>
        <w:t xml:space="preserve">подготовки </w:t>
      </w:r>
      <w:r w:rsidRPr="000057E8">
        <w:rPr>
          <w:rFonts w:ascii="Times New Roman" w:hAnsi="Times New Roman"/>
          <w:b/>
          <w:iCs/>
          <w:color w:val="000000"/>
          <w:sz w:val="24"/>
          <w:szCs w:val="24"/>
        </w:rPr>
        <w:t>44.04.01 Педагогическое образование</w:t>
      </w:r>
      <w:r w:rsidRPr="000057E8">
        <w:rPr>
          <w:rFonts w:ascii="Times New Roman" w:hAnsi="Times New Roman"/>
          <w:b/>
          <w:bCs/>
          <w:sz w:val="24"/>
          <w:szCs w:val="24"/>
        </w:rPr>
        <w:t>,</w:t>
      </w:r>
    </w:p>
    <w:p w14:paraId="520E4123" w14:textId="77777777" w:rsidR="005A2351" w:rsidRDefault="005A2351" w:rsidP="005A235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01F49">
        <w:rPr>
          <w:rFonts w:ascii="Times New Roman" w:hAnsi="Times New Roman"/>
          <w:b/>
          <w:bCs/>
          <w:sz w:val="24"/>
          <w:szCs w:val="24"/>
        </w:rPr>
        <w:t xml:space="preserve">направленность (профиль) программы магистратуры </w:t>
      </w:r>
    </w:p>
    <w:p w14:paraId="07E5CC1C" w14:textId="77777777" w:rsidR="005A2351" w:rsidRDefault="005A2351" w:rsidP="005A235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901F49">
        <w:rPr>
          <w:rFonts w:ascii="Times New Roman" w:hAnsi="Times New Roman"/>
          <w:b/>
          <w:iCs/>
          <w:sz w:val="24"/>
          <w:szCs w:val="24"/>
        </w:rPr>
        <w:t>44.04.01.07 Иностранные</w:t>
      </w:r>
      <w:r w:rsidRPr="00901F49">
        <w:rPr>
          <w:rFonts w:ascii="Times New Roman" w:hAnsi="Times New Roman"/>
          <w:b/>
          <w:iCs/>
          <w:color w:val="000000"/>
          <w:sz w:val="24"/>
          <w:szCs w:val="24"/>
        </w:rPr>
        <w:t xml:space="preserve"> языки в контексте современной культуры</w:t>
      </w:r>
    </w:p>
    <w:p w14:paraId="15D41355" w14:textId="77777777" w:rsidR="005A2351" w:rsidRPr="000057E8" w:rsidRDefault="005A2351" w:rsidP="005A235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3F67076" w14:textId="77777777" w:rsidR="005A2351" w:rsidRPr="008E7AE7" w:rsidRDefault="005A2351" w:rsidP="00585AB7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E343A">
        <w:rPr>
          <w:rFonts w:ascii="Times New Roman" w:hAnsi="Times New Roman"/>
          <w:color w:val="000000" w:themeColor="text1"/>
        </w:rPr>
        <w:t>Рецензируемая основная профессиональная образовательная программа высшего образования (ОПОП ВО) разработана в соответствии с требованиями Федерального государственного образовательного стандарта высшего образования - магистратура</w:t>
      </w:r>
      <w:r w:rsidRPr="006E343A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 xml:space="preserve">по </w:t>
      </w:r>
      <w:r w:rsidRPr="006E343A">
        <w:rPr>
          <w:rFonts w:ascii="Times New Roman" w:hAnsi="Times New Roman"/>
          <w:bCs/>
        </w:rPr>
        <w:t xml:space="preserve">направлению </w:t>
      </w:r>
      <w:r w:rsidRPr="006E343A">
        <w:rPr>
          <w:rFonts w:ascii="Times New Roman" w:hAnsi="Times New Roman"/>
        </w:rPr>
        <w:t xml:space="preserve">подготовки </w:t>
      </w:r>
      <w:r w:rsidRPr="006E343A">
        <w:rPr>
          <w:rFonts w:ascii="Times New Roman" w:hAnsi="Times New Roman"/>
          <w:iCs/>
          <w:color w:val="000000"/>
        </w:rPr>
        <w:t>44.04.01 Педагогическое образование,</w:t>
      </w:r>
      <w:r w:rsidRPr="006E343A">
        <w:rPr>
          <w:rFonts w:ascii="Times New Roman" w:hAnsi="Times New Roman"/>
          <w:iCs/>
        </w:rPr>
        <w:t xml:space="preserve"> </w:t>
      </w:r>
      <w:r w:rsidRPr="006E343A">
        <w:rPr>
          <w:rFonts w:ascii="Times New Roman" w:hAnsi="Times New Roman"/>
        </w:rPr>
        <w:t>утвержденным приказом</w:t>
      </w:r>
      <w:r w:rsidRPr="008E7AE7">
        <w:rPr>
          <w:rFonts w:ascii="Times New Roman" w:hAnsi="Times New Roman"/>
          <w:sz w:val="24"/>
          <w:szCs w:val="24"/>
        </w:rPr>
        <w:t xml:space="preserve"> Минобрнауки России от 22 февраля 2018 г. № 126. </w:t>
      </w:r>
    </w:p>
    <w:p w14:paraId="20450469" w14:textId="77777777" w:rsidR="005A2351" w:rsidRPr="008E7AE7" w:rsidRDefault="005A2351" w:rsidP="00314564">
      <w:pPr>
        <w:shd w:val="clear" w:color="auto" w:fill="FFFFFF"/>
        <w:tabs>
          <w:tab w:val="left" w:pos="1022"/>
        </w:tabs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commentRangeStart w:id="20"/>
      <w:r w:rsidRPr="008E7AE7">
        <w:rPr>
          <w:rFonts w:ascii="Times New Roman" w:hAnsi="Times New Roman"/>
          <w:color w:val="000000"/>
          <w:sz w:val="24"/>
          <w:szCs w:val="24"/>
        </w:rPr>
        <w:t xml:space="preserve">Рецензируемая ОПОП разработана на основании проведенных консультаций с ведущими работодателями и профессионального </w:t>
      </w:r>
      <w:r w:rsidRPr="002366B2">
        <w:rPr>
          <w:rFonts w:ascii="Times New Roman" w:hAnsi="Times New Roman"/>
          <w:color w:val="000000"/>
          <w:sz w:val="24"/>
          <w:szCs w:val="24"/>
        </w:rPr>
        <w:t xml:space="preserve">стандарта </w:t>
      </w:r>
      <w:r w:rsidR="00F2238A" w:rsidRPr="002366B2">
        <w:rPr>
          <w:rFonts w:ascii="Times New Roman" w:hAnsi="Times New Roman"/>
          <w:color w:val="000000"/>
          <w:sz w:val="24"/>
          <w:szCs w:val="24"/>
        </w:rPr>
        <w:t>«</w:t>
      </w:r>
      <w:r w:rsidR="00F2238A" w:rsidRPr="002366B2">
        <w:rPr>
          <w:rFonts w:ascii="Times New Roman" w:hAnsi="Times New Roman"/>
          <w:b/>
          <w:sz w:val="24"/>
          <w:szCs w:val="24"/>
        </w:rPr>
        <w:t xml:space="preserve">01.011  </w:t>
      </w:r>
      <w:r w:rsidR="00F2238A" w:rsidRPr="002366B2">
        <w:rPr>
          <w:rFonts w:ascii="Times New Roman" w:hAnsi="Times New Roman"/>
          <w:sz w:val="24"/>
          <w:szCs w:val="24"/>
        </w:rPr>
        <w:t>Руководитель образовательной организации (управление дошкольной образовательной организацией и общеобразовательной организацией)</w:t>
      </w:r>
      <w:r w:rsidR="00F2238A" w:rsidRPr="002366B2">
        <w:rPr>
          <w:rFonts w:ascii="Times New Roman" w:hAnsi="Times New Roman"/>
          <w:color w:val="000000"/>
          <w:sz w:val="24"/>
          <w:szCs w:val="24"/>
        </w:rPr>
        <w:t xml:space="preserve">», утвержденный приказом Министерства труда и социальной защиты Российской Федерации от 19 апреля 2021 г. № 250н. </w:t>
      </w:r>
      <w:r w:rsidRPr="002366B2">
        <w:rPr>
          <w:rFonts w:ascii="Times New Roman" w:hAnsi="Times New Roman"/>
          <w:color w:val="000000"/>
          <w:sz w:val="24"/>
          <w:szCs w:val="24"/>
        </w:rPr>
        <w:t>Професс</w:t>
      </w:r>
      <w:r w:rsidRPr="008E7AE7">
        <w:rPr>
          <w:rFonts w:ascii="Times New Roman" w:hAnsi="Times New Roman"/>
          <w:color w:val="000000"/>
          <w:sz w:val="24"/>
          <w:szCs w:val="24"/>
        </w:rPr>
        <w:t>иональные компетенции соответствуют требованиям профессиональных стандартов и запросам работодателей.</w:t>
      </w:r>
      <w:commentRangeEnd w:id="20"/>
      <w:r w:rsidRPr="008E7AE7">
        <w:rPr>
          <w:rStyle w:val="af0"/>
          <w:color w:val="000000"/>
          <w:sz w:val="24"/>
          <w:szCs w:val="24"/>
        </w:rPr>
        <w:commentReference w:id="20"/>
      </w:r>
    </w:p>
    <w:p w14:paraId="12C6E3B3" w14:textId="77777777" w:rsidR="005A2351" w:rsidRPr="008E7AE7" w:rsidRDefault="005A2351" w:rsidP="0031456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E7AE7">
        <w:rPr>
          <w:rFonts w:ascii="Times New Roman" w:hAnsi="Times New Roman"/>
          <w:sz w:val="24"/>
          <w:szCs w:val="24"/>
        </w:rPr>
        <w:t>Структура и объем образовательной программы; качество содержательной части; планируемые результаты освоения образовательной программы; материально-техническое, информационно-коммуникационное, учебно-методическое обеспечение образовательной деятельности; обеспеченность научно-педагогическими кадрами полностью соответствуют требованиям Федерального государственного образовательного стандарта высшего образования.</w:t>
      </w:r>
    </w:p>
    <w:p w14:paraId="7319FC4D" w14:textId="77777777" w:rsidR="005A2351" w:rsidRPr="008E7AE7" w:rsidRDefault="005A2351" w:rsidP="00585AB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E7AE7">
        <w:rPr>
          <w:rFonts w:ascii="Times New Roman" w:hAnsi="Times New Roman"/>
          <w:sz w:val="24"/>
          <w:szCs w:val="24"/>
        </w:rPr>
        <w:t xml:space="preserve">Содержание подготовки обучающихся (учебный план, календарный учебный график, рабочие программы дисциплин (модулей), программы практик, оценочные материалы, методические материалы) и условия реализации ОПОП ВО по направлению подготовки </w:t>
      </w:r>
      <w:r w:rsidRPr="008E7AE7">
        <w:rPr>
          <w:rFonts w:ascii="Times New Roman" w:hAnsi="Times New Roman"/>
          <w:iCs/>
          <w:color w:val="000000"/>
          <w:sz w:val="24"/>
          <w:szCs w:val="24"/>
        </w:rPr>
        <w:t>44.04.01 Педагогическое образование,</w:t>
      </w:r>
      <w:r w:rsidRPr="008E7AE7">
        <w:rPr>
          <w:rFonts w:ascii="Times New Roman" w:hAnsi="Times New Roman"/>
          <w:iCs/>
          <w:sz w:val="24"/>
          <w:szCs w:val="24"/>
        </w:rPr>
        <w:t xml:space="preserve"> </w:t>
      </w:r>
      <w:r w:rsidRPr="008E7AE7">
        <w:rPr>
          <w:rFonts w:ascii="Times New Roman" w:hAnsi="Times New Roman"/>
          <w:sz w:val="24"/>
          <w:szCs w:val="24"/>
        </w:rPr>
        <w:t xml:space="preserve">направленность (профиль) программы магистратуры </w:t>
      </w:r>
      <w:r w:rsidRPr="008E7AE7">
        <w:rPr>
          <w:rFonts w:ascii="Times New Roman" w:hAnsi="Times New Roman"/>
          <w:iCs/>
          <w:color w:val="000000"/>
          <w:sz w:val="24"/>
          <w:szCs w:val="24"/>
        </w:rPr>
        <w:t>44.04.01.07 Иностранные языки в контексте современной культуры</w:t>
      </w:r>
      <w:r w:rsidRPr="008E7AE7">
        <w:rPr>
          <w:rFonts w:ascii="Times New Roman" w:hAnsi="Times New Roman"/>
          <w:iCs/>
          <w:sz w:val="24"/>
          <w:szCs w:val="24"/>
        </w:rPr>
        <w:t xml:space="preserve"> </w:t>
      </w:r>
      <w:r w:rsidRPr="008E7AE7">
        <w:rPr>
          <w:rFonts w:ascii="Times New Roman" w:hAnsi="Times New Roman"/>
          <w:sz w:val="24"/>
          <w:szCs w:val="24"/>
        </w:rPr>
        <w:t>соответствуют требованиям ФГОС и запланированным результатам освоения ОПОП ВО.</w:t>
      </w:r>
    </w:p>
    <w:p w14:paraId="46F1119B" w14:textId="77777777" w:rsidR="005A2351" w:rsidRPr="008E7AE7" w:rsidRDefault="005A2351" w:rsidP="00585AB7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7AE7">
        <w:rPr>
          <w:rFonts w:ascii="Times New Roman" w:hAnsi="Times New Roman"/>
          <w:sz w:val="24"/>
          <w:szCs w:val="24"/>
        </w:rPr>
        <w:t xml:space="preserve">Таким образом, основная профессиональная образовательная программа высшего образования – программа магистратуры по направлению подготовки </w:t>
      </w:r>
      <w:r w:rsidRPr="008E7AE7">
        <w:rPr>
          <w:rFonts w:ascii="Times New Roman" w:hAnsi="Times New Roman"/>
          <w:iCs/>
          <w:color w:val="000000"/>
          <w:sz w:val="24"/>
          <w:szCs w:val="24"/>
        </w:rPr>
        <w:t>44.04.01 Педагогическое образование,</w:t>
      </w:r>
      <w:r w:rsidRPr="008E7AE7">
        <w:rPr>
          <w:rFonts w:ascii="Times New Roman" w:hAnsi="Times New Roman"/>
          <w:iCs/>
          <w:sz w:val="24"/>
          <w:szCs w:val="24"/>
        </w:rPr>
        <w:t xml:space="preserve"> </w:t>
      </w:r>
      <w:r w:rsidRPr="008E7AE7">
        <w:rPr>
          <w:rFonts w:ascii="Times New Roman" w:hAnsi="Times New Roman"/>
          <w:sz w:val="24"/>
          <w:szCs w:val="24"/>
        </w:rPr>
        <w:t xml:space="preserve">направленность (профиль) программы магистратуры </w:t>
      </w:r>
      <w:r w:rsidRPr="008E7AE7">
        <w:rPr>
          <w:rFonts w:ascii="Times New Roman" w:hAnsi="Times New Roman"/>
          <w:iCs/>
          <w:color w:val="000000"/>
          <w:sz w:val="24"/>
          <w:szCs w:val="24"/>
        </w:rPr>
        <w:t>44.04.01.07 Иностранные языки в контексте современной культуры</w:t>
      </w:r>
      <w:r w:rsidRPr="008E7AE7">
        <w:rPr>
          <w:rFonts w:ascii="Times New Roman" w:hAnsi="Times New Roman"/>
          <w:iCs/>
          <w:sz w:val="24"/>
          <w:szCs w:val="24"/>
        </w:rPr>
        <w:t xml:space="preserve"> </w:t>
      </w:r>
      <w:r w:rsidRPr="008E7AE7">
        <w:rPr>
          <w:rFonts w:ascii="Times New Roman" w:hAnsi="Times New Roman"/>
          <w:sz w:val="24"/>
          <w:szCs w:val="24"/>
        </w:rPr>
        <w:t>составлена с учетом особенностей профессиональной деятельности выпускников и потребностей работодателей, имеет комплексный и целевой подход для подготовки квалифицированного выпускника, обладающего профессиональными навыками и компетенциями, необходимыми для дальнейшей профессиональной деятельности по соответствующему направлению.</w:t>
      </w:r>
    </w:p>
    <w:p w14:paraId="293D360F" w14:textId="77777777" w:rsidR="005A2351" w:rsidRPr="008E7AE7" w:rsidRDefault="005A2351" w:rsidP="00585AB7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7AE7">
        <w:rPr>
          <w:rFonts w:ascii="Times New Roman" w:hAnsi="Times New Roman"/>
          <w:sz w:val="24"/>
          <w:szCs w:val="24"/>
        </w:rPr>
        <w:t xml:space="preserve">Реализуется процедура утверждения, анализа и актуализации образовательной программы с участием работодателей или их представителей. </w:t>
      </w:r>
    </w:p>
    <w:p w14:paraId="2C4FB39E" w14:textId="77777777" w:rsidR="005A2351" w:rsidRPr="008E7AE7" w:rsidRDefault="005A2351" w:rsidP="00585AB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AE7">
        <w:rPr>
          <w:rFonts w:ascii="Times New Roman" w:hAnsi="Times New Roman"/>
          <w:sz w:val="24"/>
          <w:szCs w:val="24"/>
        </w:rPr>
        <w:t>Разработанная ОПОП ВО в полной мере соответствует заявленному уровню подготовки выпускников.</w:t>
      </w:r>
    </w:p>
    <w:p w14:paraId="08AA89E5" w14:textId="77777777" w:rsidR="005A2351" w:rsidRPr="008E7AE7" w:rsidRDefault="005A2351" w:rsidP="00585AB7">
      <w:pPr>
        <w:shd w:val="clear" w:color="auto" w:fill="FFFFFF"/>
        <w:spacing w:after="0"/>
        <w:ind w:firstLine="709"/>
        <w:rPr>
          <w:rFonts w:ascii="Times New Roman" w:hAnsi="Times New Roman"/>
          <w:bCs/>
          <w:sz w:val="24"/>
          <w:szCs w:val="24"/>
        </w:rPr>
      </w:pPr>
    </w:p>
    <w:p w14:paraId="1178D356" w14:textId="77777777" w:rsidR="005A2351" w:rsidRPr="000057E8" w:rsidRDefault="005A2351" w:rsidP="005A2351">
      <w:pPr>
        <w:shd w:val="clear" w:color="auto" w:fill="FFFFFF"/>
        <w:spacing w:after="0"/>
        <w:rPr>
          <w:rFonts w:ascii="Times New Roman" w:hAnsi="Times New Roman"/>
          <w:sz w:val="24"/>
          <w:szCs w:val="24"/>
        </w:rPr>
      </w:pPr>
      <w:r w:rsidRPr="000057E8">
        <w:rPr>
          <w:rFonts w:ascii="Times New Roman" w:hAnsi="Times New Roman"/>
          <w:sz w:val="24"/>
          <w:szCs w:val="24"/>
        </w:rPr>
        <w:t>Рецензент: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75"/>
        <w:gridCol w:w="3254"/>
        <w:gridCol w:w="2941"/>
      </w:tblGrid>
      <w:tr w:rsidR="005A2351" w:rsidRPr="000057E8" w14:paraId="3709F33F" w14:textId="77777777" w:rsidTr="006856B8">
        <w:tc>
          <w:tcPr>
            <w:tcW w:w="3375" w:type="dxa"/>
            <w:hideMark/>
          </w:tcPr>
          <w:p w14:paraId="6350461C" w14:textId="77777777" w:rsidR="005A2351" w:rsidRDefault="005A2351" w:rsidP="006856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</w:t>
            </w:r>
            <w:r w:rsidRPr="000057E8">
              <w:rPr>
                <w:rFonts w:ascii="Times New Roman" w:hAnsi="Times New Roman"/>
                <w:bCs/>
                <w:sz w:val="24"/>
                <w:szCs w:val="24"/>
              </w:rPr>
              <w:t xml:space="preserve">ам.директора по УВР </w:t>
            </w:r>
          </w:p>
          <w:p w14:paraId="199E7F09" w14:textId="77777777" w:rsidR="005A2351" w:rsidRPr="000057E8" w:rsidRDefault="005A2351" w:rsidP="006856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057E8">
              <w:rPr>
                <w:rFonts w:ascii="Times New Roman" w:hAnsi="Times New Roman"/>
                <w:bCs/>
                <w:sz w:val="24"/>
                <w:szCs w:val="24"/>
              </w:rPr>
              <w:t>МОБУСОШ № 38</w:t>
            </w:r>
          </w:p>
        </w:tc>
        <w:tc>
          <w:tcPr>
            <w:tcW w:w="3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7C2E18" w14:textId="77777777" w:rsidR="005A2351" w:rsidRPr="000057E8" w:rsidRDefault="005A2351" w:rsidP="006856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941" w:type="dxa"/>
            <w:vAlign w:val="bottom"/>
            <w:hideMark/>
          </w:tcPr>
          <w:p w14:paraId="670146E7" w14:textId="77777777" w:rsidR="005A2351" w:rsidRPr="000057E8" w:rsidRDefault="005A2351" w:rsidP="006856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057E8">
              <w:rPr>
                <w:rFonts w:ascii="Times New Roman" w:hAnsi="Times New Roman"/>
                <w:bCs/>
                <w:sz w:val="24"/>
                <w:szCs w:val="24"/>
              </w:rPr>
              <w:t xml:space="preserve">Н. И. </w:t>
            </w:r>
            <w:proofErr w:type="spellStart"/>
            <w:r w:rsidRPr="000057E8">
              <w:rPr>
                <w:rFonts w:ascii="Times New Roman" w:hAnsi="Times New Roman"/>
                <w:bCs/>
                <w:sz w:val="24"/>
                <w:szCs w:val="24"/>
              </w:rPr>
              <w:t>Шеверда</w:t>
            </w:r>
            <w:proofErr w:type="spellEnd"/>
          </w:p>
        </w:tc>
      </w:tr>
      <w:tr w:rsidR="005A2351" w:rsidRPr="000057E8" w14:paraId="7D315E7F" w14:textId="77777777" w:rsidTr="006856B8">
        <w:tc>
          <w:tcPr>
            <w:tcW w:w="3375" w:type="dxa"/>
            <w:hideMark/>
          </w:tcPr>
          <w:p w14:paraId="13C57DDF" w14:textId="77777777" w:rsidR="005A2351" w:rsidRPr="000057E8" w:rsidRDefault="005A2351" w:rsidP="00685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A7AA084" w14:textId="77777777" w:rsidR="005A2351" w:rsidRPr="000057E8" w:rsidRDefault="005A2351" w:rsidP="006856B8">
            <w:pPr>
              <w:spacing w:before="40"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  <w:r w:rsidRPr="000057E8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 рецензента, печать организации)</w:t>
            </w:r>
          </w:p>
        </w:tc>
        <w:tc>
          <w:tcPr>
            <w:tcW w:w="2941" w:type="dxa"/>
            <w:hideMark/>
          </w:tcPr>
          <w:p w14:paraId="6D6CACE2" w14:textId="77777777" w:rsidR="005A2351" w:rsidRPr="000057E8" w:rsidRDefault="005A2351" w:rsidP="006856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A032CD7" w14:textId="77777777" w:rsidR="005A2351" w:rsidRDefault="005A2351" w:rsidP="005A2351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br w:type="page"/>
      </w:r>
    </w:p>
    <w:p w14:paraId="16DC13F1" w14:textId="77777777" w:rsidR="005A2351" w:rsidRPr="007A2C23" w:rsidRDefault="005A2351" w:rsidP="005A235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A2C23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 xml:space="preserve">Рецензия </w:t>
      </w:r>
    </w:p>
    <w:p w14:paraId="13F5C43E" w14:textId="77777777" w:rsidR="005A2351" w:rsidRPr="007A2C23" w:rsidRDefault="005A2351" w:rsidP="005A235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A2C23">
        <w:rPr>
          <w:rFonts w:ascii="Times New Roman" w:hAnsi="Times New Roman"/>
          <w:b/>
          <w:bCs/>
          <w:color w:val="000000"/>
          <w:sz w:val="24"/>
          <w:szCs w:val="24"/>
        </w:rPr>
        <w:t>на основную профессиональную образовательную программу</w:t>
      </w:r>
    </w:p>
    <w:p w14:paraId="56764122" w14:textId="77777777" w:rsidR="005A2351" w:rsidRPr="007A2C23" w:rsidRDefault="005A2351" w:rsidP="005A235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A2C23">
        <w:rPr>
          <w:rFonts w:ascii="Times New Roman" w:hAnsi="Times New Roman"/>
          <w:b/>
          <w:bCs/>
          <w:color w:val="000000"/>
          <w:sz w:val="24"/>
          <w:szCs w:val="24"/>
        </w:rPr>
        <w:t xml:space="preserve">высшего образования – программу </w:t>
      </w:r>
      <w:commentRangeStart w:id="21"/>
      <w:r w:rsidRPr="007A2C23">
        <w:rPr>
          <w:rFonts w:ascii="Times New Roman" w:hAnsi="Times New Roman"/>
          <w:b/>
          <w:bCs/>
          <w:color w:val="000000"/>
          <w:sz w:val="24"/>
          <w:szCs w:val="24"/>
        </w:rPr>
        <w:t>магистратуры</w:t>
      </w:r>
      <w:commentRangeEnd w:id="21"/>
      <w:r w:rsidRPr="007A2C23">
        <w:rPr>
          <w:rStyle w:val="af0"/>
          <w:b/>
          <w:color w:val="000000"/>
          <w:sz w:val="24"/>
          <w:szCs w:val="24"/>
        </w:rPr>
        <w:commentReference w:id="21"/>
      </w:r>
      <w:r w:rsidRPr="007A2C2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14:paraId="11ADA18D" w14:textId="77777777" w:rsidR="005A2351" w:rsidRPr="007A2C23" w:rsidRDefault="005A2351" w:rsidP="005A235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7A2C23">
        <w:rPr>
          <w:rFonts w:ascii="Times New Roman" w:hAnsi="Times New Roman"/>
          <w:b/>
          <w:bCs/>
          <w:color w:val="000000"/>
          <w:sz w:val="24"/>
          <w:szCs w:val="24"/>
        </w:rPr>
        <w:t xml:space="preserve">по направлению </w:t>
      </w:r>
      <w:r w:rsidRPr="007A2C23">
        <w:rPr>
          <w:rFonts w:ascii="Times New Roman" w:hAnsi="Times New Roman"/>
          <w:b/>
          <w:color w:val="000000"/>
          <w:sz w:val="24"/>
          <w:szCs w:val="24"/>
        </w:rPr>
        <w:t xml:space="preserve">подготовки </w:t>
      </w:r>
      <w:r w:rsidRPr="007A2C23">
        <w:rPr>
          <w:rFonts w:ascii="Times New Roman" w:hAnsi="Times New Roman"/>
          <w:b/>
          <w:iCs/>
          <w:color w:val="000000"/>
          <w:sz w:val="24"/>
          <w:szCs w:val="24"/>
        </w:rPr>
        <w:t>44.04.01 Педагогическое образование,</w:t>
      </w:r>
    </w:p>
    <w:p w14:paraId="4D1B5CCA" w14:textId="77777777" w:rsidR="005A2351" w:rsidRPr="007A2C23" w:rsidRDefault="005A2351" w:rsidP="005A235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A2C23">
        <w:rPr>
          <w:rFonts w:ascii="Times New Roman" w:hAnsi="Times New Roman"/>
          <w:b/>
          <w:bCs/>
          <w:color w:val="000000"/>
          <w:sz w:val="24"/>
          <w:szCs w:val="24"/>
        </w:rPr>
        <w:t xml:space="preserve">направленность (профиль) программы магистратуры </w:t>
      </w:r>
    </w:p>
    <w:p w14:paraId="2DC37E8F" w14:textId="77777777" w:rsidR="005A2351" w:rsidRPr="007A2C23" w:rsidRDefault="005A2351" w:rsidP="005A235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7A2C23">
        <w:rPr>
          <w:rFonts w:ascii="Times New Roman" w:hAnsi="Times New Roman"/>
          <w:b/>
          <w:iCs/>
          <w:color w:val="000000"/>
          <w:sz w:val="24"/>
          <w:szCs w:val="24"/>
        </w:rPr>
        <w:t>44.04.01.07 Иностранные языки в контексте современной культуры</w:t>
      </w:r>
    </w:p>
    <w:p w14:paraId="3FDB113C" w14:textId="77777777" w:rsidR="005A2351" w:rsidRPr="00F44698" w:rsidRDefault="005A2351" w:rsidP="005A2351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Cs/>
          <w:color w:val="000000"/>
        </w:rPr>
      </w:pPr>
    </w:p>
    <w:p w14:paraId="52310A1B" w14:textId="77777777" w:rsidR="005A2351" w:rsidRPr="007A2C23" w:rsidRDefault="005A2351" w:rsidP="00585AB7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>Рецензируемая основная профессиональная образовательная программа высшего образования (ОПОП ВО) разработана в соответствии с требованиями Федерального государственного образовательного стандарта высшего образования</w:t>
      </w:r>
      <w:r w:rsidRPr="007A2C23">
        <w:rPr>
          <w:rFonts w:ascii="Times New Roman" w:hAnsi="Times New Roman"/>
          <w:color w:val="000000"/>
          <w:sz w:val="24"/>
          <w:szCs w:val="24"/>
        </w:rPr>
        <w:t xml:space="preserve"> – магистратура по </w:t>
      </w:r>
      <w:r w:rsidRPr="007A2C23">
        <w:rPr>
          <w:rFonts w:ascii="Times New Roman" w:hAnsi="Times New Roman"/>
          <w:bCs/>
          <w:color w:val="000000"/>
          <w:sz w:val="24"/>
          <w:szCs w:val="24"/>
        </w:rPr>
        <w:t xml:space="preserve">направлению </w:t>
      </w:r>
      <w:r w:rsidRPr="007A2C23">
        <w:rPr>
          <w:rFonts w:ascii="Times New Roman" w:hAnsi="Times New Roman"/>
          <w:color w:val="000000"/>
          <w:sz w:val="24"/>
          <w:szCs w:val="24"/>
        </w:rPr>
        <w:t xml:space="preserve">подготовки </w:t>
      </w:r>
      <w:r w:rsidRPr="007A2C23">
        <w:rPr>
          <w:rFonts w:ascii="Times New Roman" w:hAnsi="Times New Roman"/>
          <w:iCs/>
          <w:color w:val="000000"/>
          <w:sz w:val="24"/>
          <w:szCs w:val="24"/>
        </w:rPr>
        <w:t>44.04.01 Педагогическое образование</w:t>
      </w:r>
      <w:r w:rsidRPr="007A2C23">
        <w:rPr>
          <w:rFonts w:ascii="Times New Roman" w:hAnsi="Times New Roman"/>
          <w:color w:val="000000"/>
          <w:sz w:val="24"/>
          <w:szCs w:val="24"/>
        </w:rPr>
        <w:t xml:space="preserve">, утвержденным приказом Минобрнауки России от </w:t>
      </w:r>
      <w:r w:rsidRPr="007A2C23">
        <w:rPr>
          <w:rFonts w:ascii="Times New Roman" w:hAnsi="Times New Roman"/>
          <w:sz w:val="24"/>
          <w:szCs w:val="24"/>
        </w:rPr>
        <w:t>22 февраля 2018г. № 126</w:t>
      </w:r>
      <w:r w:rsidRPr="007A2C23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3E5D8972" w14:textId="77777777" w:rsidR="005A2351" w:rsidRPr="007A2C23" w:rsidRDefault="005A2351" w:rsidP="00314564">
      <w:pPr>
        <w:shd w:val="clear" w:color="auto" w:fill="FFFFFF"/>
        <w:tabs>
          <w:tab w:val="left" w:pos="1022"/>
        </w:tabs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commentRangeStart w:id="22"/>
      <w:r w:rsidRPr="007A2C23">
        <w:rPr>
          <w:rFonts w:ascii="Times New Roman" w:hAnsi="Times New Roman"/>
          <w:color w:val="000000"/>
          <w:sz w:val="24"/>
          <w:szCs w:val="24"/>
        </w:rPr>
        <w:t xml:space="preserve">Рецензируемая ОПОП разработана на основании проведенных консультаций с ведущими работодателями и профессионального стандарта </w:t>
      </w:r>
      <w:r w:rsidR="00F2238A" w:rsidRPr="0025691F">
        <w:rPr>
          <w:rFonts w:ascii="Times New Roman" w:hAnsi="Times New Roman"/>
          <w:color w:val="000000"/>
          <w:sz w:val="24"/>
          <w:szCs w:val="24"/>
        </w:rPr>
        <w:t>«</w:t>
      </w:r>
      <w:r w:rsidR="00F2238A" w:rsidRPr="0025691F">
        <w:rPr>
          <w:rFonts w:ascii="Times New Roman" w:hAnsi="Times New Roman"/>
          <w:sz w:val="24"/>
          <w:szCs w:val="24"/>
        </w:rPr>
        <w:t>01.011</w:t>
      </w:r>
      <w:r w:rsidR="00F2238A" w:rsidRPr="002366B2">
        <w:rPr>
          <w:rFonts w:ascii="Times New Roman" w:hAnsi="Times New Roman"/>
          <w:b/>
          <w:sz w:val="24"/>
          <w:szCs w:val="24"/>
        </w:rPr>
        <w:t xml:space="preserve">  </w:t>
      </w:r>
      <w:r w:rsidR="00F2238A" w:rsidRPr="002366B2">
        <w:rPr>
          <w:rFonts w:ascii="Times New Roman" w:hAnsi="Times New Roman"/>
          <w:sz w:val="24"/>
          <w:szCs w:val="24"/>
        </w:rPr>
        <w:t>Руководитель образовательной организации (управление дошкольной образовательной организацией и общеобразовательной организацией)</w:t>
      </w:r>
      <w:r w:rsidR="00F2238A" w:rsidRPr="002366B2">
        <w:rPr>
          <w:rFonts w:ascii="Times New Roman" w:hAnsi="Times New Roman"/>
          <w:color w:val="000000"/>
          <w:sz w:val="24"/>
          <w:szCs w:val="24"/>
        </w:rPr>
        <w:t>», утвержденный приказом Министерства труда и социальной защиты Российской Федерации от 19 апреля 2021 г. № 250н.</w:t>
      </w:r>
      <w:r w:rsidR="00314564" w:rsidRPr="00314564">
        <w:rPr>
          <w:rFonts w:ascii="Times New Roman" w:hAnsi="Times New Roman"/>
          <w:sz w:val="24"/>
          <w:szCs w:val="24"/>
        </w:rPr>
        <w:t xml:space="preserve"> </w:t>
      </w:r>
      <w:r w:rsidR="00F2238A" w:rsidRPr="002366B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366B2">
        <w:rPr>
          <w:rFonts w:ascii="Times New Roman" w:hAnsi="Times New Roman"/>
          <w:color w:val="000000"/>
          <w:sz w:val="24"/>
          <w:szCs w:val="24"/>
        </w:rPr>
        <w:t>Профессиональные</w:t>
      </w:r>
      <w:r w:rsidRPr="007A2C23">
        <w:rPr>
          <w:rFonts w:ascii="Times New Roman" w:hAnsi="Times New Roman"/>
          <w:color w:val="000000"/>
          <w:sz w:val="24"/>
          <w:szCs w:val="24"/>
        </w:rPr>
        <w:t xml:space="preserve"> компетенции соответствуют требованиям профессиональных стандартов и запросам работодателей.</w:t>
      </w:r>
      <w:commentRangeEnd w:id="22"/>
      <w:r w:rsidRPr="007A2C23">
        <w:rPr>
          <w:rStyle w:val="af0"/>
          <w:color w:val="000000"/>
          <w:sz w:val="24"/>
          <w:szCs w:val="24"/>
        </w:rPr>
        <w:commentReference w:id="22"/>
      </w:r>
    </w:p>
    <w:p w14:paraId="256EB9E0" w14:textId="77777777" w:rsidR="005A2351" w:rsidRPr="007A2C23" w:rsidRDefault="005A2351" w:rsidP="0031456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 xml:space="preserve">Рецензируемая ОПОП ВО включает: общую характеристику; характеристику профессиональной деятельности </w:t>
      </w:r>
      <w:r w:rsidRPr="00DF7E8F">
        <w:rPr>
          <w:rFonts w:ascii="Times New Roman" w:hAnsi="Times New Roman"/>
          <w:sz w:val="24"/>
          <w:szCs w:val="24"/>
        </w:rPr>
        <w:t>магистра</w:t>
      </w:r>
      <w:r w:rsidRPr="007A2C23">
        <w:rPr>
          <w:rFonts w:ascii="Times New Roman" w:hAnsi="Times New Roman"/>
          <w:color w:val="000000" w:themeColor="text1"/>
          <w:sz w:val="24"/>
          <w:szCs w:val="24"/>
        </w:rPr>
        <w:t>, компетенции выпускника, формируемые в результате освоения ОПОП ВО; календарный учебный график; учебный план; рабочие программы дисциплин; программы практик; методические материалы, обеспечивающие реализацию соответствующий образовательной программы; программу государственной итоговой аттестации; фонды оценочных материалов для проведения текущего контроля успеваемости, промежуточной и государственной итоговой аттестации и другие нормативно-методические документы и материалы, обеспечивающие высокое качество подготовки обучающихся.</w:t>
      </w:r>
    </w:p>
    <w:p w14:paraId="23DD8996" w14:textId="77777777" w:rsidR="005A2351" w:rsidRPr="007A2C23" w:rsidRDefault="005A2351" w:rsidP="00585AB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>ОПОП ВО регламентирует цели, ожидаемые результаты, содержание, условия и технологии реализации образовательного процесса, оценку качества подготовки выпускника по данному направлению подготовки в соответствии с направленностью (профилем) ОПОП ВО.</w:t>
      </w:r>
    </w:p>
    <w:p w14:paraId="04F416B6" w14:textId="77777777" w:rsidR="005A2351" w:rsidRPr="00DF7E8F" w:rsidRDefault="005A2351" w:rsidP="00585AB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 xml:space="preserve">Обучающиеся, освоившие данную образовательную программу, готовятся к решению задач профессиональной деятельности следующих типов: </w:t>
      </w:r>
      <w:r w:rsidRPr="00DF7E8F">
        <w:rPr>
          <w:rFonts w:ascii="Times New Roman" w:hAnsi="Times New Roman"/>
          <w:sz w:val="24"/>
          <w:szCs w:val="24"/>
        </w:rPr>
        <w:t>педагогический</w:t>
      </w:r>
      <w:r w:rsidR="0038728A" w:rsidRPr="0038728A">
        <w:rPr>
          <w:rFonts w:ascii="Times New Roman" w:hAnsi="Times New Roman"/>
          <w:sz w:val="24"/>
          <w:szCs w:val="24"/>
        </w:rPr>
        <w:t>;</w:t>
      </w:r>
      <w:r w:rsidRPr="00DF7E8F">
        <w:rPr>
          <w:rFonts w:ascii="Times New Roman" w:hAnsi="Times New Roman"/>
          <w:sz w:val="24"/>
          <w:szCs w:val="24"/>
        </w:rPr>
        <w:t xml:space="preserve"> научно-исследовательский.</w:t>
      </w:r>
    </w:p>
    <w:p w14:paraId="23180814" w14:textId="77777777" w:rsidR="005A2351" w:rsidRPr="007A2C23" w:rsidRDefault="005A2351" w:rsidP="00585AB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>Качество содержательной составляющей учебного плана не вызывает сомнений. Структура учебного плана в целом логична и последовательна. Оценка рабочих программ учебных дисциплин, программ практик позволяет сделать вывод о достаточном уровне как материального, так и методического обеспечения. Содержание рабочих программ соответствует требованиям общей характеристики ОПОП ВО.</w:t>
      </w:r>
    </w:p>
    <w:p w14:paraId="6BFAB770" w14:textId="77777777" w:rsidR="005A2351" w:rsidRPr="007A2C23" w:rsidRDefault="005A2351" w:rsidP="00585AB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>К реализации ОПОП ВО привлекается достаточно опытный профессорско- преподавательский состав, а также ведущие специалисты, являющиеся руководителями и (или) работниками иных организаций, осуществляющие трудовую деятельность в профессиональной сфере, соответствующей профессиональной деятельности, к которой готовятся выпускники.</w:t>
      </w:r>
    </w:p>
    <w:p w14:paraId="0C5C2B2B" w14:textId="77777777" w:rsidR="005A2351" w:rsidRPr="007A2C23" w:rsidRDefault="005A2351" w:rsidP="00585AB7">
      <w:pPr>
        <w:pStyle w:val="ConsPlusNormal"/>
        <w:spacing w:line="276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 xml:space="preserve">Реализуется процедура утверждения, анализа и актуализации образовательной программы с участием работодателей или их представителей. </w:t>
      </w:r>
    </w:p>
    <w:p w14:paraId="46F0BE41" w14:textId="77777777" w:rsidR="005A2351" w:rsidRPr="007A2C23" w:rsidRDefault="005A2351" w:rsidP="00585AB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 xml:space="preserve">Материально-техническое обеспечение ОПОП ВО и обеспеченность ОПОП ВО научно-педагогическими кадрами соответствует требованиям, установленным ФГОС ВО, позволяют </w:t>
      </w:r>
      <w:r w:rsidRPr="007A2C23">
        <w:rPr>
          <w:rFonts w:ascii="Times New Roman" w:hAnsi="Times New Roman"/>
          <w:color w:val="000000" w:themeColor="text1"/>
          <w:sz w:val="24"/>
          <w:szCs w:val="24"/>
        </w:rPr>
        <w:lastRenderedPageBreak/>
        <w:t>проводить все виды учебной и воспитательной работы, а также формировать необходимые компетенции обучающихся.</w:t>
      </w:r>
    </w:p>
    <w:p w14:paraId="1CBF8ED8" w14:textId="77777777" w:rsidR="005A2351" w:rsidRPr="00DF7E8F" w:rsidRDefault="005A2351" w:rsidP="00585AB7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7E8F">
        <w:rPr>
          <w:rFonts w:ascii="Times New Roman" w:hAnsi="Times New Roman"/>
          <w:sz w:val="24"/>
          <w:szCs w:val="24"/>
        </w:rPr>
        <w:t xml:space="preserve">Таким образом, основная профессиональная образовательная программа высшего образования – программа </w:t>
      </w:r>
      <w:commentRangeStart w:id="23"/>
      <w:r w:rsidRPr="00DF7E8F">
        <w:rPr>
          <w:rFonts w:ascii="Times New Roman" w:hAnsi="Times New Roman"/>
          <w:sz w:val="24"/>
          <w:szCs w:val="24"/>
        </w:rPr>
        <w:t>магистратуры</w:t>
      </w:r>
      <w:commentRangeEnd w:id="23"/>
      <w:r w:rsidRPr="00DF7E8F">
        <w:rPr>
          <w:rStyle w:val="af0"/>
          <w:sz w:val="24"/>
          <w:szCs w:val="24"/>
        </w:rPr>
        <w:commentReference w:id="23"/>
      </w:r>
      <w:r w:rsidRPr="00DF7E8F">
        <w:rPr>
          <w:rFonts w:ascii="Times New Roman" w:hAnsi="Times New Roman"/>
          <w:sz w:val="24"/>
          <w:szCs w:val="24"/>
        </w:rPr>
        <w:t xml:space="preserve"> по направлению подготовки </w:t>
      </w:r>
      <w:r w:rsidRPr="00DF7E8F">
        <w:rPr>
          <w:rFonts w:ascii="Times New Roman" w:hAnsi="Times New Roman"/>
          <w:iCs/>
          <w:sz w:val="24"/>
          <w:szCs w:val="24"/>
        </w:rPr>
        <w:t>44.04.01 Педагогическое образование</w:t>
      </w:r>
      <w:r w:rsidRPr="00DF7E8F">
        <w:rPr>
          <w:rFonts w:ascii="Times New Roman" w:hAnsi="Times New Roman"/>
          <w:sz w:val="24"/>
          <w:szCs w:val="24"/>
        </w:rPr>
        <w:t xml:space="preserve">, направленность (профиль) программы магистратуры </w:t>
      </w:r>
      <w:r w:rsidRPr="00DF7E8F">
        <w:rPr>
          <w:rFonts w:ascii="Times New Roman" w:hAnsi="Times New Roman"/>
          <w:iCs/>
          <w:sz w:val="24"/>
          <w:szCs w:val="24"/>
        </w:rPr>
        <w:t>44.04.01.07 Иностранные языки в контексте современной культуры</w:t>
      </w:r>
      <w:r w:rsidRPr="00DF7E8F">
        <w:rPr>
          <w:rFonts w:ascii="Times New Roman" w:hAnsi="Times New Roman"/>
          <w:sz w:val="24"/>
          <w:szCs w:val="24"/>
        </w:rPr>
        <w:t xml:space="preserve"> составлена с учетом особенностей профессиональной деятельности выпускников и потребностей работодателей, имеет комплексный и целевой подход для подготовки квалифицированного выпускника, обладающего профессиональными навыками и компетенциями, необходимыми для дальнейшей профессиональной деятельности по соответствующему направлению.</w:t>
      </w:r>
    </w:p>
    <w:p w14:paraId="7BD7B607" w14:textId="77777777" w:rsidR="005A2351" w:rsidRPr="00DF7E8F" w:rsidRDefault="005A2351" w:rsidP="00585AB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7E8F">
        <w:rPr>
          <w:rFonts w:ascii="Times New Roman" w:hAnsi="Times New Roman"/>
          <w:sz w:val="24"/>
          <w:szCs w:val="24"/>
        </w:rPr>
        <w:t>Разработанная ОПОП ВО в полной мере соответствует заявленному уровню подготовки выпускников.</w:t>
      </w:r>
    </w:p>
    <w:p w14:paraId="1D6F2846" w14:textId="77777777" w:rsidR="005A2351" w:rsidRPr="00DF7E8F" w:rsidRDefault="005A2351" w:rsidP="005A2351">
      <w:pPr>
        <w:shd w:val="clear" w:color="auto" w:fill="FFFFFF"/>
        <w:spacing w:after="0"/>
        <w:rPr>
          <w:rFonts w:ascii="Times New Roman" w:hAnsi="Times New Roman"/>
          <w:bCs/>
          <w:sz w:val="24"/>
          <w:szCs w:val="24"/>
        </w:rPr>
      </w:pPr>
    </w:p>
    <w:p w14:paraId="4C68D77A" w14:textId="77777777" w:rsidR="005A2351" w:rsidRPr="007A2C23" w:rsidRDefault="005A2351" w:rsidP="005A2351">
      <w:pPr>
        <w:shd w:val="clear" w:color="auto" w:fill="FFFFFF"/>
        <w:spacing w:after="0"/>
        <w:rPr>
          <w:rFonts w:ascii="Times New Roman" w:hAnsi="Times New Roman"/>
          <w:color w:val="000000"/>
          <w:sz w:val="24"/>
          <w:szCs w:val="24"/>
        </w:rPr>
      </w:pPr>
      <w:r w:rsidRPr="007A2C23">
        <w:rPr>
          <w:rFonts w:ascii="Times New Roman" w:hAnsi="Times New Roman"/>
          <w:color w:val="000000"/>
          <w:sz w:val="24"/>
          <w:szCs w:val="24"/>
        </w:rPr>
        <w:t>Рецензент: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41"/>
        <w:gridCol w:w="3571"/>
        <w:gridCol w:w="2658"/>
      </w:tblGrid>
      <w:tr w:rsidR="005A2351" w:rsidRPr="007A2C23" w14:paraId="690A8F81" w14:textId="77777777" w:rsidTr="006856B8">
        <w:tc>
          <w:tcPr>
            <w:tcW w:w="3341" w:type="dxa"/>
          </w:tcPr>
          <w:p w14:paraId="6D1F3930" w14:textId="77777777" w:rsidR="005A2351" w:rsidRPr="007A2C23" w:rsidRDefault="005A2351" w:rsidP="006856B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A2C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Директор МАОУ гимназии </w:t>
            </w:r>
          </w:p>
          <w:p w14:paraId="61E1C66B" w14:textId="77777777" w:rsidR="005A2351" w:rsidRPr="007A2C23" w:rsidRDefault="005A2351" w:rsidP="006856B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A2C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имени А. П. Чехова</w:t>
            </w:r>
          </w:p>
        </w:tc>
        <w:tc>
          <w:tcPr>
            <w:tcW w:w="3571" w:type="dxa"/>
            <w:tcBorders>
              <w:bottom w:val="single" w:sz="4" w:space="0" w:color="auto"/>
            </w:tcBorders>
          </w:tcPr>
          <w:p w14:paraId="2D85EAF0" w14:textId="77777777" w:rsidR="005A2351" w:rsidRPr="007A2C23" w:rsidRDefault="005A2351" w:rsidP="006856B8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658" w:type="dxa"/>
            <w:vAlign w:val="bottom"/>
          </w:tcPr>
          <w:p w14:paraId="0592BA87" w14:textId="77777777" w:rsidR="005A2351" w:rsidRPr="007A2C23" w:rsidRDefault="005A2351" w:rsidP="006856B8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A2C2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Н. В. Лисицына</w:t>
            </w:r>
          </w:p>
        </w:tc>
      </w:tr>
      <w:tr w:rsidR="005A2351" w:rsidRPr="007A2C23" w14:paraId="14650015" w14:textId="77777777" w:rsidTr="006856B8">
        <w:tc>
          <w:tcPr>
            <w:tcW w:w="3341" w:type="dxa"/>
          </w:tcPr>
          <w:p w14:paraId="5530261F" w14:textId="77777777" w:rsidR="005A2351" w:rsidRPr="007A2C23" w:rsidRDefault="005A2351" w:rsidP="006856B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71" w:type="dxa"/>
            <w:tcBorders>
              <w:top w:val="single" w:sz="4" w:space="0" w:color="auto"/>
            </w:tcBorders>
          </w:tcPr>
          <w:p w14:paraId="3333606F" w14:textId="77777777" w:rsidR="005A2351" w:rsidRPr="007A2C23" w:rsidRDefault="005A2351" w:rsidP="006856B8">
            <w:pPr>
              <w:spacing w:before="40"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vertAlign w:val="superscript"/>
              </w:rPr>
            </w:pPr>
            <w:r w:rsidRPr="007A2C23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(подпись рецензента, печать организации)</w:t>
            </w:r>
          </w:p>
        </w:tc>
        <w:tc>
          <w:tcPr>
            <w:tcW w:w="2658" w:type="dxa"/>
          </w:tcPr>
          <w:p w14:paraId="55074EC0" w14:textId="77777777" w:rsidR="005A2351" w:rsidRPr="007A2C23" w:rsidRDefault="005A2351" w:rsidP="006856B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01C0E16D" w14:textId="77777777" w:rsidR="00000F3D" w:rsidRDefault="00000F3D" w:rsidP="00000F3D">
      <w:r>
        <w:br w:type="page"/>
      </w:r>
    </w:p>
    <w:p w14:paraId="5F94C420" w14:textId="77777777" w:rsidR="00837A09" w:rsidRPr="006F33B6" w:rsidRDefault="00837A09" w:rsidP="00837A09">
      <w:pPr>
        <w:shd w:val="clear" w:color="auto" w:fill="FFFFFF"/>
        <w:spacing w:after="0"/>
        <w:rPr>
          <w:rFonts w:ascii="Times New Roman" w:hAnsi="Times New Roman"/>
          <w:bCs/>
          <w:sz w:val="24"/>
          <w:szCs w:val="24"/>
        </w:rPr>
      </w:pPr>
    </w:p>
    <w:p w14:paraId="6934DBF0" w14:textId="77777777" w:rsidR="00D32A77" w:rsidRDefault="00D32A77" w:rsidP="006F78F3">
      <w:pPr>
        <w:shd w:val="clear" w:color="auto" w:fill="FFFFFF"/>
        <w:ind w:firstLine="720"/>
        <w:rPr>
          <w:rFonts w:ascii="Times New Roman" w:hAnsi="Times New Roman"/>
          <w:bCs/>
          <w:sz w:val="24"/>
          <w:szCs w:val="24"/>
        </w:rPr>
      </w:pPr>
    </w:p>
    <w:p w14:paraId="2BE66EA4" w14:textId="77777777" w:rsidR="0025691F" w:rsidRPr="007A2C23" w:rsidRDefault="0025691F" w:rsidP="0025691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A2C23">
        <w:rPr>
          <w:rFonts w:ascii="Times New Roman" w:hAnsi="Times New Roman"/>
          <w:b/>
          <w:bCs/>
          <w:color w:val="000000"/>
          <w:sz w:val="24"/>
          <w:szCs w:val="24"/>
        </w:rPr>
        <w:t xml:space="preserve">Рецензия </w:t>
      </w:r>
    </w:p>
    <w:p w14:paraId="422F44FF" w14:textId="77777777" w:rsidR="0025691F" w:rsidRPr="007A2C23" w:rsidRDefault="0025691F" w:rsidP="0025691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A2C23">
        <w:rPr>
          <w:rFonts w:ascii="Times New Roman" w:hAnsi="Times New Roman"/>
          <w:b/>
          <w:bCs/>
          <w:color w:val="000000"/>
          <w:sz w:val="24"/>
          <w:szCs w:val="24"/>
        </w:rPr>
        <w:t>на основную профессиональную образовательную программу</w:t>
      </w:r>
    </w:p>
    <w:p w14:paraId="2A76C60D" w14:textId="77777777" w:rsidR="0025691F" w:rsidRPr="007A2C23" w:rsidRDefault="0025691F" w:rsidP="0025691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A2C23">
        <w:rPr>
          <w:rFonts w:ascii="Times New Roman" w:hAnsi="Times New Roman"/>
          <w:b/>
          <w:bCs/>
          <w:color w:val="000000"/>
          <w:sz w:val="24"/>
          <w:szCs w:val="24"/>
        </w:rPr>
        <w:t xml:space="preserve">высшего образования – программу </w:t>
      </w:r>
      <w:commentRangeStart w:id="24"/>
      <w:r w:rsidRPr="007A2C23">
        <w:rPr>
          <w:rFonts w:ascii="Times New Roman" w:hAnsi="Times New Roman"/>
          <w:b/>
          <w:bCs/>
          <w:color w:val="000000"/>
          <w:sz w:val="24"/>
          <w:szCs w:val="24"/>
        </w:rPr>
        <w:t>магистратуры</w:t>
      </w:r>
      <w:commentRangeEnd w:id="24"/>
      <w:r w:rsidRPr="007A2C23">
        <w:rPr>
          <w:rStyle w:val="af0"/>
          <w:b/>
          <w:color w:val="000000"/>
          <w:sz w:val="24"/>
          <w:szCs w:val="24"/>
        </w:rPr>
        <w:commentReference w:id="24"/>
      </w:r>
      <w:r w:rsidRPr="007A2C23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14:paraId="2998AB47" w14:textId="77777777" w:rsidR="0025691F" w:rsidRPr="007A2C23" w:rsidRDefault="0025691F" w:rsidP="0025691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7A2C23">
        <w:rPr>
          <w:rFonts w:ascii="Times New Roman" w:hAnsi="Times New Roman"/>
          <w:b/>
          <w:bCs/>
          <w:color w:val="000000"/>
          <w:sz w:val="24"/>
          <w:szCs w:val="24"/>
        </w:rPr>
        <w:t xml:space="preserve">по направлению </w:t>
      </w:r>
      <w:r w:rsidRPr="007A2C23">
        <w:rPr>
          <w:rFonts w:ascii="Times New Roman" w:hAnsi="Times New Roman"/>
          <w:b/>
          <w:color w:val="000000"/>
          <w:sz w:val="24"/>
          <w:szCs w:val="24"/>
        </w:rPr>
        <w:t xml:space="preserve">подготовки </w:t>
      </w:r>
      <w:r w:rsidRPr="007A2C23">
        <w:rPr>
          <w:rFonts w:ascii="Times New Roman" w:hAnsi="Times New Roman"/>
          <w:b/>
          <w:iCs/>
          <w:color w:val="000000"/>
          <w:sz w:val="24"/>
          <w:szCs w:val="24"/>
        </w:rPr>
        <w:t>44.04.01 Педагогическое образование,</w:t>
      </w:r>
    </w:p>
    <w:p w14:paraId="60EF925D" w14:textId="77777777" w:rsidR="0025691F" w:rsidRPr="007A2C23" w:rsidRDefault="0025691F" w:rsidP="0025691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A2C23">
        <w:rPr>
          <w:rFonts w:ascii="Times New Roman" w:hAnsi="Times New Roman"/>
          <w:b/>
          <w:bCs/>
          <w:color w:val="000000"/>
          <w:sz w:val="24"/>
          <w:szCs w:val="24"/>
        </w:rPr>
        <w:t xml:space="preserve">направленность (профиль) программы магистратуры </w:t>
      </w:r>
    </w:p>
    <w:p w14:paraId="61CEF63D" w14:textId="77777777" w:rsidR="0025691F" w:rsidRPr="007A2C23" w:rsidRDefault="0025691F" w:rsidP="0025691F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7A2C23">
        <w:rPr>
          <w:rFonts w:ascii="Times New Roman" w:hAnsi="Times New Roman"/>
          <w:b/>
          <w:iCs/>
          <w:color w:val="000000"/>
          <w:sz w:val="24"/>
          <w:szCs w:val="24"/>
        </w:rPr>
        <w:t>44.04.01.07 Иностранные языки в контексте современной культуры</w:t>
      </w:r>
    </w:p>
    <w:p w14:paraId="5BC9770C" w14:textId="77777777" w:rsidR="0025691F" w:rsidRPr="00F44698" w:rsidRDefault="0025691F" w:rsidP="0025691F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Cs/>
          <w:color w:val="000000"/>
        </w:rPr>
      </w:pPr>
    </w:p>
    <w:p w14:paraId="5AE8EEFC" w14:textId="77777777" w:rsidR="0025691F" w:rsidRPr="007A2C23" w:rsidRDefault="0025691F" w:rsidP="0025691F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>Рецензируемая основная профессиональная образовательная программа высшего образования (ОПОП ВО) разработана в соответствии с требованиями Федерального государственного образовательного стандарта высшего образования</w:t>
      </w:r>
      <w:r w:rsidRPr="007A2C23">
        <w:rPr>
          <w:rFonts w:ascii="Times New Roman" w:hAnsi="Times New Roman"/>
          <w:color w:val="000000"/>
          <w:sz w:val="24"/>
          <w:szCs w:val="24"/>
        </w:rPr>
        <w:t xml:space="preserve"> – магистратура по </w:t>
      </w:r>
      <w:r w:rsidRPr="007A2C23">
        <w:rPr>
          <w:rFonts w:ascii="Times New Roman" w:hAnsi="Times New Roman"/>
          <w:bCs/>
          <w:color w:val="000000"/>
          <w:sz w:val="24"/>
          <w:szCs w:val="24"/>
        </w:rPr>
        <w:t xml:space="preserve">направлению </w:t>
      </w:r>
      <w:r w:rsidRPr="007A2C23">
        <w:rPr>
          <w:rFonts w:ascii="Times New Roman" w:hAnsi="Times New Roman"/>
          <w:color w:val="000000"/>
          <w:sz w:val="24"/>
          <w:szCs w:val="24"/>
        </w:rPr>
        <w:t xml:space="preserve">подготовки </w:t>
      </w:r>
      <w:r w:rsidRPr="007A2C23">
        <w:rPr>
          <w:rFonts w:ascii="Times New Roman" w:hAnsi="Times New Roman"/>
          <w:iCs/>
          <w:color w:val="000000"/>
          <w:sz w:val="24"/>
          <w:szCs w:val="24"/>
        </w:rPr>
        <w:t>44.04.01 Педагогическое образование</w:t>
      </w:r>
      <w:r w:rsidRPr="007A2C23">
        <w:rPr>
          <w:rFonts w:ascii="Times New Roman" w:hAnsi="Times New Roman"/>
          <w:color w:val="000000"/>
          <w:sz w:val="24"/>
          <w:szCs w:val="24"/>
        </w:rPr>
        <w:t xml:space="preserve">, утвержденным приказом Минобрнауки России от </w:t>
      </w:r>
      <w:r w:rsidRPr="007A2C23">
        <w:rPr>
          <w:rFonts w:ascii="Times New Roman" w:hAnsi="Times New Roman"/>
          <w:sz w:val="24"/>
          <w:szCs w:val="24"/>
        </w:rPr>
        <w:t>22 февраля 2018г. № 126</w:t>
      </w:r>
      <w:r w:rsidRPr="007A2C23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35251B67" w14:textId="77777777" w:rsidR="0025691F" w:rsidRPr="007A2C23" w:rsidRDefault="0025691F" w:rsidP="0025691F">
      <w:pPr>
        <w:shd w:val="clear" w:color="auto" w:fill="FFFFFF"/>
        <w:tabs>
          <w:tab w:val="left" w:pos="1022"/>
        </w:tabs>
        <w:spacing w:after="0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commentRangeStart w:id="25"/>
      <w:r w:rsidRPr="007A2C23">
        <w:rPr>
          <w:rFonts w:ascii="Times New Roman" w:hAnsi="Times New Roman"/>
          <w:color w:val="000000"/>
          <w:sz w:val="24"/>
          <w:szCs w:val="24"/>
        </w:rPr>
        <w:t xml:space="preserve">Рецензируемая ОПОП разработана на основании проведенных консультаций с ведущими работодателями и профессионального стандарта </w:t>
      </w:r>
      <w:r w:rsidRPr="0025691F">
        <w:rPr>
          <w:rFonts w:ascii="Times New Roman" w:hAnsi="Times New Roman"/>
          <w:color w:val="000000"/>
          <w:sz w:val="24"/>
          <w:szCs w:val="24"/>
        </w:rPr>
        <w:t>«</w:t>
      </w:r>
      <w:r w:rsidRPr="0025691F">
        <w:rPr>
          <w:rFonts w:ascii="Times New Roman" w:hAnsi="Times New Roman"/>
          <w:sz w:val="24"/>
          <w:szCs w:val="24"/>
        </w:rPr>
        <w:t>01.011</w:t>
      </w:r>
      <w:r w:rsidRPr="002366B2">
        <w:rPr>
          <w:rFonts w:ascii="Times New Roman" w:hAnsi="Times New Roman"/>
          <w:b/>
          <w:sz w:val="24"/>
          <w:szCs w:val="24"/>
        </w:rPr>
        <w:t xml:space="preserve">  </w:t>
      </w:r>
      <w:r w:rsidRPr="002366B2">
        <w:rPr>
          <w:rFonts w:ascii="Times New Roman" w:hAnsi="Times New Roman"/>
          <w:sz w:val="24"/>
          <w:szCs w:val="24"/>
        </w:rPr>
        <w:t>Руководитель образовательной организации (управление дошкольной образовательной организацией и общеобразовательной организацией)</w:t>
      </w:r>
      <w:r w:rsidRPr="002366B2">
        <w:rPr>
          <w:rFonts w:ascii="Times New Roman" w:hAnsi="Times New Roman"/>
          <w:color w:val="000000"/>
          <w:sz w:val="24"/>
          <w:szCs w:val="24"/>
        </w:rPr>
        <w:t>», утвержденный приказом Министерства труда и социальной защиты Российской Федерации от 19 апреля 2021 г. № 250н.</w:t>
      </w:r>
      <w:r w:rsidRPr="00314564">
        <w:rPr>
          <w:rFonts w:ascii="Times New Roman" w:hAnsi="Times New Roman"/>
          <w:sz w:val="24"/>
          <w:szCs w:val="24"/>
        </w:rPr>
        <w:t xml:space="preserve"> </w:t>
      </w:r>
      <w:r w:rsidRPr="002366B2">
        <w:rPr>
          <w:rFonts w:ascii="Times New Roman" w:hAnsi="Times New Roman"/>
          <w:color w:val="000000"/>
          <w:sz w:val="24"/>
          <w:szCs w:val="24"/>
        </w:rPr>
        <w:t xml:space="preserve"> Профессиональные</w:t>
      </w:r>
      <w:r w:rsidRPr="007A2C23">
        <w:rPr>
          <w:rFonts w:ascii="Times New Roman" w:hAnsi="Times New Roman"/>
          <w:color w:val="000000"/>
          <w:sz w:val="24"/>
          <w:szCs w:val="24"/>
        </w:rPr>
        <w:t xml:space="preserve"> компетенции соответствуют требованиям профессиональных стандартов и запросам работодателей.</w:t>
      </w:r>
      <w:commentRangeEnd w:id="25"/>
      <w:r w:rsidRPr="007A2C23">
        <w:rPr>
          <w:rStyle w:val="af0"/>
          <w:color w:val="000000"/>
          <w:sz w:val="24"/>
          <w:szCs w:val="24"/>
        </w:rPr>
        <w:commentReference w:id="25"/>
      </w:r>
    </w:p>
    <w:p w14:paraId="6B9920CC" w14:textId="77777777" w:rsidR="0025691F" w:rsidRPr="007A2C23" w:rsidRDefault="0025691F" w:rsidP="0025691F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 xml:space="preserve">Рецензируемая ОПОП ВО включает: общую характеристику; характеристику профессиональной деятельности </w:t>
      </w:r>
      <w:r w:rsidRPr="00DF7E8F">
        <w:rPr>
          <w:rFonts w:ascii="Times New Roman" w:hAnsi="Times New Roman"/>
          <w:sz w:val="24"/>
          <w:szCs w:val="24"/>
        </w:rPr>
        <w:t>магистра</w:t>
      </w:r>
      <w:r w:rsidRPr="007A2C23">
        <w:rPr>
          <w:rFonts w:ascii="Times New Roman" w:hAnsi="Times New Roman"/>
          <w:color w:val="000000" w:themeColor="text1"/>
          <w:sz w:val="24"/>
          <w:szCs w:val="24"/>
        </w:rPr>
        <w:t>, компетенции выпускника, формируемые в результате освоения ОПОП ВО; календарный учебный график; учебный план; рабочие программы дисциплин; программы практик; методические материалы, обеспечивающие реализацию соответствующий образовательной программы; программу государственной итоговой аттестации; фонды оценочных материалов для проведения текущего контроля успеваемости, промежуточной и государственной итоговой аттестации и другие нормативно-методические документы и материалы, обеспечивающие высокое качество подготовки обучающихся.</w:t>
      </w:r>
    </w:p>
    <w:p w14:paraId="6C8C1EE7" w14:textId="77777777" w:rsidR="0025691F" w:rsidRPr="007A2C23" w:rsidRDefault="0025691F" w:rsidP="0025691F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>ОПОП ВО регламентирует цели, ожидаемые результаты, содержание, условия и технологии реализации образовательного процесса, оценку качества подготовки выпускника по данному направлению подготовки в соответствии с направленностью (профилем) ОПОП ВО.</w:t>
      </w:r>
    </w:p>
    <w:p w14:paraId="568A7A3B" w14:textId="77777777" w:rsidR="0025691F" w:rsidRPr="00DF7E8F" w:rsidRDefault="0025691F" w:rsidP="0025691F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 xml:space="preserve">Обучающиеся, освоившие данную образовательную программу, готовятся к решению задач профессиональной деятельности следующих типов: </w:t>
      </w:r>
      <w:r w:rsidRPr="00DF7E8F">
        <w:rPr>
          <w:rFonts w:ascii="Times New Roman" w:hAnsi="Times New Roman"/>
          <w:sz w:val="24"/>
          <w:szCs w:val="24"/>
        </w:rPr>
        <w:t>педагогический</w:t>
      </w:r>
      <w:r w:rsidRPr="0038728A">
        <w:rPr>
          <w:rFonts w:ascii="Times New Roman" w:hAnsi="Times New Roman"/>
          <w:sz w:val="24"/>
          <w:szCs w:val="24"/>
        </w:rPr>
        <w:t>;</w:t>
      </w:r>
      <w:r w:rsidRPr="00DF7E8F">
        <w:rPr>
          <w:rFonts w:ascii="Times New Roman" w:hAnsi="Times New Roman"/>
          <w:sz w:val="24"/>
          <w:szCs w:val="24"/>
        </w:rPr>
        <w:t xml:space="preserve"> научно-исследовательский.</w:t>
      </w:r>
    </w:p>
    <w:p w14:paraId="197FFC15" w14:textId="77777777" w:rsidR="0025691F" w:rsidRPr="007A2C23" w:rsidRDefault="0025691F" w:rsidP="0025691F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>Качество содержательной составляющей учебного плана не вызывает сомнений. Структура учебного плана в целом логична и последовательна. Оценка рабочих программ учебных дисциплин, программ практик позволяет сделать вывод о достаточном уровне как материального, так и методического обеспечения. Содержание рабочих программ соответствует требованиям общей характеристики ОПОП ВО.</w:t>
      </w:r>
    </w:p>
    <w:p w14:paraId="5DF67284" w14:textId="77777777" w:rsidR="0025691F" w:rsidRPr="007A2C23" w:rsidRDefault="0025691F" w:rsidP="0025691F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>К реализации ОПОП ВО привлекается достаточно опытный профессорско- преподавательский состав, а также ведущие специалисты, являющиеся руководителями и (или) работниками иных организаций, осуществляющие трудовую деятельность в профессиональной сфере, соответствующей профессиональной деятельности, к которой готовятся выпускники.</w:t>
      </w:r>
    </w:p>
    <w:p w14:paraId="52941755" w14:textId="77777777" w:rsidR="0025691F" w:rsidRPr="007A2C23" w:rsidRDefault="0025691F" w:rsidP="0025691F">
      <w:pPr>
        <w:pStyle w:val="ConsPlusNormal"/>
        <w:spacing w:line="276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t xml:space="preserve">Реализуется процедура утверждения, анализа и актуализации образовательной программы с участием работодателей или их представителей. </w:t>
      </w:r>
    </w:p>
    <w:p w14:paraId="164FE881" w14:textId="77777777" w:rsidR="0025691F" w:rsidRPr="007A2C23" w:rsidRDefault="0025691F" w:rsidP="0025691F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A2C23">
        <w:rPr>
          <w:rFonts w:ascii="Times New Roman" w:hAnsi="Times New Roman"/>
          <w:color w:val="000000" w:themeColor="text1"/>
          <w:sz w:val="24"/>
          <w:szCs w:val="24"/>
        </w:rPr>
        <w:lastRenderedPageBreak/>
        <w:t>Материально-техническое обеспечение ОПОП ВО и обеспеченность ОПОП ВО научно-педагогическими кадрами соответствует требованиям, установленным ФГОС ВО, позволяют проводить все виды учебной и воспитательной работы, а также формировать необходимые компетенции обучающихся.</w:t>
      </w:r>
    </w:p>
    <w:p w14:paraId="1297616D" w14:textId="77777777" w:rsidR="0025691F" w:rsidRPr="00DF7E8F" w:rsidRDefault="0025691F" w:rsidP="0025691F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F7E8F">
        <w:rPr>
          <w:rFonts w:ascii="Times New Roman" w:hAnsi="Times New Roman"/>
          <w:sz w:val="24"/>
          <w:szCs w:val="24"/>
        </w:rPr>
        <w:t xml:space="preserve">Таким образом, основная профессиональная образовательная программа высшего образования – программа </w:t>
      </w:r>
      <w:commentRangeStart w:id="26"/>
      <w:r w:rsidRPr="00DF7E8F">
        <w:rPr>
          <w:rFonts w:ascii="Times New Roman" w:hAnsi="Times New Roman"/>
          <w:sz w:val="24"/>
          <w:szCs w:val="24"/>
        </w:rPr>
        <w:t>магистратуры</w:t>
      </w:r>
      <w:commentRangeEnd w:id="26"/>
      <w:r w:rsidRPr="00DF7E8F">
        <w:rPr>
          <w:rStyle w:val="af0"/>
          <w:sz w:val="24"/>
          <w:szCs w:val="24"/>
        </w:rPr>
        <w:commentReference w:id="26"/>
      </w:r>
      <w:r w:rsidRPr="00DF7E8F">
        <w:rPr>
          <w:rFonts w:ascii="Times New Roman" w:hAnsi="Times New Roman"/>
          <w:sz w:val="24"/>
          <w:szCs w:val="24"/>
        </w:rPr>
        <w:t xml:space="preserve"> по направлению подготовки </w:t>
      </w:r>
      <w:r w:rsidRPr="00DF7E8F">
        <w:rPr>
          <w:rFonts w:ascii="Times New Roman" w:hAnsi="Times New Roman"/>
          <w:iCs/>
          <w:sz w:val="24"/>
          <w:szCs w:val="24"/>
        </w:rPr>
        <w:t>44.04.01 Педагогическое образование</w:t>
      </w:r>
      <w:r w:rsidRPr="00DF7E8F">
        <w:rPr>
          <w:rFonts w:ascii="Times New Roman" w:hAnsi="Times New Roman"/>
          <w:sz w:val="24"/>
          <w:szCs w:val="24"/>
        </w:rPr>
        <w:t xml:space="preserve">, направленность (профиль) программы магистратуры </w:t>
      </w:r>
      <w:r w:rsidRPr="00DF7E8F">
        <w:rPr>
          <w:rFonts w:ascii="Times New Roman" w:hAnsi="Times New Roman"/>
          <w:iCs/>
          <w:sz w:val="24"/>
          <w:szCs w:val="24"/>
        </w:rPr>
        <w:t>44.04.01.07 Иностранные языки в контексте современной культуры</w:t>
      </w:r>
      <w:r w:rsidRPr="00DF7E8F">
        <w:rPr>
          <w:rFonts w:ascii="Times New Roman" w:hAnsi="Times New Roman"/>
          <w:sz w:val="24"/>
          <w:szCs w:val="24"/>
        </w:rPr>
        <w:t xml:space="preserve"> составлена с учетом особенностей профессиональной деятельности выпускников и потребностей работодателей, имеет комплексный и целевой подход для подготовки квалифицированного выпускника, обладающего профессиональными навыками и компетенциями, необходимыми для дальнейшей профессиональной деятельности по соответствующему направлению.</w:t>
      </w:r>
    </w:p>
    <w:p w14:paraId="54814DCA" w14:textId="77777777" w:rsidR="0025691F" w:rsidRPr="00DF7E8F" w:rsidRDefault="0025691F" w:rsidP="0025691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7E8F">
        <w:rPr>
          <w:rFonts w:ascii="Times New Roman" w:hAnsi="Times New Roman"/>
          <w:sz w:val="24"/>
          <w:szCs w:val="24"/>
        </w:rPr>
        <w:t>Разработанная ОПОП ВО в полной мере соответствует заявленному уровню подготовки выпускников.</w:t>
      </w:r>
    </w:p>
    <w:p w14:paraId="7F922B40" w14:textId="77777777" w:rsidR="0025691F" w:rsidRPr="00DF7E8F" w:rsidRDefault="0025691F" w:rsidP="0025691F">
      <w:pPr>
        <w:shd w:val="clear" w:color="auto" w:fill="FFFFFF"/>
        <w:spacing w:after="0"/>
        <w:rPr>
          <w:rFonts w:ascii="Times New Roman" w:hAnsi="Times New Roman"/>
          <w:bCs/>
          <w:sz w:val="24"/>
          <w:szCs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3119"/>
        <w:gridCol w:w="2267"/>
      </w:tblGrid>
      <w:tr w:rsidR="0025691F" w:rsidRPr="008E49CF" w14:paraId="1D8EB41C" w14:textId="77777777" w:rsidTr="00825934">
        <w:tc>
          <w:tcPr>
            <w:tcW w:w="4536" w:type="dxa"/>
          </w:tcPr>
          <w:p w14:paraId="25923388" w14:textId="77777777" w:rsidR="0025691F" w:rsidRPr="008E49CF" w:rsidRDefault="0025691F" w:rsidP="00825934">
            <w:pPr>
              <w:shd w:val="clear" w:color="auto" w:fill="FFFFFF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3C15D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Заведующ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ий</w:t>
            </w:r>
            <w:r w:rsidRPr="003C15D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кафедрой русского языка и литературы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ТИ имени А.П. Чехова (филиала) «РГЭУ (РИНХ)»</w:t>
            </w:r>
            <w:r w:rsidRPr="003C15D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3C15DE">
              <w:rPr>
                <w:rFonts w:ascii="Times New Roman" w:hAnsi="Times New Roman"/>
                <w:sz w:val="24"/>
                <w:szCs w:val="24"/>
              </w:rPr>
              <w:t>кандидат филол.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15DE">
              <w:rPr>
                <w:rFonts w:ascii="Times New Roman" w:hAnsi="Times New Roman"/>
                <w:sz w:val="24"/>
                <w:szCs w:val="24"/>
              </w:rPr>
              <w:t>наук, доцент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74CFB6DA" w14:textId="77777777" w:rsidR="0025691F" w:rsidRPr="008E49CF" w:rsidRDefault="0025691F" w:rsidP="00825934">
            <w:pP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267" w:type="dxa"/>
            <w:vAlign w:val="bottom"/>
          </w:tcPr>
          <w:p w14:paraId="5FA6D037" w14:textId="77777777" w:rsidR="0025691F" w:rsidRPr="008E49CF" w:rsidRDefault="0025691F" w:rsidP="00825934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Т. М. Субботина</w:t>
            </w:r>
          </w:p>
        </w:tc>
      </w:tr>
      <w:tr w:rsidR="0025691F" w:rsidRPr="008E49CF" w14:paraId="799AC7A8" w14:textId="77777777" w:rsidTr="00825934">
        <w:tc>
          <w:tcPr>
            <w:tcW w:w="4536" w:type="dxa"/>
          </w:tcPr>
          <w:p w14:paraId="06A05FC1" w14:textId="77777777" w:rsidR="0025691F" w:rsidRPr="008E49CF" w:rsidRDefault="0025691F" w:rsidP="0082593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518630D3" w14:textId="77777777" w:rsidR="0025691F" w:rsidRPr="008E49CF" w:rsidRDefault="0025691F" w:rsidP="00825934">
            <w:pPr>
              <w:spacing w:before="4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vertAlign w:val="superscript"/>
              </w:rPr>
            </w:pPr>
            <w:r w:rsidRPr="008E49CF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(подпись рецензента, печать организации)</w:t>
            </w:r>
          </w:p>
        </w:tc>
        <w:tc>
          <w:tcPr>
            <w:tcW w:w="2267" w:type="dxa"/>
          </w:tcPr>
          <w:p w14:paraId="240BF3F5" w14:textId="77777777" w:rsidR="0025691F" w:rsidRPr="008E49CF" w:rsidRDefault="0025691F" w:rsidP="0082593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41EA6713" w14:textId="77777777" w:rsidR="0025691F" w:rsidRPr="006F33B6" w:rsidRDefault="0025691F" w:rsidP="006F78F3">
      <w:pPr>
        <w:shd w:val="clear" w:color="auto" w:fill="FFFFFF"/>
        <w:ind w:firstLine="720"/>
        <w:rPr>
          <w:rFonts w:ascii="Times New Roman" w:hAnsi="Times New Roman"/>
          <w:bCs/>
          <w:sz w:val="24"/>
          <w:szCs w:val="24"/>
        </w:rPr>
      </w:pPr>
    </w:p>
    <w:sectPr w:rsidR="0025691F" w:rsidRPr="006F33B6" w:rsidSect="00585AB7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3" w:author="Евгений П. Хижняк" w:date="2026-06-26T14:57:00Z" w:initials="ЕПХ">
    <w:p w14:paraId="5881253C" w14:textId="77777777" w:rsidR="00122237" w:rsidRDefault="00122237" w:rsidP="00E6497D">
      <w:pPr>
        <w:pStyle w:val="af1"/>
      </w:pPr>
      <w:r>
        <w:rPr>
          <w:rStyle w:val="af0"/>
        </w:rPr>
        <w:annotationRef/>
      </w:r>
      <w:r w:rsidRPr="008F138C">
        <w:rPr>
          <w:rFonts w:ascii="Times New Roman" w:hAnsi="Times New Roman"/>
          <w:i/>
          <w:color w:val="00B050"/>
          <w:sz w:val="24"/>
          <w:szCs w:val="24"/>
        </w:rPr>
        <w:t xml:space="preserve">указывается в зачетных единицах в соответствии с </w:t>
      </w:r>
      <w:r>
        <w:rPr>
          <w:rFonts w:ascii="Times New Roman" w:hAnsi="Times New Roman"/>
          <w:i/>
          <w:color w:val="00B050"/>
          <w:sz w:val="24"/>
          <w:szCs w:val="24"/>
        </w:rPr>
        <w:t xml:space="preserve">п. 1.9 </w:t>
      </w:r>
      <w:r w:rsidRPr="008F138C">
        <w:rPr>
          <w:rFonts w:ascii="Times New Roman" w:hAnsi="Times New Roman"/>
          <w:i/>
          <w:color w:val="00B050"/>
          <w:sz w:val="24"/>
          <w:szCs w:val="24"/>
        </w:rPr>
        <w:t>ФГОС</w:t>
      </w:r>
      <w:r>
        <w:rPr>
          <w:rFonts w:ascii="Times New Roman" w:hAnsi="Times New Roman"/>
          <w:i/>
          <w:color w:val="00B050"/>
          <w:sz w:val="24"/>
          <w:szCs w:val="24"/>
        </w:rPr>
        <w:t>.</w:t>
      </w:r>
    </w:p>
  </w:comment>
  <w:comment w:id="5" w:author="Евгений П. Хижняк" w:date="2026-06-26T14:54:00Z" w:initials="ЕПХ">
    <w:p w14:paraId="6D7E46C3" w14:textId="77777777" w:rsidR="00122237" w:rsidRDefault="00122237" w:rsidP="009025E2">
      <w:pPr>
        <w:pStyle w:val="af1"/>
      </w:pPr>
      <w:r>
        <w:rPr>
          <w:rStyle w:val="af0"/>
        </w:rPr>
        <w:annotationRef/>
      </w:r>
      <w:r>
        <w:rPr>
          <w:rFonts w:ascii="Times New Roman" w:hAnsi="Times New Roman"/>
          <w:color w:val="00B050"/>
          <w:sz w:val="24"/>
          <w:szCs w:val="24"/>
        </w:rPr>
        <w:t>Оставить нужные формы обучения</w:t>
      </w:r>
    </w:p>
  </w:comment>
  <w:comment w:id="8" w:author="Евгений П. Хижняк" w:date="2026-06-26T08:14:00Z" w:initials="ЕПХ">
    <w:p w14:paraId="206D8A1F" w14:textId="77777777" w:rsidR="00122237" w:rsidRDefault="00122237" w:rsidP="00EA3A33">
      <w:pPr>
        <w:pStyle w:val="af1"/>
      </w:pPr>
      <w:r>
        <w:rPr>
          <w:rStyle w:val="af0"/>
        </w:rPr>
        <w:annotationRef/>
      </w:r>
      <w:r>
        <w:t xml:space="preserve">Удалить если ОП разрабатывается без </w:t>
      </w:r>
      <w:r>
        <w:t>профстандарта</w:t>
      </w:r>
    </w:p>
  </w:comment>
  <w:comment w:id="18" w:author="Евгений П. Хижняк" w:date="2026-06-26T15:09:00Z" w:initials="ЕПХ">
    <w:p w14:paraId="255894AA" w14:textId="77777777" w:rsidR="00122237" w:rsidRDefault="00122237" w:rsidP="001A3C05">
      <w:pPr>
        <w:pStyle w:val="af1"/>
      </w:pPr>
      <w:r>
        <w:rPr>
          <w:rStyle w:val="af0"/>
        </w:rPr>
        <w:annotationRef/>
      </w:r>
      <w:r>
        <w:t>Выбрать нужное</w:t>
      </w:r>
    </w:p>
  </w:comment>
  <w:comment w:id="20" w:author="Елена А. Чумаченко" w:date="2025-10-02T10:04:00Z" w:initials="ЕАЧ">
    <w:p w14:paraId="524C0996" w14:textId="77777777" w:rsidR="00122237" w:rsidRDefault="00122237" w:rsidP="005A2351">
      <w:pPr>
        <w:pStyle w:val="af1"/>
      </w:pPr>
      <w:r>
        <w:rPr>
          <w:rStyle w:val="af0"/>
        </w:rPr>
        <w:annotationRef/>
      </w:r>
      <w:r>
        <w:t>Данная формулировка обязательна  в подготовленных рецензиях</w:t>
      </w:r>
    </w:p>
  </w:comment>
  <w:comment w:id="21" w:author="Евгений П. Хижняк" w:date="2025-10-02T10:04:00Z" w:initials="ЕПХ">
    <w:p w14:paraId="4A189270" w14:textId="77777777" w:rsidR="00122237" w:rsidRDefault="00122237" w:rsidP="005A2351">
      <w:pPr>
        <w:pStyle w:val="af1"/>
      </w:pPr>
      <w:r>
        <w:rPr>
          <w:rStyle w:val="af0"/>
        </w:rPr>
        <w:annotationRef/>
      </w:r>
      <w:r>
        <w:t xml:space="preserve">Оставить </w:t>
      </w:r>
      <w:r>
        <w:t>нужное</w:t>
      </w:r>
    </w:p>
  </w:comment>
  <w:comment w:id="22" w:author="Елена А. Чумаченко" w:date="2025-10-02T10:04:00Z" w:initials="ЕАЧ">
    <w:p w14:paraId="2BB6AF73" w14:textId="77777777" w:rsidR="00122237" w:rsidRDefault="00122237" w:rsidP="005A2351">
      <w:pPr>
        <w:pStyle w:val="af1"/>
      </w:pPr>
      <w:r>
        <w:rPr>
          <w:rStyle w:val="af0"/>
        </w:rPr>
        <w:annotationRef/>
      </w:r>
      <w:r>
        <w:t>Данная формулировка обязательна  в подготовленных рецензиях</w:t>
      </w:r>
    </w:p>
  </w:comment>
  <w:comment w:id="23" w:author="Евгений П. Хижняк" w:date="2025-10-02T10:04:00Z" w:initials="ЕПХ">
    <w:p w14:paraId="1A75A3AC" w14:textId="77777777" w:rsidR="00122237" w:rsidRDefault="00122237" w:rsidP="005A2351">
      <w:pPr>
        <w:pStyle w:val="af1"/>
      </w:pPr>
      <w:r>
        <w:rPr>
          <w:rStyle w:val="af0"/>
        </w:rPr>
        <w:annotationRef/>
      </w:r>
      <w:r>
        <w:t xml:space="preserve">Оставить </w:t>
      </w:r>
      <w:r>
        <w:t>нужное</w:t>
      </w:r>
    </w:p>
  </w:comment>
  <w:comment w:id="24" w:author="Евгений П. Хижняк" w:date="2026-06-08T14:13:00Z" w:initials="ЕПХ">
    <w:p w14:paraId="2E14CF9B" w14:textId="77777777" w:rsidR="00122237" w:rsidRDefault="00122237" w:rsidP="0025691F">
      <w:pPr>
        <w:pStyle w:val="af1"/>
      </w:pPr>
      <w:r>
        <w:rPr>
          <w:rStyle w:val="af0"/>
        </w:rPr>
        <w:annotationRef/>
      </w:r>
      <w:r>
        <w:t xml:space="preserve">Оставить </w:t>
      </w:r>
      <w:r>
        <w:t>нужное</w:t>
      </w:r>
    </w:p>
  </w:comment>
  <w:comment w:id="25" w:author="Елена А. Чумаченко" w:date="2026-06-08T14:13:00Z" w:initials="ЕАЧ">
    <w:p w14:paraId="6F6D4A24" w14:textId="77777777" w:rsidR="00122237" w:rsidRDefault="00122237" w:rsidP="0025691F">
      <w:pPr>
        <w:pStyle w:val="af1"/>
      </w:pPr>
      <w:r>
        <w:rPr>
          <w:rStyle w:val="af0"/>
        </w:rPr>
        <w:annotationRef/>
      </w:r>
      <w:r>
        <w:t>Данная формулировка обязательна  в подготовленных рецензиях</w:t>
      </w:r>
    </w:p>
  </w:comment>
  <w:comment w:id="26" w:author="Евгений П. Хижняк" w:date="2026-06-08T14:13:00Z" w:initials="ЕПХ">
    <w:p w14:paraId="4EC2494E" w14:textId="77777777" w:rsidR="00122237" w:rsidRDefault="00122237" w:rsidP="0025691F">
      <w:pPr>
        <w:pStyle w:val="af1"/>
      </w:pPr>
      <w:r>
        <w:rPr>
          <w:rStyle w:val="af0"/>
        </w:rPr>
        <w:annotationRef/>
      </w:r>
      <w:r>
        <w:t xml:space="preserve">Оставить </w:t>
      </w:r>
      <w:r>
        <w:t>нужное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881253C" w15:done="0"/>
  <w15:commentEx w15:paraId="6D7E46C3" w15:done="0"/>
  <w15:commentEx w15:paraId="206D8A1F" w15:done="0"/>
  <w15:commentEx w15:paraId="255894AA" w15:done="0"/>
  <w15:commentEx w15:paraId="524C0996" w15:done="0"/>
  <w15:commentEx w15:paraId="4A189270" w15:done="0"/>
  <w15:commentEx w15:paraId="2BB6AF73" w15:done="0"/>
  <w15:commentEx w15:paraId="1A75A3AC" w15:done="0"/>
  <w15:commentEx w15:paraId="2E14CF9B" w15:done="0"/>
  <w15:commentEx w15:paraId="6F6D4A24" w15:done="0"/>
  <w15:commentEx w15:paraId="4EC2494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881253C" w16cid:durableId="2E0225E4"/>
  <w16cid:commentId w16cid:paraId="6D7E46C3" w16cid:durableId="2E0225E5"/>
  <w16cid:commentId w16cid:paraId="206D8A1F" w16cid:durableId="2E0225E6"/>
  <w16cid:commentId w16cid:paraId="255894AA" w16cid:durableId="2E0225E7"/>
  <w16cid:commentId w16cid:paraId="524C0996" w16cid:durableId="2E0225E8"/>
  <w16cid:commentId w16cid:paraId="4A189270" w16cid:durableId="2E0225E9"/>
  <w16cid:commentId w16cid:paraId="2BB6AF73" w16cid:durableId="2E0225EA"/>
  <w16cid:commentId w16cid:paraId="1A75A3AC" w16cid:durableId="2E0225EB"/>
  <w16cid:commentId w16cid:paraId="2E14CF9B" w16cid:durableId="2E0225EC"/>
  <w16cid:commentId w16cid:paraId="6F6D4A24" w16cid:durableId="2E0225ED"/>
  <w16cid:commentId w16cid:paraId="4EC2494E" w16cid:durableId="2E0225E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B4843" w14:textId="77777777" w:rsidR="009D7476" w:rsidRDefault="009D7476" w:rsidP="000863C1">
      <w:pPr>
        <w:spacing w:after="0" w:line="240" w:lineRule="auto"/>
      </w:pPr>
      <w:r>
        <w:separator/>
      </w:r>
    </w:p>
  </w:endnote>
  <w:endnote w:type="continuationSeparator" w:id="0">
    <w:p w14:paraId="0A51EF19" w14:textId="77777777" w:rsidR="009D7476" w:rsidRDefault="009D7476" w:rsidP="00086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99732" w14:textId="77777777" w:rsidR="009D7476" w:rsidRDefault="009D7476" w:rsidP="000863C1">
      <w:pPr>
        <w:spacing w:after="0" w:line="240" w:lineRule="auto"/>
      </w:pPr>
      <w:r>
        <w:separator/>
      </w:r>
    </w:p>
  </w:footnote>
  <w:footnote w:type="continuationSeparator" w:id="0">
    <w:p w14:paraId="1E2DCFDA" w14:textId="77777777" w:rsidR="009D7476" w:rsidRDefault="009D7476" w:rsidP="000863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9045752"/>
    <w:lvl w:ilvl="0">
      <w:numFmt w:val="bullet"/>
      <w:lvlText w:val="*"/>
      <w:lvlJc w:val="left"/>
    </w:lvl>
  </w:abstractNum>
  <w:abstractNum w:abstractNumId="1" w15:restartNumberingAfterBreak="0">
    <w:nsid w:val="02800480"/>
    <w:multiLevelType w:val="hybridMultilevel"/>
    <w:tmpl w:val="BADE50C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6437B1"/>
    <w:multiLevelType w:val="singleLevel"/>
    <w:tmpl w:val="631EDB9C"/>
    <w:lvl w:ilvl="0">
      <w:start w:val="1"/>
      <w:numFmt w:val="decimal"/>
      <w:lvlText w:val="2.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B8060EC"/>
    <w:multiLevelType w:val="hybridMultilevel"/>
    <w:tmpl w:val="069832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AC20B3"/>
    <w:multiLevelType w:val="hybridMultilevel"/>
    <w:tmpl w:val="69F8B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10036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1797308F"/>
    <w:multiLevelType w:val="hybridMultilevel"/>
    <w:tmpl w:val="234A5210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17E6185A"/>
    <w:multiLevelType w:val="singleLevel"/>
    <w:tmpl w:val="38884158"/>
    <w:lvl w:ilvl="0">
      <w:start w:val="1"/>
      <w:numFmt w:val="decimal"/>
      <w:lvlText w:val="1.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DD35974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9" w15:restartNumberingAfterBreak="0">
    <w:nsid w:val="20CC5E4F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 w15:restartNumberingAfterBreak="0">
    <w:nsid w:val="2351237A"/>
    <w:multiLevelType w:val="hybridMultilevel"/>
    <w:tmpl w:val="707E1098"/>
    <w:lvl w:ilvl="0" w:tplc="B9045752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FD66815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2" w15:restartNumberingAfterBreak="0">
    <w:nsid w:val="324654BE"/>
    <w:multiLevelType w:val="singleLevel"/>
    <w:tmpl w:val="A54613C4"/>
    <w:lvl w:ilvl="0">
      <w:start w:val="5"/>
      <w:numFmt w:val="decimal"/>
      <w:lvlText w:val="%1."/>
      <w:legacy w:legacy="1" w:legacySpace="0" w:legacyIndent="159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4C4035A"/>
    <w:multiLevelType w:val="hybridMultilevel"/>
    <w:tmpl w:val="7076010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6FC2915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3712649E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6" w15:restartNumberingAfterBreak="0">
    <w:nsid w:val="38CB7956"/>
    <w:multiLevelType w:val="multilevel"/>
    <w:tmpl w:val="8AB02478"/>
    <w:lvl w:ilvl="0">
      <w:start w:val="3"/>
      <w:numFmt w:val="decimal"/>
      <w:lvlText w:val="%1."/>
      <w:legacy w:legacy="1" w:legacySpace="0" w:legacyIndent="159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840"/>
        </w:tabs>
        <w:ind w:left="6840" w:hanging="1080"/>
      </w:pPr>
      <w:rPr>
        <w:rFonts w:hint="default"/>
      </w:rPr>
    </w:lvl>
  </w:abstractNum>
  <w:abstractNum w:abstractNumId="17" w15:restartNumberingAfterBreak="0">
    <w:nsid w:val="38D33D57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D483787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9" w15:restartNumberingAfterBreak="0">
    <w:nsid w:val="41C025B9"/>
    <w:multiLevelType w:val="singleLevel"/>
    <w:tmpl w:val="D83CF430"/>
    <w:lvl w:ilvl="0">
      <w:start w:val="1"/>
      <w:numFmt w:val="decimal"/>
      <w:lvlText w:val="4.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1FA5B52"/>
    <w:multiLevelType w:val="hybridMultilevel"/>
    <w:tmpl w:val="2CE4AFCA"/>
    <w:lvl w:ilvl="0" w:tplc="B904575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840142"/>
    <w:multiLevelType w:val="singleLevel"/>
    <w:tmpl w:val="FEA0C7C0"/>
    <w:lvl w:ilvl="0">
      <w:start w:val="1"/>
      <w:numFmt w:val="decimal"/>
      <w:lvlText w:val="7.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3A4231D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3" w15:restartNumberingAfterBreak="0">
    <w:nsid w:val="43EA2E62"/>
    <w:multiLevelType w:val="hybridMultilevel"/>
    <w:tmpl w:val="5460383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7E263FD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B6A7575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6" w15:restartNumberingAfterBreak="0">
    <w:nsid w:val="4C424C53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4E444927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8" w15:restartNumberingAfterBreak="0">
    <w:nsid w:val="553A5D5A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9" w15:restartNumberingAfterBreak="0">
    <w:nsid w:val="557364F3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9F559D0"/>
    <w:multiLevelType w:val="hybridMultilevel"/>
    <w:tmpl w:val="B3B01828"/>
    <w:lvl w:ilvl="0" w:tplc="A1187CCC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A3276B1"/>
    <w:multiLevelType w:val="hybridMultilevel"/>
    <w:tmpl w:val="84B2FEB6"/>
    <w:lvl w:ilvl="0" w:tplc="B904575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920590"/>
    <w:multiLevelType w:val="hybridMultilevel"/>
    <w:tmpl w:val="2E721720"/>
    <w:lvl w:ilvl="0" w:tplc="6548D5D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1623DCE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4" w15:restartNumberingAfterBreak="0">
    <w:nsid w:val="627C7552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5" w15:restartNumberingAfterBreak="0">
    <w:nsid w:val="66B457A0"/>
    <w:multiLevelType w:val="hybridMultilevel"/>
    <w:tmpl w:val="A7F00E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9C62D49"/>
    <w:multiLevelType w:val="hybridMultilevel"/>
    <w:tmpl w:val="0C323014"/>
    <w:lvl w:ilvl="0" w:tplc="B9045752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B3E750B"/>
    <w:multiLevelType w:val="multilevel"/>
    <w:tmpl w:val="E41A405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8" w15:restartNumberingAfterBreak="0">
    <w:nsid w:val="6DB506DF"/>
    <w:multiLevelType w:val="hybridMultilevel"/>
    <w:tmpl w:val="905EEA94"/>
    <w:lvl w:ilvl="0" w:tplc="B9045752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F281EDE"/>
    <w:multiLevelType w:val="multilevel"/>
    <w:tmpl w:val="0E22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0" w15:restartNumberingAfterBreak="0">
    <w:nsid w:val="71797DEC"/>
    <w:multiLevelType w:val="hybridMultilevel"/>
    <w:tmpl w:val="CCC2D2DC"/>
    <w:lvl w:ilvl="0" w:tplc="557E37EC">
      <w:start w:val="24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9B61733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A666B14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2"/>
  </w:num>
  <w:num w:numId="3">
    <w:abstractNumId w:val="16"/>
  </w:num>
  <w:num w:numId="4">
    <w:abstractNumId w:val="19"/>
  </w:num>
  <w:num w:numId="5">
    <w:abstractNumId w:val="12"/>
  </w:num>
  <w:num w:numId="6">
    <w:abstractNumId w:val="21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48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2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37"/>
  </w:num>
  <w:num w:numId="11">
    <w:abstractNumId w:val="36"/>
  </w:num>
  <w:num w:numId="12">
    <w:abstractNumId w:val="31"/>
  </w:num>
  <w:num w:numId="13">
    <w:abstractNumId w:val="20"/>
  </w:num>
  <w:num w:numId="14">
    <w:abstractNumId w:val="3"/>
  </w:num>
  <w:num w:numId="15">
    <w:abstractNumId w:val="38"/>
  </w:num>
  <w:num w:numId="16">
    <w:abstractNumId w:val="10"/>
  </w:num>
  <w:num w:numId="17">
    <w:abstractNumId w:val="8"/>
  </w:num>
  <w:num w:numId="18">
    <w:abstractNumId w:val="29"/>
  </w:num>
  <w:num w:numId="19">
    <w:abstractNumId w:val="41"/>
  </w:num>
  <w:num w:numId="20">
    <w:abstractNumId w:val="24"/>
  </w:num>
  <w:num w:numId="21">
    <w:abstractNumId w:val="17"/>
  </w:num>
  <w:num w:numId="22">
    <w:abstractNumId w:val="42"/>
  </w:num>
  <w:num w:numId="23">
    <w:abstractNumId w:val="13"/>
  </w:num>
  <w:num w:numId="24">
    <w:abstractNumId w:val="40"/>
  </w:num>
  <w:num w:numId="25">
    <w:abstractNumId w:val="23"/>
  </w:num>
  <w:num w:numId="26">
    <w:abstractNumId w:val="1"/>
  </w:num>
  <w:num w:numId="27">
    <w:abstractNumId w:val="30"/>
  </w:num>
  <w:num w:numId="28">
    <w:abstractNumId w:val="35"/>
  </w:num>
  <w:num w:numId="29">
    <w:abstractNumId w:val="11"/>
  </w:num>
  <w:num w:numId="30">
    <w:abstractNumId w:val="4"/>
  </w:num>
  <w:num w:numId="31">
    <w:abstractNumId w:val="6"/>
  </w:num>
  <w:num w:numId="32">
    <w:abstractNumId w:val="28"/>
  </w:num>
  <w:num w:numId="33">
    <w:abstractNumId w:val="39"/>
  </w:num>
  <w:num w:numId="34">
    <w:abstractNumId w:val="33"/>
  </w:num>
  <w:num w:numId="35">
    <w:abstractNumId w:val="18"/>
  </w:num>
  <w:num w:numId="36">
    <w:abstractNumId w:val="34"/>
  </w:num>
  <w:num w:numId="37">
    <w:abstractNumId w:val="9"/>
  </w:num>
  <w:num w:numId="38">
    <w:abstractNumId w:val="22"/>
  </w:num>
  <w:num w:numId="39">
    <w:abstractNumId w:val="26"/>
  </w:num>
  <w:num w:numId="40">
    <w:abstractNumId w:val="14"/>
  </w:num>
  <w:num w:numId="41">
    <w:abstractNumId w:val="27"/>
  </w:num>
  <w:num w:numId="42">
    <w:abstractNumId w:val="5"/>
  </w:num>
  <w:num w:numId="43">
    <w:abstractNumId w:val="15"/>
  </w:num>
  <w:num w:numId="44">
    <w:abstractNumId w:val="25"/>
  </w:num>
  <w:num w:numId="4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markup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E06"/>
    <w:rsid w:val="00000F3D"/>
    <w:rsid w:val="00002901"/>
    <w:rsid w:val="00015906"/>
    <w:rsid w:val="00015D2C"/>
    <w:rsid w:val="000238DF"/>
    <w:rsid w:val="00025538"/>
    <w:rsid w:val="00026177"/>
    <w:rsid w:val="000340C6"/>
    <w:rsid w:val="0004666B"/>
    <w:rsid w:val="00050D54"/>
    <w:rsid w:val="00054F22"/>
    <w:rsid w:val="00071C4D"/>
    <w:rsid w:val="00072875"/>
    <w:rsid w:val="000739FC"/>
    <w:rsid w:val="00074F3C"/>
    <w:rsid w:val="00082E67"/>
    <w:rsid w:val="00082FE3"/>
    <w:rsid w:val="00085371"/>
    <w:rsid w:val="000863C1"/>
    <w:rsid w:val="00086B42"/>
    <w:rsid w:val="0008791D"/>
    <w:rsid w:val="00087952"/>
    <w:rsid w:val="00090F4E"/>
    <w:rsid w:val="00093709"/>
    <w:rsid w:val="00093D44"/>
    <w:rsid w:val="00096272"/>
    <w:rsid w:val="000A4078"/>
    <w:rsid w:val="000B4A14"/>
    <w:rsid w:val="000B6AC7"/>
    <w:rsid w:val="000C2A16"/>
    <w:rsid w:val="000C6B6A"/>
    <w:rsid w:val="000D229C"/>
    <w:rsid w:val="000D3F50"/>
    <w:rsid w:val="000E0E51"/>
    <w:rsid w:val="000E1B07"/>
    <w:rsid w:val="000E4440"/>
    <w:rsid w:val="000F5361"/>
    <w:rsid w:val="00107ED2"/>
    <w:rsid w:val="001159FE"/>
    <w:rsid w:val="00122237"/>
    <w:rsid w:val="00122FD7"/>
    <w:rsid w:val="001256BC"/>
    <w:rsid w:val="00130F1E"/>
    <w:rsid w:val="00134336"/>
    <w:rsid w:val="0014669A"/>
    <w:rsid w:val="001538E0"/>
    <w:rsid w:val="0015404E"/>
    <w:rsid w:val="00155355"/>
    <w:rsid w:val="00157AAE"/>
    <w:rsid w:val="00170569"/>
    <w:rsid w:val="001724D2"/>
    <w:rsid w:val="00177993"/>
    <w:rsid w:val="00195BE7"/>
    <w:rsid w:val="001A3C05"/>
    <w:rsid w:val="001B1EFC"/>
    <w:rsid w:val="001C04A3"/>
    <w:rsid w:val="001D083C"/>
    <w:rsid w:val="001E1175"/>
    <w:rsid w:val="001E53FA"/>
    <w:rsid w:val="001E6C85"/>
    <w:rsid w:val="0020132D"/>
    <w:rsid w:val="00222CD6"/>
    <w:rsid w:val="00223C54"/>
    <w:rsid w:val="00224460"/>
    <w:rsid w:val="00224713"/>
    <w:rsid w:val="00226870"/>
    <w:rsid w:val="002366B2"/>
    <w:rsid w:val="00237E06"/>
    <w:rsid w:val="00245330"/>
    <w:rsid w:val="0025691F"/>
    <w:rsid w:val="00263DC6"/>
    <w:rsid w:val="002719AF"/>
    <w:rsid w:val="00271DAB"/>
    <w:rsid w:val="00274895"/>
    <w:rsid w:val="0027613A"/>
    <w:rsid w:val="00277C45"/>
    <w:rsid w:val="00281152"/>
    <w:rsid w:val="002951DA"/>
    <w:rsid w:val="002A60AB"/>
    <w:rsid w:val="002A6189"/>
    <w:rsid w:val="002B07E5"/>
    <w:rsid w:val="002D5870"/>
    <w:rsid w:val="002E1760"/>
    <w:rsid w:val="002E7E3C"/>
    <w:rsid w:val="002F28B7"/>
    <w:rsid w:val="002F32C2"/>
    <w:rsid w:val="003023BF"/>
    <w:rsid w:val="003051F7"/>
    <w:rsid w:val="003122C5"/>
    <w:rsid w:val="00314564"/>
    <w:rsid w:val="00317996"/>
    <w:rsid w:val="00320170"/>
    <w:rsid w:val="00327ABA"/>
    <w:rsid w:val="00327E79"/>
    <w:rsid w:val="003320C2"/>
    <w:rsid w:val="00341FB8"/>
    <w:rsid w:val="00344657"/>
    <w:rsid w:val="0034561E"/>
    <w:rsid w:val="00345F36"/>
    <w:rsid w:val="00354C54"/>
    <w:rsid w:val="00361E62"/>
    <w:rsid w:val="003643DD"/>
    <w:rsid w:val="00365867"/>
    <w:rsid w:val="003659EB"/>
    <w:rsid w:val="0036676E"/>
    <w:rsid w:val="0038728A"/>
    <w:rsid w:val="00392859"/>
    <w:rsid w:val="0039288A"/>
    <w:rsid w:val="003A1248"/>
    <w:rsid w:val="003A64AC"/>
    <w:rsid w:val="003C0BB7"/>
    <w:rsid w:val="003C0F3B"/>
    <w:rsid w:val="003C134C"/>
    <w:rsid w:val="003D3809"/>
    <w:rsid w:val="003D45BB"/>
    <w:rsid w:val="00403A7A"/>
    <w:rsid w:val="00403B22"/>
    <w:rsid w:val="00422020"/>
    <w:rsid w:val="004319A6"/>
    <w:rsid w:val="00431A3D"/>
    <w:rsid w:val="004335E5"/>
    <w:rsid w:val="004414B1"/>
    <w:rsid w:val="004451A5"/>
    <w:rsid w:val="0045364A"/>
    <w:rsid w:val="004550E5"/>
    <w:rsid w:val="004609DC"/>
    <w:rsid w:val="00485338"/>
    <w:rsid w:val="00486740"/>
    <w:rsid w:val="00487F97"/>
    <w:rsid w:val="004912E4"/>
    <w:rsid w:val="00491E94"/>
    <w:rsid w:val="004A08BD"/>
    <w:rsid w:val="004A2873"/>
    <w:rsid w:val="004A74E7"/>
    <w:rsid w:val="004B07EE"/>
    <w:rsid w:val="004B0B2C"/>
    <w:rsid w:val="004B757E"/>
    <w:rsid w:val="004C4677"/>
    <w:rsid w:val="004D0049"/>
    <w:rsid w:val="004D24CA"/>
    <w:rsid w:val="004D5CE7"/>
    <w:rsid w:val="004E1726"/>
    <w:rsid w:val="004E3E17"/>
    <w:rsid w:val="004E48EE"/>
    <w:rsid w:val="004E67B8"/>
    <w:rsid w:val="004F1F7A"/>
    <w:rsid w:val="0050103B"/>
    <w:rsid w:val="00507C10"/>
    <w:rsid w:val="00515D54"/>
    <w:rsid w:val="0052291D"/>
    <w:rsid w:val="00524C29"/>
    <w:rsid w:val="00525824"/>
    <w:rsid w:val="00530983"/>
    <w:rsid w:val="00531468"/>
    <w:rsid w:val="005345E0"/>
    <w:rsid w:val="005356F5"/>
    <w:rsid w:val="005465C6"/>
    <w:rsid w:val="005822CE"/>
    <w:rsid w:val="00585AB7"/>
    <w:rsid w:val="00587733"/>
    <w:rsid w:val="00593920"/>
    <w:rsid w:val="00595577"/>
    <w:rsid w:val="005A2351"/>
    <w:rsid w:val="005B2872"/>
    <w:rsid w:val="005B2D05"/>
    <w:rsid w:val="005B3A47"/>
    <w:rsid w:val="005B531A"/>
    <w:rsid w:val="005B5799"/>
    <w:rsid w:val="005C0FBC"/>
    <w:rsid w:val="005C2BA3"/>
    <w:rsid w:val="005D054C"/>
    <w:rsid w:val="005D49BE"/>
    <w:rsid w:val="005D4ADA"/>
    <w:rsid w:val="005D5B53"/>
    <w:rsid w:val="005D7C47"/>
    <w:rsid w:val="00611338"/>
    <w:rsid w:val="00611DFA"/>
    <w:rsid w:val="00637CF1"/>
    <w:rsid w:val="0066672B"/>
    <w:rsid w:val="0066754F"/>
    <w:rsid w:val="00671C45"/>
    <w:rsid w:val="00684AB1"/>
    <w:rsid w:val="006856B8"/>
    <w:rsid w:val="006A38E4"/>
    <w:rsid w:val="006B5087"/>
    <w:rsid w:val="006B5BF2"/>
    <w:rsid w:val="006B681C"/>
    <w:rsid w:val="006C1A07"/>
    <w:rsid w:val="006D3AFC"/>
    <w:rsid w:val="006D57F0"/>
    <w:rsid w:val="006D6A79"/>
    <w:rsid w:val="006D7F30"/>
    <w:rsid w:val="006E3C50"/>
    <w:rsid w:val="006F33B6"/>
    <w:rsid w:val="006F5D5B"/>
    <w:rsid w:val="006F78F3"/>
    <w:rsid w:val="00705194"/>
    <w:rsid w:val="0071243B"/>
    <w:rsid w:val="00717950"/>
    <w:rsid w:val="0072325C"/>
    <w:rsid w:val="007266D4"/>
    <w:rsid w:val="00726B12"/>
    <w:rsid w:val="0072730E"/>
    <w:rsid w:val="00732FD0"/>
    <w:rsid w:val="00741934"/>
    <w:rsid w:val="00743760"/>
    <w:rsid w:val="00743D5A"/>
    <w:rsid w:val="00755463"/>
    <w:rsid w:val="00767CD5"/>
    <w:rsid w:val="00773DBB"/>
    <w:rsid w:val="00776EB9"/>
    <w:rsid w:val="0078041E"/>
    <w:rsid w:val="00786537"/>
    <w:rsid w:val="00791AC5"/>
    <w:rsid w:val="00795442"/>
    <w:rsid w:val="00795D7A"/>
    <w:rsid w:val="007A3572"/>
    <w:rsid w:val="007A3650"/>
    <w:rsid w:val="007A5854"/>
    <w:rsid w:val="007B36AF"/>
    <w:rsid w:val="007C1833"/>
    <w:rsid w:val="007C3126"/>
    <w:rsid w:val="007D7956"/>
    <w:rsid w:val="007E4B6B"/>
    <w:rsid w:val="007E5E08"/>
    <w:rsid w:val="007F7F1E"/>
    <w:rsid w:val="00803909"/>
    <w:rsid w:val="00804D99"/>
    <w:rsid w:val="00810B95"/>
    <w:rsid w:val="00811BCA"/>
    <w:rsid w:val="008136C5"/>
    <w:rsid w:val="00822C59"/>
    <w:rsid w:val="00823D6E"/>
    <w:rsid w:val="00825934"/>
    <w:rsid w:val="0082722A"/>
    <w:rsid w:val="0083436D"/>
    <w:rsid w:val="00837A09"/>
    <w:rsid w:val="00840504"/>
    <w:rsid w:val="008406B1"/>
    <w:rsid w:val="008660D7"/>
    <w:rsid w:val="00882C03"/>
    <w:rsid w:val="00891334"/>
    <w:rsid w:val="0089719D"/>
    <w:rsid w:val="008A39A5"/>
    <w:rsid w:val="008A47C1"/>
    <w:rsid w:val="008A6EE5"/>
    <w:rsid w:val="008B25D2"/>
    <w:rsid w:val="008C0335"/>
    <w:rsid w:val="008C275D"/>
    <w:rsid w:val="008E3B6E"/>
    <w:rsid w:val="008E3CD5"/>
    <w:rsid w:val="008E5B47"/>
    <w:rsid w:val="008E7957"/>
    <w:rsid w:val="008F138C"/>
    <w:rsid w:val="009025E2"/>
    <w:rsid w:val="0090265D"/>
    <w:rsid w:val="00903428"/>
    <w:rsid w:val="00904403"/>
    <w:rsid w:val="0090627A"/>
    <w:rsid w:val="00914138"/>
    <w:rsid w:val="009237C6"/>
    <w:rsid w:val="00924E35"/>
    <w:rsid w:val="00927210"/>
    <w:rsid w:val="00932F22"/>
    <w:rsid w:val="00953679"/>
    <w:rsid w:val="009562C0"/>
    <w:rsid w:val="00963655"/>
    <w:rsid w:val="00965BA3"/>
    <w:rsid w:val="009772D4"/>
    <w:rsid w:val="00982B97"/>
    <w:rsid w:val="009842CF"/>
    <w:rsid w:val="0098650E"/>
    <w:rsid w:val="00986DA3"/>
    <w:rsid w:val="00991388"/>
    <w:rsid w:val="009970A2"/>
    <w:rsid w:val="009A156F"/>
    <w:rsid w:val="009A3D59"/>
    <w:rsid w:val="009A3F8C"/>
    <w:rsid w:val="009A7DAB"/>
    <w:rsid w:val="009A7FE9"/>
    <w:rsid w:val="009B1D5E"/>
    <w:rsid w:val="009B2C61"/>
    <w:rsid w:val="009B66BD"/>
    <w:rsid w:val="009C0C51"/>
    <w:rsid w:val="009C33D7"/>
    <w:rsid w:val="009C3A86"/>
    <w:rsid w:val="009C3AF2"/>
    <w:rsid w:val="009D0915"/>
    <w:rsid w:val="009D1A92"/>
    <w:rsid w:val="009D7476"/>
    <w:rsid w:val="009E19BA"/>
    <w:rsid w:val="009F4586"/>
    <w:rsid w:val="009F77E5"/>
    <w:rsid w:val="00A046A6"/>
    <w:rsid w:val="00A06E8C"/>
    <w:rsid w:val="00A14741"/>
    <w:rsid w:val="00A227B2"/>
    <w:rsid w:val="00A22B7E"/>
    <w:rsid w:val="00A25A9C"/>
    <w:rsid w:val="00A27187"/>
    <w:rsid w:val="00A311CB"/>
    <w:rsid w:val="00A41332"/>
    <w:rsid w:val="00A44BE2"/>
    <w:rsid w:val="00A771E8"/>
    <w:rsid w:val="00A934A4"/>
    <w:rsid w:val="00AA58C1"/>
    <w:rsid w:val="00AB6037"/>
    <w:rsid w:val="00AC26BE"/>
    <w:rsid w:val="00AC3183"/>
    <w:rsid w:val="00AC3563"/>
    <w:rsid w:val="00AC4951"/>
    <w:rsid w:val="00AC51DF"/>
    <w:rsid w:val="00AD2BF9"/>
    <w:rsid w:val="00AD6E31"/>
    <w:rsid w:val="00AD70DB"/>
    <w:rsid w:val="00AE3972"/>
    <w:rsid w:val="00AE4FCD"/>
    <w:rsid w:val="00AE56C9"/>
    <w:rsid w:val="00AF1789"/>
    <w:rsid w:val="00B01917"/>
    <w:rsid w:val="00B04DD8"/>
    <w:rsid w:val="00B10447"/>
    <w:rsid w:val="00B129BB"/>
    <w:rsid w:val="00B12D1E"/>
    <w:rsid w:val="00B15359"/>
    <w:rsid w:val="00B165E9"/>
    <w:rsid w:val="00B1693D"/>
    <w:rsid w:val="00B215A2"/>
    <w:rsid w:val="00B2176A"/>
    <w:rsid w:val="00B217B4"/>
    <w:rsid w:val="00B27773"/>
    <w:rsid w:val="00B31DB7"/>
    <w:rsid w:val="00B330C2"/>
    <w:rsid w:val="00B330D0"/>
    <w:rsid w:val="00B335F8"/>
    <w:rsid w:val="00B372D3"/>
    <w:rsid w:val="00B3790B"/>
    <w:rsid w:val="00B40A1B"/>
    <w:rsid w:val="00B4400C"/>
    <w:rsid w:val="00B46425"/>
    <w:rsid w:val="00B4781F"/>
    <w:rsid w:val="00B51A95"/>
    <w:rsid w:val="00B600ED"/>
    <w:rsid w:val="00B620D5"/>
    <w:rsid w:val="00B700AD"/>
    <w:rsid w:val="00B71EB8"/>
    <w:rsid w:val="00B74B13"/>
    <w:rsid w:val="00B762F4"/>
    <w:rsid w:val="00B809A7"/>
    <w:rsid w:val="00B96B05"/>
    <w:rsid w:val="00BA2CF2"/>
    <w:rsid w:val="00BA2E15"/>
    <w:rsid w:val="00BA48EC"/>
    <w:rsid w:val="00BA6B5B"/>
    <w:rsid w:val="00BA7070"/>
    <w:rsid w:val="00BB2DDB"/>
    <w:rsid w:val="00BC0B69"/>
    <w:rsid w:val="00BC363A"/>
    <w:rsid w:val="00BC4B2C"/>
    <w:rsid w:val="00BC7CF9"/>
    <w:rsid w:val="00BD2241"/>
    <w:rsid w:val="00BD5179"/>
    <w:rsid w:val="00BF3981"/>
    <w:rsid w:val="00C01A67"/>
    <w:rsid w:val="00C0734D"/>
    <w:rsid w:val="00C07355"/>
    <w:rsid w:val="00C07E06"/>
    <w:rsid w:val="00C1254A"/>
    <w:rsid w:val="00C14FD8"/>
    <w:rsid w:val="00C17ED6"/>
    <w:rsid w:val="00C2768F"/>
    <w:rsid w:val="00C31409"/>
    <w:rsid w:val="00C41D55"/>
    <w:rsid w:val="00C433FD"/>
    <w:rsid w:val="00C43B6F"/>
    <w:rsid w:val="00C45501"/>
    <w:rsid w:val="00C456C8"/>
    <w:rsid w:val="00C46684"/>
    <w:rsid w:val="00C47869"/>
    <w:rsid w:val="00C54B18"/>
    <w:rsid w:val="00C57444"/>
    <w:rsid w:val="00C64DD7"/>
    <w:rsid w:val="00C720D4"/>
    <w:rsid w:val="00C735C4"/>
    <w:rsid w:val="00C74271"/>
    <w:rsid w:val="00C87DCC"/>
    <w:rsid w:val="00C90A67"/>
    <w:rsid w:val="00CA79D3"/>
    <w:rsid w:val="00CB304E"/>
    <w:rsid w:val="00CB76D4"/>
    <w:rsid w:val="00CC26D7"/>
    <w:rsid w:val="00CE076F"/>
    <w:rsid w:val="00CE6E53"/>
    <w:rsid w:val="00CE7C13"/>
    <w:rsid w:val="00CF1D96"/>
    <w:rsid w:val="00CF3229"/>
    <w:rsid w:val="00CF3A55"/>
    <w:rsid w:val="00CF40EF"/>
    <w:rsid w:val="00CF57A7"/>
    <w:rsid w:val="00CF65F5"/>
    <w:rsid w:val="00D00027"/>
    <w:rsid w:val="00D0327D"/>
    <w:rsid w:val="00D03D04"/>
    <w:rsid w:val="00D044E2"/>
    <w:rsid w:val="00D11F2C"/>
    <w:rsid w:val="00D16C50"/>
    <w:rsid w:val="00D223B2"/>
    <w:rsid w:val="00D2740C"/>
    <w:rsid w:val="00D30792"/>
    <w:rsid w:val="00D32A77"/>
    <w:rsid w:val="00D34CA7"/>
    <w:rsid w:val="00D35669"/>
    <w:rsid w:val="00D61630"/>
    <w:rsid w:val="00D62157"/>
    <w:rsid w:val="00D6419C"/>
    <w:rsid w:val="00D71C5A"/>
    <w:rsid w:val="00D84F4A"/>
    <w:rsid w:val="00DA33ED"/>
    <w:rsid w:val="00DA4512"/>
    <w:rsid w:val="00DA5B30"/>
    <w:rsid w:val="00DB514C"/>
    <w:rsid w:val="00DB761C"/>
    <w:rsid w:val="00DC7CA5"/>
    <w:rsid w:val="00DD3293"/>
    <w:rsid w:val="00DD3341"/>
    <w:rsid w:val="00DD4C0E"/>
    <w:rsid w:val="00E07F38"/>
    <w:rsid w:val="00E27B40"/>
    <w:rsid w:val="00E3414D"/>
    <w:rsid w:val="00E35F5F"/>
    <w:rsid w:val="00E41DC1"/>
    <w:rsid w:val="00E4247D"/>
    <w:rsid w:val="00E43798"/>
    <w:rsid w:val="00E4566D"/>
    <w:rsid w:val="00E51E2F"/>
    <w:rsid w:val="00E521A0"/>
    <w:rsid w:val="00E576DF"/>
    <w:rsid w:val="00E61BC2"/>
    <w:rsid w:val="00E64701"/>
    <w:rsid w:val="00E6497D"/>
    <w:rsid w:val="00E703C5"/>
    <w:rsid w:val="00E77951"/>
    <w:rsid w:val="00E82536"/>
    <w:rsid w:val="00E8516E"/>
    <w:rsid w:val="00EA00D7"/>
    <w:rsid w:val="00EA38EA"/>
    <w:rsid w:val="00EA3A33"/>
    <w:rsid w:val="00EA6952"/>
    <w:rsid w:val="00EB4229"/>
    <w:rsid w:val="00EC3A5A"/>
    <w:rsid w:val="00ED0D61"/>
    <w:rsid w:val="00ED0EB3"/>
    <w:rsid w:val="00ED513B"/>
    <w:rsid w:val="00F00FB2"/>
    <w:rsid w:val="00F0330A"/>
    <w:rsid w:val="00F0419E"/>
    <w:rsid w:val="00F14147"/>
    <w:rsid w:val="00F17632"/>
    <w:rsid w:val="00F207C6"/>
    <w:rsid w:val="00F209B7"/>
    <w:rsid w:val="00F2238A"/>
    <w:rsid w:val="00F2419B"/>
    <w:rsid w:val="00F24DDA"/>
    <w:rsid w:val="00F3098A"/>
    <w:rsid w:val="00F33D5F"/>
    <w:rsid w:val="00F365F2"/>
    <w:rsid w:val="00F37606"/>
    <w:rsid w:val="00F4501C"/>
    <w:rsid w:val="00F57402"/>
    <w:rsid w:val="00F57F55"/>
    <w:rsid w:val="00F62E03"/>
    <w:rsid w:val="00F652DD"/>
    <w:rsid w:val="00F67F6B"/>
    <w:rsid w:val="00F71BE4"/>
    <w:rsid w:val="00F832B3"/>
    <w:rsid w:val="00F84A87"/>
    <w:rsid w:val="00F8533C"/>
    <w:rsid w:val="00F86DCA"/>
    <w:rsid w:val="00F87E1F"/>
    <w:rsid w:val="00F926D5"/>
    <w:rsid w:val="00F96638"/>
    <w:rsid w:val="00FB19B8"/>
    <w:rsid w:val="00FB6EB2"/>
    <w:rsid w:val="00FC100E"/>
    <w:rsid w:val="00FC1BBA"/>
    <w:rsid w:val="00FC770E"/>
    <w:rsid w:val="00FC77E6"/>
    <w:rsid w:val="00FD4604"/>
    <w:rsid w:val="00FE0BD5"/>
    <w:rsid w:val="00FF1EB3"/>
    <w:rsid w:val="00FF7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EFE5D"/>
  <w15:docId w15:val="{C60C8A9F-29E1-4812-B88A-5C0699BA9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E0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82F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37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237E06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237E0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нак1"/>
    <w:basedOn w:val="a"/>
    <w:rsid w:val="00237E06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5">
    <w:name w:val="Для таблиц"/>
    <w:basedOn w:val="a"/>
    <w:rsid w:val="00237E06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237E06"/>
    <w:pPr>
      <w:ind w:left="720"/>
      <w:contextualSpacing/>
    </w:pPr>
    <w:rPr>
      <w:rFonts w:eastAsia="Calibri"/>
      <w:lang w:eastAsia="en-US"/>
    </w:rPr>
  </w:style>
  <w:style w:type="table" w:styleId="a7">
    <w:name w:val="Table Grid"/>
    <w:basedOn w:val="a1"/>
    <w:uiPriority w:val="59"/>
    <w:rsid w:val="00237E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37E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37E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12">
    <w:name w:val="Основной текст Знак1"/>
    <w:basedOn w:val="a0"/>
    <w:rsid w:val="00237E06"/>
    <w:rPr>
      <w:rFonts w:ascii="SimHei" w:eastAsia="SimHei" w:cs="SimHei"/>
      <w:noProof/>
      <w:sz w:val="19"/>
      <w:szCs w:val="19"/>
      <w:shd w:val="clear" w:color="auto" w:fill="FFFFFF"/>
    </w:rPr>
  </w:style>
  <w:style w:type="paragraph" w:styleId="a8">
    <w:name w:val="Body Text"/>
    <w:basedOn w:val="a"/>
    <w:link w:val="a9"/>
    <w:rsid w:val="00237E06"/>
    <w:pPr>
      <w:widowControl w:val="0"/>
      <w:shd w:val="clear" w:color="auto" w:fill="FFFFFF"/>
      <w:spacing w:after="600" w:line="317" w:lineRule="exact"/>
      <w:jc w:val="center"/>
    </w:pPr>
    <w:rPr>
      <w:rFonts w:ascii="SimHei" w:eastAsia="SimHei" w:cs="SimHei"/>
      <w:noProof/>
      <w:sz w:val="19"/>
      <w:szCs w:val="19"/>
    </w:rPr>
  </w:style>
  <w:style w:type="character" w:customStyle="1" w:styleId="a9">
    <w:name w:val="Основной текст Знак"/>
    <w:basedOn w:val="a0"/>
    <w:link w:val="a8"/>
    <w:rsid w:val="00237E06"/>
    <w:rPr>
      <w:rFonts w:ascii="SimHei" w:eastAsia="SimHei" w:hAnsi="Calibri" w:cs="SimHei"/>
      <w:noProof/>
      <w:sz w:val="19"/>
      <w:szCs w:val="19"/>
      <w:shd w:val="clear" w:color="auto" w:fill="FFFFFF"/>
      <w:lang w:eastAsia="ru-RU"/>
    </w:rPr>
  </w:style>
  <w:style w:type="paragraph" w:customStyle="1" w:styleId="51">
    <w:name w:val="Основной текст (5)1"/>
    <w:basedOn w:val="a"/>
    <w:rsid w:val="00237E06"/>
    <w:pPr>
      <w:widowControl w:val="0"/>
      <w:shd w:val="clear" w:color="auto" w:fill="FFFFFF"/>
      <w:spacing w:after="0" w:line="277" w:lineRule="exact"/>
      <w:jc w:val="center"/>
    </w:pPr>
    <w:rPr>
      <w:rFonts w:ascii="Times New Roman" w:eastAsia="Calibri" w:hAnsi="Times New Roman"/>
      <w:b/>
      <w:bCs/>
    </w:rPr>
  </w:style>
  <w:style w:type="character" w:customStyle="1" w:styleId="513">
    <w:name w:val="Основной текст (5) + 13"/>
    <w:aliases w:val="5 pt12,Не полужирный"/>
    <w:basedOn w:val="a0"/>
    <w:rsid w:val="00237E06"/>
    <w:rPr>
      <w:rFonts w:ascii="Times New Roman" w:hAnsi="Times New Roman" w:cs="Times New Roman"/>
      <w:b/>
      <w:bCs/>
      <w:sz w:val="27"/>
      <w:szCs w:val="27"/>
      <w:u w:val="none"/>
      <w:shd w:val="clear" w:color="auto" w:fill="FFFFFF"/>
    </w:rPr>
  </w:style>
  <w:style w:type="character" w:customStyle="1" w:styleId="5CordiaUPC">
    <w:name w:val="Основной текст (5) + CordiaUPC"/>
    <w:aliases w:val="18,5 pt6"/>
    <w:basedOn w:val="a0"/>
    <w:rsid w:val="00237E06"/>
    <w:rPr>
      <w:rFonts w:ascii="CordiaUPC" w:hAnsi="CordiaUPC" w:cs="CordiaUPC"/>
      <w:b/>
      <w:bCs/>
      <w:noProof/>
      <w:sz w:val="37"/>
      <w:szCs w:val="37"/>
      <w:u w:val="none"/>
      <w:shd w:val="clear" w:color="auto" w:fill="FFFFFF"/>
    </w:rPr>
  </w:style>
  <w:style w:type="character" w:customStyle="1" w:styleId="5132">
    <w:name w:val="Основной текст (5) + 132"/>
    <w:aliases w:val="5 pt4,Не полужирный3"/>
    <w:basedOn w:val="a0"/>
    <w:rsid w:val="00237E06"/>
    <w:rPr>
      <w:rFonts w:ascii="Times New Roman" w:hAnsi="Times New Roman" w:cs="Times New Roman"/>
      <w:b/>
      <w:bCs/>
      <w:sz w:val="27"/>
      <w:szCs w:val="27"/>
      <w:u w:val="none"/>
      <w:shd w:val="clear" w:color="auto" w:fill="FFFFFF"/>
    </w:rPr>
  </w:style>
  <w:style w:type="paragraph" w:customStyle="1" w:styleId="ConsPlusCell">
    <w:name w:val="ConsPlusCell"/>
    <w:uiPriority w:val="99"/>
    <w:rsid w:val="00237E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82F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0863C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0863C1"/>
    <w:rPr>
      <w:rFonts w:ascii="Calibri" w:eastAsia="Times New Roman" w:hAnsi="Calibri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0863C1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7437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Hyperlink"/>
    <w:basedOn w:val="a0"/>
    <w:uiPriority w:val="99"/>
    <w:unhideWhenUsed/>
    <w:rsid w:val="00403B22"/>
    <w:rPr>
      <w:color w:val="0000FF" w:themeColor="hyperlink"/>
      <w:u w:val="single"/>
    </w:rPr>
  </w:style>
  <w:style w:type="paragraph" w:customStyle="1" w:styleId="ae">
    <w:name w:val="Текст основа"/>
    <w:basedOn w:val="a"/>
    <w:link w:val="af"/>
    <w:rsid w:val="00BB2DDB"/>
    <w:pPr>
      <w:autoSpaceDE w:val="0"/>
      <w:autoSpaceDN w:val="0"/>
      <w:adjustRightInd w:val="0"/>
      <w:spacing w:after="0" w:line="312" w:lineRule="auto"/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af">
    <w:name w:val="Текст основа Знак"/>
    <w:link w:val="ae"/>
    <w:locked/>
    <w:rsid w:val="00BB2D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9B1D5E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9B1D5E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9B1D5E"/>
    <w:rPr>
      <w:rFonts w:ascii="Calibri" w:eastAsia="Times New Roman" w:hAnsi="Calibri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B1D5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B1D5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basedOn w:val="a0"/>
    <w:rsid w:val="00507C10"/>
  </w:style>
  <w:style w:type="paragraph" w:styleId="af5">
    <w:name w:val="TOC Heading"/>
    <w:basedOn w:val="1"/>
    <w:next w:val="a"/>
    <w:uiPriority w:val="39"/>
    <w:unhideWhenUsed/>
    <w:qFormat/>
    <w:rsid w:val="00B71EB8"/>
    <w:pPr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B71EB8"/>
    <w:pPr>
      <w:spacing w:after="100"/>
    </w:pPr>
  </w:style>
  <w:style w:type="paragraph" w:styleId="3">
    <w:name w:val="toc 3"/>
    <w:basedOn w:val="a"/>
    <w:next w:val="a"/>
    <w:autoRedefine/>
    <w:uiPriority w:val="39"/>
    <w:unhideWhenUsed/>
    <w:rsid w:val="00B71EB8"/>
    <w:pPr>
      <w:spacing w:after="100"/>
      <w:ind w:left="440"/>
    </w:pPr>
  </w:style>
  <w:style w:type="paragraph" w:styleId="af6">
    <w:name w:val="Normal (Web)"/>
    <w:basedOn w:val="a"/>
    <w:uiPriority w:val="99"/>
    <w:unhideWhenUsed/>
    <w:rsid w:val="00B71E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45F36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E779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basedOn w:val="a0"/>
    <w:rsid w:val="00904403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904403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4403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6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582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1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5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27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2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A6271-81C8-4087-A14B-A9EC0897A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3067</TotalTime>
  <Pages>23</Pages>
  <Words>7306</Words>
  <Characters>41650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Торопова</dc:creator>
  <cp:keywords/>
  <dc:description/>
  <cp:lastModifiedBy>Борк Марина Александровна</cp:lastModifiedBy>
  <cp:revision>109</cp:revision>
  <cp:lastPrinted>2026-07-08T12:30:00Z</cp:lastPrinted>
  <dcterms:created xsi:type="dcterms:W3CDTF">2019-12-11T11:22:00Z</dcterms:created>
  <dcterms:modified xsi:type="dcterms:W3CDTF">2026-07-15T12:29:00Z</dcterms:modified>
</cp:coreProperties>
</file>