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2C" w:rsidRPr="00B51F24" w:rsidRDefault="003F402C" w:rsidP="003F402C">
      <w:pPr>
        <w:shd w:val="clear" w:color="auto" w:fill="FFFFFF"/>
        <w:spacing w:before="120" w:after="120" w:line="240" w:lineRule="auto"/>
        <w:jc w:val="center"/>
        <w:rPr>
          <w:rFonts w:ascii="Times New Roman" w:hAnsi="Times New Roman"/>
          <w:bCs/>
          <w:color w:val="000000" w:themeColor="text1"/>
          <w:spacing w:val="-5"/>
          <w:sz w:val="26"/>
          <w:szCs w:val="26"/>
        </w:rPr>
      </w:pPr>
      <w:r w:rsidRPr="00B51F24">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3F402C" w:rsidRPr="00B51F24" w:rsidRDefault="003F402C" w:rsidP="003F402C">
      <w:pPr>
        <w:shd w:val="clear" w:color="auto" w:fill="FFFFFF"/>
        <w:spacing w:before="120" w:after="120" w:line="240" w:lineRule="auto"/>
        <w:jc w:val="center"/>
        <w:rPr>
          <w:rFonts w:ascii="Times New Roman" w:hAnsi="Times New Roman"/>
          <w:bCs/>
          <w:color w:val="000000" w:themeColor="text1"/>
          <w:spacing w:val="-5"/>
        </w:rPr>
      </w:pPr>
      <w:r w:rsidRPr="00B51F24">
        <w:rPr>
          <w:rFonts w:ascii="Times New Roman" w:hAnsi="Times New Roman"/>
          <w:bCs/>
          <w:color w:val="000000" w:themeColor="text1"/>
          <w:spacing w:val="-5"/>
        </w:rPr>
        <w:t xml:space="preserve">ФЕДЕРАЛЬНОЕ ГОСУДАРСТВЕННОЕ БЮДЖЕТНОЕ ОБРАЗОВАТЕЛЬНОЕ УЧРЕЖДЕНИЕ ВЫСШЕГО ОБРАЗОВАНИЯ </w:t>
      </w:r>
    </w:p>
    <w:p w:rsidR="003F402C" w:rsidRPr="00B51F24" w:rsidRDefault="003F402C" w:rsidP="003F402C">
      <w:pPr>
        <w:shd w:val="clear" w:color="auto" w:fill="FFFFFF"/>
        <w:spacing w:before="120" w:after="120" w:line="240" w:lineRule="auto"/>
        <w:jc w:val="center"/>
        <w:rPr>
          <w:rFonts w:ascii="Times New Roman" w:hAnsi="Times New Roman"/>
          <w:color w:val="000000" w:themeColor="text1"/>
          <w:sz w:val="26"/>
          <w:szCs w:val="26"/>
        </w:rPr>
      </w:pPr>
      <w:r w:rsidRPr="00B51F24">
        <w:rPr>
          <w:rFonts w:ascii="Times New Roman" w:hAnsi="Times New Roman"/>
          <w:bCs/>
          <w:color w:val="000000" w:themeColor="text1"/>
          <w:spacing w:val="-5"/>
          <w:sz w:val="26"/>
          <w:szCs w:val="26"/>
        </w:rPr>
        <w:t xml:space="preserve">«РОСТОВСКИЙ ГОСУДАРСТВЕННЫЙ ЭКОНОМИЧЕСКИЙ УНИВЕРСИТЕТ (РИНХ)» </w:t>
      </w: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r w:rsidRPr="00B51F24">
        <w:rPr>
          <w:rFonts w:ascii="Times New Roman" w:hAnsi="Times New Roman"/>
          <w:color w:val="000000" w:themeColor="text1"/>
          <w:spacing w:val="-4"/>
          <w:sz w:val="24"/>
          <w:szCs w:val="24"/>
        </w:rPr>
        <w:t>Таганрогский институт имени А. П. Чехова (филиал)</w:t>
      </w:r>
      <w:r w:rsidRPr="00B51F24">
        <w:rPr>
          <w:rFonts w:ascii="Times New Roman" w:hAnsi="Times New Roman"/>
          <w:color w:val="000000" w:themeColor="text1"/>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p w:rsidR="003F402C" w:rsidRPr="00B51F24" w:rsidRDefault="003F402C" w:rsidP="003F402C">
      <w:pPr>
        <w:shd w:val="clear" w:color="auto" w:fill="FFFFFF"/>
        <w:spacing w:after="0" w:line="240" w:lineRule="auto"/>
        <w:jc w:val="center"/>
        <w:outlineLvl w:val="0"/>
        <w:rPr>
          <w:rFonts w:ascii="Times New Roman" w:hAnsi="Times New Roman"/>
          <w:color w:val="000000" w:themeColor="text1"/>
          <w:spacing w:val="-4"/>
          <w:sz w:val="24"/>
          <w:szCs w:val="24"/>
        </w:rPr>
      </w:pPr>
    </w:p>
    <w:tbl>
      <w:tblPr>
        <w:tblW w:w="9039" w:type="dxa"/>
        <w:tblInd w:w="708" w:type="dxa"/>
        <w:tblLook w:val="00A0"/>
      </w:tblPr>
      <w:tblGrid>
        <w:gridCol w:w="3795"/>
        <w:gridCol w:w="5244"/>
      </w:tblGrid>
      <w:tr w:rsidR="003F402C" w:rsidRPr="00B51F24" w:rsidTr="00B60902">
        <w:tc>
          <w:tcPr>
            <w:tcW w:w="3795" w:type="dxa"/>
          </w:tcPr>
          <w:p w:rsidR="003F402C" w:rsidRPr="00B51F24" w:rsidRDefault="003F402C" w:rsidP="00B60902">
            <w:pPr>
              <w:widowControl w:val="0"/>
              <w:autoSpaceDE w:val="0"/>
              <w:autoSpaceDN w:val="0"/>
              <w:adjustRightInd w:val="0"/>
              <w:spacing w:after="0" w:line="240" w:lineRule="auto"/>
              <w:rPr>
                <w:rFonts w:ascii="Times New Roman" w:hAnsi="Times New Roman"/>
                <w:color w:val="000000" w:themeColor="text1"/>
                <w:sz w:val="28"/>
                <w:szCs w:val="28"/>
              </w:rPr>
            </w:pPr>
          </w:p>
        </w:tc>
        <w:tc>
          <w:tcPr>
            <w:tcW w:w="5244" w:type="dxa"/>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УТВЕРЖДЕНА</w:t>
            </w:r>
          </w:p>
          <w:p w:rsidR="003F402C" w:rsidRPr="00B51F24" w:rsidRDefault="003F402C" w:rsidP="00B60902">
            <w:pPr>
              <w:widowControl w:val="0"/>
              <w:autoSpaceDE w:val="0"/>
              <w:autoSpaceDN w:val="0"/>
              <w:adjustRightInd w:val="0"/>
              <w:spacing w:before="60"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Ученым советом ФГБОУ ВО «РГЭУ (РИНХ)»</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(протокол № 13 от 25.05.2026)</w:t>
            </w:r>
          </w:p>
          <w:p w:rsidR="003F402C" w:rsidRPr="00B51F24" w:rsidRDefault="003F402C" w:rsidP="00B60902">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Председатель ученого совета – ректор</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B51F24">
              <w:rPr>
                <w:rFonts w:ascii="Times New Roman" w:hAnsi="Times New Roman"/>
                <w:color w:val="000000" w:themeColor="text1"/>
                <w:sz w:val="28"/>
                <w:szCs w:val="28"/>
              </w:rPr>
              <w:t>_______________ Е. Н. Макаренко</w:t>
            </w:r>
          </w:p>
          <w:p w:rsidR="003F402C" w:rsidRPr="00B51F24" w:rsidRDefault="003F402C" w:rsidP="00B60902">
            <w:pPr>
              <w:widowControl w:val="0"/>
              <w:autoSpaceDE w:val="0"/>
              <w:autoSpaceDN w:val="0"/>
              <w:adjustRightInd w:val="0"/>
              <w:spacing w:after="0" w:line="240" w:lineRule="auto"/>
              <w:rPr>
                <w:rFonts w:ascii="Times New Roman" w:hAnsi="Times New Roman"/>
                <w:color w:val="000000" w:themeColor="text1"/>
                <w:sz w:val="28"/>
                <w:szCs w:val="28"/>
              </w:rPr>
            </w:pPr>
          </w:p>
        </w:tc>
      </w:tr>
    </w:tbl>
    <w:p w:rsidR="003F402C" w:rsidRPr="00B51F24"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b/>
          <w:color w:val="000000" w:themeColor="text1"/>
          <w:sz w:val="24"/>
          <w:szCs w:val="24"/>
        </w:rPr>
      </w:pPr>
    </w:p>
    <w:p w:rsidR="003F402C" w:rsidRDefault="003F402C" w:rsidP="00C42C7F">
      <w:pPr>
        <w:spacing w:after="0"/>
        <w:jc w:val="center"/>
        <w:rPr>
          <w:rFonts w:ascii="Times New Roman" w:hAnsi="Times New Roman"/>
          <w:b/>
          <w:color w:val="000000" w:themeColor="text1"/>
          <w:sz w:val="28"/>
          <w:szCs w:val="28"/>
        </w:rPr>
      </w:pPr>
    </w:p>
    <w:p w:rsidR="00DE6D07" w:rsidRPr="00B51F24" w:rsidRDefault="00DE6D07" w:rsidP="00DE6D07">
      <w:pPr>
        <w:spacing w:after="0"/>
        <w:jc w:val="center"/>
        <w:rPr>
          <w:rFonts w:ascii="Times New Roman" w:hAnsi="Times New Roman"/>
          <w:b/>
          <w:color w:val="000000" w:themeColor="text1"/>
          <w:sz w:val="28"/>
          <w:szCs w:val="28"/>
        </w:rPr>
      </w:pPr>
      <w:r w:rsidRPr="00B51F24">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DE6D07" w:rsidRPr="00B51F24" w:rsidRDefault="00DE6D07" w:rsidP="00C42C7F">
      <w:pPr>
        <w:spacing w:after="0"/>
        <w:jc w:val="center"/>
        <w:rPr>
          <w:rFonts w:ascii="Times New Roman" w:hAnsi="Times New Roman"/>
          <w:color w:val="000000" w:themeColor="text1"/>
          <w:sz w:val="28"/>
          <w:szCs w:val="28"/>
        </w:rPr>
      </w:pPr>
    </w:p>
    <w:p w:rsidR="003F402C" w:rsidRPr="00B51F24" w:rsidRDefault="003F402C" w:rsidP="003F402C">
      <w:pPr>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Направление подготовки</w:t>
      </w:r>
    </w:p>
    <w:p w:rsidR="003F402C" w:rsidRPr="00B51F24" w:rsidRDefault="003F402C" w:rsidP="003F402C">
      <w:pPr>
        <w:shd w:val="clear" w:color="auto" w:fill="FFFFFF"/>
        <w:spacing w:before="200" w:after="0" w:line="240" w:lineRule="auto"/>
        <w:jc w:val="center"/>
        <w:rPr>
          <w:rFonts w:ascii="Times New Roman" w:hAnsi="Times New Roman"/>
          <w:bCs/>
          <w:i/>
          <w:color w:val="000000" w:themeColor="text1"/>
          <w:sz w:val="28"/>
          <w:szCs w:val="28"/>
          <w:u w:val="single"/>
        </w:rPr>
      </w:pPr>
      <w:r w:rsidRPr="00B51F24">
        <w:rPr>
          <w:rFonts w:ascii="Times New Roman" w:hAnsi="Times New Roman"/>
          <w:bCs/>
          <w:i/>
          <w:color w:val="000000" w:themeColor="text1"/>
          <w:sz w:val="28"/>
          <w:szCs w:val="28"/>
          <w:u w:val="single"/>
        </w:rPr>
        <w:t>44.04.01 Педагогическое образование</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Направленность (профиль) программы </w:t>
      </w:r>
      <w:commentRangeStart w:id="0"/>
      <w:r w:rsidRPr="00B51F24">
        <w:rPr>
          <w:rFonts w:ascii="Times New Roman" w:hAnsi="Times New Roman"/>
          <w:color w:val="000000" w:themeColor="text1"/>
          <w:sz w:val="24"/>
          <w:szCs w:val="24"/>
        </w:rPr>
        <w:t>магистратуры</w:t>
      </w:r>
      <w:commentRangeEnd w:id="0"/>
      <w:r w:rsidRPr="00B51F24">
        <w:rPr>
          <w:rStyle w:val="af0"/>
          <w:color w:val="000000" w:themeColor="text1"/>
        </w:rPr>
        <w:commentReference w:id="0"/>
      </w:r>
    </w:p>
    <w:p w:rsidR="003F402C" w:rsidRPr="00B51F24" w:rsidRDefault="00670B42" w:rsidP="003F402C">
      <w:pPr>
        <w:shd w:val="clear" w:color="auto" w:fill="FFFFFF"/>
        <w:spacing w:before="200" w:after="0" w:line="240" w:lineRule="auto"/>
        <w:jc w:val="center"/>
        <w:rPr>
          <w:rFonts w:ascii="Times New Roman" w:hAnsi="Times New Roman"/>
          <w:bCs/>
          <w:i/>
          <w:color w:val="000000" w:themeColor="text1"/>
          <w:sz w:val="28"/>
          <w:szCs w:val="28"/>
          <w:u w:val="single"/>
        </w:rPr>
      </w:pPr>
      <w:r>
        <w:rPr>
          <w:rFonts w:ascii="Times New Roman" w:hAnsi="Times New Roman"/>
          <w:bCs/>
          <w:i/>
          <w:color w:val="000000" w:themeColor="text1"/>
          <w:sz w:val="28"/>
          <w:szCs w:val="28"/>
          <w:u w:val="single"/>
        </w:rPr>
        <w:t>44.04.01.</w:t>
      </w:r>
      <w:r w:rsidRPr="00ED7BEE">
        <w:rPr>
          <w:rFonts w:ascii="Times New Roman" w:hAnsi="Times New Roman"/>
          <w:bCs/>
          <w:i/>
          <w:color w:val="000000" w:themeColor="text1"/>
          <w:sz w:val="28"/>
          <w:szCs w:val="28"/>
          <w:u w:val="single"/>
        </w:rPr>
        <w:t>06</w:t>
      </w:r>
      <w:r w:rsidR="003F402C" w:rsidRPr="00B51F24">
        <w:rPr>
          <w:rFonts w:ascii="Times New Roman" w:hAnsi="Times New Roman"/>
          <w:bCs/>
          <w:i/>
          <w:color w:val="000000" w:themeColor="text1"/>
          <w:sz w:val="28"/>
          <w:szCs w:val="28"/>
          <w:u w:val="single"/>
        </w:rPr>
        <w:t xml:space="preserve"> </w:t>
      </w:r>
      <w:r w:rsidRPr="007979F5">
        <w:rPr>
          <w:rFonts w:ascii="Times New Roman" w:hAnsi="Times New Roman"/>
          <w:bCs/>
          <w:i/>
          <w:color w:val="000000" w:themeColor="text1"/>
          <w:sz w:val="28"/>
          <w:szCs w:val="28"/>
          <w:u w:val="single"/>
        </w:rPr>
        <w:t>Технология</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hd w:val="clear" w:color="auto" w:fill="FFFFFF"/>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Уровень профессионального образования: </w:t>
      </w:r>
    </w:p>
    <w:p w:rsidR="003F402C" w:rsidRPr="00B51F24" w:rsidRDefault="003F402C" w:rsidP="003F402C">
      <w:pPr>
        <w:shd w:val="clear" w:color="auto" w:fill="FFFFFF"/>
        <w:spacing w:after="0" w:line="240" w:lineRule="auto"/>
        <w:jc w:val="center"/>
        <w:rPr>
          <w:rFonts w:ascii="Times New Roman" w:hAnsi="Times New Roman"/>
          <w:i/>
          <w:color w:val="000000" w:themeColor="text1"/>
          <w:sz w:val="24"/>
          <w:szCs w:val="24"/>
          <w:u w:val="single"/>
        </w:rPr>
      </w:pPr>
      <w:r w:rsidRPr="00B51F24">
        <w:rPr>
          <w:rFonts w:ascii="Times New Roman" w:hAnsi="Times New Roman"/>
          <w:i/>
          <w:color w:val="000000" w:themeColor="text1"/>
          <w:sz w:val="24"/>
          <w:szCs w:val="24"/>
          <w:u w:val="single"/>
        </w:rPr>
        <w:t>высшее образование – магистратура</w:t>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Формы обучения:</w:t>
      </w:r>
      <w:r w:rsidR="0050124D">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u w:val="single"/>
        </w:rPr>
        <w:t xml:space="preserve"> </w:t>
      </w:r>
      <w:commentRangeStart w:id="1"/>
      <w:proofErr w:type="gramStart"/>
      <w:r w:rsidRPr="00B51F24">
        <w:rPr>
          <w:rFonts w:ascii="Times New Roman" w:hAnsi="Times New Roman"/>
          <w:i/>
          <w:color w:val="000000" w:themeColor="text1"/>
          <w:sz w:val="24"/>
          <w:szCs w:val="24"/>
          <w:u w:val="single"/>
        </w:rPr>
        <w:t>заочная</w:t>
      </w:r>
      <w:commentRangeEnd w:id="1"/>
      <w:proofErr w:type="gramEnd"/>
      <w:r w:rsidRPr="00B51F24">
        <w:rPr>
          <w:rStyle w:val="af0"/>
          <w:color w:val="000000" w:themeColor="text1"/>
          <w:u w:val="single"/>
        </w:rPr>
        <w:commentReference w:id="1"/>
      </w:r>
    </w:p>
    <w:p w:rsidR="003F402C" w:rsidRPr="00B51F24" w:rsidRDefault="003F402C" w:rsidP="003F402C">
      <w:pPr>
        <w:spacing w:after="0" w:line="240" w:lineRule="auto"/>
        <w:jc w:val="center"/>
        <w:rPr>
          <w:rFonts w:ascii="Times New Roman" w:hAnsi="Times New Roman"/>
          <w:color w:val="000000" w:themeColor="text1"/>
          <w:sz w:val="24"/>
          <w:szCs w:val="24"/>
        </w:rPr>
      </w:pPr>
    </w:p>
    <w:p w:rsidR="003F402C" w:rsidRPr="00B51F24" w:rsidRDefault="003F402C" w:rsidP="003F402C">
      <w:pPr>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Для набора: 202</w:t>
      </w:r>
      <w:r w:rsidR="00ED7BEE">
        <w:rPr>
          <w:rFonts w:ascii="Times New Roman" w:hAnsi="Times New Roman"/>
          <w:color w:val="000000" w:themeColor="text1"/>
          <w:sz w:val="24"/>
          <w:szCs w:val="24"/>
        </w:rPr>
        <w:t>6</w:t>
      </w:r>
      <w:r w:rsidRPr="00B51F24">
        <w:rPr>
          <w:rFonts w:ascii="Times New Roman" w:hAnsi="Times New Roman"/>
          <w:color w:val="000000" w:themeColor="text1"/>
          <w:sz w:val="24"/>
          <w:szCs w:val="24"/>
        </w:rPr>
        <w:t xml:space="preserve"> г.</w:t>
      </w:r>
    </w:p>
    <w:p w:rsidR="003F402C" w:rsidRPr="00B51F24" w:rsidRDefault="003F402C" w:rsidP="003F402C">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3F402C" w:rsidRPr="00B51F24" w:rsidTr="00B60902">
        <w:trPr>
          <w:trHeight w:val="709"/>
        </w:trPr>
        <w:tc>
          <w:tcPr>
            <w:tcW w:w="4927" w:type="dxa"/>
            <w:gridSpan w:val="3"/>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gridSpan w:val="3"/>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ОДОБРЕНО</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 заседании кафедры математики и физики </w:t>
            </w:r>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commentRangeStart w:id="2"/>
            <w:r w:rsidRPr="00B51F24">
              <w:rPr>
                <w:rFonts w:ascii="Times New Roman" w:hAnsi="Times New Roman"/>
                <w:color w:val="000000" w:themeColor="text1"/>
                <w:sz w:val="24"/>
                <w:szCs w:val="24"/>
              </w:rPr>
              <w:t xml:space="preserve">протокол № 13 от 22 мая 2026 г. </w:t>
            </w:r>
            <w:commentRangeEnd w:id="2"/>
          </w:p>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51F24">
              <w:rPr>
                <w:rStyle w:val="af0"/>
                <w:color w:val="000000" w:themeColor="text1"/>
              </w:rPr>
              <w:commentReference w:id="2"/>
            </w:r>
            <w:r w:rsidRPr="00B51F24">
              <w:rPr>
                <w:rFonts w:ascii="Times New Roman" w:hAnsi="Times New Roman"/>
                <w:color w:val="000000" w:themeColor="text1"/>
                <w:sz w:val="24"/>
                <w:szCs w:val="24"/>
              </w:rPr>
              <w:t xml:space="preserve">Заведующий кафедрой С.А. Фирсова </w:t>
            </w:r>
          </w:p>
        </w:tc>
      </w:tr>
      <w:tr w:rsidR="003F402C" w:rsidRPr="00B51F24" w:rsidTr="00B60902">
        <w:trPr>
          <w:trHeight w:val="277"/>
        </w:trPr>
        <w:tc>
          <w:tcPr>
            <w:tcW w:w="567"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3F402C" w:rsidRPr="00B51F24" w:rsidRDefault="003F402C" w:rsidP="00B60902">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p w:rsidR="003F402C" w:rsidRPr="00B51F24" w:rsidRDefault="003F402C">
      <w:pPr>
        <w:rPr>
          <w:rFonts w:ascii="Times New Roman" w:hAnsi="Times New Roman"/>
          <w:bCs/>
          <w:color w:val="000000" w:themeColor="text1"/>
          <w:spacing w:val="-5"/>
          <w:sz w:val="26"/>
          <w:szCs w:val="26"/>
        </w:rPr>
      </w:pPr>
      <w:r w:rsidRPr="00B51F24">
        <w:rPr>
          <w:rFonts w:ascii="Times New Roman" w:hAnsi="Times New Roman"/>
          <w:bCs/>
          <w:color w:val="000000" w:themeColor="text1"/>
          <w:spacing w:val="-5"/>
          <w:sz w:val="26"/>
          <w:szCs w:val="26"/>
        </w:rPr>
        <w:br w:type="page"/>
      </w:r>
    </w:p>
    <w:sdt>
      <w:sdtPr>
        <w:rPr>
          <w:rFonts w:ascii="Times New Roman" w:eastAsia="Times New Roman" w:hAnsi="Times New Roman" w:cs="Times New Roman"/>
          <w:b w:val="0"/>
          <w:bCs w:val="0"/>
          <w:color w:val="000000" w:themeColor="text1"/>
          <w:sz w:val="22"/>
          <w:szCs w:val="22"/>
        </w:rPr>
        <w:id w:val="-497339335"/>
        <w:docPartObj>
          <w:docPartGallery w:val="Table of Contents"/>
          <w:docPartUnique/>
        </w:docPartObj>
      </w:sdtPr>
      <w:sdtContent>
        <w:p w:rsidR="00637CF1" w:rsidRPr="00B51F24" w:rsidRDefault="00F603D0" w:rsidP="00F603D0">
          <w:pPr>
            <w:pStyle w:val="af5"/>
            <w:jc w:val="center"/>
            <w:rPr>
              <w:rFonts w:ascii="Times New Roman" w:hAnsi="Times New Roman" w:cs="Times New Roman"/>
              <w:color w:val="000000" w:themeColor="text1"/>
            </w:rPr>
          </w:pPr>
          <w:r w:rsidRPr="00B51F24">
            <w:rPr>
              <w:rFonts w:ascii="Times New Roman" w:hAnsi="Times New Roman" w:cs="Times New Roman"/>
              <w:color w:val="000000" w:themeColor="text1"/>
            </w:rPr>
            <w:t>Содержание</w:t>
          </w:r>
        </w:p>
        <w:p w:rsidR="00F603D0" w:rsidRPr="00B51F24" w:rsidRDefault="00F603D0" w:rsidP="00F603D0">
          <w:pPr>
            <w:rPr>
              <w:rFonts w:ascii="Times New Roman" w:hAnsi="Times New Roman"/>
              <w:color w:val="000000" w:themeColor="text1"/>
              <w:sz w:val="28"/>
              <w:szCs w:val="28"/>
            </w:rPr>
          </w:pPr>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r w:rsidRPr="00B51F24">
            <w:rPr>
              <w:rFonts w:ascii="Times New Roman" w:hAnsi="Times New Roman"/>
              <w:color w:val="000000" w:themeColor="text1"/>
              <w:sz w:val="28"/>
              <w:szCs w:val="28"/>
            </w:rPr>
            <w:fldChar w:fldCharType="begin"/>
          </w:r>
          <w:r w:rsidR="00F603D0" w:rsidRPr="00B51F24">
            <w:rPr>
              <w:rFonts w:ascii="Times New Roman" w:hAnsi="Times New Roman"/>
              <w:color w:val="000000" w:themeColor="text1"/>
              <w:sz w:val="28"/>
              <w:szCs w:val="28"/>
            </w:rPr>
            <w:instrText xml:space="preserve"> TOC \o "1-3" \n \p " " \h \z \u </w:instrText>
          </w:r>
          <w:r w:rsidRPr="00B51F24">
            <w:rPr>
              <w:rFonts w:ascii="Times New Roman" w:hAnsi="Times New Roman"/>
              <w:color w:val="000000" w:themeColor="text1"/>
              <w:sz w:val="28"/>
              <w:szCs w:val="28"/>
            </w:rPr>
            <w:fldChar w:fldCharType="separate"/>
          </w:r>
          <w:hyperlink w:anchor="_Toc195425033" w:history="1">
            <w:r w:rsidR="00701639" w:rsidRPr="00B51F24">
              <w:rPr>
                <w:rStyle w:val="ad"/>
                <w:rFonts w:ascii="Times New Roman" w:hAnsi="Times New Roman"/>
                <w:noProof/>
                <w:color w:val="000000" w:themeColor="text1"/>
                <w:sz w:val="28"/>
                <w:szCs w:val="28"/>
              </w:rPr>
              <w:t>1.</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Общие положения</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4" w:history="1">
            <w:r w:rsidR="00701639" w:rsidRPr="00B51F24">
              <w:rPr>
                <w:rStyle w:val="ad"/>
                <w:rFonts w:ascii="Times New Roman" w:hAnsi="Times New Roman"/>
                <w:noProof/>
                <w:color w:val="000000" w:themeColor="text1"/>
                <w:sz w:val="28"/>
                <w:szCs w:val="28"/>
              </w:rPr>
              <w:t>2.</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Общая характеристика образовательной программы высшего образования</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5" w:history="1">
            <w:r w:rsidR="00701639" w:rsidRPr="00B51F24">
              <w:rPr>
                <w:rStyle w:val="ad"/>
                <w:rFonts w:ascii="Times New Roman" w:hAnsi="Times New Roman"/>
                <w:noProof/>
                <w:color w:val="000000" w:themeColor="text1"/>
                <w:sz w:val="28"/>
                <w:szCs w:val="28"/>
              </w:rPr>
              <w:t>3.</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Характеристика профессиональной деятельности выпускника</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6" w:history="1">
            <w:r w:rsidR="00701639" w:rsidRPr="00B51F24">
              <w:rPr>
                <w:rStyle w:val="ad"/>
                <w:rFonts w:ascii="Times New Roman" w:hAnsi="Times New Roman"/>
                <w:noProof/>
                <w:color w:val="000000" w:themeColor="text1"/>
                <w:sz w:val="28"/>
                <w:szCs w:val="28"/>
              </w:rPr>
              <w:t>4.</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Планируемые результаты освоения образовательной программы</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7" w:history="1">
            <w:r w:rsidR="00701639" w:rsidRPr="00B51F24">
              <w:rPr>
                <w:rStyle w:val="ad"/>
                <w:rFonts w:ascii="Times New Roman" w:hAnsi="Times New Roman"/>
                <w:noProof/>
                <w:color w:val="000000" w:themeColor="text1"/>
                <w:sz w:val="28"/>
                <w:szCs w:val="28"/>
              </w:rPr>
              <w:t>5.</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Учебный план и график учебного процесса</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8" w:history="1">
            <w:r w:rsidR="00701639" w:rsidRPr="00B51F24">
              <w:rPr>
                <w:rStyle w:val="ad"/>
                <w:rFonts w:ascii="Times New Roman" w:hAnsi="Times New Roman"/>
                <w:noProof/>
                <w:color w:val="000000" w:themeColor="text1"/>
                <w:sz w:val="28"/>
                <w:szCs w:val="28"/>
              </w:rPr>
              <w:t>6.</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Рабочие программы дисциплин</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9" w:history="1">
            <w:r w:rsidR="00701639" w:rsidRPr="00B51F24">
              <w:rPr>
                <w:rStyle w:val="ad"/>
                <w:rFonts w:ascii="Times New Roman" w:hAnsi="Times New Roman"/>
                <w:noProof/>
                <w:color w:val="000000" w:themeColor="text1"/>
                <w:sz w:val="28"/>
                <w:szCs w:val="28"/>
              </w:rPr>
              <w:t>7.</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Программы практик</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0" w:history="1">
            <w:r w:rsidR="00701639" w:rsidRPr="00B51F24">
              <w:rPr>
                <w:rStyle w:val="ad"/>
                <w:rFonts w:ascii="Times New Roman" w:hAnsi="Times New Roman"/>
                <w:noProof/>
                <w:color w:val="000000" w:themeColor="text1"/>
                <w:sz w:val="28"/>
                <w:szCs w:val="28"/>
              </w:rPr>
              <w:t>8.</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Государственная итоговая аттестация</w:t>
            </w:r>
          </w:hyperlink>
        </w:p>
        <w:p w:rsidR="00701639" w:rsidRPr="00B51F24" w:rsidRDefault="002D5D90"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1" w:history="1">
            <w:r w:rsidR="00701639" w:rsidRPr="00B51F24">
              <w:rPr>
                <w:rStyle w:val="ad"/>
                <w:rFonts w:ascii="Times New Roman" w:hAnsi="Times New Roman"/>
                <w:noProof/>
                <w:color w:val="000000" w:themeColor="text1"/>
                <w:sz w:val="28"/>
                <w:szCs w:val="28"/>
              </w:rPr>
              <w:t>9.</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Оценочные материалы</w:t>
            </w:r>
          </w:hyperlink>
        </w:p>
        <w:p w:rsidR="00701639" w:rsidRPr="00B51F24" w:rsidRDefault="002D5D90"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2" w:history="1">
            <w:r w:rsidR="00701639" w:rsidRPr="00B51F24">
              <w:rPr>
                <w:rStyle w:val="ad"/>
                <w:rFonts w:ascii="Times New Roman" w:hAnsi="Times New Roman"/>
                <w:noProof/>
                <w:color w:val="000000" w:themeColor="text1"/>
                <w:sz w:val="28"/>
                <w:szCs w:val="28"/>
              </w:rPr>
              <w:t>10.</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Условия реализации образовательной программы</w:t>
            </w:r>
          </w:hyperlink>
        </w:p>
        <w:p w:rsidR="00701639" w:rsidRPr="00B51F24" w:rsidRDefault="002D5D90"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3" w:history="1">
            <w:r w:rsidR="00701639" w:rsidRPr="00B51F24">
              <w:rPr>
                <w:rStyle w:val="ad"/>
                <w:rFonts w:ascii="Times New Roman" w:hAnsi="Times New Roman"/>
                <w:noProof/>
                <w:color w:val="000000" w:themeColor="text1"/>
                <w:sz w:val="28"/>
                <w:szCs w:val="28"/>
              </w:rPr>
              <w:t>11.</w:t>
            </w:r>
            <w:r w:rsidR="00701639" w:rsidRPr="00B51F24">
              <w:rPr>
                <w:rFonts w:ascii="Times New Roman" w:eastAsiaTheme="minorEastAsia" w:hAnsi="Times New Roman"/>
                <w:noProof/>
                <w:color w:val="000000" w:themeColor="text1"/>
                <w:sz w:val="28"/>
                <w:szCs w:val="28"/>
              </w:rPr>
              <w:tab/>
            </w:r>
            <w:r w:rsidR="00701639" w:rsidRPr="00B51F24">
              <w:rPr>
                <w:rStyle w:val="ad"/>
                <w:rFonts w:ascii="Times New Roman" w:hAnsi="Times New Roman"/>
                <w:noProof/>
                <w:color w:val="000000" w:themeColor="text1"/>
                <w:sz w:val="28"/>
                <w:szCs w:val="28"/>
              </w:rPr>
              <w:t xml:space="preserve">Социокультурная среда </w:t>
            </w:r>
            <w:r w:rsidR="00F872D1" w:rsidRPr="00B51F24">
              <w:rPr>
                <w:rStyle w:val="ad"/>
                <w:rFonts w:ascii="Times New Roman" w:hAnsi="Times New Roman"/>
                <w:noProof/>
                <w:color w:val="000000" w:themeColor="text1"/>
                <w:sz w:val="28"/>
                <w:szCs w:val="28"/>
              </w:rPr>
              <w:t>У</w:t>
            </w:r>
            <w:r w:rsidR="00701639" w:rsidRPr="00B51F24">
              <w:rPr>
                <w:rStyle w:val="ad"/>
                <w:rFonts w:ascii="Times New Roman" w:hAnsi="Times New Roman"/>
                <w:noProof/>
                <w:color w:val="000000" w:themeColor="text1"/>
                <w:sz w:val="28"/>
                <w:szCs w:val="28"/>
              </w:rPr>
              <w:t>ниверситета</w:t>
            </w:r>
          </w:hyperlink>
        </w:p>
        <w:p w:rsidR="00B71EB8" w:rsidRPr="00B51F24" w:rsidRDefault="002D5D90">
          <w:pPr>
            <w:rPr>
              <w:rFonts w:ascii="Times New Roman" w:hAnsi="Times New Roman"/>
              <w:color w:val="000000" w:themeColor="text1"/>
            </w:rPr>
          </w:pPr>
          <w:r w:rsidRPr="00B51F24">
            <w:rPr>
              <w:rFonts w:ascii="Times New Roman" w:hAnsi="Times New Roman"/>
              <w:color w:val="000000" w:themeColor="text1"/>
              <w:sz w:val="28"/>
              <w:szCs w:val="28"/>
            </w:rPr>
            <w:fldChar w:fldCharType="end"/>
          </w:r>
        </w:p>
      </w:sdtContent>
    </w:sdt>
    <w:p w:rsidR="00FD4604" w:rsidRPr="00B51F24"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color w:val="000000" w:themeColor="text1"/>
          <w:sz w:val="24"/>
          <w:szCs w:val="24"/>
        </w:rPr>
      </w:pPr>
    </w:p>
    <w:p w:rsidR="00FD4604" w:rsidRPr="00B51F24" w:rsidRDefault="00FD4604">
      <w:pPr>
        <w:rPr>
          <w:rFonts w:ascii="Times New Roman" w:hAnsi="Times New Roman"/>
          <w:b/>
          <w:color w:val="000000" w:themeColor="text1"/>
          <w:sz w:val="24"/>
          <w:szCs w:val="24"/>
        </w:rPr>
      </w:pPr>
      <w:r w:rsidRPr="00B51F24">
        <w:rPr>
          <w:rFonts w:ascii="Times New Roman" w:hAnsi="Times New Roman"/>
          <w:b/>
          <w:color w:val="000000" w:themeColor="text1"/>
          <w:sz w:val="24"/>
          <w:szCs w:val="24"/>
        </w:rPr>
        <w:br w:type="page"/>
      </w:r>
    </w:p>
    <w:p w:rsidR="00237E06" w:rsidRPr="00B51F24" w:rsidRDefault="00237E06" w:rsidP="0027094C">
      <w:pPr>
        <w:pStyle w:val="1"/>
        <w:numPr>
          <w:ilvl w:val="0"/>
          <w:numId w:val="17"/>
        </w:numPr>
        <w:spacing w:before="0"/>
        <w:rPr>
          <w:rFonts w:ascii="Times New Roman" w:hAnsi="Times New Roman" w:cs="Times New Roman"/>
          <w:color w:val="000000" w:themeColor="text1"/>
        </w:rPr>
      </w:pPr>
      <w:bookmarkStart w:id="3" w:name="_Toc195425033"/>
      <w:r w:rsidRPr="00B51F24">
        <w:rPr>
          <w:rFonts w:ascii="Times New Roman" w:hAnsi="Times New Roman" w:cs="Times New Roman"/>
          <w:color w:val="000000" w:themeColor="text1"/>
        </w:rPr>
        <w:lastRenderedPageBreak/>
        <w:t>ОБЩИЕ ПОЛОЖЕНИЯ</w:t>
      </w:r>
      <w:bookmarkEnd w:id="3"/>
    </w:p>
    <w:p w:rsidR="0027094C" w:rsidRPr="00B51F24"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B51F24" w:rsidRDefault="001159FE" w:rsidP="007B14D9">
      <w:pPr>
        <w:shd w:val="clear" w:color="auto" w:fill="FFFFFF"/>
        <w:spacing w:after="0"/>
        <w:ind w:firstLine="708"/>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Основная </w:t>
      </w:r>
      <w:r w:rsidR="008F138C" w:rsidRPr="00B51F24">
        <w:rPr>
          <w:rFonts w:ascii="Times New Roman" w:hAnsi="Times New Roman"/>
          <w:color w:val="000000" w:themeColor="text1"/>
          <w:sz w:val="24"/>
          <w:szCs w:val="24"/>
        </w:rPr>
        <w:t xml:space="preserve">профессиональная </w:t>
      </w:r>
      <w:r w:rsidRPr="00B51F24">
        <w:rPr>
          <w:rFonts w:ascii="Times New Roman" w:hAnsi="Times New Roman"/>
          <w:color w:val="000000" w:themeColor="text1"/>
          <w:sz w:val="24"/>
          <w:szCs w:val="24"/>
        </w:rPr>
        <w:t>о</w:t>
      </w:r>
      <w:r w:rsidR="00237E06" w:rsidRPr="00B51F24">
        <w:rPr>
          <w:rFonts w:ascii="Times New Roman" w:hAnsi="Times New Roman"/>
          <w:color w:val="000000" w:themeColor="text1"/>
          <w:sz w:val="24"/>
          <w:szCs w:val="24"/>
        </w:rPr>
        <w:t xml:space="preserve">бразовательная программа </w:t>
      </w:r>
      <w:r w:rsidR="0050103B" w:rsidRPr="00B51F24">
        <w:rPr>
          <w:rFonts w:ascii="Times New Roman" w:hAnsi="Times New Roman"/>
          <w:color w:val="000000" w:themeColor="text1"/>
          <w:sz w:val="24"/>
          <w:szCs w:val="24"/>
        </w:rPr>
        <w:t xml:space="preserve">высшего образования </w:t>
      </w:r>
      <w:r w:rsidRPr="00B51F24">
        <w:rPr>
          <w:rFonts w:ascii="Times New Roman" w:hAnsi="Times New Roman"/>
          <w:color w:val="000000" w:themeColor="text1"/>
          <w:sz w:val="24"/>
          <w:szCs w:val="24"/>
        </w:rPr>
        <w:t xml:space="preserve">– </w:t>
      </w:r>
      <w:r w:rsidR="00035C71" w:rsidRPr="00B51F24">
        <w:rPr>
          <w:rFonts w:ascii="Times New Roman" w:hAnsi="Times New Roman"/>
          <w:color w:val="000000" w:themeColor="text1"/>
          <w:sz w:val="24"/>
          <w:szCs w:val="24"/>
        </w:rPr>
        <w:t xml:space="preserve">программа </w:t>
      </w:r>
      <w:commentRangeStart w:id="4"/>
      <w:r w:rsidR="00035C71" w:rsidRPr="00B51F24">
        <w:rPr>
          <w:rFonts w:ascii="Times New Roman" w:hAnsi="Times New Roman"/>
          <w:color w:val="000000" w:themeColor="text1"/>
          <w:sz w:val="24"/>
          <w:szCs w:val="24"/>
        </w:rPr>
        <w:t xml:space="preserve">магистратуры по направлению подготовки  </w:t>
      </w:r>
      <w:commentRangeEnd w:id="4"/>
      <w:r w:rsidR="0015340F" w:rsidRPr="00B51F24">
        <w:rPr>
          <w:rStyle w:val="af0"/>
          <w:color w:val="000000" w:themeColor="text1"/>
        </w:rPr>
        <w:commentReference w:id="4"/>
      </w:r>
      <w:r w:rsidR="00E900AC" w:rsidRPr="00B51F24">
        <w:rPr>
          <w:rFonts w:ascii="Times New Roman" w:hAnsi="Times New Roman"/>
          <w:color w:val="000000" w:themeColor="text1"/>
          <w:sz w:val="24"/>
          <w:szCs w:val="24"/>
        </w:rPr>
        <w:t>44.04.01 Педагогическое образование</w:t>
      </w:r>
      <w:r w:rsidR="00E900AC" w:rsidRPr="00B51F24">
        <w:rPr>
          <w:rFonts w:ascii="Times New Roman" w:hAnsi="Times New Roman"/>
          <w:bCs/>
          <w:color w:val="000000" w:themeColor="text1"/>
          <w:sz w:val="24"/>
          <w:szCs w:val="24"/>
        </w:rPr>
        <w:t>, п</w:t>
      </w:r>
      <w:r w:rsidR="00BC02D4" w:rsidRPr="00B51F24">
        <w:rPr>
          <w:rFonts w:ascii="Times New Roman" w:hAnsi="Times New Roman"/>
          <w:bCs/>
          <w:color w:val="000000" w:themeColor="text1"/>
          <w:sz w:val="24"/>
          <w:szCs w:val="24"/>
        </w:rPr>
        <w:t xml:space="preserve">рограмма магистратуры </w:t>
      </w:r>
      <w:r w:rsidR="00670B42">
        <w:rPr>
          <w:rFonts w:ascii="Times New Roman" w:hAnsi="Times New Roman"/>
          <w:bCs/>
          <w:color w:val="000000" w:themeColor="text1"/>
          <w:sz w:val="24"/>
          <w:szCs w:val="24"/>
        </w:rPr>
        <w:t>44.04.01.06 Технология</w:t>
      </w:r>
      <w:r w:rsidR="00E900AC" w:rsidRPr="00B51F24">
        <w:rPr>
          <w:rFonts w:ascii="Times New Roman" w:hAnsi="Times New Roman"/>
          <w:color w:val="000000" w:themeColor="text1"/>
          <w:sz w:val="24"/>
          <w:szCs w:val="24"/>
        </w:rPr>
        <w:t xml:space="preserve"> </w:t>
      </w:r>
      <w:r w:rsidR="00035C71" w:rsidRPr="00B51F24">
        <w:rPr>
          <w:rFonts w:ascii="Times New Roman" w:hAnsi="Times New Roman"/>
          <w:color w:val="000000" w:themeColor="text1"/>
          <w:sz w:val="24"/>
          <w:szCs w:val="24"/>
        </w:rPr>
        <w:t xml:space="preserve"> </w:t>
      </w:r>
      <w:r w:rsidR="0066672B" w:rsidRPr="00B51F24">
        <w:rPr>
          <w:rFonts w:ascii="Times New Roman" w:hAnsi="Times New Roman"/>
          <w:color w:val="000000" w:themeColor="text1"/>
          <w:sz w:val="24"/>
          <w:szCs w:val="24"/>
        </w:rPr>
        <w:t xml:space="preserve">(далее – ОПОП </w:t>
      </w:r>
      <w:proofErr w:type="gramStart"/>
      <w:r w:rsidR="0066672B" w:rsidRPr="00B51F24">
        <w:rPr>
          <w:rFonts w:ascii="Times New Roman" w:hAnsi="Times New Roman"/>
          <w:color w:val="000000" w:themeColor="text1"/>
          <w:sz w:val="24"/>
          <w:szCs w:val="24"/>
        </w:rPr>
        <w:t>ВО</w:t>
      </w:r>
      <w:proofErr w:type="gramEnd"/>
      <w:r w:rsidR="0066672B" w:rsidRPr="00B51F24">
        <w:rPr>
          <w:rFonts w:ascii="Times New Roman" w:hAnsi="Times New Roman"/>
          <w:color w:val="000000" w:themeColor="text1"/>
          <w:sz w:val="24"/>
          <w:szCs w:val="24"/>
        </w:rPr>
        <w:t>)</w:t>
      </w:r>
      <w:r w:rsidR="00237E06" w:rsidRPr="00B51F24">
        <w:rPr>
          <w:rFonts w:ascii="Times New Roman" w:hAnsi="Times New Roman"/>
          <w:color w:val="000000" w:themeColor="text1"/>
          <w:sz w:val="24"/>
          <w:szCs w:val="24"/>
        </w:rPr>
        <w:t xml:space="preserve">, </w:t>
      </w:r>
      <w:r w:rsidR="00442479" w:rsidRPr="00B51F24">
        <w:rPr>
          <w:rFonts w:ascii="Times New Roman" w:hAnsi="Times New Roman"/>
          <w:color w:val="000000" w:themeColor="text1"/>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B51F24">
        <w:rPr>
          <w:rFonts w:ascii="Times New Roman" w:hAnsi="Times New Roman"/>
          <w:color w:val="000000" w:themeColor="text1"/>
          <w:sz w:val="24"/>
          <w:szCs w:val="24"/>
        </w:rPr>
        <w:t xml:space="preserve"> (далее – РГЭУ (РИНХ), Университет)</w:t>
      </w:r>
      <w:r w:rsidR="00F00FB2" w:rsidRPr="00B51F24">
        <w:rPr>
          <w:rFonts w:ascii="Times New Roman" w:hAnsi="Times New Roman"/>
          <w:color w:val="000000" w:themeColor="text1"/>
          <w:sz w:val="24"/>
          <w:szCs w:val="24"/>
        </w:rPr>
        <w:t>,</w:t>
      </w:r>
      <w:r w:rsidR="00E4247D" w:rsidRPr="00B51F24">
        <w:rPr>
          <w:rFonts w:ascii="Times New Roman" w:hAnsi="Times New Roman"/>
          <w:color w:val="000000" w:themeColor="text1"/>
          <w:sz w:val="24"/>
          <w:szCs w:val="24"/>
        </w:rPr>
        <w:t xml:space="preserve"> </w:t>
      </w:r>
      <w:r w:rsidR="00237E06" w:rsidRPr="00B51F24">
        <w:rPr>
          <w:rFonts w:ascii="Times New Roman" w:hAnsi="Times New Roman"/>
          <w:color w:val="000000" w:themeColor="text1"/>
          <w:sz w:val="24"/>
          <w:szCs w:val="24"/>
        </w:rPr>
        <w:t xml:space="preserve">представляет собой комплект документов, разработанный и утвержденный </w:t>
      </w:r>
      <w:r w:rsidRPr="00B51F24">
        <w:rPr>
          <w:rFonts w:ascii="Times New Roman" w:hAnsi="Times New Roman"/>
          <w:color w:val="000000" w:themeColor="text1"/>
          <w:sz w:val="24"/>
          <w:szCs w:val="24"/>
        </w:rPr>
        <w:t>У</w:t>
      </w:r>
      <w:r w:rsidR="00237E06" w:rsidRPr="00B51F24">
        <w:rPr>
          <w:rFonts w:ascii="Times New Roman" w:hAnsi="Times New Roman"/>
          <w:color w:val="000000" w:themeColor="text1"/>
          <w:sz w:val="24"/>
          <w:szCs w:val="24"/>
        </w:rPr>
        <w:t>ниверситетом в соответствии с Федеральным государственным образовательным стандартом высшего</w:t>
      </w:r>
      <w:r w:rsidR="002719AF" w:rsidRPr="00B51F24">
        <w:rPr>
          <w:rFonts w:ascii="Times New Roman" w:hAnsi="Times New Roman"/>
          <w:color w:val="000000" w:themeColor="text1"/>
          <w:sz w:val="24"/>
          <w:szCs w:val="24"/>
        </w:rPr>
        <w:t xml:space="preserve"> </w:t>
      </w:r>
      <w:r w:rsidR="00237E06" w:rsidRPr="00B51F24">
        <w:rPr>
          <w:rFonts w:ascii="Times New Roman" w:hAnsi="Times New Roman"/>
          <w:color w:val="000000" w:themeColor="text1"/>
          <w:sz w:val="24"/>
          <w:szCs w:val="24"/>
        </w:rPr>
        <w:t>образования</w:t>
      </w:r>
      <w:r w:rsidR="00F00FB2" w:rsidRPr="00B51F24">
        <w:rPr>
          <w:rFonts w:ascii="Times New Roman" w:hAnsi="Times New Roman"/>
          <w:color w:val="000000" w:themeColor="text1"/>
          <w:sz w:val="24"/>
          <w:szCs w:val="24"/>
        </w:rPr>
        <w:t>.</w:t>
      </w:r>
    </w:p>
    <w:p w:rsidR="00136346" w:rsidRPr="00B51F24" w:rsidRDefault="0013634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B51F24">
        <w:rPr>
          <w:rFonts w:ascii="Times New Roman" w:hAnsi="Times New Roman"/>
          <w:color w:val="000000" w:themeColor="text1"/>
          <w:sz w:val="24"/>
          <w:szCs w:val="24"/>
        </w:rPr>
        <w:t>.</w:t>
      </w:r>
    </w:p>
    <w:p w:rsidR="008E3B6E" w:rsidRPr="00B51F24" w:rsidRDefault="008E3B6E"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 xml:space="preserve"> может </w:t>
      </w:r>
      <w:proofErr w:type="gramStart"/>
      <w:r w:rsidRPr="00B51F24">
        <w:rPr>
          <w:rFonts w:ascii="Times New Roman" w:hAnsi="Times New Roman"/>
          <w:color w:val="000000" w:themeColor="text1"/>
          <w:sz w:val="24"/>
          <w:szCs w:val="24"/>
        </w:rPr>
        <w:t>при</w:t>
      </w:r>
      <w:proofErr w:type="gramEnd"/>
      <w:r w:rsidRPr="00B51F24">
        <w:rPr>
          <w:rFonts w:ascii="Times New Roman" w:hAnsi="Times New Roman"/>
          <w:color w:val="000000" w:themeColor="text1"/>
          <w:sz w:val="24"/>
          <w:szCs w:val="24"/>
        </w:rPr>
        <w:t xml:space="preserve"> необходимости адаптирова</w:t>
      </w:r>
      <w:r w:rsidR="001159FE" w:rsidRPr="00B51F24">
        <w:rPr>
          <w:rFonts w:ascii="Times New Roman" w:hAnsi="Times New Roman"/>
          <w:color w:val="000000" w:themeColor="text1"/>
          <w:sz w:val="24"/>
          <w:szCs w:val="24"/>
        </w:rPr>
        <w:t>ться</w:t>
      </w:r>
      <w:r w:rsidRPr="00B51F24">
        <w:rPr>
          <w:rFonts w:ascii="Times New Roman" w:hAnsi="Times New Roman"/>
          <w:color w:val="000000" w:themeColor="text1"/>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B51F24">
        <w:rPr>
          <w:rFonts w:ascii="Times New Roman" w:hAnsi="Times New Roman"/>
          <w:color w:val="000000" w:themeColor="text1"/>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B51F24">
        <w:rPr>
          <w:rFonts w:ascii="Times New Roman" w:hAnsi="Times New Roman"/>
          <w:color w:val="000000" w:themeColor="text1"/>
          <w:sz w:val="24"/>
          <w:szCs w:val="24"/>
        </w:rPr>
        <w:t>обучающийся</w:t>
      </w:r>
      <w:r w:rsidRPr="00B51F24">
        <w:rPr>
          <w:rFonts w:ascii="Times New Roman" w:hAnsi="Times New Roman"/>
          <w:color w:val="000000" w:themeColor="text1"/>
          <w:sz w:val="24"/>
          <w:szCs w:val="24"/>
        </w:rPr>
        <w:t xml:space="preserve"> с инвалидностью предъявляет индивидуальную программу реабилитации или </w:t>
      </w:r>
      <w:proofErr w:type="spellStart"/>
      <w:r w:rsidRPr="00B51F24">
        <w:rPr>
          <w:rFonts w:ascii="Times New Roman" w:hAnsi="Times New Roman"/>
          <w:color w:val="000000" w:themeColor="text1"/>
          <w:sz w:val="24"/>
          <w:szCs w:val="24"/>
        </w:rPr>
        <w:t>абилитации</w:t>
      </w:r>
      <w:proofErr w:type="spellEnd"/>
      <w:r w:rsidRPr="00B51F24">
        <w:rPr>
          <w:rFonts w:ascii="Times New Roman" w:hAnsi="Times New Roman"/>
          <w:color w:val="000000" w:themeColor="text1"/>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B51F24">
        <w:rPr>
          <w:rFonts w:ascii="Times New Roman" w:hAnsi="Times New Roman"/>
          <w:color w:val="000000" w:themeColor="text1"/>
          <w:sz w:val="24"/>
          <w:szCs w:val="24"/>
        </w:rPr>
        <w:t>обучающийся</w:t>
      </w:r>
      <w:r w:rsidRPr="00B51F24">
        <w:rPr>
          <w:rFonts w:ascii="Times New Roman" w:hAnsi="Times New Roman"/>
          <w:color w:val="000000" w:themeColor="text1"/>
          <w:sz w:val="24"/>
          <w:szCs w:val="24"/>
        </w:rPr>
        <w:t xml:space="preserve"> с ограниченными возможностями здоровья предъявляет заключение </w:t>
      </w:r>
      <w:proofErr w:type="spellStart"/>
      <w:r w:rsidRPr="00B51F24">
        <w:rPr>
          <w:rFonts w:ascii="Times New Roman" w:hAnsi="Times New Roman"/>
          <w:color w:val="000000" w:themeColor="text1"/>
          <w:sz w:val="24"/>
          <w:szCs w:val="24"/>
        </w:rPr>
        <w:t>психолого</w:t>
      </w:r>
      <w:r w:rsidR="009B2C61"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медико-педагогической</w:t>
      </w:r>
      <w:proofErr w:type="spellEnd"/>
      <w:r w:rsidRPr="00B51F24">
        <w:rPr>
          <w:rFonts w:ascii="Times New Roman" w:hAnsi="Times New Roman"/>
          <w:color w:val="000000" w:themeColor="text1"/>
          <w:sz w:val="24"/>
          <w:szCs w:val="24"/>
        </w:rPr>
        <w:t xml:space="preserve"> комиссии, содержащее информацию о необходимых специальных условиях обучения.</w:t>
      </w:r>
      <w:proofErr w:type="gramEnd"/>
      <w:r w:rsidR="00F00FB2" w:rsidRPr="00B51F24">
        <w:rPr>
          <w:rFonts w:ascii="Times New Roman" w:hAnsi="Times New Roman"/>
          <w:color w:val="000000" w:themeColor="text1"/>
          <w:sz w:val="24"/>
          <w:szCs w:val="24"/>
        </w:rPr>
        <w:t xml:space="preserve"> Адаптация программы осуществляется по заявлению </w:t>
      </w:r>
      <w:proofErr w:type="gramStart"/>
      <w:r w:rsidR="00F00FB2" w:rsidRPr="00B51F24">
        <w:rPr>
          <w:rFonts w:ascii="Times New Roman" w:hAnsi="Times New Roman"/>
          <w:color w:val="000000" w:themeColor="text1"/>
          <w:sz w:val="24"/>
          <w:szCs w:val="24"/>
        </w:rPr>
        <w:t>обучающегося</w:t>
      </w:r>
      <w:proofErr w:type="gramEnd"/>
      <w:r w:rsidR="00F00FB2" w:rsidRPr="00B51F24">
        <w:rPr>
          <w:rFonts w:ascii="Times New Roman" w:hAnsi="Times New Roman"/>
          <w:color w:val="000000" w:themeColor="text1"/>
          <w:sz w:val="24"/>
          <w:szCs w:val="24"/>
        </w:rPr>
        <w:t>.</w:t>
      </w: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Нормативную правовую базу разработки образовательной программы составляют:</w:t>
      </w:r>
    </w:p>
    <w:p w:rsidR="00237E06" w:rsidRPr="00B51F24"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Федеральный закон «Об образовании в Российской Федерации» (от 29 декабря 2012 года № 273-ФЗ);</w:t>
      </w:r>
    </w:p>
    <w:p w:rsidR="004A5CCF" w:rsidRPr="00B51F24"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B51F24">
        <w:rPr>
          <w:rFonts w:ascii="Times New Roman" w:hAnsi="Times New Roman"/>
          <w:color w:val="000000" w:themeColor="text1"/>
          <w:sz w:val="24"/>
          <w:szCs w:val="24"/>
        </w:rPr>
        <w:t>бакалавриата</w:t>
      </w:r>
      <w:proofErr w:type="spellEnd"/>
      <w:r w:rsidRPr="00B51F24">
        <w:rPr>
          <w:rFonts w:ascii="Times New Roman" w:hAnsi="Times New Roman"/>
          <w:color w:val="000000" w:themeColor="text1"/>
          <w:sz w:val="24"/>
          <w:szCs w:val="24"/>
        </w:rPr>
        <w:t xml:space="preserve">, программам </w:t>
      </w:r>
      <w:proofErr w:type="spellStart"/>
      <w:r w:rsidRPr="00B51F24">
        <w:rPr>
          <w:rFonts w:ascii="Times New Roman" w:hAnsi="Times New Roman"/>
          <w:color w:val="000000" w:themeColor="text1"/>
          <w:sz w:val="24"/>
          <w:szCs w:val="24"/>
        </w:rPr>
        <w:t>специалитета</w:t>
      </w:r>
      <w:proofErr w:type="spellEnd"/>
      <w:r w:rsidRPr="00B51F24">
        <w:rPr>
          <w:rFonts w:ascii="Times New Roman" w:hAnsi="Times New Roman"/>
          <w:color w:val="000000" w:themeColor="text1"/>
          <w:sz w:val="24"/>
          <w:szCs w:val="24"/>
        </w:rPr>
        <w:t xml:space="preserve">, программам магистратуры, утвержденный приказом </w:t>
      </w:r>
      <w:proofErr w:type="spellStart"/>
      <w:r w:rsidRPr="00B51F24">
        <w:rPr>
          <w:rFonts w:ascii="Times New Roman" w:hAnsi="Times New Roman"/>
          <w:color w:val="000000" w:themeColor="text1"/>
          <w:sz w:val="24"/>
          <w:szCs w:val="24"/>
        </w:rPr>
        <w:t>Минобрнауки</w:t>
      </w:r>
      <w:proofErr w:type="spellEnd"/>
      <w:r w:rsidRPr="00B51F24">
        <w:rPr>
          <w:rFonts w:ascii="Times New Roman" w:hAnsi="Times New Roman"/>
          <w:color w:val="000000" w:themeColor="text1"/>
          <w:sz w:val="24"/>
          <w:szCs w:val="24"/>
        </w:rPr>
        <w:t xml:space="preserve"> России от </w:t>
      </w:r>
      <w:r w:rsidR="0041322D" w:rsidRPr="00B51F24">
        <w:rPr>
          <w:rFonts w:ascii="Times New Roman" w:hAnsi="Times New Roman"/>
          <w:color w:val="000000" w:themeColor="text1"/>
          <w:sz w:val="24"/>
          <w:szCs w:val="24"/>
        </w:rPr>
        <w:t>06</w:t>
      </w:r>
      <w:r w:rsidR="00F1551E" w:rsidRPr="00B51F24">
        <w:rPr>
          <w:rFonts w:ascii="Times New Roman" w:hAnsi="Times New Roman"/>
          <w:color w:val="000000" w:themeColor="text1"/>
          <w:sz w:val="24"/>
          <w:szCs w:val="24"/>
        </w:rPr>
        <w:t> </w:t>
      </w:r>
      <w:r w:rsidR="000F5361" w:rsidRPr="00B51F24">
        <w:rPr>
          <w:rFonts w:ascii="Times New Roman" w:hAnsi="Times New Roman"/>
          <w:color w:val="000000" w:themeColor="text1"/>
          <w:sz w:val="24"/>
          <w:szCs w:val="24"/>
        </w:rPr>
        <w:t>апреля 20</w:t>
      </w:r>
      <w:r w:rsidR="0041322D" w:rsidRPr="00B51F24">
        <w:rPr>
          <w:rFonts w:ascii="Times New Roman" w:hAnsi="Times New Roman"/>
          <w:color w:val="000000" w:themeColor="text1"/>
          <w:sz w:val="24"/>
          <w:szCs w:val="24"/>
        </w:rPr>
        <w:t>21</w:t>
      </w:r>
      <w:r w:rsidR="000F5361"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 xml:space="preserve">г. № </w:t>
      </w:r>
      <w:r w:rsidR="0041322D" w:rsidRPr="00B51F24">
        <w:rPr>
          <w:rFonts w:ascii="Times New Roman" w:hAnsi="Times New Roman"/>
          <w:color w:val="000000" w:themeColor="text1"/>
          <w:sz w:val="24"/>
          <w:szCs w:val="24"/>
        </w:rPr>
        <w:t>245</w:t>
      </w:r>
      <w:r w:rsidRPr="00B51F24">
        <w:rPr>
          <w:rFonts w:ascii="Times New Roman" w:hAnsi="Times New Roman"/>
          <w:color w:val="000000" w:themeColor="text1"/>
          <w:sz w:val="24"/>
          <w:szCs w:val="24"/>
        </w:rPr>
        <w:t>;</w:t>
      </w:r>
    </w:p>
    <w:p w:rsidR="00E900AC" w:rsidRPr="00B51F24" w:rsidRDefault="004C7791" w:rsidP="004C7791">
      <w:pPr>
        <w:shd w:val="clear" w:color="auto" w:fill="FFFFFF"/>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w:t>
      </w:r>
      <w:r w:rsidR="00E900AC" w:rsidRPr="00B51F24">
        <w:rPr>
          <w:rFonts w:ascii="Times New Roman" w:hAnsi="Times New Roman"/>
          <w:color w:val="000000" w:themeColor="text1"/>
          <w:sz w:val="24"/>
          <w:szCs w:val="24"/>
        </w:rPr>
        <w:t xml:space="preserve">Федеральный государственный образовательный стандарт </w:t>
      </w:r>
      <w:r w:rsidRPr="00B51F24">
        <w:rPr>
          <w:rFonts w:ascii="Times New Roman" w:hAnsi="Times New Roman"/>
          <w:color w:val="000000" w:themeColor="text1"/>
          <w:sz w:val="24"/>
          <w:szCs w:val="24"/>
        </w:rPr>
        <w:t>высшего образования</w:t>
      </w:r>
      <w:r w:rsidR="00E900AC" w:rsidRPr="00B51F24">
        <w:rPr>
          <w:rFonts w:ascii="Times New Roman" w:hAnsi="Times New Roman"/>
          <w:color w:val="000000" w:themeColor="text1"/>
          <w:sz w:val="24"/>
          <w:szCs w:val="24"/>
        </w:rPr>
        <w:t xml:space="preserve"> по направлению подготовки (специальности) 44.04.01 Педагогическое образование, утвержденный приказом Министерства образования и науки Российской Федерации от «22» февраля 2018 г. № 126 (ред. от 08.02.2021);</w:t>
      </w:r>
    </w:p>
    <w:p w:rsidR="004C7791" w:rsidRPr="00B51F24" w:rsidRDefault="004C7791" w:rsidP="004C7791">
      <w:pPr>
        <w:shd w:val="clear" w:color="auto" w:fill="FFFFFF"/>
        <w:tabs>
          <w:tab w:val="left" w:pos="709"/>
        </w:tabs>
        <w:spacing w:after="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ab/>
        <w:t xml:space="preserve">– </w:t>
      </w:r>
      <w:r w:rsidR="00EA26F0" w:rsidRPr="00FA000B">
        <w:rPr>
          <w:rFonts w:ascii="Times New Roman" w:hAnsi="Times New Roman"/>
          <w:color w:val="000000" w:themeColor="text1"/>
          <w:sz w:val="24"/>
          <w:szCs w:val="24"/>
        </w:rPr>
        <w:t>Профессиональны</w:t>
      </w:r>
      <w:proofErr w:type="gramStart"/>
      <w:r w:rsidR="00EA26F0" w:rsidRPr="00FA000B">
        <w:rPr>
          <w:rFonts w:ascii="Times New Roman" w:hAnsi="Times New Roman"/>
          <w:color w:val="000000" w:themeColor="text1"/>
          <w:sz w:val="24"/>
          <w:szCs w:val="24"/>
        </w:rPr>
        <w:t>й(</w:t>
      </w:r>
      <w:proofErr w:type="gramEnd"/>
      <w:r w:rsidR="00EA26F0" w:rsidRPr="00FA000B">
        <w:rPr>
          <w:rFonts w:ascii="Times New Roman" w:hAnsi="Times New Roman"/>
          <w:color w:val="000000" w:themeColor="text1"/>
          <w:sz w:val="24"/>
          <w:szCs w:val="24"/>
        </w:rPr>
        <w:t>е) стандарт(</w:t>
      </w:r>
      <w:proofErr w:type="spellStart"/>
      <w:r w:rsidR="00EA26F0" w:rsidRPr="00FA000B">
        <w:rPr>
          <w:rFonts w:ascii="Times New Roman" w:hAnsi="Times New Roman"/>
          <w:color w:val="000000" w:themeColor="text1"/>
          <w:sz w:val="24"/>
          <w:szCs w:val="24"/>
        </w:rPr>
        <w:t>ы</w:t>
      </w:r>
      <w:proofErr w:type="spellEnd"/>
      <w:r w:rsidR="00EA26F0" w:rsidRPr="00FA000B">
        <w:rPr>
          <w:rFonts w:ascii="Times New Roman" w:hAnsi="Times New Roman"/>
          <w:color w:val="000000" w:themeColor="text1"/>
          <w:sz w:val="24"/>
          <w:szCs w:val="24"/>
        </w:rPr>
        <w:t xml:space="preserve">) </w:t>
      </w:r>
      <w:r w:rsidR="00EA26F0">
        <w:rPr>
          <w:rFonts w:ascii="Times New Roman" w:hAnsi="Times New Roman"/>
          <w:color w:val="000000" w:themeColor="text1"/>
          <w:sz w:val="24"/>
          <w:szCs w:val="24"/>
        </w:rPr>
        <w:t xml:space="preserve"> </w:t>
      </w:r>
      <w:r w:rsidR="00EA26F0" w:rsidRPr="00A0073F">
        <w:rPr>
          <w:rFonts w:ascii="Times New Roman" w:hAnsi="Times New Roman"/>
          <w:color w:val="000000" w:themeColor="text1"/>
          <w:sz w:val="24"/>
          <w:szCs w:val="24"/>
        </w:rPr>
        <w:t>«Руководитель образовательной организации (управление дошкольной образовательной организацией и об</w:t>
      </w:r>
      <w:r w:rsidR="00EA26F0">
        <w:rPr>
          <w:rFonts w:ascii="Times New Roman" w:hAnsi="Times New Roman"/>
          <w:color w:val="000000" w:themeColor="text1"/>
          <w:sz w:val="24"/>
          <w:szCs w:val="24"/>
        </w:rPr>
        <w:t>щеобразовательной организацией)</w:t>
      </w:r>
      <w:r w:rsidR="00EA26F0" w:rsidRPr="00A0073F">
        <w:rPr>
          <w:rFonts w:ascii="Times New Roman" w:hAnsi="Times New Roman"/>
          <w:color w:val="000000" w:themeColor="text1"/>
          <w:sz w:val="24"/>
          <w:szCs w:val="24"/>
        </w:rPr>
        <w:t>» (приказ Минтруда России от 19.04.2021 № 250н)</w:t>
      </w:r>
      <w:r w:rsidR="00EA26F0">
        <w:rPr>
          <w:rFonts w:ascii="Times New Roman" w:hAnsi="Times New Roman"/>
          <w:color w:val="000000" w:themeColor="text1"/>
          <w:sz w:val="24"/>
          <w:szCs w:val="24"/>
        </w:rPr>
        <w:t>;</w:t>
      </w:r>
    </w:p>
    <w:p w:rsidR="00237E06" w:rsidRPr="00B51F24"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Нормативно-методические документы </w:t>
      </w:r>
      <w:proofErr w:type="spellStart"/>
      <w:r w:rsidRPr="00B51F24">
        <w:rPr>
          <w:rFonts w:ascii="Times New Roman" w:hAnsi="Times New Roman"/>
          <w:color w:val="000000" w:themeColor="text1"/>
          <w:sz w:val="24"/>
          <w:szCs w:val="24"/>
        </w:rPr>
        <w:t>Минобрнауки</w:t>
      </w:r>
      <w:proofErr w:type="spellEnd"/>
      <w:r w:rsidRPr="00B51F24">
        <w:rPr>
          <w:rFonts w:ascii="Times New Roman" w:hAnsi="Times New Roman"/>
          <w:color w:val="000000" w:themeColor="text1"/>
          <w:sz w:val="24"/>
          <w:szCs w:val="24"/>
        </w:rPr>
        <w:t xml:space="preserve"> России;</w:t>
      </w:r>
    </w:p>
    <w:p w:rsidR="004A5CCF" w:rsidRPr="00B51F24"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Устав РГЭУ (РИНХ);</w:t>
      </w:r>
    </w:p>
    <w:p w:rsidR="0027094C" w:rsidRPr="00B51F24"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Локальные акты РГЭУ (РИНХ).</w:t>
      </w:r>
    </w:p>
    <w:p w:rsidR="00237E06" w:rsidRPr="00B51F24" w:rsidRDefault="00237E06" w:rsidP="00082FE3">
      <w:pPr>
        <w:pStyle w:val="1"/>
        <w:numPr>
          <w:ilvl w:val="0"/>
          <w:numId w:val="17"/>
        </w:numPr>
        <w:rPr>
          <w:rFonts w:ascii="Times New Roman" w:hAnsi="Times New Roman" w:cs="Times New Roman"/>
          <w:color w:val="000000" w:themeColor="text1"/>
        </w:rPr>
      </w:pPr>
      <w:bookmarkStart w:id="5" w:name="_Toc195425034"/>
      <w:r w:rsidRPr="00B51F24">
        <w:rPr>
          <w:rFonts w:ascii="Times New Roman" w:hAnsi="Times New Roman" w:cs="Times New Roman"/>
          <w:color w:val="000000" w:themeColor="text1"/>
        </w:rPr>
        <w:lastRenderedPageBreak/>
        <w:t>ОБЩАЯ ХАРАКТЕРИСТИКА ОБРАЗОВАТЕЛЬНОЙ ПРОГРАММЫ ВЫСШЕГО ОБРАЗОВАНИЯ</w:t>
      </w:r>
      <w:bookmarkEnd w:id="5"/>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1159FE" w:rsidP="007B14D9">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Цель</w:t>
      </w:r>
      <w:r w:rsidR="00237E06" w:rsidRPr="00B51F24">
        <w:rPr>
          <w:rFonts w:ascii="Times New Roman" w:hAnsi="Times New Roman"/>
          <w:b/>
          <w:bCs/>
          <w:color w:val="000000" w:themeColor="text1"/>
          <w:sz w:val="24"/>
          <w:szCs w:val="24"/>
        </w:rPr>
        <w:t xml:space="preserve"> </w:t>
      </w:r>
      <w:r w:rsidR="00237E06" w:rsidRPr="00B51F24">
        <w:rPr>
          <w:rFonts w:ascii="Times New Roman" w:hAnsi="Times New Roman"/>
          <w:b/>
          <w:color w:val="000000" w:themeColor="text1"/>
          <w:sz w:val="24"/>
          <w:szCs w:val="24"/>
        </w:rPr>
        <w:t>образовательной программы</w:t>
      </w:r>
      <w:r w:rsidR="00237E06" w:rsidRPr="00B51F24">
        <w:rPr>
          <w:rFonts w:ascii="Times New Roman" w:hAnsi="Times New Roman"/>
          <w:b/>
          <w:bCs/>
          <w:color w:val="000000" w:themeColor="text1"/>
          <w:sz w:val="24"/>
          <w:szCs w:val="24"/>
        </w:rPr>
        <w:t xml:space="preserve"> </w:t>
      </w:r>
    </w:p>
    <w:p w:rsidR="004C7791" w:rsidRPr="00B51F24" w:rsidRDefault="004C7791" w:rsidP="004C7791">
      <w:pPr>
        <w:shd w:val="clear" w:color="auto" w:fill="FFFFFF"/>
        <w:spacing w:after="0"/>
        <w:ind w:firstLine="720"/>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t xml:space="preserve">ОП </w:t>
      </w:r>
      <w:proofErr w:type="gramStart"/>
      <w:r w:rsidRPr="00B51F24">
        <w:rPr>
          <w:rFonts w:ascii="Times New Roman" w:hAnsi="Times New Roman"/>
          <w:bCs/>
          <w:color w:val="000000" w:themeColor="text1"/>
          <w:sz w:val="24"/>
          <w:szCs w:val="24"/>
        </w:rPr>
        <w:t>ВО</w:t>
      </w:r>
      <w:proofErr w:type="gramEnd"/>
      <w:r w:rsidRPr="00B51F24">
        <w:rPr>
          <w:rFonts w:ascii="Times New Roman" w:hAnsi="Times New Roman"/>
          <w:bCs/>
          <w:color w:val="000000" w:themeColor="text1"/>
          <w:sz w:val="24"/>
          <w:szCs w:val="24"/>
        </w:rPr>
        <w:t xml:space="preserve"> магистратуры по направлению подготовки 44.04.01 «Педагогическое образов</w:t>
      </w:r>
      <w:r w:rsidR="006B2CC4">
        <w:rPr>
          <w:rFonts w:ascii="Times New Roman" w:hAnsi="Times New Roman"/>
          <w:bCs/>
          <w:color w:val="000000" w:themeColor="text1"/>
          <w:sz w:val="24"/>
          <w:szCs w:val="24"/>
        </w:rPr>
        <w:t xml:space="preserve">ание», направленность </w:t>
      </w:r>
      <w:r w:rsidR="00670B42" w:rsidRPr="00670B42">
        <w:rPr>
          <w:rFonts w:ascii="Times New Roman" w:hAnsi="Times New Roman"/>
          <w:bCs/>
          <w:color w:val="000000" w:themeColor="text1"/>
          <w:sz w:val="24"/>
          <w:szCs w:val="24"/>
        </w:rPr>
        <w:t>44.04.01.06 Технология</w:t>
      </w:r>
      <w:r w:rsidRPr="00B51F24">
        <w:rPr>
          <w:rFonts w:ascii="Times New Roman" w:hAnsi="Times New Roman"/>
          <w:bCs/>
          <w:color w:val="000000" w:themeColor="text1"/>
          <w:sz w:val="24"/>
          <w:szCs w:val="24"/>
        </w:rPr>
        <w:t xml:space="preserve"> имеет своей целью формирование высокообразованной личности, подготовленной к деятельности, требующей фундаментальной и профессиональной подготовки, способной стать исследователем и организатором, владеющей навыками толерантного межличностного общения, способной совершенствовать и развивать свой интеллектуальный и общекультурный уровень, способной порождать новые идеи.</w:t>
      </w:r>
    </w:p>
    <w:p w:rsidR="004C7791" w:rsidRPr="00B51F24" w:rsidRDefault="004C7791" w:rsidP="004C7791">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Cs/>
          <w:color w:val="000000" w:themeColor="text1"/>
          <w:sz w:val="24"/>
          <w:szCs w:val="24"/>
        </w:rPr>
        <w:t xml:space="preserve">ОП </w:t>
      </w:r>
      <w:proofErr w:type="gramStart"/>
      <w:r w:rsidRPr="00B51F24">
        <w:rPr>
          <w:rFonts w:ascii="Times New Roman" w:hAnsi="Times New Roman"/>
          <w:bCs/>
          <w:color w:val="000000" w:themeColor="text1"/>
          <w:sz w:val="24"/>
          <w:szCs w:val="24"/>
        </w:rPr>
        <w:t>ВО предполагает</w:t>
      </w:r>
      <w:proofErr w:type="gramEnd"/>
      <w:r w:rsidRPr="00B51F24">
        <w:rPr>
          <w:rFonts w:ascii="Times New Roman" w:hAnsi="Times New Roman"/>
          <w:bCs/>
          <w:color w:val="000000" w:themeColor="text1"/>
          <w:sz w:val="24"/>
          <w:szCs w:val="24"/>
        </w:rPr>
        <w:t xml:space="preserve"> развитие у студентов таких личностных качеств, как умение на высоком уровне осуществлять педагогическую деятельность, прогнозировать ее результаты и создавать условия для разностороннего развития учащихся. Не менее важным является формирование у магистра, таких характеристик, как гражданственность, патриотизм, толерантность, следование гуманистическим идеалам, стремление к саморазвитию и раскрытию своего творческого потенциала, владение культурой мышления, осознание социальной значимости избранной профессии.</w:t>
      </w:r>
    </w:p>
    <w:p w:rsidR="005103B8" w:rsidRPr="00B51F24" w:rsidRDefault="005103B8" w:rsidP="007B14D9">
      <w:pPr>
        <w:shd w:val="clear" w:color="auto" w:fill="FFFFFF"/>
        <w:spacing w:after="0"/>
        <w:ind w:firstLine="720"/>
        <w:jc w:val="both"/>
        <w:rPr>
          <w:rFonts w:ascii="Times New Roman" w:hAnsi="Times New Roman"/>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i/>
          <w:color w:val="000000" w:themeColor="text1"/>
          <w:sz w:val="24"/>
          <w:szCs w:val="24"/>
        </w:rPr>
      </w:pPr>
      <w:r w:rsidRPr="00B51F24">
        <w:rPr>
          <w:rFonts w:ascii="Times New Roman" w:hAnsi="Times New Roman"/>
          <w:b/>
          <w:bCs/>
          <w:color w:val="000000" w:themeColor="text1"/>
          <w:sz w:val="24"/>
          <w:szCs w:val="24"/>
        </w:rPr>
        <w:t xml:space="preserve">Объем программы: </w:t>
      </w:r>
      <w:r w:rsidR="007C4612" w:rsidRPr="00B51F24">
        <w:rPr>
          <w:rFonts w:ascii="Times New Roman" w:hAnsi="Times New Roman"/>
          <w:color w:val="000000" w:themeColor="text1"/>
          <w:sz w:val="24"/>
          <w:szCs w:val="24"/>
        </w:rPr>
        <w:t xml:space="preserve">120 </w:t>
      </w:r>
      <w:commentRangeStart w:id="6"/>
      <w:r w:rsidR="002F01DB" w:rsidRPr="00B51F24">
        <w:rPr>
          <w:rFonts w:ascii="Times New Roman" w:hAnsi="Times New Roman"/>
          <w:color w:val="000000" w:themeColor="text1"/>
          <w:sz w:val="24"/>
          <w:szCs w:val="24"/>
        </w:rPr>
        <w:t>зачетных единиц</w:t>
      </w:r>
      <w:commentRangeEnd w:id="6"/>
      <w:r w:rsidR="005103B8" w:rsidRPr="00B51F24">
        <w:rPr>
          <w:rStyle w:val="af0"/>
          <w:color w:val="000000" w:themeColor="text1"/>
        </w:rPr>
        <w:commentReference w:id="6"/>
      </w:r>
      <w:r w:rsidR="00AD70DB" w:rsidRPr="00B51F24">
        <w:rPr>
          <w:rFonts w:ascii="Times New Roman" w:hAnsi="Times New Roman"/>
          <w:color w:val="000000" w:themeColor="text1"/>
          <w:sz w:val="24"/>
          <w:szCs w:val="24"/>
        </w:rPr>
        <w:t>.</w:t>
      </w:r>
    </w:p>
    <w:p w:rsidR="00AD70DB" w:rsidRPr="00B51F24" w:rsidRDefault="00AD70DB"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Объем образовательной программы, реализуемый </w:t>
      </w:r>
      <w:r w:rsidR="005F6B6D" w:rsidRPr="00B51F24">
        <w:rPr>
          <w:rFonts w:ascii="Times New Roman" w:hAnsi="Times New Roman"/>
          <w:color w:val="000000" w:themeColor="text1"/>
          <w:sz w:val="24"/>
          <w:szCs w:val="24"/>
        </w:rPr>
        <w:t>за один учебный год,</w:t>
      </w:r>
      <w:r w:rsidRPr="00B51F24">
        <w:rPr>
          <w:rFonts w:ascii="Times New Roman" w:hAnsi="Times New Roman"/>
          <w:color w:val="000000" w:themeColor="text1"/>
          <w:sz w:val="24"/>
          <w:szCs w:val="24"/>
        </w:rPr>
        <w:t xml:space="preserve"> определяется соответствующим учебным планом.</w:t>
      </w:r>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commentRangeStart w:id="7"/>
      <w:r w:rsidRPr="00B51F24">
        <w:rPr>
          <w:rFonts w:ascii="Times New Roman" w:hAnsi="Times New Roman"/>
          <w:b/>
          <w:bCs/>
          <w:color w:val="000000" w:themeColor="text1"/>
          <w:sz w:val="24"/>
          <w:szCs w:val="24"/>
        </w:rPr>
        <w:t>Сроки получения образования:</w:t>
      </w:r>
      <w:commentRangeEnd w:id="7"/>
      <w:r w:rsidR="00B94C14" w:rsidRPr="00B51F24">
        <w:rPr>
          <w:rStyle w:val="af0"/>
          <w:color w:val="000000" w:themeColor="text1"/>
        </w:rPr>
        <w:commentReference w:id="7"/>
      </w:r>
    </w:p>
    <w:p w:rsidR="007C4612" w:rsidRPr="00B51F24" w:rsidRDefault="007C4612" w:rsidP="007C4612">
      <w:pPr>
        <w:shd w:val="clear" w:color="auto" w:fill="FFFFFF"/>
        <w:spacing w:after="0"/>
        <w:ind w:firstLine="720"/>
        <w:jc w:val="both"/>
        <w:rPr>
          <w:rFonts w:ascii="Times New Roman" w:hAnsi="Times New Roman"/>
          <w:color w:val="000000" w:themeColor="text1"/>
          <w:sz w:val="24"/>
          <w:szCs w:val="24"/>
        </w:rPr>
      </w:pPr>
      <w:bookmarkStart w:id="8" w:name="dst100031"/>
      <w:bookmarkEnd w:id="8"/>
      <w:r w:rsidRPr="00B51F24">
        <w:rPr>
          <w:rFonts w:ascii="Times New Roman" w:hAnsi="Times New Roman"/>
          <w:color w:val="000000" w:themeColor="text1"/>
          <w:sz w:val="24"/>
          <w:szCs w:val="24"/>
        </w:rPr>
        <w:t>В заочной форме обучения, включая каникулы, предоставляемые после прохождения государственной итоговой аттестации, составляет 2 года и 6 месяцев.</w:t>
      </w:r>
    </w:p>
    <w:p w:rsidR="00515D54" w:rsidRPr="00B51F24" w:rsidRDefault="00515D54"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При </w:t>
      </w:r>
      <w:proofErr w:type="gramStart"/>
      <w:r w:rsidRPr="00B51F24">
        <w:rPr>
          <w:rFonts w:ascii="Times New Roman" w:hAnsi="Times New Roman"/>
          <w:color w:val="000000" w:themeColor="text1"/>
          <w:sz w:val="24"/>
          <w:szCs w:val="24"/>
        </w:rPr>
        <w:t>обучении</w:t>
      </w:r>
      <w:proofErr w:type="gramEnd"/>
      <w:r w:rsidRPr="00B51F24">
        <w:rPr>
          <w:rFonts w:ascii="Times New Roman" w:hAnsi="Times New Roman"/>
          <w:color w:val="000000" w:themeColor="text1"/>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B51F24">
        <w:rPr>
          <w:rFonts w:ascii="Times New Roman" w:hAnsi="Times New Roman"/>
          <w:color w:val="000000" w:themeColor="text1"/>
          <w:sz w:val="24"/>
          <w:szCs w:val="24"/>
        </w:rPr>
        <w:t>1 год</w:t>
      </w:r>
      <w:r w:rsidRPr="00B51F24">
        <w:rPr>
          <w:rFonts w:ascii="Times New Roman" w:hAnsi="Times New Roman"/>
          <w:color w:val="000000" w:themeColor="text1"/>
          <w:sz w:val="24"/>
          <w:szCs w:val="24"/>
        </w:rPr>
        <w:t xml:space="preserve"> по сравнению со сроком получения образования, установленным для соответствующей формы обучения.</w:t>
      </w:r>
    </w:p>
    <w:p w:rsidR="00804D99" w:rsidRPr="00B51F24" w:rsidRDefault="00804D99" w:rsidP="007B14D9">
      <w:pPr>
        <w:shd w:val="clear" w:color="auto" w:fill="FFFFFF"/>
        <w:spacing w:after="0"/>
        <w:ind w:firstLine="720"/>
        <w:jc w:val="both"/>
        <w:rPr>
          <w:rFonts w:ascii="Times New Roman" w:hAnsi="Times New Roman"/>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bCs/>
          <w:color w:val="000000" w:themeColor="text1"/>
          <w:sz w:val="24"/>
          <w:szCs w:val="24"/>
        </w:rPr>
      </w:pPr>
      <w:r w:rsidRPr="00B51F24">
        <w:rPr>
          <w:rFonts w:ascii="Times New Roman" w:hAnsi="Times New Roman"/>
          <w:b/>
          <w:bCs/>
          <w:color w:val="000000" w:themeColor="text1"/>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B51F24">
        <w:rPr>
          <w:rFonts w:ascii="Times New Roman" w:hAnsi="Times New Roman"/>
          <w:bCs/>
          <w:color w:val="000000" w:themeColor="text1"/>
          <w:sz w:val="24"/>
          <w:szCs w:val="24"/>
        </w:rPr>
        <w:t xml:space="preserve"> </w:t>
      </w:r>
      <w:r w:rsidR="00804D99" w:rsidRPr="00B51F24">
        <w:rPr>
          <w:rFonts w:ascii="Times New Roman" w:hAnsi="Times New Roman"/>
          <w:bCs/>
          <w:color w:val="000000" w:themeColor="text1"/>
          <w:sz w:val="24"/>
          <w:szCs w:val="24"/>
        </w:rPr>
        <w:t>Не используются.</w:t>
      </w:r>
    </w:p>
    <w:p w:rsidR="00BE5065" w:rsidRPr="00B51F24"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b/>
          <w:bCs/>
          <w:color w:val="000000" w:themeColor="text1"/>
          <w:sz w:val="24"/>
          <w:szCs w:val="24"/>
        </w:rPr>
        <w:t xml:space="preserve">Язык обучения: </w:t>
      </w:r>
      <w:r w:rsidR="006D7F30" w:rsidRPr="00B51F24">
        <w:rPr>
          <w:rFonts w:ascii="Times New Roman" w:hAnsi="Times New Roman"/>
          <w:color w:val="000000" w:themeColor="text1"/>
          <w:sz w:val="24"/>
          <w:szCs w:val="24"/>
        </w:rPr>
        <w:t xml:space="preserve">ОПОП </w:t>
      </w:r>
      <w:proofErr w:type="gramStart"/>
      <w:r w:rsidR="006D7F30" w:rsidRPr="00B51F24">
        <w:rPr>
          <w:rFonts w:ascii="Times New Roman" w:hAnsi="Times New Roman"/>
          <w:color w:val="000000" w:themeColor="text1"/>
          <w:sz w:val="24"/>
          <w:szCs w:val="24"/>
        </w:rPr>
        <w:t>ВО</w:t>
      </w:r>
      <w:proofErr w:type="gramEnd"/>
      <w:r w:rsidR="006D7F30" w:rsidRPr="00B51F24">
        <w:rPr>
          <w:rFonts w:ascii="Times New Roman" w:hAnsi="Times New Roman"/>
          <w:color w:val="000000" w:themeColor="text1"/>
          <w:sz w:val="24"/>
          <w:szCs w:val="24"/>
        </w:rPr>
        <w:t xml:space="preserve"> реализуется </w:t>
      </w:r>
      <w:proofErr w:type="gramStart"/>
      <w:r w:rsidR="006D7F30" w:rsidRPr="00B51F24">
        <w:rPr>
          <w:rFonts w:ascii="Times New Roman" w:hAnsi="Times New Roman"/>
          <w:color w:val="000000" w:themeColor="text1"/>
          <w:sz w:val="24"/>
          <w:szCs w:val="24"/>
        </w:rPr>
        <w:t>на</w:t>
      </w:r>
      <w:proofErr w:type="gramEnd"/>
      <w:r w:rsidR="006D7F30" w:rsidRPr="00B51F24">
        <w:rPr>
          <w:rFonts w:ascii="Times New Roman" w:hAnsi="Times New Roman"/>
          <w:color w:val="000000" w:themeColor="text1"/>
          <w:sz w:val="24"/>
          <w:szCs w:val="24"/>
        </w:rPr>
        <w:t xml:space="preserve"> государственном языке Российской Федерации.</w:t>
      </w:r>
    </w:p>
    <w:p w:rsidR="00BE5065" w:rsidRPr="00B51F24" w:rsidRDefault="00BE5065" w:rsidP="007B14D9">
      <w:pPr>
        <w:shd w:val="clear" w:color="auto" w:fill="FFFFFF"/>
        <w:spacing w:after="0"/>
        <w:ind w:firstLine="720"/>
        <w:jc w:val="both"/>
        <w:rPr>
          <w:rFonts w:ascii="Times New Roman" w:hAnsi="Times New Roman"/>
          <w:b/>
          <w:color w:val="000000" w:themeColor="text1"/>
          <w:sz w:val="24"/>
          <w:szCs w:val="24"/>
        </w:rPr>
      </w:pPr>
    </w:p>
    <w:p w:rsidR="00403A7A" w:rsidRPr="00B51F24" w:rsidRDefault="00403A7A"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b/>
          <w:color w:val="000000" w:themeColor="text1"/>
          <w:sz w:val="24"/>
          <w:szCs w:val="24"/>
        </w:rPr>
        <w:t>Квалификация:</w:t>
      </w:r>
      <w:r w:rsidR="00804D99" w:rsidRPr="00B51F24">
        <w:rPr>
          <w:rFonts w:ascii="Times New Roman" w:hAnsi="Times New Roman"/>
          <w:color w:val="000000" w:themeColor="text1"/>
          <w:sz w:val="24"/>
          <w:szCs w:val="24"/>
        </w:rPr>
        <w:t xml:space="preserve"> </w:t>
      </w:r>
      <w:r w:rsidR="007C4612" w:rsidRPr="00B51F24">
        <w:rPr>
          <w:rFonts w:ascii="Times New Roman" w:hAnsi="Times New Roman"/>
          <w:color w:val="000000" w:themeColor="text1"/>
          <w:sz w:val="24"/>
          <w:szCs w:val="24"/>
        </w:rPr>
        <w:t>Магистр</w:t>
      </w:r>
    </w:p>
    <w:p w:rsidR="00BE5065" w:rsidRPr="00B51F24" w:rsidRDefault="00BE5065" w:rsidP="007B14D9">
      <w:pPr>
        <w:shd w:val="clear" w:color="auto" w:fill="FFFFFF"/>
        <w:spacing w:after="0"/>
        <w:ind w:firstLine="720"/>
        <w:jc w:val="both"/>
        <w:rPr>
          <w:rFonts w:ascii="Times New Roman" w:hAnsi="Times New Roman"/>
          <w:color w:val="000000" w:themeColor="text1"/>
          <w:sz w:val="24"/>
          <w:szCs w:val="24"/>
        </w:rPr>
      </w:pPr>
    </w:p>
    <w:p w:rsidR="00EA26F0" w:rsidRDefault="00E64701"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 xml:space="preserve"> не содержит </w:t>
      </w:r>
      <w:proofErr w:type="gramStart"/>
      <w:r w:rsidRPr="00B51F24">
        <w:rPr>
          <w:rFonts w:ascii="Times New Roman" w:hAnsi="Times New Roman"/>
          <w:color w:val="000000" w:themeColor="text1"/>
          <w:sz w:val="24"/>
          <w:szCs w:val="24"/>
        </w:rPr>
        <w:t>сведений</w:t>
      </w:r>
      <w:proofErr w:type="gramEnd"/>
      <w:r w:rsidRPr="00B51F24">
        <w:rPr>
          <w:rFonts w:ascii="Times New Roman" w:hAnsi="Times New Roman"/>
          <w:color w:val="000000" w:themeColor="text1"/>
          <w:sz w:val="24"/>
          <w:szCs w:val="24"/>
        </w:rPr>
        <w:t>, составляющих государственную тайну.</w:t>
      </w:r>
    </w:p>
    <w:p w:rsidR="00EA26F0" w:rsidRDefault="00EA26F0">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37E06" w:rsidRPr="00B51F24" w:rsidRDefault="00237E06" w:rsidP="00082FE3">
      <w:pPr>
        <w:pStyle w:val="1"/>
        <w:numPr>
          <w:ilvl w:val="0"/>
          <w:numId w:val="17"/>
        </w:numPr>
        <w:rPr>
          <w:rFonts w:ascii="Times New Roman" w:hAnsi="Times New Roman" w:cs="Times New Roman"/>
          <w:color w:val="000000" w:themeColor="text1"/>
        </w:rPr>
      </w:pPr>
      <w:bookmarkStart w:id="9" w:name="_Toc195425035"/>
      <w:r w:rsidRPr="00B51F24">
        <w:rPr>
          <w:rFonts w:ascii="Times New Roman" w:hAnsi="Times New Roman" w:cs="Times New Roman"/>
          <w:color w:val="000000" w:themeColor="text1"/>
        </w:rPr>
        <w:lastRenderedPageBreak/>
        <w:t>ХАРАКТЕРИСТИКА ПРОФЕССИО</w:t>
      </w:r>
      <w:r w:rsidR="007A3572" w:rsidRPr="00B51F24">
        <w:rPr>
          <w:rFonts w:ascii="Times New Roman" w:hAnsi="Times New Roman" w:cs="Times New Roman"/>
          <w:color w:val="000000" w:themeColor="text1"/>
        </w:rPr>
        <w:t>НАЛЬНОЙ ДЕЯТЕЛЬНОСТИ ВЫПУСКНИКА</w:t>
      </w:r>
      <w:bookmarkEnd w:id="9"/>
    </w:p>
    <w:p w:rsidR="00B45040" w:rsidRPr="00B51F24"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B51F24"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B51F24">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выпускники, освоившие программу </w:t>
      </w:r>
      <w:commentRangeStart w:id="10"/>
      <w:r w:rsidR="008F173C" w:rsidRPr="00B51F24">
        <w:rPr>
          <w:rFonts w:ascii="Times New Roman" w:hAnsi="Times New Roman"/>
          <w:iCs/>
          <w:color w:val="000000" w:themeColor="text1"/>
          <w:sz w:val="24"/>
          <w:szCs w:val="24"/>
        </w:rPr>
        <w:t>магистратуры</w:t>
      </w:r>
      <w:commentRangeEnd w:id="10"/>
      <w:r w:rsidR="00CB2A19" w:rsidRPr="00B51F24">
        <w:rPr>
          <w:rStyle w:val="af0"/>
          <w:color w:val="000000" w:themeColor="text1"/>
        </w:rPr>
        <w:commentReference w:id="10"/>
      </w:r>
      <w:r w:rsidR="00A63FA2" w:rsidRPr="00B51F24">
        <w:rPr>
          <w:rFonts w:ascii="Times New Roman" w:hAnsi="Times New Roman"/>
          <w:iCs/>
          <w:color w:val="000000" w:themeColor="text1"/>
          <w:sz w:val="24"/>
          <w:szCs w:val="24"/>
        </w:rPr>
        <w:t>,</w:t>
      </w:r>
      <w:r w:rsidRPr="00B51F24">
        <w:rPr>
          <w:rFonts w:ascii="Times New Roman" w:hAnsi="Times New Roman"/>
          <w:iCs/>
          <w:color w:val="000000" w:themeColor="text1"/>
          <w:sz w:val="24"/>
          <w:szCs w:val="24"/>
        </w:rPr>
        <w:t xml:space="preserve"> могут осуществлять профессиональную деятельность:</w:t>
      </w:r>
    </w:p>
    <w:p w:rsidR="007E1F67" w:rsidRPr="00B51F24" w:rsidRDefault="007E1F67" w:rsidP="007E1F67">
      <w:pPr>
        <w:ind w:firstLine="540"/>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01</w:t>
      </w:r>
      <w:r w:rsidRPr="00B51F24">
        <w:rPr>
          <w:rFonts w:ascii="Times New Roman" w:hAnsi="Times New Roman"/>
          <w:b/>
          <w:iCs/>
          <w:color w:val="000000" w:themeColor="text1"/>
          <w:sz w:val="24"/>
          <w:szCs w:val="24"/>
        </w:rPr>
        <w:t xml:space="preserve"> </w:t>
      </w:r>
      <w:r w:rsidRPr="00B51F24">
        <w:rPr>
          <w:rFonts w:ascii="Times New Roman" w:hAnsi="Times New Roman"/>
          <w:color w:val="000000" w:themeColor="text1"/>
          <w:sz w:val="24"/>
          <w:szCs w:val="24"/>
        </w:rPr>
        <w:t>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6D7F30" w:rsidRPr="00B51F24" w:rsidRDefault="006D7F30" w:rsidP="007B14D9">
      <w:pPr>
        <w:shd w:val="clear" w:color="auto" w:fill="FFFFFF"/>
        <w:spacing w:after="0"/>
        <w:ind w:firstLine="720"/>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B51F24" w:rsidRDefault="00D32A77" w:rsidP="007B14D9">
      <w:pPr>
        <w:shd w:val="clear" w:color="auto" w:fill="FFFFFF"/>
        <w:spacing w:after="0"/>
        <w:ind w:firstLine="720"/>
        <w:jc w:val="both"/>
        <w:rPr>
          <w:rFonts w:ascii="Times New Roman" w:hAnsi="Times New Roman"/>
          <w:iCs/>
          <w:color w:val="000000" w:themeColor="text1"/>
          <w:sz w:val="24"/>
          <w:szCs w:val="24"/>
        </w:rPr>
      </w:pPr>
      <w:commentRangeStart w:id="11"/>
      <w:r w:rsidRPr="00B51F24">
        <w:rPr>
          <w:rFonts w:ascii="Times New Roman" w:hAnsi="Times New Roman"/>
          <w:color w:val="000000" w:themeColor="text1"/>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11"/>
      <w:r w:rsidR="006B72F7" w:rsidRPr="00B51F24">
        <w:rPr>
          <w:rStyle w:val="af0"/>
          <w:color w:val="000000" w:themeColor="text1"/>
        </w:rPr>
        <w:commentReference w:id="11"/>
      </w:r>
    </w:p>
    <w:p w:rsidR="00177993" w:rsidRPr="00B51F24"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B51F24">
        <w:rPr>
          <w:rFonts w:ascii="Times New Roman" w:hAnsi="Times New Roman"/>
          <w:iCs/>
          <w:color w:val="000000" w:themeColor="text1"/>
          <w:sz w:val="24"/>
          <w:szCs w:val="24"/>
        </w:rPr>
        <w:t xml:space="preserve">В рамках освоения программы </w:t>
      </w:r>
      <w:commentRangeStart w:id="12"/>
      <w:r w:rsidR="005A1D4A" w:rsidRPr="00B51F24">
        <w:rPr>
          <w:rFonts w:ascii="Times New Roman" w:hAnsi="Times New Roman"/>
          <w:iCs/>
          <w:color w:val="000000" w:themeColor="text1"/>
          <w:sz w:val="24"/>
          <w:szCs w:val="24"/>
        </w:rPr>
        <w:t xml:space="preserve"> магистратуры</w:t>
      </w:r>
      <w:commentRangeEnd w:id="12"/>
      <w:r w:rsidR="00CB2A19" w:rsidRPr="00B51F24">
        <w:rPr>
          <w:rStyle w:val="af0"/>
          <w:color w:val="000000" w:themeColor="text1"/>
        </w:rPr>
        <w:commentReference w:id="12"/>
      </w:r>
      <w:r w:rsidR="0014302F" w:rsidRPr="00B51F24">
        <w:rPr>
          <w:rFonts w:ascii="Times New Roman" w:hAnsi="Times New Roman"/>
          <w:iCs/>
          <w:color w:val="000000" w:themeColor="text1"/>
          <w:sz w:val="24"/>
          <w:szCs w:val="24"/>
        </w:rPr>
        <w:t xml:space="preserve">, </w:t>
      </w:r>
      <w:r w:rsidRPr="00B51F24">
        <w:rPr>
          <w:rFonts w:ascii="Times New Roman" w:hAnsi="Times New Roman"/>
          <w:iCs/>
          <w:color w:val="000000" w:themeColor="text1"/>
          <w:sz w:val="24"/>
          <w:szCs w:val="24"/>
        </w:rPr>
        <w:t>выпускники готов</w:t>
      </w:r>
      <w:r w:rsidR="000C1B16" w:rsidRPr="00B51F24">
        <w:rPr>
          <w:rFonts w:ascii="Times New Roman" w:hAnsi="Times New Roman"/>
          <w:iCs/>
          <w:color w:val="000000" w:themeColor="text1"/>
          <w:sz w:val="24"/>
          <w:szCs w:val="24"/>
        </w:rPr>
        <w:t>ят</w:t>
      </w:r>
      <w:r w:rsidRPr="00B51F24">
        <w:rPr>
          <w:rFonts w:ascii="Times New Roman" w:hAnsi="Times New Roman"/>
          <w:iCs/>
          <w:color w:val="000000" w:themeColor="text1"/>
          <w:sz w:val="24"/>
          <w:szCs w:val="24"/>
        </w:rPr>
        <w:t>ся к решению задач профессиональной деятельности следующих типов:</w:t>
      </w:r>
    </w:p>
    <w:p w:rsidR="00EA26F0" w:rsidRPr="00EA26F0" w:rsidRDefault="00EA26F0" w:rsidP="00EA26F0">
      <w:pPr>
        <w:pStyle w:val="a6"/>
        <w:numPr>
          <w:ilvl w:val="0"/>
          <w:numId w:val="33"/>
        </w:numPr>
        <w:shd w:val="clear" w:color="auto" w:fill="FFFFFF"/>
        <w:tabs>
          <w:tab w:val="left" w:pos="993"/>
        </w:tabs>
        <w:spacing w:after="0"/>
        <w:jc w:val="both"/>
        <w:rPr>
          <w:rFonts w:ascii="Times New Roman" w:hAnsi="Times New Roman"/>
          <w:iCs/>
          <w:color w:val="000000" w:themeColor="text1"/>
          <w:sz w:val="24"/>
          <w:szCs w:val="24"/>
        </w:rPr>
      </w:pPr>
      <w:bookmarkStart w:id="13" w:name="_Toc195425036"/>
      <w:r w:rsidRPr="00EA26F0">
        <w:rPr>
          <w:rFonts w:ascii="Times New Roman" w:hAnsi="Times New Roman"/>
          <w:color w:val="000000" w:themeColor="text1"/>
          <w:sz w:val="24"/>
          <w:szCs w:val="24"/>
        </w:rPr>
        <w:t>педагогический</w:t>
      </w:r>
      <w:r w:rsidRPr="00EA26F0">
        <w:rPr>
          <w:rFonts w:ascii="Times New Roman" w:hAnsi="Times New Roman"/>
          <w:iCs/>
          <w:color w:val="000000" w:themeColor="text1"/>
          <w:sz w:val="24"/>
          <w:szCs w:val="24"/>
        </w:rPr>
        <w:t>;</w:t>
      </w:r>
    </w:p>
    <w:p w:rsidR="00EA26F0" w:rsidRPr="00EA26F0" w:rsidRDefault="00EA26F0" w:rsidP="00EA26F0">
      <w:pPr>
        <w:pStyle w:val="a6"/>
        <w:numPr>
          <w:ilvl w:val="0"/>
          <w:numId w:val="33"/>
        </w:numPr>
        <w:shd w:val="clear" w:color="auto" w:fill="FFFFFF"/>
        <w:tabs>
          <w:tab w:val="left" w:pos="993"/>
        </w:tabs>
        <w:spacing w:after="0"/>
        <w:jc w:val="both"/>
        <w:rPr>
          <w:rFonts w:ascii="Times New Roman" w:hAnsi="Times New Roman"/>
          <w:iCs/>
          <w:color w:val="000000" w:themeColor="text1"/>
          <w:sz w:val="24"/>
          <w:szCs w:val="24"/>
        </w:rPr>
      </w:pPr>
      <w:r w:rsidRPr="00EA26F0">
        <w:rPr>
          <w:rFonts w:ascii="Times New Roman" w:hAnsi="Times New Roman"/>
          <w:color w:val="000000" w:themeColor="text1"/>
          <w:sz w:val="24"/>
          <w:szCs w:val="24"/>
        </w:rPr>
        <w:t>научно-исследовательский.</w:t>
      </w:r>
    </w:p>
    <w:p w:rsidR="00237E06" w:rsidRPr="00B51F24" w:rsidRDefault="00237E06" w:rsidP="00A63FA2">
      <w:pPr>
        <w:pStyle w:val="1"/>
        <w:numPr>
          <w:ilvl w:val="0"/>
          <w:numId w:val="17"/>
        </w:numPr>
        <w:rPr>
          <w:rFonts w:ascii="Times New Roman" w:hAnsi="Times New Roman" w:cs="Times New Roman"/>
          <w:color w:val="000000" w:themeColor="text1"/>
        </w:rPr>
      </w:pPr>
      <w:r w:rsidRPr="00B51F24">
        <w:rPr>
          <w:rFonts w:ascii="Times New Roman" w:hAnsi="Times New Roman" w:cs="Times New Roman"/>
          <w:color w:val="000000" w:themeColor="text1"/>
        </w:rPr>
        <w:t>ПЛАНИРУЕМЫЕ РЕЗУЛЬТАТЫ ОСВОЕНИЯ ОБРАЗОВАТЕЛЬНОЙ ПРОГРАММЫ</w:t>
      </w:r>
      <w:bookmarkEnd w:id="13"/>
      <w:r w:rsidRPr="00B51F24">
        <w:rPr>
          <w:rFonts w:ascii="Times New Roman" w:hAnsi="Times New Roman" w:cs="Times New Roman"/>
          <w:color w:val="000000" w:themeColor="text1"/>
        </w:rPr>
        <w:t xml:space="preserve"> </w:t>
      </w:r>
    </w:p>
    <w:p w:rsidR="001F750E" w:rsidRPr="00B51F24" w:rsidRDefault="001F750E" w:rsidP="001F750E">
      <w:pPr>
        <w:shd w:val="clear" w:color="auto" w:fill="FFFFFF"/>
        <w:spacing w:after="0" w:line="240" w:lineRule="auto"/>
        <w:ind w:firstLine="720"/>
        <w:jc w:val="both"/>
        <w:rPr>
          <w:rFonts w:ascii="Times New Roman" w:hAnsi="Times New Roman"/>
          <w:color w:val="000000" w:themeColor="text1"/>
          <w:sz w:val="24"/>
          <w:szCs w:val="24"/>
        </w:rPr>
      </w:pPr>
    </w:p>
    <w:p w:rsidR="00237E06" w:rsidRPr="00B51F24" w:rsidRDefault="00B215A2"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В результате освоения образовательной программы у выпускника долж</w:t>
      </w:r>
      <w:r w:rsidR="00155355" w:rsidRPr="00B51F24">
        <w:rPr>
          <w:rFonts w:ascii="Times New Roman" w:hAnsi="Times New Roman"/>
          <w:color w:val="000000" w:themeColor="text1"/>
          <w:sz w:val="24"/>
          <w:szCs w:val="24"/>
        </w:rPr>
        <w:t>ны быть сформированы</w:t>
      </w:r>
      <w:r w:rsidRPr="00B51F24">
        <w:rPr>
          <w:rFonts w:ascii="Times New Roman" w:hAnsi="Times New Roman"/>
          <w:color w:val="000000" w:themeColor="text1"/>
          <w:sz w:val="24"/>
          <w:szCs w:val="24"/>
        </w:rPr>
        <w:t xml:space="preserve"> следующие</w:t>
      </w:r>
      <w:r w:rsidR="00237E06" w:rsidRPr="00B51F24">
        <w:rPr>
          <w:rFonts w:ascii="Times New Roman" w:hAnsi="Times New Roman"/>
          <w:color w:val="000000" w:themeColor="text1"/>
          <w:sz w:val="24"/>
          <w:szCs w:val="24"/>
        </w:rPr>
        <w:t xml:space="preserve"> компетенции:</w:t>
      </w:r>
    </w:p>
    <w:p w:rsidR="001F750E" w:rsidRPr="00B51F24" w:rsidRDefault="001F750E" w:rsidP="007B14D9">
      <w:pPr>
        <w:shd w:val="clear" w:color="auto" w:fill="FFFFFF"/>
        <w:spacing w:after="0"/>
        <w:ind w:firstLine="720"/>
        <w:jc w:val="both"/>
        <w:rPr>
          <w:rFonts w:ascii="Times New Roman" w:hAnsi="Times New Roman"/>
          <w:b/>
          <w:color w:val="000000" w:themeColor="text1"/>
          <w:sz w:val="24"/>
          <w:szCs w:val="24"/>
        </w:rPr>
      </w:pPr>
    </w:p>
    <w:p w:rsidR="00B215A2" w:rsidRPr="00B51F24" w:rsidRDefault="00B215A2" w:rsidP="007B14D9">
      <w:pPr>
        <w:shd w:val="clear" w:color="auto" w:fill="FFFFFF"/>
        <w:spacing w:after="0"/>
        <w:ind w:firstLine="720"/>
        <w:jc w:val="both"/>
        <w:rPr>
          <w:rFonts w:ascii="Times New Roman" w:hAnsi="Times New Roman"/>
          <w:b/>
          <w:color w:val="000000" w:themeColor="text1"/>
          <w:sz w:val="24"/>
          <w:szCs w:val="24"/>
        </w:rPr>
      </w:pPr>
      <w:r w:rsidRPr="00B51F24">
        <w:rPr>
          <w:rFonts w:ascii="Times New Roman" w:hAnsi="Times New Roman"/>
          <w:b/>
          <w:color w:val="000000" w:themeColor="text1"/>
          <w:sz w:val="24"/>
          <w:szCs w:val="24"/>
        </w:rPr>
        <w:t>Универсальные компетенции:</w:t>
      </w:r>
    </w:p>
    <w:p w:rsidR="00A63FA2" w:rsidRPr="00B51F24" w:rsidRDefault="00A63FA2" w:rsidP="007B14D9">
      <w:pPr>
        <w:shd w:val="clear" w:color="auto" w:fill="FFFFFF"/>
        <w:spacing w:after="0"/>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B51F24" w:rsidTr="00DF12E1">
        <w:tc>
          <w:tcPr>
            <w:tcW w:w="3284"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Наименование категории (группы) универсальных компетенций</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Код и наименование универсальной компетенции выпускника</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Системное и критическое мышление</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УК-1. Способен осуществлять критический анализ проблемных ситуаций на основе системного подхода, вырабатывать стратегию действий</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Выявляет проблемную ситуацию в процессе анализа проблемы, определяет этапы ее разрешения с учетом вариативных контекстов.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Находит, критически анализирует и выбирает информацию, необходимую для выработки стратегии действий по разрешению проблемной ситуации.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Рассматривает различные варианты </w:t>
            </w:r>
            <w:proofErr w:type="gramStart"/>
            <w:r w:rsidRPr="00B51F24">
              <w:rPr>
                <w:rFonts w:ascii="Times New Roman" w:hAnsi="Times New Roman"/>
                <w:color w:val="000000" w:themeColor="text1"/>
              </w:rPr>
              <w:t>решения проблемной ситуации</w:t>
            </w:r>
            <w:proofErr w:type="gramEnd"/>
            <w:r w:rsidRPr="00B51F24">
              <w:rPr>
                <w:rFonts w:ascii="Times New Roman" w:hAnsi="Times New Roman"/>
                <w:color w:val="000000" w:themeColor="text1"/>
              </w:rPr>
              <w:t xml:space="preserve"> на основе системного подхода, оценивает их преимущества и риски.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Грамотно, логично, </w:t>
            </w:r>
            <w:proofErr w:type="spellStart"/>
            <w:r w:rsidRPr="00B51F24">
              <w:rPr>
                <w:rFonts w:ascii="Times New Roman" w:hAnsi="Times New Roman"/>
                <w:color w:val="000000" w:themeColor="text1"/>
              </w:rPr>
              <w:lastRenderedPageBreak/>
              <w:t>аргументированно</w:t>
            </w:r>
            <w:proofErr w:type="spellEnd"/>
            <w:r w:rsidRPr="00B51F24">
              <w:rPr>
                <w:rFonts w:ascii="Times New Roman" w:hAnsi="Times New Roman"/>
                <w:color w:val="000000" w:themeColor="text1"/>
              </w:rPr>
              <w:t xml:space="preserve"> формулирует собственные суждения и оценки. Предлагает стратегию действий.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УК-1.5.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Определяет и оценивает практические последствия реализации действий по разрешению проблемной ситуации.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Разработка и реализация проектов</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УК-2. Способен управлять проектом на всех этапах его жизненного цикла</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УК-2.2. </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Выстраивает этапы работы над проектом с учетом последовательности их реализации, определяет этапы жизненного цикла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Определяет проблему, на решение которой направлен проект, грамотно формулирует цель проекта. Определяет исполнителей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Проектирует решение конкретных задач проекта, выбирая оптимальный способ их решения, исходя из действующих правовых норм и имеющихся ресурсов и ограничений.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Качественно решает конкретные задачи (исследования, проекта, деятельности) за установленное время. Оценивает риски и результаты проекта.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УК-2.5.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Публично представляет результаты проекта, вступает в обсуждение хода и результатов проекта.</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Командная работа и лидерство</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УК-3.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организовывать и руководить работой команды, вырабатывая командную стратегию для достижения поставленной цели</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Понимает эффективность использования стратегии сотрудничества для достижения поставленной цели, определяет роль каждого участника в команде. УК-3.2.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Учитывает в совместной деятельности особенности поведения и общения разных людей.</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УК-3.3.</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устанавливать разные виды коммуникации (устную, письменную, вербальную, невербальную, реальную, виртуальную, межличностную и др.) для руководства командой и достижения поставленной цели.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Демонстрирует понимание результатов (последствий) личных действий и планирует последовательность шагов для достижения поставленной цели, контролирует их выполнение.</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УК-3.5.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lastRenderedPageBreak/>
              <w:t>Эффективно взаимодействует с членами команды, в т.ч. участвует в обмене информацией, знаниями и опытом, и презентации результатов работы команды. Соблюдает этические нормы взаимодействия.</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Коммуникация</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УК-4. Способен применять современные коммуникативные технологии, в том числе на иностранно</w:t>
            </w:r>
            <w:proofErr w:type="gramStart"/>
            <w:r w:rsidRPr="00B51F24">
              <w:rPr>
                <w:rFonts w:ascii="Times New Roman" w:hAnsi="Times New Roman"/>
                <w:color w:val="000000" w:themeColor="text1"/>
              </w:rPr>
              <w:t>м(</w:t>
            </w:r>
            <w:proofErr w:type="spellStart"/>
            <w:proofErr w:type="gramEnd"/>
            <w:r w:rsidRPr="00B51F24">
              <w:rPr>
                <w:rFonts w:ascii="Times New Roman" w:hAnsi="Times New Roman"/>
                <w:color w:val="000000" w:themeColor="text1"/>
              </w:rPr>
              <w:t>ых</w:t>
            </w:r>
            <w:proofErr w:type="spellEnd"/>
            <w:r w:rsidRPr="00B51F24">
              <w:rPr>
                <w:rFonts w:ascii="Times New Roman" w:hAnsi="Times New Roman"/>
                <w:color w:val="000000" w:themeColor="text1"/>
              </w:rPr>
              <w:t>) языке(ах), для академического и профессионального взаимодействия</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Выбирает на государственном и иностранном</w:t>
            </w:r>
            <w:proofErr w:type="gramStart"/>
            <w:r w:rsidRPr="00B51F24">
              <w:rPr>
                <w:rFonts w:ascii="Times New Roman" w:hAnsi="Times New Roman"/>
                <w:color w:val="000000" w:themeColor="text1"/>
              </w:rPr>
              <w:t xml:space="preserve"> (- </w:t>
            </w:r>
            <w:proofErr w:type="spellStart"/>
            <w:proofErr w:type="gramEnd"/>
            <w:r w:rsidRPr="00B51F24">
              <w:rPr>
                <w:rFonts w:ascii="Times New Roman" w:hAnsi="Times New Roman"/>
                <w:color w:val="000000" w:themeColor="text1"/>
              </w:rPr>
              <w:t>ых</w:t>
            </w:r>
            <w:proofErr w:type="spellEnd"/>
            <w:r w:rsidRPr="00B51F24">
              <w:rPr>
                <w:rFonts w:ascii="Times New Roman" w:hAnsi="Times New Roman"/>
                <w:color w:val="000000" w:themeColor="text1"/>
              </w:rPr>
              <w:t xml:space="preserve">) языках </w:t>
            </w:r>
            <w:proofErr w:type="spellStart"/>
            <w:r w:rsidRPr="00B51F24">
              <w:rPr>
                <w:rFonts w:ascii="Times New Roman" w:hAnsi="Times New Roman"/>
                <w:color w:val="000000" w:themeColor="text1"/>
              </w:rPr>
              <w:t>коммуникативно</w:t>
            </w:r>
            <w:proofErr w:type="spellEnd"/>
            <w:r w:rsidRPr="00B51F24">
              <w:rPr>
                <w:rFonts w:ascii="Times New Roman" w:hAnsi="Times New Roman"/>
                <w:color w:val="000000" w:themeColor="text1"/>
              </w:rPr>
              <w:t xml:space="preserve"> приемлемые стили делового общения, вербальные и невербальные средства взаимодействия с партнерами.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УК-4.2.</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Использует информационно-коммуникационные технологии при поиске необходимой информации в процессе решения различных коммуникативных задач на государственном и иностранном (-</w:t>
            </w:r>
            <w:proofErr w:type="spellStart"/>
            <w:r w:rsidRPr="00B51F24">
              <w:rPr>
                <w:rFonts w:ascii="Times New Roman" w:hAnsi="Times New Roman"/>
                <w:color w:val="000000" w:themeColor="text1"/>
              </w:rPr>
              <w:t>ых</w:t>
            </w:r>
            <w:proofErr w:type="spellEnd"/>
            <w:r w:rsidRPr="00B51F24">
              <w:rPr>
                <w:rFonts w:ascii="Times New Roman" w:hAnsi="Times New Roman"/>
                <w:color w:val="000000" w:themeColor="text1"/>
              </w:rPr>
              <w:t>)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УК-4.3.</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 xml:space="preserve">Ведет деловую переписку, учитывая особенности стилистики официальных и неофициальных писем, </w:t>
            </w:r>
            <w:proofErr w:type="spellStart"/>
            <w:r w:rsidRPr="00B51F24">
              <w:rPr>
                <w:rFonts w:ascii="Times New Roman" w:hAnsi="Times New Roman"/>
                <w:color w:val="000000" w:themeColor="text1"/>
              </w:rPr>
              <w:t>социокультурные</w:t>
            </w:r>
            <w:proofErr w:type="spellEnd"/>
            <w:r w:rsidRPr="00B51F24">
              <w:rPr>
                <w:rFonts w:ascii="Times New Roman" w:hAnsi="Times New Roman"/>
                <w:color w:val="000000" w:themeColor="text1"/>
              </w:rPr>
              <w:t xml:space="preserve"> различия в формате корреспонденции на государственном и иностранном (-</w:t>
            </w:r>
            <w:proofErr w:type="spellStart"/>
            <w:r w:rsidRPr="00B51F24">
              <w:rPr>
                <w:rFonts w:ascii="Times New Roman" w:hAnsi="Times New Roman"/>
                <w:color w:val="000000" w:themeColor="text1"/>
              </w:rPr>
              <w:t>ых</w:t>
            </w:r>
            <w:proofErr w:type="spellEnd"/>
            <w:r w:rsidRPr="00B51F24">
              <w:rPr>
                <w:rFonts w:ascii="Times New Roman" w:hAnsi="Times New Roman"/>
                <w:color w:val="000000" w:themeColor="text1"/>
              </w:rPr>
              <w:t>)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УК-4.4.</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 xml:space="preserve">Умеет </w:t>
            </w:r>
            <w:proofErr w:type="spellStart"/>
            <w:r w:rsidRPr="00B51F24">
              <w:rPr>
                <w:rFonts w:ascii="Times New Roman" w:hAnsi="Times New Roman"/>
                <w:color w:val="000000" w:themeColor="text1"/>
              </w:rPr>
              <w:t>коммуникативно</w:t>
            </w:r>
            <w:proofErr w:type="spellEnd"/>
            <w:r w:rsidRPr="00B51F24">
              <w:rPr>
                <w:rFonts w:ascii="Times New Roman" w:hAnsi="Times New Roman"/>
                <w:color w:val="000000" w:themeColor="text1"/>
              </w:rPr>
              <w:t xml:space="preserve"> и культурно приемлемо вести устные деловые разговоры в процессе профессионального взаимодействия на государственном и иностранном (-</w:t>
            </w:r>
            <w:proofErr w:type="spellStart"/>
            <w:r w:rsidRPr="00B51F24">
              <w:rPr>
                <w:rFonts w:ascii="Times New Roman" w:hAnsi="Times New Roman"/>
                <w:color w:val="000000" w:themeColor="text1"/>
              </w:rPr>
              <w:t>ых</w:t>
            </w:r>
            <w:proofErr w:type="spellEnd"/>
            <w:r w:rsidRPr="00B51F24">
              <w:rPr>
                <w:rFonts w:ascii="Times New Roman" w:hAnsi="Times New Roman"/>
                <w:color w:val="000000" w:themeColor="text1"/>
              </w:rPr>
              <w:t>) языках.</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УК-4.5.</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 xml:space="preserve">Демонстрирует умение выполнять перевод академических и профессиональных текстов с </w:t>
            </w:r>
            <w:proofErr w:type="gramStart"/>
            <w:r w:rsidRPr="00B51F24">
              <w:rPr>
                <w:rFonts w:ascii="Times New Roman" w:hAnsi="Times New Roman"/>
                <w:color w:val="000000" w:themeColor="text1"/>
              </w:rPr>
              <w:t>иностранного</w:t>
            </w:r>
            <w:proofErr w:type="gramEnd"/>
            <w:r w:rsidRPr="00B51F24">
              <w:rPr>
                <w:rFonts w:ascii="Times New Roman" w:hAnsi="Times New Roman"/>
                <w:color w:val="000000" w:themeColor="text1"/>
              </w:rPr>
              <w:t xml:space="preserve"> (-</w:t>
            </w:r>
            <w:proofErr w:type="spellStart"/>
            <w:r w:rsidRPr="00B51F24">
              <w:rPr>
                <w:rFonts w:ascii="Times New Roman" w:hAnsi="Times New Roman"/>
                <w:color w:val="000000" w:themeColor="text1"/>
              </w:rPr>
              <w:t>ых</w:t>
            </w:r>
            <w:proofErr w:type="spellEnd"/>
            <w:r w:rsidRPr="00B51F24">
              <w:rPr>
                <w:rFonts w:ascii="Times New Roman" w:hAnsi="Times New Roman"/>
                <w:color w:val="000000" w:themeColor="text1"/>
              </w:rPr>
              <w:t>) на государственный язык</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t>Межкультурное взаимодействие</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УК-5.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анализировать и учитывать разнообразие культур в процессе межкультурного взаимодействия</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Находит и использует необходимую для саморазвития и взаимодействия с другими информацию о культурных особенностях и традициях различных сообществ.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Демонстрирует уважительное отношение к историческому наследию и </w:t>
            </w:r>
            <w:proofErr w:type="spellStart"/>
            <w:r w:rsidRPr="00B51F24">
              <w:rPr>
                <w:rFonts w:ascii="Times New Roman" w:hAnsi="Times New Roman"/>
                <w:color w:val="000000" w:themeColor="text1"/>
              </w:rPr>
              <w:t>социокультурным</w:t>
            </w:r>
            <w:proofErr w:type="spellEnd"/>
            <w:r w:rsidRPr="00B51F24">
              <w:rPr>
                <w:rFonts w:ascii="Times New Roman" w:hAnsi="Times New Roman"/>
                <w:color w:val="000000" w:themeColor="text1"/>
              </w:rPr>
              <w:t xml:space="preserve"> традициям различных народов, основываясь на знании этапов исторического развития общества (включая основные события, деятельность основных исторических деятелей) и культурных традиций мира (включая мировые религии, философские и этические учения), </w:t>
            </w:r>
            <w:r w:rsidRPr="00B51F24">
              <w:rPr>
                <w:rFonts w:ascii="Times New Roman" w:hAnsi="Times New Roman"/>
                <w:color w:val="000000" w:themeColor="text1"/>
              </w:rPr>
              <w:lastRenderedPageBreak/>
              <w:t>в зависимости от среды взаимодействия и задач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УК-5.3.</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 xml:space="preserve">Умеет толерантно и конструктивно взаимодействовать с людьми с учетом их </w:t>
            </w:r>
            <w:proofErr w:type="spellStart"/>
            <w:r w:rsidRPr="00B51F24">
              <w:rPr>
                <w:rFonts w:ascii="Times New Roman" w:hAnsi="Times New Roman"/>
                <w:color w:val="000000" w:themeColor="text1"/>
              </w:rPr>
              <w:t>социокультурных</w:t>
            </w:r>
            <w:proofErr w:type="spellEnd"/>
            <w:r w:rsidRPr="00B51F24">
              <w:rPr>
                <w:rFonts w:ascii="Times New Roman" w:hAnsi="Times New Roman"/>
                <w:color w:val="000000" w:themeColor="text1"/>
              </w:rPr>
              <w:t xml:space="preserve"> особенностей в целях успешного выполнения профессиональных задач и усиления социальной интеграции.</w:t>
            </w:r>
          </w:p>
        </w:tc>
      </w:tr>
      <w:tr w:rsidR="00E53797" w:rsidRPr="00B51F24" w:rsidTr="00DF12E1">
        <w:tc>
          <w:tcPr>
            <w:tcW w:w="3284" w:type="dxa"/>
          </w:tcPr>
          <w:p w:rsidR="00E53797" w:rsidRPr="00B51F24" w:rsidRDefault="00E53797" w:rsidP="00DF12E1">
            <w:pPr>
              <w:jc w:val="both"/>
              <w:rPr>
                <w:rFonts w:ascii="Times New Roman" w:hAnsi="Times New Roman"/>
                <w:b/>
                <w:color w:val="000000" w:themeColor="text1"/>
                <w:sz w:val="24"/>
                <w:szCs w:val="24"/>
              </w:rPr>
            </w:pPr>
            <w:r w:rsidRPr="00B51F24">
              <w:rPr>
                <w:rFonts w:ascii="Times New Roman" w:hAnsi="Times New Roman"/>
                <w:color w:val="000000" w:themeColor="text1"/>
                <w:shd w:val="clear" w:color="auto" w:fill="FFFFFF"/>
              </w:rPr>
              <w:lastRenderedPageBreak/>
              <w:t xml:space="preserve">Самоорганизация и саморазвитие (в том числе </w:t>
            </w:r>
            <w:proofErr w:type="spellStart"/>
            <w:r w:rsidRPr="00B51F24">
              <w:rPr>
                <w:rFonts w:ascii="Times New Roman" w:hAnsi="Times New Roman"/>
                <w:color w:val="000000" w:themeColor="text1"/>
                <w:shd w:val="clear" w:color="auto" w:fill="FFFFFF"/>
              </w:rPr>
              <w:t>здоровьесбережение</w:t>
            </w:r>
            <w:proofErr w:type="spellEnd"/>
            <w:r w:rsidRPr="00B51F24">
              <w:rPr>
                <w:rFonts w:ascii="Times New Roman" w:hAnsi="Times New Roman"/>
                <w:color w:val="000000" w:themeColor="text1"/>
                <w:shd w:val="clear" w:color="auto" w:fill="FFFFFF"/>
              </w:rPr>
              <w:t>)</w:t>
            </w:r>
          </w:p>
        </w:tc>
        <w:tc>
          <w:tcPr>
            <w:tcW w:w="3285" w:type="dxa"/>
          </w:tcPr>
          <w:p w:rsidR="00E53797" w:rsidRPr="00B51F24" w:rsidRDefault="00E53797" w:rsidP="00DF12E1">
            <w:pPr>
              <w:spacing w:before="100"/>
              <w:ind w:left="60" w:right="60"/>
              <w:rPr>
                <w:rFonts w:ascii="Times New Roman" w:hAnsi="Times New Roman"/>
                <w:color w:val="000000" w:themeColor="text1"/>
              </w:rPr>
            </w:pPr>
            <w:r w:rsidRPr="00B51F24">
              <w:rPr>
                <w:rFonts w:ascii="Times New Roman" w:hAnsi="Times New Roman"/>
                <w:color w:val="000000" w:themeColor="text1"/>
              </w:rPr>
              <w:t xml:space="preserve">УК-6.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определять и реализовывать приоритеты собственной деятельности и способы ее совершенствования на основе самооценки</w:t>
            </w:r>
          </w:p>
          <w:p w:rsidR="00E53797" w:rsidRPr="00B51F24" w:rsidRDefault="00E53797" w:rsidP="00DF12E1">
            <w:pPr>
              <w:rPr>
                <w:rFonts w:ascii="Times New Roman" w:hAnsi="Times New Roman"/>
                <w:b/>
                <w:color w:val="000000" w:themeColor="text1"/>
              </w:rPr>
            </w:pP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Применяет рефлексивные методы в процессе оценки разнообразных ресурсов (личностных, психофизиологических, ситуативных, временных и т.д.), используемых для решения задач самоорганизации и саморазвития.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Определяет приоритеты собственной деятельности, выстраивает планы их достижения.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Формулирует цели собственной деятельности, определяет пути их достижения с учетом ресурсов, условий, средств, временной перспективы развития деятельности и планируемых результатов.</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УК-6.4.</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Критически оценивает эффективность использования времени и других ресурсов для совершенствования своей деятельности.</w:t>
            </w:r>
          </w:p>
          <w:p w:rsidR="00E53797" w:rsidRPr="00B51F24" w:rsidRDefault="00E53797" w:rsidP="00DF12E1">
            <w:pPr>
              <w:rPr>
                <w:rFonts w:ascii="Times New Roman" w:hAnsi="Times New Roman"/>
                <w:b/>
                <w:color w:val="000000" w:themeColor="text1"/>
              </w:rPr>
            </w:pPr>
            <w:r w:rsidRPr="00B51F24">
              <w:rPr>
                <w:rFonts w:ascii="Times New Roman" w:hAnsi="Times New Roman"/>
                <w:color w:val="000000" w:themeColor="text1"/>
              </w:rPr>
              <w:t xml:space="preserve">УК-6.5. Демонстрирует интерес к учебе и использует предоставляемые возможности для приобретения новых знаний и умений с целью совершенствования своей деятельности. </w:t>
            </w:r>
          </w:p>
        </w:tc>
      </w:tr>
    </w:tbl>
    <w:p w:rsidR="00A63FA2" w:rsidRPr="00B51F24" w:rsidRDefault="00A63FA2" w:rsidP="001F750E">
      <w:pPr>
        <w:shd w:val="clear" w:color="auto" w:fill="FFFFFF"/>
        <w:spacing w:after="0" w:line="240" w:lineRule="auto"/>
        <w:ind w:firstLine="720"/>
        <w:jc w:val="both"/>
        <w:rPr>
          <w:rFonts w:ascii="Times New Roman" w:hAnsi="Times New Roman"/>
          <w:b/>
          <w:color w:val="000000" w:themeColor="text1"/>
          <w:sz w:val="24"/>
          <w:szCs w:val="24"/>
        </w:rPr>
      </w:pPr>
    </w:p>
    <w:p w:rsidR="00B215A2" w:rsidRPr="00B51F24" w:rsidRDefault="00B215A2" w:rsidP="001F750E">
      <w:pPr>
        <w:shd w:val="clear" w:color="auto" w:fill="FFFFFF"/>
        <w:spacing w:after="0" w:line="240" w:lineRule="auto"/>
        <w:ind w:firstLine="720"/>
        <w:jc w:val="both"/>
        <w:rPr>
          <w:rFonts w:ascii="Times New Roman" w:hAnsi="Times New Roman"/>
          <w:b/>
          <w:color w:val="000000" w:themeColor="text1"/>
          <w:sz w:val="24"/>
          <w:szCs w:val="24"/>
        </w:rPr>
      </w:pPr>
      <w:proofErr w:type="spellStart"/>
      <w:r w:rsidRPr="00B51F24">
        <w:rPr>
          <w:rFonts w:ascii="Times New Roman" w:hAnsi="Times New Roman"/>
          <w:b/>
          <w:color w:val="000000" w:themeColor="text1"/>
          <w:sz w:val="24"/>
          <w:szCs w:val="24"/>
        </w:rPr>
        <w:t>Общепрофессиональные</w:t>
      </w:r>
      <w:proofErr w:type="spellEnd"/>
      <w:r w:rsidRPr="00B51F24">
        <w:rPr>
          <w:rFonts w:ascii="Times New Roman" w:hAnsi="Times New Roman"/>
          <w:b/>
          <w:color w:val="000000" w:themeColor="text1"/>
          <w:sz w:val="24"/>
          <w:szCs w:val="24"/>
        </w:rPr>
        <w:t xml:space="preserve"> компетенции:</w:t>
      </w:r>
    </w:p>
    <w:p w:rsidR="001F750E" w:rsidRPr="00B51F24" w:rsidRDefault="001F750E"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0" w:type="auto"/>
        <w:tblLook w:val="04A0"/>
      </w:tblPr>
      <w:tblGrid>
        <w:gridCol w:w="3284"/>
        <w:gridCol w:w="3285"/>
        <w:gridCol w:w="3285"/>
      </w:tblGrid>
      <w:tr w:rsidR="00E53797" w:rsidRPr="00B51F24" w:rsidTr="00DF12E1">
        <w:tc>
          <w:tcPr>
            <w:tcW w:w="3284"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Наименование категории (группы) </w:t>
            </w:r>
            <w:proofErr w:type="spellStart"/>
            <w:r w:rsidRPr="00B51F24">
              <w:rPr>
                <w:rFonts w:ascii="Times New Roman" w:hAnsi="Times New Roman"/>
                <w:color w:val="000000" w:themeColor="text1"/>
                <w:sz w:val="24"/>
                <w:szCs w:val="24"/>
              </w:rPr>
              <w:t>общепрофессиональных</w:t>
            </w:r>
            <w:proofErr w:type="spellEnd"/>
            <w:r w:rsidRPr="00B51F24">
              <w:rPr>
                <w:rFonts w:ascii="Times New Roman" w:hAnsi="Times New Roman"/>
                <w:color w:val="000000" w:themeColor="text1"/>
                <w:sz w:val="24"/>
                <w:szCs w:val="24"/>
              </w:rPr>
              <w:t xml:space="preserve"> компетенций</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Код и наименование </w:t>
            </w:r>
            <w:proofErr w:type="spellStart"/>
            <w:r w:rsidRPr="00B51F24">
              <w:rPr>
                <w:rFonts w:ascii="Times New Roman" w:hAnsi="Times New Roman"/>
                <w:color w:val="000000" w:themeColor="text1"/>
                <w:sz w:val="24"/>
                <w:szCs w:val="24"/>
              </w:rPr>
              <w:t>общепрофессиональной</w:t>
            </w:r>
            <w:proofErr w:type="spellEnd"/>
            <w:r w:rsidRPr="00B51F24">
              <w:rPr>
                <w:rFonts w:ascii="Times New Roman" w:hAnsi="Times New Roman"/>
                <w:color w:val="000000" w:themeColor="text1"/>
                <w:sz w:val="24"/>
                <w:szCs w:val="24"/>
              </w:rPr>
              <w:t xml:space="preserve"> компетенции выпускника</w:t>
            </w:r>
          </w:p>
        </w:tc>
        <w:tc>
          <w:tcPr>
            <w:tcW w:w="3285"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Правовые и этические основы профессиональной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ОПК-1.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приоритетные направления развития системы образования Российской Федерации, законы и иные нормативные правовые акты, регламентирующие деятельность в сфере образования в Российской Федерации.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применять основные нормативно-правовые акты в сфере </w:t>
            </w:r>
            <w:r w:rsidRPr="00B51F24">
              <w:rPr>
                <w:rFonts w:ascii="Times New Roman" w:hAnsi="Times New Roman"/>
                <w:color w:val="000000" w:themeColor="text1"/>
              </w:rPr>
              <w:lastRenderedPageBreak/>
              <w:t>образования и профессиональной деятельности с учетом норм профессиональной этики, выявлять актуальные проблемы в сфере образования с целью выполнения научного исследования.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ОПК-1.3.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Владеет: действиями по соблюдению правовых, нравственных и этических норм, требований профессиональной этики в условиях реальных педагогических ситуаций; действиями (умениями)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Разработка основных и дополнительных образовательных программ</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ОПК-2.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содержание основных нормативных документов, необходимых для проектирования ОП; сущность и методы педагогической диагностики особенностей обучающихся; сущность педагогического проектирования; структуру образовательной программы и требования к ней; виды и функции научно-методического обеспечения современного образовательного процесса.</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учитывать различные контексты, в которых протекают процессы обучения, воспитания и социализации при проектировании ООП; использовать методы педагогической диагностики; осуществлять проектную деятельность по разработке ОП; проектировать отдельные структурные компоненты ООП.</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ОПК-2.3.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опытом выявления различных контекстов, в которых протекают процессы обучения, воспитания и социализации; опытом использования методов диагностики особенностей учащихся в практике; способами проектной деятельности в образовании; опытом участия в проектировании ООП.</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Совместная и индивидуальная учебная и воспитательная деятельность </w:t>
            </w:r>
            <w:proofErr w:type="gramStart"/>
            <w:r w:rsidRPr="00B51F24">
              <w:rPr>
                <w:rFonts w:ascii="Times New Roman" w:hAnsi="Times New Roman"/>
                <w:color w:val="000000" w:themeColor="text1"/>
              </w:rPr>
              <w:t>обучающихся</w:t>
            </w:r>
            <w:proofErr w:type="gramEnd"/>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ОПК-3. Способен проектировать организацию совместной и индивидуальной учебной и воспитательной деятельности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в том числе с особыми образовательными потребностями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ОПК-3.1.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основы применения образовательных технологий (в том числе в условиях инклюзивного образовательного процесса), необходимых для адресной работы с различными категориями обучающихся, в том числе с </w:t>
            </w:r>
            <w:r w:rsidRPr="00B51F24">
              <w:rPr>
                <w:rFonts w:ascii="Times New Roman" w:hAnsi="Times New Roman"/>
                <w:color w:val="000000" w:themeColor="text1"/>
              </w:rPr>
              <w:lastRenderedPageBreak/>
              <w:t>особыми образовательными потребностями; основные приемы и типологию технологий индивидуализации обучения.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ОПК-3.2. </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взаимодействовать с другими специалистами в процессе реализации образовательного процесса; соотносить виды адресной помощи с индивидуальными образовательными потребностями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на соответствующем уровне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ОПК-3.3.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Владеет: методами (первичного) выявления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с особыми образовательными потребностями; действиями (умениями) оказания адресной помощи обучающимся на соответствующем уровне образования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Построение воспитывающей образовательной среды</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ОПК-4.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ОПК-4.1.</w:t>
            </w:r>
          </w:p>
          <w:p w:rsidR="00E53797" w:rsidRPr="00B51F24" w:rsidRDefault="00E53797" w:rsidP="00DF12E1">
            <w:pPr>
              <w:rPr>
                <w:rFonts w:ascii="Times New Roman" w:hAnsi="Times New Roman"/>
                <w:color w:val="000000" w:themeColor="text1"/>
              </w:rPr>
            </w:pPr>
            <w:proofErr w:type="gramStart"/>
            <w:r w:rsidRPr="00B51F24">
              <w:rPr>
                <w:rFonts w:ascii="Times New Roman" w:hAnsi="Times New Roman"/>
                <w:color w:val="000000" w:themeColor="text1"/>
              </w:rPr>
              <w:t xml:space="preserve">Знает: общие принципы и подходы к реализации процесса воспитания; методы и приемы формирования ценностных ориентаций обучающихся, развития нравственных чувств (совести, долга, </w:t>
            </w:r>
            <w:proofErr w:type="spellStart"/>
            <w:r w:rsidRPr="00B51F24">
              <w:rPr>
                <w:rFonts w:ascii="Times New Roman" w:hAnsi="Times New Roman"/>
                <w:color w:val="000000" w:themeColor="text1"/>
              </w:rPr>
              <w:t>эмпатии</w:t>
            </w:r>
            <w:proofErr w:type="spellEnd"/>
            <w:r w:rsidRPr="00B51F24">
              <w:rPr>
                <w:rFonts w:ascii="Times New Roman" w:hAnsi="Times New Roman"/>
                <w:color w:val="000000" w:themeColor="text1"/>
              </w:rPr>
              <w:t>, ответственности и др.), формирования нравственного облика (терпения, милосердия и др.), нравственной позиции (способности различать добро и зло, проявлять самоотверженность, готовности к преодолению жизненных испытаний) нравственного поведения; документы, регламентирующие содержание базовых национальных ценностей.</w:t>
            </w:r>
            <w:proofErr w:type="gramEnd"/>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Умеет: создавать воспитательные ситуации, содействующие становлению у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нравственной позиции, духовности, ценностного отношения к человеку.</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ОПК-4.3.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методами и приемами становления нравственного отношения обучающихся к окружающей действительности; способами усвоения подрастающим поколением и претворением в практическое действие и поведение духовных ценностей (</w:t>
            </w:r>
            <w:proofErr w:type="spellStart"/>
            <w:r w:rsidRPr="00B51F24">
              <w:rPr>
                <w:rFonts w:ascii="Times New Roman" w:hAnsi="Times New Roman"/>
                <w:color w:val="000000" w:themeColor="text1"/>
              </w:rPr>
              <w:t>индивидуальноличностных</w:t>
            </w:r>
            <w:proofErr w:type="spellEnd"/>
            <w:r w:rsidRPr="00B51F24">
              <w:rPr>
                <w:rFonts w:ascii="Times New Roman" w:hAnsi="Times New Roman"/>
                <w:color w:val="000000" w:themeColor="text1"/>
              </w:rPr>
              <w:t>, общечеловеческих, национальных, семейных и др.).</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Контроль и оценка формирования результатов образования</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ОПК-5.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разрабатывать программы мониторинга </w:t>
            </w:r>
            <w:r w:rsidRPr="00B51F24">
              <w:rPr>
                <w:rFonts w:ascii="Times New Roman" w:hAnsi="Times New Roman"/>
                <w:color w:val="000000" w:themeColor="text1"/>
              </w:rPr>
              <w:lastRenderedPageBreak/>
              <w:t>результатов образования обучающихся, разрабатывать и реализовывать программы преодоления трудностей в обучении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lastRenderedPageBreak/>
              <w:t>ОПК-5.1.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принципы организации </w:t>
            </w:r>
            <w:r w:rsidRPr="00B51F24">
              <w:rPr>
                <w:rFonts w:ascii="Times New Roman" w:hAnsi="Times New Roman"/>
                <w:color w:val="000000" w:themeColor="text1"/>
              </w:rPr>
              <w:lastRenderedPageBreak/>
              <w:t>контроля и оценивания образовательных результатов обучающихся, разработки программ мониторинга; специальные технологии и методы, позволяющие разрабатывать и реализовывать программы преодоления трудностей в обучении.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ОПК-5.2.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применять инструментарий и методы диагностики и оценки показателей уровня и динамики развития обучающихся; проводить педагогическую диагностику трудностей в обучении.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ОПК-5.3.</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Владеет: действиями применения методов контроля и оценки образовательных результатов обучающихся, программ мониторинга образовательных результатов обучающихся, оценки результатов их применения.</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Психолого-педагогические технологии в профессиональной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B51F24">
              <w:rPr>
                <w:rFonts w:ascii="Times New Roman" w:hAnsi="Times New Roman"/>
                <w:color w:val="000000" w:themeColor="text1"/>
              </w:rPr>
              <w:t>обучающихся</w:t>
            </w:r>
            <w:proofErr w:type="gramEnd"/>
            <w:r w:rsidRPr="00B51F24">
              <w:rPr>
                <w:rFonts w:ascii="Times New Roman" w:hAnsi="Times New Roman"/>
                <w:color w:val="000000" w:themeColor="text1"/>
              </w:rPr>
              <w:t xml:space="preserve"> с особыми образовательными потребностями</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психолого-педагогические основы учебной деятельности; принципы проектирования и особенности использования психолого-педагогических (в том числе инклюзивных) технологий в профессиональной деятельности с учетом личностных и возрастных особенностей обучающихся, в том числе с особыми образовательными потребностями.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знания об особенностях развития обучающихся для планирования учебно</w:t>
            </w:r>
            <w:r w:rsidR="005055B1" w:rsidRPr="00B51F24">
              <w:rPr>
                <w:rFonts w:ascii="Times New Roman" w:hAnsi="Times New Roman"/>
                <w:color w:val="000000" w:themeColor="text1"/>
              </w:rPr>
              <w:t>-</w:t>
            </w:r>
            <w:r w:rsidRPr="00B51F24">
              <w:rPr>
                <w:rFonts w:ascii="Times New Roman" w:hAnsi="Times New Roman"/>
                <w:color w:val="000000" w:themeColor="text1"/>
              </w:rPr>
              <w:t>воспитательной работы; применять образовательные технологии для индивидуализации обучения, развития, воспитания обучающихся, в том числе с особыми образовательными потребностями.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ОПК-6.3.</w:t>
            </w:r>
          </w:p>
          <w:p w:rsidR="00E53797" w:rsidRPr="00B51F24" w:rsidRDefault="00E53797" w:rsidP="00DF12E1">
            <w:pPr>
              <w:rPr>
                <w:rFonts w:ascii="Times New Roman" w:hAnsi="Times New Roman"/>
                <w:b/>
                <w:color w:val="000000" w:themeColor="text1"/>
                <w:sz w:val="24"/>
                <w:szCs w:val="24"/>
              </w:rPr>
            </w:pPr>
            <w:proofErr w:type="gramStart"/>
            <w:r w:rsidRPr="00B51F24">
              <w:rPr>
                <w:rFonts w:ascii="Times New Roman" w:hAnsi="Times New Roman"/>
                <w:color w:val="000000" w:themeColor="text1"/>
              </w:rPr>
              <w:t xml:space="preserve">Владеет: умениями учета особенностей развития обучающихся в образовательном процессе; умениями отбора и использования психолого-педагогических (в том числе инклюзивных)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умениями разработки и реализации индивидуальных образовательных маршрутов, </w:t>
            </w:r>
            <w:r w:rsidR="005055B1" w:rsidRPr="00B51F24">
              <w:rPr>
                <w:rFonts w:ascii="Times New Roman" w:hAnsi="Times New Roman"/>
                <w:color w:val="000000" w:themeColor="text1"/>
              </w:rPr>
              <w:t>индивидуально ориентированных</w:t>
            </w:r>
            <w:r w:rsidRPr="00B51F24">
              <w:rPr>
                <w:rFonts w:ascii="Times New Roman" w:hAnsi="Times New Roman"/>
                <w:color w:val="000000" w:themeColor="text1"/>
              </w:rPr>
              <w:t xml:space="preserve"> образовательных </w:t>
            </w:r>
            <w:r w:rsidRPr="00B51F24">
              <w:rPr>
                <w:rFonts w:ascii="Times New Roman" w:hAnsi="Times New Roman"/>
                <w:color w:val="000000" w:themeColor="text1"/>
              </w:rPr>
              <w:lastRenderedPageBreak/>
              <w:t>программ (совместно с другими субъектами образовательных отношений).</w:t>
            </w:r>
            <w:proofErr w:type="gramEnd"/>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lastRenderedPageBreak/>
              <w:t>Взаимодействие с участниками образовательных отношений</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ОПК-7.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планировать и организовывать взаимодействия участников образовательных отношений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педагогические основы построения взаимодействия с субъектами образовательного процесса; методы выявления индивидуальных особенностей обучающихся; особенности построения взаимодействия с различными участниками образовательных отношений с учетом особенностей образовательной среды учреждения.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особенности образовательной среды учреждения для реализации взаимодействия субъектов; составлять (совместно с другими специалистами) планы взаимодействия участников образовательных отношений; использовать для организации взаимодействия приемы организаторской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ОПК-7.3.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технологиями взаимодействия и сотрудничества в образовательном процессе; способами решения проблем при взаимодействии с различным контингентом обучающихся; приемами индивидуального подхода к разным участникам образовательных отношений.</w:t>
            </w:r>
          </w:p>
        </w:tc>
      </w:tr>
      <w:tr w:rsidR="00E53797" w:rsidRPr="00B51F24" w:rsidTr="00DF12E1">
        <w:tc>
          <w:tcPr>
            <w:tcW w:w="3284"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Научные основы педагогической деятельности</w:t>
            </w:r>
          </w:p>
        </w:tc>
        <w:tc>
          <w:tcPr>
            <w:tcW w:w="3285" w:type="dxa"/>
          </w:tcPr>
          <w:p w:rsidR="00E53797" w:rsidRPr="00B51F24" w:rsidRDefault="00E53797" w:rsidP="00DF12E1">
            <w:pPr>
              <w:rPr>
                <w:rFonts w:ascii="Times New Roman" w:hAnsi="Times New Roman"/>
                <w:color w:val="000000" w:themeColor="text1"/>
                <w:sz w:val="21"/>
                <w:szCs w:val="21"/>
              </w:rPr>
            </w:pPr>
            <w:r w:rsidRPr="00B51F24">
              <w:rPr>
                <w:rFonts w:ascii="Times New Roman" w:hAnsi="Times New Roman"/>
                <w:color w:val="000000" w:themeColor="text1"/>
              </w:rPr>
              <w:t xml:space="preserve">ОПК-8. </w:t>
            </w:r>
            <w:proofErr w:type="gramStart"/>
            <w:r w:rsidRPr="00B51F24">
              <w:rPr>
                <w:rFonts w:ascii="Times New Roman" w:hAnsi="Times New Roman"/>
                <w:color w:val="000000" w:themeColor="text1"/>
              </w:rPr>
              <w:t>Способен</w:t>
            </w:r>
            <w:proofErr w:type="gramEnd"/>
            <w:r w:rsidRPr="00B51F24">
              <w:rPr>
                <w:rFonts w:ascii="Times New Roman" w:hAnsi="Times New Roman"/>
                <w:color w:val="000000" w:themeColor="text1"/>
              </w:rPr>
              <w:t xml:space="preserve"> проектировать педагогическую деятельность на основе специальных научных знаний и результатов исследований</w:t>
            </w:r>
          </w:p>
        </w:tc>
        <w:tc>
          <w:tcPr>
            <w:tcW w:w="3285"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Знает: особенности педагогической деятельности; требования к субъектам педагогической деятельности; результаты научных исследований в сфере педагогической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использовать современные специальные научные знания и результаты исследований для выбора методов в педагогической деятельности.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ОПК-8.3.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методами, формами и средствами педагогической деятельности; осуществляет их выбор в зависимости от контекста профессиональной деятельности с учетом результатов научных исследований</w:t>
            </w:r>
          </w:p>
        </w:tc>
      </w:tr>
    </w:tbl>
    <w:p w:rsidR="00803909" w:rsidRDefault="00803909" w:rsidP="001F750E">
      <w:pPr>
        <w:shd w:val="clear" w:color="auto" w:fill="FFFFFF"/>
        <w:spacing w:after="0" w:line="240" w:lineRule="auto"/>
        <w:ind w:firstLine="720"/>
        <w:jc w:val="both"/>
        <w:rPr>
          <w:rFonts w:ascii="Times New Roman" w:hAnsi="Times New Roman"/>
          <w:b/>
          <w:color w:val="000000" w:themeColor="text1"/>
          <w:sz w:val="24"/>
          <w:szCs w:val="24"/>
        </w:rPr>
      </w:pPr>
    </w:p>
    <w:p w:rsidR="00EA26F0" w:rsidRDefault="00EA26F0" w:rsidP="001F750E">
      <w:pPr>
        <w:shd w:val="clear" w:color="auto" w:fill="FFFFFF"/>
        <w:spacing w:after="0" w:line="240" w:lineRule="auto"/>
        <w:ind w:firstLine="720"/>
        <w:jc w:val="both"/>
        <w:rPr>
          <w:rFonts w:ascii="Times New Roman" w:hAnsi="Times New Roman"/>
          <w:b/>
          <w:color w:val="000000" w:themeColor="text1"/>
          <w:sz w:val="24"/>
          <w:szCs w:val="24"/>
        </w:rPr>
      </w:pPr>
    </w:p>
    <w:p w:rsidR="00EA26F0" w:rsidRDefault="00EA26F0" w:rsidP="001F750E">
      <w:pPr>
        <w:shd w:val="clear" w:color="auto" w:fill="FFFFFF"/>
        <w:spacing w:after="0" w:line="240" w:lineRule="auto"/>
        <w:ind w:firstLine="720"/>
        <w:jc w:val="both"/>
        <w:rPr>
          <w:rFonts w:ascii="Times New Roman" w:hAnsi="Times New Roman"/>
          <w:b/>
          <w:color w:val="000000" w:themeColor="text1"/>
          <w:sz w:val="24"/>
          <w:szCs w:val="24"/>
        </w:rPr>
      </w:pPr>
    </w:p>
    <w:p w:rsidR="00EA26F0" w:rsidRPr="00B51F24" w:rsidRDefault="00EA26F0" w:rsidP="001F750E">
      <w:pPr>
        <w:shd w:val="clear" w:color="auto" w:fill="FFFFFF"/>
        <w:spacing w:after="0" w:line="240" w:lineRule="auto"/>
        <w:ind w:firstLine="720"/>
        <w:jc w:val="both"/>
        <w:rPr>
          <w:rFonts w:ascii="Times New Roman" w:hAnsi="Times New Roman"/>
          <w:b/>
          <w:color w:val="000000" w:themeColor="text1"/>
          <w:sz w:val="24"/>
          <w:szCs w:val="24"/>
        </w:rPr>
      </w:pPr>
    </w:p>
    <w:p w:rsidR="00237E06" w:rsidRPr="00B51F24" w:rsidRDefault="00237E06" w:rsidP="001F750E">
      <w:pPr>
        <w:shd w:val="clear" w:color="auto" w:fill="FFFFFF"/>
        <w:spacing w:after="0" w:line="240" w:lineRule="auto"/>
        <w:ind w:firstLine="720"/>
        <w:jc w:val="both"/>
        <w:rPr>
          <w:rFonts w:ascii="Times New Roman" w:hAnsi="Times New Roman"/>
          <w:b/>
          <w:color w:val="000000" w:themeColor="text1"/>
          <w:sz w:val="24"/>
          <w:szCs w:val="24"/>
        </w:rPr>
      </w:pPr>
      <w:r w:rsidRPr="00B51F24">
        <w:rPr>
          <w:rFonts w:ascii="Times New Roman" w:hAnsi="Times New Roman"/>
          <w:b/>
          <w:color w:val="000000" w:themeColor="text1"/>
          <w:sz w:val="24"/>
          <w:szCs w:val="24"/>
        </w:rPr>
        <w:lastRenderedPageBreak/>
        <w:t>Профессиональные компетенции:</w:t>
      </w:r>
    </w:p>
    <w:p w:rsidR="008B666F" w:rsidRPr="00B51F24" w:rsidRDefault="008B666F"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10052" w:type="dxa"/>
        <w:tblLook w:val="04A0"/>
      </w:tblPr>
      <w:tblGrid>
        <w:gridCol w:w="2150"/>
        <w:gridCol w:w="1316"/>
        <w:gridCol w:w="2150"/>
        <w:gridCol w:w="2213"/>
        <w:gridCol w:w="2271"/>
      </w:tblGrid>
      <w:tr w:rsidR="00E53797" w:rsidRPr="00B51F24" w:rsidTr="008F5A95">
        <w:tc>
          <w:tcPr>
            <w:tcW w:w="2110"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Задача профессиональной деятельности</w:t>
            </w:r>
          </w:p>
        </w:tc>
        <w:tc>
          <w:tcPr>
            <w:tcW w:w="1429"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Объект или область знания</w:t>
            </w:r>
          </w:p>
        </w:tc>
        <w:tc>
          <w:tcPr>
            <w:tcW w:w="2110"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Код и наименование профессиональной компетенции выпускника</w:t>
            </w:r>
          </w:p>
        </w:tc>
        <w:tc>
          <w:tcPr>
            <w:tcW w:w="2171"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Индикаторы достижения компетенции</w:t>
            </w:r>
          </w:p>
        </w:tc>
        <w:tc>
          <w:tcPr>
            <w:tcW w:w="2228" w:type="dxa"/>
          </w:tcPr>
          <w:p w:rsidR="00E53797" w:rsidRPr="00B51F24" w:rsidRDefault="00E53797" w:rsidP="00DF12E1">
            <w:pPr>
              <w:jc w:val="center"/>
              <w:rPr>
                <w:rFonts w:ascii="Times New Roman" w:hAnsi="Times New Roman"/>
                <w:color w:val="000000" w:themeColor="text1"/>
                <w:sz w:val="24"/>
                <w:szCs w:val="24"/>
              </w:rPr>
            </w:pPr>
            <w:r w:rsidRPr="00B51F24">
              <w:rPr>
                <w:rFonts w:ascii="Times New Roman" w:hAnsi="Times New Roman"/>
                <w:color w:val="000000" w:themeColor="text1"/>
                <w:sz w:val="24"/>
                <w:szCs w:val="24"/>
              </w:rPr>
              <w:t>Основание (профессиональный стандарт, анализ опыта)</w:t>
            </w:r>
          </w:p>
        </w:tc>
      </w:tr>
      <w:tr w:rsidR="00E53797" w:rsidRPr="00B51F24" w:rsidTr="008F5A95">
        <w:tc>
          <w:tcPr>
            <w:tcW w:w="10052" w:type="dxa"/>
            <w:gridSpan w:val="5"/>
          </w:tcPr>
          <w:p w:rsidR="00E53797" w:rsidRPr="00B51F24" w:rsidRDefault="00E53797" w:rsidP="00DF12E1">
            <w:pPr>
              <w:jc w:val="center"/>
              <w:rPr>
                <w:rFonts w:ascii="Times New Roman" w:hAnsi="Times New Roman"/>
                <w:b/>
                <w:color w:val="000000" w:themeColor="text1"/>
                <w:sz w:val="24"/>
                <w:szCs w:val="24"/>
              </w:rPr>
            </w:pPr>
            <w:r w:rsidRPr="00B51F24">
              <w:rPr>
                <w:rFonts w:ascii="Times New Roman" w:hAnsi="Times New Roman"/>
                <w:b/>
                <w:color w:val="000000" w:themeColor="text1"/>
                <w:sz w:val="24"/>
                <w:szCs w:val="24"/>
              </w:rPr>
              <w:t>Тип задач профессиональной деятельности: из раздела 3 ОП</w:t>
            </w:r>
          </w:p>
        </w:tc>
      </w:tr>
      <w:tr w:rsidR="00E53797" w:rsidRPr="00B51F24" w:rsidTr="008F5A95">
        <w:tc>
          <w:tcPr>
            <w:tcW w:w="2110"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Организация и реализация образовательного процесса по теории и практике международной коммуникации в образовательных организациях в соответствии с нормативно-правовыми актами в сфере образования и нормами профессиональной этики педагога. Проектирование и реализация учебных программ дисциплин (модулей) по теории и практике международной коммуникации для соответствующих уровней образования. Организация образовательной деятельности обучающихся в процессе обучения теории и практике международной коммуникации в организациях соответствующих уровней образования.</w:t>
            </w:r>
          </w:p>
        </w:tc>
        <w:tc>
          <w:tcPr>
            <w:tcW w:w="1429"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Образование и наука</w:t>
            </w:r>
          </w:p>
        </w:tc>
        <w:tc>
          <w:tcPr>
            <w:tcW w:w="2110"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ПКО-1. Профессиональная компетенция</w:t>
            </w:r>
          </w:p>
          <w:p w:rsidR="00E53797" w:rsidRPr="00B51F24" w:rsidRDefault="00E53797" w:rsidP="00DF12E1">
            <w:pPr>
              <w:rPr>
                <w:rFonts w:ascii="Times New Roman" w:hAnsi="Times New Roman"/>
                <w:color w:val="000000" w:themeColor="text1"/>
                <w:sz w:val="24"/>
                <w:szCs w:val="24"/>
              </w:rPr>
            </w:pPr>
          </w:p>
          <w:p w:rsidR="00E53797" w:rsidRPr="00B51F24" w:rsidRDefault="00E53797" w:rsidP="00DF12E1">
            <w:pPr>
              <w:ind w:firstLine="708"/>
              <w:rPr>
                <w:rFonts w:ascii="Times New Roman" w:hAnsi="Times New Roman"/>
                <w:color w:val="000000" w:themeColor="text1"/>
                <w:sz w:val="24"/>
                <w:szCs w:val="24"/>
              </w:rPr>
            </w:pPr>
          </w:p>
        </w:tc>
        <w:tc>
          <w:tcPr>
            <w:tcW w:w="2171" w:type="dxa"/>
          </w:tcPr>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ПКО-1.1.</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Знает: концептуальные положения и требования к организации образовательного процесса по теории и практике международной коммуникации, определяемые ФГОС соответствующего уровня образования; компоненты и характеристику современного образовательного процесса; особенности проектирования образовательного процесса по теории и практике международной коммуникации в образовательных организациях соответствующих уровней образования; структуру процесса обучения теории и практике международной коммуникации в образовательном учреждении общего образования, образовательных организациях СПО и </w:t>
            </w:r>
            <w:proofErr w:type="gramStart"/>
            <w:r w:rsidRPr="00B51F24">
              <w:rPr>
                <w:rFonts w:ascii="Times New Roman" w:hAnsi="Times New Roman"/>
                <w:color w:val="000000" w:themeColor="text1"/>
              </w:rPr>
              <w:t>ВО</w:t>
            </w:r>
            <w:proofErr w:type="gramEnd"/>
            <w:r w:rsidRPr="00B51F24">
              <w:rPr>
                <w:rFonts w:ascii="Times New Roman" w:hAnsi="Times New Roman"/>
                <w:color w:val="000000" w:themeColor="text1"/>
              </w:rPr>
              <w:t>; предметное содержание, организационные формы, методы и средства обучения теории и практике международной коммуникации в образовательных организациях соответствующих уровней образования;</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 xml:space="preserve">современные образовательные технологии и основания для их </w:t>
            </w:r>
            <w:r w:rsidRPr="00B51F24">
              <w:rPr>
                <w:rFonts w:ascii="Times New Roman" w:hAnsi="Times New Roman"/>
                <w:color w:val="000000" w:themeColor="text1"/>
              </w:rPr>
              <w:lastRenderedPageBreak/>
              <w:t>выбора в целях достижения результатов обучения теории и практике международной коммуникации.</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ПКО-1.2.</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Умеет: характеризовать процесс обучения коммуникативной деятельности как взаимосвязь процессов учения и преподавания; реализовывать взаимосвязь целей обучения теории и практике международной коммуникации и целей образования на соответствующих уровнях; использовать различные информационные ресурсы для отбора содержания образования в области теории и практике международной коммуникации; проектировать предметную образовательную среду</w:t>
            </w:r>
          </w:p>
          <w:p w:rsidR="00E53797" w:rsidRPr="00B51F24" w:rsidRDefault="00E53797" w:rsidP="00DF12E1">
            <w:pPr>
              <w:rPr>
                <w:rFonts w:ascii="Times New Roman" w:hAnsi="Times New Roman"/>
                <w:color w:val="000000" w:themeColor="text1"/>
              </w:rPr>
            </w:pPr>
            <w:r w:rsidRPr="00B51F24">
              <w:rPr>
                <w:rFonts w:ascii="Times New Roman" w:hAnsi="Times New Roman"/>
                <w:color w:val="000000" w:themeColor="text1"/>
              </w:rPr>
              <w:t>ПКО-1.3.</w:t>
            </w:r>
          </w:p>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t>Владеет: предметным содержанием, методикой обучения коммуникативной деятельности в образовательном учреждении общего образования и вузе; современными методами и технологиями обучения с учетом социальных, возрастных, психофизиологических и индивидуальных особенностей обучаемых в образовательных организациях разного уровня.</w:t>
            </w:r>
          </w:p>
        </w:tc>
        <w:tc>
          <w:tcPr>
            <w:tcW w:w="2228" w:type="dxa"/>
          </w:tcPr>
          <w:p w:rsidR="00E53797" w:rsidRPr="00B51F24" w:rsidRDefault="00E53797" w:rsidP="00DF12E1">
            <w:pPr>
              <w:rPr>
                <w:rFonts w:ascii="Times New Roman" w:hAnsi="Times New Roman"/>
                <w:b/>
                <w:color w:val="000000" w:themeColor="text1"/>
                <w:sz w:val="24"/>
                <w:szCs w:val="24"/>
              </w:rPr>
            </w:pPr>
            <w:r w:rsidRPr="00B51F24">
              <w:rPr>
                <w:rFonts w:ascii="Times New Roman" w:hAnsi="Times New Roman"/>
                <w:color w:val="000000" w:themeColor="text1"/>
              </w:rPr>
              <w:lastRenderedPageBreak/>
              <w:t>01.001 Педагог (педагогическая деятельность в дошкольном, начальном общем, основном общем, среднем общем образовании) (воспитатель, учитель)</w:t>
            </w:r>
          </w:p>
        </w:tc>
      </w:tr>
    </w:tbl>
    <w:p w:rsidR="00C24AE4" w:rsidRPr="00B51F24" w:rsidRDefault="00C24AE4" w:rsidP="007B14D9">
      <w:pPr>
        <w:shd w:val="clear" w:color="auto" w:fill="FFFFFF"/>
        <w:spacing w:after="0"/>
        <w:ind w:firstLine="709"/>
        <w:jc w:val="both"/>
        <w:rPr>
          <w:rFonts w:ascii="Times New Roman" w:hAnsi="Times New Roman"/>
          <w:color w:val="000000" w:themeColor="text1"/>
          <w:sz w:val="24"/>
          <w:szCs w:val="24"/>
        </w:rPr>
      </w:pPr>
    </w:p>
    <w:p w:rsidR="00874A65" w:rsidRPr="00B51F24" w:rsidRDefault="00327ABA" w:rsidP="007B14D9">
      <w:pPr>
        <w:shd w:val="clear" w:color="auto" w:fill="FFFFFF"/>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Профессиональные компетенции определены исходя из направленности образовательной программы на основе </w:t>
      </w:r>
      <w:r w:rsidR="00874A65" w:rsidRPr="00B51F24">
        <w:rPr>
          <w:rFonts w:ascii="Times New Roman" w:hAnsi="Times New Roman"/>
          <w:color w:val="000000" w:themeColor="text1"/>
          <w:sz w:val="24"/>
          <w:szCs w:val="24"/>
        </w:rPr>
        <w:t>проведения консультаций с ведущим</w:t>
      </w:r>
      <w:r w:rsidR="00570A63" w:rsidRPr="00B51F24">
        <w:rPr>
          <w:rFonts w:ascii="Times New Roman" w:hAnsi="Times New Roman"/>
          <w:color w:val="000000" w:themeColor="text1"/>
          <w:sz w:val="24"/>
          <w:szCs w:val="24"/>
        </w:rPr>
        <w:t>и</w:t>
      </w:r>
      <w:r w:rsidR="00874A65" w:rsidRPr="00B51F24">
        <w:rPr>
          <w:rFonts w:ascii="Times New Roman" w:hAnsi="Times New Roman"/>
          <w:color w:val="000000" w:themeColor="text1"/>
          <w:sz w:val="24"/>
          <w:szCs w:val="24"/>
        </w:rPr>
        <w:t xml:space="preserve"> работодател</w:t>
      </w:r>
      <w:r w:rsidR="00570A63" w:rsidRPr="00B51F24">
        <w:rPr>
          <w:rFonts w:ascii="Times New Roman" w:hAnsi="Times New Roman"/>
          <w:color w:val="000000" w:themeColor="text1"/>
          <w:sz w:val="24"/>
          <w:szCs w:val="24"/>
        </w:rPr>
        <w:t>ями</w:t>
      </w:r>
      <w:r w:rsidR="00874A65" w:rsidRPr="00B51F24">
        <w:rPr>
          <w:rFonts w:ascii="Times New Roman" w:hAnsi="Times New Roman"/>
          <w:color w:val="000000" w:themeColor="text1"/>
          <w:sz w:val="24"/>
          <w:szCs w:val="24"/>
        </w:rPr>
        <w:t xml:space="preserve"> и </w:t>
      </w:r>
      <w:r w:rsidRPr="00B51F24">
        <w:rPr>
          <w:rFonts w:ascii="Times New Roman" w:hAnsi="Times New Roman"/>
          <w:color w:val="000000" w:themeColor="text1"/>
          <w:sz w:val="24"/>
          <w:szCs w:val="24"/>
        </w:rPr>
        <w:lastRenderedPageBreak/>
        <w:t>профессиональн</w:t>
      </w:r>
      <w:r w:rsidR="00874A65" w:rsidRPr="00B51F24">
        <w:rPr>
          <w:rFonts w:ascii="Times New Roman" w:hAnsi="Times New Roman"/>
          <w:color w:val="000000" w:themeColor="text1"/>
          <w:sz w:val="24"/>
          <w:szCs w:val="24"/>
        </w:rPr>
        <w:t xml:space="preserve">ого </w:t>
      </w:r>
      <w:r w:rsidRPr="00B51F24">
        <w:rPr>
          <w:rFonts w:ascii="Times New Roman" w:hAnsi="Times New Roman"/>
          <w:color w:val="000000" w:themeColor="text1"/>
          <w:sz w:val="24"/>
          <w:szCs w:val="24"/>
        </w:rPr>
        <w:t>стандарт</w:t>
      </w:r>
      <w:r w:rsidR="00874A65" w:rsidRPr="00B51F24">
        <w:rPr>
          <w:rFonts w:ascii="Times New Roman" w:hAnsi="Times New Roman"/>
          <w:color w:val="000000" w:themeColor="text1"/>
          <w:sz w:val="24"/>
          <w:szCs w:val="24"/>
        </w:rPr>
        <w:t>а</w:t>
      </w:r>
      <w:r w:rsidRPr="00B51F24">
        <w:rPr>
          <w:rFonts w:ascii="Times New Roman" w:hAnsi="Times New Roman"/>
          <w:color w:val="000000" w:themeColor="text1"/>
          <w:sz w:val="24"/>
          <w:szCs w:val="24"/>
        </w:rPr>
        <w:t>, соответствующих профессиональной деятельности выпускника</w:t>
      </w:r>
      <w:r w:rsidR="00F365F2" w:rsidRPr="00B51F24">
        <w:rPr>
          <w:rFonts w:ascii="Times New Roman" w:hAnsi="Times New Roman"/>
          <w:color w:val="000000" w:themeColor="text1"/>
          <w:sz w:val="24"/>
          <w:szCs w:val="24"/>
        </w:rPr>
        <w:t xml:space="preserve">, </w:t>
      </w:r>
      <w:r w:rsidR="00155355" w:rsidRPr="00B51F24">
        <w:rPr>
          <w:rFonts w:ascii="Times New Roman" w:hAnsi="Times New Roman"/>
          <w:color w:val="000000" w:themeColor="text1"/>
          <w:sz w:val="24"/>
          <w:szCs w:val="24"/>
        </w:rPr>
        <w:t>обобщенных</w:t>
      </w:r>
      <w:r w:rsidR="00F365F2" w:rsidRPr="00B51F24">
        <w:rPr>
          <w:rFonts w:ascii="Times New Roman" w:hAnsi="Times New Roman"/>
          <w:color w:val="000000" w:themeColor="text1"/>
          <w:sz w:val="24"/>
          <w:szCs w:val="24"/>
        </w:rPr>
        <w:t xml:space="preserve"> трудовых функций (далее – ОТФ):</w:t>
      </w:r>
    </w:p>
    <w:p w:rsidR="00AC77A7" w:rsidRPr="00B51F24"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r w:rsidRPr="00B51F24">
        <w:rPr>
          <w:rFonts w:ascii="Times New Roman" w:hAnsi="Times New Roman"/>
          <w:color w:val="000000" w:themeColor="text1"/>
          <w:sz w:val="24"/>
        </w:rPr>
        <w:t>А -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AC77A7" w:rsidRPr="00B51F24" w:rsidRDefault="00AC77A7" w:rsidP="00AC77A7">
      <w:pPr>
        <w:pStyle w:val="a6"/>
        <w:numPr>
          <w:ilvl w:val="0"/>
          <w:numId w:val="32"/>
        </w:numPr>
        <w:shd w:val="clear" w:color="auto" w:fill="FFFFFF"/>
        <w:spacing w:after="0"/>
        <w:ind w:left="0" w:firstLine="709"/>
        <w:jc w:val="both"/>
        <w:rPr>
          <w:rFonts w:ascii="Times New Roman" w:hAnsi="Times New Roman"/>
          <w:color w:val="000000" w:themeColor="text1"/>
          <w:sz w:val="24"/>
        </w:rPr>
      </w:pPr>
      <w:proofErr w:type="gramStart"/>
      <w:r w:rsidRPr="00B51F24">
        <w:rPr>
          <w:rFonts w:ascii="Times New Roman" w:hAnsi="Times New Roman"/>
          <w:color w:val="000000" w:themeColor="text1"/>
          <w:sz w:val="24"/>
        </w:rPr>
        <w:t>В</w:t>
      </w:r>
      <w:proofErr w:type="gramEnd"/>
      <w:r w:rsidRPr="00B51F24">
        <w:rPr>
          <w:rFonts w:ascii="Times New Roman" w:hAnsi="Times New Roman"/>
          <w:color w:val="000000" w:themeColor="text1"/>
          <w:sz w:val="24"/>
        </w:rPr>
        <w:t xml:space="preserve"> - «</w:t>
      </w:r>
      <w:proofErr w:type="gramStart"/>
      <w:r w:rsidRPr="00B51F24">
        <w:rPr>
          <w:rFonts w:ascii="Times New Roman" w:hAnsi="Times New Roman"/>
          <w:color w:val="000000" w:themeColor="text1"/>
          <w:sz w:val="24"/>
        </w:rPr>
        <w:t>Педагогическая</w:t>
      </w:r>
      <w:proofErr w:type="gramEnd"/>
      <w:r w:rsidRPr="00B51F24">
        <w:rPr>
          <w:rFonts w:ascii="Times New Roman" w:hAnsi="Times New Roman"/>
          <w:color w:val="000000" w:themeColor="text1"/>
          <w:sz w:val="24"/>
        </w:rPr>
        <w:t xml:space="preserve"> деятельность по проектированию и реализации основных общеобразовательных программ».</w:t>
      </w:r>
    </w:p>
    <w:p w:rsidR="00F365F2" w:rsidRPr="00B51F24"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 xml:space="preserve">Университет самостоятельно планирует результаты </w:t>
      </w:r>
      <w:proofErr w:type="gramStart"/>
      <w:r w:rsidRPr="00B51F24">
        <w:rPr>
          <w:rFonts w:ascii="Times New Roman" w:hAnsi="Times New Roman"/>
          <w:color w:val="000000" w:themeColor="text1"/>
          <w:sz w:val="24"/>
          <w:szCs w:val="24"/>
          <w:shd w:val="clear" w:color="auto" w:fill="FFFFFF"/>
        </w:rPr>
        <w:t>обучения по дисциплинам</w:t>
      </w:r>
      <w:proofErr w:type="gramEnd"/>
      <w:r w:rsidRPr="00B51F24">
        <w:rPr>
          <w:rFonts w:ascii="Times New Roman" w:hAnsi="Times New Roman"/>
          <w:color w:val="000000" w:themeColor="text1"/>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B51F24"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B51F24">
        <w:rPr>
          <w:rFonts w:ascii="Times New Roman" w:hAnsi="Times New Roman"/>
          <w:color w:val="000000" w:themeColor="text1"/>
          <w:sz w:val="24"/>
          <w:szCs w:val="24"/>
          <w:shd w:val="clear" w:color="auto" w:fill="FFFFFF"/>
        </w:rPr>
        <w:t xml:space="preserve">Совокупность запланированных результатов </w:t>
      </w:r>
      <w:proofErr w:type="gramStart"/>
      <w:r w:rsidRPr="00B51F24">
        <w:rPr>
          <w:rFonts w:ascii="Times New Roman" w:hAnsi="Times New Roman"/>
          <w:color w:val="000000" w:themeColor="text1"/>
          <w:sz w:val="24"/>
          <w:szCs w:val="24"/>
          <w:shd w:val="clear" w:color="auto" w:fill="FFFFFF"/>
        </w:rPr>
        <w:t>обучения по дисциплинам</w:t>
      </w:r>
      <w:proofErr w:type="gramEnd"/>
      <w:r w:rsidRPr="00B51F24">
        <w:rPr>
          <w:rFonts w:ascii="Times New Roman" w:hAnsi="Times New Roman"/>
          <w:color w:val="000000" w:themeColor="text1"/>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B51F24" w:rsidRDefault="00237E06" w:rsidP="00743760">
      <w:pPr>
        <w:pStyle w:val="1"/>
        <w:numPr>
          <w:ilvl w:val="0"/>
          <w:numId w:val="17"/>
        </w:numPr>
        <w:rPr>
          <w:rFonts w:ascii="Times New Roman" w:hAnsi="Times New Roman" w:cs="Times New Roman"/>
          <w:color w:val="000000" w:themeColor="text1"/>
        </w:rPr>
      </w:pPr>
      <w:bookmarkStart w:id="14" w:name="_Toc195425037"/>
      <w:r w:rsidRPr="00B51F24">
        <w:rPr>
          <w:rFonts w:ascii="Times New Roman" w:hAnsi="Times New Roman" w:cs="Times New Roman"/>
          <w:color w:val="000000" w:themeColor="text1"/>
        </w:rPr>
        <w:t>УЧЕБНЫЙ ПЛАН И ГРАФИК УЧЕБНОГО ПРОЦЕССА</w:t>
      </w:r>
      <w:bookmarkEnd w:id="14"/>
    </w:p>
    <w:p w:rsidR="0027094C" w:rsidRPr="00B51F24"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773DBB" w:rsidRPr="00B51F24" w:rsidRDefault="00743760"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У</w:t>
      </w:r>
      <w:r w:rsidR="00237E06" w:rsidRPr="00B51F24">
        <w:rPr>
          <w:rFonts w:ascii="Times New Roman" w:hAnsi="Times New Roman"/>
          <w:color w:val="000000" w:themeColor="text1"/>
          <w:sz w:val="24"/>
          <w:szCs w:val="24"/>
        </w:rPr>
        <w:t>чебный план определяет перечень</w:t>
      </w:r>
      <w:r w:rsidR="00773DBB" w:rsidRPr="00B51F24">
        <w:rPr>
          <w:rFonts w:ascii="Times New Roman" w:hAnsi="Times New Roman"/>
          <w:color w:val="000000" w:themeColor="text1"/>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B51F24"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По заявлению обучающегося он может быть переведен на индивидуальный учебный план, </w:t>
      </w:r>
      <w:bookmarkStart w:id="15" w:name="dst100036"/>
      <w:bookmarkEnd w:id="15"/>
      <w:r w:rsidR="00773DBB" w:rsidRPr="00B51F24">
        <w:rPr>
          <w:rFonts w:ascii="Times New Roman" w:hAnsi="Times New Roman"/>
          <w:color w:val="000000" w:themeColor="text1"/>
          <w:sz w:val="24"/>
          <w:szCs w:val="24"/>
        </w:rPr>
        <w:t xml:space="preserve">обеспечивающий освоение </w:t>
      </w:r>
      <w:r w:rsidRPr="00B51F24">
        <w:rPr>
          <w:rFonts w:ascii="Times New Roman" w:hAnsi="Times New Roman"/>
          <w:color w:val="000000" w:themeColor="text1"/>
          <w:sz w:val="24"/>
          <w:szCs w:val="24"/>
        </w:rPr>
        <w:t xml:space="preserve">ОПОП </w:t>
      </w:r>
      <w:proofErr w:type="gramStart"/>
      <w:r w:rsidRPr="00B51F24">
        <w:rPr>
          <w:rFonts w:ascii="Times New Roman" w:hAnsi="Times New Roman"/>
          <w:color w:val="000000" w:themeColor="text1"/>
          <w:sz w:val="24"/>
          <w:szCs w:val="24"/>
        </w:rPr>
        <w:t>ВО</w:t>
      </w:r>
      <w:proofErr w:type="gramEnd"/>
      <w:r w:rsidR="00773DBB" w:rsidRPr="00B51F24">
        <w:rPr>
          <w:rFonts w:ascii="Times New Roman" w:hAnsi="Times New Roman"/>
          <w:color w:val="000000" w:themeColor="text1"/>
          <w:sz w:val="24"/>
          <w:szCs w:val="24"/>
        </w:rPr>
        <w:t xml:space="preserve"> </w:t>
      </w:r>
      <w:proofErr w:type="gramStart"/>
      <w:r w:rsidR="00773DBB" w:rsidRPr="00B51F24">
        <w:rPr>
          <w:rFonts w:ascii="Times New Roman" w:hAnsi="Times New Roman"/>
          <w:color w:val="000000" w:themeColor="text1"/>
          <w:sz w:val="24"/>
          <w:szCs w:val="24"/>
        </w:rPr>
        <w:t>на</w:t>
      </w:r>
      <w:proofErr w:type="gramEnd"/>
      <w:r w:rsidR="00773DBB" w:rsidRPr="00B51F24">
        <w:rPr>
          <w:rFonts w:ascii="Times New Roman" w:hAnsi="Times New Roman"/>
          <w:color w:val="000000" w:themeColor="text1"/>
          <w:sz w:val="24"/>
          <w:szCs w:val="24"/>
        </w:rPr>
        <w:t xml:space="preserve"> основе индивидуализации ее содержания с учетом особенностей и образовательных потреб</w:t>
      </w:r>
      <w:r w:rsidRPr="00B51F24">
        <w:rPr>
          <w:rFonts w:ascii="Times New Roman" w:hAnsi="Times New Roman"/>
          <w:color w:val="000000" w:themeColor="text1"/>
          <w:sz w:val="24"/>
          <w:szCs w:val="24"/>
        </w:rPr>
        <w:t>ностей конкретного обучающегося.</w:t>
      </w:r>
    </w:p>
    <w:p w:rsidR="002A6189" w:rsidRPr="00B51F24"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B51F24">
        <w:rPr>
          <w:rFonts w:ascii="Times New Roman" w:hAnsi="Times New Roman"/>
          <w:color w:val="000000" w:themeColor="text1"/>
          <w:sz w:val="24"/>
          <w:szCs w:val="24"/>
        </w:rPr>
        <w:t>1 год</w:t>
      </w:r>
      <w:r w:rsidRPr="00B51F24">
        <w:rPr>
          <w:rFonts w:ascii="Times New Roman" w:hAnsi="Times New Roman"/>
          <w:color w:val="000000" w:themeColor="text1"/>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B51F24">
        <w:rPr>
          <w:rFonts w:ascii="Times New Roman" w:hAnsi="Times New Roman"/>
          <w:color w:val="000000" w:themeColor="text1"/>
          <w:sz w:val="24"/>
          <w:szCs w:val="24"/>
        </w:rPr>
        <w:t>универсальных</w:t>
      </w:r>
      <w:r w:rsidRPr="00B51F24">
        <w:rPr>
          <w:rFonts w:ascii="Times New Roman" w:hAnsi="Times New Roman"/>
          <w:color w:val="000000" w:themeColor="text1"/>
          <w:sz w:val="24"/>
          <w:szCs w:val="24"/>
        </w:rPr>
        <w:t xml:space="preserve">, и при необходимости, </w:t>
      </w:r>
      <w:proofErr w:type="spellStart"/>
      <w:r w:rsidRPr="00B51F24">
        <w:rPr>
          <w:rFonts w:ascii="Times New Roman" w:hAnsi="Times New Roman"/>
          <w:color w:val="000000" w:themeColor="text1"/>
          <w:sz w:val="24"/>
          <w:szCs w:val="24"/>
        </w:rPr>
        <w:t>общепрофессиональных</w:t>
      </w:r>
      <w:proofErr w:type="spellEnd"/>
      <w:r w:rsidRPr="00B51F24">
        <w:rPr>
          <w:rFonts w:ascii="Times New Roman" w:hAnsi="Times New Roman"/>
          <w:color w:val="000000" w:themeColor="text1"/>
          <w:sz w:val="24"/>
          <w:szCs w:val="24"/>
        </w:rPr>
        <w:t xml:space="preserve"> и профессиональных компетенций с целью достижения запланированных результатов освоения ОПОП </w:t>
      </w:r>
      <w:proofErr w:type="gramStart"/>
      <w:r w:rsidRPr="00B51F24">
        <w:rPr>
          <w:rFonts w:ascii="Times New Roman" w:hAnsi="Times New Roman"/>
          <w:color w:val="000000" w:themeColor="text1"/>
          <w:sz w:val="24"/>
          <w:szCs w:val="24"/>
        </w:rPr>
        <w:t>ВО</w:t>
      </w:r>
      <w:proofErr w:type="gramEnd"/>
      <w:r w:rsidRPr="00B51F24">
        <w:rPr>
          <w:rFonts w:ascii="Times New Roman" w:hAnsi="Times New Roman"/>
          <w:color w:val="000000" w:themeColor="text1"/>
          <w:sz w:val="24"/>
          <w:szCs w:val="24"/>
        </w:rPr>
        <w:t>.</w:t>
      </w:r>
    </w:p>
    <w:p w:rsidR="00403B22" w:rsidRPr="00B51F24" w:rsidRDefault="00C2768F" w:rsidP="007B14D9">
      <w:pPr>
        <w:autoSpaceDE w:val="0"/>
        <w:autoSpaceDN w:val="0"/>
        <w:adjustRightInd w:val="0"/>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График учебного процесса устанавливает последовательность и продолжительность теоретического обучения, </w:t>
      </w:r>
      <w:r w:rsidR="0039288A" w:rsidRPr="00B51F24">
        <w:rPr>
          <w:rFonts w:ascii="Times New Roman" w:hAnsi="Times New Roman"/>
          <w:color w:val="000000" w:themeColor="text1"/>
          <w:sz w:val="24"/>
          <w:szCs w:val="24"/>
        </w:rPr>
        <w:t>практик, промежуточных и итоговой аттестации</w:t>
      </w:r>
      <w:r w:rsidRPr="00B51F24">
        <w:rPr>
          <w:rFonts w:ascii="Times New Roman" w:hAnsi="Times New Roman"/>
          <w:color w:val="000000" w:themeColor="text1"/>
          <w:sz w:val="24"/>
          <w:szCs w:val="24"/>
        </w:rPr>
        <w:t xml:space="preserve">, каникул. </w:t>
      </w:r>
    </w:p>
    <w:p w:rsidR="005B376C" w:rsidRPr="00B51F24" w:rsidRDefault="003D45BB"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Учебный план и календарный учебный график представлены </w:t>
      </w:r>
      <w:r w:rsidR="005B376C" w:rsidRPr="00B51F24">
        <w:rPr>
          <w:rFonts w:ascii="Times New Roman" w:hAnsi="Times New Roman"/>
          <w:color w:val="000000" w:themeColor="text1"/>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237E06" w:rsidP="00403B22">
      <w:pPr>
        <w:pStyle w:val="1"/>
        <w:numPr>
          <w:ilvl w:val="0"/>
          <w:numId w:val="17"/>
        </w:numPr>
        <w:rPr>
          <w:rFonts w:ascii="Times New Roman" w:hAnsi="Times New Roman" w:cs="Times New Roman"/>
          <w:color w:val="000000" w:themeColor="text1"/>
        </w:rPr>
      </w:pPr>
      <w:bookmarkStart w:id="16" w:name="_Toc195425038"/>
      <w:r w:rsidRPr="00B51F24">
        <w:rPr>
          <w:rFonts w:ascii="Times New Roman" w:hAnsi="Times New Roman" w:cs="Times New Roman"/>
          <w:color w:val="000000" w:themeColor="text1"/>
        </w:rPr>
        <w:t>РАБОЧИЕ ПРОГРАММЫ ДИСЦИПЛИН</w:t>
      </w:r>
      <w:bookmarkEnd w:id="16"/>
      <w:r w:rsidRPr="00B51F24">
        <w:rPr>
          <w:rFonts w:ascii="Times New Roman" w:hAnsi="Times New Roman" w:cs="Times New Roman"/>
          <w:color w:val="000000" w:themeColor="text1"/>
        </w:rPr>
        <w:t xml:space="preserve"> </w:t>
      </w:r>
    </w:p>
    <w:p w:rsidR="0027094C" w:rsidRPr="00B51F24"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5B376C" w:rsidRPr="00B51F24" w:rsidRDefault="00AD0836"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П</w:t>
      </w:r>
      <w:r w:rsidR="00403B22" w:rsidRPr="00B51F24">
        <w:rPr>
          <w:rFonts w:ascii="Times New Roman" w:hAnsi="Times New Roman"/>
          <w:color w:val="000000" w:themeColor="text1"/>
          <w:sz w:val="24"/>
          <w:szCs w:val="24"/>
        </w:rPr>
        <w:t xml:space="preserve">олнотекстовые рабочие программы дисциплин учебного плана представлены на сайте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237E06" w:rsidP="00403B22">
      <w:pPr>
        <w:pStyle w:val="1"/>
        <w:numPr>
          <w:ilvl w:val="0"/>
          <w:numId w:val="17"/>
        </w:numPr>
        <w:rPr>
          <w:rFonts w:ascii="Times New Roman" w:hAnsi="Times New Roman" w:cs="Times New Roman"/>
          <w:color w:val="000000" w:themeColor="text1"/>
        </w:rPr>
      </w:pPr>
      <w:bookmarkStart w:id="17" w:name="_Toc195425039"/>
      <w:r w:rsidRPr="00B51F24">
        <w:rPr>
          <w:rFonts w:ascii="Times New Roman" w:hAnsi="Times New Roman" w:cs="Times New Roman"/>
          <w:color w:val="000000" w:themeColor="text1"/>
        </w:rPr>
        <w:lastRenderedPageBreak/>
        <w:t>ПРОГРАММЫ ПРАКТИК</w:t>
      </w:r>
      <w:bookmarkEnd w:id="17"/>
      <w:r w:rsidRPr="00B51F24">
        <w:rPr>
          <w:rFonts w:ascii="Times New Roman" w:hAnsi="Times New Roman" w:cs="Times New Roman"/>
          <w:color w:val="000000" w:themeColor="text1"/>
        </w:rPr>
        <w:t xml:space="preserve"> </w:t>
      </w:r>
    </w:p>
    <w:p w:rsidR="0027094C" w:rsidRPr="00B51F24" w:rsidRDefault="0027094C" w:rsidP="007B14D9">
      <w:pPr>
        <w:shd w:val="clear" w:color="auto" w:fill="FFFFFF"/>
        <w:spacing w:after="0"/>
        <w:ind w:firstLine="720"/>
        <w:jc w:val="both"/>
        <w:rPr>
          <w:rFonts w:ascii="Times New Roman" w:hAnsi="Times New Roman"/>
          <w:color w:val="000000" w:themeColor="text1"/>
          <w:sz w:val="24"/>
          <w:szCs w:val="24"/>
        </w:rPr>
      </w:pPr>
    </w:p>
    <w:p w:rsidR="00237E06" w:rsidRPr="00B51F24" w:rsidRDefault="00237E06" w:rsidP="007B14D9">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При реализации образовательной программы </w:t>
      </w:r>
      <w:r w:rsidR="00403B22" w:rsidRPr="00B51F24">
        <w:rPr>
          <w:rFonts w:ascii="Times New Roman" w:hAnsi="Times New Roman"/>
          <w:color w:val="000000" w:themeColor="text1"/>
          <w:sz w:val="24"/>
          <w:szCs w:val="24"/>
        </w:rPr>
        <w:t>учебным планом предусмотрены</w:t>
      </w:r>
      <w:r w:rsidRPr="00B51F24">
        <w:rPr>
          <w:rFonts w:ascii="Times New Roman" w:hAnsi="Times New Roman"/>
          <w:color w:val="000000" w:themeColor="text1"/>
          <w:sz w:val="24"/>
          <w:szCs w:val="24"/>
        </w:rPr>
        <w:t xml:space="preserve"> следующие практики: </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учебная (практика по направлению </w:t>
      </w:r>
      <w:r w:rsidRPr="00B51F24">
        <w:rPr>
          <w:rFonts w:ascii="Times New Roman" w:hAnsi="Times New Roman"/>
          <w:bCs/>
          <w:color w:val="000000" w:themeColor="text1"/>
          <w:sz w:val="24"/>
          <w:szCs w:val="24"/>
        </w:rPr>
        <w:t xml:space="preserve">подготовки </w:t>
      </w:r>
      <w:r w:rsidRPr="00B51F24">
        <w:rPr>
          <w:rFonts w:ascii="Times New Roman" w:hAnsi="Times New Roman"/>
          <w:color w:val="000000" w:themeColor="text1"/>
          <w:sz w:val="24"/>
          <w:szCs w:val="24"/>
        </w:rPr>
        <w:t>44.04.01 Педагогическое образование</w:t>
      </w:r>
      <w:r w:rsidRPr="00B51F24">
        <w:rPr>
          <w:rFonts w:ascii="Times New Roman" w:hAnsi="Times New Roman"/>
          <w:bCs/>
          <w:color w:val="000000" w:themeColor="text1"/>
          <w:sz w:val="24"/>
          <w:szCs w:val="24"/>
        </w:rPr>
        <w:t>, пр</w:t>
      </w:r>
      <w:r w:rsidR="006B2CC4">
        <w:rPr>
          <w:rFonts w:ascii="Times New Roman" w:hAnsi="Times New Roman"/>
          <w:bCs/>
          <w:color w:val="000000" w:themeColor="text1"/>
          <w:sz w:val="24"/>
          <w:szCs w:val="24"/>
        </w:rPr>
        <w:t xml:space="preserve">ограмма магистратуры </w:t>
      </w:r>
      <w:r w:rsidR="00670B42" w:rsidRPr="00670B42">
        <w:rPr>
          <w:rFonts w:ascii="Times New Roman" w:hAnsi="Times New Roman"/>
          <w:bCs/>
          <w:color w:val="000000" w:themeColor="text1"/>
          <w:sz w:val="24"/>
          <w:szCs w:val="24"/>
        </w:rPr>
        <w:t>44.04.01.06 Технология</w:t>
      </w:r>
      <w:r w:rsidRPr="00B51F24">
        <w:rPr>
          <w:rFonts w:ascii="Times New Roman" w:hAnsi="Times New Roman"/>
          <w:color w:val="000000" w:themeColor="text1"/>
          <w:sz w:val="24"/>
          <w:szCs w:val="24"/>
        </w:rPr>
        <w:t xml:space="preserve">, ознакомительная практика; научно-исследовательская работа); </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 производственная (практика по направлению </w:t>
      </w:r>
      <w:r w:rsidRPr="00B51F24">
        <w:rPr>
          <w:rFonts w:ascii="Times New Roman" w:hAnsi="Times New Roman"/>
          <w:bCs/>
          <w:color w:val="000000" w:themeColor="text1"/>
          <w:sz w:val="24"/>
          <w:szCs w:val="24"/>
        </w:rPr>
        <w:t xml:space="preserve">подготовки </w:t>
      </w:r>
      <w:r w:rsidRPr="00B51F24">
        <w:rPr>
          <w:rFonts w:ascii="Times New Roman" w:hAnsi="Times New Roman"/>
          <w:color w:val="000000" w:themeColor="text1"/>
          <w:sz w:val="24"/>
          <w:szCs w:val="24"/>
        </w:rPr>
        <w:t>44.04.01 Педагогическое образование</w:t>
      </w:r>
      <w:r w:rsidRPr="00B51F24">
        <w:rPr>
          <w:rFonts w:ascii="Times New Roman" w:hAnsi="Times New Roman"/>
          <w:bCs/>
          <w:color w:val="000000" w:themeColor="text1"/>
          <w:sz w:val="24"/>
          <w:szCs w:val="24"/>
        </w:rPr>
        <w:t xml:space="preserve">, программа магистратуры </w:t>
      </w:r>
      <w:r w:rsidR="00670B42" w:rsidRPr="00670B42">
        <w:rPr>
          <w:rFonts w:ascii="Times New Roman" w:hAnsi="Times New Roman"/>
          <w:bCs/>
          <w:color w:val="000000" w:themeColor="text1"/>
          <w:sz w:val="24"/>
          <w:szCs w:val="24"/>
        </w:rPr>
        <w:t>44.04.01.06 Технология</w:t>
      </w:r>
      <w:r w:rsidRPr="00B51F24">
        <w:rPr>
          <w:rFonts w:ascii="Times New Roman" w:hAnsi="Times New Roman"/>
          <w:color w:val="000000" w:themeColor="text1"/>
          <w:sz w:val="24"/>
          <w:szCs w:val="24"/>
        </w:rPr>
        <w:t>, педагогическая практика; технологическая (проектно-технологическая) практика; научно-исследовательская работа)</w:t>
      </w:r>
    </w:p>
    <w:p w:rsidR="00AC77A7" w:rsidRPr="00B51F24" w:rsidRDefault="00AC77A7" w:rsidP="00AC77A7">
      <w:pPr>
        <w:shd w:val="clear" w:color="auto" w:fill="FFFFFF"/>
        <w:spacing w:after="0"/>
        <w:ind w:firstLine="720"/>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производственная (преддипломная).</w:t>
      </w:r>
    </w:p>
    <w:p w:rsidR="00AC77A7" w:rsidRPr="00B51F24" w:rsidRDefault="00AC77A7" w:rsidP="00AC77A7">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Программы практик представлены на сайте </w:t>
      </w:r>
      <w:r w:rsidRPr="00B51F24">
        <w:rPr>
          <w:rFonts w:ascii="Times New Roman" w:hAnsi="Times New Roman"/>
          <w:bCs/>
          <w:color w:val="000000" w:themeColor="text1"/>
          <w:sz w:val="24"/>
          <w:szCs w:val="24"/>
        </w:rPr>
        <w:t>Таганрогского института имени А. П. Чехова (филиала) РГЭУ (РИНХ</w:t>
      </w:r>
      <w:r w:rsidRPr="00B51F24">
        <w:rPr>
          <w:rFonts w:ascii="Times New Roman" w:hAnsi="Times New Roman"/>
          <w:color w:val="000000" w:themeColor="text1"/>
          <w:sz w:val="24"/>
          <w:szCs w:val="24"/>
        </w:rPr>
        <w:t>) в разделе Сведения об образовательной организации / Образование / Образовательные программы.</w:t>
      </w:r>
    </w:p>
    <w:p w:rsidR="005B376C" w:rsidRPr="00B51F24" w:rsidRDefault="00403B22"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color w:val="000000" w:themeColor="text1"/>
          <w:sz w:val="24"/>
          <w:szCs w:val="24"/>
        </w:rPr>
        <w:t>Программы практик представлены на сайте</w:t>
      </w:r>
      <w:r w:rsidRPr="00B51F24">
        <w:rPr>
          <w:rFonts w:ascii="Times New Roman" w:hAnsi="Times New Roman"/>
          <w:i/>
          <w:iCs/>
          <w:color w:val="000000" w:themeColor="text1"/>
          <w:sz w:val="24"/>
          <w:szCs w:val="24"/>
        </w:rPr>
        <w:t xml:space="preserve">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B51F24" w:rsidRDefault="00403B22" w:rsidP="00403B22">
      <w:pPr>
        <w:pStyle w:val="1"/>
        <w:numPr>
          <w:ilvl w:val="0"/>
          <w:numId w:val="17"/>
        </w:numPr>
        <w:rPr>
          <w:rFonts w:ascii="Times New Roman" w:hAnsi="Times New Roman" w:cs="Times New Roman"/>
          <w:color w:val="000000" w:themeColor="text1"/>
        </w:rPr>
      </w:pPr>
      <w:bookmarkStart w:id="18" w:name="_Toc195425040"/>
      <w:r w:rsidRPr="00B51F24">
        <w:rPr>
          <w:rFonts w:ascii="Times New Roman" w:hAnsi="Times New Roman" w:cs="Times New Roman"/>
          <w:color w:val="000000" w:themeColor="text1"/>
        </w:rPr>
        <w:t>ГОСУДАРСТВЕННАЯ ИТОГОВАЯ АТТЕСТАЦИЯ</w:t>
      </w:r>
      <w:bookmarkEnd w:id="18"/>
      <w:r w:rsidRPr="00B51F24">
        <w:rPr>
          <w:rFonts w:ascii="Times New Roman" w:hAnsi="Times New Roman" w:cs="Times New Roman"/>
          <w:color w:val="000000" w:themeColor="text1"/>
        </w:rPr>
        <w:t xml:space="preserve"> </w:t>
      </w:r>
    </w:p>
    <w:p w:rsidR="00DC7CA5" w:rsidRPr="00B51F24" w:rsidRDefault="00DC7CA5" w:rsidP="008B25D2">
      <w:pPr>
        <w:shd w:val="clear" w:color="auto" w:fill="FFFFFF"/>
        <w:tabs>
          <w:tab w:val="left" w:leader="underscore" w:pos="4666"/>
        </w:tabs>
        <w:spacing w:after="0"/>
        <w:ind w:firstLine="709"/>
        <w:jc w:val="both"/>
        <w:rPr>
          <w:rFonts w:ascii="Times New Roman" w:hAnsi="Times New Roman"/>
          <w:iCs/>
          <w:color w:val="000000" w:themeColor="text1"/>
          <w:sz w:val="24"/>
          <w:szCs w:val="24"/>
        </w:rPr>
      </w:pPr>
    </w:p>
    <w:p w:rsidR="00935779" w:rsidRPr="00B51F24" w:rsidRDefault="00DC7CA5" w:rsidP="00935779">
      <w:pPr>
        <w:spacing w:after="0"/>
        <w:ind w:firstLine="540"/>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Государственная итоговая аттестация включает</w:t>
      </w:r>
      <w:r w:rsidR="00E7264D" w:rsidRPr="00B51F24">
        <w:rPr>
          <w:rFonts w:ascii="Times New Roman" w:hAnsi="Times New Roman"/>
          <w:iCs/>
          <w:color w:val="000000" w:themeColor="text1"/>
          <w:sz w:val="24"/>
          <w:szCs w:val="24"/>
        </w:rPr>
        <w:t xml:space="preserve"> </w:t>
      </w:r>
      <w:r w:rsidR="00935779" w:rsidRPr="00B51F24">
        <w:rPr>
          <w:rFonts w:ascii="Times New Roman" w:hAnsi="Times New Roman"/>
          <w:iCs/>
          <w:color w:val="000000" w:themeColor="text1"/>
          <w:sz w:val="24"/>
          <w:szCs w:val="24"/>
        </w:rPr>
        <w:t>подготовку к сдаче и сдачу государственного экзамена, а также выполнение и защиту выпускной квалификационной работы.</w:t>
      </w:r>
    </w:p>
    <w:p w:rsidR="009C0C51" w:rsidRPr="00B51F24" w:rsidRDefault="009C0C51" w:rsidP="00AD0836">
      <w:pPr>
        <w:spacing w:after="0"/>
        <w:ind w:firstLine="709"/>
        <w:jc w:val="both"/>
        <w:rPr>
          <w:rFonts w:ascii="Times New Roman" w:hAnsi="Times New Roman"/>
          <w:color w:val="000000" w:themeColor="text1"/>
          <w:sz w:val="24"/>
          <w:szCs w:val="24"/>
        </w:rPr>
      </w:pPr>
    </w:p>
    <w:p w:rsidR="005B376C" w:rsidRPr="00B51F24" w:rsidRDefault="00403B22" w:rsidP="00DC7CA5">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B51F24">
        <w:rPr>
          <w:rFonts w:ascii="Times New Roman" w:hAnsi="Times New Roman"/>
          <w:iCs/>
          <w:color w:val="000000" w:themeColor="text1"/>
          <w:sz w:val="24"/>
          <w:szCs w:val="24"/>
        </w:rPr>
        <w:t xml:space="preserve">Программа </w:t>
      </w:r>
      <w:r w:rsidRPr="00B51F24">
        <w:rPr>
          <w:rFonts w:ascii="Times New Roman" w:hAnsi="Times New Roman"/>
          <w:color w:val="000000" w:themeColor="text1"/>
          <w:sz w:val="24"/>
          <w:szCs w:val="24"/>
        </w:rPr>
        <w:t>государственной итоговой аттестации</w:t>
      </w:r>
      <w:r w:rsidRPr="00B51F24">
        <w:rPr>
          <w:rFonts w:ascii="Times New Roman" w:hAnsi="Times New Roman"/>
          <w:iCs/>
          <w:color w:val="000000" w:themeColor="text1"/>
          <w:sz w:val="24"/>
          <w:szCs w:val="24"/>
        </w:rPr>
        <w:t xml:space="preserve"> </w:t>
      </w:r>
      <w:r w:rsidR="000C2A16" w:rsidRPr="00B51F24">
        <w:rPr>
          <w:rFonts w:ascii="Times New Roman" w:hAnsi="Times New Roman"/>
          <w:color w:val="000000" w:themeColor="text1"/>
          <w:sz w:val="24"/>
          <w:szCs w:val="24"/>
        </w:rPr>
        <w:t>представлена на сайте</w:t>
      </w:r>
      <w:r w:rsidR="000C2A16" w:rsidRPr="00B51F24">
        <w:rPr>
          <w:rFonts w:ascii="Times New Roman" w:hAnsi="Times New Roman"/>
          <w:iCs/>
          <w:color w:val="000000" w:themeColor="text1"/>
          <w:sz w:val="24"/>
          <w:szCs w:val="24"/>
        </w:rPr>
        <w:t xml:space="preserve"> </w:t>
      </w:r>
      <w:r w:rsidR="005B376C" w:rsidRPr="00B51F24">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B51F24" w:rsidRDefault="008F138C" w:rsidP="000C2A16">
      <w:pPr>
        <w:pStyle w:val="1"/>
        <w:numPr>
          <w:ilvl w:val="0"/>
          <w:numId w:val="17"/>
        </w:numPr>
        <w:rPr>
          <w:rFonts w:ascii="Times New Roman" w:hAnsi="Times New Roman" w:cs="Times New Roman"/>
          <w:color w:val="000000" w:themeColor="text1"/>
        </w:rPr>
      </w:pPr>
      <w:bookmarkStart w:id="19" w:name="_Toc195425041"/>
      <w:r w:rsidRPr="00B51F24">
        <w:rPr>
          <w:rFonts w:ascii="Times New Roman" w:hAnsi="Times New Roman" w:cs="Times New Roman"/>
          <w:color w:val="000000" w:themeColor="text1"/>
        </w:rPr>
        <w:t>ОЦЕНОЧНЫЕ МАТЕРИАЛЫ</w:t>
      </w:r>
      <w:bookmarkEnd w:id="19"/>
    </w:p>
    <w:p w:rsidR="00E7264D" w:rsidRPr="00B51F24" w:rsidRDefault="00E7264D" w:rsidP="00E7264D">
      <w:pPr>
        <w:shd w:val="clear" w:color="auto" w:fill="FFFFFF"/>
        <w:spacing w:after="0"/>
        <w:ind w:firstLine="720"/>
        <w:jc w:val="both"/>
        <w:rPr>
          <w:rFonts w:ascii="Times New Roman" w:hAnsi="Times New Roman"/>
          <w:bCs/>
          <w:iCs/>
          <w:color w:val="000000" w:themeColor="text1"/>
          <w:sz w:val="24"/>
          <w:szCs w:val="24"/>
        </w:rPr>
      </w:pPr>
    </w:p>
    <w:p w:rsidR="00795442" w:rsidRPr="00B51F24" w:rsidRDefault="00795442" w:rsidP="00E7264D">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Оценка качества освоения </w:t>
      </w:r>
      <w:proofErr w:type="gramStart"/>
      <w:r w:rsidRPr="00B51F24">
        <w:rPr>
          <w:rFonts w:ascii="Times New Roman" w:hAnsi="Times New Roman"/>
          <w:bCs/>
          <w:iCs/>
          <w:color w:val="000000" w:themeColor="text1"/>
          <w:sz w:val="24"/>
          <w:szCs w:val="24"/>
        </w:rPr>
        <w:t>обучающимися</w:t>
      </w:r>
      <w:proofErr w:type="gramEnd"/>
      <w:r w:rsidRPr="00B51F24">
        <w:rPr>
          <w:rFonts w:ascii="Times New Roman" w:hAnsi="Times New Roman"/>
          <w:bCs/>
          <w:iCs/>
          <w:color w:val="000000" w:themeColor="text1"/>
          <w:sz w:val="24"/>
          <w:szCs w:val="24"/>
        </w:rPr>
        <w:t xml:space="preserve"> </w:t>
      </w:r>
      <w:r w:rsidR="00361E62" w:rsidRPr="00B51F24">
        <w:rPr>
          <w:rFonts w:ascii="Times New Roman" w:hAnsi="Times New Roman"/>
          <w:bCs/>
          <w:iCs/>
          <w:color w:val="000000" w:themeColor="text1"/>
          <w:sz w:val="24"/>
          <w:szCs w:val="24"/>
        </w:rPr>
        <w:t>ОПОП ВО</w:t>
      </w:r>
      <w:r w:rsidRPr="00B51F24">
        <w:rPr>
          <w:rFonts w:ascii="Times New Roman" w:hAnsi="Times New Roman"/>
          <w:bCs/>
          <w:iCs/>
          <w:color w:val="000000" w:themeColor="text1"/>
          <w:sz w:val="24"/>
          <w:szCs w:val="24"/>
        </w:rPr>
        <w:t xml:space="preserve"> включает текущий контроль, промежуточную аттестацию и государственную итоговую аттестацию выпускников.</w:t>
      </w:r>
    </w:p>
    <w:p w:rsidR="00237E06" w:rsidRPr="00B51F24" w:rsidRDefault="008F138C" w:rsidP="00E7264D">
      <w:pPr>
        <w:shd w:val="clear" w:color="auto" w:fill="FFFFFF"/>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Оценочные материалы </w:t>
      </w:r>
      <w:r w:rsidR="00237E06" w:rsidRPr="00B51F24">
        <w:rPr>
          <w:rFonts w:ascii="Times New Roman" w:hAnsi="Times New Roman"/>
          <w:bCs/>
          <w:iCs/>
          <w:color w:val="000000" w:themeColor="text1"/>
          <w:sz w:val="24"/>
          <w:szCs w:val="24"/>
        </w:rPr>
        <w:t xml:space="preserve">для </w:t>
      </w:r>
      <w:r w:rsidR="00361E62" w:rsidRPr="00B51F24">
        <w:rPr>
          <w:rFonts w:ascii="Times New Roman" w:hAnsi="Times New Roman"/>
          <w:bCs/>
          <w:iCs/>
          <w:color w:val="000000" w:themeColor="text1"/>
          <w:sz w:val="24"/>
          <w:szCs w:val="24"/>
        </w:rPr>
        <w:t xml:space="preserve">всех видов контроля </w:t>
      </w:r>
      <w:r w:rsidR="00BF3981" w:rsidRPr="00B51F24">
        <w:rPr>
          <w:rFonts w:ascii="Times New Roman" w:hAnsi="Times New Roman"/>
          <w:bCs/>
          <w:iCs/>
          <w:color w:val="000000" w:themeColor="text1"/>
          <w:sz w:val="24"/>
          <w:szCs w:val="24"/>
        </w:rPr>
        <w:t>представлен</w:t>
      </w:r>
      <w:r w:rsidR="00795442" w:rsidRPr="00B51F24">
        <w:rPr>
          <w:rFonts w:ascii="Times New Roman" w:hAnsi="Times New Roman"/>
          <w:bCs/>
          <w:iCs/>
          <w:color w:val="000000" w:themeColor="text1"/>
          <w:sz w:val="24"/>
          <w:szCs w:val="24"/>
        </w:rPr>
        <w:t>ы</w:t>
      </w:r>
      <w:r w:rsidR="00BF3981" w:rsidRPr="00B51F24">
        <w:rPr>
          <w:rFonts w:ascii="Times New Roman" w:hAnsi="Times New Roman"/>
          <w:bCs/>
          <w:iCs/>
          <w:color w:val="000000" w:themeColor="text1"/>
          <w:sz w:val="24"/>
          <w:szCs w:val="24"/>
        </w:rPr>
        <w:t xml:space="preserve"> в приложении 1 к </w:t>
      </w:r>
      <w:r w:rsidR="00795442" w:rsidRPr="00B51F24">
        <w:rPr>
          <w:rFonts w:ascii="Times New Roman" w:hAnsi="Times New Roman"/>
          <w:bCs/>
          <w:iCs/>
          <w:color w:val="000000" w:themeColor="text1"/>
          <w:sz w:val="24"/>
          <w:szCs w:val="24"/>
        </w:rPr>
        <w:t>соответствующей рабочей программе дисциплины, практики, государственной итоговой аттестации.</w:t>
      </w:r>
    </w:p>
    <w:p w:rsidR="00237E06" w:rsidRPr="00B51F24" w:rsidRDefault="00795442" w:rsidP="000C2A16">
      <w:pPr>
        <w:pStyle w:val="1"/>
        <w:numPr>
          <w:ilvl w:val="0"/>
          <w:numId w:val="17"/>
        </w:numPr>
        <w:rPr>
          <w:rFonts w:ascii="Times New Roman" w:hAnsi="Times New Roman" w:cs="Times New Roman"/>
          <w:color w:val="000000" w:themeColor="text1"/>
        </w:rPr>
      </w:pPr>
      <w:bookmarkStart w:id="20" w:name="_Toc195425042"/>
      <w:r w:rsidRPr="00B51F24">
        <w:rPr>
          <w:rFonts w:ascii="Times New Roman" w:hAnsi="Times New Roman" w:cs="Times New Roman"/>
          <w:color w:val="000000" w:themeColor="text1"/>
        </w:rPr>
        <w:t xml:space="preserve">УСЛОВИЯ РЕАЛИЗАЦИИ </w:t>
      </w:r>
      <w:r w:rsidR="000C2A16" w:rsidRPr="00B51F24">
        <w:rPr>
          <w:rFonts w:ascii="Times New Roman" w:hAnsi="Times New Roman" w:cs="Times New Roman"/>
          <w:color w:val="000000" w:themeColor="text1"/>
        </w:rPr>
        <w:t>ОБРАЗОВАТЕЛЬНОЙ ПРОГРАММЫ</w:t>
      </w:r>
      <w:bookmarkEnd w:id="20"/>
    </w:p>
    <w:p w:rsidR="00F57182" w:rsidRPr="00B51F24"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Условия реализации программы </w:t>
      </w:r>
      <w:commentRangeStart w:id="21"/>
      <w:r w:rsidR="00AD0836" w:rsidRPr="00B51F24">
        <w:rPr>
          <w:rFonts w:ascii="Times New Roman" w:hAnsi="Times New Roman"/>
          <w:color w:val="000000" w:themeColor="text1"/>
          <w:sz w:val="24"/>
          <w:szCs w:val="24"/>
        </w:rPr>
        <w:t>магистратуры</w:t>
      </w:r>
      <w:r w:rsidR="0014302F" w:rsidRPr="00B51F24">
        <w:rPr>
          <w:rFonts w:ascii="Times New Roman" w:hAnsi="Times New Roman"/>
          <w:color w:val="000000" w:themeColor="text1"/>
          <w:sz w:val="24"/>
          <w:szCs w:val="24"/>
        </w:rPr>
        <w:t xml:space="preserve"> </w:t>
      </w:r>
      <w:commentRangeEnd w:id="21"/>
      <w:r w:rsidR="00AD0836" w:rsidRPr="00B51F24">
        <w:rPr>
          <w:rStyle w:val="af0"/>
          <w:color w:val="000000" w:themeColor="text1"/>
        </w:rPr>
        <w:commentReference w:id="21"/>
      </w:r>
      <w:r w:rsidRPr="00B51F24">
        <w:rPr>
          <w:rFonts w:ascii="Times New Roman" w:hAnsi="Times New Roman"/>
          <w:color w:val="000000" w:themeColor="text1"/>
          <w:sz w:val="24"/>
          <w:szCs w:val="24"/>
        </w:rPr>
        <w:t>включают в себя общесистемные требования, требования к материально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техническому и учебно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proofErr w:type="spellStart"/>
      <w:r w:rsidR="003E1634" w:rsidRPr="00B51F24">
        <w:rPr>
          <w:rFonts w:ascii="Times New Roman" w:hAnsi="Times New Roman"/>
          <w:color w:val="000000" w:themeColor="text1"/>
          <w:sz w:val="24"/>
          <w:szCs w:val="24"/>
        </w:rPr>
        <w:t>бакалавриата</w:t>
      </w:r>
      <w:proofErr w:type="spellEnd"/>
      <w:r w:rsidRPr="00B51F24">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подготовки обучающихся по программе </w:t>
      </w:r>
      <w:commentRangeStart w:id="22"/>
      <w:r w:rsidR="000163A9" w:rsidRPr="00B51F24">
        <w:rPr>
          <w:rFonts w:ascii="Times New Roman" w:hAnsi="Times New Roman"/>
          <w:color w:val="000000" w:themeColor="text1"/>
          <w:sz w:val="24"/>
          <w:szCs w:val="24"/>
        </w:rPr>
        <w:t xml:space="preserve"> магистратуры</w:t>
      </w:r>
      <w:commentRangeEnd w:id="22"/>
      <w:r w:rsidR="000163A9" w:rsidRPr="00B51F24">
        <w:rPr>
          <w:rStyle w:val="af0"/>
          <w:color w:val="000000" w:themeColor="text1"/>
        </w:rPr>
        <w:commentReference w:id="22"/>
      </w:r>
      <w:r w:rsidRPr="00B51F24">
        <w:rPr>
          <w:rFonts w:ascii="Times New Roman" w:hAnsi="Times New Roman"/>
          <w:color w:val="000000" w:themeColor="text1"/>
          <w:sz w:val="24"/>
          <w:szCs w:val="24"/>
        </w:rPr>
        <w:t>.</w:t>
      </w:r>
    </w:p>
    <w:p w:rsidR="00C0164F" w:rsidRPr="00B51F24" w:rsidRDefault="00C0164F" w:rsidP="00005554">
      <w:pPr>
        <w:shd w:val="clear" w:color="auto" w:fill="FFFFFF"/>
        <w:spacing w:after="0"/>
        <w:jc w:val="center"/>
        <w:textAlignment w:val="baseline"/>
        <w:rPr>
          <w:rFonts w:ascii="Times New Roman" w:hAnsi="Times New Roman"/>
          <w:b/>
          <w:color w:val="000000" w:themeColor="text1"/>
          <w:sz w:val="24"/>
          <w:szCs w:val="24"/>
        </w:rPr>
      </w:pPr>
    </w:p>
    <w:p w:rsidR="00F365F2" w:rsidRPr="00B51F24" w:rsidRDefault="00F365F2" w:rsidP="00005554">
      <w:pPr>
        <w:shd w:val="clear" w:color="auto" w:fill="FFFFFF"/>
        <w:spacing w:after="0"/>
        <w:jc w:val="center"/>
        <w:textAlignment w:val="baseline"/>
        <w:rPr>
          <w:rFonts w:ascii="Times New Roman" w:hAnsi="Times New Roman"/>
          <w:b/>
          <w:color w:val="000000" w:themeColor="text1"/>
          <w:sz w:val="24"/>
          <w:szCs w:val="24"/>
        </w:rPr>
      </w:pPr>
      <w:r w:rsidRPr="00B51F24">
        <w:rPr>
          <w:rFonts w:ascii="Times New Roman" w:hAnsi="Times New Roman"/>
          <w:b/>
          <w:color w:val="000000" w:themeColor="text1"/>
          <w:sz w:val="24"/>
          <w:szCs w:val="24"/>
        </w:rPr>
        <w:lastRenderedPageBreak/>
        <w:t xml:space="preserve">Общесистемные </w:t>
      </w:r>
      <w:r w:rsidR="00015D2C" w:rsidRPr="00B51F24">
        <w:rPr>
          <w:rFonts w:ascii="Times New Roman" w:hAnsi="Times New Roman"/>
          <w:b/>
          <w:color w:val="000000" w:themeColor="text1"/>
          <w:sz w:val="24"/>
          <w:szCs w:val="24"/>
        </w:rPr>
        <w:t>условия</w:t>
      </w:r>
      <w:r w:rsidRPr="00B51F24">
        <w:rPr>
          <w:rFonts w:ascii="Times New Roman" w:hAnsi="Times New Roman"/>
          <w:b/>
          <w:color w:val="000000" w:themeColor="text1"/>
          <w:sz w:val="24"/>
          <w:szCs w:val="24"/>
        </w:rPr>
        <w:t xml:space="preserve"> реализации программы </w:t>
      </w:r>
      <w:r w:rsidR="00015D2C" w:rsidRPr="00B51F24">
        <w:rPr>
          <w:rFonts w:ascii="Times New Roman" w:hAnsi="Times New Roman"/>
          <w:b/>
          <w:bCs/>
          <w:color w:val="000000" w:themeColor="text1"/>
          <w:sz w:val="24"/>
          <w:szCs w:val="24"/>
        </w:rPr>
        <w:t>образовательной программы</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Университет располагает материально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техническим обеспечением образовательной деятельности (помещениями и оборудованием) для реализации программы </w:t>
      </w:r>
      <w:commentRangeStart w:id="23"/>
      <w:r w:rsidR="000163A9" w:rsidRPr="00B51F24">
        <w:rPr>
          <w:rFonts w:ascii="Times New Roman" w:hAnsi="Times New Roman"/>
          <w:color w:val="000000" w:themeColor="text1"/>
          <w:sz w:val="24"/>
          <w:szCs w:val="24"/>
        </w:rPr>
        <w:t>магистратуры</w:t>
      </w:r>
      <w:commentRangeEnd w:id="23"/>
      <w:r w:rsidR="000163A9" w:rsidRPr="00B51F24">
        <w:rPr>
          <w:rStyle w:val="af0"/>
          <w:color w:val="000000" w:themeColor="text1"/>
        </w:rPr>
        <w:commentReference w:id="23"/>
      </w:r>
      <w:r w:rsidR="003E1634"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по Блоку 1 «Дисциплины (модули)» и Блоку 3 «Государственная итоговая аттестация» в соответствии с учебным планом.</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могут быть созданы с использованием ресурсов иных организаций.</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Электронная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образовательная среда Университета обеспечивает:</w:t>
      </w:r>
    </w:p>
    <w:p w:rsidR="00F365F2" w:rsidRPr="00B51F24"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w:t>
      </w:r>
      <w:r w:rsidR="00F365F2" w:rsidRPr="00B51F24">
        <w:rPr>
          <w:rFonts w:ascii="Times New Roman" w:hAnsi="Times New Roman"/>
          <w:color w:val="000000" w:themeColor="text1"/>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B51F24"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w:t>
      </w:r>
      <w:r w:rsidR="00F365F2" w:rsidRPr="00B51F24">
        <w:rPr>
          <w:rFonts w:ascii="Times New Roman" w:hAnsi="Times New Roman"/>
          <w:color w:val="000000" w:themeColor="text1"/>
          <w:sz w:val="24"/>
          <w:szCs w:val="24"/>
        </w:rPr>
        <w:t xml:space="preserve"> формирование электронного </w:t>
      </w:r>
      <w:proofErr w:type="spellStart"/>
      <w:r w:rsidR="00F365F2" w:rsidRPr="00B51F24">
        <w:rPr>
          <w:rFonts w:ascii="Times New Roman" w:hAnsi="Times New Roman"/>
          <w:color w:val="000000" w:themeColor="text1"/>
          <w:sz w:val="24"/>
          <w:szCs w:val="24"/>
        </w:rPr>
        <w:t>портфолио</w:t>
      </w:r>
      <w:proofErr w:type="spellEnd"/>
      <w:r w:rsidR="00F365F2" w:rsidRPr="00B51F24">
        <w:rPr>
          <w:rFonts w:ascii="Times New Roman" w:hAnsi="Times New Roman"/>
          <w:color w:val="000000" w:themeColor="text1"/>
          <w:sz w:val="24"/>
          <w:szCs w:val="24"/>
        </w:rPr>
        <w:t xml:space="preserve"> обучающегося, в том числе сохранение его работ и оценок за эти работы.</w:t>
      </w:r>
    </w:p>
    <w:p w:rsidR="00F365F2" w:rsidRPr="00B51F24"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Функционирование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обеспечивается соответствующими средствами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образовательной среды соответствует законодательству Российской Федерации.</w:t>
      </w:r>
    </w:p>
    <w:p w:rsidR="00C0164F" w:rsidRPr="00B51F24" w:rsidRDefault="00C0164F" w:rsidP="00005554">
      <w:pPr>
        <w:shd w:val="clear" w:color="auto" w:fill="FFFFFF"/>
        <w:spacing w:after="0"/>
        <w:ind w:firstLine="720"/>
        <w:jc w:val="center"/>
        <w:rPr>
          <w:rFonts w:ascii="Times New Roman" w:hAnsi="Times New Roman"/>
          <w:b/>
          <w:bCs/>
          <w:color w:val="000000" w:themeColor="text1"/>
          <w:sz w:val="24"/>
          <w:szCs w:val="24"/>
        </w:rPr>
      </w:pPr>
    </w:p>
    <w:p w:rsidR="00803909" w:rsidRPr="00B51F24" w:rsidRDefault="00803909" w:rsidP="00C0164F">
      <w:pPr>
        <w:shd w:val="clear" w:color="auto" w:fill="FFFFFF"/>
        <w:spacing w:after="0"/>
        <w:jc w:val="center"/>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Материально</w:t>
      </w:r>
      <w:r w:rsidR="00F84A87" w:rsidRPr="00B51F24">
        <w:rPr>
          <w:rFonts w:ascii="Times New Roman" w:hAnsi="Times New Roman"/>
          <w:b/>
          <w:bCs/>
          <w:color w:val="000000" w:themeColor="text1"/>
          <w:sz w:val="24"/>
          <w:szCs w:val="24"/>
        </w:rPr>
        <w:t>–</w:t>
      </w:r>
      <w:r w:rsidRPr="00B51F24">
        <w:rPr>
          <w:rFonts w:ascii="Times New Roman" w:hAnsi="Times New Roman"/>
          <w:b/>
          <w:bCs/>
          <w:color w:val="000000" w:themeColor="text1"/>
          <w:sz w:val="24"/>
          <w:szCs w:val="24"/>
        </w:rPr>
        <w:t>техническ</w:t>
      </w:r>
      <w:r w:rsidR="00015D2C" w:rsidRPr="00B51F24">
        <w:rPr>
          <w:rFonts w:ascii="Times New Roman" w:hAnsi="Times New Roman"/>
          <w:b/>
          <w:bCs/>
          <w:color w:val="000000" w:themeColor="text1"/>
          <w:sz w:val="24"/>
          <w:szCs w:val="24"/>
        </w:rPr>
        <w:t>ие</w:t>
      </w:r>
      <w:r w:rsidRPr="00B51F24">
        <w:rPr>
          <w:rFonts w:ascii="Times New Roman" w:hAnsi="Times New Roman"/>
          <w:b/>
          <w:bCs/>
          <w:color w:val="000000" w:themeColor="text1"/>
          <w:sz w:val="24"/>
          <w:szCs w:val="24"/>
        </w:rPr>
        <w:t xml:space="preserve"> и учебно</w:t>
      </w:r>
      <w:r w:rsidR="00B04DD8" w:rsidRPr="00B51F24">
        <w:rPr>
          <w:rFonts w:ascii="Times New Roman" w:hAnsi="Times New Roman"/>
          <w:b/>
          <w:bCs/>
          <w:color w:val="000000" w:themeColor="text1"/>
          <w:sz w:val="24"/>
          <w:szCs w:val="24"/>
        </w:rPr>
        <w:t>-</w:t>
      </w:r>
      <w:r w:rsidRPr="00B51F24">
        <w:rPr>
          <w:rFonts w:ascii="Times New Roman" w:hAnsi="Times New Roman"/>
          <w:b/>
          <w:bCs/>
          <w:color w:val="000000" w:themeColor="text1"/>
          <w:sz w:val="24"/>
          <w:szCs w:val="24"/>
        </w:rPr>
        <w:t>методическ</w:t>
      </w:r>
      <w:r w:rsidR="00015D2C" w:rsidRPr="00B51F24">
        <w:rPr>
          <w:rFonts w:ascii="Times New Roman" w:hAnsi="Times New Roman"/>
          <w:b/>
          <w:bCs/>
          <w:color w:val="000000" w:themeColor="text1"/>
          <w:sz w:val="24"/>
          <w:szCs w:val="24"/>
        </w:rPr>
        <w:t>ие</w:t>
      </w:r>
      <w:r w:rsidRPr="00B51F24">
        <w:rPr>
          <w:rFonts w:ascii="Times New Roman" w:hAnsi="Times New Roman"/>
          <w:b/>
          <w:bCs/>
          <w:color w:val="000000" w:themeColor="text1"/>
          <w:sz w:val="24"/>
          <w:szCs w:val="24"/>
        </w:rPr>
        <w:t xml:space="preserve"> </w:t>
      </w:r>
      <w:r w:rsidR="00015D2C" w:rsidRPr="00B51F24">
        <w:rPr>
          <w:rFonts w:ascii="Times New Roman" w:hAnsi="Times New Roman"/>
          <w:b/>
          <w:bCs/>
          <w:color w:val="000000" w:themeColor="text1"/>
          <w:sz w:val="24"/>
          <w:szCs w:val="24"/>
        </w:rPr>
        <w:t>условия реализации образовательной программы</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Допускается замена оборудования его виртуальными аналогами.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935779" w:rsidRPr="00B51F24" w:rsidRDefault="00935779" w:rsidP="00935779">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B51F24" w:rsidRDefault="00531468" w:rsidP="00005554">
      <w:pPr>
        <w:shd w:val="clear" w:color="auto" w:fill="FFFFFF"/>
        <w:spacing w:after="0"/>
        <w:ind w:firstLine="720"/>
        <w:jc w:val="both"/>
        <w:rPr>
          <w:rFonts w:ascii="Times New Roman" w:hAnsi="Times New Roman"/>
          <w:bCs/>
          <w:i/>
          <w:color w:val="000000" w:themeColor="text1"/>
          <w:sz w:val="24"/>
          <w:szCs w:val="24"/>
        </w:rPr>
      </w:pPr>
      <w:r w:rsidRPr="00B51F24">
        <w:rPr>
          <w:rFonts w:ascii="Times New Roman" w:hAnsi="Times New Roman"/>
          <w:color w:val="000000" w:themeColor="text1"/>
          <w:sz w:val="24"/>
          <w:szCs w:val="24"/>
          <w:shd w:val="clear" w:color="auto" w:fill="FFFFFF"/>
        </w:rPr>
        <w:lastRenderedPageBreak/>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B51F24">
        <w:rPr>
          <w:rFonts w:ascii="Times New Roman" w:hAnsi="Times New Roman"/>
          <w:color w:val="000000" w:themeColor="text1"/>
          <w:sz w:val="24"/>
          <w:szCs w:val="24"/>
          <w:shd w:val="clear" w:color="auto" w:fill="FFFFFF"/>
        </w:rPr>
        <w:t xml:space="preserve">иями слуха – в печатной форме, в форме электронного документа; для лиц с нарушениями зрения – в печатной форме увеличенным шрифтом, в форме </w:t>
      </w:r>
      <w:proofErr w:type="spellStart"/>
      <w:r w:rsidR="00015D2C" w:rsidRPr="00B51F24">
        <w:rPr>
          <w:rFonts w:ascii="Times New Roman" w:hAnsi="Times New Roman"/>
          <w:color w:val="000000" w:themeColor="text1"/>
          <w:sz w:val="24"/>
          <w:szCs w:val="24"/>
          <w:shd w:val="clear" w:color="auto" w:fill="FFFFFF"/>
        </w:rPr>
        <w:t>аудиофайла</w:t>
      </w:r>
      <w:proofErr w:type="spellEnd"/>
      <w:r w:rsidR="00015D2C" w:rsidRPr="00B51F24">
        <w:rPr>
          <w:rFonts w:ascii="Times New Roman" w:hAnsi="Times New Roman"/>
          <w:color w:val="000000" w:themeColor="text1"/>
          <w:sz w:val="24"/>
          <w:szCs w:val="24"/>
          <w:shd w:val="clear" w:color="auto" w:fill="FFFFFF"/>
        </w:rPr>
        <w:t>; для лиц с нарушениями опорно</w:t>
      </w:r>
      <w:r w:rsidR="00F84A87" w:rsidRPr="00B51F24">
        <w:rPr>
          <w:rFonts w:ascii="Times New Roman" w:hAnsi="Times New Roman"/>
          <w:color w:val="000000" w:themeColor="text1"/>
          <w:sz w:val="24"/>
          <w:szCs w:val="24"/>
          <w:shd w:val="clear" w:color="auto" w:fill="FFFFFF"/>
        </w:rPr>
        <w:t>-</w:t>
      </w:r>
      <w:r w:rsidR="00015D2C" w:rsidRPr="00B51F24">
        <w:rPr>
          <w:rFonts w:ascii="Times New Roman" w:hAnsi="Times New Roman"/>
          <w:color w:val="000000" w:themeColor="text1"/>
          <w:sz w:val="24"/>
          <w:szCs w:val="24"/>
          <w:shd w:val="clear" w:color="auto" w:fill="FFFFFF"/>
        </w:rPr>
        <w:t>двигательного аппарата – в печатной форме увеличенным шрифтом, в форме электронного документа.</w:t>
      </w:r>
    </w:p>
    <w:p w:rsidR="00F57182" w:rsidRPr="00B51F24" w:rsidRDefault="00F57182" w:rsidP="00005554">
      <w:pPr>
        <w:shd w:val="clear" w:color="auto" w:fill="FFFFFF"/>
        <w:spacing w:after="0"/>
        <w:ind w:firstLine="720"/>
        <w:jc w:val="center"/>
        <w:rPr>
          <w:rFonts w:ascii="Times New Roman" w:hAnsi="Times New Roman"/>
          <w:b/>
          <w:bCs/>
          <w:color w:val="000000" w:themeColor="text1"/>
          <w:sz w:val="24"/>
          <w:szCs w:val="24"/>
        </w:rPr>
      </w:pPr>
    </w:p>
    <w:p w:rsidR="00BB2DDB" w:rsidRPr="00B51F24" w:rsidRDefault="00015D2C" w:rsidP="00005554">
      <w:pPr>
        <w:shd w:val="clear" w:color="auto" w:fill="FFFFFF"/>
        <w:spacing w:after="0"/>
        <w:ind w:firstLine="720"/>
        <w:jc w:val="center"/>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t>Кадровые условия реализации образовательной программы</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B2D88" w:rsidRPr="00B51F24" w:rsidRDefault="00AB2D88" w:rsidP="00AB2D88">
      <w:pPr>
        <w:spacing w:after="0"/>
        <w:ind w:firstLine="540"/>
        <w:jc w:val="both"/>
        <w:rPr>
          <w:rFonts w:ascii="Verdana" w:hAnsi="Verdana"/>
          <w:color w:val="000000" w:themeColor="text1"/>
          <w:sz w:val="21"/>
          <w:szCs w:val="21"/>
        </w:rPr>
      </w:pPr>
      <w:r w:rsidRPr="00B51F24">
        <w:rPr>
          <w:rFonts w:ascii="Times New Roman" w:hAnsi="Times New Roman"/>
          <w:color w:val="000000" w:themeColor="text1"/>
          <w:sz w:val="24"/>
          <w:szCs w:val="24"/>
        </w:rPr>
        <w:t>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sidRPr="00B51F24">
        <w:rPr>
          <w:rFonts w:ascii="Times New Roman" w:hAnsi="Times New Roman"/>
          <w:color w:val="000000" w:themeColor="text1"/>
          <w:sz w:val="24"/>
          <w:szCs w:val="24"/>
        </w:rPr>
        <w:t xml:space="preserve"> сфере не менее 3 лет).</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sidRPr="00B51F24">
        <w:rPr>
          <w:rFonts w:ascii="Times New Roman" w:hAnsi="Times New Roman"/>
          <w:color w:val="000000" w:themeColor="text1"/>
          <w:sz w:val="24"/>
          <w:szCs w:val="24"/>
        </w:rPr>
        <w:t xml:space="preserve"> в Российской Федерации).</w:t>
      </w:r>
    </w:p>
    <w:p w:rsidR="00AB2D88" w:rsidRPr="00B51F24" w:rsidRDefault="00AB2D88" w:rsidP="00AB2D88">
      <w:pPr>
        <w:spacing w:after="0"/>
        <w:ind w:firstLine="540"/>
        <w:jc w:val="both"/>
        <w:rPr>
          <w:rFonts w:ascii="Verdana" w:hAnsi="Verdana"/>
          <w:color w:val="000000" w:themeColor="text1"/>
          <w:sz w:val="21"/>
          <w:szCs w:val="21"/>
        </w:rPr>
      </w:pPr>
      <w:proofErr w:type="gramStart"/>
      <w:r w:rsidRPr="00B51F24">
        <w:rPr>
          <w:rFonts w:ascii="Times New Roman" w:hAnsi="Times New Roman"/>
          <w:color w:val="000000" w:themeColor="text1"/>
          <w:sz w:val="24"/>
          <w:szCs w:val="24"/>
        </w:rP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sidRPr="00B51F24">
        <w:rPr>
          <w:rFonts w:ascii="Times New Roman" w:hAnsi="Times New Roman"/>
          <w:color w:val="000000" w:themeColor="text1"/>
          <w:sz w:val="24"/>
          <w:szCs w:val="24"/>
        </w:rPr>
        <w:t xml:space="preserve"> </w:t>
      </w:r>
      <w:proofErr w:type="gramStart"/>
      <w:r w:rsidRPr="00B51F24">
        <w:rPr>
          <w:rFonts w:ascii="Times New Roman" w:hAnsi="Times New Roman"/>
          <w:color w:val="000000" w:themeColor="text1"/>
          <w:sz w:val="24"/>
          <w:szCs w:val="24"/>
        </w:rPr>
        <w:t xml:space="preserve">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w:t>
      </w:r>
      <w:r w:rsidRPr="00B51F24">
        <w:rPr>
          <w:rFonts w:ascii="Times New Roman" w:hAnsi="Times New Roman"/>
          <w:color w:val="000000" w:themeColor="text1"/>
          <w:sz w:val="24"/>
          <w:szCs w:val="24"/>
        </w:rPr>
        <w:lastRenderedPageBreak/>
        <w:t>имеющие диплом лауреата международного или всероссийского конкурса в области, соответствующей направленности (профилю) программы магистратуры.</w:t>
      </w:r>
      <w:proofErr w:type="gramEnd"/>
    </w:p>
    <w:p w:rsidR="00AB2D88" w:rsidRPr="00B51F24" w:rsidRDefault="00AB2D88" w:rsidP="00EA26F0">
      <w:pPr>
        <w:shd w:val="clear" w:color="auto" w:fill="FFFFFF"/>
        <w:spacing w:after="0"/>
        <w:ind w:firstLine="708"/>
        <w:jc w:val="both"/>
        <w:textAlignment w:val="baseline"/>
        <w:rPr>
          <w:rFonts w:ascii="Times New Roman" w:hAnsi="Times New Roman"/>
          <w:bCs/>
          <w:i/>
          <w:color w:val="000000" w:themeColor="text1"/>
          <w:sz w:val="24"/>
          <w:szCs w:val="24"/>
        </w:rPr>
      </w:pPr>
      <w:proofErr w:type="gramStart"/>
      <w:r w:rsidRPr="00B51F24">
        <w:rPr>
          <w:rFonts w:ascii="Times New Roman" w:hAnsi="Times New Roman"/>
          <w:color w:val="000000" w:themeColor="text1"/>
          <w:sz w:val="24"/>
          <w:szCs w:val="24"/>
        </w:rPr>
        <w:t>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w:t>
      </w:r>
      <w:proofErr w:type="gramEnd"/>
      <w:r w:rsidRPr="00B51F24">
        <w:rPr>
          <w:rFonts w:ascii="Times New Roman" w:hAnsi="Times New Roman"/>
          <w:color w:val="000000" w:themeColor="text1"/>
          <w:sz w:val="24"/>
          <w:szCs w:val="24"/>
        </w:rPr>
        <w:t xml:space="preserve"> изданиях, а также </w:t>
      </w:r>
      <w:proofErr w:type="gramStart"/>
      <w:r w:rsidRPr="00B51F24">
        <w:rPr>
          <w:rFonts w:ascii="Times New Roman" w:hAnsi="Times New Roman"/>
          <w:color w:val="000000" w:themeColor="text1"/>
          <w:sz w:val="24"/>
          <w:szCs w:val="24"/>
        </w:rPr>
        <w:t>осуществляющим</w:t>
      </w:r>
      <w:proofErr w:type="gramEnd"/>
      <w:r w:rsidRPr="00B51F24">
        <w:rPr>
          <w:rFonts w:ascii="Times New Roman" w:hAnsi="Times New Roman"/>
          <w:color w:val="000000" w:themeColor="text1"/>
          <w:sz w:val="24"/>
          <w:szCs w:val="24"/>
        </w:rPr>
        <w:t xml:space="preserve"> ежегодную апробацию результатов указанной научно-исследовательской (творческой) деятельности на национальных и международных конференциях.</w:t>
      </w:r>
    </w:p>
    <w:p w:rsidR="000163A9" w:rsidRPr="00B51F24" w:rsidRDefault="000163A9" w:rsidP="00005554">
      <w:pPr>
        <w:shd w:val="clear" w:color="auto" w:fill="FFFFFF"/>
        <w:spacing w:after="0"/>
        <w:jc w:val="center"/>
        <w:textAlignment w:val="baseline"/>
        <w:rPr>
          <w:rFonts w:ascii="Times New Roman" w:hAnsi="Times New Roman"/>
          <w:b/>
          <w:color w:val="000000" w:themeColor="text1"/>
          <w:sz w:val="24"/>
          <w:szCs w:val="24"/>
        </w:rPr>
      </w:pPr>
    </w:p>
    <w:p w:rsidR="00015D2C" w:rsidRPr="00B51F24" w:rsidRDefault="00015D2C" w:rsidP="00005554">
      <w:pPr>
        <w:shd w:val="clear" w:color="auto" w:fill="FFFFFF"/>
        <w:spacing w:after="0"/>
        <w:jc w:val="center"/>
        <w:textAlignment w:val="baseline"/>
        <w:rPr>
          <w:rFonts w:ascii="Times New Roman" w:hAnsi="Times New Roman"/>
          <w:color w:val="000000" w:themeColor="text1"/>
          <w:sz w:val="24"/>
          <w:szCs w:val="24"/>
        </w:rPr>
      </w:pPr>
      <w:r w:rsidRPr="00B51F24">
        <w:rPr>
          <w:rFonts w:ascii="Times New Roman" w:hAnsi="Times New Roman"/>
          <w:b/>
          <w:color w:val="000000" w:themeColor="text1"/>
          <w:sz w:val="24"/>
          <w:szCs w:val="24"/>
        </w:rPr>
        <w:t>Финансовые условия реализации</w:t>
      </w:r>
      <w:r w:rsidRPr="00B51F24">
        <w:rPr>
          <w:rFonts w:ascii="Times New Roman" w:hAnsi="Times New Roman"/>
          <w:color w:val="000000" w:themeColor="text1"/>
          <w:sz w:val="24"/>
          <w:szCs w:val="24"/>
        </w:rPr>
        <w:t xml:space="preserve"> </w:t>
      </w:r>
      <w:r w:rsidRPr="00B51F24">
        <w:rPr>
          <w:rFonts w:ascii="Times New Roman" w:hAnsi="Times New Roman"/>
          <w:b/>
          <w:bCs/>
          <w:color w:val="000000" w:themeColor="text1"/>
          <w:sz w:val="24"/>
          <w:szCs w:val="24"/>
        </w:rPr>
        <w:t>образовательной программы</w:t>
      </w:r>
    </w:p>
    <w:p w:rsidR="00015D2C" w:rsidRPr="00B51F24" w:rsidRDefault="00015D2C" w:rsidP="00005554">
      <w:pPr>
        <w:shd w:val="clear" w:color="auto" w:fill="FFFFFF"/>
        <w:spacing w:after="0"/>
        <w:ind w:firstLine="708"/>
        <w:jc w:val="both"/>
        <w:textAlignment w:val="baseline"/>
        <w:rPr>
          <w:rFonts w:ascii="Times New Roman" w:hAnsi="Times New Roman"/>
          <w:color w:val="000000" w:themeColor="text1"/>
          <w:sz w:val="24"/>
          <w:szCs w:val="24"/>
        </w:rPr>
      </w:pPr>
      <w:r w:rsidRPr="00B51F24">
        <w:rPr>
          <w:rFonts w:ascii="Times New Roman" w:hAnsi="Times New Roman"/>
          <w:color w:val="000000" w:themeColor="text1"/>
          <w:sz w:val="24"/>
          <w:szCs w:val="24"/>
        </w:rPr>
        <w:t xml:space="preserve">Финансовое обеспечение реализации </w:t>
      </w:r>
      <w:r w:rsidR="00AB2D88" w:rsidRPr="00B51F24">
        <w:rPr>
          <w:rFonts w:ascii="Times New Roman" w:hAnsi="Times New Roman"/>
          <w:color w:val="000000" w:themeColor="text1"/>
          <w:sz w:val="24"/>
          <w:szCs w:val="24"/>
        </w:rPr>
        <w:t>программы магистратуры</w:t>
      </w:r>
      <w:commentRangeStart w:id="24"/>
      <w:commentRangeEnd w:id="24"/>
      <w:r w:rsidR="00A6243F" w:rsidRPr="00B51F24">
        <w:rPr>
          <w:rStyle w:val="af0"/>
          <w:color w:val="000000" w:themeColor="text1"/>
        </w:rPr>
        <w:commentReference w:id="24"/>
      </w:r>
      <w:r w:rsidR="003E1634"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B51F24">
        <w:rPr>
          <w:rFonts w:ascii="Times New Roman" w:hAnsi="Times New Roman"/>
          <w:color w:val="000000" w:themeColor="text1"/>
          <w:sz w:val="24"/>
          <w:szCs w:val="24"/>
        </w:rPr>
        <w:t>–</w:t>
      </w:r>
      <w:r w:rsidRPr="00B51F24">
        <w:rPr>
          <w:rFonts w:ascii="Times New Roman" w:hAnsi="Times New Roman"/>
          <w:color w:val="000000" w:themeColor="text1"/>
          <w:sz w:val="24"/>
          <w:szCs w:val="24"/>
        </w:rPr>
        <w:t xml:space="preserve"> программ </w:t>
      </w:r>
      <w:commentRangeStart w:id="25"/>
      <w:r w:rsidR="000E5F18" w:rsidRPr="00B51F24">
        <w:rPr>
          <w:rFonts w:ascii="Times New Roman" w:hAnsi="Times New Roman"/>
          <w:color w:val="000000" w:themeColor="text1"/>
          <w:sz w:val="24"/>
          <w:szCs w:val="24"/>
        </w:rPr>
        <w:t>магистратуры</w:t>
      </w:r>
      <w:r w:rsidR="003E1634" w:rsidRPr="00B51F24">
        <w:rPr>
          <w:rFonts w:ascii="Times New Roman" w:hAnsi="Times New Roman"/>
          <w:color w:val="000000" w:themeColor="text1"/>
          <w:sz w:val="24"/>
          <w:szCs w:val="24"/>
        </w:rPr>
        <w:t xml:space="preserve"> </w:t>
      </w:r>
      <w:commentRangeEnd w:id="25"/>
      <w:r w:rsidR="00A6243F" w:rsidRPr="00B51F24">
        <w:rPr>
          <w:rStyle w:val="af0"/>
          <w:color w:val="000000" w:themeColor="text1"/>
        </w:rPr>
        <w:commentReference w:id="25"/>
      </w:r>
      <w:r w:rsidRPr="00B51F24">
        <w:rPr>
          <w:rFonts w:ascii="Times New Roman" w:hAnsi="Times New Roman"/>
          <w:color w:val="000000" w:themeColor="text1"/>
          <w:sz w:val="24"/>
          <w:szCs w:val="24"/>
        </w:rPr>
        <w:t xml:space="preserve">и значений корректирующих коэффициентов к базовым нормативам затрат, определяемых </w:t>
      </w:r>
      <w:proofErr w:type="spellStart"/>
      <w:r w:rsidR="000E5F18" w:rsidRPr="00B51F24">
        <w:rPr>
          <w:rFonts w:ascii="Times New Roman" w:hAnsi="Times New Roman"/>
          <w:color w:val="000000" w:themeColor="text1"/>
          <w:sz w:val="24"/>
          <w:szCs w:val="24"/>
        </w:rPr>
        <w:t>Минобрнауки</w:t>
      </w:r>
      <w:proofErr w:type="spellEnd"/>
      <w:r w:rsidR="000E5F18" w:rsidRPr="00B51F24">
        <w:rPr>
          <w:rFonts w:ascii="Times New Roman" w:hAnsi="Times New Roman"/>
          <w:color w:val="000000" w:themeColor="text1"/>
          <w:sz w:val="24"/>
          <w:szCs w:val="24"/>
        </w:rPr>
        <w:t xml:space="preserve"> России</w:t>
      </w:r>
      <w:r w:rsidRPr="00B51F24">
        <w:rPr>
          <w:rFonts w:ascii="Times New Roman" w:hAnsi="Times New Roman"/>
          <w:color w:val="000000" w:themeColor="text1"/>
          <w:sz w:val="24"/>
          <w:szCs w:val="24"/>
        </w:rPr>
        <w:t>.</w:t>
      </w:r>
    </w:p>
    <w:p w:rsidR="00AB2D88" w:rsidRPr="00B51F24" w:rsidRDefault="00AB2D88" w:rsidP="00005554">
      <w:pPr>
        <w:shd w:val="clear" w:color="auto" w:fill="FFFFFF"/>
        <w:spacing w:after="0"/>
        <w:ind w:firstLine="708"/>
        <w:jc w:val="both"/>
        <w:textAlignment w:val="baseline"/>
        <w:rPr>
          <w:rFonts w:ascii="Times New Roman" w:hAnsi="Times New Roman"/>
          <w:color w:val="000000" w:themeColor="text1"/>
          <w:sz w:val="24"/>
          <w:szCs w:val="24"/>
        </w:rPr>
      </w:pPr>
    </w:p>
    <w:p w:rsidR="00803909" w:rsidRPr="00B51F24" w:rsidRDefault="00803909" w:rsidP="00005554">
      <w:pPr>
        <w:pStyle w:val="af6"/>
        <w:shd w:val="clear" w:color="auto" w:fill="FFFFFF"/>
        <w:spacing w:before="0" w:beforeAutospacing="0" w:after="0" w:afterAutospacing="0" w:line="276" w:lineRule="auto"/>
        <w:jc w:val="center"/>
        <w:textAlignment w:val="baseline"/>
        <w:rPr>
          <w:b/>
          <w:color w:val="000000" w:themeColor="text1"/>
        </w:rPr>
      </w:pPr>
      <w:r w:rsidRPr="00B51F24">
        <w:rPr>
          <w:b/>
          <w:color w:val="000000" w:themeColor="text1"/>
        </w:rPr>
        <w:t xml:space="preserve">Применяемые механизмы оценки качества образовательной деятельности и </w:t>
      </w:r>
      <w:proofErr w:type="gramStart"/>
      <w:r w:rsidRPr="00B51F24">
        <w:rPr>
          <w:b/>
          <w:color w:val="000000" w:themeColor="text1"/>
        </w:rPr>
        <w:t>подготовки</w:t>
      </w:r>
      <w:proofErr w:type="gramEnd"/>
      <w:r w:rsidRPr="00B51F24">
        <w:rPr>
          <w:b/>
          <w:color w:val="000000" w:themeColor="text1"/>
        </w:rPr>
        <w:t xml:space="preserve"> обучающихся по образовательной программе</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B51F24">
        <w:rPr>
          <w:color w:val="000000" w:themeColor="text1"/>
        </w:rPr>
        <w:t>Качество образовательной деятельности и подготовки обучающихся определяется в рамках системы внутренней и внешней оценки</w:t>
      </w:r>
      <w:r w:rsidR="00015D2C" w:rsidRPr="00B51F24">
        <w:rPr>
          <w:color w:val="000000" w:themeColor="text1"/>
        </w:rPr>
        <w:t xml:space="preserve"> качества.</w:t>
      </w:r>
      <w:proofErr w:type="gramEnd"/>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 целях совершенствования </w:t>
      </w:r>
      <w:r w:rsidR="00015D2C" w:rsidRPr="00B51F24">
        <w:rPr>
          <w:color w:val="000000" w:themeColor="text1"/>
        </w:rPr>
        <w:t xml:space="preserve">ОПОП </w:t>
      </w:r>
      <w:proofErr w:type="gramStart"/>
      <w:r w:rsidR="00015D2C" w:rsidRPr="00B51F24">
        <w:rPr>
          <w:color w:val="000000" w:themeColor="text1"/>
        </w:rPr>
        <w:t>ВО</w:t>
      </w:r>
      <w:proofErr w:type="gramEnd"/>
      <w:r w:rsidRPr="00B51F24">
        <w:rPr>
          <w:color w:val="000000" w:themeColor="text1"/>
        </w:rPr>
        <w:t xml:space="preserve"> </w:t>
      </w:r>
      <w:r w:rsidR="00015D2C" w:rsidRPr="00B51F24">
        <w:rPr>
          <w:color w:val="000000" w:themeColor="text1"/>
        </w:rPr>
        <w:t>Университет</w:t>
      </w:r>
      <w:r w:rsidRPr="00B51F24">
        <w:rPr>
          <w:color w:val="000000" w:themeColor="text1"/>
        </w:rPr>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B51F24">
        <w:rPr>
          <w:color w:val="000000" w:themeColor="text1"/>
        </w:rPr>
        <w:t>Университета</w:t>
      </w:r>
      <w:r w:rsidRPr="00B51F24">
        <w:rPr>
          <w:color w:val="000000" w:themeColor="text1"/>
        </w:rPr>
        <w:t>.</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 рамках внутренней системы оценки качества образовательной деятельности </w:t>
      </w:r>
      <w:proofErr w:type="gramStart"/>
      <w:r w:rsidRPr="00B51F24">
        <w:rPr>
          <w:color w:val="000000" w:themeColor="text1"/>
        </w:rPr>
        <w:t>обучающимся</w:t>
      </w:r>
      <w:proofErr w:type="gramEnd"/>
      <w:r w:rsidRPr="00B51F24">
        <w:rPr>
          <w:color w:val="000000" w:themeColor="text1"/>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B51F24"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B51F24">
        <w:rPr>
          <w:color w:val="000000" w:themeColor="text1"/>
        </w:rPr>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B51F24">
        <w:rPr>
          <w:color w:val="000000" w:themeColor="text1"/>
        </w:rPr>
        <w:t xml:space="preserve">ОПОП </w:t>
      </w:r>
      <w:proofErr w:type="gramStart"/>
      <w:r w:rsidR="00FB19B8" w:rsidRPr="00B51F24">
        <w:rPr>
          <w:color w:val="000000" w:themeColor="text1"/>
        </w:rPr>
        <w:t>ВО</w:t>
      </w:r>
      <w:proofErr w:type="gramEnd"/>
      <w:r w:rsidR="00FB19B8" w:rsidRPr="00B51F24">
        <w:rPr>
          <w:color w:val="000000" w:themeColor="text1"/>
        </w:rPr>
        <w:t xml:space="preserve"> требованиям ФГОС ВО.</w:t>
      </w:r>
    </w:p>
    <w:p w:rsidR="00005554" w:rsidRDefault="00803909" w:rsidP="00613D55">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B51F24">
        <w:rPr>
          <w:color w:val="000000" w:themeColor="text1"/>
        </w:rPr>
        <w:t>Внешняя оценка качества образовательной деятельности и подготовки обучающихся может осуществляться в рамках профессионально</w:t>
      </w:r>
      <w:r w:rsidR="00F84A87" w:rsidRPr="00B51F24">
        <w:rPr>
          <w:color w:val="000000" w:themeColor="text1"/>
        </w:rPr>
        <w:t>-</w:t>
      </w:r>
      <w:r w:rsidRPr="00B51F24">
        <w:rPr>
          <w:color w:val="000000" w:themeColor="text1"/>
        </w:rPr>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B51F24">
        <w:rPr>
          <w:color w:val="000000" w:themeColor="text1"/>
        </w:rPr>
        <w:t>-</w:t>
      </w:r>
      <w:r w:rsidRPr="00B51F24">
        <w:rPr>
          <w:color w:val="000000" w:themeColor="text1"/>
        </w:rPr>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EA26F0" w:rsidRDefault="00EA26F0" w:rsidP="00613D55">
      <w:pPr>
        <w:pStyle w:val="af6"/>
        <w:shd w:val="clear" w:color="auto" w:fill="FFFFFF"/>
        <w:spacing w:before="0" w:beforeAutospacing="0" w:after="0" w:afterAutospacing="0" w:line="276" w:lineRule="auto"/>
        <w:ind w:firstLine="708"/>
        <w:jc w:val="both"/>
        <w:textAlignment w:val="baseline"/>
        <w:rPr>
          <w:color w:val="000000" w:themeColor="text1"/>
        </w:rPr>
      </w:pPr>
    </w:p>
    <w:p w:rsidR="00EA26F0" w:rsidRPr="00B51F24" w:rsidRDefault="00EA26F0" w:rsidP="00613D55">
      <w:pPr>
        <w:pStyle w:val="af6"/>
        <w:shd w:val="clear" w:color="auto" w:fill="FFFFFF"/>
        <w:spacing w:before="0" w:beforeAutospacing="0" w:after="0" w:afterAutospacing="0" w:line="276" w:lineRule="auto"/>
        <w:ind w:firstLine="708"/>
        <w:jc w:val="both"/>
        <w:textAlignment w:val="baseline"/>
        <w:rPr>
          <w:color w:val="000000" w:themeColor="text1"/>
        </w:rPr>
      </w:pPr>
    </w:p>
    <w:p w:rsidR="00005554" w:rsidRPr="00B51F24" w:rsidRDefault="00005554" w:rsidP="009540EE">
      <w:pPr>
        <w:pStyle w:val="1"/>
        <w:numPr>
          <w:ilvl w:val="0"/>
          <w:numId w:val="17"/>
        </w:numPr>
        <w:ind w:left="1276" w:hanging="556"/>
        <w:rPr>
          <w:rFonts w:ascii="Times New Roman" w:hAnsi="Times New Roman" w:cs="Times New Roman"/>
          <w:color w:val="000000" w:themeColor="text1"/>
        </w:rPr>
      </w:pPr>
      <w:bookmarkStart w:id="26" w:name="_Toc195425043"/>
      <w:r w:rsidRPr="00B51F24">
        <w:rPr>
          <w:rFonts w:ascii="Times New Roman" w:hAnsi="Times New Roman" w:cs="Times New Roman"/>
          <w:color w:val="000000" w:themeColor="text1"/>
        </w:rPr>
        <w:lastRenderedPageBreak/>
        <w:t>СОЦИОКУЛЬТУРНАЯ СРЕДА УНИВЕРСИТЕТА</w:t>
      </w:r>
      <w:bookmarkEnd w:id="26"/>
    </w:p>
    <w:p w:rsidR="00005554" w:rsidRPr="00B51F24" w:rsidRDefault="00005554" w:rsidP="00005554">
      <w:pPr>
        <w:shd w:val="clear" w:color="auto" w:fill="FFFFFF"/>
        <w:spacing w:after="0"/>
        <w:ind w:firstLine="720"/>
        <w:jc w:val="both"/>
        <w:rPr>
          <w:rFonts w:ascii="Times New Roman" w:hAnsi="Times New Roman"/>
          <w:bCs/>
          <w:iCs/>
          <w:color w:val="000000" w:themeColor="text1"/>
          <w:sz w:val="24"/>
          <w:szCs w:val="24"/>
        </w:rPr>
      </w:pP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В университете сформирована целостная </w:t>
      </w:r>
      <w:proofErr w:type="spellStart"/>
      <w:r w:rsidRPr="00B51F24">
        <w:rPr>
          <w:rFonts w:ascii="Times New Roman" w:hAnsi="Times New Roman"/>
          <w:bCs/>
          <w:iCs/>
          <w:color w:val="000000" w:themeColor="text1"/>
          <w:sz w:val="24"/>
          <w:szCs w:val="24"/>
        </w:rPr>
        <w:t>социокультурная</w:t>
      </w:r>
      <w:proofErr w:type="spellEnd"/>
      <w:r w:rsidRPr="00B51F24">
        <w:rPr>
          <w:rFonts w:ascii="Times New Roman" w:hAnsi="Times New Roman"/>
          <w:bCs/>
          <w:iCs/>
          <w:color w:val="000000" w:themeColor="text1"/>
          <w:sz w:val="24"/>
          <w:szCs w:val="24"/>
        </w:rPr>
        <w:t xml:space="preserve"> среда, ориентированная на всестороннее развитие личности, удовлетворение образовательных и личностных потребностей обучающихся, а также сохранение и укрепление их здоровья. Данная среда интегрирует учебный и воспитательный процессы, систему студенческого самоуправления, развитую социальную инфраструктуру и единое информационное пространство.</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Реализация </w:t>
      </w:r>
      <w:proofErr w:type="spellStart"/>
      <w:r w:rsidRPr="00B51F24">
        <w:rPr>
          <w:rFonts w:ascii="Times New Roman" w:hAnsi="Times New Roman"/>
          <w:bCs/>
          <w:iCs/>
          <w:color w:val="000000" w:themeColor="text1"/>
          <w:sz w:val="24"/>
          <w:szCs w:val="24"/>
        </w:rPr>
        <w:t>компетентностного</w:t>
      </w:r>
      <w:proofErr w:type="spellEnd"/>
      <w:r w:rsidRPr="00B51F24">
        <w:rPr>
          <w:rFonts w:ascii="Times New Roman" w:hAnsi="Times New Roman"/>
          <w:bCs/>
          <w:iCs/>
          <w:color w:val="000000" w:themeColor="text1"/>
          <w:sz w:val="24"/>
          <w:szCs w:val="24"/>
        </w:rPr>
        <w:t xml:space="preserve"> подхода обеспечивается сочетанием активных и интерактивных форм обучения с внеаудиторной деятельностью, направленной на формирование универсальных, </w:t>
      </w:r>
      <w:proofErr w:type="spellStart"/>
      <w:r w:rsidRPr="00B51F24">
        <w:rPr>
          <w:rFonts w:ascii="Times New Roman" w:hAnsi="Times New Roman"/>
          <w:bCs/>
          <w:iCs/>
          <w:color w:val="000000" w:themeColor="text1"/>
          <w:sz w:val="24"/>
          <w:szCs w:val="24"/>
        </w:rPr>
        <w:t>общепрофессиональных</w:t>
      </w:r>
      <w:proofErr w:type="spellEnd"/>
      <w:r w:rsidRPr="00B51F24">
        <w:rPr>
          <w:rFonts w:ascii="Times New Roman" w:hAnsi="Times New Roman"/>
          <w:bCs/>
          <w:iCs/>
          <w:color w:val="000000" w:themeColor="text1"/>
          <w:sz w:val="24"/>
          <w:szCs w:val="24"/>
        </w:rPr>
        <w:t xml:space="preserve"> и профессиональных компетенций. В образовательный процесс активно включаются встречи с представителями органов власти, бизнеса, экспертных сообществ, а также мастер-классы практиков.</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Подробная информация представлена на сайте </w:t>
      </w:r>
      <w:r w:rsidR="00EA26F0" w:rsidRPr="00B51F24">
        <w:rPr>
          <w:rFonts w:ascii="Times New Roman" w:hAnsi="Times New Roman"/>
          <w:color w:val="000000" w:themeColor="text1"/>
          <w:sz w:val="24"/>
          <w:szCs w:val="24"/>
        </w:rPr>
        <w:t>филиала</w:t>
      </w:r>
      <w:r w:rsidRPr="00B51F24">
        <w:rPr>
          <w:rFonts w:ascii="Times New Roman" w:hAnsi="Times New Roman"/>
          <w:bCs/>
          <w:iCs/>
          <w:color w:val="000000" w:themeColor="text1"/>
          <w:sz w:val="24"/>
          <w:szCs w:val="24"/>
        </w:rPr>
        <w:t xml:space="preserve"> в разделе Сведения об образовательной организации / Подраздел «Документы».</w:t>
      </w:r>
    </w:p>
    <w:p w:rsidR="003F402C" w:rsidRPr="00B51F24"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Созданная среда формирует оптимальные условия для раскрытия творческого </w:t>
      </w:r>
      <w:proofErr w:type="spellStart"/>
      <w:r w:rsidRPr="00B51F24">
        <w:rPr>
          <w:rFonts w:ascii="Times New Roman" w:hAnsi="Times New Roman"/>
          <w:bCs/>
          <w:iCs/>
          <w:color w:val="000000" w:themeColor="text1"/>
          <w:sz w:val="24"/>
          <w:szCs w:val="24"/>
        </w:rPr>
        <w:t>потенциала</w:t>
      </w:r>
      <w:proofErr w:type="gramStart"/>
      <w:r w:rsidRPr="00B51F24">
        <w:rPr>
          <w:rFonts w:ascii="Times New Roman" w:hAnsi="Times New Roman"/>
          <w:bCs/>
          <w:iCs/>
          <w:color w:val="000000" w:themeColor="text1"/>
          <w:sz w:val="24"/>
          <w:szCs w:val="24"/>
        </w:rPr>
        <w:t>,п</w:t>
      </w:r>
      <w:proofErr w:type="gramEnd"/>
      <w:r w:rsidRPr="00B51F24">
        <w:rPr>
          <w:rFonts w:ascii="Times New Roman" w:hAnsi="Times New Roman"/>
          <w:bCs/>
          <w:iCs/>
          <w:color w:val="000000" w:themeColor="text1"/>
          <w:sz w:val="24"/>
          <w:szCs w:val="24"/>
        </w:rPr>
        <w:t>риобретения</w:t>
      </w:r>
      <w:proofErr w:type="spellEnd"/>
      <w:r w:rsidRPr="00B51F24">
        <w:rPr>
          <w:rFonts w:ascii="Times New Roman" w:hAnsi="Times New Roman"/>
          <w:bCs/>
          <w:iCs/>
          <w:color w:val="000000" w:themeColor="text1"/>
          <w:sz w:val="24"/>
          <w:szCs w:val="24"/>
        </w:rPr>
        <w:t xml:space="preserve"> лидерских и управленческих навыков, необходимых для успешной профессиональной реализации выпускников. Воспитательная деятельность при освоении образовательной программы осуществляется в соответствии с утверждённой рабочей программой воспитания и календарным планом воспитательной работы.</w:t>
      </w:r>
    </w:p>
    <w:p w:rsidR="00EA26F0" w:rsidRDefault="003F402C" w:rsidP="003F402C">
      <w:pPr>
        <w:shd w:val="clear" w:color="auto" w:fill="FFFFFF"/>
        <w:spacing w:after="0"/>
        <w:ind w:firstLine="720"/>
        <w:jc w:val="both"/>
        <w:rPr>
          <w:rFonts w:ascii="Times New Roman" w:hAnsi="Times New Roman"/>
          <w:bCs/>
          <w:iCs/>
          <w:color w:val="000000" w:themeColor="text1"/>
          <w:sz w:val="24"/>
          <w:szCs w:val="24"/>
        </w:rPr>
      </w:pPr>
      <w:r w:rsidRPr="00B51F24">
        <w:rPr>
          <w:rFonts w:ascii="Times New Roman" w:hAnsi="Times New Roman"/>
          <w:bCs/>
          <w:iCs/>
          <w:color w:val="000000" w:themeColor="text1"/>
          <w:sz w:val="24"/>
          <w:szCs w:val="24"/>
        </w:rPr>
        <w:t xml:space="preserve">Рабочая программа воспитания и календарный план воспитательной работы представлены на сайте </w:t>
      </w:r>
      <w:r w:rsidR="00EA26F0" w:rsidRPr="00B51F24">
        <w:rPr>
          <w:rFonts w:ascii="Times New Roman" w:hAnsi="Times New Roman"/>
          <w:color w:val="000000" w:themeColor="text1"/>
          <w:sz w:val="24"/>
          <w:szCs w:val="24"/>
        </w:rPr>
        <w:t>филиала</w:t>
      </w:r>
      <w:r w:rsidRPr="00B51F24">
        <w:rPr>
          <w:rFonts w:ascii="Times New Roman" w:hAnsi="Times New Roman"/>
          <w:bCs/>
          <w:iCs/>
          <w:color w:val="000000" w:themeColor="text1"/>
          <w:sz w:val="24"/>
          <w:szCs w:val="24"/>
        </w:rPr>
        <w:t xml:space="preserve"> в разделе Сведения об образовательной организации / Подраздел «Образование» / Информация о реализуемых образовательных программах.</w:t>
      </w:r>
    </w:p>
    <w:p w:rsidR="003F402C" w:rsidRPr="00B51F24" w:rsidRDefault="003F402C" w:rsidP="003F402C">
      <w:pPr>
        <w:shd w:val="clear" w:color="auto" w:fill="FFFFFF"/>
        <w:spacing w:after="0"/>
        <w:ind w:firstLine="720"/>
        <w:jc w:val="both"/>
        <w:rPr>
          <w:rFonts w:ascii="Times New Roman" w:hAnsi="Times New Roman"/>
          <w:b/>
          <w:bCs/>
          <w:color w:val="000000" w:themeColor="text1"/>
          <w:sz w:val="24"/>
          <w:szCs w:val="24"/>
        </w:rPr>
      </w:pPr>
      <w:r w:rsidRPr="00B51F24">
        <w:rPr>
          <w:rFonts w:ascii="Times New Roman" w:hAnsi="Times New Roman"/>
          <w:b/>
          <w:bCs/>
          <w:color w:val="000000" w:themeColor="text1"/>
          <w:sz w:val="24"/>
          <w:szCs w:val="24"/>
        </w:rPr>
        <w:br w:type="page"/>
      </w:r>
    </w:p>
    <w:p w:rsidR="00670B42" w:rsidRPr="007979F5" w:rsidRDefault="00670B42" w:rsidP="00670B42">
      <w:pPr>
        <w:shd w:val="clear" w:color="auto" w:fill="FFFFFF"/>
        <w:spacing w:after="0"/>
        <w:ind w:firstLine="720"/>
        <w:jc w:val="both"/>
        <w:rPr>
          <w:rFonts w:ascii="Times New Roman" w:hAnsi="Times New Roman"/>
          <w:b/>
          <w:bCs/>
          <w:color w:val="000000" w:themeColor="text1"/>
          <w:sz w:val="24"/>
          <w:szCs w:val="24"/>
        </w:rPr>
      </w:pPr>
      <w:r w:rsidRPr="007979F5">
        <w:rPr>
          <w:rFonts w:ascii="Times New Roman" w:hAnsi="Times New Roman"/>
          <w:b/>
          <w:bCs/>
          <w:color w:val="000000" w:themeColor="text1"/>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commentRangeStart w:id="27"/>
            <w:r w:rsidRPr="007979F5">
              <w:rPr>
                <w:rFonts w:ascii="Times New Roman" w:hAnsi="Times New Roman"/>
                <w:bCs/>
                <w:color w:val="000000" w:themeColor="text1"/>
                <w:sz w:val="24"/>
                <w:szCs w:val="24"/>
              </w:rPr>
              <w:t>От Университета:</w:t>
            </w:r>
            <w:commentRangeEnd w:id="27"/>
            <w:r w:rsidRPr="007979F5">
              <w:rPr>
                <w:rStyle w:val="af0"/>
                <w:color w:val="000000" w:themeColor="text1"/>
              </w:rPr>
              <w:commentReference w:id="27"/>
            </w:r>
          </w:p>
        </w:tc>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4" w:type="dxa"/>
          </w:tcPr>
          <w:p w:rsidR="00670B42" w:rsidRPr="007979F5" w:rsidRDefault="00670B42" w:rsidP="00B60902">
            <w:pPr>
              <w:jc w:val="both"/>
              <w:rPr>
                <w:rFonts w:ascii="Times New Roman" w:hAnsi="Times New Roman"/>
                <w:bCs/>
                <w:color w:val="000000" w:themeColor="text1"/>
                <w:sz w:val="24"/>
                <w:szCs w:val="24"/>
              </w:rPr>
            </w:pPr>
          </w:p>
        </w:tc>
        <w:tc>
          <w:tcPr>
            <w:tcW w:w="2464" w:type="dxa"/>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 xml:space="preserve">Канд. </w:t>
            </w:r>
            <w:proofErr w:type="spellStart"/>
            <w:r w:rsidRPr="007979F5">
              <w:rPr>
                <w:rFonts w:ascii="Times New Roman" w:hAnsi="Times New Roman"/>
                <w:bCs/>
                <w:color w:val="000000" w:themeColor="text1"/>
                <w:sz w:val="24"/>
                <w:szCs w:val="24"/>
              </w:rPr>
              <w:t>техн</w:t>
            </w:r>
            <w:proofErr w:type="spellEnd"/>
            <w:r w:rsidRPr="007979F5">
              <w:rPr>
                <w:rFonts w:ascii="Times New Roman" w:hAnsi="Times New Roman"/>
                <w:bCs/>
                <w:color w:val="000000" w:themeColor="text1"/>
                <w:sz w:val="24"/>
                <w:szCs w:val="24"/>
              </w:rPr>
              <w:t>. наук, доцент, зав. кафедрой</w:t>
            </w:r>
          </w:p>
        </w:tc>
        <w:tc>
          <w:tcPr>
            <w:tcW w:w="2464" w:type="dxa"/>
            <w:tcBorders>
              <w:bottom w:val="single" w:sz="6"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464"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С.А. Фирсова</w:t>
            </w: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Borders>
              <w:top w:val="single" w:sz="6" w:space="0" w:color="auto"/>
            </w:tcBorders>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4" w:type="dxa"/>
          </w:tcPr>
          <w:p w:rsidR="00670B42" w:rsidRPr="007979F5" w:rsidRDefault="00670B42" w:rsidP="00B60902">
            <w:pPr>
              <w:jc w:val="both"/>
              <w:rPr>
                <w:rFonts w:ascii="Times New Roman" w:hAnsi="Times New Roman"/>
                <w:bCs/>
                <w:color w:val="000000" w:themeColor="text1"/>
                <w:sz w:val="24"/>
                <w:szCs w:val="24"/>
              </w:rPr>
            </w:pPr>
          </w:p>
        </w:tc>
        <w:tc>
          <w:tcPr>
            <w:tcW w:w="2464" w:type="dxa"/>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Канд. физ.-мат. наук, доцент</w:t>
            </w:r>
          </w:p>
        </w:tc>
        <w:tc>
          <w:tcPr>
            <w:tcW w:w="2464" w:type="dxa"/>
            <w:tcBorders>
              <w:bottom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464"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 xml:space="preserve">В.А. </w:t>
            </w:r>
            <w:proofErr w:type="spellStart"/>
            <w:r w:rsidRPr="007979F5">
              <w:rPr>
                <w:rFonts w:ascii="Times New Roman" w:hAnsi="Times New Roman"/>
                <w:bCs/>
                <w:color w:val="000000" w:themeColor="text1"/>
                <w:sz w:val="24"/>
                <w:szCs w:val="24"/>
              </w:rPr>
              <w:t>Киричек</w:t>
            </w:r>
            <w:proofErr w:type="spellEnd"/>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Borders>
              <w:top w:val="single" w:sz="4" w:space="0" w:color="auto"/>
            </w:tcBorders>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vAlign w:val="bottom"/>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r>
      <w:tr w:rsidR="00670B42" w:rsidRPr="007979F5" w:rsidTr="00B60902">
        <w:tc>
          <w:tcPr>
            <w:tcW w:w="2463" w:type="dxa"/>
          </w:tcPr>
          <w:p w:rsidR="00670B42" w:rsidRPr="007979F5" w:rsidRDefault="00670B42" w:rsidP="00B60902">
            <w:pPr>
              <w:jc w:val="both"/>
              <w:rPr>
                <w:rFonts w:ascii="Times New Roman" w:hAnsi="Times New Roman"/>
                <w:bCs/>
                <w:color w:val="000000" w:themeColor="text1"/>
                <w:sz w:val="24"/>
                <w:szCs w:val="24"/>
              </w:rPr>
            </w:pPr>
          </w:p>
        </w:tc>
        <w:tc>
          <w:tcPr>
            <w:tcW w:w="2463"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c>
          <w:tcPr>
            <w:tcW w:w="2464" w:type="dxa"/>
          </w:tcPr>
          <w:p w:rsidR="00670B42" w:rsidRPr="007979F5" w:rsidRDefault="00670B42" w:rsidP="00B60902">
            <w:pPr>
              <w:spacing w:before="40"/>
              <w:jc w:val="both"/>
              <w:rPr>
                <w:rFonts w:ascii="Times New Roman" w:hAnsi="Times New Roman"/>
                <w:bCs/>
                <w:color w:val="000000" w:themeColor="text1"/>
                <w:sz w:val="24"/>
                <w:szCs w:val="24"/>
                <w:vertAlign w:val="superscript"/>
              </w:rPr>
            </w:pPr>
          </w:p>
        </w:tc>
      </w:tr>
    </w:tbl>
    <w:p w:rsidR="00670B42" w:rsidRPr="007979F5" w:rsidRDefault="00670B42" w:rsidP="00670B42">
      <w:pPr>
        <w:shd w:val="clear" w:color="auto" w:fill="FFFFFF"/>
        <w:spacing w:after="0"/>
        <w:ind w:firstLine="720"/>
        <w:jc w:val="both"/>
        <w:rPr>
          <w:rFonts w:ascii="Times New Roman" w:hAnsi="Times New Roman"/>
          <w:bCs/>
          <w:i/>
          <w:color w:val="000000" w:themeColor="text1"/>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3"/>
        <w:gridCol w:w="2829"/>
        <w:gridCol w:w="2257"/>
        <w:gridCol w:w="2544"/>
      </w:tblGrid>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commentRangeStart w:id="28"/>
            <w:r w:rsidRPr="007979F5">
              <w:rPr>
                <w:rFonts w:ascii="Times New Roman" w:hAnsi="Times New Roman"/>
                <w:bCs/>
                <w:color w:val="000000" w:themeColor="text1"/>
                <w:sz w:val="24"/>
                <w:szCs w:val="24"/>
              </w:rPr>
              <w:t>От работодателей:</w:t>
            </w:r>
            <w:commentRangeEnd w:id="28"/>
            <w:r w:rsidRPr="007979F5">
              <w:rPr>
                <w:rStyle w:val="af0"/>
                <w:color w:val="000000" w:themeColor="text1"/>
              </w:rPr>
              <w:commentReference w:id="28"/>
            </w:r>
          </w:p>
        </w:tc>
        <w:tc>
          <w:tcPr>
            <w:tcW w:w="2835" w:type="dxa"/>
          </w:tcPr>
          <w:p w:rsidR="00670B42" w:rsidRPr="007979F5" w:rsidRDefault="00670B42" w:rsidP="00B60902">
            <w:pPr>
              <w:jc w:val="both"/>
              <w:rPr>
                <w:rFonts w:ascii="Times New Roman" w:hAnsi="Times New Roman"/>
                <w:bCs/>
                <w:color w:val="000000" w:themeColor="text1"/>
                <w:sz w:val="24"/>
                <w:szCs w:val="24"/>
              </w:rPr>
            </w:pPr>
          </w:p>
        </w:tc>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552" w:type="dxa"/>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835" w:type="dxa"/>
          </w:tcPr>
          <w:p w:rsidR="00670B42" w:rsidRDefault="00670B42" w:rsidP="00B60902">
            <w:pPr>
              <w:rPr>
                <w:rFonts w:ascii="Times New Roman" w:hAnsi="Times New Roman"/>
                <w:bCs/>
                <w:color w:val="000000" w:themeColor="text1"/>
                <w:sz w:val="24"/>
                <w:szCs w:val="24"/>
              </w:rPr>
            </w:pPr>
            <w:r>
              <w:rPr>
                <w:rFonts w:ascii="Times New Roman" w:hAnsi="Times New Roman"/>
                <w:bCs/>
                <w:color w:val="000000" w:themeColor="text1"/>
                <w:sz w:val="24"/>
                <w:szCs w:val="24"/>
              </w:rPr>
              <w:t>Директор МОБУ СОШ №30 г. Таганрога</w:t>
            </w:r>
          </w:p>
        </w:tc>
        <w:tc>
          <w:tcPr>
            <w:tcW w:w="2268" w:type="dxa"/>
            <w:tcBorders>
              <w:bottom w:val="single" w:sz="6" w:space="0" w:color="auto"/>
            </w:tcBorders>
          </w:tcPr>
          <w:p w:rsidR="00670B42" w:rsidRDefault="00670B42" w:rsidP="00B60902">
            <w:pPr>
              <w:jc w:val="both"/>
              <w:rPr>
                <w:rFonts w:ascii="Times New Roman" w:hAnsi="Times New Roman"/>
                <w:bCs/>
                <w:color w:val="000000" w:themeColor="text1"/>
                <w:sz w:val="24"/>
                <w:szCs w:val="24"/>
              </w:rPr>
            </w:pPr>
          </w:p>
        </w:tc>
        <w:tc>
          <w:tcPr>
            <w:tcW w:w="2552" w:type="dxa"/>
            <w:vAlign w:val="bottom"/>
          </w:tcPr>
          <w:p w:rsidR="00670B42" w:rsidRDefault="00670B42" w:rsidP="00B60902">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 В. </w:t>
            </w:r>
            <w:proofErr w:type="spellStart"/>
            <w:r>
              <w:rPr>
                <w:rFonts w:ascii="Times New Roman" w:hAnsi="Times New Roman"/>
                <w:bCs/>
                <w:color w:val="000000" w:themeColor="text1"/>
                <w:sz w:val="24"/>
                <w:szCs w:val="24"/>
              </w:rPr>
              <w:t>Бобнев</w:t>
            </w:r>
            <w:proofErr w:type="spellEnd"/>
          </w:p>
        </w:tc>
      </w:tr>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835" w:type="dxa"/>
          </w:tcPr>
          <w:p w:rsidR="00670B42" w:rsidRPr="007979F5" w:rsidRDefault="00670B42"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670B42" w:rsidRPr="007979F5" w:rsidRDefault="00670B42" w:rsidP="00B60902">
            <w:pPr>
              <w:jc w:val="both"/>
              <w:rPr>
                <w:rFonts w:ascii="Times New Roman" w:hAnsi="Times New Roman"/>
                <w:bCs/>
                <w:color w:val="000000" w:themeColor="text1"/>
                <w:sz w:val="24"/>
                <w:szCs w:val="24"/>
                <w:vertAlign w:val="superscript"/>
              </w:rPr>
            </w:pPr>
          </w:p>
        </w:tc>
        <w:tc>
          <w:tcPr>
            <w:tcW w:w="2552" w:type="dxa"/>
          </w:tcPr>
          <w:p w:rsidR="00670B42" w:rsidRPr="007979F5" w:rsidRDefault="00670B42" w:rsidP="00B60902">
            <w:pPr>
              <w:jc w:val="both"/>
              <w:rPr>
                <w:rFonts w:ascii="Times New Roman" w:hAnsi="Times New Roman"/>
                <w:bCs/>
                <w:color w:val="000000" w:themeColor="text1"/>
                <w:sz w:val="24"/>
                <w:szCs w:val="24"/>
                <w:vertAlign w:val="superscript"/>
              </w:rPr>
            </w:pPr>
          </w:p>
        </w:tc>
      </w:tr>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835" w:type="dxa"/>
          </w:tcPr>
          <w:p w:rsidR="00670B42" w:rsidRPr="007979F5" w:rsidRDefault="00670B42" w:rsidP="00B60902">
            <w:pPr>
              <w:jc w:val="both"/>
              <w:rPr>
                <w:rFonts w:ascii="Times New Roman" w:hAnsi="Times New Roman"/>
                <w:bCs/>
                <w:color w:val="000000" w:themeColor="text1"/>
                <w:sz w:val="24"/>
                <w:szCs w:val="24"/>
              </w:rPr>
            </w:pPr>
          </w:p>
        </w:tc>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552" w:type="dxa"/>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835" w:type="dxa"/>
            <w:vAlign w:val="center"/>
          </w:tcPr>
          <w:p w:rsidR="00670B42" w:rsidRPr="007979F5" w:rsidRDefault="00670B42" w:rsidP="00B60902">
            <w:pPr>
              <w:rPr>
                <w:rFonts w:ascii="Times New Roman" w:hAnsi="Times New Roman"/>
                <w:bCs/>
                <w:color w:val="000000" w:themeColor="text1"/>
                <w:sz w:val="24"/>
                <w:szCs w:val="24"/>
              </w:rPr>
            </w:pPr>
            <w:r w:rsidRPr="007979F5">
              <w:rPr>
                <w:rFonts w:ascii="Times New Roman" w:hAnsi="Times New Roman"/>
                <w:color w:val="000000" w:themeColor="text1"/>
                <w:sz w:val="24"/>
                <w:szCs w:val="24"/>
              </w:rPr>
              <w:t>Учитель технологии МАОУ гимназия «Мариинская»</w:t>
            </w:r>
          </w:p>
        </w:tc>
        <w:tc>
          <w:tcPr>
            <w:tcW w:w="2268" w:type="dxa"/>
            <w:tcBorders>
              <w:bottom w:val="single" w:sz="6"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52"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В. Е. Кульков</w:t>
            </w:r>
          </w:p>
        </w:tc>
      </w:tr>
      <w:tr w:rsidR="00670B42" w:rsidRPr="007979F5" w:rsidTr="00B60902">
        <w:tc>
          <w:tcPr>
            <w:tcW w:w="2268" w:type="dxa"/>
          </w:tcPr>
          <w:p w:rsidR="00670B42" w:rsidRPr="007979F5" w:rsidRDefault="00670B42" w:rsidP="00B60902">
            <w:pPr>
              <w:jc w:val="both"/>
              <w:rPr>
                <w:rFonts w:ascii="Times New Roman" w:hAnsi="Times New Roman"/>
                <w:bCs/>
                <w:color w:val="000000" w:themeColor="text1"/>
                <w:sz w:val="24"/>
                <w:szCs w:val="24"/>
              </w:rPr>
            </w:pPr>
          </w:p>
        </w:tc>
        <w:tc>
          <w:tcPr>
            <w:tcW w:w="2835" w:type="dxa"/>
          </w:tcPr>
          <w:p w:rsidR="00670B42" w:rsidRPr="007979F5" w:rsidRDefault="00670B42" w:rsidP="00B60902">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670B42" w:rsidRPr="007979F5" w:rsidRDefault="00670B42" w:rsidP="00B60902">
            <w:pPr>
              <w:jc w:val="both"/>
              <w:rPr>
                <w:rFonts w:ascii="Times New Roman" w:hAnsi="Times New Roman"/>
                <w:bCs/>
                <w:color w:val="000000" w:themeColor="text1"/>
                <w:sz w:val="24"/>
                <w:szCs w:val="24"/>
                <w:vertAlign w:val="superscript"/>
              </w:rPr>
            </w:pPr>
          </w:p>
        </w:tc>
        <w:tc>
          <w:tcPr>
            <w:tcW w:w="2552" w:type="dxa"/>
          </w:tcPr>
          <w:p w:rsidR="00670B42" w:rsidRPr="007979F5" w:rsidRDefault="00670B42" w:rsidP="00B60902">
            <w:pPr>
              <w:jc w:val="both"/>
              <w:rPr>
                <w:rFonts w:ascii="Times New Roman" w:hAnsi="Times New Roman"/>
                <w:bCs/>
                <w:color w:val="000000" w:themeColor="text1"/>
                <w:sz w:val="24"/>
                <w:szCs w:val="24"/>
                <w:vertAlign w:val="superscript"/>
              </w:rPr>
            </w:pPr>
          </w:p>
        </w:tc>
      </w:tr>
    </w:tbl>
    <w:p w:rsidR="00670B42" w:rsidRPr="007979F5" w:rsidRDefault="00670B42" w:rsidP="00670B42">
      <w:pPr>
        <w:shd w:val="clear" w:color="auto" w:fill="FFFFFF"/>
        <w:spacing w:after="0"/>
        <w:ind w:firstLine="720"/>
        <w:jc w:val="both"/>
        <w:rPr>
          <w:rFonts w:ascii="Times New Roman" w:hAnsi="Times New Roman"/>
          <w:bCs/>
          <w:i/>
          <w:color w:val="000000" w:themeColor="text1"/>
          <w:sz w:val="24"/>
          <w:szCs w:val="24"/>
        </w:rPr>
      </w:pPr>
    </w:p>
    <w:p w:rsidR="00670B42" w:rsidRPr="007979F5" w:rsidRDefault="00670B42" w:rsidP="00670B42">
      <w:pPr>
        <w:shd w:val="clear" w:color="auto" w:fill="FFFFFF"/>
        <w:spacing w:after="0"/>
        <w:ind w:firstLine="720"/>
        <w:jc w:val="both"/>
        <w:rPr>
          <w:rFonts w:ascii="Times New Roman" w:hAnsi="Times New Roman"/>
          <w:b/>
          <w:bCs/>
          <w:color w:val="000000" w:themeColor="text1"/>
          <w:sz w:val="24"/>
          <w:szCs w:val="24"/>
        </w:rPr>
      </w:pPr>
      <w:r w:rsidRPr="007979F5">
        <w:rPr>
          <w:rFonts w:ascii="Times New Roman" w:hAnsi="Times New Roman"/>
          <w:b/>
          <w:bCs/>
          <w:color w:val="000000" w:themeColor="text1"/>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commentRangeStart w:id="29"/>
            <w:r w:rsidRPr="007979F5">
              <w:rPr>
                <w:rFonts w:ascii="Times New Roman" w:hAnsi="Times New Roman"/>
                <w:bCs/>
                <w:color w:val="000000" w:themeColor="text1"/>
                <w:sz w:val="24"/>
                <w:szCs w:val="24"/>
              </w:rPr>
              <w:t>Директор филиала</w:t>
            </w:r>
            <w:commentRangeEnd w:id="29"/>
            <w:r w:rsidRPr="007979F5">
              <w:rPr>
                <w:rStyle w:val="af0"/>
                <w:color w:val="000000" w:themeColor="text1"/>
              </w:rPr>
              <w:commentReference w:id="29"/>
            </w:r>
          </w:p>
        </w:tc>
        <w:tc>
          <w:tcPr>
            <w:tcW w:w="2235" w:type="dxa"/>
            <w:tcBorders>
              <w:bottom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 xml:space="preserve">С. А. </w:t>
            </w:r>
            <w:proofErr w:type="spellStart"/>
            <w:r w:rsidRPr="007979F5">
              <w:rPr>
                <w:rFonts w:ascii="Times New Roman" w:hAnsi="Times New Roman"/>
                <w:bCs/>
                <w:color w:val="000000" w:themeColor="text1"/>
                <w:sz w:val="24"/>
                <w:szCs w:val="24"/>
              </w:rPr>
              <w:t>Петрушенко</w:t>
            </w:r>
            <w:proofErr w:type="spellEnd"/>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Начальник учебно-методического управления</w:t>
            </w:r>
          </w:p>
        </w:tc>
        <w:tc>
          <w:tcPr>
            <w:tcW w:w="2235" w:type="dxa"/>
            <w:tcBorders>
              <w:bottom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Т. К. Платонова</w:t>
            </w:r>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Ю. В. Радченко</w:t>
            </w:r>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p>
        </w:tc>
        <w:tc>
          <w:tcPr>
            <w:tcW w:w="2235" w:type="dxa"/>
            <w:tcBorders>
              <w:top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p>
        </w:tc>
      </w:tr>
      <w:tr w:rsidR="00670B42" w:rsidRPr="007979F5" w:rsidTr="00B60902">
        <w:tc>
          <w:tcPr>
            <w:tcW w:w="5103" w:type="dxa"/>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Проректор по учебной работе</w:t>
            </w:r>
          </w:p>
        </w:tc>
        <w:tc>
          <w:tcPr>
            <w:tcW w:w="2235" w:type="dxa"/>
            <w:tcBorders>
              <w:bottom w:val="single" w:sz="4" w:space="0" w:color="auto"/>
            </w:tcBorders>
          </w:tcPr>
          <w:p w:rsidR="00670B42" w:rsidRPr="007979F5" w:rsidRDefault="00670B42" w:rsidP="00B60902">
            <w:pPr>
              <w:jc w:val="both"/>
              <w:rPr>
                <w:rFonts w:ascii="Times New Roman" w:hAnsi="Times New Roman"/>
                <w:bCs/>
                <w:color w:val="000000" w:themeColor="text1"/>
                <w:sz w:val="24"/>
                <w:szCs w:val="24"/>
              </w:rPr>
            </w:pPr>
          </w:p>
        </w:tc>
        <w:tc>
          <w:tcPr>
            <w:tcW w:w="2585" w:type="dxa"/>
            <w:vAlign w:val="bottom"/>
          </w:tcPr>
          <w:p w:rsidR="00670B42" w:rsidRPr="007979F5" w:rsidRDefault="00670B42" w:rsidP="00B60902">
            <w:pPr>
              <w:jc w:val="both"/>
              <w:rPr>
                <w:rFonts w:ascii="Times New Roman" w:hAnsi="Times New Roman"/>
                <w:bCs/>
                <w:color w:val="000000" w:themeColor="text1"/>
                <w:sz w:val="24"/>
                <w:szCs w:val="24"/>
              </w:rPr>
            </w:pPr>
            <w:r w:rsidRPr="007979F5">
              <w:rPr>
                <w:rFonts w:ascii="Times New Roman" w:hAnsi="Times New Roman"/>
                <w:bCs/>
                <w:color w:val="000000" w:themeColor="text1"/>
                <w:sz w:val="24"/>
                <w:szCs w:val="24"/>
              </w:rPr>
              <w:t>И. А. Кислая</w:t>
            </w:r>
          </w:p>
        </w:tc>
      </w:tr>
    </w:tbl>
    <w:p w:rsidR="00B51F24" w:rsidRPr="00B51F24" w:rsidRDefault="00B51F24" w:rsidP="00B51F24">
      <w:pPr>
        <w:shd w:val="clear" w:color="auto" w:fill="FFFFFF"/>
        <w:spacing w:after="0"/>
        <w:ind w:firstLine="720"/>
        <w:jc w:val="both"/>
        <w:rPr>
          <w:rFonts w:ascii="Times New Roman" w:hAnsi="Times New Roman"/>
          <w:iCs/>
          <w:color w:val="000000" w:themeColor="text1"/>
          <w:sz w:val="24"/>
          <w:szCs w:val="24"/>
        </w:rPr>
      </w:pPr>
    </w:p>
    <w:p w:rsidR="00471DD5" w:rsidRPr="00B51F24" w:rsidRDefault="00471DD5" w:rsidP="000F258C">
      <w:pPr>
        <w:spacing w:after="0"/>
        <w:ind w:firstLine="720"/>
        <w:jc w:val="both"/>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D32A77" w:rsidRPr="00B51F24"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commentRangeStart w:id="30"/>
      <w:r w:rsidRPr="00B51F24">
        <w:rPr>
          <w:rFonts w:ascii="Times New Roman" w:hAnsi="Times New Roman"/>
          <w:b/>
          <w:color w:val="000000" w:themeColor="text1"/>
          <w:sz w:val="24"/>
          <w:szCs w:val="24"/>
          <w:shd w:val="clear" w:color="auto" w:fill="FFFFFF"/>
        </w:rPr>
        <w:lastRenderedPageBreak/>
        <w:t>Приложение 1</w:t>
      </w:r>
      <w:commentRangeEnd w:id="30"/>
      <w:r w:rsidR="006B72F7" w:rsidRPr="00B51F24">
        <w:rPr>
          <w:rStyle w:val="af0"/>
          <w:color w:val="000000" w:themeColor="text1"/>
        </w:rPr>
        <w:commentReference w:id="30"/>
      </w:r>
    </w:p>
    <w:p w:rsidR="00D32A77" w:rsidRPr="00B51F24"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r w:rsidRPr="00B51F24">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 стандарт</w:t>
      </w:r>
      <w:r w:rsidR="00396DD5" w:rsidRPr="00B51F24">
        <w:rPr>
          <w:rFonts w:ascii="Times New Roman" w:hAnsi="Times New Roman"/>
          <w:b/>
          <w:color w:val="000000" w:themeColor="text1"/>
          <w:sz w:val="24"/>
          <w:szCs w:val="24"/>
          <w:shd w:val="clear" w:color="auto" w:fill="FFFFFF"/>
        </w:rPr>
        <w:t>о</w:t>
      </w:r>
      <w:r w:rsidRPr="00B51F24">
        <w:rPr>
          <w:rFonts w:ascii="Times New Roman" w:hAnsi="Times New Roman"/>
          <w:b/>
          <w:color w:val="000000" w:themeColor="text1"/>
          <w:sz w:val="24"/>
          <w:szCs w:val="24"/>
          <w:shd w:val="clear" w:color="auto" w:fill="FFFFFF"/>
        </w:rPr>
        <w:t>м (ПС)</w:t>
      </w:r>
    </w:p>
    <w:p w:rsidR="00EA26F0" w:rsidRPr="00FA000B" w:rsidRDefault="00EA26F0" w:rsidP="00EA26F0">
      <w:pPr>
        <w:shd w:val="clear" w:color="auto" w:fill="FFFFFF"/>
        <w:spacing w:after="0"/>
        <w:ind w:firstLine="720"/>
        <w:jc w:val="both"/>
        <w:rPr>
          <w:rFonts w:ascii="Times New Roman" w:hAnsi="Times New Roman"/>
          <w:b/>
          <w:color w:val="000000" w:themeColor="text1"/>
          <w:sz w:val="24"/>
          <w:szCs w:val="24"/>
          <w:shd w:val="clear" w:color="auto" w:fill="FFFFFF"/>
        </w:rPr>
      </w:pPr>
    </w:p>
    <w:tbl>
      <w:tblPr>
        <w:tblStyle w:val="a7"/>
        <w:tblW w:w="10060" w:type="dxa"/>
        <w:tblLook w:val="04A0"/>
      </w:tblPr>
      <w:tblGrid>
        <w:gridCol w:w="5240"/>
        <w:gridCol w:w="4820"/>
      </w:tblGrid>
      <w:tr w:rsidR="00EA26F0" w:rsidRPr="00FA000B" w:rsidTr="008277E5">
        <w:tc>
          <w:tcPr>
            <w:tcW w:w="10060" w:type="dxa"/>
            <w:gridSpan w:val="2"/>
          </w:tcPr>
          <w:p w:rsidR="00EA26F0" w:rsidRPr="00FA000B" w:rsidRDefault="00EA26F0" w:rsidP="008277E5">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Область профессиональной деятельности</w:t>
            </w:r>
          </w:p>
        </w:tc>
      </w:tr>
      <w:tr w:rsidR="00EA26F0" w:rsidRPr="00FA000B" w:rsidTr="008277E5">
        <w:tc>
          <w:tcPr>
            <w:tcW w:w="10060" w:type="dxa"/>
            <w:gridSpan w:val="2"/>
          </w:tcPr>
          <w:p w:rsidR="00EA26F0" w:rsidRPr="00FA000B" w:rsidRDefault="00EA26F0" w:rsidP="008277E5">
            <w:pPr>
              <w:jc w:val="both"/>
              <w:rPr>
                <w:rFonts w:ascii="Times New Roman" w:hAnsi="Times New Roman"/>
                <w:iCs/>
                <w:color w:val="000000" w:themeColor="text1"/>
                <w:sz w:val="24"/>
                <w:szCs w:val="24"/>
              </w:rPr>
            </w:pPr>
            <w:r w:rsidRPr="00FA000B">
              <w:rPr>
                <w:rFonts w:ascii="Times New Roman" w:hAnsi="Times New Roman"/>
                <w:b/>
                <w:iCs/>
                <w:color w:val="000000" w:themeColor="text1"/>
                <w:sz w:val="24"/>
                <w:szCs w:val="24"/>
              </w:rPr>
              <w:t>01 Образование и наука</w:t>
            </w:r>
          </w:p>
        </w:tc>
      </w:tr>
      <w:tr w:rsidR="00EA26F0" w:rsidRPr="00FA000B" w:rsidTr="008277E5">
        <w:tc>
          <w:tcPr>
            <w:tcW w:w="10060" w:type="dxa"/>
            <w:gridSpan w:val="2"/>
          </w:tcPr>
          <w:p w:rsidR="00EA26F0" w:rsidRPr="00FA000B" w:rsidRDefault="00EA26F0" w:rsidP="008277E5">
            <w:pPr>
              <w:jc w:val="both"/>
              <w:rPr>
                <w:rFonts w:ascii="Times New Roman" w:hAnsi="Times New Roman"/>
                <w:b/>
                <w:iCs/>
                <w:color w:val="000000" w:themeColor="text1"/>
                <w:sz w:val="24"/>
                <w:szCs w:val="24"/>
              </w:rPr>
            </w:pPr>
            <w:r w:rsidRPr="00FA000B">
              <w:rPr>
                <w:rFonts w:ascii="Times New Roman" w:hAnsi="Times New Roman"/>
                <w:b/>
                <w:iCs/>
                <w:color w:val="000000" w:themeColor="text1"/>
                <w:sz w:val="24"/>
                <w:szCs w:val="24"/>
              </w:rPr>
              <w:t>Сферы профессиональной деятельности</w:t>
            </w:r>
          </w:p>
        </w:tc>
      </w:tr>
      <w:tr w:rsidR="00EA26F0" w:rsidRPr="00FA000B" w:rsidTr="008277E5">
        <w:tc>
          <w:tcPr>
            <w:tcW w:w="5240" w:type="dxa"/>
          </w:tcPr>
          <w:p w:rsidR="00EA26F0" w:rsidRPr="00FA000B" w:rsidRDefault="00EA26F0" w:rsidP="008277E5">
            <w:pPr>
              <w:jc w:val="both"/>
              <w:rPr>
                <w:rFonts w:ascii="Times New Roman" w:hAnsi="Times New Roman"/>
                <w:iCs/>
                <w:color w:val="000000" w:themeColor="text1"/>
                <w:sz w:val="24"/>
                <w:szCs w:val="24"/>
              </w:rPr>
            </w:pPr>
            <w:r w:rsidRPr="00FA000B">
              <w:rPr>
                <w:rFonts w:ascii="Times New Roman" w:hAnsi="Times New Roman"/>
                <w:iCs/>
                <w:color w:val="000000" w:themeColor="text1"/>
                <w:sz w:val="24"/>
                <w:szCs w:val="24"/>
              </w:rPr>
              <w:t>(в сфере начального общего, основного общего, среднего общего образования, профессионального образования, дополнительного образования, в сфере научных исследований)</w:t>
            </w:r>
          </w:p>
        </w:tc>
        <w:tc>
          <w:tcPr>
            <w:tcW w:w="4820" w:type="dxa"/>
          </w:tcPr>
          <w:p w:rsidR="00EA26F0" w:rsidRPr="00FA000B" w:rsidRDefault="00EA26F0" w:rsidP="008277E5">
            <w:pPr>
              <w:jc w:val="both"/>
              <w:rPr>
                <w:rFonts w:ascii="Times New Roman" w:hAnsi="Times New Roman"/>
                <w:iCs/>
                <w:color w:val="000000" w:themeColor="text1"/>
                <w:sz w:val="24"/>
                <w:szCs w:val="24"/>
              </w:rPr>
            </w:pPr>
            <w:r>
              <w:rPr>
                <w:rFonts w:ascii="Times New Roman" w:hAnsi="Times New Roman"/>
                <w:iCs/>
                <w:color w:val="000000" w:themeColor="text1"/>
                <w:sz w:val="24"/>
                <w:szCs w:val="24"/>
              </w:rPr>
              <w:t>ПС «</w:t>
            </w:r>
            <w:r w:rsidRPr="00F60F0A">
              <w:rPr>
                <w:rFonts w:ascii="Times New Roman" w:hAnsi="Times New Roman"/>
                <w:iCs/>
                <w:color w:val="000000" w:themeColor="text1"/>
                <w:sz w:val="24"/>
                <w:szCs w:val="24"/>
              </w:rPr>
              <w:t>Руководитель образовательной организации (управление дошкольной образовательной организацией и общеобразовательной организацией)</w:t>
            </w:r>
            <w:r>
              <w:rPr>
                <w:rFonts w:ascii="Times New Roman" w:hAnsi="Times New Roman"/>
                <w:iCs/>
                <w:color w:val="000000" w:themeColor="text1"/>
                <w:sz w:val="24"/>
                <w:szCs w:val="24"/>
              </w:rPr>
              <w:t>»</w:t>
            </w:r>
          </w:p>
        </w:tc>
      </w:tr>
    </w:tbl>
    <w:p w:rsidR="00EA26F0" w:rsidRPr="00FA000B" w:rsidRDefault="00EA26F0" w:rsidP="00EA26F0">
      <w:pPr>
        <w:shd w:val="clear" w:color="auto" w:fill="FFFFFF"/>
        <w:spacing w:after="0"/>
        <w:ind w:firstLine="720"/>
        <w:jc w:val="both"/>
        <w:rPr>
          <w:rFonts w:ascii="Times New Roman" w:hAnsi="Times New Roman"/>
          <w:bCs/>
          <w:color w:val="000000" w:themeColor="text1"/>
          <w:sz w:val="24"/>
          <w:szCs w:val="24"/>
        </w:rPr>
      </w:pPr>
    </w:p>
    <w:p w:rsidR="00147794" w:rsidRPr="00B51F24" w:rsidRDefault="00147794">
      <w:pPr>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B51F24" w:rsidRPr="00B51F24" w:rsidRDefault="00B51F24" w:rsidP="00B51F24">
      <w:pPr>
        <w:shd w:val="clear" w:color="auto" w:fill="FFFFFF"/>
        <w:spacing w:after="0"/>
        <w:jc w:val="center"/>
        <w:rPr>
          <w:rFonts w:ascii="Times New Roman" w:hAnsi="Times New Roman"/>
          <w:bCs/>
          <w:color w:val="000000" w:themeColor="text1"/>
          <w:sz w:val="28"/>
          <w:szCs w:val="28"/>
        </w:rPr>
      </w:pPr>
      <w:bookmarkStart w:id="31" w:name="_GoBack"/>
      <w:bookmarkEnd w:id="31"/>
      <w:r w:rsidRPr="00B51F24">
        <w:rPr>
          <w:rFonts w:ascii="Times New Roman" w:hAnsi="Times New Roman"/>
          <w:bCs/>
          <w:color w:val="000000" w:themeColor="text1"/>
          <w:sz w:val="28"/>
          <w:szCs w:val="28"/>
        </w:rPr>
        <w:lastRenderedPageBreak/>
        <w:t xml:space="preserve">Рецензия </w:t>
      </w:r>
    </w:p>
    <w:p w:rsidR="00B51F24" w:rsidRPr="00B51F24" w:rsidRDefault="00B51F24" w:rsidP="00B51F24">
      <w:pPr>
        <w:shd w:val="clear" w:color="auto" w:fill="FFFFFF"/>
        <w:spacing w:after="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на основную профессиональную образовательную программу</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высшего образования – программы магистратуры 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 xml:space="preserve">44.04.01 Педагогическое образование, </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направленность (профиль) </w:t>
      </w:r>
    </w:p>
    <w:p w:rsidR="00B51F24" w:rsidRPr="00B51F24" w:rsidRDefault="00B51F24" w:rsidP="00B51F24">
      <w:pPr>
        <w:shd w:val="clear" w:color="auto" w:fill="FFFFFF"/>
        <w:spacing w:after="0"/>
        <w:ind w:firstLine="720"/>
        <w:jc w:val="center"/>
        <w:rPr>
          <w:rFonts w:ascii="Times New Roman" w:hAnsi="Times New Roman"/>
          <w:bCs/>
          <w:color w:val="000000" w:themeColor="text1"/>
          <w:sz w:val="28"/>
          <w:szCs w:val="28"/>
        </w:rPr>
      </w:pPr>
      <w:r w:rsidRPr="00B51F24">
        <w:rPr>
          <w:rFonts w:ascii="Times New Roman" w:hAnsi="Times New Roman"/>
          <w:bCs/>
          <w:color w:val="000000" w:themeColor="text1"/>
          <w:sz w:val="28"/>
          <w:szCs w:val="28"/>
        </w:rPr>
        <w:t xml:space="preserve">программы </w:t>
      </w:r>
      <w:commentRangeStart w:id="32"/>
      <w:r w:rsidRPr="00B51F24">
        <w:rPr>
          <w:rFonts w:ascii="Times New Roman" w:hAnsi="Times New Roman"/>
          <w:bCs/>
          <w:color w:val="000000" w:themeColor="text1"/>
          <w:sz w:val="28"/>
          <w:szCs w:val="28"/>
        </w:rPr>
        <w:t>магистратуры</w:t>
      </w:r>
      <w:commentRangeEnd w:id="32"/>
      <w:r w:rsidRPr="00B51F24">
        <w:rPr>
          <w:rFonts w:ascii="Times New Roman" w:hAnsi="Times New Roman"/>
          <w:bCs/>
          <w:color w:val="000000" w:themeColor="text1"/>
          <w:sz w:val="28"/>
          <w:szCs w:val="28"/>
        </w:rPr>
        <w:commentReference w:id="32"/>
      </w:r>
      <w:r w:rsidRPr="00B51F24">
        <w:rPr>
          <w:rFonts w:ascii="Times New Roman" w:hAnsi="Times New Roman"/>
          <w:bCs/>
          <w:color w:val="000000" w:themeColor="text1"/>
          <w:sz w:val="28"/>
          <w:szCs w:val="28"/>
        </w:rPr>
        <w:t xml:space="preserve"> </w:t>
      </w:r>
      <w:r w:rsidR="00670B42">
        <w:rPr>
          <w:rFonts w:ascii="Times New Roman" w:hAnsi="Times New Roman"/>
          <w:bCs/>
          <w:color w:val="000000" w:themeColor="text1"/>
          <w:sz w:val="28"/>
          <w:szCs w:val="28"/>
        </w:rPr>
        <w:t>44.04.01.06 Технология</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bCs/>
          <w:color w:val="000000" w:themeColor="text1"/>
          <w:sz w:val="28"/>
          <w:szCs w:val="28"/>
        </w:rPr>
        <w:t xml:space="preserve">Основная профессиональная образовательная программа высшего образования (ОПОП </w:t>
      </w:r>
      <w:proofErr w:type="gramStart"/>
      <w:r w:rsidRPr="00B51F24">
        <w:rPr>
          <w:rFonts w:ascii="Times New Roman" w:hAnsi="Times New Roman"/>
          <w:bCs/>
          <w:color w:val="000000" w:themeColor="text1"/>
          <w:sz w:val="28"/>
          <w:szCs w:val="28"/>
        </w:rPr>
        <w:t>ВО</w:t>
      </w:r>
      <w:proofErr w:type="gramEnd"/>
      <w:r w:rsidRPr="00B51F24">
        <w:rPr>
          <w:rFonts w:ascii="Times New Roman" w:hAnsi="Times New Roman"/>
          <w:bCs/>
          <w:color w:val="000000" w:themeColor="text1"/>
          <w:sz w:val="28"/>
          <w:szCs w:val="28"/>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rPr>
        <w:t xml:space="preserve"> содержит все необходимые элементы, предусмотренные Федеральным государственным образовательным стандартом высшего образования, утвержденным приказом </w:t>
      </w:r>
      <w:proofErr w:type="spellStart"/>
      <w:r w:rsidRPr="00B51F24">
        <w:rPr>
          <w:rFonts w:ascii="Times New Roman" w:hAnsi="Times New Roman"/>
          <w:color w:val="000000" w:themeColor="text1"/>
          <w:sz w:val="28"/>
          <w:szCs w:val="28"/>
        </w:rPr>
        <w:t>Минобрнауки</w:t>
      </w:r>
      <w:proofErr w:type="spellEnd"/>
      <w:r w:rsidRPr="00B51F24">
        <w:rPr>
          <w:rFonts w:ascii="Times New Roman" w:hAnsi="Times New Roman"/>
          <w:color w:val="000000" w:themeColor="text1"/>
          <w:sz w:val="28"/>
          <w:szCs w:val="28"/>
        </w:rPr>
        <w:t xml:space="preserve"> России 22.02.2018 г. № 125. В ней дана общая характеристика основной профессиональной образовательной программы, указаны ее цель и сроки получения образования. </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commentRangeStart w:id="33"/>
      <w:proofErr w:type="gramStart"/>
      <w:r w:rsidRPr="00B51F24">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B51F24">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3"/>
      <w:r w:rsidRPr="00B51F24">
        <w:rPr>
          <w:rStyle w:val="af0"/>
          <w:color w:val="000000" w:themeColor="text1"/>
          <w:sz w:val="28"/>
          <w:szCs w:val="28"/>
        </w:rPr>
        <w:commentReference w:id="33"/>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В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 xml:space="preserve"> отражены </w:t>
      </w:r>
      <w:r w:rsidRPr="00B51F24">
        <w:rPr>
          <w:rFonts w:ascii="Times New Roman" w:hAnsi="Times New Roman"/>
          <w:iCs/>
          <w:color w:val="000000" w:themeColor="text1"/>
          <w:sz w:val="28"/>
          <w:szCs w:val="28"/>
        </w:rPr>
        <w:t xml:space="preserve">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w:t>
      </w:r>
      <w:r w:rsidRPr="00B51F24">
        <w:rPr>
          <w:rFonts w:ascii="Times New Roman" w:hAnsi="Times New Roman"/>
          <w:iCs/>
          <w:color w:val="000000" w:themeColor="text1"/>
          <w:sz w:val="28"/>
          <w:szCs w:val="28"/>
        </w:rPr>
        <w:lastRenderedPageBreak/>
        <w:t>профессиональной деятельности.</w:t>
      </w:r>
      <w:bookmarkStart w:id="34" w:name="_Toc34992533"/>
      <w:r w:rsidRPr="00B51F24">
        <w:rPr>
          <w:rFonts w:ascii="Times New Roman" w:hAnsi="Times New Roman"/>
          <w:color w:val="000000" w:themeColor="text1"/>
          <w:sz w:val="28"/>
          <w:szCs w:val="28"/>
        </w:rPr>
        <w:t xml:space="preserve"> </w:t>
      </w:r>
      <w:r w:rsidRPr="00B51F24">
        <w:rPr>
          <w:rFonts w:ascii="Times New Roman" w:hAnsi="Times New Roman"/>
          <w:color w:val="000000" w:themeColor="text1"/>
          <w:sz w:val="28"/>
          <w:szCs w:val="28"/>
          <w:shd w:val="clear" w:color="auto" w:fill="FFFFFF"/>
        </w:rPr>
        <w:t xml:space="preserve">В ОПОП </w:t>
      </w:r>
      <w:proofErr w:type="gramStart"/>
      <w:r w:rsidRPr="00B51F24">
        <w:rPr>
          <w:rFonts w:ascii="Times New Roman" w:hAnsi="Times New Roman"/>
          <w:color w:val="000000" w:themeColor="text1"/>
          <w:sz w:val="28"/>
          <w:szCs w:val="28"/>
          <w:shd w:val="clear" w:color="auto" w:fill="FFFFFF"/>
        </w:rPr>
        <w:t>ВО</w:t>
      </w:r>
      <w:proofErr w:type="gramEnd"/>
      <w:r w:rsidRPr="00B51F24">
        <w:rPr>
          <w:rFonts w:ascii="Times New Roman" w:hAnsi="Times New Roman"/>
          <w:color w:val="000000" w:themeColor="text1"/>
          <w:sz w:val="28"/>
          <w:szCs w:val="28"/>
          <w:shd w:val="clear" w:color="auto" w:fill="FFFFFF"/>
        </w:rPr>
        <w:t xml:space="preserve"> реализован </w:t>
      </w:r>
      <w:proofErr w:type="spellStart"/>
      <w:r w:rsidRPr="00B51F24">
        <w:rPr>
          <w:rFonts w:ascii="Times New Roman" w:hAnsi="Times New Roman"/>
          <w:color w:val="000000" w:themeColor="text1"/>
          <w:sz w:val="28"/>
          <w:szCs w:val="28"/>
          <w:shd w:val="clear" w:color="auto" w:fill="FFFFFF"/>
        </w:rPr>
        <w:t>компетентностный</w:t>
      </w:r>
      <w:proofErr w:type="spellEnd"/>
      <w:r w:rsidRPr="00B51F24">
        <w:rPr>
          <w:rFonts w:ascii="Times New Roman" w:hAnsi="Times New Roman"/>
          <w:color w:val="000000" w:themeColor="text1"/>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shd w:val="clear" w:color="auto" w:fill="FFFFFF"/>
        </w:rPr>
      </w:pPr>
      <w:r w:rsidRPr="00B51F24">
        <w:rPr>
          <w:rFonts w:ascii="Times New Roman" w:hAnsi="Times New Roman"/>
          <w:color w:val="000000" w:themeColor="text1"/>
          <w:sz w:val="28"/>
          <w:szCs w:val="28"/>
        </w:rPr>
        <w:t>Условия реализации образовательной программы</w:t>
      </w:r>
      <w:r w:rsidRPr="00B51F24">
        <w:rPr>
          <w:rFonts w:ascii="Times New Roman" w:hAnsi="Times New Roman"/>
          <w:color w:val="000000" w:themeColor="text1"/>
          <w:sz w:val="28"/>
          <w:szCs w:val="28"/>
          <w:shd w:val="clear" w:color="auto" w:fill="FFFFFF"/>
        </w:rPr>
        <w:t xml:space="preserve"> </w:t>
      </w:r>
      <w:r w:rsidRPr="00B51F24">
        <w:rPr>
          <w:rFonts w:ascii="Times New Roman" w:hAnsi="Times New Roman"/>
          <w:color w:val="000000" w:themeColor="text1"/>
          <w:sz w:val="28"/>
          <w:szCs w:val="28"/>
        </w:rPr>
        <w:t xml:space="preserve">соответствуют требованиям Федерального государственного образовательного стандарта высшего образования </w:t>
      </w:r>
      <w:r w:rsidRPr="00B51F24">
        <w:rPr>
          <w:rFonts w:ascii="Times New Roman" w:hAnsi="Times New Roman"/>
          <w:bCs/>
          <w:color w:val="000000" w:themeColor="text1"/>
          <w:sz w:val="28"/>
          <w:szCs w:val="28"/>
        </w:rPr>
        <w:t xml:space="preserve">по направлению </w:t>
      </w:r>
      <w:r w:rsidRPr="00B51F24">
        <w:rPr>
          <w:rFonts w:ascii="Times New Roman" w:hAnsi="Times New Roman"/>
          <w:color w:val="000000" w:themeColor="text1"/>
          <w:sz w:val="28"/>
          <w:szCs w:val="28"/>
        </w:rPr>
        <w:t xml:space="preserve">подготовки и </w:t>
      </w:r>
      <w:r w:rsidRPr="00B51F24">
        <w:rPr>
          <w:rFonts w:ascii="Times New Roman" w:hAnsi="Times New Roman"/>
          <w:color w:val="000000" w:themeColor="text1"/>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shd w:val="clear" w:color="auto" w:fill="FFFFFF"/>
        </w:rPr>
        <w:t xml:space="preserve">Необходимо отметить, что реализация ОПОП </w:t>
      </w:r>
      <w:proofErr w:type="gramStart"/>
      <w:r w:rsidRPr="00B51F24">
        <w:rPr>
          <w:rFonts w:ascii="Times New Roman" w:hAnsi="Times New Roman"/>
          <w:color w:val="000000" w:themeColor="text1"/>
          <w:sz w:val="28"/>
          <w:szCs w:val="28"/>
          <w:shd w:val="clear" w:color="auto" w:fill="FFFFFF"/>
        </w:rPr>
        <w:t>ВО</w:t>
      </w:r>
      <w:proofErr w:type="gramEnd"/>
      <w:r w:rsidRPr="00B51F24">
        <w:rPr>
          <w:rFonts w:ascii="Times New Roman" w:hAnsi="Times New Roman"/>
          <w:color w:val="000000" w:themeColor="text1"/>
          <w:sz w:val="28"/>
          <w:szCs w:val="28"/>
          <w:shd w:val="clear" w:color="auto" w:fill="FFFFFF"/>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программы магистратуры</w:t>
      </w:r>
      <w:r w:rsidRPr="00B51F24">
        <w:rPr>
          <w:rFonts w:ascii="Times New Roman" w:hAnsi="Times New Roman"/>
          <w:color w:val="000000" w:themeColor="text1"/>
          <w:sz w:val="28"/>
          <w:szCs w:val="28"/>
        </w:rPr>
        <w:t xml:space="preserve">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shd w:val="clear" w:color="auto" w:fill="FFFFFF"/>
        </w:rPr>
        <w:t xml:space="preserve"> обеспечивается руководящими и научно-педагогическими работниками организации, а также лицами, привлекаемыми к реализации </w:t>
      </w:r>
      <w:r w:rsidRPr="00B51F24">
        <w:rPr>
          <w:rFonts w:ascii="Times New Roman" w:hAnsi="Times New Roman"/>
          <w:color w:val="000000" w:themeColor="text1"/>
          <w:sz w:val="28"/>
          <w:szCs w:val="28"/>
        </w:rPr>
        <w:t xml:space="preserve">программы магистратуры </w:t>
      </w:r>
      <w:r w:rsidRPr="00B51F24">
        <w:rPr>
          <w:rFonts w:ascii="Times New Roman" w:hAnsi="Times New Roman"/>
          <w:color w:val="000000" w:themeColor="text1"/>
          <w:sz w:val="28"/>
          <w:szCs w:val="28"/>
          <w:shd w:val="clear" w:color="auto" w:fill="FFFFFF"/>
        </w:rPr>
        <w:t xml:space="preserve">на условиях гражданско-правового договора. </w:t>
      </w:r>
    </w:p>
    <w:bookmarkEnd w:id="34"/>
    <w:p w:rsidR="00B51F24" w:rsidRPr="00B51F24" w:rsidRDefault="00B51F24" w:rsidP="00B51F24">
      <w:pPr>
        <w:shd w:val="clear" w:color="auto" w:fill="FFFFFF"/>
        <w:spacing w:after="0"/>
        <w:ind w:firstLine="720"/>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В </w:t>
      </w:r>
      <w:r w:rsidRPr="00B51F24">
        <w:rPr>
          <w:rFonts w:ascii="Times New Roman" w:hAnsi="Times New Roman"/>
          <w:bCs/>
          <w:color w:val="000000" w:themeColor="text1"/>
          <w:sz w:val="28"/>
          <w:szCs w:val="28"/>
        </w:rPr>
        <w:t xml:space="preserve">ОПОП </w:t>
      </w:r>
      <w:proofErr w:type="gramStart"/>
      <w:r w:rsidRPr="00B51F24">
        <w:rPr>
          <w:rFonts w:ascii="Times New Roman" w:hAnsi="Times New Roman"/>
          <w:bCs/>
          <w:color w:val="000000" w:themeColor="text1"/>
          <w:sz w:val="28"/>
          <w:szCs w:val="28"/>
        </w:rPr>
        <w:t>ВО</w:t>
      </w:r>
      <w:proofErr w:type="gramEnd"/>
      <w:r w:rsidRPr="00B51F24">
        <w:rPr>
          <w:rFonts w:ascii="Times New Roman" w:hAnsi="Times New Roman"/>
          <w:bCs/>
          <w:color w:val="000000" w:themeColor="text1"/>
          <w:sz w:val="28"/>
          <w:szCs w:val="28"/>
        </w:rPr>
        <w:t xml:space="preserve"> </w:t>
      </w:r>
      <w:proofErr w:type="gramStart"/>
      <w:r w:rsidRPr="00B51F24">
        <w:rPr>
          <w:rFonts w:ascii="Times New Roman" w:hAnsi="Times New Roman"/>
          <w:bCs/>
          <w:color w:val="000000" w:themeColor="text1"/>
          <w:sz w:val="28"/>
          <w:szCs w:val="28"/>
        </w:rPr>
        <w:t>по</w:t>
      </w:r>
      <w:proofErr w:type="gramEnd"/>
      <w:r w:rsidRPr="00B51F24">
        <w:rPr>
          <w:rFonts w:ascii="Times New Roman" w:hAnsi="Times New Roman"/>
          <w:bCs/>
          <w:color w:val="000000" w:themeColor="text1"/>
          <w:sz w:val="28"/>
          <w:szCs w:val="28"/>
        </w:rPr>
        <w:t xml:space="preserve">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rPr>
        <w:t xml:space="preserve"> представлена характеристика </w:t>
      </w:r>
      <w:proofErr w:type="spellStart"/>
      <w:r w:rsidRPr="00B51F24">
        <w:rPr>
          <w:rFonts w:ascii="Times New Roman" w:hAnsi="Times New Roman"/>
          <w:color w:val="000000" w:themeColor="text1"/>
          <w:sz w:val="28"/>
          <w:szCs w:val="28"/>
        </w:rPr>
        <w:t>социокультурной</w:t>
      </w:r>
      <w:proofErr w:type="spellEnd"/>
      <w:r w:rsidRPr="00B51F24">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proofErr w:type="gramStart"/>
      <w:r w:rsidRPr="00B51F24">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магистратуры </w:t>
      </w:r>
      <w:r w:rsidRPr="00B51F24">
        <w:rPr>
          <w:rFonts w:ascii="Times New Roman" w:hAnsi="Times New Roman"/>
          <w:bCs/>
          <w:color w:val="000000" w:themeColor="text1"/>
          <w:sz w:val="28"/>
          <w:szCs w:val="28"/>
        </w:rPr>
        <w:t xml:space="preserve">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51F24" w:rsidRPr="00B51F24" w:rsidRDefault="00B51F24" w:rsidP="00B51F24">
      <w:pPr>
        <w:pStyle w:val="ConsPlusNormal"/>
        <w:spacing w:line="276" w:lineRule="auto"/>
        <w:jc w:val="both"/>
        <w:rPr>
          <w:rFonts w:ascii="Times New Roman" w:hAnsi="Times New Roman" w:cs="Times New Roman"/>
          <w:color w:val="000000" w:themeColor="text1"/>
          <w:sz w:val="28"/>
          <w:szCs w:val="28"/>
        </w:rPr>
      </w:pPr>
      <w:proofErr w:type="gramStart"/>
      <w:r w:rsidRPr="00B51F24">
        <w:rPr>
          <w:rFonts w:ascii="Times New Roman" w:hAnsi="Times New Roman"/>
          <w:color w:val="000000" w:themeColor="text1"/>
          <w:sz w:val="28"/>
          <w:szCs w:val="28"/>
        </w:rPr>
        <w:t>Разработанная</w:t>
      </w:r>
      <w:proofErr w:type="gramEnd"/>
      <w:r w:rsidRPr="00B51F24">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51F24" w:rsidRPr="00B51F24" w:rsidRDefault="00B51F24" w:rsidP="00B51F24">
      <w:pPr>
        <w:shd w:val="clear" w:color="auto" w:fill="FFFFFF"/>
        <w:spacing w:after="0"/>
        <w:rPr>
          <w:rFonts w:ascii="Times New Roman" w:hAnsi="Times New Roman"/>
          <w:bCs/>
          <w:color w:val="000000" w:themeColor="text1"/>
          <w:sz w:val="24"/>
          <w:szCs w:val="24"/>
        </w:rPr>
      </w:pPr>
    </w:p>
    <w:p w:rsidR="00B51F24" w:rsidRPr="00B51F24" w:rsidRDefault="00B51F24" w:rsidP="00B51F24">
      <w:pPr>
        <w:shd w:val="clear" w:color="auto" w:fill="FFFFFF"/>
        <w:spacing w:after="0"/>
        <w:rPr>
          <w:rFonts w:ascii="Times New Roman" w:hAnsi="Times New Roman"/>
          <w:color w:val="000000" w:themeColor="text1"/>
          <w:sz w:val="28"/>
          <w:szCs w:val="28"/>
        </w:rPr>
      </w:pPr>
      <w:r w:rsidRPr="00B51F24">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B51F24" w:rsidRPr="00B51F24" w:rsidTr="00B60902">
        <w:tc>
          <w:tcPr>
            <w:tcW w:w="3544" w:type="dxa"/>
          </w:tcPr>
          <w:p w:rsidR="00B51F24" w:rsidRPr="00B51F24" w:rsidRDefault="00B51F24" w:rsidP="00B60902">
            <w:pPr>
              <w:rPr>
                <w:rFonts w:ascii="Times New Roman" w:hAnsi="Times New Roman"/>
                <w:color w:val="000000" w:themeColor="text1"/>
                <w:sz w:val="18"/>
                <w:szCs w:val="18"/>
              </w:rPr>
            </w:pPr>
          </w:p>
          <w:p w:rsidR="00B51F24" w:rsidRPr="00B51F24" w:rsidRDefault="00B51F24" w:rsidP="00B60902">
            <w:pPr>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Директор </w:t>
            </w:r>
          </w:p>
          <w:p w:rsidR="00B51F24" w:rsidRPr="00B51F24" w:rsidRDefault="00B51F24" w:rsidP="00B60902">
            <w:pPr>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МАОУ лицей № 28 </w:t>
            </w:r>
          </w:p>
          <w:p w:rsidR="00B51F24" w:rsidRPr="00B51F24" w:rsidRDefault="00B51F24" w:rsidP="00B60902">
            <w:pPr>
              <w:rPr>
                <w:rFonts w:ascii="Times New Roman" w:hAnsi="Times New Roman"/>
                <w:bCs/>
                <w:color w:val="000000" w:themeColor="text1"/>
                <w:sz w:val="28"/>
                <w:szCs w:val="28"/>
              </w:rPr>
            </w:pPr>
            <w:r w:rsidRPr="00B51F24">
              <w:rPr>
                <w:rFonts w:ascii="Times New Roman" w:hAnsi="Times New Roman"/>
                <w:color w:val="000000" w:themeColor="text1"/>
                <w:sz w:val="16"/>
                <w:szCs w:val="16"/>
              </w:rPr>
              <w:t>Должность, организация</w:t>
            </w:r>
          </w:p>
        </w:tc>
        <w:tc>
          <w:tcPr>
            <w:tcW w:w="3214" w:type="dxa"/>
            <w:tcBorders>
              <w:bottom w:val="single" w:sz="4" w:space="0" w:color="auto"/>
            </w:tcBorders>
          </w:tcPr>
          <w:p w:rsidR="00B51F24" w:rsidRPr="00B51F24" w:rsidRDefault="00B51F24" w:rsidP="00B60902">
            <w:pPr>
              <w:rPr>
                <w:rFonts w:ascii="Times New Roman" w:hAnsi="Times New Roman"/>
                <w:bCs/>
                <w:color w:val="000000" w:themeColor="text1"/>
                <w:sz w:val="28"/>
                <w:szCs w:val="28"/>
              </w:rPr>
            </w:pPr>
          </w:p>
        </w:tc>
        <w:tc>
          <w:tcPr>
            <w:tcW w:w="3380" w:type="dxa"/>
            <w:vAlign w:val="bottom"/>
          </w:tcPr>
          <w:p w:rsidR="00B51F24" w:rsidRPr="00B51F24" w:rsidRDefault="00B51F24" w:rsidP="00B60902">
            <w:pPr>
              <w:jc w:val="center"/>
              <w:rPr>
                <w:rFonts w:ascii="Times New Roman" w:hAnsi="Times New Roman"/>
                <w:bCs/>
                <w:color w:val="000000" w:themeColor="text1"/>
                <w:sz w:val="28"/>
                <w:szCs w:val="28"/>
              </w:rPr>
            </w:pPr>
            <w:r w:rsidRPr="00B51F24">
              <w:rPr>
                <w:rFonts w:ascii="Times New Roman" w:hAnsi="Times New Roman"/>
                <w:color w:val="000000" w:themeColor="text1"/>
                <w:sz w:val="28"/>
                <w:szCs w:val="28"/>
              </w:rPr>
              <w:t>Третьякова Н.В.</w:t>
            </w:r>
          </w:p>
        </w:tc>
      </w:tr>
      <w:tr w:rsidR="00B51F24" w:rsidRPr="00B51F24" w:rsidTr="00B60902">
        <w:tc>
          <w:tcPr>
            <w:tcW w:w="3544" w:type="dxa"/>
          </w:tcPr>
          <w:p w:rsidR="00B51F24" w:rsidRPr="00B51F24" w:rsidRDefault="00B51F24" w:rsidP="00B60902">
            <w:pPr>
              <w:rPr>
                <w:rFonts w:ascii="Times New Roman" w:hAnsi="Times New Roman"/>
                <w:color w:val="000000" w:themeColor="text1"/>
                <w:sz w:val="28"/>
                <w:szCs w:val="28"/>
              </w:rPr>
            </w:pPr>
          </w:p>
        </w:tc>
        <w:tc>
          <w:tcPr>
            <w:tcW w:w="3214" w:type="dxa"/>
            <w:tcBorders>
              <w:top w:val="single" w:sz="4" w:space="0" w:color="auto"/>
            </w:tcBorders>
          </w:tcPr>
          <w:p w:rsidR="00B51F24" w:rsidRPr="00B51F24" w:rsidRDefault="00B51F24" w:rsidP="00B60902">
            <w:pPr>
              <w:spacing w:before="40"/>
              <w:jc w:val="center"/>
              <w:rPr>
                <w:rFonts w:ascii="Times New Roman" w:hAnsi="Times New Roman"/>
                <w:bCs/>
                <w:color w:val="000000" w:themeColor="text1"/>
                <w:sz w:val="24"/>
                <w:szCs w:val="24"/>
                <w:vertAlign w:val="superscript"/>
              </w:rPr>
            </w:pPr>
            <w:r w:rsidRPr="00B51F24">
              <w:rPr>
                <w:rFonts w:ascii="Times New Roman" w:hAnsi="Times New Roman"/>
                <w:color w:val="000000" w:themeColor="text1"/>
                <w:sz w:val="24"/>
                <w:szCs w:val="24"/>
                <w:vertAlign w:val="superscript"/>
              </w:rPr>
              <w:t>(подпись рецензента, печать организации)</w:t>
            </w:r>
          </w:p>
        </w:tc>
        <w:tc>
          <w:tcPr>
            <w:tcW w:w="3380" w:type="dxa"/>
          </w:tcPr>
          <w:p w:rsidR="00B51F24" w:rsidRPr="00B51F24" w:rsidRDefault="00B51F24" w:rsidP="00B60902">
            <w:pPr>
              <w:rPr>
                <w:rFonts w:ascii="Times New Roman" w:hAnsi="Times New Roman"/>
                <w:color w:val="000000" w:themeColor="text1"/>
                <w:sz w:val="28"/>
                <w:szCs w:val="28"/>
              </w:rPr>
            </w:pPr>
          </w:p>
        </w:tc>
      </w:tr>
    </w:tbl>
    <w:p w:rsidR="00147794" w:rsidRPr="00B51F24" w:rsidRDefault="00147794">
      <w:pPr>
        <w:rPr>
          <w:rFonts w:ascii="Times New Roman" w:hAnsi="Times New Roman"/>
          <w:bCs/>
          <w:color w:val="000000" w:themeColor="text1"/>
          <w:sz w:val="24"/>
          <w:szCs w:val="24"/>
        </w:rPr>
      </w:pPr>
      <w:r w:rsidRPr="00B51F24">
        <w:rPr>
          <w:rFonts w:ascii="Times New Roman" w:hAnsi="Times New Roman"/>
          <w:bCs/>
          <w:color w:val="000000" w:themeColor="text1"/>
          <w:sz w:val="24"/>
          <w:szCs w:val="24"/>
        </w:rPr>
        <w:br w:type="page"/>
      </w:r>
    </w:p>
    <w:p w:rsidR="00B51F24" w:rsidRPr="00B51F24" w:rsidRDefault="00B51F24" w:rsidP="00B51F24">
      <w:pPr>
        <w:shd w:val="clear" w:color="auto" w:fill="FFFFFF"/>
        <w:spacing w:after="0"/>
        <w:jc w:val="center"/>
        <w:rPr>
          <w:rFonts w:ascii="Times New Roman" w:hAnsi="Times New Roman"/>
          <w:b/>
          <w:bCs/>
          <w:color w:val="000000" w:themeColor="text1"/>
          <w:sz w:val="28"/>
          <w:szCs w:val="28"/>
        </w:rPr>
      </w:pPr>
      <w:r w:rsidRPr="00B51F24">
        <w:rPr>
          <w:rFonts w:ascii="Times New Roman" w:hAnsi="Times New Roman"/>
          <w:b/>
          <w:bCs/>
          <w:color w:val="000000" w:themeColor="text1"/>
          <w:sz w:val="28"/>
          <w:szCs w:val="28"/>
        </w:rPr>
        <w:lastRenderedPageBreak/>
        <w:t xml:space="preserve">Рецензия </w:t>
      </w:r>
    </w:p>
    <w:p w:rsidR="00B51F24" w:rsidRPr="00B51F24" w:rsidRDefault="00B51F24" w:rsidP="00B51F24">
      <w:pPr>
        <w:shd w:val="clear" w:color="auto" w:fill="FFFFFF"/>
        <w:spacing w:after="0"/>
        <w:jc w:val="center"/>
        <w:rPr>
          <w:rFonts w:ascii="Times New Roman" w:hAnsi="Times New Roman"/>
          <w:b/>
          <w:bCs/>
          <w:color w:val="000000" w:themeColor="text1"/>
          <w:sz w:val="28"/>
          <w:szCs w:val="28"/>
        </w:rPr>
      </w:pPr>
      <w:r w:rsidRPr="00B51F24">
        <w:rPr>
          <w:rFonts w:ascii="Times New Roman" w:hAnsi="Times New Roman"/>
          <w:b/>
          <w:bCs/>
          <w:color w:val="000000" w:themeColor="text1"/>
          <w:sz w:val="28"/>
          <w:szCs w:val="28"/>
        </w:rPr>
        <w:t>на основную профессиональную образовательную программу</w:t>
      </w:r>
    </w:p>
    <w:p w:rsidR="00B51F24" w:rsidRPr="00B51F24" w:rsidRDefault="00B51F24" w:rsidP="00B51F24">
      <w:pPr>
        <w:shd w:val="clear" w:color="auto" w:fill="FFFFFF"/>
        <w:spacing w:after="0"/>
        <w:ind w:firstLine="720"/>
        <w:jc w:val="center"/>
        <w:rPr>
          <w:rFonts w:ascii="Times New Roman" w:hAnsi="Times New Roman"/>
          <w:color w:val="000000" w:themeColor="text1"/>
          <w:sz w:val="28"/>
          <w:szCs w:val="28"/>
        </w:rPr>
      </w:pPr>
      <w:r w:rsidRPr="00B51F24">
        <w:rPr>
          <w:rFonts w:ascii="Times New Roman" w:hAnsi="Times New Roman"/>
          <w:b/>
          <w:bCs/>
          <w:color w:val="000000" w:themeColor="text1"/>
          <w:sz w:val="28"/>
          <w:szCs w:val="28"/>
        </w:rPr>
        <w:t xml:space="preserve">высшего образования – </w:t>
      </w:r>
      <w:r w:rsidRPr="00B51F24">
        <w:rPr>
          <w:rFonts w:ascii="Times New Roman" w:hAnsi="Times New Roman"/>
          <w:bCs/>
          <w:color w:val="000000" w:themeColor="text1"/>
          <w:sz w:val="28"/>
          <w:szCs w:val="28"/>
        </w:rPr>
        <w:t>программу</w:t>
      </w:r>
      <w:r w:rsidRPr="00B51F24">
        <w:rPr>
          <w:rFonts w:ascii="Times New Roman" w:hAnsi="Times New Roman"/>
          <w:b/>
          <w:bCs/>
          <w:color w:val="000000" w:themeColor="text1"/>
          <w:sz w:val="28"/>
          <w:szCs w:val="28"/>
        </w:rPr>
        <w:t xml:space="preserve"> </w:t>
      </w:r>
      <w:r w:rsidRPr="00B51F24">
        <w:rPr>
          <w:rFonts w:ascii="Times New Roman" w:hAnsi="Times New Roman"/>
          <w:bCs/>
          <w:color w:val="000000" w:themeColor="text1"/>
          <w:sz w:val="28"/>
          <w:szCs w:val="28"/>
        </w:rPr>
        <w:t xml:space="preserve">магистратуры по направлению </w:t>
      </w:r>
      <w:r w:rsidRPr="00B51F24">
        <w:rPr>
          <w:rFonts w:ascii="Times New Roman" w:hAnsi="Times New Roman"/>
          <w:color w:val="000000" w:themeColor="text1"/>
          <w:sz w:val="28"/>
          <w:szCs w:val="28"/>
        </w:rPr>
        <w:t xml:space="preserve">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p>
    <w:p w:rsidR="00B51F24" w:rsidRPr="00B51F24" w:rsidRDefault="00B51F24" w:rsidP="00B51F24">
      <w:pPr>
        <w:shd w:val="clear" w:color="auto" w:fill="FFFFFF"/>
        <w:spacing w:after="0"/>
        <w:jc w:val="center"/>
        <w:rPr>
          <w:rFonts w:ascii="Times New Roman" w:hAnsi="Times New Roman"/>
          <w:color w:val="000000" w:themeColor="text1"/>
          <w:sz w:val="28"/>
          <w:szCs w:val="28"/>
        </w:rPr>
      </w:pP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Рецензируемая основная профессиональная образовательная программа высшего образования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 xml:space="preserve">) разработана в соответствии с требованиями Федерального государственного образовательного стандарта высшего образования –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rPr>
        <w:t xml:space="preserve">, утвержденным приказом </w:t>
      </w:r>
      <w:proofErr w:type="spellStart"/>
      <w:r w:rsidRPr="00B51F24">
        <w:rPr>
          <w:rFonts w:ascii="Times New Roman" w:hAnsi="Times New Roman"/>
          <w:color w:val="000000" w:themeColor="text1"/>
          <w:sz w:val="28"/>
          <w:szCs w:val="28"/>
        </w:rPr>
        <w:t>Минобрнауки</w:t>
      </w:r>
      <w:proofErr w:type="spellEnd"/>
      <w:r w:rsidRPr="00B51F24">
        <w:rPr>
          <w:rFonts w:ascii="Times New Roman" w:hAnsi="Times New Roman"/>
          <w:color w:val="000000" w:themeColor="text1"/>
          <w:sz w:val="28"/>
          <w:szCs w:val="28"/>
        </w:rPr>
        <w:t xml:space="preserve"> России 22.02.2018 г. № 125.</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commentRangeStart w:id="35"/>
      <w:proofErr w:type="gramStart"/>
      <w:r w:rsidRPr="00B51F24">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B51F24">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35"/>
      <w:r w:rsidRPr="00B51F24">
        <w:rPr>
          <w:rStyle w:val="af0"/>
          <w:color w:val="000000" w:themeColor="text1"/>
          <w:sz w:val="28"/>
          <w:szCs w:val="28"/>
        </w:rPr>
        <w:commentReference w:id="35"/>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научно-педагогическими кадрами полностью соответствуют требованиям </w:t>
      </w:r>
      <w:r w:rsidRPr="00B51F24">
        <w:rPr>
          <w:rFonts w:ascii="Times New Roman" w:hAnsi="Times New Roman"/>
          <w:color w:val="000000" w:themeColor="text1"/>
          <w:sz w:val="28"/>
          <w:szCs w:val="28"/>
        </w:rPr>
        <w:lastRenderedPageBreak/>
        <w:t>Федерального государственного образовательного стандарта высшего образования.</w:t>
      </w:r>
    </w:p>
    <w:p w:rsidR="00B51F24" w:rsidRPr="00B51F24" w:rsidRDefault="00B51F24" w:rsidP="00B51F24">
      <w:pPr>
        <w:shd w:val="clear" w:color="auto" w:fill="FFFFFF"/>
        <w:spacing w:after="0"/>
        <w:ind w:firstLine="709"/>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8"/>
          <w:szCs w:val="28"/>
        </w:rPr>
        <w:t xml:space="preserve"> соответствуют требованиям ФГОС и запланированным результатам освоения ОПОП </w:t>
      </w:r>
      <w:proofErr w:type="gramStart"/>
      <w:r w:rsidRPr="00B51F24">
        <w:rPr>
          <w:rFonts w:ascii="Times New Roman" w:hAnsi="Times New Roman"/>
          <w:color w:val="000000" w:themeColor="text1"/>
          <w:sz w:val="28"/>
          <w:szCs w:val="28"/>
        </w:rPr>
        <w:t>ВО</w:t>
      </w:r>
      <w:proofErr w:type="gramEnd"/>
      <w:r w:rsidRPr="00B51F24">
        <w:rPr>
          <w:rFonts w:ascii="Times New Roman" w:hAnsi="Times New Roman"/>
          <w:color w:val="000000" w:themeColor="text1"/>
          <w:sz w:val="28"/>
          <w:szCs w:val="28"/>
        </w:rPr>
        <w:t>.</w:t>
      </w:r>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r w:rsidRPr="00B51F24">
        <w:rPr>
          <w:rFonts w:ascii="Times New Roman" w:hAnsi="Times New Roman"/>
          <w:bCs/>
          <w:color w:val="000000" w:themeColor="text1"/>
          <w:sz w:val="28"/>
          <w:szCs w:val="28"/>
        </w:rPr>
        <w:t>44.04.01 Педагогическое образование</w:t>
      </w:r>
      <w:r w:rsidRPr="00B51F24">
        <w:rPr>
          <w:rFonts w:ascii="Times New Roman" w:hAnsi="Times New Roman"/>
          <w:color w:val="000000" w:themeColor="text1"/>
          <w:sz w:val="28"/>
          <w:szCs w:val="28"/>
        </w:rPr>
        <w:t>,</w:t>
      </w:r>
      <w:r w:rsidRPr="00B51F24">
        <w:rPr>
          <w:rFonts w:ascii="Times New Roman" w:hAnsi="Times New Roman"/>
          <w:bCs/>
          <w:color w:val="000000" w:themeColor="text1"/>
          <w:sz w:val="28"/>
          <w:szCs w:val="28"/>
        </w:rPr>
        <w:t xml:space="preserve"> </w:t>
      </w:r>
      <w:r w:rsidRPr="00B51F24">
        <w:rPr>
          <w:rFonts w:ascii="Times New Roman" w:hAnsi="Times New Roman"/>
          <w:color w:val="000000" w:themeColor="text1"/>
          <w:sz w:val="28"/>
          <w:szCs w:val="28"/>
        </w:rPr>
        <w:t xml:space="preserve">направленность (профиль) программы магистратуры </w:t>
      </w:r>
      <w:r w:rsidR="00670B42">
        <w:rPr>
          <w:rFonts w:ascii="Times New Roman" w:hAnsi="Times New Roman"/>
          <w:color w:val="000000" w:themeColor="text1"/>
          <w:sz w:val="28"/>
          <w:szCs w:val="28"/>
        </w:rPr>
        <w:t>44.04.01.06 Технология</w:t>
      </w:r>
      <w:r w:rsidRPr="00B51F24">
        <w:rPr>
          <w:rFonts w:ascii="Times New Roman" w:hAnsi="Times New Roman"/>
          <w:color w:val="000000" w:themeColor="text1"/>
          <w:sz w:val="24"/>
          <w:szCs w:val="24"/>
        </w:rPr>
        <w:t xml:space="preserve"> </w:t>
      </w:r>
      <w:r w:rsidRPr="00B51F24">
        <w:rPr>
          <w:rFonts w:ascii="Times New Roman" w:hAnsi="Times New Roman"/>
          <w:color w:val="000000" w:themeColor="text1"/>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
    <w:p w:rsidR="00B51F24" w:rsidRPr="00B51F24" w:rsidRDefault="00B51F24" w:rsidP="00B51F24">
      <w:pPr>
        <w:pStyle w:val="ConsPlusNormal"/>
        <w:spacing w:line="276" w:lineRule="auto"/>
        <w:jc w:val="both"/>
        <w:rPr>
          <w:rFonts w:ascii="Times New Roman" w:hAnsi="Times New Roman"/>
          <w:color w:val="000000" w:themeColor="text1"/>
          <w:sz w:val="28"/>
          <w:szCs w:val="28"/>
        </w:rPr>
      </w:pPr>
      <w:r w:rsidRPr="00B51F24">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B51F24" w:rsidRPr="00B51F24" w:rsidRDefault="00B51F24" w:rsidP="00B51F24">
      <w:pPr>
        <w:pStyle w:val="ConsPlusNormal"/>
        <w:spacing w:line="276" w:lineRule="auto"/>
        <w:jc w:val="both"/>
        <w:rPr>
          <w:rFonts w:ascii="Times New Roman" w:hAnsi="Times New Roman" w:cs="Times New Roman"/>
          <w:color w:val="000000" w:themeColor="text1"/>
          <w:sz w:val="28"/>
          <w:szCs w:val="28"/>
        </w:rPr>
      </w:pPr>
      <w:proofErr w:type="gramStart"/>
      <w:r w:rsidRPr="00B51F24">
        <w:rPr>
          <w:rFonts w:ascii="Times New Roman" w:hAnsi="Times New Roman"/>
          <w:color w:val="000000" w:themeColor="text1"/>
          <w:sz w:val="28"/>
          <w:szCs w:val="28"/>
        </w:rPr>
        <w:t>Разработанная</w:t>
      </w:r>
      <w:proofErr w:type="gramEnd"/>
      <w:r w:rsidRPr="00B51F24">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B51F24" w:rsidRPr="00B51F24" w:rsidRDefault="00B51F24" w:rsidP="00B51F24">
      <w:pPr>
        <w:shd w:val="clear" w:color="auto" w:fill="FFFFFF"/>
        <w:spacing w:after="0"/>
        <w:rPr>
          <w:rFonts w:ascii="Times New Roman" w:hAnsi="Times New Roman"/>
          <w:bCs/>
          <w:color w:val="000000" w:themeColor="text1"/>
          <w:sz w:val="28"/>
          <w:szCs w:val="28"/>
        </w:rPr>
      </w:pPr>
    </w:p>
    <w:p w:rsidR="00B51F24" w:rsidRPr="00B51F24" w:rsidRDefault="00B51F24" w:rsidP="00B51F24">
      <w:pPr>
        <w:shd w:val="clear" w:color="auto" w:fill="FFFFFF"/>
        <w:spacing w:after="0"/>
        <w:rPr>
          <w:rFonts w:ascii="Times New Roman" w:hAnsi="Times New Roman"/>
          <w:color w:val="000000" w:themeColor="text1"/>
          <w:sz w:val="28"/>
          <w:szCs w:val="28"/>
        </w:rPr>
      </w:pPr>
      <w:r w:rsidRPr="00B51F24">
        <w:rPr>
          <w:rFonts w:ascii="Times New Roman" w:hAnsi="Times New Roman"/>
          <w:color w:val="000000" w:themeColor="text1"/>
          <w:sz w:val="28"/>
          <w:szCs w:val="28"/>
        </w:rPr>
        <w:t>Рецензент:</w:t>
      </w:r>
    </w:p>
    <w:p w:rsidR="00B51F24" w:rsidRPr="00B51F24" w:rsidRDefault="00B51F24" w:rsidP="00B51F24">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0"/>
        <w:gridCol w:w="3019"/>
        <w:gridCol w:w="3212"/>
      </w:tblGrid>
      <w:tr w:rsidR="00B51F24" w:rsidRPr="00B51F24" w:rsidTr="00B60902">
        <w:tc>
          <w:tcPr>
            <w:tcW w:w="3340" w:type="dxa"/>
            <w:hideMark/>
          </w:tcPr>
          <w:p w:rsidR="00B51F24" w:rsidRPr="00B51F24" w:rsidRDefault="00B51F24" w:rsidP="00B60902">
            <w:pPr>
              <w:rPr>
                <w:rFonts w:ascii="Times New Roman" w:hAnsi="Times New Roman"/>
                <w:bCs/>
                <w:color w:val="000000" w:themeColor="text1"/>
                <w:sz w:val="28"/>
                <w:szCs w:val="28"/>
                <w:lang w:eastAsia="en-US"/>
              </w:rPr>
            </w:pPr>
            <w:r w:rsidRPr="00B51F24">
              <w:rPr>
                <w:rFonts w:ascii="Times New Roman" w:hAnsi="Times New Roman"/>
                <w:color w:val="000000" w:themeColor="text1"/>
                <w:sz w:val="28"/>
                <w:szCs w:val="28"/>
                <w:lang w:eastAsia="en-US"/>
              </w:rPr>
              <w:t xml:space="preserve">Директор МОБУ СОШ №36, г. Таганрог </w:t>
            </w:r>
          </w:p>
        </w:tc>
        <w:tc>
          <w:tcPr>
            <w:tcW w:w="3019" w:type="dxa"/>
            <w:tcBorders>
              <w:top w:val="nil"/>
              <w:left w:val="nil"/>
              <w:bottom w:val="single" w:sz="4" w:space="0" w:color="auto"/>
              <w:right w:val="nil"/>
            </w:tcBorders>
          </w:tcPr>
          <w:p w:rsidR="00B51F24" w:rsidRPr="00B51F24" w:rsidRDefault="00B51F24" w:rsidP="00B60902">
            <w:pPr>
              <w:rPr>
                <w:rFonts w:ascii="Times New Roman" w:hAnsi="Times New Roman"/>
                <w:bCs/>
                <w:color w:val="000000" w:themeColor="text1"/>
                <w:sz w:val="28"/>
                <w:szCs w:val="28"/>
                <w:lang w:eastAsia="en-US"/>
              </w:rPr>
            </w:pPr>
          </w:p>
        </w:tc>
        <w:tc>
          <w:tcPr>
            <w:tcW w:w="3212" w:type="dxa"/>
            <w:vAlign w:val="bottom"/>
            <w:hideMark/>
          </w:tcPr>
          <w:p w:rsidR="00B51F24" w:rsidRPr="00B51F24" w:rsidRDefault="00B51F24" w:rsidP="00B60902">
            <w:pPr>
              <w:rPr>
                <w:rFonts w:ascii="Times New Roman" w:hAnsi="Times New Roman"/>
                <w:bCs/>
                <w:color w:val="000000" w:themeColor="text1"/>
                <w:sz w:val="28"/>
                <w:szCs w:val="28"/>
                <w:lang w:eastAsia="en-US"/>
              </w:rPr>
            </w:pPr>
            <w:proofErr w:type="spellStart"/>
            <w:r w:rsidRPr="00B51F24">
              <w:rPr>
                <w:rFonts w:ascii="Times New Roman" w:hAnsi="Times New Roman"/>
                <w:color w:val="000000" w:themeColor="text1"/>
                <w:sz w:val="28"/>
                <w:szCs w:val="28"/>
                <w:lang w:eastAsia="en-US"/>
              </w:rPr>
              <w:t>Тертышная</w:t>
            </w:r>
            <w:proofErr w:type="spellEnd"/>
            <w:r w:rsidRPr="00B51F24">
              <w:rPr>
                <w:rFonts w:ascii="Times New Roman" w:hAnsi="Times New Roman"/>
                <w:color w:val="000000" w:themeColor="text1"/>
                <w:sz w:val="28"/>
                <w:szCs w:val="28"/>
                <w:lang w:eastAsia="en-US"/>
              </w:rPr>
              <w:t xml:space="preserve"> Е.Н.</w:t>
            </w:r>
          </w:p>
        </w:tc>
      </w:tr>
      <w:tr w:rsidR="00B51F24" w:rsidRPr="00B51F24" w:rsidTr="00B60902">
        <w:tc>
          <w:tcPr>
            <w:tcW w:w="3340" w:type="dxa"/>
          </w:tcPr>
          <w:p w:rsidR="00B51F24" w:rsidRPr="00B51F24" w:rsidRDefault="00B51F24" w:rsidP="00B60902">
            <w:pPr>
              <w:rPr>
                <w:rFonts w:ascii="Times New Roman" w:hAnsi="Times New Roman"/>
                <w:color w:val="000000" w:themeColor="text1"/>
                <w:sz w:val="28"/>
                <w:szCs w:val="28"/>
                <w:lang w:eastAsia="en-US"/>
              </w:rPr>
            </w:pPr>
          </w:p>
        </w:tc>
        <w:tc>
          <w:tcPr>
            <w:tcW w:w="3019" w:type="dxa"/>
            <w:tcBorders>
              <w:top w:val="single" w:sz="4" w:space="0" w:color="auto"/>
              <w:left w:val="nil"/>
              <w:bottom w:val="nil"/>
              <w:right w:val="nil"/>
            </w:tcBorders>
            <w:hideMark/>
          </w:tcPr>
          <w:p w:rsidR="00B51F24" w:rsidRPr="00B51F24" w:rsidRDefault="00B51F24" w:rsidP="00B60902">
            <w:pPr>
              <w:spacing w:before="40"/>
              <w:jc w:val="center"/>
              <w:rPr>
                <w:rFonts w:ascii="Times New Roman" w:hAnsi="Times New Roman"/>
                <w:bCs/>
                <w:color w:val="000000" w:themeColor="text1"/>
                <w:sz w:val="24"/>
                <w:szCs w:val="24"/>
                <w:vertAlign w:val="superscript"/>
                <w:lang w:eastAsia="en-US"/>
              </w:rPr>
            </w:pPr>
            <w:r w:rsidRPr="00B51F24">
              <w:rPr>
                <w:rFonts w:ascii="Times New Roman" w:hAnsi="Times New Roman"/>
                <w:color w:val="000000" w:themeColor="text1"/>
                <w:sz w:val="24"/>
                <w:szCs w:val="24"/>
                <w:vertAlign w:val="superscript"/>
                <w:lang w:eastAsia="en-US"/>
              </w:rPr>
              <w:t>(подпись рецензента, печать организации)</w:t>
            </w:r>
          </w:p>
        </w:tc>
        <w:tc>
          <w:tcPr>
            <w:tcW w:w="3212" w:type="dxa"/>
          </w:tcPr>
          <w:p w:rsidR="00B51F24" w:rsidRPr="00B51F24" w:rsidRDefault="00B51F24" w:rsidP="00B60902">
            <w:pPr>
              <w:rPr>
                <w:rFonts w:ascii="Times New Roman" w:hAnsi="Times New Roman"/>
                <w:color w:val="000000" w:themeColor="text1"/>
                <w:sz w:val="28"/>
                <w:szCs w:val="28"/>
                <w:lang w:eastAsia="en-US"/>
              </w:rPr>
            </w:pPr>
          </w:p>
        </w:tc>
      </w:tr>
    </w:tbl>
    <w:p w:rsidR="00B51F24" w:rsidRPr="00B51F24" w:rsidRDefault="00B51F24" w:rsidP="00B51F24">
      <w:pPr>
        <w:shd w:val="clear" w:color="auto" w:fill="FFFFFF"/>
        <w:spacing w:after="0"/>
        <w:jc w:val="both"/>
        <w:rPr>
          <w:color w:val="000000" w:themeColor="text1"/>
        </w:rPr>
      </w:pPr>
    </w:p>
    <w:p w:rsidR="00FA000B" w:rsidRPr="00B51F24" w:rsidRDefault="00FA000B" w:rsidP="00B51F24">
      <w:pPr>
        <w:shd w:val="clear" w:color="auto" w:fill="FFFFFF"/>
        <w:spacing w:after="0"/>
        <w:jc w:val="center"/>
        <w:rPr>
          <w:rFonts w:ascii="Times New Roman" w:hAnsi="Times New Roman"/>
          <w:bCs/>
          <w:color w:val="000000" w:themeColor="text1"/>
          <w:sz w:val="24"/>
          <w:szCs w:val="24"/>
        </w:rPr>
      </w:pPr>
    </w:p>
    <w:p w:rsidR="00A6733C" w:rsidRDefault="00A6733C">
      <w:pPr>
        <w:rPr>
          <w:rFonts w:ascii="Times New Roman" w:hAnsi="Times New Roman"/>
          <w:bCs/>
          <w:color w:val="000000" w:themeColor="text1"/>
          <w:sz w:val="24"/>
          <w:szCs w:val="24"/>
        </w:rPr>
      </w:pPr>
      <w:r>
        <w:rPr>
          <w:rFonts w:ascii="Times New Roman" w:hAnsi="Times New Roman"/>
          <w:bCs/>
          <w:color w:val="000000" w:themeColor="text1"/>
          <w:sz w:val="24"/>
          <w:szCs w:val="24"/>
        </w:rPr>
        <w:br w:type="page"/>
      </w:r>
    </w:p>
    <w:p w:rsidR="00A6733C" w:rsidRPr="004631FA" w:rsidRDefault="00A6733C" w:rsidP="00A6733C">
      <w:pPr>
        <w:pStyle w:val="ds-markdown-paragraph"/>
        <w:spacing w:before="0" w:beforeAutospacing="0" w:after="0" w:afterAutospacing="0" w:line="360" w:lineRule="auto"/>
        <w:jc w:val="center"/>
        <w:rPr>
          <w:b/>
          <w:sz w:val="28"/>
          <w:szCs w:val="28"/>
        </w:rPr>
      </w:pPr>
      <w:r w:rsidRPr="004631FA">
        <w:rPr>
          <w:rStyle w:val="afb"/>
          <w:sz w:val="28"/>
          <w:szCs w:val="28"/>
        </w:rPr>
        <w:lastRenderedPageBreak/>
        <w:t>Рецензия</w:t>
      </w:r>
    </w:p>
    <w:p w:rsidR="00A6733C" w:rsidRPr="004631FA" w:rsidRDefault="00A6733C" w:rsidP="00A6733C">
      <w:pPr>
        <w:pStyle w:val="ds-markdown-paragraph"/>
        <w:spacing w:before="0" w:beforeAutospacing="0" w:after="0" w:afterAutospacing="0" w:line="360" w:lineRule="auto"/>
        <w:jc w:val="center"/>
        <w:rPr>
          <w:b/>
          <w:sz w:val="28"/>
          <w:szCs w:val="28"/>
        </w:rPr>
      </w:pPr>
      <w:r w:rsidRPr="004631FA">
        <w:rPr>
          <w:rStyle w:val="afb"/>
          <w:sz w:val="28"/>
          <w:szCs w:val="28"/>
        </w:rPr>
        <w:t>на основную профессиональную образовательную программу</w:t>
      </w:r>
    </w:p>
    <w:p w:rsidR="00A6733C" w:rsidRPr="004631FA" w:rsidRDefault="00A6733C" w:rsidP="00A6733C">
      <w:pPr>
        <w:pStyle w:val="ds-markdown-paragraph"/>
        <w:spacing w:before="0" w:beforeAutospacing="0" w:after="0" w:afterAutospacing="0" w:line="360" w:lineRule="auto"/>
        <w:jc w:val="center"/>
        <w:rPr>
          <w:rStyle w:val="afb"/>
          <w:sz w:val="28"/>
          <w:szCs w:val="28"/>
        </w:rPr>
      </w:pPr>
      <w:r w:rsidRPr="004631FA">
        <w:rPr>
          <w:rStyle w:val="afb"/>
          <w:sz w:val="28"/>
          <w:szCs w:val="28"/>
        </w:rPr>
        <w:t xml:space="preserve">высшего образования – </w:t>
      </w:r>
    </w:p>
    <w:p w:rsidR="00A6733C" w:rsidRPr="004631FA" w:rsidRDefault="00A6733C" w:rsidP="00A6733C">
      <w:pPr>
        <w:pStyle w:val="ds-markdown-paragraph"/>
        <w:spacing w:before="0" w:beforeAutospacing="0" w:after="0" w:afterAutospacing="0" w:line="360" w:lineRule="auto"/>
        <w:jc w:val="center"/>
        <w:rPr>
          <w:b/>
          <w:sz w:val="28"/>
          <w:szCs w:val="28"/>
        </w:rPr>
      </w:pPr>
      <w:r w:rsidRPr="004631FA">
        <w:rPr>
          <w:b/>
          <w:bCs/>
          <w:sz w:val="28"/>
          <w:szCs w:val="28"/>
        </w:rPr>
        <w:t xml:space="preserve">программы магистратуры по направлению </w:t>
      </w:r>
      <w:r w:rsidRPr="004631FA">
        <w:rPr>
          <w:b/>
          <w:sz w:val="28"/>
          <w:szCs w:val="28"/>
        </w:rPr>
        <w:t xml:space="preserve">подготовки </w:t>
      </w:r>
    </w:p>
    <w:p w:rsidR="00A6733C" w:rsidRPr="004631FA" w:rsidRDefault="00A6733C" w:rsidP="00A6733C">
      <w:pPr>
        <w:pStyle w:val="ds-markdown-paragraph"/>
        <w:spacing w:before="0" w:beforeAutospacing="0" w:after="0" w:afterAutospacing="0" w:line="360" w:lineRule="auto"/>
        <w:jc w:val="center"/>
        <w:rPr>
          <w:b/>
          <w:bCs/>
          <w:sz w:val="28"/>
          <w:szCs w:val="28"/>
        </w:rPr>
      </w:pPr>
      <w:r w:rsidRPr="004631FA">
        <w:rPr>
          <w:b/>
          <w:bCs/>
          <w:sz w:val="28"/>
          <w:szCs w:val="28"/>
        </w:rPr>
        <w:t xml:space="preserve">44.04.01 Педагогическое образование, </w:t>
      </w:r>
    </w:p>
    <w:p w:rsidR="00A6733C" w:rsidRDefault="00A6733C" w:rsidP="00A6733C">
      <w:pPr>
        <w:pStyle w:val="ds-markdown-paragraph"/>
        <w:spacing w:before="0" w:beforeAutospacing="0" w:after="0" w:afterAutospacing="0" w:line="360" w:lineRule="auto"/>
        <w:jc w:val="center"/>
        <w:rPr>
          <w:b/>
          <w:bCs/>
          <w:sz w:val="28"/>
          <w:szCs w:val="28"/>
        </w:rPr>
      </w:pPr>
      <w:r w:rsidRPr="004631FA">
        <w:rPr>
          <w:b/>
          <w:bCs/>
          <w:sz w:val="28"/>
          <w:szCs w:val="28"/>
        </w:rPr>
        <w:t xml:space="preserve">направленность (профиль) программы магистратуры </w:t>
      </w:r>
    </w:p>
    <w:p w:rsidR="00A6733C" w:rsidRPr="004631FA" w:rsidRDefault="00A6733C" w:rsidP="00A6733C">
      <w:pPr>
        <w:pStyle w:val="ds-markdown-paragraph"/>
        <w:spacing w:before="0" w:beforeAutospacing="0" w:after="0" w:afterAutospacing="0" w:line="360" w:lineRule="auto"/>
        <w:jc w:val="center"/>
        <w:rPr>
          <w:b/>
          <w:bCs/>
          <w:sz w:val="28"/>
          <w:szCs w:val="28"/>
        </w:rPr>
      </w:pPr>
      <w:r w:rsidRPr="004631FA">
        <w:rPr>
          <w:b/>
          <w:sz w:val="28"/>
          <w:szCs w:val="28"/>
        </w:rPr>
        <w:t>44.04.01.06 Технология</w:t>
      </w:r>
    </w:p>
    <w:p w:rsidR="00A6733C" w:rsidRPr="0037587E" w:rsidRDefault="00A6733C" w:rsidP="00A6733C">
      <w:pPr>
        <w:pStyle w:val="ds-markdown-paragraph"/>
        <w:spacing w:before="0" w:beforeAutospacing="0" w:after="0" w:afterAutospacing="0" w:line="360" w:lineRule="auto"/>
        <w:jc w:val="center"/>
        <w:rPr>
          <w:sz w:val="28"/>
          <w:szCs w:val="28"/>
        </w:rPr>
      </w:pPr>
    </w:p>
    <w:p w:rsidR="00A6733C" w:rsidRPr="0037587E" w:rsidRDefault="00A6733C" w:rsidP="00A6733C">
      <w:pPr>
        <w:pStyle w:val="ds-markdown-paragraph"/>
        <w:spacing w:before="0" w:beforeAutospacing="0" w:after="0" w:afterAutospacing="0" w:line="360" w:lineRule="auto"/>
        <w:ind w:firstLine="709"/>
        <w:jc w:val="both"/>
        <w:rPr>
          <w:sz w:val="28"/>
          <w:szCs w:val="28"/>
        </w:rPr>
      </w:pPr>
      <w:r w:rsidRPr="0037587E">
        <w:rPr>
          <w:sz w:val="28"/>
          <w:szCs w:val="28"/>
        </w:rPr>
        <w:t xml:space="preserve">Рецензируемая основная профессиональная образовательная программа высшего образования (ОПОП </w:t>
      </w:r>
      <w:proofErr w:type="gramStart"/>
      <w:r w:rsidRPr="0037587E">
        <w:rPr>
          <w:sz w:val="28"/>
          <w:szCs w:val="28"/>
        </w:rPr>
        <w:t>ВО</w:t>
      </w:r>
      <w:proofErr w:type="gramEnd"/>
      <w:r w:rsidRPr="0037587E">
        <w:rPr>
          <w:sz w:val="28"/>
          <w:szCs w:val="28"/>
        </w:rPr>
        <w:t xml:space="preserve">) </w:t>
      </w:r>
      <w:proofErr w:type="gramStart"/>
      <w:r w:rsidRPr="0037587E">
        <w:rPr>
          <w:sz w:val="28"/>
          <w:szCs w:val="28"/>
        </w:rPr>
        <w:t>по</w:t>
      </w:r>
      <w:proofErr w:type="gramEnd"/>
      <w:r w:rsidRPr="0037587E">
        <w:rPr>
          <w:sz w:val="28"/>
          <w:szCs w:val="28"/>
        </w:rPr>
        <w:t xml:space="preserve"> направлению подготовки </w:t>
      </w:r>
      <w:r>
        <w:rPr>
          <w:bCs/>
          <w:sz w:val="28"/>
          <w:szCs w:val="28"/>
        </w:rPr>
        <w:t>44.04.01 Педагогическое образование</w:t>
      </w:r>
      <w:r w:rsidRPr="005B06AD">
        <w:rPr>
          <w:bCs/>
          <w:sz w:val="28"/>
          <w:szCs w:val="28"/>
        </w:rPr>
        <w:t xml:space="preserve">, направленность (профиль) </w:t>
      </w:r>
      <w:r>
        <w:rPr>
          <w:sz w:val="28"/>
          <w:szCs w:val="28"/>
        </w:rPr>
        <w:t>44.04.01.06 Технология</w:t>
      </w:r>
      <w:r w:rsidRPr="0037587E">
        <w:rPr>
          <w:sz w:val="28"/>
          <w:szCs w:val="28"/>
        </w:rPr>
        <w:t xml:space="preserve"> разработана в соответствии с требованиями Федерального государственного образовательного стандарта высшего образования, утвержденного приказом </w:t>
      </w:r>
      <w:proofErr w:type="spellStart"/>
      <w:r w:rsidRPr="0037587E">
        <w:rPr>
          <w:sz w:val="28"/>
          <w:szCs w:val="28"/>
        </w:rPr>
        <w:t>Минобрнауки</w:t>
      </w:r>
      <w:proofErr w:type="spellEnd"/>
      <w:r w:rsidRPr="0037587E">
        <w:rPr>
          <w:sz w:val="28"/>
          <w:szCs w:val="28"/>
        </w:rPr>
        <w:t xml:space="preserve"> России от 22.02.2018 г. № 125, и содержит все необходимые структурные элементы.</w:t>
      </w:r>
    </w:p>
    <w:p w:rsidR="00A6733C" w:rsidRDefault="00A6733C" w:rsidP="00A6733C">
      <w:pPr>
        <w:pStyle w:val="ds-markdown-paragraph"/>
        <w:spacing w:before="0" w:beforeAutospacing="0" w:after="0" w:afterAutospacing="0" w:line="360" w:lineRule="auto"/>
        <w:ind w:firstLine="709"/>
        <w:jc w:val="both"/>
        <w:rPr>
          <w:sz w:val="28"/>
          <w:szCs w:val="28"/>
        </w:rPr>
      </w:pPr>
      <w:r w:rsidRPr="004631FA">
        <w:rPr>
          <w:sz w:val="28"/>
          <w:szCs w:val="28"/>
        </w:rPr>
        <w:t xml:space="preserve">ОПОП </w:t>
      </w:r>
      <w:proofErr w:type="gramStart"/>
      <w:r w:rsidRPr="004631FA">
        <w:rPr>
          <w:sz w:val="28"/>
          <w:szCs w:val="28"/>
        </w:rPr>
        <w:t>ВО</w:t>
      </w:r>
      <w:proofErr w:type="gramEnd"/>
      <w:r w:rsidRPr="004631FA">
        <w:rPr>
          <w:sz w:val="28"/>
          <w:szCs w:val="28"/>
        </w:rPr>
        <w:t xml:space="preserve"> разработана на основе консультаций с ведущими работодателями и с учетом требований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sidRPr="004631FA">
        <w:rPr>
          <w:sz w:val="28"/>
          <w:szCs w:val="28"/>
        </w:rPr>
        <w:tab/>
        <w:t>» (приказ Минтруда России от 19.04.2021 № 250н). Формируемые профессиональные компетенции в полной мере соответствуют указанным профессиональным стандартам и актуальным запросам работодателей.</w:t>
      </w:r>
    </w:p>
    <w:p w:rsidR="00A6733C" w:rsidRPr="0037587E" w:rsidRDefault="00A6733C" w:rsidP="00A6733C">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отражены характеристики области профессиональной деятельности, типы и задачи профессиональной деятельности выпускников. Реализованный </w:t>
      </w:r>
      <w:proofErr w:type="spellStart"/>
      <w:r w:rsidRPr="0037587E">
        <w:rPr>
          <w:sz w:val="28"/>
          <w:szCs w:val="28"/>
        </w:rPr>
        <w:t>компетентностный</w:t>
      </w:r>
      <w:proofErr w:type="spellEnd"/>
      <w:r w:rsidRPr="0037587E">
        <w:rPr>
          <w:sz w:val="28"/>
          <w:szCs w:val="28"/>
        </w:rPr>
        <w:t xml:space="preserve"> подход находит отражение в планируемых результатах освоения программы. Структура и объем ОПОП </w:t>
      </w:r>
      <w:proofErr w:type="gramStart"/>
      <w:r w:rsidRPr="0037587E">
        <w:rPr>
          <w:sz w:val="28"/>
          <w:szCs w:val="28"/>
        </w:rPr>
        <w:t>ВО</w:t>
      </w:r>
      <w:proofErr w:type="gramEnd"/>
      <w:r w:rsidRPr="0037587E">
        <w:rPr>
          <w:sz w:val="28"/>
          <w:szCs w:val="28"/>
        </w:rPr>
        <w:t>, качество содержательной части, учебный план, календарный график, рабочие программы дисциплин (модулей), программы практик, оценочные и методические материалы соответствуют требованиям ФГОС ВО.</w:t>
      </w:r>
    </w:p>
    <w:p w:rsidR="00A6733C" w:rsidRPr="0037587E" w:rsidRDefault="00A6733C" w:rsidP="00A6733C">
      <w:pPr>
        <w:pStyle w:val="ds-markdown-paragraph"/>
        <w:spacing w:before="0" w:beforeAutospacing="0" w:after="0" w:afterAutospacing="0" w:line="360" w:lineRule="auto"/>
        <w:ind w:firstLine="709"/>
        <w:jc w:val="both"/>
        <w:rPr>
          <w:sz w:val="28"/>
          <w:szCs w:val="28"/>
        </w:rPr>
      </w:pPr>
      <w:r w:rsidRPr="0037587E">
        <w:rPr>
          <w:sz w:val="28"/>
          <w:szCs w:val="28"/>
        </w:rPr>
        <w:t xml:space="preserve">Условия реализации образовательной программы (общесистемные, материально-технические, учебно-методические, кадровые, финансовые) </w:t>
      </w:r>
      <w:r w:rsidRPr="0037587E">
        <w:rPr>
          <w:sz w:val="28"/>
          <w:szCs w:val="28"/>
        </w:rPr>
        <w:lastRenderedPageBreak/>
        <w:t xml:space="preserve">полностью соответствуют установленным требованиям. Реализация ОПОП </w:t>
      </w:r>
      <w:proofErr w:type="gramStart"/>
      <w:r w:rsidRPr="0037587E">
        <w:rPr>
          <w:sz w:val="28"/>
          <w:szCs w:val="28"/>
        </w:rPr>
        <w:t>ВО</w:t>
      </w:r>
      <w:proofErr w:type="gramEnd"/>
      <w:r w:rsidRPr="0037587E">
        <w:rPr>
          <w:sz w:val="28"/>
          <w:szCs w:val="28"/>
        </w:rPr>
        <w:t xml:space="preserve"> обеспечивается квалифицированными руководящими и научно-педагогическими работниками. В программе также представлена характеристика </w:t>
      </w:r>
      <w:proofErr w:type="spellStart"/>
      <w:r w:rsidRPr="0037587E">
        <w:rPr>
          <w:sz w:val="28"/>
          <w:szCs w:val="28"/>
        </w:rPr>
        <w:t>социокультурной</w:t>
      </w:r>
      <w:proofErr w:type="spellEnd"/>
      <w:r w:rsidRPr="0037587E">
        <w:rPr>
          <w:sz w:val="28"/>
          <w:szCs w:val="28"/>
        </w:rPr>
        <w:t xml:space="preserve"> среды Университета, что отвечает современным образовательным требованиям.</w:t>
      </w:r>
    </w:p>
    <w:p w:rsidR="00A6733C" w:rsidRPr="0037587E" w:rsidRDefault="00A6733C" w:rsidP="00A6733C">
      <w:pPr>
        <w:pStyle w:val="ds-markdown-paragraph"/>
        <w:spacing w:before="0" w:beforeAutospacing="0" w:after="0" w:afterAutospacing="0" w:line="360" w:lineRule="auto"/>
        <w:ind w:firstLine="709"/>
        <w:jc w:val="both"/>
        <w:rPr>
          <w:sz w:val="28"/>
          <w:szCs w:val="28"/>
        </w:rPr>
      </w:pPr>
      <w:r w:rsidRPr="0037587E">
        <w:rPr>
          <w:sz w:val="28"/>
          <w:szCs w:val="28"/>
        </w:rPr>
        <w:t>Таким образом, основная профессиональная образовательная</w:t>
      </w:r>
      <w:r>
        <w:rPr>
          <w:sz w:val="28"/>
          <w:szCs w:val="28"/>
        </w:rPr>
        <w:t xml:space="preserve"> программа высшего образования –</w:t>
      </w:r>
      <w:r w:rsidRPr="0037587E">
        <w:rPr>
          <w:sz w:val="28"/>
          <w:szCs w:val="28"/>
        </w:rPr>
        <w:t xml:space="preserve"> </w:t>
      </w:r>
      <w:r>
        <w:rPr>
          <w:bCs/>
          <w:sz w:val="28"/>
          <w:szCs w:val="28"/>
        </w:rPr>
        <w:t>44.04.01 Педагогическое образование</w:t>
      </w:r>
      <w:r w:rsidRPr="005B06AD">
        <w:rPr>
          <w:bCs/>
          <w:sz w:val="28"/>
          <w:szCs w:val="28"/>
        </w:rPr>
        <w:t xml:space="preserve">, направленность (профиль) </w:t>
      </w:r>
      <w:r>
        <w:rPr>
          <w:sz w:val="28"/>
          <w:szCs w:val="28"/>
        </w:rPr>
        <w:t>44.04.01.06 Технология</w:t>
      </w:r>
      <w:r w:rsidRPr="0037587E">
        <w:rPr>
          <w:sz w:val="28"/>
          <w:szCs w:val="28"/>
        </w:rPr>
        <w:t xml:space="preserve"> </w:t>
      </w:r>
      <w:r>
        <w:rPr>
          <w:sz w:val="28"/>
          <w:szCs w:val="28"/>
        </w:rPr>
        <w:t>–</w:t>
      </w:r>
      <w:r w:rsidRPr="0037587E">
        <w:rPr>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необходимыми профессиональными навыками и компетенциями.</w:t>
      </w:r>
    </w:p>
    <w:p w:rsidR="00A6733C" w:rsidRPr="0037587E" w:rsidRDefault="00A6733C" w:rsidP="00A6733C">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реализована процедура утверждения, анализа и актуализации с участием работодателей (их представителей). </w:t>
      </w:r>
      <w:proofErr w:type="gramStart"/>
      <w:r w:rsidRPr="0037587E">
        <w:rPr>
          <w:sz w:val="28"/>
          <w:szCs w:val="28"/>
        </w:rPr>
        <w:t>Разработанная</w:t>
      </w:r>
      <w:proofErr w:type="gramEnd"/>
      <w:r w:rsidRPr="0037587E">
        <w:rPr>
          <w:sz w:val="28"/>
          <w:szCs w:val="28"/>
        </w:rPr>
        <w:t xml:space="preserve"> ОПОП ВО в полной мере соответствует заявленному уровню подготовки выпускников.</w:t>
      </w:r>
    </w:p>
    <w:p w:rsidR="00A6733C" w:rsidRDefault="00A6733C" w:rsidP="00A6733C">
      <w:pPr>
        <w:spacing w:after="0" w:line="360" w:lineRule="auto"/>
        <w:jc w:val="both"/>
        <w:rPr>
          <w:sz w:val="28"/>
          <w:szCs w:val="28"/>
        </w:rPr>
      </w:pPr>
    </w:p>
    <w:p w:rsidR="00A6733C" w:rsidRPr="0037587E" w:rsidRDefault="00A6733C" w:rsidP="00A6733C">
      <w:pPr>
        <w:spacing w:after="0" w:line="360" w:lineRule="auto"/>
        <w:jc w:val="both"/>
        <w:rPr>
          <w:rFonts w:ascii="Times New Roman" w:hAnsi="Times New Roman"/>
          <w:sz w:val="28"/>
          <w:szCs w:val="28"/>
        </w:rPr>
      </w:pPr>
      <w:r w:rsidRPr="0037587E">
        <w:rPr>
          <w:rFonts w:ascii="Times New Roman" w:hAnsi="Times New Roman"/>
          <w:sz w:val="28"/>
          <w:szCs w:val="28"/>
        </w:rPr>
        <w:t xml:space="preserve">Зав. кафедрой информатики </w:t>
      </w:r>
    </w:p>
    <w:p w:rsidR="00A6733C" w:rsidRPr="0037587E" w:rsidRDefault="00A6733C" w:rsidP="00A6733C">
      <w:pPr>
        <w:spacing w:after="0" w:line="360" w:lineRule="auto"/>
        <w:jc w:val="both"/>
        <w:rPr>
          <w:rFonts w:ascii="Times New Roman" w:hAnsi="Times New Roman"/>
          <w:sz w:val="28"/>
          <w:szCs w:val="28"/>
        </w:rPr>
      </w:pPr>
      <w:r w:rsidRPr="0037587E">
        <w:rPr>
          <w:rFonts w:ascii="Times New Roman" w:hAnsi="Times New Roman"/>
          <w:sz w:val="28"/>
          <w:szCs w:val="28"/>
        </w:rPr>
        <w:t>ТИ им. А.П.Чехова (филиал)</w:t>
      </w:r>
    </w:p>
    <w:p w:rsidR="00A6733C" w:rsidRPr="0037587E" w:rsidRDefault="00A6733C" w:rsidP="00A6733C">
      <w:pPr>
        <w:spacing w:after="0" w:line="360" w:lineRule="auto"/>
        <w:jc w:val="both"/>
        <w:rPr>
          <w:rFonts w:ascii="Times New Roman" w:hAnsi="Times New Roman"/>
          <w:sz w:val="28"/>
          <w:szCs w:val="28"/>
        </w:rPr>
      </w:pPr>
      <w:r w:rsidRPr="0037587E">
        <w:rPr>
          <w:rFonts w:ascii="Times New Roman" w:hAnsi="Times New Roman"/>
          <w:sz w:val="28"/>
          <w:szCs w:val="28"/>
        </w:rPr>
        <w:t xml:space="preserve">РГЭУ «РИНХ» </w:t>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t xml:space="preserve">И.А. </w:t>
      </w:r>
      <w:proofErr w:type="spellStart"/>
      <w:r w:rsidRPr="0037587E">
        <w:rPr>
          <w:rFonts w:ascii="Times New Roman" w:hAnsi="Times New Roman"/>
          <w:sz w:val="28"/>
          <w:szCs w:val="28"/>
        </w:rPr>
        <w:t>Тюшнякова</w:t>
      </w:r>
      <w:proofErr w:type="spellEnd"/>
    </w:p>
    <w:p w:rsidR="00B51F24" w:rsidRPr="00B51F24" w:rsidRDefault="00B51F24" w:rsidP="00A6733C">
      <w:pPr>
        <w:shd w:val="clear" w:color="auto" w:fill="FFFFFF"/>
        <w:spacing w:after="0" w:line="360" w:lineRule="auto"/>
        <w:jc w:val="center"/>
        <w:rPr>
          <w:rFonts w:ascii="Times New Roman" w:hAnsi="Times New Roman"/>
          <w:bCs/>
          <w:color w:val="000000" w:themeColor="text1"/>
          <w:sz w:val="24"/>
          <w:szCs w:val="24"/>
        </w:rPr>
      </w:pPr>
    </w:p>
    <w:sectPr w:rsidR="00B51F24" w:rsidRPr="00B51F24" w:rsidSect="00EA26F0">
      <w:footerReference w:type="default" r:id="rId9"/>
      <w:pgSz w:w="11906" w:h="16838"/>
      <w:pgMar w:top="1134" w:right="850" w:bottom="851" w:left="1134" w:header="709" w:footer="56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Борк Марина Александровна" w:date="2026-06-15T12:36:00Z" w:initials="БМА">
    <w:p w:rsidR="003F402C" w:rsidRDefault="003F402C" w:rsidP="003F402C">
      <w:pPr>
        <w:pStyle w:val="af1"/>
      </w:pPr>
      <w:r>
        <w:rPr>
          <w:rStyle w:val="af0"/>
        </w:rPr>
        <w:annotationRef/>
      </w:r>
      <w:r>
        <w:t xml:space="preserve">Оставить </w:t>
      </w:r>
      <w:proofErr w:type="gramStart"/>
      <w:r>
        <w:t>нужное</w:t>
      </w:r>
      <w:proofErr w:type="gramEnd"/>
    </w:p>
  </w:comment>
  <w:comment w:id="1" w:author="Евгений П. Хижняк" w:date="2026-06-15T12:36:00Z" w:initials="ЕПХ">
    <w:p w:rsidR="003F402C" w:rsidRDefault="003F402C" w:rsidP="003F402C">
      <w:pPr>
        <w:pStyle w:val="af1"/>
      </w:pPr>
      <w:r>
        <w:rPr>
          <w:rStyle w:val="af0"/>
        </w:rPr>
        <w:annotationRef/>
      </w:r>
      <w:r>
        <w:t>Оставить только формы, на которые объявлялся набор в 2025 году</w:t>
      </w:r>
    </w:p>
  </w:comment>
  <w:comment w:id="2" w:author="Евгений П. Хижняк" w:date="2026-06-15T12:36:00Z" w:initials="ЕПХ">
    <w:p w:rsidR="003F402C" w:rsidRDefault="003F402C" w:rsidP="003F402C">
      <w:pPr>
        <w:pStyle w:val="af1"/>
      </w:pPr>
      <w:r>
        <w:rPr>
          <w:rStyle w:val="af0"/>
        </w:rPr>
        <w:annotationRef/>
      </w:r>
      <w:r>
        <w:t xml:space="preserve">конец апреля, май, но не позднее заседания Ученого совета </w:t>
      </w:r>
      <w:proofErr w:type="spellStart"/>
      <w:r>
        <w:t>РИНХа</w:t>
      </w:r>
      <w:proofErr w:type="spellEnd"/>
    </w:p>
  </w:comment>
  <w:comment w:id="4" w:author="Евгений П. Хижняк" w:date="2025-04-22T12:18:00Z" w:initials="ЕПХ">
    <w:p w:rsidR="0015340F" w:rsidRDefault="0015340F">
      <w:pPr>
        <w:pStyle w:val="af1"/>
      </w:pPr>
      <w:r>
        <w:rPr>
          <w:rStyle w:val="af0"/>
        </w:rPr>
        <w:annotationRef/>
      </w:r>
      <w:r>
        <w:t xml:space="preserve">Оставить </w:t>
      </w:r>
      <w:proofErr w:type="gramStart"/>
      <w:r>
        <w:t>нужное</w:t>
      </w:r>
      <w:proofErr w:type="gramEnd"/>
    </w:p>
  </w:comment>
  <w:comment w:id="6" w:author="Евгений П. Хижняк" w:date="2025-04-22T10:17:00Z" w:initials="ЕПХ">
    <w:p w:rsidR="00524F67" w:rsidRDefault="00524F67">
      <w:pPr>
        <w:pStyle w:val="af1"/>
      </w:pPr>
      <w:r>
        <w:rPr>
          <w:rStyle w:val="af0"/>
        </w:rPr>
        <w:annotationRef/>
      </w:r>
      <w:r w:rsidRPr="008F138C">
        <w:rPr>
          <w:rFonts w:ascii="Times New Roman" w:hAnsi="Times New Roman"/>
          <w:i/>
          <w:color w:val="00B050"/>
          <w:sz w:val="24"/>
          <w:szCs w:val="24"/>
        </w:rPr>
        <w:t xml:space="preserve">указывается в зачетных единицах в соответствии с </w:t>
      </w:r>
      <w:r>
        <w:rPr>
          <w:rFonts w:ascii="Times New Roman" w:hAnsi="Times New Roman"/>
          <w:i/>
          <w:color w:val="00B050"/>
          <w:sz w:val="24"/>
          <w:szCs w:val="24"/>
        </w:rPr>
        <w:t xml:space="preserve">п. 1.9 </w:t>
      </w:r>
      <w:r w:rsidRPr="008F138C">
        <w:rPr>
          <w:rFonts w:ascii="Times New Roman" w:hAnsi="Times New Roman"/>
          <w:i/>
          <w:color w:val="00B050"/>
          <w:sz w:val="24"/>
          <w:szCs w:val="24"/>
        </w:rPr>
        <w:t>ФГОС</w:t>
      </w:r>
      <w:r>
        <w:rPr>
          <w:rFonts w:ascii="Times New Roman" w:hAnsi="Times New Roman"/>
          <w:i/>
          <w:color w:val="00B050"/>
          <w:sz w:val="24"/>
          <w:szCs w:val="24"/>
        </w:rPr>
        <w:t>.</w:t>
      </w:r>
    </w:p>
  </w:comment>
  <w:comment w:id="7" w:author="Евгений П. Хижняк" w:date="2025-04-22T10:18:00Z" w:initials="ЕПХ">
    <w:p w:rsidR="00524F67" w:rsidRDefault="00524F67">
      <w:pPr>
        <w:pStyle w:val="af1"/>
      </w:pPr>
      <w:r>
        <w:rPr>
          <w:rStyle w:val="af0"/>
        </w:rPr>
        <w:annotationRef/>
      </w:r>
      <w:r w:rsidRPr="00B94C14">
        <w:t>указывается в соответствии с ФГОС (п. 1.10)</w:t>
      </w:r>
    </w:p>
  </w:comment>
  <w:comment w:id="10" w:author="Евгений П. Хижняк" w:date="2025-04-22T12:20:00Z" w:initials="ЕПХ">
    <w:p w:rsidR="00CB2A19" w:rsidRDefault="00CB2A19">
      <w:pPr>
        <w:pStyle w:val="af1"/>
      </w:pPr>
      <w:r>
        <w:rPr>
          <w:rStyle w:val="af0"/>
        </w:rPr>
        <w:annotationRef/>
      </w:r>
      <w:r>
        <w:t xml:space="preserve">Оставить </w:t>
      </w:r>
      <w:proofErr w:type="gramStart"/>
      <w:r>
        <w:t>нужное</w:t>
      </w:r>
      <w:proofErr w:type="gramEnd"/>
    </w:p>
  </w:comment>
  <w:comment w:id="11" w:author="Евгений П. Хижняк" w:date="2025-04-22T13:45:00Z" w:initials="ЕПХ">
    <w:p w:rsidR="006B72F7" w:rsidRDefault="006B72F7">
      <w:pPr>
        <w:pStyle w:val="af1"/>
      </w:pPr>
      <w:r>
        <w:rPr>
          <w:rStyle w:val="af0"/>
        </w:rPr>
        <w:annotationRef/>
      </w:r>
      <w:r>
        <w:t xml:space="preserve">Удалить если ОП разрабатывается без </w:t>
      </w:r>
      <w:proofErr w:type="spellStart"/>
      <w:r>
        <w:t>профстандарта</w:t>
      </w:r>
      <w:proofErr w:type="spellEnd"/>
    </w:p>
  </w:comment>
  <w:comment w:id="12" w:author="Евгений П. Хижняк" w:date="2025-04-22T12:20:00Z" w:initials="ЕПХ">
    <w:p w:rsidR="00CB2A19" w:rsidRDefault="00CB2A19">
      <w:pPr>
        <w:pStyle w:val="af1"/>
      </w:pPr>
      <w:r>
        <w:rPr>
          <w:rStyle w:val="af0"/>
        </w:rPr>
        <w:annotationRef/>
      </w:r>
      <w:r>
        <w:t xml:space="preserve">Оставить </w:t>
      </w:r>
      <w:proofErr w:type="gramStart"/>
      <w:r>
        <w:t>нужное</w:t>
      </w:r>
      <w:proofErr w:type="gramEnd"/>
    </w:p>
  </w:comment>
  <w:comment w:id="21" w:author="Евгений П. Хижняк" w:date="2025-04-22T12:15:00Z" w:initials="ЕПХ">
    <w:p w:rsidR="00AD0836" w:rsidRDefault="00AD0836">
      <w:pPr>
        <w:pStyle w:val="af1"/>
      </w:pPr>
      <w:r>
        <w:rPr>
          <w:rStyle w:val="af0"/>
        </w:rPr>
        <w:annotationRef/>
      </w:r>
      <w:r>
        <w:t>Выбрать нужное</w:t>
      </w:r>
    </w:p>
  </w:comment>
  <w:comment w:id="22" w:author="Евгений П. Хижняк" w:date="2025-04-22T12:23:00Z" w:initials="ЕПХ">
    <w:p w:rsidR="000163A9" w:rsidRDefault="000163A9">
      <w:pPr>
        <w:pStyle w:val="af1"/>
      </w:pPr>
      <w:r>
        <w:rPr>
          <w:rStyle w:val="af0"/>
        </w:rPr>
        <w:annotationRef/>
      </w:r>
      <w:r>
        <w:t>Выбрать нужное</w:t>
      </w:r>
    </w:p>
  </w:comment>
  <w:comment w:id="23" w:author="Евгений П. Хижняк" w:date="2025-04-22T12:22:00Z" w:initials="ЕПХ">
    <w:p w:rsidR="000163A9" w:rsidRDefault="000163A9">
      <w:pPr>
        <w:pStyle w:val="af1"/>
      </w:pPr>
      <w:r>
        <w:rPr>
          <w:rStyle w:val="af0"/>
        </w:rPr>
        <w:annotationRef/>
      </w:r>
      <w:r>
        <w:t>Выбрать нужное</w:t>
      </w:r>
    </w:p>
  </w:comment>
  <w:comment w:id="24" w:author="Евгений П. Хижняк" w:date="2025-04-22T14:47:00Z" w:initials="ЕПХ">
    <w:p w:rsidR="00A6243F" w:rsidRDefault="00A6243F">
      <w:pPr>
        <w:pStyle w:val="af1"/>
      </w:pPr>
      <w:r>
        <w:rPr>
          <w:rStyle w:val="af0"/>
        </w:rPr>
        <w:annotationRef/>
      </w:r>
      <w:r>
        <w:t xml:space="preserve">Оставить </w:t>
      </w:r>
      <w:proofErr w:type="gramStart"/>
      <w:r>
        <w:t>нужное</w:t>
      </w:r>
      <w:proofErr w:type="gramEnd"/>
    </w:p>
  </w:comment>
  <w:comment w:id="25" w:author="Евгений П. Хижняк" w:date="2025-04-22T14:47:00Z" w:initials="ЕПХ">
    <w:p w:rsidR="00A6243F" w:rsidRDefault="00A6243F">
      <w:pPr>
        <w:pStyle w:val="af1"/>
      </w:pPr>
      <w:r>
        <w:rPr>
          <w:rStyle w:val="af0"/>
        </w:rPr>
        <w:annotationRef/>
      </w:r>
      <w:r>
        <w:t xml:space="preserve">Оставить </w:t>
      </w:r>
      <w:proofErr w:type="gramStart"/>
      <w:r>
        <w:t>нужное</w:t>
      </w:r>
      <w:proofErr w:type="gramEnd"/>
    </w:p>
  </w:comment>
  <w:comment w:id="27" w:author="Пользователь Windows" w:date="2026-06-15T13:42:00Z" w:initials="ПW">
    <w:p w:rsidR="00670B42" w:rsidRDefault="00670B42" w:rsidP="00670B42">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670B42" w:rsidRDefault="00670B42" w:rsidP="00670B42">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8" w:author="Евгений П. Хижняк" w:date="2026-06-15T13:42:00Z" w:initials="ЕПХ">
    <w:p w:rsidR="00670B42" w:rsidRDefault="00670B42" w:rsidP="00670B42">
      <w:pPr>
        <w:pStyle w:val="af1"/>
      </w:pPr>
      <w:r>
        <w:rPr>
          <w:rStyle w:val="af0"/>
        </w:rPr>
        <w:annotationRef/>
      </w:r>
      <w:r>
        <w:t>Указываются не менее двух разработчики от организации.</w:t>
      </w:r>
    </w:p>
    <w:p w:rsidR="00670B42" w:rsidRDefault="00670B42" w:rsidP="00670B42">
      <w:pPr>
        <w:pStyle w:val="af1"/>
      </w:pPr>
      <w:r>
        <w:t>Разработчик ОП НЕ РАВНО рецензент.</w:t>
      </w:r>
    </w:p>
    <w:p w:rsidR="00670B42" w:rsidRDefault="00670B42" w:rsidP="00670B42">
      <w:pPr>
        <w:pStyle w:val="af1"/>
      </w:pPr>
      <w:r>
        <w:t>Печать организации НЕ ПРОСТАВЛЯТЬ</w:t>
      </w:r>
    </w:p>
  </w:comment>
  <w:comment w:id="29" w:author="Евгений П. Хижняк" w:date="2026-06-15T13:42:00Z" w:initials="ЕПХ">
    <w:p w:rsidR="00670B42" w:rsidRDefault="00670B42" w:rsidP="00670B42">
      <w:pPr>
        <w:pStyle w:val="af1"/>
      </w:pPr>
      <w:r>
        <w:rPr>
          <w:rStyle w:val="af0"/>
        </w:rPr>
        <w:annotationRef/>
      </w:r>
      <w:r>
        <w:t>Выбрать нужное</w:t>
      </w:r>
    </w:p>
  </w:comment>
  <w:comment w:id="30" w:author="Евгений П. Хижняк" w:date="2025-04-22T13:44:00Z" w:initials="ЕПХ">
    <w:p w:rsidR="006B72F7" w:rsidRDefault="006B72F7">
      <w:pPr>
        <w:pStyle w:val="af1"/>
      </w:pPr>
      <w:r>
        <w:rPr>
          <w:rStyle w:val="af0"/>
        </w:rPr>
        <w:annotationRef/>
      </w:r>
      <w:r>
        <w:t xml:space="preserve">Данное приложение указывается только при использовании </w:t>
      </w:r>
      <w:proofErr w:type="spellStart"/>
      <w:r>
        <w:t>профстандарта</w:t>
      </w:r>
      <w:proofErr w:type="spellEnd"/>
      <w:r>
        <w:t xml:space="preserve"> при разработке ОП</w:t>
      </w:r>
    </w:p>
  </w:comment>
  <w:comment w:id="32" w:author="Борк Марина Александровна" w:date="2026-06-15T13:35:00Z" w:initials="БМА">
    <w:p w:rsidR="00B51F24" w:rsidRDefault="00B51F24" w:rsidP="00B51F24">
      <w:pPr>
        <w:pStyle w:val="af1"/>
      </w:pPr>
      <w:r>
        <w:rPr>
          <w:rStyle w:val="af0"/>
        </w:rPr>
        <w:annotationRef/>
      </w:r>
      <w:r>
        <w:t xml:space="preserve">Оставить </w:t>
      </w:r>
      <w:proofErr w:type="gramStart"/>
      <w:r>
        <w:t>нужное</w:t>
      </w:r>
      <w:proofErr w:type="gramEnd"/>
    </w:p>
  </w:comment>
  <w:comment w:id="33" w:author="Елена А. Чумаченко" w:date="2026-06-15T13:35:00Z" w:initials="ЕАЧ">
    <w:p w:rsidR="00B51F24" w:rsidRDefault="00B51F24" w:rsidP="00B51F24">
      <w:pPr>
        <w:pStyle w:val="af1"/>
      </w:pPr>
      <w:r>
        <w:rPr>
          <w:rStyle w:val="af0"/>
        </w:rPr>
        <w:annotationRef/>
      </w:r>
      <w:r>
        <w:t>Данная формулировка обязательна  в подготовленных рецензиях</w:t>
      </w:r>
    </w:p>
  </w:comment>
  <w:comment w:id="35" w:author="Елена А. Чумаченко" w:date="2026-06-15T13:37:00Z" w:initials="ЕАЧ">
    <w:p w:rsidR="00B51F24" w:rsidRDefault="00B51F24" w:rsidP="00B51F24">
      <w:pPr>
        <w:pStyle w:val="af1"/>
      </w:pPr>
      <w:r>
        <w:rPr>
          <w:rStyle w:val="af0"/>
        </w:rPr>
        <w:annotationRef/>
      </w:r>
      <w:r>
        <w:t>Данная формулировка обязательна  в подготовленных рецензиях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522B9" w15:done="0"/>
  <w15:commentEx w15:paraId="5B1D9831" w15:done="0"/>
  <w15:commentEx w15:paraId="510ED992" w15:done="0"/>
  <w15:commentEx w15:paraId="4B7162F8" w15:done="0"/>
  <w15:commentEx w15:paraId="32E00E43" w15:done="0"/>
  <w15:commentEx w15:paraId="5193C527" w15:done="0"/>
  <w15:commentEx w15:paraId="2F24104E" w15:done="0"/>
  <w15:commentEx w15:paraId="0CBE1BCD" w15:done="0"/>
  <w15:commentEx w15:paraId="35743F15" w15:done="0"/>
  <w15:commentEx w15:paraId="364B6ED1" w15:done="0"/>
  <w15:commentEx w15:paraId="68BEA6C0" w15:done="0"/>
  <w15:commentEx w15:paraId="4A1E92D5" w15:done="0"/>
  <w15:commentEx w15:paraId="514473DA" w15:done="0"/>
  <w15:commentEx w15:paraId="482FADB3"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5193C527" w16cid:durableId="2BB2862B"/>
  <w16cid:commentId w16cid:paraId="2F24104E" w16cid:durableId="2BB2862C"/>
  <w16cid:commentId w16cid:paraId="0CBE1BCD" w16cid:durableId="2BB2862F"/>
  <w16cid:commentId w16cid:paraId="35743F15" w16cid:durableId="2BB28630"/>
  <w16cid:commentId w16cid:paraId="364B6ED1" w16cid:durableId="2BB28631"/>
  <w16cid:commentId w16cid:paraId="68BEA6C0" w16cid:durableId="2BB28632"/>
  <w16cid:commentId w16cid:paraId="4A1E92D5" w16cid:durableId="2BB2863C"/>
  <w16cid:commentId w16cid:paraId="514473DA" w16cid:durableId="2BB2863D"/>
  <w16cid:commentId w16cid:paraId="482FADB3" w16cid:durableId="2BB2863E"/>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34" w:rsidRDefault="008E3C34" w:rsidP="000863C1">
      <w:pPr>
        <w:spacing w:after="0" w:line="240" w:lineRule="auto"/>
      </w:pPr>
      <w:r>
        <w:separator/>
      </w:r>
    </w:p>
  </w:endnote>
  <w:endnote w:type="continuationSeparator" w:id="0">
    <w:p w:rsidR="008E3C34" w:rsidRDefault="008E3C34"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F67" w:rsidRDefault="00524F67"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34" w:rsidRDefault="008E3C34" w:rsidP="000863C1">
      <w:pPr>
        <w:spacing w:after="0" w:line="240" w:lineRule="auto"/>
      </w:pPr>
      <w:r>
        <w:separator/>
      </w:r>
    </w:p>
  </w:footnote>
  <w:footnote w:type="continuationSeparator" w:id="0">
    <w:p w:rsidR="008E3C34" w:rsidRDefault="008E3C34"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6B3DC4"/>
    <w:multiLevelType w:val="hybridMultilevel"/>
    <w:tmpl w:val="A54CF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30B48"/>
    <w:multiLevelType w:val="hybridMultilevel"/>
    <w:tmpl w:val="136C7C68"/>
    <w:lvl w:ilvl="0" w:tplc="1C9854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3">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5">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8">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20">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4"/>
  </w:num>
  <w:num w:numId="4">
    <w:abstractNumId w:val="17"/>
  </w:num>
  <w:num w:numId="5">
    <w:abstractNumId w:val="12"/>
  </w:num>
  <w:num w:numId="6">
    <w:abstractNumId w:val="19"/>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6"/>
  </w:num>
  <w:num w:numId="11">
    <w:abstractNumId w:val="25"/>
  </w:num>
  <w:num w:numId="12">
    <w:abstractNumId w:val="23"/>
  </w:num>
  <w:num w:numId="13">
    <w:abstractNumId w:val="18"/>
  </w:num>
  <w:num w:numId="14">
    <w:abstractNumId w:val="3"/>
  </w:num>
  <w:num w:numId="15">
    <w:abstractNumId w:val="27"/>
  </w:num>
  <w:num w:numId="16">
    <w:abstractNumId w:val="7"/>
  </w:num>
  <w:num w:numId="17">
    <w:abstractNumId w:val="6"/>
  </w:num>
  <w:num w:numId="18">
    <w:abstractNumId w:val="22"/>
  </w:num>
  <w:num w:numId="19">
    <w:abstractNumId w:val="29"/>
  </w:num>
  <w:num w:numId="20">
    <w:abstractNumId w:val="21"/>
  </w:num>
  <w:num w:numId="21">
    <w:abstractNumId w:val="15"/>
  </w:num>
  <w:num w:numId="22">
    <w:abstractNumId w:val="30"/>
  </w:num>
  <w:num w:numId="23">
    <w:abstractNumId w:val="13"/>
  </w:num>
  <w:num w:numId="24">
    <w:abstractNumId w:val="28"/>
  </w:num>
  <w:num w:numId="25">
    <w:abstractNumId w:val="10"/>
  </w:num>
  <w:num w:numId="26">
    <w:abstractNumId w:val="24"/>
  </w:num>
  <w:num w:numId="27">
    <w:abstractNumId w:val="5"/>
  </w:num>
  <w:num w:numId="28">
    <w:abstractNumId w:val="20"/>
  </w:num>
  <w:num w:numId="29">
    <w:abstractNumId w:val="16"/>
  </w:num>
  <w:num w:numId="30">
    <w:abstractNumId w:val="1"/>
  </w:num>
  <w:num w:numId="31">
    <w:abstractNumId w:val="8"/>
  </w:num>
  <w:num w:numId="32">
    <w:abstractNumId w:val="9"/>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61409"/>
    <w:rsid w:val="00071688"/>
    <w:rsid w:val="00082E67"/>
    <w:rsid w:val="00082FE3"/>
    <w:rsid w:val="000863C1"/>
    <w:rsid w:val="00086B42"/>
    <w:rsid w:val="0008791D"/>
    <w:rsid w:val="000A4B7F"/>
    <w:rsid w:val="000C1B16"/>
    <w:rsid w:val="000C2A16"/>
    <w:rsid w:val="000C6B6A"/>
    <w:rsid w:val="000D208B"/>
    <w:rsid w:val="000D2461"/>
    <w:rsid w:val="000E5F18"/>
    <w:rsid w:val="000F258C"/>
    <w:rsid w:val="000F5361"/>
    <w:rsid w:val="000F6980"/>
    <w:rsid w:val="001067A3"/>
    <w:rsid w:val="001159FE"/>
    <w:rsid w:val="00121D54"/>
    <w:rsid w:val="00122FD7"/>
    <w:rsid w:val="00134801"/>
    <w:rsid w:val="00136346"/>
    <w:rsid w:val="0014302F"/>
    <w:rsid w:val="0014728F"/>
    <w:rsid w:val="00147794"/>
    <w:rsid w:val="0015340F"/>
    <w:rsid w:val="00155355"/>
    <w:rsid w:val="00172C6D"/>
    <w:rsid w:val="00177993"/>
    <w:rsid w:val="00195BE7"/>
    <w:rsid w:val="001A5F17"/>
    <w:rsid w:val="001B3D5A"/>
    <w:rsid w:val="001D13D2"/>
    <w:rsid w:val="001F750E"/>
    <w:rsid w:val="00213868"/>
    <w:rsid w:val="00214B63"/>
    <w:rsid w:val="002150EC"/>
    <w:rsid w:val="002170C1"/>
    <w:rsid w:val="00233403"/>
    <w:rsid w:val="00235D9D"/>
    <w:rsid w:val="00237E06"/>
    <w:rsid w:val="00251A1F"/>
    <w:rsid w:val="00254CF5"/>
    <w:rsid w:val="0027094C"/>
    <w:rsid w:val="002719AF"/>
    <w:rsid w:val="0027613A"/>
    <w:rsid w:val="00290580"/>
    <w:rsid w:val="002A6189"/>
    <w:rsid w:val="002B07E5"/>
    <w:rsid w:val="002B23C2"/>
    <w:rsid w:val="002C2C66"/>
    <w:rsid w:val="002D33F8"/>
    <w:rsid w:val="002D4A7C"/>
    <w:rsid w:val="002D5D90"/>
    <w:rsid w:val="002E1760"/>
    <w:rsid w:val="002F01DB"/>
    <w:rsid w:val="0030036A"/>
    <w:rsid w:val="003064A6"/>
    <w:rsid w:val="00327ABA"/>
    <w:rsid w:val="0033020A"/>
    <w:rsid w:val="00343D3B"/>
    <w:rsid w:val="00357C27"/>
    <w:rsid w:val="00360805"/>
    <w:rsid w:val="00361E62"/>
    <w:rsid w:val="00365867"/>
    <w:rsid w:val="003872B5"/>
    <w:rsid w:val="00387523"/>
    <w:rsid w:val="00392859"/>
    <w:rsid w:val="0039288A"/>
    <w:rsid w:val="00396DD5"/>
    <w:rsid w:val="003C0BB7"/>
    <w:rsid w:val="003D45BB"/>
    <w:rsid w:val="003E1634"/>
    <w:rsid w:val="003F402C"/>
    <w:rsid w:val="004013D3"/>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C7791"/>
    <w:rsid w:val="004E3182"/>
    <w:rsid w:val="0050103B"/>
    <w:rsid w:val="0050124D"/>
    <w:rsid w:val="005035D8"/>
    <w:rsid w:val="005055B1"/>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B4026"/>
    <w:rsid w:val="005D6E67"/>
    <w:rsid w:val="005D7658"/>
    <w:rsid w:val="005D7C47"/>
    <w:rsid w:val="005E6B82"/>
    <w:rsid w:val="005F51F2"/>
    <w:rsid w:val="005F6B6D"/>
    <w:rsid w:val="00613D55"/>
    <w:rsid w:val="006214F7"/>
    <w:rsid w:val="00626882"/>
    <w:rsid w:val="00637CF1"/>
    <w:rsid w:val="006402BF"/>
    <w:rsid w:val="00650F7E"/>
    <w:rsid w:val="00657AFD"/>
    <w:rsid w:val="0066672B"/>
    <w:rsid w:val="0067042E"/>
    <w:rsid w:val="00670B42"/>
    <w:rsid w:val="00671C45"/>
    <w:rsid w:val="00677A80"/>
    <w:rsid w:val="00684AB1"/>
    <w:rsid w:val="006A3617"/>
    <w:rsid w:val="006B039F"/>
    <w:rsid w:val="006B2CC4"/>
    <w:rsid w:val="006B72F7"/>
    <w:rsid w:val="006C5C57"/>
    <w:rsid w:val="006D7F30"/>
    <w:rsid w:val="006E04E3"/>
    <w:rsid w:val="00701639"/>
    <w:rsid w:val="007025C8"/>
    <w:rsid w:val="007110EE"/>
    <w:rsid w:val="00732FD0"/>
    <w:rsid w:val="00742FE0"/>
    <w:rsid w:val="00743760"/>
    <w:rsid w:val="00743D5A"/>
    <w:rsid w:val="00751139"/>
    <w:rsid w:val="0075342E"/>
    <w:rsid w:val="00761780"/>
    <w:rsid w:val="00773DBB"/>
    <w:rsid w:val="00775DF3"/>
    <w:rsid w:val="00792600"/>
    <w:rsid w:val="00795442"/>
    <w:rsid w:val="007A3572"/>
    <w:rsid w:val="007A4C10"/>
    <w:rsid w:val="007A62C6"/>
    <w:rsid w:val="007B14D9"/>
    <w:rsid w:val="007C144B"/>
    <w:rsid w:val="007C4612"/>
    <w:rsid w:val="007E1F67"/>
    <w:rsid w:val="00803909"/>
    <w:rsid w:val="00804D99"/>
    <w:rsid w:val="00804DC6"/>
    <w:rsid w:val="00805370"/>
    <w:rsid w:val="00814484"/>
    <w:rsid w:val="00823D6E"/>
    <w:rsid w:val="008412CA"/>
    <w:rsid w:val="00845998"/>
    <w:rsid w:val="00850015"/>
    <w:rsid w:val="008562E5"/>
    <w:rsid w:val="008660D7"/>
    <w:rsid w:val="00874A65"/>
    <w:rsid w:val="008802DA"/>
    <w:rsid w:val="008A47C1"/>
    <w:rsid w:val="008A6EE5"/>
    <w:rsid w:val="008B1B5B"/>
    <w:rsid w:val="008B25D2"/>
    <w:rsid w:val="008B666F"/>
    <w:rsid w:val="008E0784"/>
    <w:rsid w:val="008E3B6E"/>
    <w:rsid w:val="008E3C34"/>
    <w:rsid w:val="008E3CD5"/>
    <w:rsid w:val="008E740F"/>
    <w:rsid w:val="008F138C"/>
    <w:rsid w:val="008F173C"/>
    <w:rsid w:val="008F5A95"/>
    <w:rsid w:val="00905FAA"/>
    <w:rsid w:val="00914138"/>
    <w:rsid w:val="0092002C"/>
    <w:rsid w:val="009214E8"/>
    <w:rsid w:val="009237C6"/>
    <w:rsid w:val="00931916"/>
    <w:rsid w:val="00935779"/>
    <w:rsid w:val="009540EE"/>
    <w:rsid w:val="00954F80"/>
    <w:rsid w:val="00975731"/>
    <w:rsid w:val="0099097D"/>
    <w:rsid w:val="00991388"/>
    <w:rsid w:val="009B1D5E"/>
    <w:rsid w:val="009B2C61"/>
    <w:rsid w:val="009C0C51"/>
    <w:rsid w:val="009C3A00"/>
    <w:rsid w:val="009C3A86"/>
    <w:rsid w:val="009F7560"/>
    <w:rsid w:val="009F77E5"/>
    <w:rsid w:val="00A04E7D"/>
    <w:rsid w:val="00A35595"/>
    <w:rsid w:val="00A524A4"/>
    <w:rsid w:val="00A6243F"/>
    <w:rsid w:val="00A63FA2"/>
    <w:rsid w:val="00A6733C"/>
    <w:rsid w:val="00A67570"/>
    <w:rsid w:val="00AA58C1"/>
    <w:rsid w:val="00AB2D88"/>
    <w:rsid w:val="00AC51DF"/>
    <w:rsid w:val="00AC77A7"/>
    <w:rsid w:val="00AD0836"/>
    <w:rsid w:val="00AD70DB"/>
    <w:rsid w:val="00AE2E40"/>
    <w:rsid w:val="00AF11AD"/>
    <w:rsid w:val="00AF29E9"/>
    <w:rsid w:val="00B04DD8"/>
    <w:rsid w:val="00B215A2"/>
    <w:rsid w:val="00B40A1B"/>
    <w:rsid w:val="00B45040"/>
    <w:rsid w:val="00B51F24"/>
    <w:rsid w:val="00B600F7"/>
    <w:rsid w:val="00B65B48"/>
    <w:rsid w:val="00B71EB8"/>
    <w:rsid w:val="00B726D2"/>
    <w:rsid w:val="00B94C14"/>
    <w:rsid w:val="00B95D57"/>
    <w:rsid w:val="00B96B05"/>
    <w:rsid w:val="00BA0139"/>
    <w:rsid w:val="00BB2DDB"/>
    <w:rsid w:val="00BB5F3C"/>
    <w:rsid w:val="00BC02D4"/>
    <w:rsid w:val="00BD5179"/>
    <w:rsid w:val="00BE5065"/>
    <w:rsid w:val="00BF3981"/>
    <w:rsid w:val="00C0164F"/>
    <w:rsid w:val="00C03CD4"/>
    <w:rsid w:val="00C1254A"/>
    <w:rsid w:val="00C22613"/>
    <w:rsid w:val="00C24AE4"/>
    <w:rsid w:val="00C26D7F"/>
    <w:rsid w:val="00C2768F"/>
    <w:rsid w:val="00C41D55"/>
    <w:rsid w:val="00C42C7F"/>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32A74"/>
    <w:rsid w:val="00D32A77"/>
    <w:rsid w:val="00D60FD5"/>
    <w:rsid w:val="00D6419C"/>
    <w:rsid w:val="00D7261A"/>
    <w:rsid w:val="00DA6518"/>
    <w:rsid w:val="00DB761C"/>
    <w:rsid w:val="00DC7CA5"/>
    <w:rsid w:val="00DD3341"/>
    <w:rsid w:val="00DD3563"/>
    <w:rsid w:val="00DD7BEF"/>
    <w:rsid w:val="00DE6D07"/>
    <w:rsid w:val="00DF2C5C"/>
    <w:rsid w:val="00DF3782"/>
    <w:rsid w:val="00E0327C"/>
    <w:rsid w:val="00E16FF1"/>
    <w:rsid w:val="00E24C26"/>
    <w:rsid w:val="00E419CA"/>
    <w:rsid w:val="00E4247D"/>
    <w:rsid w:val="00E43798"/>
    <w:rsid w:val="00E45256"/>
    <w:rsid w:val="00E51E2F"/>
    <w:rsid w:val="00E53797"/>
    <w:rsid w:val="00E61BC2"/>
    <w:rsid w:val="00E6444C"/>
    <w:rsid w:val="00E64701"/>
    <w:rsid w:val="00E7264D"/>
    <w:rsid w:val="00E73810"/>
    <w:rsid w:val="00E82536"/>
    <w:rsid w:val="00E842CA"/>
    <w:rsid w:val="00E900AC"/>
    <w:rsid w:val="00E94D2E"/>
    <w:rsid w:val="00EA26F0"/>
    <w:rsid w:val="00EA71C5"/>
    <w:rsid w:val="00EB26A8"/>
    <w:rsid w:val="00EB2CBE"/>
    <w:rsid w:val="00EB3E9F"/>
    <w:rsid w:val="00EB6984"/>
    <w:rsid w:val="00EC2E5A"/>
    <w:rsid w:val="00ED0D61"/>
    <w:rsid w:val="00ED7BEE"/>
    <w:rsid w:val="00EE4047"/>
    <w:rsid w:val="00EE40F7"/>
    <w:rsid w:val="00EE47E0"/>
    <w:rsid w:val="00EF506E"/>
    <w:rsid w:val="00EF6FED"/>
    <w:rsid w:val="00EF714F"/>
    <w:rsid w:val="00F00FB2"/>
    <w:rsid w:val="00F11343"/>
    <w:rsid w:val="00F1551E"/>
    <w:rsid w:val="00F17632"/>
    <w:rsid w:val="00F26EFC"/>
    <w:rsid w:val="00F365F2"/>
    <w:rsid w:val="00F3750C"/>
    <w:rsid w:val="00F57182"/>
    <w:rsid w:val="00F57F55"/>
    <w:rsid w:val="00F603D0"/>
    <w:rsid w:val="00F848AB"/>
    <w:rsid w:val="00F84A87"/>
    <w:rsid w:val="00F872D1"/>
    <w:rsid w:val="00F96638"/>
    <w:rsid w:val="00FA000B"/>
    <w:rsid w:val="00FB19B8"/>
    <w:rsid w:val="00FC2471"/>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s-markdown-paragraph">
    <w:name w:val="ds-markdown-paragraph"/>
    <w:basedOn w:val="a"/>
    <w:rsid w:val="00A6733C"/>
    <w:pPr>
      <w:spacing w:before="100" w:beforeAutospacing="1" w:after="100" w:afterAutospacing="1" w:line="240" w:lineRule="auto"/>
    </w:pPr>
    <w:rPr>
      <w:rFonts w:ascii="Times New Roman" w:hAnsi="Times New Roman"/>
      <w:sz w:val="24"/>
      <w:szCs w:val="24"/>
    </w:rPr>
  </w:style>
  <w:style w:type="character" w:styleId="afb">
    <w:name w:val="Strong"/>
    <w:basedOn w:val="a0"/>
    <w:uiPriority w:val="22"/>
    <w:qFormat/>
    <w:rsid w:val="00A6733C"/>
    <w:rPr>
      <w:b/>
      <w:bCs/>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8F57-9493-4C36-85E8-C3CFC0DE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7967</Words>
  <Characters>45412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firsova</cp:lastModifiedBy>
  <cp:revision>12</cp:revision>
  <cp:lastPrinted>2026-06-16T10:02:00Z</cp:lastPrinted>
  <dcterms:created xsi:type="dcterms:W3CDTF">2026-06-15T10:41:00Z</dcterms:created>
  <dcterms:modified xsi:type="dcterms:W3CDTF">2026-06-16T10:08:00Z</dcterms:modified>
</cp:coreProperties>
</file>