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>МИНИСТЕРСТВО НАУКИ И ВЫСШЕГО ОБРАЗОВАНИЯ РОССИЙСКОЙ ФЕДЕРАЦИИ</w:t>
      </w:r>
    </w:p>
    <w:p w:rsidR="00DB2096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>ФЕДЕРАЛЬНОЕ ГОСУДАРСТВЕННОЕ БЮДЖЕТНОЕ ОБРАЗОВАТЕЛЬНОЕ УЧРЕЖДЕНИЕ</w:t>
      </w:r>
    </w:p>
    <w:p w:rsidR="00637CF1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 xml:space="preserve">ВЫСШЕГО ОБРАЗОВАНИЯ </w:t>
      </w:r>
    </w:p>
    <w:p w:rsidR="00637CF1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 xml:space="preserve">«РОСТОВСКИЙ ГОСУДАРСТВЕННЫЙ ЭКОНОМИЧЕСКИЙ УНИВЕРСИТЕТ (РИНХ)» </w:t>
      </w: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DB2096" w:rsidRPr="00334DEE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bookmarkStart w:id="0" w:name="_Toc202357116"/>
      <w:r w:rsidRPr="00334DEE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34DEE">
        <w:rPr>
          <w:rFonts w:ascii="Times New Roman" w:hAnsi="Times New Roman"/>
          <w:spacing w:val="-4"/>
          <w:sz w:val="24"/>
          <w:szCs w:val="24"/>
        </w:rPr>
        <w:br/>
        <w:t xml:space="preserve">федерального государственного бюджетного образовательного учреждения </w:t>
      </w:r>
    </w:p>
    <w:p w:rsidR="00DB2096" w:rsidRPr="00334DEE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34DEE">
        <w:rPr>
          <w:rFonts w:ascii="Times New Roman" w:hAnsi="Times New Roman"/>
          <w:spacing w:val="-4"/>
          <w:sz w:val="24"/>
          <w:szCs w:val="24"/>
        </w:rPr>
        <w:t xml:space="preserve">высшего образования </w:t>
      </w:r>
    </w:p>
    <w:p w:rsidR="00524F67" w:rsidRPr="00334DEE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34DEE">
        <w:rPr>
          <w:rFonts w:ascii="Times New Roman" w:hAnsi="Times New Roman"/>
          <w:spacing w:val="-4"/>
          <w:sz w:val="24"/>
          <w:szCs w:val="24"/>
        </w:rPr>
        <w:t>«Ростовский государственный экономический университет (РИНХ)»</w:t>
      </w:r>
      <w:bookmarkEnd w:id="0"/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34DEE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334DEE" w:rsidTr="00524F67">
        <w:tc>
          <w:tcPr>
            <w:tcW w:w="3795" w:type="dxa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DB2096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 xml:space="preserve">Ученым советом 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ФГБОУ ВО «РГЭУ (РИНХ)»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334DEE">
              <w:rPr>
                <w:rFonts w:ascii="Times New Roman" w:hAnsi="Times New Roman"/>
                <w:sz w:val="28"/>
                <w:szCs w:val="28"/>
              </w:rPr>
              <w:t>13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D4934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 w:rsidRPr="00334DEE">
              <w:rPr>
                <w:rFonts w:ascii="Times New Roman" w:hAnsi="Times New Roman"/>
                <w:sz w:val="28"/>
                <w:szCs w:val="28"/>
              </w:rPr>
              <w:t>.05.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>202</w:t>
            </w:r>
            <w:r w:rsidR="00CD4934">
              <w:rPr>
                <w:rFonts w:ascii="Times New Roman" w:hAnsi="Times New Roman"/>
                <w:sz w:val="28"/>
                <w:szCs w:val="28"/>
              </w:rPr>
              <w:t>6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334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334DEE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DEE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334DEE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334DEE" w:rsidRDefault="00E77558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34DEE">
        <w:rPr>
          <w:rFonts w:ascii="Times New Roman" w:hAnsi="Times New Roman"/>
          <w:i/>
          <w:sz w:val="24"/>
          <w:szCs w:val="24"/>
          <w:u w:val="single"/>
        </w:rPr>
        <w:t>44.04.01.Педагогическое образование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7558" w:rsidRPr="00334DEE" w:rsidRDefault="006214F7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Направленность  </w:t>
      </w:r>
      <w:r w:rsidR="00E77558" w:rsidRPr="00334DEE">
        <w:rPr>
          <w:rFonts w:ascii="Times New Roman" w:hAnsi="Times New Roman"/>
          <w:sz w:val="24"/>
          <w:szCs w:val="24"/>
        </w:rPr>
        <w:t>программы магистратуры</w:t>
      </w:r>
    </w:p>
    <w:p w:rsidR="00637CF1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34DEE">
        <w:rPr>
          <w:rFonts w:ascii="Times New Roman" w:hAnsi="Times New Roman"/>
          <w:i/>
          <w:sz w:val="24"/>
          <w:szCs w:val="24"/>
          <w:u w:val="single"/>
        </w:rPr>
        <w:t>44.04.01.03 Литературное образование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77558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34DEE">
        <w:rPr>
          <w:rFonts w:ascii="Times New Roman" w:hAnsi="Times New Roman"/>
          <w:i/>
          <w:sz w:val="24"/>
          <w:szCs w:val="24"/>
          <w:u w:val="single"/>
        </w:rPr>
        <w:t>высшее образование - магистратура</w:t>
      </w:r>
    </w:p>
    <w:p w:rsidR="00E77558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7558" w:rsidRPr="00334DEE" w:rsidRDefault="00637CF1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Формы обучения:</w:t>
      </w:r>
      <w:r w:rsidR="00E77558" w:rsidRPr="00334DEE">
        <w:rPr>
          <w:rFonts w:ascii="Times New Roman" w:hAnsi="Times New Roman"/>
          <w:sz w:val="24"/>
          <w:szCs w:val="24"/>
        </w:rPr>
        <w:t xml:space="preserve"> </w:t>
      </w:r>
      <w:r w:rsidR="00E77558" w:rsidRPr="00334DEE">
        <w:rPr>
          <w:rFonts w:ascii="Times New Roman" w:hAnsi="Times New Roman"/>
          <w:i/>
          <w:sz w:val="24"/>
          <w:szCs w:val="24"/>
          <w:u w:val="single"/>
        </w:rPr>
        <w:t>заочная</w:t>
      </w:r>
    </w:p>
    <w:p w:rsidR="00E77558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334DEE" w:rsidRDefault="00637CF1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334DEE">
        <w:rPr>
          <w:rFonts w:ascii="Times New Roman" w:hAnsi="Times New Roman"/>
          <w:sz w:val="24"/>
          <w:szCs w:val="24"/>
        </w:rPr>
        <w:t>202</w:t>
      </w:r>
      <w:r w:rsidR="00CD4934">
        <w:rPr>
          <w:rFonts w:ascii="Times New Roman" w:hAnsi="Times New Roman"/>
          <w:sz w:val="24"/>
          <w:szCs w:val="24"/>
        </w:rPr>
        <w:t>6</w:t>
      </w:r>
      <w:r w:rsidRPr="00334DEE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334DEE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334DEE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096" w:rsidRPr="00334DEE" w:rsidRDefault="00DB2096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334DEE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E77558" w:rsidRPr="00334DEE" w:rsidRDefault="006214F7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</w:p>
          <w:p w:rsidR="00E77558" w:rsidRPr="00334DEE" w:rsidRDefault="00E77558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E77558" w:rsidRPr="00334DEE" w:rsidRDefault="00E77558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протокол №1</w:t>
            </w:r>
            <w:r w:rsidR="00CD4934">
              <w:rPr>
                <w:rFonts w:ascii="Times New Roman" w:hAnsi="Times New Roman"/>
                <w:sz w:val="24"/>
                <w:szCs w:val="24"/>
              </w:rPr>
              <w:t>1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CD4934">
              <w:rPr>
                <w:rFonts w:ascii="Times New Roman" w:hAnsi="Times New Roman"/>
                <w:sz w:val="24"/>
                <w:szCs w:val="24"/>
              </w:rPr>
              <w:t>22» _05_ 20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2</w:t>
            </w:r>
            <w:r w:rsidR="00CD4934">
              <w:rPr>
                <w:rFonts w:ascii="Times New Roman" w:hAnsi="Times New Roman"/>
                <w:sz w:val="24"/>
                <w:szCs w:val="24"/>
              </w:rPr>
              <w:t>6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E77558" w:rsidRPr="00334DEE" w:rsidRDefault="00E77558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Заведующий кафедрой Т.М. Субботина</w:t>
            </w:r>
          </w:p>
        </w:tc>
      </w:tr>
      <w:tr w:rsidR="006214F7" w:rsidRPr="00334DEE" w:rsidTr="00927772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2686403"/>
        <w:docPartObj>
          <w:docPartGallery w:val="Table of Contents"/>
          <w:docPartUnique/>
        </w:docPartObj>
      </w:sdtPr>
      <w:sdtContent>
        <w:p w:rsidR="00DB2096" w:rsidRDefault="00D26743" w:rsidP="00DB2096">
          <w:pPr>
            <w:pStyle w:val="af5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471E7F" w:rsidRPr="00471E7F" w:rsidRDefault="00471E7F" w:rsidP="00471E7F">
          <w:pPr>
            <w:rPr>
              <w:sz w:val="24"/>
              <w:szCs w:val="24"/>
            </w:rPr>
          </w:pPr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471E7F">
            <w:rPr>
              <w:sz w:val="24"/>
              <w:szCs w:val="24"/>
            </w:rPr>
            <w:fldChar w:fldCharType="begin"/>
          </w:r>
          <w:r w:rsidR="00DB2096" w:rsidRPr="00471E7F">
            <w:rPr>
              <w:sz w:val="24"/>
              <w:szCs w:val="24"/>
            </w:rPr>
            <w:instrText xml:space="preserve"> TOC \o "1-3" \h \z \u </w:instrText>
          </w:r>
          <w:r w:rsidRPr="00471E7F">
            <w:rPr>
              <w:sz w:val="24"/>
              <w:szCs w:val="24"/>
            </w:rPr>
            <w:fldChar w:fldCharType="separate"/>
          </w:r>
          <w:hyperlink w:anchor="_Toc202357117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1.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ОБЩИЕ ПОЛОЖЕНИЯ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_Toc202357117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3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18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ОБЩАЯ ХАРАКТЕРИСТИКА ОБРАЗОВАТЕЛЬНОЙ ПРОГРАММЫ ВЫСШЕГО ОБРАЗОВАНИЯ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_Toc202357118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4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19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ХАРАКТЕРИСТИКА ПРОФЕССИОНАЛЬНОЙ ДЕЯТЕЛЬНОСТИ ВЫПУСКНИКА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_Toc202357119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0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4.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ПЛАНИРУЕМЫЕ РЕЗУЛЬТАТЫ ОСВОЕНИЯ ОБРАЗОВАТЕЛЬНОЙ ПРОГРАММЫ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_Toc202357120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1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5.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УЧЕБНЫЙ ПЛАН И ГРАФИК УЧЕБНОГО ПРОЦЕССА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_Toc202357121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14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2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6.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РАБОЧИЕ ПРОГРАММЫ ДИСЦИПЛИН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_Toc202357122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3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7.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ПРОГРАММЫ ПРАКТИК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_Toc202357123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4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8.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ГОСУДАРСТВЕННАЯ ИТОГОВАЯ АТТЕСТАЦИЯ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_Toc202357124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5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9.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ОЦЕНОЧНЫЕ МАТЕРИАЛЫ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_Toc202357125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6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10.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УСЛОВИЯ РЕАЛИЗАЦИИ ОБРАЗОВАТЕЛЬНОЙ ПРОГРАММЫ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_Toc202357126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15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471E7F" w:rsidRDefault="007C18F8" w:rsidP="00DB2096">
          <w:pPr>
            <w:pStyle w:val="13"/>
            <w:tabs>
              <w:tab w:val="left" w:pos="284"/>
              <w:tab w:val="left" w:pos="426"/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57127" w:history="1"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11.</w:t>
            </w:r>
            <w:r w:rsidR="00DB2096" w:rsidRPr="00471E7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B2096" w:rsidRPr="00471E7F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СОЦИОКУЛЬТУРНАЯ СРЕДА УНИВЕРСИТЕТА</w:t>
            </w:r>
            <w:r w:rsidR="00DB2096" w:rsidRPr="00471E7F">
              <w:rPr>
                <w:noProof/>
                <w:webHidden/>
                <w:sz w:val="24"/>
                <w:szCs w:val="24"/>
              </w:rPr>
              <w:tab/>
            </w:r>
            <w:r w:rsidRPr="00471E7F">
              <w:rPr>
                <w:noProof/>
                <w:webHidden/>
                <w:sz w:val="24"/>
                <w:szCs w:val="24"/>
              </w:rPr>
              <w:fldChar w:fldCharType="begin"/>
            </w:r>
            <w:r w:rsidR="00DB2096" w:rsidRPr="00471E7F">
              <w:rPr>
                <w:noProof/>
                <w:webHidden/>
                <w:sz w:val="24"/>
                <w:szCs w:val="24"/>
              </w:rPr>
              <w:instrText xml:space="preserve"> PAGEREF _Toc202357127 \h </w:instrText>
            </w:r>
            <w:r w:rsidRPr="00471E7F">
              <w:rPr>
                <w:noProof/>
                <w:webHidden/>
                <w:sz w:val="24"/>
                <w:szCs w:val="24"/>
              </w:rPr>
            </w:r>
            <w:r w:rsidRPr="00471E7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71E7F">
              <w:rPr>
                <w:noProof/>
                <w:webHidden/>
                <w:sz w:val="24"/>
                <w:szCs w:val="24"/>
              </w:rPr>
              <w:t>18</w:t>
            </w:r>
            <w:r w:rsidRPr="00471E7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096" w:rsidRPr="00334DEE" w:rsidRDefault="007C18F8">
          <w:r w:rsidRPr="00471E7F">
            <w:rPr>
              <w:sz w:val="24"/>
              <w:szCs w:val="24"/>
            </w:rPr>
            <w:fldChar w:fldCharType="end"/>
          </w:r>
        </w:p>
      </w:sdtContent>
    </w:sdt>
    <w:p w:rsidR="00FD4604" w:rsidRPr="00334DEE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334DEE" w:rsidRDefault="00FD4604">
      <w:pPr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334DEE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1" w:name="_Toc202357117"/>
      <w:r w:rsidRPr="00334DEE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:rsidR="0027094C" w:rsidRPr="00334DEE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334DEE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334DEE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334DEE">
        <w:rPr>
          <w:rFonts w:ascii="Times New Roman" w:hAnsi="Times New Roman"/>
          <w:sz w:val="24"/>
          <w:szCs w:val="24"/>
        </w:rPr>
        <w:t>о</w:t>
      </w:r>
      <w:r w:rsidR="00237E06" w:rsidRPr="00334DEE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334DEE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334DEE">
        <w:rPr>
          <w:rFonts w:ascii="Times New Roman" w:hAnsi="Times New Roman"/>
          <w:sz w:val="24"/>
          <w:szCs w:val="24"/>
        </w:rPr>
        <w:t xml:space="preserve">– </w:t>
      </w:r>
      <w:r w:rsidR="00035C71" w:rsidRPr="00334DEE">
        <w:rPr>
          <w:rFonts w:ascii="Times New Roman" w:hAnsi="Times New Roman"/>
          <w:sz w:val="24"/>
          <w:szCs w:val="24"/>
        </w:rPr>
        <w:t>программа</w:t>
      </w:r>
      <w:r w:rsidR="003B0D70" w:rsidRPr="00334DEE">
        <w:rPr>
          <w:rFonts w:ascii="Times New Roman" w:hAnsi="Times New Roman"/>
          <w:sz w:val="24"/>
          <w:szCs w:val="24"/>
        </w:rPr>
        <w:t xml:space="preserve"> магистратуры по направлению подготовки </w:t>
      </w:r>
      <w:r w:rsidR="003B0D70" w:rsidRPr="00334DEE">
        <w:rPr>
          <w:rFonts w:ascii="Times New Roman" w:hAnsi="Times New Roman"/>
          <w:i/>
          <w:sz w:val="24"/>
          <w:szCs w:val="24"/>
          <w:u w:val="single"/>
        </w:rPr>
        <w:t xml:space="preserve">44.04.01 Педагогическое образование </w:t>
      </w:r>
      <w:r w:rsidR="003B0D70" w:rsidRPr="00334DEE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3B0D70" w:rsidRPr="00334DEE">
        <w:rPr>
          <w:rFonts w:ascii="Times New Roman" w:hAnsi="Times New Roman"/>
          <w:i/>
          <w:sz w:val="24"/>
          <w:szCs w:val="24"/>
          <w:u w:val="single"/>
        </w:rPr>
        <w:t xml:space="preserve">44.04.01.03 Литературное образование </w:t>
      </w:r>
      <w:r w:rsidR="003B0D70" w:rsidRPr="00334DEE">
        <w:rPr>
          <w:rFonts w:ascii="Times New Roman" w:hAnsi="Times New Roman"/>
          <w:sz w:val="24"/>
          <w:szCs w:val="24"/>
          <w:u w:val="single"/>
        </w:rPr>
        <w:t>(</w:t>
      </w:r>
      <w:r w:rsidR="0066672B" w:rsidRPr="00334DEE">
        <w:rPr>
          <w:rFonts w:ascii="Times New Roman" w:hAnsi="Times New Roman"/>
          <w:sz w:val="24"/>
          <w:szCs w:val="24"/>
        </w:rPr>
        <w:t>далее – ОПОП ВО)</w:t>
      </w:r>
      <w:r w:rsidR="00237E06" w:rsidRPr="00334DEE">
        <w:rPr>
          <w:rFonts w:ascii="Times New Roman" w:hAnsi="Times New Roman"/>
          <w:sz w:val="24"/>
          <w:szCs w:val="24"/>
        </w:rPr>
        <w:t xml:space="preserve">, </w:t>
      </w:r>
      <w:r w:rsidR="00442479" w:rsidRPr="00334DEE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</w:t>
      </w:r>
      <w:r w:rsidR="00442479" w:rsidRPr="00334DEE">
        <w:rPr>
          <w:rFonts w:ascii="Times New Roman" w:hAnsi="Times New Roman"/>
          <w:sz w:val="24"/>
          <w:szCs w:val="24"/>
        </w:rPr>
        <w:t>е</w:t>
      </w:r>
      <w:r w:rsidR="00442479" w:rsidRPr="00334DEE">
        <w:rPr>
          <w:rFonts w:ascii="Times New Roman" w:hAnsi="Times New Roman"/>
          <w:sz w:val="24"/>
          <w:szCs w:val="24"/>
        </w:rPr>
        <w:t>ждения высшего образования «Ростовский государственный экономический университет (РИНХ)»</w:t>
      </w:r>
      <w:r w:rsidRPr="00334DEE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334DEE">
        <w:rPr>
          <w:rFonts w:ascii="Times New Roman" w:hAnsi="Times New Roman"/>
          <w:sz w:val="24"/>
          <w:szCs w:val="24"/>
        </w:rPr>
        <w:t>,</w:t>
      </w:r>
      <w:r w:rsidR="00E4247D" w:rsidRPr="00334DEE">
        <w:rPr>
          <w:rFonts w:ascii="Times New Roman" w:hAnsi="Times New Roman"/>
          <w:sz w:val="24"/>
          <w:szCs w:val="24"/>
        </w:rPr>
        <w:t xml:space="preserve"> </w:t>
      </w:r>
      <w:r w:rsidR="00237E06" w:rsidRPr="00334DEE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334DEE">
        <w:rPr>
          <w:rFonts w:ascii="Times New Roman" w:hAnsi="Times New Roman"/>
          <w:sz w:val="24"/>
          <w:szCs w:val="24"/>
        </w:rPr>
        <w:t>У</w:t>
      </w:r>
      <w:r w:rsidR="00237E06" w:rsidRPr="00334DEE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334DEE">
        <w:rPr>
          <w:rFonts w:ascii="Times New Roman" w:hAnsi="Times New Roman"/>
          <w:sz w:val="24"/>
          <w:szCs w:val="24"/>
        </w:rPr>
        <w:t xml:space="preserve"> </w:t>
      </w:r>
      <w:r w:rsidR="00237E06" w:rsidRPr="00334DEE">
        <w:rPr>
          <w:rFonts w:ascii="Times New Roman" w:hAnsi="Times New Roman"/>
          <w:sz w:val="24"/>
          <w:szCs w:val="24"/>
        </w:rPr>
        <w:t>образования</w:t>
      </w:r>
      <w:r w:rsidR="00F00FB2" w:rsidRPr="00334DEE">
        <w:rPr>
          <w:rFonts w:ascii="Times New Roman" w:hAnsi="Times New Roman"/>
          <w:sz w:val="24"/>
          <w:szCs w:val="24"/>
        </w:rPr>
        <w:t>.</w:t>
      </w:r>
    </w:p>
    <w:p w:rsidR="00136346" w:rsidRPr="00334DEE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>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334DEE">
        <w:rPr>
          <w:rFonts w:ascii="Times New Roman" w:hAnsi="Times New Roman"/>
          <w:sz w:val="24"/>
          <w:szCs w:val="24"/>
        </w:rPr>
        <w:t>.</w:t>
      </w:r>
    </w:p>
    <w:p w:rsidR="008E3B6E" w:rsidRPr="00334DEE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334DEE">
        <w:rPr>
          <w:rFonts w:ascii="Times New Roman" w:hAnsi="Times New Roman"/>
          <w:sz w:val="24"/>
          <w:szCs w:val="24"/>
        </w:rPr>
        <w:t>ться</w:t>
      </w:r>
      <w:r w:rsidRPr="00334DEE">
        <w:rPr>
          <w:rFonts w:ascii="Times New Roman" w:hAnsi="Times New Roman"/>
          <w:sz w:val="24"/>
          <w:szCs w:val="24"/>
        </w:rPr>
        <w:t xml:space="preserve"> для обучения инвалидов и лиц с огр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ниченными возможностями здоровья с учетом особенностей их психофизического развития, инд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>видуальных возможностей и необходимых специальных условий их обучения. Для определения н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 xml:space="preserve">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334DEE">
        <w:rPr>
          <w:rFonts w:ascii="Times New Roman" w:hAnsi="Times New Roman"/>
          <w:sz w:val="24"/>
          <w:szCs w:val="24"/>
        </w:rPr>
        <w:t>обучающийся</w:t>
      </w:r>
      <w:r w:rsidRPr="00334DEE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 xml:space="preserve">грамму реабилитации или </w:t>
      </w:r>
      <w:proofErr w:type="spellStart"/>
      <w:r w:rsidRPr="00334DEE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334DEE">
        <w:rPr>
          <w:rFonts w:ascii="Times New Roman" w:hAnsi="Times New Roman"/>
          <w:sz w:val="24"/>
          <w:szCs w:val="24"/>
        </w:rPr>
        <w:t>обучающийся</w:t>
      </w:r>
      <w:r w:rsidRPr="00334DEE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ключение психолого</w:t>
      </w:r>
      <w:r w:rsidR="009B2C61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334DEE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</w:t>
      </w:r>
      <w:r w:rsidR="00F00FB2" w:rsidRPr="00334DEE">
        <w:rPr>
          <w:rFonts w:ascii="Times New Roman" w:hAnsi="Times New Roman"/>
          <w:sz w:val="24"/>
          <w:szCs w:val="24"/>
        </w:rPr>
        <w:t>е</w:t>
      </w:r>
      <w:r w:rsidR="00F00FB2" w:rsidRPr="00334DEE">
        <w:rPr>
          <w:rFonts w:ascii="Times New Roman" w:hAnsi="Times New Roman"/>
          <w:sz w:val="24"/>
          <w:szCs w:val="24"/>
        </w:rPr>
        <w:t>гося.</w:t>
      </w: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334DE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76717D" w:rsidRPr="00334DEE" w:rsidRDefault="00237E06" w:rsidP="0076717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</w:t>
      </w:r>
      <w:r w:rsidRPr="00334DEE">
        <w:rPr>
          <w:rFonts w:ascii="Times New Roman" w:hAnsi="Times New Roman"/>
          <w:sz w:val="24"/>
          <w:szCs w:val="24"/>
        </w:rPr>
        <w:t>ь</w:t>
      </w:r>
      <w:r w:rsidRPr="00334DEE">
        <w:rPr>
          <w:rFonts w:ascii="Times New Roman" w:hAnsi="Times New Roman"/>
          <w:sz w:val="24"/>
          <w:szCs w:val="24"/>
        </w:rPr>
        <w:t xml:space="preserve">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334DEE">
        <w:rPr>
          <w:rFonts w:ascii="Times New Roman" w:hAnsi="Times New Roman"/>
          <w:sz w:val="24"/>
          <w:szCs w:val="24"/>
        </w:rPr>
        <w:t>06</w:t>
      </w:r>
      <w:r w:rsidR="00F1551E" w:rsidRPr="00334DEE">
        <w:rPr>
          <w:rFonts w:ascii="Times New Roman" w:hAnsi="Times New Roman"/>
          <w:sz w:val="24"/>
          <w:szCs w:val="24"/>
        </w:rPr>
        <w:t> </w:t>
      </w:r>
      <w:r w:rsidR="000F5361" w:rsidRPr="00334DEE">
        <w:rPr>
          <w:rFonts w:ascii="Times New Roman" w:hAnsi="Times New Roman"/>
          <w:sz w:val="24"/>
          <w:szCs w:val="24"/>
        </w:rPr>
        <w:t>апреля 20</w:t>
      </w:r>
      <w:r w:rsidR="0041322D" w:rsidRPr="00334DEE">
        <w:rPr>
          <w:rFonts w:ascii="Times New Roman" w:hAnsi="Times New Roman"/>
          <w:sz w:val="24"/>
          <w:szCs w:val="24"/>
        </w:rPr>
        <w:t>21</w:t>
      </w:r>
      <w:r w:rsidR="000F5361"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 xml:space="preserve">г. № </w:t>
      </w:r>
      <w:r w:rsidR="0041322D" w:rsidRPr="00334DEE">
        <w:rPr>
          <w:rFonts w:ascii="Times New Roman" w:hAnsi="Times New Roman"/>
          <w:sz w:val="24"/>
          <w:szCs w:val="24"/>
        </w:rPr>
        <w:t>245</w:t>
      </w:r>
      <w:r w:rsidRPr="00334DEE">
        <w:rPr>
          <w:rFonts w:ascii="Times New Roman" w:hAnsi="Times New Roman"/>
          <w:sz w:val="24"/>
          <w:szCs w:val="24"/>
        </w:rPr>
        <w:t>;</w:t>
      </w:r>
    </w:p>
    <w:p w:rsidR="0076717D" w:rsidRPr="00334DEE" w:rsidRDefault="0076717D" w:rsidP="0076717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образования по н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правлению подготовки (специальности) 44.04.01.Педагогическое образование, утвержденный пр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>казом Министерства образования и науки Российской Федерации от «22» 02. 2018 г. № 126;</w:t>
      </w:r>
    </w:p>
    <w:p w:rsidR="0076717D" w:rsidRPr="00334DEE" w:rsidRDefault="0076717D" w:rsidP="0076717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Профессиональный стандарт «01.ОБРАЗОВАНИЕ И НАУКА (в сфере начального общего, основного общего, среднего общего образования, профессионального образования, дополнительн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>го образования; в сфере научных исследований)</w:t>
      </w:r>
      <w:r w:rsidR="00186879">
        <w:rPr>
          <w:rFonts w:ascii="Times New Roman" w:hAnsi="Times New Roman"/>
          <w:sz w:val="24"/>
          <w:szCs w:val="24"/>
        </w:rPr>
        <w:t>:</w:t>
      </w:r>
      <w:r w:rsidRPr="00334DEE">
        <w:rPr>
          <w:rFonts w:ascii="Times New Roman" w:hAnsi="Times New Roman"/>
          <w:sz w:val="24"/>
          <w:szCs w:val="24"/>
        </w:rPr>
        <w:t xml:space="preserve"> 01.011 РУКОВОДИТЕЛЬ ОБРАЗОВАТЕЛЬНОЙ ОРГАНИЗАЦИИ (управление дошкольной образовательной организацией и общеобразовательной организацией)», утвержденный приказом Министерства труда и социальной з</w:t>
      </w:r>
      <w:r w:rsidR="000B1A87">
        <w:rPr>
          <w:rFonts w:ascii="Times New Roman" w:hAnsi="Times New Roman"/>
          <w:sz w:val="24"/>
          <w:szCs w:val="24"/>
        </w:rPr>
        <w:t xml:space="preserve">ащиты Российской Федерации от </w:t>
      </w:r>
      <w:r w:rsidRPr="00334DEE">
        <w:rPr>
          <w:rFonts w:ascii="Times New Roman" w:hAnsi="Times New Roman"/>
          <w:sz w:val="24"/>
          <w:szCs w:val="24"/>
        </w:rPr>
        <w:t>19</w:t>
      </w:r>
      <w:r w:rsidR="000B1A87" w:rsidRPr="000B1A87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04 2021</w:t>
      </w:r>
      <w:r w:rsidR="000B1A87" w:rsidRPr="000B1A87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г. №250н;</w:t>
      </w:r>
    </w:p>
    <w:p w:rsidR="00237E06" w:rsidRPr="00334DE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334DE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334DEE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334DEE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334DEE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" w:name="_Toc202357118"/>
      <w:r w:rsidRPr="00334DEE">
        <w:rPr>
          <w:rFonts w:ascii="Times New Roman" w:hAnsi="Times New Roman" w:cs="Times New Roman"/>
          <w:color w:val="auto"/>
        </w:rPr>
        <w:lastRenderedPageBreak/>
        <w:t>ОБЩАЯ ХАРАКТЕРИСТИКА ОБРАЗОВАТЕЛЬНОЙ ПРОГРАММЫ ВЫСШЕГО ОБРАЗОВАНИЯ</w:t>
      </w:r>
      <w:bookmarkEnd w:id="2"/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334DEE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334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334DEE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334D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717D" w:rsidRPr="00334DEE" w:rsidRDefault="0076717D" w:rsidP="0076717D">
      <w:pPr>
        <w:suppressAutoHyphens/>
        <w:spacing w:after="0"/>
        <w:ind w:firstLine="567"/>
        <w:jc w:val="both"/>
        <w:rPr>
          <w:rFonts w:ascii="Times New Roman" w:eastAsia="Arial" w:hAnsi="Times New Roman"/>
          <w:bCs/>
          <w:iCs/>
          <w:sz w:val="24"/>
          <w:szCs w:val="24"/>
          <w:lang w:eastAsia="ar-SA"/>
        </w:rPr>
      </w:pPr>
      <w:r w:rsidRPr="00334DEE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 xml:space="preserve">– подготовка высококвалифицированных специалистов, знающих современные парадигмы литературного образования и </w:t>
      </w:r>
      <w:r w:rsidRPr="00334DEE">
        <w:rPr>
          <w:rFonts w:ascii="Times New Roman" w:eastAsia="Arial" w:hAnsi="Times New Roman"/>
          <w:bCs/>
          <w:iCs/>
          <w:sz w:val="24"/>
          <w:szCs w:val="24"/>
          <w:lang w:eastAsia="ar-SA"/>
        </w:rPr>
        <w:t>умеющих практически применять систему научных знаний и навыков научно-исследовательской и проектной работы в образовательной, культурной и социальной сферах деятельности.</w:t>
      </w:r>
    </w:p>
    <w:p w:rsidR="0076717D" w:rsidRPr="00334DEE" w:rsidRDefault="0076717D" w:rsidP="0076717D">
      <w:pPr>
        <w:suppressAutoHyphens/>
        <w:spacing w:after="0"/>
        <w:ind w:firstLine="567"/>
        <w:jc w:val="both"/>
        <w:rPr>
          <w:rFonts w:ascii="Times New Roman" w:eastAsia="Arial" w:hAnsi="Times New Roman"/>
          <w:bCs/>
          <w:iCs/>
          <w:sz w:val="24"/>
          <w:szCs w:val="24"/>
          <w:lang w:eastAsia="ar-SA"/>
        </w:rPr>
      </w:pPr>
      <w:r w:rsidRPr="00334DEE">
        <w:rPr>
          <w:rFonts w:ascii="Times New Roman" w:hAnsi="Times New Roman"/>
          <w:sz w:val="24"/>
          <w:szCs w:val="24"/>
        </w:rPr>
        <w:t>– ориентация на развитие творческих способностей магистрантов к самостоятельному получению и интерпретации профессиональных знаний с использованием новых технологий;</w:t>
      </w:r>
    </w:p>
    <w:p w:rsidR="0076717D" w:rsidRPr="00334DEE" w:rsidRDefault="0076717D" w:rsidP="0076717D">
      <w:pPr>
        <w:suppressAutoHyphens/>
        <w:spacing w:after="0"/>
        <w:ind w:firstLine="567"/>
        <w:jc w:val="both"/>
        <w:rPr>
          <w:rFonts w:ascii="Times New Roman" w:eastAsia="Arial" w:hAnsi="Times New Roman"/>
          <w:bCs/>
          <w:iCs/>
          <w:sz w:val="24"/>
          <w:szCs w:val="24"/>
          <w:lang w:eastAsia="ar-SA"/>
        </w:rPr>
      </w:pPr>
      <w:r w:rsidRPr="00334DEE">
        <w:rPr>
          <w:rFonts w:ascii="Times New Roman" w:hAnsi="Times New Roman"/>
          <w:sz w:val="24"/>
          <w:szCs w:val="24"/>
        </w:rPr>
        <w:t>– внедрение в учебный процесс активных методов и современных образовательных технологий (деловые игры, мозговой штурм, метод проектов, круглые столы, дискуссии и др.), позволяющих создать благоприятные условия для формирования профессиональных компетенций, и инновационных оценочных средств;</w:t>
      </w:r>
    </w:p>
    <w:p w:rsidR="0076717D" w:rsidRPr="00334DEE" w:rsidRDefault="0076717D" w:rsidP="0076717D">
      <w:pPr>
        <w:suppressAutoHyphens/>
        <w:spacing w:after="0"/>
        <w:ind w:firstLine="567"/>
        <w:jc w:val="both"/>
        <w:rPr>
          <w:rFonts w:ascii="Times New Roman" w:eastAsia="Arial" w:hAnsi="Times New Roman"/>
          <w:bCs/>
          <w:iCs/>
          <w:sz w:val="24"/>
          <w:szCs w:val="24"/>
          <w:lang w:eastAsia="ar-SA"/>
        </w:rPr>
      </w:pPr>
      <w:r w:rsidRPr="00334DEE">
        <w:rPr>
          <w:rFonts w:ascii="Times New Roman" w:hAnsi="Times New Roman"/>
          <w:sz w:val="24"/>
          <w:szCs w:val="24"/>
        </w:rPr>
        <w:t>– овладение современным исследовательским инструментарием и способами трансляции знаний.</w:t>
      </w:r>
    </w:p>
    <w:p w:rsidR="0076717D" w:rsidRPr="00334DEE" w:rsidRDefault="0076717D" w:rsidP="0076717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Основная образовательная программа «Литературное образование» включает освоение дисц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>плин</w:t>
      </w:r>
      <w:r w:rsidRPr="00334DEE">
        <w:rPr>
          <w:rFonts w:ascii="Times New Roman" w:hAnsi="Times New Roman"/>
          <w:i/>
          <w:sz w:val="24"/>
          <w:szCs w:val="24"/>
        </w:rPr>
        <w:t xml:space="preserve"> общенаучного</w:t>
      </w:r>
      <w:r w:rsidRPr="00334DEE">
        <w:rPr>
          <w:rFonts w:ascii="Times New Roman" w:hAnsi="Times New Roman"/>
          <w:sz w:val="24"/>
          <w:szCs w:val="24"/>
        </w:rPr>
        <w:t xml:space="preserve"> и </w:t>
      </w:r>
      <w:r w:rsidRPr="00334DEE">
        <w:rPr>
          <w:rFonts w:ascii="Times New Roman" w:hAnsi="Times New Roman"/>
          <w:i/>
          <w:sz w:val="24"/>
          <w:szCs w:val="24"/>
        </w:rPr>
        <w:t>профессионального</w:t>
      </w:r>
      <w:r w:rsidRPr="00334DEE">
        <w:rPr>
          <w:rFonts w:ascii="Times New Roman" w:hAnsi="Times New Roman"/>
          <w:sz w:val="24"/>
          <w:szCs w:val="24"/>
        </w:rPr>
        <w:t xml:space="preserve"> циклов, практики (научно-исследовательскую, научно-педагогическую, педагогическую), научно-исследовательскую работу и итоговую государственную аттестацию. </w:t>
      </w:r>
    </w:p>
    <w:p w:rsidR="0076717D" w:rsidRPr="00334DEE" w:rsidRDefault="0076717D" w:rsidP="0076717D">
      <w:pPr>
        <w:widowControl w:val="0"/>
        <w:shd w:val="clear" w:color="auto" w:fill="FFFFFF"/>
        <w:tabs>
          <w:tab w:val="left" w:leader="underscore" w:pos="624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В структуре ОП «Литературное образование» ведущее место занимают фундаментальные дисциплины: Национальная традиционная картина мира в фольклоре и литературе; Актуальные проблемы современного литературоведения; Актуальные проблемы методики преподавания ру</w:t>
      </w:r>
      <w:r w:rsidRPr="00334DEE">
        <w:rPr>
          <w:rFonts w:ascii="Times New Roman" w:hAnsi="Times New Roman"/>
          <w:sz w:val="24"/>
          <w:szCs w:val="24"/>
        </w:rPr>
        <w:t>с</w:t>
      </w:r>
      <w:r w:rsidRPr="00334DEE">
        <w:rPr>
          <w:rFonts w:ascii="Times New Roman" w:hAnsi="Times New Roman"/>
          <w:sz w:val="24"/>
          <w:szCs w:val="24"/>
        </w:rPr>
        <w:t>ской литературы в школе; Русская литература XVIII века: жанровая парадигма; Историко-культурный контекст русской литературы XIX века; Творчество А. П. Чехова и народная культура; Писатели Юга России; Литература русского зарубежья; Архетипы и универсалии в русской литер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туре XX-XXI вв.; Мотивы и образы православной культуры в русской литературе XIX-XX вв.; Те</w:t>
      </w:r>
      <w:r w:rsidRPr="00334DEE">
        <w:rPr>
          <w:rFonts w:ascii="Times New Roman" w:hAnsi="Times New Roman"/>
          <w:sz w:val="24"/>
          <w:szCs w:val="24"/>
        </w:rPr>
        <w:t>х</w:t>
      </w:r>
      <w:r w:rsidRPr="00334DEE">
        <w:rPr>
          <w:rFonts w:ascii="Times New Roman" w:hAnsi="Times New Roman"/>
          <w:sz w:val="24"/>
          <w:szCs w:val="24"/>
        </w:rPr>
        <w:t>нологии подготовки школьников к ЕГЭ по литературе,</w:t>
      </w:r>
      <w:r w:rsidR="00CD4934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которые дают обобщающие знания об о</w:t>
      </w:r>
      <w:r w:rsidRPr="00334DEE">
        <w:rPr>
          <w:rFonts w:ascii="Times New Roman" w:hAnsi="Times New Roman"/>
          <w:sz w:val="24"/>
          <w:szCs w:val="24"/>
        </w:rPr>
        <w:t>с</w:t>
      </w:r>
      <w:r w:rsidRPr="00334DEE">
        <w:rPr>
          <w:rFonts w:ascii="Times New Roman" w:hAnsi="Times New Roman"/>
          <w:sz w:val="24"/>
          <w:szCs w:val="24"/>
        </w:rPr>
        <w:t>новных идеях в науке о литературе и эстетике и ориентируют магистрантов в области ведущих м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>тодологических направлений в современном русском и зарубежном литературоведении, методике преподавания литературы и образовании. Это позволяет ввести магистрантов в современную нау</w:t>
      </w:r>
      <w:r w:rsidRPr="00334DEE">
        <w:rPr>
          <w:rFonts w:ascii="Times New Roman" w:hAnsi="Times New Roman"/>
          <w:sz w:val="24"/>
          <w:szCs w:val="24"/>
        </w:rPr>
        <w:t>ч</w:t>
      </w:r>
      <w:r w:rsidRPr="00334DEE">
        <w:rPr>
          <w:rFonts w:ascii="Times New Roman" w:hAnsi="Times New Roman"/>
          <w:sz w:val="24"/>
          <w:szCs w:val="24"/>
        </w:rPr>
        <w:t>ную парадигму, помочь им овладеть современными методами научного исследования и способами осмысления и критического анализа научной информации. Магистранты знакомятся с различными методами и методиками анализа художественных произведений и соответствующим теоретико-литературным инструментарием, что позволяет совершенствовать у них навыки самостоятельного анализа и интерпретации литературных произведений.</w:t>
      </w:r>
    </w:p>
    <w:p w:rsidR="005103B8" w:rsidRPr="00334DEE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5103B8" w:rsidRPr="00334DEE">
        <w:rPr>
          <w:rFonts w:ascii="Times New Roman" w:hAnsi="Times New Roman"/>
          <w:sz w:val="24"/>
          <w:szCs w:val="24"/>
        </w:rPr>
        <w:t>__</w:t>
      </w:r>
      <w:r w:rsidR="0076717D" w:rsidRPr="00334DEE">
        <w:rPr>
          <w:rFonts w:ascii="Times New Roman" w:hAnsi="Times New Roman"/>
          <w:sz w:val="24"/>
          <w:szCs w:val="24"/>
        </w:rPr>
        <w:t>120___ зачетных единиц</w:t>
      </w:r>
    </w:p>
    <w:p w:rsidR="00AD70DB" w:rsidRPr="00334DEE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334DEE">
        <w:rPr>
          <w:rFonts w:ascii="Times New Roman" w:hAnsi="Times New Roman"/>
          <w:sz w:val="24"/>
          <w:szCs w:val="24"/>
        </w:rPr>
        <w:t>за один учебный год,</w:t>
      </w:r>
      <w:r w:rsidRPr="00334DEE">
        <w:rPr>
          <w:rFonts w:ascii="Times New Roman" w:hAnsi="Times New Roman"/>
          <w:sz w:val="24"/>
          <w:szCs w:val="24"/>
        </w:rPr>
        <w:t xml:space="preserve"> определяется соо</w:t>
      </w:r>
      <w:r w:rsidRPr="00334DEE">
        <w:rPr>
          <w:rFonts w:ascii="Times New Roman" w:hAnsi="Times New Roman"/>
          <w:sz w:val="24"/>
          <w:szCs w:val="24"/>
        </w:rPr>
        <w:t>т</w:t>
      </w:r>
      <w:r w:rsidRPr="00334DEE">
        <w:rPr>
          <w:rFonts w:ascii="Times New Roman" w:hAnsi="Times New Roman"/>
          <w:sz w:val="24"/>
          <w:szCs w:val="24"/>
        </w:rPr>
        <w:t>ветствующим учебным планом.</w:t>
      </w:r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334DEE" w:rsidRDefault="005437D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334DEE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госуда</w:t>
      </w:r>
      <w:r w:rsidRPr="00334DEE">
        <w:rPr>
          <w:rFonts w:ascii="Times New Roman" w:hAnsi="Times New Roman"/>
          <w:sz w:val="24"/>
          <w:szCs w:val="24"/>
        </w:rPr>
        <w:t>р</w:t>
      </w:r>
      <w:r w:rsidRPr="00334DEE">
        <w:rPr>
          <w:rFonts w:ascii="Times New Roman" w:hAnsi="Times New Roman"/>
          <w:sz w:val="24"/>
          <w:szCs w:val="24"/>
        </w:rPr>
        <w:t xml:space="preserve">ственной итоговой аттестации, составляет </w:t>
      </w:r>
      <w:r w:rsidR="005437DC" w:rsidRPr="00334DEE">
        <w:rPr>
          <w:rFonts w:ascii="Times New Roman" w:hAnsi="Times New Roman"/>
          <w:sz w:val="24"/>
          <w:szCs w:val="24"/>
        </w:rPr>
        <w:t>2</w:t>
      </w:r>
      <w:r w:rsidR="00F26EFC" w:rsidRPr="00334DEE">
        <w:rPr>
          <w:rFonts w:ascii="Times New Roman" w:hAnsi="Times New Roman"/>
          <w:sz w:val="24"/>
          <w:szCs w:val="24"/>
        </w:rPr>
        <w:t xml:space="preserve"> года</w:t>
      </w:r>
      <w:r w:rsidRPr="00334DEE">
        <w:rPr>
          <w:rFonts w:ascii="Times New Roman" w:hAnsi="Times New Roman"/>
          <w:sz w:val="24"/>
          <w:szCs w:val="24"/>
        </w:rPr>
        <w:t xml:space="preserve">. </w:t>
      </w:r>
    </w:p>
    <w:p w:rsidR="00507C10" w:rsidRPr="00334DEE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End w:id="3"/>
      <w:r w:rsidRPr="00334DEE">
        <w:rPr>
          <w:rFonts w:ascii="Times New Roman" w:hAnsi="Times New Roman"/>
          <w:sz w:val="24"/>
          <w:szCs w:val="24"/>
        </w:rPr>
        <w:t>В</w:t>
      </w:r>
      <w:r w:rsidR="00507C10" w:rsidRPr="00334DEE">
        <w:rPr>
          <w:rFonts w:ascii="Times New Roman" w:hAnsi="Times New Roman"/>
          <w:sz w:val="24"/>
          <w:szCs w:val="24"/>
        </w:rPr>
        <w:t xml:space="preserve"> </w:t>
      </w:r>
      <w:r w:rsidR="00C85DF8" w:rsidRPr="00334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5DF8" w:rsidRPr="00334DEE">
        <w:rPr>
          <w:rFonts w:ascii="Times New Roman" w:hAnsi="Times New Roman"/>
          <w:sz w:val="24"/>
          <w:szCs w:val="24"/>
        </w:rPr>
        <w:t>заочной</w:t>
      </w:r>
      <w:proofErr w:type="gramEnd"/>
      <w:r w:rsidR="00C85DF8" w:rsidRPr="00334DEE">
        <w:rPr>
          <w:rFonts w:ascii="Times New Roman" w:hAnsi="Times New Roman"/>
          <w:sz w:val="24"/>
          <w:szCs w:val="24"/>
        </w:rPr>
        <w:t xml:space="preserve"> формах обучения</w:t>
      </w:r>
      <w:r w:rsidR="00F26EFC" w:rsidRPr="00334DEE">
        <w:rPr>
          <w:rFonts w:ascii="Times New Roman" w:hAnsi="Times New Roman"/>
          <w:sz w:val="24"/>
          <w:szCs w:val="24"/>
        </w:rPr>
        <w:t xml:space="preserve"> </w:t>
      </w:r>
      <w:r w:rsidR="005437DC" w:rsidRPr="00334DEE">
        <w:rPr>
          <w:rFonts w:ascii="Times New Roman" w:hAnsi="Times New Roman"/>
          <w:sz w:val="24"/>
          <w:szCs w:val="24"/>
        </w:rPr>
        <w:t>- 2</w:t>
      </w:r>
      <w:r w:rsidRPr="00334DEE">
        <w:rPr>
          <w:rFonts w:ascii="Times New Roman" w:hAnsi="Times New Roman"/>
          <w:sz w:val="24"/>
          <w:szCs w:val="24"/>
        </w:rPr>
        <w:t xml:space="preserve"> года </w:t>
      </w:r>
      <w:r w:rsidR="005437DC" w:rsidRPr="00334DEE">
        <w:rPr>
          <w:rFonts w:ascii="Times New Roman" w:hAnsi="Times New Roman"/>
          <w:sz w:val="24"/>
          <w:szCs w:val="24"/>
        </w:rPr>
        <w:t>6</w:t>
      </w:r>
      <w:r w:rsidRPr="00334DEE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334DEE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dst100032"/>
      <w:bookmarkEnd w:id="4"/>
      <w:r w:rsidRPr="00334DEE">
        <w:rPr>
          <w:rFonts w:ascii="Times New Roman" w:hAnsi="Times New Roman"/>
          <w:sz w:val="24"/>
          <w:szCs w:val="24"/>
        </w:rPr>
        <w:lastRenderedPageBreak/>
        <w:t>При обучении по индивидуальному учебному плану инвалидов и лиц с ОВЗ может быть ув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 xml:space="preserve">личен по их заявлению не более чем на </w:t>
      </w:r>
      <w:r w:rsidR="00D7261A" w:rsidRPr="00334DEE">
        <w:rPr>
          <w:rFonts w:ascii="Times New Roman" w:hAnsi="Times New Roman"/>
          <w:sz w:val="24"/>
          <w:szCs w:val="24"/>
        </w:rPr>
        <w:t>1 год</w:t>
      </w:r>
      <w:r w:rsidRPr="00334DEE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новленным для соответствующей формы обучения.</w:t>
      </w:r>
    </w:p>
    <w:p w:rsidR="00804D99" w:rsidRPr="00334DEE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334DEE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334DEE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334DEE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437DC" w:rsidRPr="00334DEE" w:rsidRDefault="005437DC" w:rsidP="005437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4DEE">
        <w:rPr>
          <w:rFonts w:ascii="Times New Roman" w:hAnsi="Times New Roman"/>
          <w:b/>
          <w:sz w:val="24"/>
          <w:szCs w:val="24"/>
        </w:rPr>
        <w:t>Квалификация:</w:t>
      </w:r>
      <w:r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i/>
          <w:sz w:val="24"/>
          <w:szCs w:val="24"/>
        </w:rPr>
        <w:t>магистр</w:t>
      </w:r>
    </w:p>
    <w:p w:rsidR="005437DC" w:rsidRPr="00334DEE" w:rsidRDefault="005437D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334DEE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334DEE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202357119"/>
      <w:r w:rsidRPr="00334DEE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334DEE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5"/>
    </w:p>
    <w:p w:rsidR="00B45040" w:rsidRPr="00334DEE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334DEE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>Области профессиональной деятельности и сферы профессиональной деятельности, в кот</w:t>
      </w:r>
      <w:r w:rsidRPr="00334DEE">
        <w:rPr>
          <w:rFonts w:ascii="Times New Roman" w:hAnsi="Times New Roman"/>
          <w:iCs/>
          <w:sz w:val="24"/>
          <w:szCs w:val="24"/>
        </w:rPr>
        <w:t>о</w:t>
      </w:r>
      <w:r w:rsidRPr="00334DEE">
        <w:rPr>
          <w:rFonts w:ascii="Times New Roman" w:hAnsi="Times New Roman"/>
          <w:iCs/>
          <w:sz w:val="24"/>
          <w:szCs w:val="24"/>
        </w:rPr>
        <w:t xml:space="preserve">рых выпускники, освоившие программу </w:t>
      </w:r>
      <w:r w:rsidR="00F44AF2" w:rsidRPr="00334DEE">
        <w:rPr>
          <w:rFonts w:ascii="Times New Roman" w:hAnsi="Times New Roman"/>
          <w:iCs/>
          <w:sz w:val="24"/>
          <w:szCs w:val="24"/>
        </w:rPr>
        <w:t xml:space="preserve">магистратуры; </w:t>
      </w:r>
      <w:r w:rsidRPr="00334DEE">
        <w:rPr>
          <w:rFonts w:ascii="Times New Roman" w:hAnsi="Times New Roman"/>
          <w:iCs/>
          <w:sz w:val="24"/>
          <w:szCs w:val="24"/>
        </w:rPr>
        <w:t>могут осуществлять профессиональную деятельность: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щего образования, профессионального обучения, профессионального образования, дополнительн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го образования; в сфере научных исследований);</w:t>
      </w:r>
    </w:p>
    <w:p w:rsidR="00233403" w:rsidRPr="00334DEE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334DEE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фессиональной деятельности и (или) сферах профессиональной деятельности при условии соотве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ствия уровня их образования и полученных компетенций требованиям к квалификации работника.</w:t>
      </w:r>
    </w:p>
    <w:p w:rsidR="00F44AF2" w:rsidRPr="00334DEE" w:rsidRDefault="00F44AF2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334DEE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F44AF2" w:rsidRPr="00334DEE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334DEE">
        <w:rPr>
          <w:rFonts w:ascii="Times New Roman" w:hAnsi="Times New Roman"/>
          <w:iCs/>
          <w:sz w:val="24"/>
          <w:szCs w:val="24"/>
        </w:rPr>
        <w:t xml:space="preserve">, </w:t>
      </w:r>
      <w:r w:rsidRPr="00334DEE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334DEE">
        <w:rPr>
          <w:rFonts w:ascii="Times New Roman" w:hAnsi="Times New Roman"/>
          <w:iCs/>
          <w:sz w:val="24"/>
          <w:szCs w:val="24"/>
        </w:rPr>
        <w:t>ят</w:t>
      </w:r>
      <w:r w:rsidRPr="00334DEE">
        <w:rPr>
          <w:rFonts w:ascii="Times New Roman" w:hAnsi="Times New Roman"/>
          <w:iCs/>
          <w:sz w:val="24"/>
          <w:szCs w:val="24"/>
        </w:rPr>
        <w:t>ся к решению задач пр</w:t>
      </w:r>
      <w:r w:rsidRPr="00334DEE">
        <w:rPr>
          <w:rFonts w:ascii="Times New Roman" w:hAnsi="Times New Roman"/>
          <w:iCs/>
          <w:sz w:val="24"/>
          <w:szCs w:val="24"/>
        </w:rPr>
        <w:t>о</w:t>
      </w:r>
      <w:r w:rsidRPr="00334DEE">
        <w:rPr>
          <w:rFonts w:ascii="Times New Roman" w:hAnsi="Times New Roman"/>
          <w:iCs/>
          <w:sz w:val="24"/>
          <w:szCs w:val="24"/>
        </w:rPr>
        <w:t>фессиональной деятельности следующих типов: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34DEE">
        <w:rPr>
          <w:rFonts w:ascii="Times New Roman" w:hAnsi="Times New Roman"/>
          <w:i/>
          <w:iCs/>
          <w:sz w:val="24"/>
          <w:szCs w:val="24"/>
        </w:rPr>
        <w:t>– педагогический;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34DEE">
        <w:rPr>
          <w:rFonts w:ascii="Times New Roman" w:hAnsi="Times New Roman"/>
          <w:i/>
          <w:iCs/>
          <w:sz w:val="24"/>
          <w:szCs w:val="24"/>
        </w:rPr>
        <w:t>– методический;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34DEE">
        <w:rPr>
          <w:rFonts w:ascii="Times New Roman" w:hAnsi="Times New Roman"/>
          <w:i/>
          <w:iCs/>
          <w:sz w:val="24"/>
          <w:szCs w:val="24"/>
        </w:rPr>
        <w:t>– научно-исследовательский.</w:t>
      </w:r>
    </w:p>
    <w:p w:rsidR="00237E06" w:rsidRPr="00334DEE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6" w:name="_Toc202357120"/>
      <w:r w:rsidRPr="00334DEE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6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1F750E" w:rsidRPr="00334DE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334DEE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334DEE">
        <w:rPr>
          <w:rFonts w:ascii="Times New Roman" w:hAnsi="Times New Roman"/>
          <w:sz w:val="24"/>
          <w:szCs w:val="24"/>
        </w:rPr>
        <w:t>ны быть сформир</w:t>
      </w:r>
      <w:r w:rsidR="00155355" w:rsidRPr="00334DEE">
        <w:rPr>
          <w:rFonts w:ascii="Times New Roman" w:hAnsi="Times New Roman"/>
          <w:sz w:val="24"/>
          <w:szCs w:val="24"/>
        </w:rPr>
        <w:t>о</w:t>
      </w:r>
      <w:r w:rsidR="00155355" w:rsidRPr="00334DEE">
        <w:rPr>
          <w:rFonts w:ascii="Times New Roman" w:hAnsi="Times New Roman"/>
          <w:sz w:val="24"/>
          <w:szCs w:val="24"/>
        </w:rPr>
        <w:t>ваны</w:t>
      </w:r>
      <w:r w:rsidRPr="00334DEE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334DEE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334DE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334DEE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334DEE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Наименование катег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рии (группы) униве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сальных компетенций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Код и наименование униве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сальной компетенции выпус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ника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Индикаторы достижения комп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тенции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Системное и критическое мышление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УК-1. Способен осуществлять кр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тический анализ проблемных с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lastRenderedPageBreak/>
              <w:t>туаций на основе системного по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хода, вырабатывать стратегию действий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принципы сбора, отбора и обобщения информации, методики </w:t>
            </w:r>
            <w:r w:rsidRPr="00334DEE">
              <w:rPr>
                <w:rFonts w:ascii="Times New Roman" w:hAnsi="Times New Roman"/>
                <w:sz w:val="22"/>
                <w:szCs w:val="22"/>
              </w:rPr>
              <w:lastRenderedPageBreak/>
              <w:t>системного подхода для решения профессиональных задач.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анализировать и систематиз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ровать разнородные данные, оцен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вать эффективность процедур анал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за проблем и принятия решений в профессиональной деятельности.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навыками научного поиска и практической работы с информац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онными источниками; методами принятия решений.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lastRenderedPageBreak/>
              <w:t>Разработка и реализация проектов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УК-2. Способен управлять прое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к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том на всех этапах его жизненного цикла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необходимые для осуществл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ния профессиональной деятельности правовые нормы и методологические основы принятия управленческого решения.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анализировать и ограничений альтернативные варианты решений для достижения намеченных резул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ь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татов; разрабатывать план, опред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лять целевые</w:t>
            </w:r>
            <w:r w:rsidR="00334DEE" w:rsidRPr="00334D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этапы и основные 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правления работ.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методиками разработки ц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ли и задач проекта; методами оценки продолжительности и стоимости проекта, а также потребности в р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сурсах.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Командная работа и л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дерство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УК-3. Способен организовывать и руководить работой команды, в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ы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рабатывая командную стратегию для достижения поставленной ц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ли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типологию и факторы форм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рования команд, способы социальн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го взаимодействия.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действовать в духе сотрудн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чества; принимать решения с собл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ю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дением этических принципов их ре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лизации; проявлять уважение к мн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нию и культуре других; определять цели и работать в направлении ли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ч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ностного, образовательного и пр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фессионального роста.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навыками распределения ролей в условиях командного вза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модействия; методами оценки своих действий, планирования и управл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ния временем.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Коммуникация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УК-4. Способен применять совр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менные коммуникативные техн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логии, в том числе на иностра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ном(</w:t>
            </w:r>
            <w:proofErr w:type="spellStart"/>
            <w:r w:rsidRPr="00334DEE">
              <w:rPr>
                <w:rFonts w:ascii="Times New Roman" w:hAnsi="Times New Roman"/>
                <w:sz w:val="21"/>
                <w:szCs w:val="21"/>
              </w:rPr>
              <w:t>ых</w:t>
            </w:r>
            <w:proofErr w:type="spellEnd"/>
            <w:r w:rsidRPr="00334DEE">
              <w:rPr>
                <w:rFonts w:ascii="Times New Roman" w:hAnsi="Times New Roman"/>
                <w:sz w:val="21"/>
                <w:szCs w:val="21"/>
              </w:rPr>
              <w:t>) языке(ах), для академич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ского и профессионального вза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модействия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принципы построения совр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менных коммуникативных технол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гий на государственном и иностра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ном языках; требования к деловой коммуникации.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применять на практике дел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вую коммуникацию.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методикой составления 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у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ждения в межличностном деловом общении на государственном и ин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странном языках, с применением адекватных языковых форм и средств.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Межкультурное взаим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действие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 xml:space="preserve">УК-5. Способен анализировать и учитывать разнообразие культур в </w:t>
            </w:r>
            <w:r w:rsidRPr="00334DEE">
              <w:rPr>
                <w:rFonts w:ascii="Times New Roman" w:hAnsi="Times New Roman"/>
                <w:sz w:val="21"/>
                <w:szCs w:val="21"/>
              </w:rPr>
              <w:lastRenderedPageBreak/>
              <w:t>процессе межкультурного взаим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действия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основные категории филос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lastRenderedPageBreak/>
              <w:t>фии, законы исторического развития, основы межкультурной коммуник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ции.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вести коммуникацию в мире культурного многообразия и демо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стрировать взаимопонимание между обучающимися – представителями различных культур с соблюдением этических и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2"/>
                <w:szCs w:val="22"/>
              </w:rPr>
              <w:t>межкультурных норм.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практическими навыками анализа философских и исторических фактов, оценки явлений культуры; способами анализа и пересмотра св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их взглядов в случае разногласий и конфликтов в межкультурной ко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муникации.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lastRenderedPageBreak/>
              <w:t>Самоорганизация и сам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 xml:space="preserve">развитие (в том числе </w:t>
            </w:r>
            <w:proofErr w:type="spellStart"/>
            <w:r w:rsidRPr="00334DEE">
              <w:rPr>
                <w:rFonts w:ascii="Times New Roman" w:hAnsi="Times New Roman"/>
                <w:sz w:val="21"/>
                <w:szCs w:val="21"/>
              </w:rPr>
              <w:t>зд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ровьесбережение</w:t>
            </w:r>
            <w:proofErr w:type="spellEnd"/>
            <w:r w:rsidRPr="00334DE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УК-6. Способен определять и ре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лизовывать приоритеты собстве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ной деятельности и способы ее совершенствования на основе с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мооценки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основные принципы самово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питания и самообразования, исходя из требований рынка труда.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демонстрировать умение 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моконтроля и рефлексии, позволя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ю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щие самостоятельно корректировать обучение по выбранной траектории.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способами управления св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ей познавательной деятельностью и удовлетворения образовательных 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тересов и потребностей.</w:t>
            </w:r>
          </w:p>
        </w:tc>
      </w:tr>
    </w:tbl>
    <w:p w:rsidR="00A63FA2" w:rsidRPr="00334DEE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334DEE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p w:rsidR="001F750E" w:rsidRPr="00334DE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Наименование категории (группы) общепрофесси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нальных компетенций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Код и наименование общепрофе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сиональной компетенции выпускн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ка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Правовые и этические осн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 профессиональной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ОПК-1.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осуществлять и оптимизировать  профессиональную деятельность в соответствии с но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мативными правовыми актами в сфере образования и нормами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фессиональной этики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приоритетные направления разв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тия образовательной системы РФ, законы и иные нормативные правовые акты, ре</w:t>
            </w:r>
            <w:r w:rsidRPr="00334DEE">
              <w:rPr>
                <w:rFonts w:ascii="Times New Roman" w:hAnsi="Times New Roman"/>
              </w:rPr>
              <w:t>г</w:t>
            </w:r>
            <w:r w:rsidRPr="00334DEE">
              <w:rPr>
                <w:rFonts w:ascii="Times New Roman" w:hAnsi="Times New Roman"/>
              </w:rPr>
              <w:t>ламентирующие образовательную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тельность в РФ, нормативные документы по вопросам обучения и воспитания д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тей и молодежи, федеральные государс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венные образовательные стандарты о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новного общего, среднего общего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зования, нормы законодательства о пр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вах ребенка, положения Конвенции о правах ребенка, нормы трудового зак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нодательства, нормы профессиональной этики.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анализировать положения норм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тивно-правовых актов в сфере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ния и правильно их применять при реш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нии практических задач профессионал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ной деятельности, с учетом норм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фессиональной этики. </w:t>
            </w:r>
          </w:p>
          <w:p w:rsidR="00545045" w:rsidRPr="00334DEE" w:rsidRDefault="00545045" w:rsidP="00545045">
            <w:pPr>
              <w:ind w:firstLine="42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основными приемами собл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дения нравственных, этических и прав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вых норм, определяющих особенности социально-правового статуса педагога и деятельности в профессиональной пед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гогической сфере; способами их реал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lastRenderedPageBreak/>
              <w:t>зации в условиях реальной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нально- педагогической практики.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Разработка основных и д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полнительных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программ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ОПК-2. Способен проектировать основные и дополнительные образ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вательные программы и разрабат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вать научно-методическое обеспеч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ние их реализации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вания образовательных систем; основные принципы </w:t>
            </w:r>
            <w:proofErr w:type="spellStart"/>
            <w:r w:rsidRPr="00334DEE">
              <w:rPr>
                <w:rFonts w:ascii="Times New Roman" w:hAnsi="Times New Roman"/>
              </w:rPr>
              <w:t>деятельностного</w:t>
            </w:r>
            <w:proofErr w:type="spellEnd"/>
            <w:r w:rsidRPr="00334DEE">
              <w:rPr>
                <w:rFonts w:ascii="Times New Roman" w:hAnsi="Times New Roman"/>
              </w:rPr>
              <w:t xml:space="preserve"> подхода; п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дагогические закономерности организ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ции образовательного процесса; норм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тивно-правовые, аксиологические, пс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хологические, дидактические и метод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 основы разработки и реализации основных и дополнительных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программ; специфику использ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вания ИКТ в педагогической деятельн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сти.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разрабатывать цели, планируемые результаты, содержание, организацио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но- методический инструментарий, диа</w:t>
            </w:r>
            <w:r w:rsidRPr="00334DEE">
              <w:rPr>
                <w:rFonts w:ascii="Times New Roman" w:hAnsi="Times New Roman"/>
              </w:rPr>
              <w:t>г</w:t>
            </w:r>
            <w:r w:rsidRPr="00334DEE">
              <w:rPr>
                <w:rFonts w:ascii="Times New Roman" w:hAnsi="Times New Roman"/>
              </w:rPr>
              <w:t>ностические средства оценки результ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тивности основных и дополнительных образовательных программ, отдельных их компонентов, в том числе с использ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ванием ИКТ; выбирать организационно-методические средства реализации д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полнительных образовательных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 в соответствии с их особенност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 xml:space="preserve">ми.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дидактическими и методич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скими приемами разработки и технол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гиями реализации основных и дополн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тельных образовательных программ; приемами использования ИКТ.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Совместная и индивидуал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учебная и воспитател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деятельность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щихся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ОПК-3. Способен проектировать организацию совместной и индив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дуальной учебной и воспитательной деятельности обучающихся, в том числе с особыми  образовательными потребностями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нормативно правовые, психолог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 и педагогические закономерности и принципы организации совместной и индивидуальной учебной и воспитател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ной деятельности обучающихся, в том числе с особыми образовательными 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требностями; основные закономерности возрастного развития, стадии и кризисы развития, социализация личности, инд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каторы индивидуальных особенностей траекторий жизни; теорию и технологии учета возрастных особенностей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щихся.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мы, методы и средства для организации совместной и индивидуальной учебной и воспитательной деятельности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щихся, в том числе с особыми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тельными потребностями в соответствии с требованиями федеральных государс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венных образовательных стандартов, требованиями инклюзивного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ния.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образовательными технологи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ми организации совместной и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альной учебной и воспитательной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 обучающихся, в том числе с особыми образовательными потребн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стями в соответствии с требованиями федеральных государственных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стандартов, требованиями ин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lastRenderedPageBreak/>
              <w:t>люзивного образования.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Построение воспитыва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щей образовательной среды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ОПК-4. Способен создавать и реал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зовывать условия и принципы 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 xml:space="preserve">ховно-нравственное воспитание обучающихся на основе базовых национальных ценностей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основы методики воспитательной работы; направления и принципы восп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тательной работы; методики духовно-нравственного воспитания обучающихся в учебной и </w:t>
            </w:r>
            <w:proofErr w:type="spellStart"/>
            <w:r w:rsidRPr="00334DEE">
              <w:rPr>
                <w:rFonts w:ascii="Times New Roman" w:hAnsi="Times New Roman"/>
              </w:rPr>
              <w:t>внеучебной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деятельности; виды современных педагогических средств, обеспечивающих создание во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питывающей образовательной среды с учетом своеобразия социальной ситу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ции развития обучающихся.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ставить воспитательные цели и задачи, способствующие развитию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чающихся; реализовывать современные, в том числе интерактивные, формы и методы воспитательной работы, испол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 xml:space="preserve">зуя их как в учебной и </w:t>
            </w:r>
            <w:proofErr w:type="spellStart"/>
            <w:r w:rsidRPr="00334DEE">
              <w:rPr>
                <w:rFonts w:ascii="Times New Roman" w:hAnsi="Times New Roman"/>
              </w:rPr>
              <w:t>внеучебной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тельности; реализовывать воспитател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ные возможности различных видов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 ребенка (учебной, игровой, трудовой, спортивной, художественной и т.д.); ставить воспитательные цели, сп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собствующие развитию обучающихся, независимо от их способностей и хара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тера; строить воспитательную деятел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ность с учетом культурных различий детей, половозрастных и индивидуал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ных особенностей; формировать тол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рантность и навыки поведения в изм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няющейся поликультурной среде; орг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низовывать различные виды внеурочной деятельности: игровой, учебно- исслед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вательской, художественно-продуктивной, культурно-досуговой с учетом возможностей образовательной организации, места жительства и истор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ко-культурного своеобразия региона.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</w:t>
            </w:r>
            <w:r w:rsidR="00DB2096" w:rsidRPr="00334DEE">
              <w:rPr>
                <w:rFonts w:ascii="Times New Roman" w:hAnsi="Times New Roman"/>
              </w:rPr>
              <w:t xml:space="preserve"> </w:t>
            </w:r>
            <w:r w:rsidRPr="00334DEE">
              <w:rPr>
                <w:rFonts w:ascii="Times New Roman" w:hAnsi="Times New Roman"/>
              </w:rPr>
              <w:t>педагогическим инструмент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рием, используемым в учебной и </w:t>
            </w:r>
            <w:proofErr w:type="spellStart"/>
            <w:r w:rsidRPr="00334DEE">
              <w:rPr>
                <w:rFonts w:ascii="Times New Roman" w:hAnsi="Times New Roman"/>
              </w:rPr>
              <w:t>вн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учебной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деятельности обучающихся; технологиями создания воспитывающей образовательной среды и способству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щими духовно-нравственному развитию личности; методами организации экску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сий, походов и экспедиций и т.п.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Контроль и оценка форм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рования результатов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зования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ОПК-5. Способен разрабатывать программы мониторинга результ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тов образования обучающихся,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рабатывать и реализовывать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 преодоления трудностей в обучении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научные представления о резул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татах образования, путях их достижения и способах оценки; нормативно-правовые, этические, психологические и педагогические закономерности, при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ципы и методические особенности ос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 xml:space="preserve">ществления контроля и оценки </w:t>
            </w:r>
            <w:proofErr w:type="spellStart"/>
            <w:r w:rsidRPr="00334DEE">
              <w:rPr>
                <w:rFonts w:ascii="Times New Roman" w:hAnsi="Times New Roman"/>
              </w:rPr>
              <w:t>сформ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рованности</w:t>
            </w:r>
            <w:proofErr w:type="spellEnd"/>
            <w:r w:rsidRPr="00334DEE">
              <w:rPr>
                <w:rFonts w:ascii="Times New Roman" w:hAnsi="Times New Roman"/>
              </w:rPr>
              <w:t xml:space="preserve"> образовательных результатов обучающихся, выявления и психолого-педагогической коррекции трудностей в обучении в мониторинговом режиме. </w:t>
            </w: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 xml:space="preserve">мы, методы и средства осуществления контроля и оценки </w:t>
            </w:r>
            <w:proofErr w:type="spellStart"/>
            <w:r w:rsidRPr="00334DEE">
              <w:rPr>
                <w:rFonts w:ascii="Times New Roman" w:hAnsi="Times New Roman"/>
              </w:rPr>
              <w:t>сформированности</w:t>
            </w:r>
            <w:proofErr w:type="spellEnd"/>
            <w:r w:rsidRPr="00334DEE">
              <w:rPr>
                <w:rFonts w:ascii="Times New Roman" w:hAnsi="Times New Roman"/>
              </w:rPr>
              <w:t xml:space="preserve"> образовательных результатов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щихся, выявления и психолого-педагогической коррекции групповых и индивидуальных трудностей в обучении </w:t>
            </w:r>
            <w:r w:rsidRPr="00334DEE">
              <w:rPr>
                <w:rFonts w:ascii="Times New Roman" w:hAnsi="Times New Roman"/>
              </w:rPr>
              <w:lastRenderedPageBreak/>
              <w:t xml:space="preserve">в мониторинговом режиме.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приемами и алгоритмами реал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зации контроля и оценки </w:t>
            </w:r>
            <w:proofErr w:type="spellStart"/>
            <w:r w:rsidRPr="00334DEE">
              <w:rPr>
                <w:rFonts w:ascii="Times New Roman" w:hAnsi="Times New Roman"/>
              </w:rPr>
              <w:t>сформирова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ности</w:t>
            </w:r>
            <w:proofErr w:type="spellEnd"/>
            <w:r w:rsidRPr="00334DEE">
              <w:rPr>
                <w:rFonts w:ascii="Times New Roman" w:hAnsi="Times New Roman"/>
              </w:rPr>
              <w:t xml:space="preserve"> образовательных результатов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чающихся, выявления и психолого-педагогической коррекции групповых и индивидуальных трудностей в обучении в мониторинговом режиме; приемами объективной оценки знаний обучающи</w:t>
            </w:r>
            <w:r w:rsidRPr="00334DEE">
              <w:rPr>
                <w:rFonts w:ascii="Times New Roman" w:hAnsi="Times New Roman"/>
              </w:rPr>
              <w:t>х</w:t>
            </w:r>
            <w:r w:rsidRPr="00334DEE">
              <w:rPr>
                <w:rFonts w:ascii="Times New Roman" w:hAnsi="Times New Roman"/>
              </w:rPr>
              <w:t>ся на основе тестирования и других м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 xml:space="preserve">тодов контроля в соответствии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 реальными учебными возможностями детей.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Психолого-педагогические технологии в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нальной деятельности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ОПК-6. Способен проектировать и использовать эффективные психол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го-педагогические, в том числе ин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люзивные, технологии в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деятельности, необходимые для индивидуализации обучения, развития, воспитания обучающихся с особыми образовательными 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требностями</w:t>
            </w:r>
          </w:p>
        </w:tc>
        <w:tc>
          <w:tcPr>
            <w:tcW w:w="3792" w:type="dxa"/>
          </w:tcPr>
          <w:p w:rsidR="00545045" w:rsidRPr="00334DEE" w:rsidRDefault="009A779B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="00545045" w:rsidRPr="00334DEE">
              <w:rPr>
                <w:rFonts w:ascii="Times New Roman" w:hAnsi="Times New Roman"/>
              </w:rPr>
              <w:t xml:space="preserve"> отбор и применяет </w:t>
            </w:r>
            <w:proofErr w:type="spellStart"/>
            <w:r w:rsidR="00545045" w:rsidRPr="00334DEE">
              <w:rPr>
                <w:rFonts w:ascii="Times New Roman" w:hAnsi="Times New Roman"/>
              </w:rPr>
              <w:t>психологоп</w:t>
            </w:r>
            <w:r w:rsidR="00545045" w:rsidRPr="00334DEE">
              <w:rPr>
                <w:rFonts w:ascii="Times New Roman" w:hAnsi="Times New Roman"/>
              </w:rPr>
              <w:t>е</w:t>
            </w:r>
            <w:r w:rsidR="00545045" w:rsidRPr="00334DEE">
              <w:rPr>
                <w:rFonts w:ascii="Times New Roman" w:hAnsi="Times New Roman"/>
              </w:rPr>
              <w:t>дагогические</w:t>
            </w:r>
            <w:proofErr w:type="spellEnd"/>
            <w:r w:rsidR="00545045" w:rsidRPr="00334DEE">
              <w:rPr>
                <w:rFonts w:ascii="Times New Roman" w:hAnsi="Times New Roman"/>
              </w:rPr>
              <w:t xml:space="preserve"> технологии (в том числе инклюзивные) с учетом различного ко</w:t>
            </w:r>
            <w:r w:rsidR="00545045" w:rsidRPr="00334DEE">
              <w:rPr>
                <w:rFonts w:ascii="Times New Roman" w:hAnsi="Times New Roman"/>
              </w:rPr>
              <w:t>н</w:t>
            </w:r>
            <w:r w:rsidR="00545045" w:rsidRPr="00334DEE">
              <w:rPr>
                <w:rFonts w:ascii="Times New Roman" w:hAnsi="Times New Roman"/>
              </w:rPr>
              <w:t xml:space="preserve">тингента обучающихся.  </w:t>
            </w:r>
          </w:p>
          <w:p w:rsidR="00545045" w:rsidRPr="00334DEE" w:rsidRDefault="00DB2096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 xml:space="preserve">Умеет </w:t>
            </w:r>
            <w:r w:rsidRPr="00334DEE">
              <w:rPr>
                <w:rFonts w:ascii="Times New Roman" w:hAnsi="Times New Roman"/>
              </w:rPr>
              <w:t>применять</w:t>
            </w:r>
            <w:r w:rsidR="00545045" w:rsidRPr="00334DEE">
              <w:rPr>
                <w:rFonts w:ascii="Times New Roman" w:hAnsi="Times New Roman"/>
              </w:rPr>
              <w:t xml:space="preserve"> специальные технол</w:t>
            </w:r>
            <w:r w:rsidR="00545045" w:rsidRPr="00334DEE">
              <w:rPr>
                <w:rFonts w:ascii="Times New Roman" w:hAnsi="Times New Roman"/>
              </w:rPr>
              <w:t>о</w:t>
            </w:r>
            <w:r w:rsidR="00545045" w:rsidRPr="00334DEE">
              <w:rPr>
                <w:rFonts w:ascii="Times New Roman" w:hAnsi="Times New Roman"/>
              </w:rPr>
              <w:t>гии и методы, позволяющие проводить коррекционно-развивающую работу, формировать систему регуляции повед</w:t>
            </w:r>
            <w:r w:rsidR="00545045" w:rsidRPr="00334DEE">
              <w:rPr>
                <w:rFonts w:ascii="Times New Roman" w:hAnsi="Times New Roman"/>
              </w:rPr>
              <w:t>е</w:t>
            </w:r>
            <w:r w:rsidR="00545045" w:rsidRPr="00334DEE">
              <w:rPr>
                <w:rFonts w:ascii="Times New Roman" w:hAnsi="Times New Roman"/>
              </w:rPr>
              <w:t xml:space="preserve">ния и деятельности обучающихся. </w:t>
            </w:r>
          </w:p>
          <w:p w:rsidR="00545045" w:rsidRPr="00334DEE" w:rsidRDefault="00DB2096" w:rsidP="00DB2096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 xml:space="preserve">Владеет  </w:t>
            </w:r>
            <w:r w:rsidRPr="00334DEE">
              <w:rPr>
                <w:rFonts w:ascii="Times New Roman" w:hAnsi="Times New Roman"/>
              </w:rPr>
              <w:t>проектами</w:t>
            </w:r>
            <w:r w:rsidR="00545045" w:rsidRPr="00334DEE">
              <w:rPr>
                <w:rFonts w:ascii="Times New Roman" w:hAnsi="Times New Roman"/>
              </w:rPr>
              <w:t xml:space="preserve"> индивидуальны</w:t>
            </w:r>
            <w:r w:rsidRPr="00334DEE">
              <w:rPr>
                <w:rFonts w:ascii="Times New Roman" w:hAnsi="Times New Roman"/>
              </w:rPr>
              <w:t>х</w:t>
            </w:r>
            <w:r w:rsidR="00545045" w:rsidRPr="00334DEE">
              <w:rPr>
                <w:rFonts w:ascii="Times New Roman" w:hAnsi="Times New Roman"/>
              </w:rPr>
              <w:t xml:space="preserve"> образовательны</w:t>
            </w:r>
            <w:r w:rsidRPr="00334DEE">
              <w:rPr>
                <w:rFonts w:ascii="Times New Roman" w:hAnsi="Times New Roman"/>
              </w:rPr>
              <w:t>х</w:t>
            </w:r>
            <w:r w:rsidR="00545045" w:rsidRPr="00334DEE">
              <w:rPr>
                <w:rFonts w:ascii="Times New Roman" w:hAnsi="Times New Roman"/>
              </w:rPr>
              <w:t xml:space="preserve"> маршрут</w:t>
            </w:r>
            <w:r w:rsidRPr="00334DEE">
              <w:rPr>
                <w:rFonts w:ascii="Times New Roman" w:hAnsi="Times New Roman"/>
              </w:rPr>
              <w:t>ов</w:t>
            </w:r>
            <w:r w:rsidR="00545045" w:rsidRPr="00334DEE">
              <w:rPr>
                <w:rFonts w:ascii="Times New Roman" w:hAnsi="Times New Roman"/>
              </w:rPr>
              <w:t xml:space="preserve"> в соответс</w:t>
            </w:r>
            <w:r w:rsidR="00545045" w:rsidRPr="00334DEE">
              <w:rPr>
                <w:rFonts w:ascii="Times New Roman" w:hAnsi="Times New Roman"/>
              </w:rPr>
              <w:t>т</w:t>
            </w:r>
            <w:r w:rsidR="00545045" w:rsidRPr="00334DEE">
              <w:rPr>
                <w:rFonts w:ascii="Times New Roman" w:hAnsi="Times New Roman"/>
              </w:rPr>
              <w:t xml:space="preserve">вии с образовательными потребностями детей и особенностями их развития. 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Взаимодействие с участн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ками образовательных о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 xml:space="preserve">ношений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ОПК-7. Способен планировать и организовывать взаимодействия участников образовательных отн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шений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закономерности формирования и развития детско- взрослых сообществ, их социально-психологические особенности и закономерности развития детских и подростковых сообществ; психолого- педагогические закономерности, при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ципы, особенности, этические и прав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вые нормы взаимодействия с участник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ми образовательных отношений в рамках реализации образовательных программ.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обоснованно выбирать и реализ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вывать формы, методы и средства вза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модействия с участниками образовател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ных отношений в рамках реализации образовательных программ; предупре</w:t>
            </w:r>
            <w:r w:rsidRPr="00334DEE">
              <w:rPr>
                <w:rFonts w:ascii="Times New Roman" w:hAnsi="Times New Roman"/>
              </w:rPr>
              <w:t>ж</w:t>
            </w:r>
            <w:r w:rsidRPr="00334DEE">
              <w:rPr>
                <w:rFonts w:ascii="Times New Roman" w:hAnsi="Times New Roman"/>
              </w:rPr>
              <w:t>дать и продуктивно разрешать межли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 xml:space="preserve">ностные конфликты.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техниками и приемами взаим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действия с участниками образовательных отношений в рамках реализации образ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вательных программ; приемами пред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 xml:space="preserve">преждения и продуктивного разрешения межличностных конфликтов. 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Научные основы педагог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ческой деятельности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ОПК-8. 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вания образовательных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(педагогических) систем, роль и место образования в жизни личности и общес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ва; культурно- исторические, нормати</w:t>
            </w:r>
            <w:r w:rsidRPr="00334DEE">
              <w:rPr>
                <w:rFonts w:ascii="Times New Roman" w:hAnsi="Times New Roman"/>
              </w:rPr>
              <w:t>в</w:t>
            </w:r>
            <w:r w:rsidRPr="00334DEE">
              <w:rPr>
                <w:rFonts w:ascii="Times New Roman" w:hAnsi="Times New Roman"/>
              </w:rPr>
              <w:t>но- правовые, аксиологические, этич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ские, медико- биологические, эргоном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ческие, психологические основы (вкл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чая закономерности, законы, принципы) педагогической деятельности; классич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ские и инновационные педагогические концепции и теории; теории социализ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ция личности, индикаторы индивидуал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lastRenderedPageBreak/>
              <w:t xml:space="preserve">ных особенностей траекторий жизни, их возможные девиации, а также основы их психодиагностики; основы </w:t>
            </w:r>
            <w:proofErr w:type="spellStart"/>
            <w:r w:rsidRPr="00334DEE">
              <w:rPr>
                <w:rFonts w:ascii="Times New Roman" w:hAnsi="Times New Roman"/>
              </w:rPr>
              <w:t>психодида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тики</w:t>
            </w:r>
            <w:proofErr w:type="spellEnd"/>
            <w:r w:rsidRPr="00334DEE">
              <w:rPr>
                <w:rFonts w:ascii="Times New Roman" w:hAnsi="Times New Roman"/>
              </w:rPr>
              <w:t>, поликультурного образования, 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кономерностей поведения в социальных сетях; законы развития личности и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явления личностных свойств, психолог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ческие законы периодизации и кризисов развития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осуществлять педагогическое целеполагание и решать задачи профе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сиональной педагогической деятельн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сти на основе специальных научных зн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ний; оценивать результативность собс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 xml:space="preserve">венной педагогической деятельности.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алгоритмами и технологиями осуществления профессиональной пед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гогической деятельности на основе сп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циальных научных знаний; приемами педагогической рефлексии; навыками развития у обучающихся познавательной активности, самостоятельности, иници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тивы, творческих способностей, форм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рования гражданской позиции, спосо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ности к труду и жизни в условиях совр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менного мира, формирования у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 культуры здорового и безопасного образа жизни.</w:t>
            </w:r>
          </w:p>
        </w:tc>
      </w:tr>
    </w:tbl>
    <w:p w:rsidR="00803909" w:rsidRPr="00334DEE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334DEE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334DEE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854" w:type="dxa"/>
        <w:tblLook w:val="04A0"/>
      </w:tblPr>
      <w:tblGrid>
        <w:gridCol w:w="2207"/>
        <w:gridCol w:w="1703"/>
        <w:gridCol w:w="1877"/>
        <w:gridCol w:w="1885"/>
        <w:gridCol w:w="2182"/>
      </w:tblGrid>
      <w:tr w:rsidR="00545045" w:rsidRPr="00334DEE" w:rsidTr="00545045">
        <w:tc>
          <w:tcPr>
            <w:tcW w:w="2677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Задача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деятельности</w:t>
            </w:r>
          </w:p>
        </w:tc>
        <w:tc>
          <w:tcPr>
            <w:tcW w:w="1617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Код и наимен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вание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компете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ции выпускника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Индикаторы достижения ко</w:t>
            </w:r>
            <w:r w:rsidRPr="00334DEE">
              <w:rPr>
                <w:rFonts w:ascii="Times New Roman" w:hAnsi="Times New Roman"/>
              </w:rPr>
              <w:t>м</w:t>
            </w:r>
            <w:r w:rsidRPr="00334DEE">
              <w:rPr>
                <w:rFonts w:ascii="Times New Roman" w:hAnsi="Times New Roman"/>
              </w:rPr>
              <w:t>петенции</w:t>
            </w:r>
          </w:p>
        </w:tc>
        <w:tc>
          <w:tcPr>
            <w:tcW w:w="1943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Основание (пр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фессиональный ста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дарт, анализ опыта)</w:t>
            </w:r>
          </w:p>
        </w:tc>
      </w:tr>
      <w:tr w:rsidR="00545045" w:rsidRPr="00334DEE" w:rsidTr="00545045">
        <w:tc>
          <w:tcPr>
            <w:tcW w:w="9854" w:type="dxa"/>
            <w:gridSpan w:val="5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  <w:b/>
              </w:rPr>
              <w:t xml:space="preserve">Тип задач профессиональной деятельности: </w:t>
            </w:r>
          </w:p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  <w:i/>
                <w:iCs/>
              </w:rPr>
            </w:pPr>
            <w:r w:rsidRPr="00334DEE">
              <w:rPr>
                <w:rFonts w:ascii="Times New Roman" w:hAnsi="Times New Roman"/>
                <w:i/>
                <w:iCs/>
              </w:rPr>
              <w:t>педагогический</w:t>
            </w:r>
          </w:p>
        </w:tc>
      </w:tr>
      <w:tr w:rsidR="00545045" w:rsidRPr="00334DEE" w:rsidTr="00545045">
        <w:tc>
          <w:tcPr>
            <w:tcW w:w="2677" w:type="dxa"/>
            <w:vMerge w:val="restart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изучение возмо</w:t>
            </w:r>
            <w:r w:rsidRPr="00334DEE">
              <w:rPr>
                <w:rFonts w:ascii="Times New Roman" w:hAnsi="Times New Roman"/>
              </w:rPr>
              <w:t>ж</w:t>
            </w:r>
            <w:r w:rsidRPr="00334DEE">
              <w:rPr>
                <w:rFonts w:ascii="Times New Roman" w:hAnsi="Times New Roman"/>
              </w:rPr>
              <w:t xml:space="preserve">ностей, потребностей и </w:t>
            </w:r>
            <w:proofErr w:type="gramStart"/>
            <w:r w:rsidRPr="00334DEE">
              <w:rPr>
                <w:rFonts w:ascii="Times New Roman" w:hAnsi="Times New Roman"/>
              </w:rPr>
              <w:t>достижений</w:t>
            </w:r>
            <w:proofErr w:type="gramEnd"/>
            <w:r w:rsidRPr="00334DEE">
              <w:rPr>
                <w:rFonts w:ascii="Times New Roman" w:hAnsi="Times New Roman"/>
              </w:rPr>
              <w:t xml:space="preserve">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 в зависим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сти от уровня осва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ваемой образовател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ной программы;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организация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цесса обучения и во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питания в сфере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зования с использов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нием технологий, о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ражающих специфику предметной области и соответствующих во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растным и психофиз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ческим особенностям обучающихся, в том числе их особым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зовательным потре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 xml:space="preserve">ностям;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организация вза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модействия с коллег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ми, родителями, соц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альными партнерами, в том числе иностра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lastRenderedPageBreak/>
              <w:t>ными;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осуществление профессионального самообразования и личностного роста;</w:t>
            </w:r>
          </w:p>
        </w:tc>
        <w:tc>
          <w:tcPr>
            <w:tcW w:w="1617" w:type="dxa"/>
            <w:vMerge w:val="restart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i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ПКР-1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Способен ос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ществлять педаг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гическую деятел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ность в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организ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циях в соответс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вии с уровнем и направленностью полученного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зования. 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Ориентируется в современной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разовательной ср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де, осведомлен о требованиях фед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ральных госуда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ственных образ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вательных ста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дартов. Осущест</w:t>
            </w:r>
            <w:r w:rsidRPr="00334DEE">
              <w:rPr>
                <w:rFonts w:ascii="Times New Roman" w:hAnsi="Times New Roman"/>
              </w:rPr>
              <w:t>в</w:t>
            </w:r>
            <w:r w:rsidRPr="00334DEE">
              <w:rPr>
                <w:rFonts w:ascii="Times New Roman" w:hAnsi="Times New Roman"/>
              </w:rPr>
              <w:t>ляет педагогич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скую деятельность в образовательных организациях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личного уровня с учётом последних достижений мет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дики преподавания</w:t>
            </w:r>
          </w:p>
        </w:tc>
        <w:tc>
          <w:tcPr>
            <w:tcW w:w="1943" w:type="dxa"/>
            <w:vMerge w:val="restart"/>
          </w:tcPr>
          <w:p w:rsidR="00545045" w:rsidRPr="00334DEE" w:rsidRDefault="00D05E61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  <w:tr w:rsidR="00545045" w:rsidRPr="00334DEE" w:rsidTr="00545045">
        <w:tc>
          <w:tcPr>
            <w:tcW w:w="2677" w:type="dxa"/>
            <w:vMerge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ПКР-2.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Способен ос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ществлять прое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тирование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териалов.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требов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ния и подходы к проектированию и созданию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териалов; порядок разработки и и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lastRenderedPageBreak/>
              <w:t>пользования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териалов, приме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ных или типовых образовательных программ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разраб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тывать новые по</w:t>
            </w:r>
            <w:r w:rsidRPr="00334DEE">
              <w:rPr>
                <w:rFonts w:ascii="Times New Roman" w:hAnsi="Times New Roman"/>
              </w:rPr>
              <w:t>д</w:t>
            </w:r>
            <w:r w:rsidRPr="00334DEE">
              <w:rPr>
                <w:rFonts w:ascii="Times New Roman" w:hAnsi="Times New Roman"/>
              </w:rPr>
              <w:t>ходы и методич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ские решения в области проект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рования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териалов; разраб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тывать (обновлять) примерные или типовые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програ</w:t>
            </w:r>
            <w:r w:rsidRPr="00334DEE">
              <w:rPr>
                <w:rFonts w:ascii="Times New Roman" w:hAnsi="Times New Roman"/>
              </w:rPr>
              <w:t>м</w:t>
            </w:r>
            <w:r w:rsidRPr="00334DEE">
              <w:rPr>
                <w:rFonts w:ascii="Times New Roman" w:hAnsi="Times New Roman"/>
              </w:rPr>
              <w:t>мы, примерные рабочие програ</w:t>
            </w:r>
            <w:r w:rsidRPr="00334DEE">
              <w:rPr>
                <w:rFonts w:ascii="Times New Roman" w:hAnsi="Times New Roman"/>
              </w:rPr>
              <w:t>м</w:t>
            </w:r>
            <w:r w:rsidRPr="00334DEE">
              <w:rPr>
                <w:rFonts w:ascii="Times New Roman" w:hAnsi="Times New Roman"/>
              </w:rPr>
              <w:t>мы учебных ку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сов, дисциплин (модулей)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  <w:i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нав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ками осуществл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ния деятельности по проектиров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нию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 при в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полнении профе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сиональных задач</w:t>
            </w:r>
          </w:p>
        </w:tc>
        <w:tc>
          <w:tcPr>
            <w:tcW w:w="1943" w:type="dxa"/>
            <w:vMerge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545045" w:rsidRPr="00334DEE" w:rsidTr="00545045">
        <w:tc>
          <w:tcPr>
            <w:tcW w:w="9854" w:type="dxa"/>
            <w:gridSpan w:val="5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lastRenderedPageBreak/>
              <w:t>методический</w:t>
            </w:r>
          </w:p>
        </w:tc>
      </w:tr>
      <w:tr w:rsidR="00545045" w:rsidRPr="00334DEE" w:rsidTr="00545045">
        <w:tc>
          <w:tcPr>
            <w:tcW w:w="267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изучение и анализ профессиональных и образовательных 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требностей и возмо</w:t>
            </w:r>
            <w:r w:rsidRPr="00334DEE">
              <w:rPr>
                <w:rFonts w:ascii="Times New Roman" w:hAnsi="Times New Roman"/>
              </w:rPr>
              <w:t>ж</w:t>
            </w:r>
            <w:r w:rsidRPr="00334DEE">
              <w:rPr>
                <w:rFonts w:ascii="Times New Roman" w:hAnsi="Times New Roman"/>
              </w:rPr>
              <w:t>ностей педагогов и проектирование  на  основе  полученных  результатов  маршр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тов  индивидуального  методического сопр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вождения;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ние,  организация  и  оценка  реализации  результатов  метод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ческого  сопровожд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ния педагогов;</w:t>
            </w:r>
          </w:p>
        </w:tc>
        <w:tc>
          <w:tcPr>
            <w:tcW w:w="161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ПКР-3 Спос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бен разрабатывать научно- и инфо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мационно-методическое обеспечение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цесса реализации образовательных программ, созд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вать информац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онно-образовательную среду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деятел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ности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Осведомлен о научно- и инфо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мационно-методическом обеспечении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цесса реализации образовательных программ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  <w:i/>
              </w:rPr>
            </w:pPr>
            <w:r w:rsidRPr="00334DEE">
              <w:rPr>
                <w:rFonts w:ascii="Times New Roman" w:hAnsi="Times New Roman"/>
              </w:rPr>
              <w:t>Проектирует информационно-образовательную среду и реализует образовательные программы обуч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ния</w:t>
            </w:r>
          </w:p>
        </w:tc>
        <w:tc>
          <w:tcPr>
            <w:tcW w:w="1943" w:type="dxa"/>
          </w:tcPr>
          <w:p w:rsidR="00545045" w:rsidRPr="00334DEE" w:rsidRDefault="00D05E61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  <w:tr w:rsidR="00545045" w:rsidRPr="00334DEE" w:rsidTr="00545045">
        <w:tc>
          <w:tcPr>
            <w:tcW w:w="9854" w:type="dxa"/>
            <w:gridSpan w:val="5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  <w:i/>
                <w:iCs/>
              </w:rPr>
            </w:pPr>
            <w:r w:rsidRPr="00334DEE">
              <w:rPr>
                <w:rFonts w:ascii="Times New Roman" w:hAnsi="Times New Roman"/>
                <w:i/>
                <w:iCs/>
              </w:rPr>
              <w:t>научно-исследовательский</w:t>
            </w:r>
          </w:p>
        </w:tc>
      </w:tr>
      <w:tr w:rsidR="00545045" w:rsidRPr="00334DEE" w:rsidTr="00545045">
        <w:tc>
          <w:tcPr>
            <w:tcW w:w="2677" w:type="dxa"/>
            <w:vMerge w:val="restart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анализ, системат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зация  и  обобщение  результатов  научных  </w:t>
            </w:r>
            <w:r w:rsidRPr="00334DEE">
              <w:rPr>
                <w:rFonts w:ascii="Times New Roman" w:hAnsi="Times New Roman"/>
              </w:rPr>
              <w:lastRenderedPageBreak/>
              <w:t>исследований  в  сфере  науки  и образования  путем  применения  комплекса 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тельских  методов  при  решении  конкретных научно-исследовательских задач;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проведение и ан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лиз результатов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ного исследования в сфере науки и области образования с испол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зованием современных научных методов и технологий;</w:t>
            </w:r>
          </w:p>
        </w:tc>
        <w:tc>
          <w:tcPr>
            <w:tcW w:w="161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lastRenderedPageBreak/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ПКР-4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Способен ан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лизировать резул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lastRenderedPageBreak/>
              <w:t>таты научных и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следований, пр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менять их при 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шении конкретных научно-исследовательских задач в сфере на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ки и образования, самостоятельно проектировать и осуществлять 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учное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 в контексте профессиональной деятельности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Изучает и ан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лизирует результ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ты научных иссл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lastRenderedPageBreak/>
              <w:t>дований, примен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ет их при решении конкретных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но-исследовательских задач в сфере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зования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Проектирует и осуществляет 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учное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 в контексте профессиональной деятельности</w:t>
            </w:r>
          </w:p>
        </w:tc>
        <w:tc>
          <w:tcPr>
            <w:tcW w:w="1943" w:type="dxa"/>
          </w:tcPr>
          <w:p w:rsidR="00545045" w:rsidRPr="00334DEE" w:rsidRDefault="00D05E61" w:rsidP="007A7391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lastRenderedPageBreak/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  <w:tr w:rsidR="00545045" w:rsidRPr="00334DEE" w:rsidTr="00545045">
        <w:tc>
          <w:tcPr>
            <w:tcW w:w="2677" w:type="dxa"/>
            <w:vMerge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ПКР-5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Способен орг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низовывать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но-исследовательскую деятельность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Знает теорет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 основы и технологии орг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низации научно-исследовательской и проектной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Умеет подг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тавливать проек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ные и научно-исследовательские работы с учетом нормативных тр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бований; консул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тировать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 на всех эт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пах подготовки и оформления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ектных,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тельских, научных работ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Владеет нав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1943" w:type="dxa"/>
          </w:tcPr>
          <w:p w:rsidR="00545045" w:rsidRPr="00334DEE" w:rsidRDefault="00D05E61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</w:tbl>
    <w:p w:rsidR="00545045" w:rsidRPr="00334DEE" w:rsidRDefault="00545045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291" w:rsidRPr="00334DEE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334DEE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334DEE">
        <w:rPr>
          <w:rFonts w:ascii="Times New Roman" w:hAnsi="Times New Roman"/>
          <w:sz w:val="24"/>
          <w:szCs w:val="24"/>
        </w:rPr>
        <w:t>и</w:t>
      </w:r>
      <w:r w:rsidR="00874A65" w:rsidRPr="00334DEE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334DEE">
        <w:rPr>
          <w:rFonts w:ascii="Times New Roman" w:hAnsi="Times New Roman"/>
          <w:sz w:val="24"/>
          <w:szCs w:val="24"/>
        </w:rPr>
        <w:t>ями</w:t>
      </w:r>
      <w:r w:rsidR="00874A65" w:rsidRPr="00334DEE">
        <w:rPr>
          <w:rFonts w:ascii="Times New Roman" w:hAnsi="Times New Roman"/>
          <w:sz w:val="24"/>
          <w:szCs w:val="24"/>
        </w:rPr>
        <w:t xml:space="preserve"> и </w:t>
      </w:r>
      <w:r w:rsidRPr="00334DEE">
        <w:rPr>
          <w:rFonts w:ascii="Times New Roman" w:hAnsi="Times New Roman"/>
          <w:sz w:val="24"/>
          <w:szCs w:val="24"/>
        </w:rPr>
        <w:t>профессиональн</w:t>
      </w:r>
      <w:r w:rsidR="00874A65" w:rsidRPr="00334DEE">
        <w:rPr>
          <w:rFonts w:ascii="Times New Roman" w:hAnsi="Times New Roman"/>
          <w:sz w:val="24"/>
          <w:szCs w:val="24"/>
        </w:rPr>
        <w:t xml:space="preserve">ого </w:t>
      </w:r>
      <w:r w:rsidRPr="00334DEE">
        <w:rPr>
          <w:rFonts w:ascii="Times New Roman" w:hAnsi="Times New Roman"/>
          <w:sz w:val="24"/>
          <w:szCs w:val="24"/>
        </w:rPr>
        <w:t>стандарт</w:t>
      </w:r>
      <w:r w:rsidR="00874A65"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334DEE">
        <w:rPr>
          <w:rFonts w:ascii="Times New Roman" w:hAnsi="Times New Roman"/>
          <w:sz w:val="24"/>
          <w:szCs w:val="24"/>
        </w:rPr>
        <w:t xml:space="preserve">, </w:t>
      </w:r>
      <w:r w:rsidR="00155355" w:rsidRPr="00334DEE">
        <w:rPr>
          <w:rFonts w:ascii="Times New Roman" w:hAnsi="Times New Roman"/>
          <w:sz w:val="24"/>
          <w:szCs w:val="24"/>
        </w:rPr>
        <w:t>обобщенных</w:t>
      </w:r>
      <w:r w:rsidR="00F365F2" w:rsidRPr="00334DEE">
        <w:rPr>
          <w:rFonts w:ascii="Times New Roman" w:hAnsi="Times New Roman"/>
          <w:sz w:val="24"/>
          <w:szCs w:val="24"/>
        </w:rPr>
        <w:t xml:space="preserve"> трудовых функций (далее – ОТФ): </w:t>
      </w:r>
    </w:p>
    <w:p w:rsidR="005F2291" w:rsidRPr="00334DEE" w:rsidRDefault="005F2291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0107" w:type="dxa"/>
        <w:tblInd w:w="-306" w:type="dxa"/>
        <w:tblLayout w:type="fixed"/>
        <w:tblCellMar>
          <w:top w:w="12" w:type="dxa"/>
          <w:left w:w="84" w:type="dxa"/>
          <w:right w:w="84" w:type="dxa"/>
        </w:tblCellMar>
        <w:tblLook w:val="04A0"/>
      </w:tblPr>
      <w:tblGrid>
        <w:gridCol w:w="532"/>
        <w:gridCol w:w="1559"/>
        <w:gridCol w:w="1560"/>
        <w:gridCol w:w="5259"/>
        <w:gridCol w:w="1197"/>
      </w:tblGrid>
      <w:tr w:rsidR="00C17CC5" w:rsidRPr="00334DEE" w:rsidTr="00C17CC5">
        <w:trPr>
          <w:trHeight w:val="248"/>
        </w:trPr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Обобщенные</w:t>
            </w:r>
            <w:proofErr w:type="spellEnd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трудовые</w:t>
            </w:r>
            <w:proofErr w:type="spellEnd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функции</w:t>
            </w:r>
            <w:proofErr w:type="spellEnd"/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Трудовые</w:t>
            </w:r>
            <w:proofErr w:type="spellEnd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функции</w:t>
            </w:r>
            <w:proofErr w:type="spellEnd"/>
          </w:p>
        </w:tc>
      </w:tr>
      <w:tr w:rsidR="00C17CC5" w:rsidRPr="00334DEE" w:rsidTr="00C17CC5">
        <w:trPr>
          <w:trHeight w:val="71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код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уровень кв</w:t>
            </w:r>
            <w:r w:rsidRPr="00334D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</w:t>
            </w:r>
            <w:r w:rsidRPr="00334D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лификации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код</w:t>
            </w:r>
            <w:proofErr w:type="spellEnd"/>
          </w:p>
        </w:tc>
      </w:tr>
      <w:tr w:rsidR="00C17CC5" w:rsidRPr="00334DEE" w:rsidTr="00C17CC5">
        <w:trPr>
          <w:trHeight w:val="483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val="en-US" w:eastAsia="en-US"/>
              </w:rPr>
              <w:lastRenderedPageBreak/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дошкольной образовател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ь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ной организ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образовательной деятельностью дошкольной образовательной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A/01.7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присмотра и ухода за детьми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A/02.7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Администрирование деятельности дошкольной образов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А/03.7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развитием дошкольной образовательной орг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A/04.7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взаимодействием дошкольной образовател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ь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ной организации с участниками отношений в сфере обр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зования и социальными партнерами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A/05.7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val="en-US" w:eastAsia="en-US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5F2291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общеобразов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тель</w:t>
            </w:r>
            <w:r w:rsidR="00C17CC5" w:rsidRPr="00334DEE">
              <w:rPr>
                <w:rFonts w:ascii="Times New Roman" w:hAnsi="Times New Roman"/>
                <w:sz w:val="20"/>
                <w:szCs w:val="20"/>
              </w:rPr>
              <w:t>ной орг</w:t>
            </w:r>
            <w:r w:rsidR="00C17CC5"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="00C17CC5" w:rsidRPr="00334DEE">
              <w:rPr>
                <w:rFonts w:ascii="Times New Roman" w:hAnsi="Times New Roman"/>
                <w:sz w:val="20"/>
                <w:szCs w:val="20"/>
              </w:rPr>
              <w:t>низацией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образовательной деятельностью общеобраз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B/01.7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Администрирование деятельности общеобразовательной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B/02.7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развитием общеобразовательной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B/03.7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взаимодействием общеобразовательной орг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низации с участниками отношений в сфере образования и социальными партнерами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B/04.7</w:t>
            </w:r>
          </w:p>
        </w:tc>
      </w:tr>
    </w:tbl>
    <w:p w:rsidR="00C17CC5" w:rsidRPr="00334DEE" w:rsidRDefault="00C17CC5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65F2" w:rsidRPr="00334DEE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334DEE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кам обеспечивает формирование у выпускника всех компетенций, установленных образовательной программой.</w:t>
      </w:r>
    </w:p>
    <w:p w:rsidR="00237E06" w:rsidRPr="00334DEE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202357121"/>
      <w:r w:rsidRPr="00334DEE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7"/>
    </w:p>
    <w:p w:rsidR="0027094C" w:rsidRPr="00334DEE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334DEE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У</w:t>
      </w:r>
      <w:r w:rsidR="00237E06" w:rsidRPr="00334DEE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334DEE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</w:t>
      </w:r>
      <w:r w:rsidR="00773DBB" w:rsidRPr="00334DEE">
        <w:rPr>
          <w:rFonts w:ascii="Times New Roman" w:hAnsi="Times New Roman"/>
          <w:sz w:val="24"/>
          <w:szCs w:val="24"/>
        </w:rPr>
        <w:t>б</w:t>
      </w:r>
      <w:r w:rsidR="00773DBB" w:rsidRPr="00334DEE">
        <w:rPr>
          <w:rFonts w:ascii="Times New Roman" w:hAnsi="Times New Roman"/>
          <w:sz w:val="24"/>
          <w:szCs w:val="24"/>
        </w:rPr>
        <w:t>ной деятельности и, формы промежуточной аттестации обучающихся.</w:t>
      </w:r>
    </w:p>
    <w:p w:rsidR="00773DBB" w:rsidRPr="00334DEE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="00773DBB" w:rsidRPr="00334DEE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334DEE">
        <w:rPr>
          <w:rFonts w:ascii="Times New Roman" w:hAnsi="Times New Roman"/>
          <w:sz w:val="24"/>
          <w:szCs w:val="24"/>
        </w:rPr>
        <w:t>ОПОП ВО</w:t>
      </w:r>
      <w:r w:rsidR="00773DBB" w:rsidRPr="00334DEE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</w:t>
      </w:r>
      <w:r w:rsidR="00773DBB" w:rsidRPr="00334DEE">
        <w:rPr>
          <w:rFonts w:ascii="Times New Roman" w:hAnsi="Times New Roman"/>
          <w:sz w:val="24"/>
          <w:szCs w:val="24"/>
        </w:rPr>
        <w:t>о</w:t>
      </w:r>
      <w:r w:rsidR="00773DBB" w:rsidRPr="00334DEE">
        <w:rPr>
          <w:rFonts w:ascii="Times New Roman" w:hAnsi="Times New Roman"/>
          <w:sz w:val="24"/>
          <w:szCs w:val="24"/>
        </w:rPr>
        <w:t>бенностей и образовательных потреб</w:t>
      </w:r>
      <w:r w:rsidRPr="00334DEE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334DEE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обуча</w:t>
      </w:r>
      <w:r w:rsidRPr="00334DEE">
        <w:rPr>
          <w:rFonts w:ascii="Times New Roman" w:hAnsi="Times New Roman"/>
          <w:sz w:val="24"/>
          <w:szCs w:val="24"/>
        </w:rPr>
        <w:t>ю</w:t>
      </w:r>
      <w:r w:rsidRPr="00334DEE">
        <w:rPr>
          <w:rFonts w:ascii="Times New Roman" w:hAnsi="Times New Roman"/>
          <w:sz w:val="24"/>
          <w:szCs w:val="24"/>
        </w:rPr>
        <w:t xml:space="preserve">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334DEE">
        <w:rPr>
          <w:rFonts w:ascii="Times New Roman" w:hAnsi="Times New Roman"/>
          <w:sz w:val="24"/>
          <w:szCs w:val="24"/>
        </w:rPr>
        <w:t>1 год</w:t>
      </w:r>
      <w:r w:rsidRPr="00334DEE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>ния влияния ограничений здоровья обучающихся с инвалидностью и ограниченными возможност</w:t>
      </w:r>
      <w:r w:rsidRPr="00334DEE">
        <w:rPr>
          <w:rFonts w:ascii="Times New Roman" w:hAnsi="Times New Roman"/>
          <w:sz w:val="24"/>
          <w:szCs w:val="24"/>
        </w:rPr>
        <w:t>я</w:t>
      </w:r>
      <w:r w:rsidRPr="00334DEE">
        <w:rPr>
          <w:rFonts w:ascii="Times New Roman" w:hAnsi="Times New Roman"/>
          <w:sz w:val="24"/>
          <w:szCs w:val="24"/>
        </w:rPr>
        <w:t xml:space="preserve">ми здоровья на формирование </w:t>
      </w:r>
      <w:r w:rsidR="0014302F" w:rsidRPr="00334DEE">
        <w:rPr>
          <w:rFonts w:ascii="Times New Roman" w:hAnsi="Times New Roman"/>
          <w:sz w:val="24"/>
          <w:szCs w:val="24"/>
        </w:rPr>
        <w:t>универсальных</w:t>
      </w:r>
      <w:r w:rsidRPr="00334DEE">
        <w:rPr>
          <w:rFonts w:ascii="Times New Roman" w:hAnsi="Times New Roman"/>
          <w:sz w:val="24"/>
          <w:szCs w:val="24"/>
        </w:rPr>
        <w:t>,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334DEE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теорет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 xml:space="preserve">ческого обучения, </w:t>
      </w:r>
      <w:r w:rsidR="0039288A" w:rsidRPr="00334DEE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334DEE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334DEE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334DEE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</w:t>
      </w:r>
      <w:r w:rsidR="005B376C" w:rsidRPr="00334DEE">
        <w:rPr>
          <w:rFonts w:ascii="Times New Roman" w:hAnsi="Times New Roman"/>
          <w:sz w:val="24"/>
          <w:szCs w:val="24"/>
        </w:rPr>
        <w:t>е</w:t>
      </w:r>
      <w:r w:rsidR="005B376C" w:rsidRPr="00334DEE">
        <w:rPr>
          <w:rFonts w:ascii="Times New Roman" w:hAnsi="Times New Roman"/>
          <w:sz w:val="24"/>
          <w:szCs w:val="24"/>
        </w:rPr>
        <w:t>мых образовательных программах.</w:t>
      </w:r>
    </w:p>
    <w:p w:rsidR="00237E06" w:rsidRPr="00334DEE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202357122"/>
      <w:r w:rsidRPr="00334DEE">
        <w:rPr>
          <w:rFonts w:ascii="Times New Roman" w:hAnsi="Times New Roman" w:cs="Times New Roman"/>
          <w:color w:val="auto"/>
        </w:rPr>
        <w:lastRenderedPageBreak/>
        <w:t>РАБОЧИЕ ПРОГРАММЫ ДИСЦИПЛИН</w:t>
      </w:r>
      <w:bookmarkEnd w:id="9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27094C" w:rsidRPr="00334DEE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334DEE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</w:t>
      </w:r>
      <w:r w:rsidR="00403B22" w:rsidRPr="00334DEE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334DEE">
        <w:rPr>
          <w:rFonts w:ascii="Times New Roman" w:hAnsi="Times New Roman"/>
          <w:sz w:val="24"/>
          <w:szCs w:val="24"/>
        </w:rPr>
        <w:t>ф</w:t>
      </w:r>
      <w:r w:rsidR="005B376C" w:rsidRPr="00334DEE">
        <w:rPr>
          <w:rFonts w:ascii="Times New Roman" w:hAnsi="Times New Roman"/>
          <w:sz w:val="24"/>
          <w:szCs w:val="24"/>
        </w:rPr>
        <w:t>и</w:t>
      </w:r>
      <w:r w:rsidR="005B376C" w:rsidRPr="00334DEE">
        <w:rPr>
          <w:rFonts w:ascii="Times New Roman" w:hAnsi="Times New Roman"/>
          <w:sz w:val="24"/>
          <w:szCs w:val="24"/>
        </w:rPr>
        <w:t>лиала в разделе Сведения об образовательной организации / Подраздел «Образование» / Информ</w:t>
      </w:r>
      <w:r w:rsidR="005B376C" w:rsidRPr="00334DEE">
        <w:rPr>
          <w:rFonts w:ascii="Times New Roman" w:hAnsi="Times New Roman"/>
          <w:sz w:val="24"/>
          <w:szCs w:val="24"/>
        </w:rPr>
        <w:t>а</w:t>
      </w:r>
      <w:r w:rsidR="005B376C" w:rsidRPr="00334DEE">
        <w:rPr>
          <w:rFonts w:ascii="Times New Roman" w:hAnsi="Times New Roman"/>
          <w:sz w:val="24"/>
          <w:szCs w:val="24"/>
        </w:rPr>
        <w:t>ция о реализуемых образовательных программах.</w:t>
      </w:r>
    </w:p>
    <w:p w:rsidR="00237E06" w:rsidRPr="00334DEE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202357123"/>
      <w:r w:rsidRPr="00334DEE">
        <w:rPr>
          <w:rFonts w:ascii="Times New Roman" w:hAnsi="Times New Roman" w:cs="Times New Roman"/>
          <w:color w:val="auto"/>
        </w:rPr>
        <w:t>ПРОГРАММЫ ПРАКТИК</w:t>
      </w:r>
      <w:bookmarkEnd w:id="10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27094C" w:rsidRPr="00334DEE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334DEE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334DEE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Учебная практика, ознакомительная практика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</w:t>
      </w:r>
    </w:p>
    <w:p w:rsidR="005F2291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Учебная практика, научно-исследовательская работа</w:t>
      </w:r>
    </w:p>
    <w:p w:rsidR="00CD4934" w:rsidRPr="00334DEE" w:rsidRDefault="00CD4934" w:rsidP="00CD49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34DEE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научно-исследовательская работа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технологическая (проектно-технологическая) практика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</w:t>
      </w:r>
    </w:p>
    <w:p w:rsidR="005F2291" w:rsidRPr="00334DEE" w:rsidRDefault="005F2291" w:rsidP="005F2291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334DEE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334D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334DEE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</w:t>
      </w:r>
      <w:r w:rsidR="005B376C" w:rsidRPr="00334DEE">
        <w:rPr>
          <w:rFonts w:ascii="Times New Roman" w:hAnsi="Times New Roman"/>
          <w:sz w:val="24"/>
          <w:szCs w:val="24"/>
        </w:rPr>
        <w:t>м</w:t>
      </w:r>
      <w:r w:rsidR="005B376C" w:rsidRPr="00334DEE">
        <w:rPr>
          <w:rFonts w:ascii="Times New Roman" w:hAnsi="Times New Roman"/>
          <w:sz w:val="24"/>
          <w:szCs w:val="24"/>
        </w:rPr>
        <w:t>мах.</w:t>
      </w:r>
    </w:p>
    <w:p w:rsidR="00403B22" w:rsidRPr="00334DEE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202357124"/>
      <w:r w:rsidRPr="00334DEE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1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DC7CA5" w:rsidRPr="00334DEE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334DEE" w:rsidRDefault="00DC7CA5" w:rsidP="00AD08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E7264D" w:rsidRPr="00334DEE">
        <w:rPr>
          <w:rFonts w:ascii="Times New Roman" w:hAnsi="Times New Roman"/>
          <w:iCs/>
          <w:sz w:val="24"/>
          <w:szCs w:val="24"/>
        </w:rPr>
        <w:t xml:space="preserve"> </w:t>
      </w:r>
      <w:r w:rsidR="00C75A15" w:rsidRPr="00334DEE">
        <w:rPr>
          <w:rFonts w:ascii="Times New Roman" w:hAnsi="Times New Roman"/>
          <w:iCs/>
          <w:sz w:val="24"/>
          <w:szCs w:val="24"/>
        </w:rPr>
        <w:t>подготовку к защите и защита выпускной квалификационной работы</w:t>
      </w:r>
    </w:p>
    <w:p w:rsidR="005B376C" w:rsidRPr="00334DEE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334DEE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334DEE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334DEE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334DEE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334DEE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</w:t>
      </w:r>
      <w:r w:rsidR="005B376C" w:rsidRPr="00334DEE">
        <w:rPr>
          <w:rFonts w:ascii="Times New Roman" w:hAnsi="Times New Roman"/>
          <w:sz w:val="24"/>
          <w:szCs w:val="24"/>
        </w:rPr>
        <w:t>е</w:t>
      </w:r>
      <w:r w:rsidR="005B376C" w:rsidRPr="00334DEE">
        <w:rPr>
          <w:rFonts w:ascii="Times New Roman" w:hAnsi="Times New Roman"/>
          <w:sz w:val="24"/>
          <w:szCs w:val="24"/>
        </w:rPr>
        <w:t>мых образовательных программах</w:t>
      </w:r>
    </w:p>
    <w:p w:rsidR="00237E06" w:rsidRPr="00334DEE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202357125"/>
      <w:r w:rsidRPr="00334DEE">
        <w:rPr>
          <w:rFonts w:ascii="Times New Roman" w:hAnsi="Times New Roman" w:cs="Times New Roman"/>
          <w:color w:val="auto"/>
        </w:rPr>
        <w:t>ОЦЕНОЧНЫЕ МАТЕРИАЛЫ</w:t>
      </w:r>
      <w:bookmarkEnd w:id="12"/>
    </w:p>
    <w:p w:rsidR="00E7264D" w:rsidRPr="00334DEE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334DEE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34DEE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334DEE">
        <w:rPr>
          <w:rFonts w:ascii="Times New Roman" w:hAnsi="Times New Roman"/>
          <w:bCs/>
          <w:iCs/>
          <w:sz w:val="24"/>
          <w:szCs w:val="24"/>
        </w:rPr>
        <w:t>ОПОП ВО</w:t>
      </w:r>
      <w:r w:rsidRPr="00334DEE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</w:t>
      </w:r>
      <w:r w:rsidRPr="00334DEE">
        <w:rPr>
          <w:rFonts w:ascii="Times New Roman" w:hAnsi="Times New Roman"/>
          <w:bCs/>
          <w:iCs/>
          <w:sz w:val="24"/>
          <w:szCs w:val="24"/>
        </w:rPr>
        <w:t>у</w:t>
      </w:r>
      <w:r w:rsidRPr="00334DEE">
        <w:rPr>
          <w:rFonts w:ascii="Times New Roman" w:hAnsi="Times New Roman"/>
          <w:bCs/>
          <w:iCs/>
          <w:sz w:val="24"/>
          <w:szCs w:val="24"/>
        </w:rPr>
        <w:t>точную аттестацию и государственную итоговую аттестацию выпускников.</w:t>
      </w:r>
    </w:p>
    <w:p w:rsidR="00237E06" w:rsidRPr="00334DEE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34DEE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334DEE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334DEE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334DEE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334DEE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соответс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т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вующей рабочей программе дисциплины, практики, государственной итоговой аттестации.</w:t>
      </w:r>
    </w:p>
    <w:p w:rsidR="00237E06" w:rsidRPr="00334DEE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202357126"/>
      <w:r w:rsidRPr="00334DEE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334DEE">
        <w:rPr>
          <w:rFonts w:ascii="Times New Roman" w:hAnsi="Times New Roman" w:cs="Times New Roman"/>
          <w:color w:val="auto"/>
        </w:rPr>
        <w:t>ОБРАЗОВАТЕЛЬНОЙ ПРОГРАММЫ</w:t>
      </w:r>
      <w:bookmarkEnd w:id="13"/>
    </w:p>
    <w:p w:rsidR="00F57182" w:rsidRPr="00334DEE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0164F" w:rsidRPr="00334DEE" w:rsidRDefault="00F365F2" w:rsidP="00C75A1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C75A15" w:rsidRPr="00334DEE">
        <w:rPr>
          <w:rFonts w:ascii="Times New Roman" w:hAnsi="Times New Roman"/>
          <w:sz w:val="24"/>
          <w:szCs w:val="24"/>
        </w:rPr>
        <w:t>магистратуры вкл</w:t>
      </w:r>
      <w:r w:rsidRPr="00334DEE">
        <w:rPr>
          <w:rFonts w:ascii="Times New Roman" w:hAnsi="Times New Roman"/>
          <w:sz w:val="24"/>
          <w:szCs w:val="24"/>
        </w:rPr>
        <w:t>ючают в себя общесистемные требования, требования к материально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методическому обеспечению, требования к ка</w:t>
      </w:r>
      <w:r w:rsidRPr="00334DEE">
        <w:rPr>
          <w:rFonts w:ascii="Times New Roman" w:hAnsi="Times New Roman"/>
          <w:sz w:val="24"/>
          <w:szCs w:val="24"/>
        </w:rPr>
        <w:t>д</w:t>
      </w:r>
      <w:r w:rsidRPr="00334DEE">
        <w:rPr>
          <w:rFonts w:ascii="Times New Roman" w:hAnsi="Times New Roman"/>
          <w:sz w:val="24"/>
          <w:szCs w:val="24"/>
        </w:rPr>
        <w:t xml:space="preserve">ровым и финансовым условиям реализации программы </w:t>
      </w:r>
      <w:r w:rsidR="003E1634" w:rsidRPr="00334DEE">
        <w:rPr>
          <w:rFonts w:ascii="Times New Roman" w:hAnsi="Times New Roman"/>
          <w:sz w:val="24"/>
          <w:szCs w:val="24"/>
        </w:rPr>
        <w:t>бакалавриата</w:t>
      </w:r>
      <w:r w:rsidRPr="00334DEE">
        <w:rPr>
          <w:rFonts w:ascii="Times New Roman" w:hAnsi="Times New Roman"/>
          <w:sz w:val="24"/>
          <w:szCs w:val="24"/>
        </w:rPr>
        <w:t>, а также требования к прим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 xml:space="preserve">няемым механизмам оценки качества образовательной деятельности и подготовки обучающихся по программе </w:t>
      </w:r>
      <w:r w:rsidR="00C75A15" w:rsidRPr="00334DEE">
        <w:rPr>
          <w:rFonts w:ascii="Times New Roman" w:hAnsi="Times New Roman"/>
          <w:sz w:val="24"/>
          <w:szCs w:val="24"/>
        </w:rPr>
        <w:t>магистратуры</w:t>
      </w:r>
    </w:p>
    <w:p w:rsidR="00C75A15" w:rsidRPr="00334DEE" w:rsidRDefault="00C75A15" w:rsidP="00C75A1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334DEE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334DEE">
        <w:rPr>
          <w:rFonts w:ascii="Times New Roman" w:hAnsi="Times New Roman"/>
          <w:b/>
          <w:sz w:val="24"/>
          <w:szCs w:val="24"/>
        </w:rPr>
        <w:t>условия</w:t>
      </w:r>
      <w:r w:rsidRPr="00334DEE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техническим обеспечением образовательной деятел</w:t>
      </w:r>
      <w:r w:rsidRPr="00334DEE">
        <w:rPr>
          <w:rFonts w:ascii="Times New Roman" w:hAnsi="Times New Roman"/>
          <w:sz w:val="24"/>
          <w:szCs w:val="24"/>
        </w:rPr>
        <w:t>ь</w:t>
      </w:r>
      <w:r w:rsidRPr="00334DEE">
        <w:rPr>
          <w:rFonts w:ascii="Times New Roman" w:hAnsi="Times New Roman"/>
          <w:sz w:val="24"/>
          <w:szCs w:val="24"/>
        </w:rPr>
        <w:t xml:space="preserve">ности (помещениями и оборудованием) для реализации программы </w:t>
      </w:r>
      <w:r w:rsidR="00C75A15" w:rsidRPr="00334DEE">
        <w:rPr>
          <w:rFonts w:ascii="Times New Roman" w:hAnsi="Times New Roman"/>
          <w:sz w:val="24"/>
          <w:szCs w:val="24"/>
        </w:rPr>
        <w:t>магистратуры</w:t>
      </w:r>
      <w:r w:rsidR="003E1634"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по Блоку 1 «Ди</w:t>
      </w:r>
      <w:r w:rsidRPr="00334DEE">
        <w:rPr>
          <w:rFonts w:ascii="Times New Roman" w:hAnsi="Times New Roman"/>
          <w:sz w:val="24"/>
          <w:szCs w:val="24"/>
        </w:rPr>
        <w:t>с</w:t>
      </w:r>
      <w:r w:rsidRPr="00334DEE">
        <w:rPr>
          <w:rFonts w:ascii="Times New Roman" w:hAnsi="Times New Roman"/>
          <w:sz w:val="24"/>
          <w:szCs w:val="24"/>
        </w:rPr>
        <w:t>циплины (модули)» и Блоку 3 «Государственная итоговая аттестация» в соответствии с учебным планом.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</w:t>
      </w:r>
      <w:r w:rsidRPr="00334DEE">
        <w:rPr>
          <w:rFonts w:ascii="Times New Roman" w:hAnsi="Times New Roman"/>
          <w:sz w:val="24"/>
          <w:szCs w:val="24"/>
        </w:rPr>
        <w:t>г</w:t>
      </w:r>
      <w:r w:rsidRPr="00334DEE">
        <w:rPr>
          <w:rFonts w:ascii="Times New Roman" w:hAnsi="Times New Roman"/>
          <w:sz w:val="24"/>
          <w:szCs w:val="24"/>
        </w:rPr>
        <w:t>раниченным доступом к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среде Университета из л</w:t>
      </w:r>
      <w:r w:rsidRPr="00334DEE">
        <w:rPr>
          <w:rFonts w:ascii="Times New Roman" w:hAnsi="Times New Roman"/>
          <w:sz w:val="24"/>
          <w:szCs w:val="24"/>
        </w:rPr>
        <w:t>ю</w:t>
      </w:r>
      <w:r w:rsidRPr="00334DEE">
        <w:rPr>
          <w:rFonts w:ascii="Times New Roman" w:hAnsi="Times New Roman"/>
          <w:sz w:val="24"/>
          <w:szCs w:val="24"/>
        </w:rPr>
        <w:t>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334DEE">
        <w:rPr>
          <w:rFonts w:ascii="Times New Roman" w:hAnsi="Times New Roman"/>
          <w:sz w:val="24"/>
          <w:szCs w:val="24"/>
        </w:rPr>
        <w:t>–</w:t>
      </w:r>
      <w:r w:rsidRPr="00334DEE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334DEE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</w:t>
      </w:r>
      <w:r w:rsidR="00F365F2" w:rsidRPr="00334DEE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</w:t>
      </w:r>
      <w:r w:rsidR="00F365F2" w:rsidRPr="00334DEE">
        <w:rPr>
          <w:rFonts w:ascii="Times New Roman" w:hAnsi="Times New Roman"/>
          <w:sz w:val="24"/>
          <w:szCs w:val="24"/>
        </w:rPr>
        <w:t>к</w:t>
      </w:r>
      <w:r w:rsidR="00F365F2" w:rsidRPr="00334DEE">
        <w:rPr>
          <w:rFonts w:ascii="Times New Roman" w:hAnsi="Times New Roman"/>
          <w:sz w:val="24"/>
          <w:szCs w:val="24"/>
        </w:rPr>
        <w:t>тик, электронным учебным изданиям и электронным образовательным ресурсам, указанным в раб</w:t>
      </w:r>
      <w:r w:rsidR="00F365F2" w:rsidRPr="00334DEE">
        <w:rPr>
          <w:rFonts w:ascii="Times New Roman" w:hAnsi="Times New Roman"/>
          <w:sz w:val="24"/>
          <w:szCs w:val="24"/>
        </w:rPr>
        <w:t>о</w:t>
      </w:r>
      <w:r w:rsidR="00F365F2" w:rsidRPr="00334DEE">
        <w:rPr>
          <w:rFonts w:ascii="Times New Roman" w:hAnsi="Times New Roman"/>
          <w:sz w:val="24"/>
          <w:szCs w:val="24"/>
        </w:rPr>
        <w:t>чих программах дисциплин (модулей), программах практик;</w:t>
      </w:r>
    </w:p>
    <w:p w:rsidR="00F365F2" w:rsidRPr="00334DEE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</w:t>
      </w:r>
      <w:r w:rsidR="00F365F2" w:rsidRPr="00334DEE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среды обеспечивается с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>ответствующими средствами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коммуникационных технологий и квалификацией 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ботников, ее использующих и поддерживающих. Функционирование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334DEE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5E61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334DEE">
        <w:rPr>
          <w:rFonts w:ascii="Times New Roman" w:hAnsi="Times New Roman"/>
          <w:b/>
          <w:bCs/>
          <w:sz w:val="24"/>
          <w:szCs w:val="24"/>
        </w:rPr>
        <w:t>–</w:t>
      </w:r>
      <w:r w:rsidRPr="00334DEE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>ие</w:t>
      </w:r>
      <w:r w:rsidRPr="00334DEE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334DEE">
        <w:rPr>
          <w:rFonts w:ascii="Times New Roman" w:hAnsi="Times New Roman"/>
          <w:b/>
          <w:bCs/>
          <w:sz w:val="24"/>
          <w:szCs w:val="24"/>
        </w:rPr>
        <w:t>-</w:t>
      </w:r>
      <w:r w:rsidRPr="00334DEE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>ие</w:t>
      </w:r>
      <w:r w:rsidRPr="00334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 xml:space="preserve">условия реализации образовательной </w:t>
      </w:r>
    </w:p>
    <w:p w:rsidR="00803909" w:rsidRPr="00334DEE" w:rsidRDefault="00015D2C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Помещения должны представлять собой учебные аудитории для проведения учебных зан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я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Помещения для самостоятельной работы обучающихся должны быть оснащены компьюте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р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ной техникой с возможностью подключения к сети «Интернет» и обеспечением доступа в эле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тронную информационно-образовательную среду Организации.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Допускается замена оборудования его виртуальными аналогами.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мости).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деляется в рабочих программах дисциплин (модулей) и подлежит обновлению (при необходим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сти).</w:t>
      </w:r>
    </w:p>
    <w:p w:rsidR="00531468" w:rsidRPr="00334DEE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Обучающиеся из числа инвалидов и лиц с ОВЗ при необходимости обеспечиваются печа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ными и (или) электронными образовательными ресурсами в формах, адаптированных к огранич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ниям их здоровья: для лиц с нарушен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мента; для лиц с нарушениями зрения – в печатной форме увеличенным шрифтом, в форме ауди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файла; для лиц с нарушениями опорно</w:t>
      </w:r>
      <w:r w:rsidR="00F84A87" w:rsidRPr="00334DE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334DEE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334DEE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граммы магистратуры на условиях гражданско-правового договора.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лять не менее 70 процентов.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Доля научно-педагогических работников (в приведенных к целочисленным значениям ст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вок), имеющих ученую степень (в том числе ученую степень, присвоенную за рубежом и призн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ников, реализующих программу магистратуры, должна быть не менее:80 процентов для программы академической магистратуры;65 процентов для программы прикладной магистратуры.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Доля научно-педагогических работников (в приведенных к целочисленным значениям ст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вок) из числа руководителей и работников организаций, деятельность которых связана с напра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гистратуры, должна быть не менее: 5 процентов для программы академической магистратуры;10 процентов для программы прикладной магистратуры.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Общее руководство научным содержанием программы магистратуры определенной напра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ленности (профиля) должно осуществляться штатным научно-педагогическим работником орган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зации, имеющим </w:t>
      </w:r>
      <w:proofErr w:type="spell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ученуюстепень</w:t>
      </w:r>
      <w:proofErr w:type="spellEnd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(в том числе ученую степень, присвоенную за рубежом и призн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ской) деятельности в ведущих отечественных и (или) зарубежных рецензируемых научных журн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0163A9" w:rsidRPr="00334DEE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334DEE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334DEE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C75A15" w:rsidRPr="00334DEE">
        <w:rPr>
          <w:rFonts w:ascii="Times New Roman" w:hAnsi="Times New Roman"/>
          <w:sz w:val="24"/>
          <w:szCs w:val="24"/>
        </w:rPr>
        <w:t>магистратуры</w:t>
      </w:r>
      <w:r w:rsidR="003E1634"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реализации обр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 xml:space="preserve">зовательных программ высшего образования </w:t>
      </w:r>
      <w:r w:rsidR="00F84A87" w:rsidRPr="00334DEE">
        <w:rPr>
          <w:rFonts w:ascii="Times New Roman" w:hAnsi="Times New Roman"/>
          <w:sz w:val="24"/>
          <w:szCs w:val="24"/>
        </w:rPr>
        <w:t>–</w:t>
      </w:r>
      <w:r w:rsidRPr="00334DEE">
        <w:rPr>
          <w:rFonts w:ascii="Times New Roman" w:hAnsi="Times New Roman"/>
          <w:sz w:val="24"/>
          <w:szCs w:val="24"/>
        </w:rPr>
        <w:t xml:space="preserve"> программ </w:t>
      </w:r>
      <w:r w:rsidR="00C75A15" w:rsidRPr="00334DEE">
        <w:rPr>
          <w:rFonts w:ascii="Times New Roman" w:hAnsi="Times New Roman"/>
          <w:sz w:val="24"/>
          <w:szCs w:val="24"/>
        </w:rPr>
        <w:t xml:space="preserve">магистратуры </w:t>
      </w:r>
      <w:r w:rsidRPr="00334DEE">
        <w:rPr>
          <w:rFonts w:ascii="Times New Roman" w:hAnsi="Times New Roman"/>
          <w:sz w:val="24"/>
          <w:szCs w:val="24"/>
        </w:rPr>
        <w:t xml:space="preserve">значений корректирующих коэффициентов к базовым нормативам затрат, определяемых </w:t>
      </w:r>
      <w:r w:rsidR="000E5F18" w:rsidRPr="00334DEE">
        <w:rPr>
          <w:rFonts w:ascii="Times New Roman" w:hAnsi="Times New Roman"/>
          <w:sz w:val="24"/>
          <w:szCs w:val="24"/>
        </w:rPr>
        <w:t>Минобрнауки России</w:t>
      </w:r>
      <w:r w:rsidRPr="00334DEE">
        <w:rPr>
          <w:rFonts w:ascii="Times New Roman" w:hAnsi="Times New Roman"/>
          <w:sz w:val="24"/>
          <w:szCs w:val="24"/>
        </w:rPr>
        <w:t>.</w:t>
      </w:r>
    </w:p>
    <w:p w:rsidR="00015D2C" w:rsidRPr="00334DEE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334DEE">
        <w:rPr>
          <w:b/>
        </w:rPr>
        <w:t>Применяемые механизмы оценки качества образовательной деятельности и подготовки об</w:t>
      </w:r>
      <w:r w:rsidRPr="00334DEE">
        <w:rPr>
          <w:b/>
        </w:rPr>
        <w:t>у</w:t>
      </w:r>
      <w:r w:rsidRPr="00334DEE">
        <w:rPr>
          <w:b/>
        </w:rPr>
        <w:t>чающихся по образовательной программе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lastRenderedPageBreak/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334DEE">
        <w:t xml:space="preserve"> качества.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 xml:space="preserve">В целях совершенствования </w:t>
      </w:r>
      <w:r w:rsidR="00015D2C" w:rsidRPr="00334DEE">
        <w:t>ОПОП ВО</w:t>
      </w:r>
      <w:r w:rsidRPr="00334DEE">
        <w:t xml:space="preserve"> </w:t>
      </w:r>
      <w:r w:rsidR="00015D2C" w:rsidRPr="00334DEE">
        <w:t>Университет</w:t>
      </w:r>
      <w:r w:rsidRPr="00334DEE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</w:t>
      </w:r>
      <w:r w:rsidRPr="00334DEE">
        <w:t>е</w:t>
      </w:r>
      <w:r w:rsidRPr="00334DEE">
        <w:t xml:space="preserve">лей и (или) их объединения, иных юридических и (или) физических лиц, включая педагогических работников </w:t>
      </w:r>
      <w:r w:rsidR="00015D2C" w:rsidRPr="00334DEE">
        <w:t>Университета</w:t>
      </w:r>
      <w:r w:rsidRPr="00334DEE">
        <w:t>.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</w:t>
      </w:r>
      <w:r w:rsidRPr="00334DEE">
        <w:t>а</w:t>
      </w:r>
      <w:r w:rsidRPr="00334DEE">
        <w:t>тельного процесса в целом и отдельных дисциплин (модулей) и практик.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>Внешняя оценка качества образовательной деятельности в рамках процедуры государстве</w:t>
      </w:r>
      <w:r w:rsidRPr="00334DEE">
        <w:t>н</w:t>
      </w:r>
      <w:r w:rsidRPr="00334DEE">
        <w:t>ной аккредитации осуществляется с целью подтверждения соответствия образовательной деятел</w:t>
      </w:r>
      <w:r w:rsidRPr="00334DEE">
        <w:t>ь</w:t>
      </w:r>
      <w:r w:rsidRPr="00334DEE">
        <w:t xml:space="preserve">ности по </w:t>
      </w:r>
      <w:r w:rsidR="00FB19B8" w:rsidRPr="00334DEE">
        <w:t xml:space="preserve">ОПОП </w:t>
      </w:r>
      <w:proofErr w:type="gramStart"/>
      <w:r w:rsidR="00FB19B8" w:rsidRPr="00334DEE">
        <w:t>ВО</w:t>
      </w:r>
      <w:proofErr w:type="gramEnd"/>
      <w:r w:rsidR="00FB19B8" w:rsidRPr="00334DEE">
        <w:t xml:space="preserve"> требованиям ФГОС ВО.</w:t>
      </w:r>
    </w:p>
    <w:p w:rsidR="00005554" w:rsidRPr="00334DEE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334DEE">
        <w:t>-</w:t>
      </w:r>
      <w:r w:rsidRPr="00334DEE">
        <w:t>общественной аккредитации, проводимой работодат</w:t>
      </w:r>
      <w:r w:rsidRPr="00334DEE">
        <w:t>е</w:t>
      </w:r>
      <w:r w:rsidRPr="00334DEE">
        <w:t>лями, их объединениями, а также уполномоченными ими организациями, в том числе иностранн</w:t>
      </w:r>
      <w:r w:rsidRPr="00334DEE">
        <w:t>ы</w:t>
      </w:r>
      <w:r w:rsidRPr="00334DEE">
        <w:t>ми организациями, либо авторизованными национальными профессионально</w:t>
      </w:r>
      <w:r w:rsidR="00F84A87" w:rsidRPr="00334DEE">
        <w:t>-</w:t>
      </w:r>
      <w:r w:rsidRPr="00334DEE">
        <w:t>общественными орг</w:t>
      </w:r>
      <w:r w:rsidRPr="00334DEE">
        <w:t>а</w:t>
      </w:r>
      <w:r w:rsidRPr="00334DEE">
        <w:t>низациями, входящими в международные структуры, с целью признания качества и уровня подг</w:t>
      </w:r>
      <w:r w:rsidRPr="00334DEE">
        <w:t>о</w:t>
      </w:r>
      <w:r w:rsidRPr="00334DEE">
        <w:t>товки выпускников отвечающими требованиям профессиональных стандартов (при наличии), тр</w:t>
      </w:r>
      <w:r w:rsidRPr="00334DEE">
        <w:t>е</w:t>
      </w:r>
      <w:r w:rsidRPr="00334DEE">
        <w:t>бованиям рынка труда к специалистам соответствующего профиля.</w:t>
      </w:r>
    </w:p>
    <w:p w:rsidR="00005554" w:rsidRPr="00334D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14" w:name="_Toc202357127"/>
      <w:r w:rsidRPr="00334DEE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4"/>
    </w:p>
    <w:p w:rsidR="00005554" w:rsidRPr="00334DEE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D4934" w:rsidRDefault="00CD4934" w:rsidP="00CD4934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университете сформирована целостная социокультурная среда, ориентированная на вс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bCs/>
          <w:iCs/>
          <w:sz w:val="24"/>
          <w:szCs w:val="24"/>
        </w:rPr>
        <w:t>стороннее развитие личности, удовлетворение образовательных и личностных потребностей об</w:t>
      </w:r>
      <w:r>
        <w:rPr>
          <w:rFonts w:ascii="Times New Roman" w:hAnsi="Times New Roman"/>
          <w:bCs/>
          <w:iCs/>
          <w:sz w:val="24"/>
          <w:szCs w:val="24"/>
        </w:rPr>
        <w:t>у</w:t>
      </w:r>
      <w:r>
        <w:rPr>
          <w:rFonts w:ascii="Times New Roman" w:hAnsi="Times New Roman"/>
          <w:bCs/>
          <w:iCs/>
          <w:sz w:val="24"/>
          <w:szCs w:val="24"/>
        </w:rPr>
        <w:t>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>структуру и единое информационное пространство.</w:t>
      </w:r>
    </w:p>
    <w:p w:rsidR="00CD4934" w:rsidRDefault="00CD4934" w:rsidP="00CD4934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подхода обеспечивается сочетанием активных и интеракти</w:t>
      </w:r>
      <w:r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>ных форм обучения с внеаудиторной деятельностью, направленной на формирование универсал</w:t>
      </w:r>
      <w:r>
        <w:rPr>
          <w:rFonts w:ascii="Times New Roman" w:hAnsi="Times New Roman"/>
          <w:bCs/>
          <w:iCs/>
          <w:sz w:val="24"/>
          <w:szCs w:val="24"/>
        </w:rPr>
        <w:t>ь</w:t>
      </w:r>
      <w:r>
        <w:rPr>
          <w:rFonts w:ascii="Times New Roman" w:hAnsi="Times New Roman"/>
          <w:bCs/>
          <w:iCs/>
          <w:sz w:val="24"/>
          <w:szCs w:val="24"/>
        </w:rPr>
        <w:t>ных, общепрофессиональных и профессиональных компетенций. В образовательный процесс а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>тивно включаются встречи с представителями органов власти, бизнеса, экспертных сообществ, а также мастер-классы практиков.</w:t>
      </w:r>
    </w:p>
    <w:p w:rsidR="00CD4934" w:rsidRDefault="00CD4934" w:rsidP="00CD4934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«Сведения об образов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>тельной организации» / Подраздел «Документы»</w:t>
      </w:r>
    </w:p>
    <w:p w:rsidR="00CD4934" w:rsidRDefault="00CD4934" w:rsidP="00CD4934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</w:t>
      </w:r>
      <w:r>
        <w:rPr>
          <w:rFonts w:ascii="Times New Roman" w:hAnsi="Times New Roman"/>
          <w:bCs/>
          <w:iCs/>
          <w:sz w:val="24"/>
          <w:szCs w:val="24"/>
        </w:rPr>
        <w:t>ь</w:t>
      </w:r>
      <w:r>
        <w:rPr>
          <w:rFonts w:ascii="Times New Roman" w:hAnsi="Times New Roman"/>
          <w:bCs/>
          <w:iCs/>
          <w:sz w:val="24"/>
          <w:szCs w:val="24"/>
        </w:rPr>
        <w:t>ной реализации выпускников. Воспитательная деятельность при освоении образовательной пр</w:t>
      </w:r>
      <w:r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граммы осуществляется в соответствии с утверждённой рабочей программой воспитания и кале</w:t>
      </w:r>
      <w:r>
        <w:rPr>
          <w:rFonts w:ascii="Times New Roman" w:hAnsi="Times New Roman"/>
          <w:bCs/>
          <w:iCs/>
          <w:sz w:val="24"/>
          <w:szCs w:val="24"/>
        </w:rPr>
        <w:t>н</w:t>
      </w:r>
      <w:r>
        <w:rPr>
          <w:rFonts w:ascii="Times New Roman" w:hAnsi="Times New Roman"/>
          <w:bCs/>
          <w:iCs/>
          <w:sz w:val="24"/>
          <w:szCs w:val="24"/>
        </w:rPr>
        <w:t>дарным планом воспитательной работы.</w:t>
      </w:r>
    </w:p>
    <w:p w:rsidR="00CD4934" w:rsidRDefault="00CD4934" w:rsidP="00CD4934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«Сведения об образовательной организации» / Подраздел «Образование» / Информация о реализуемых образовательных программах.</w:t>
      </w:r>
    </w:p>
    <w:p w:rsidR="003E1634" w:rsidRPr="00334DEE" w:rsidRDefault="000F258C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34DEE">
        <w:rPr>
          <w:rFonts w:ascii="Times New Roman" w:hAnsi="Times New Roman"/>
          <w:bCs/>
          <w:iCs/>
          <w:sz w:val="24"/>
          <w:szCs w:val="24"/>
        </w:rPr>
        <w:t>.</w:t>
      </w:r>
      <w:r w:rsidR="003E1634" w:rsidRPr="00334DEE">
        <w:rPr>
          <w:rFonts w:ascii="Times New Roman" w:hAnsi="Times New Roman"/>
          <w:sz w:val="28"/>
          <w:szCs w:val="28"/>
        </w:rPr>
        <w:br w:type="page"/>
      </w:r>
    </w:p>
    <w:p w:rsidR="00B95D57" w:rsidRPr="0009213E" w:rsidRDefault="0009213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334DEE" w:rsidTr="00524F67">
        <w:tc>
          <w:tcPr>
            <w:tcW w:w="2463" w:type="dxa"/>
          </w:tcPr>
          <w:p w:rsidR="00B95D57" w:rsidRPr="00334DEE" w:rsidRDefault="00C75A1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927772" w:rsidRDefault="00C75A15" w:rsidP="009277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r w:rsidR="00927772"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proofErr w:type="spellStart"/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 w:rsidR="00927772"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наук</w:t>
            </w:r>
            <w:r w:rsidR="00DD7BEF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</w:p>
          <w:p w:rsidR="00B95D57" w:rsidRPr="00334DEE" w:rsidRDefault="00C75A15" w:rsidP="009277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334DEE" w:rsidRDefault="00C75A1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Т.М. Субботина</w:t>
            </w:r>
          </w:p>
        </w:tc>
      </w:tr>
      <w:tr w:rsidR="00B95D57" w:rsidRPr="00334DEE" w:rsidTr="00524F67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334DEE" w:rsidTr="000E5F18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0E5F18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C75A15" w:rsidP="009277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r w:rsidR="00927772"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proofErr w:type="spellStart"/>
            <w:r w:rsidR="00927772"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 w:rsidR="00927772"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наук</w:t>
            </w:r>
            <w:r w:rsidR="00DD7BEF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334DEE" w:rsidRDefault="00C75A1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В.В. Кондратьева</w:t>
            </w:r>
          </w:p>
        </w:tc>
      </w:tr>
      <w:tr w:rsidR="00B95D57" w:rsidRPr="00334DEE" w:rsidTr="000E5F18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334DEE" w:rsidTr="00927772">
        <w:tc>
          <w:tcPr>
            <w:tcW w:w="2463" w:type="dxa"/>
          </w:tcPr>
          <w:p w:rsidR="000E5F18" w:rsidRPr="00334DEE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334DEE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334DEE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334DEE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334DEE" w:rsidTr="00927772">
        <w:tc>
          <w:tcPr>
            <w:tcW w:w="2463" w:type="dxa"/>
          </w:tcPr>
          <w:p w:rsidR="000E5F18" w:rsidRPr="00334DEE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334DEE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334DEE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334DEE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334DEE" w:rsidTr="00524F67">
        <w:tc>
          <w:tcPr>
            <w:tcW w:w="2268" w:type="dxa"/>
          </w:tcPr>
          <w:p w:rsidR="00B95D57" w:rsidRPr="00334DEE" w:rsidRDefault="00C75A15" w:rsidP="004469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От Работ</w:t>
            </w:r>
            <w:r w:rsidR="004469C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дателей:</w:t>
            </w:r>
          </w:p>
        </w:tc>
        <w:tc>
          <w:tcPr>
            <w:tcW w:w="2835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5A6C" w:rsidRDefault="00D05A6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Учитель </w:t>
            </w:r>
          </w:p>
          <w:p w:rsidR="00D05A6C" w:rsidRDefault="00D05A6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высшей категории </w:t>
            </w:r>
          </w:p>
          <w:p w:rsidR="00B95D57" w:rsidRPr="00334DEE" w:rsidRDefault="00D05A6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№4 (ТМОЛ)  г. Таганрога</w:t>
            </w:r>
          </w:p>
          <w:p w:rsidR="00C75A15" w:rsidRPr="00334DEE" w:rsidRDefault="00C75A1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334DEE" w:rsidRDefault="00D05A6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Нарушевич</w:t>
            </w:r>
            <w:proofErr w:type="spellEnd"/>
          </w:p>
        </w:tc>
      </w:tr>
      <w:tr w:rsidR="00B95D57" w:rsidRPr="00334DEE" w:rsidTr="00524F67"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334DEE" w:rsidTr="00524F67">
        <w:tc>
          <w:tcPr>
            <w:tcW w:w="5103" w:type="dxa"/>
          </w:tcPr>
          <w:p w:rsidR="00B95D57" w:rsidRPr="00334DEE" w:rsidRDefault="00A7006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A7006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С.А. Петрушенко</w:t>
            </w: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334DEE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334DEE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4DEE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334DEE" w:rsidRDefault="00A70068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Pr="00334DE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</w:t>
      </w: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н</w:t>
      </w: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дарт</w:t>
      </w:r>
      <w:r w:rsidR="00396DD5"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tbl>
      <w:tblPr>
        <w:tblStyle w:val="a7"/>
        <w:tblW w:w="10060" w:type="dxa"/>
        <w:tblLook w:val="04A0"/>
      </w:tblPr>
      <w:tblGrid>
        <w:gridCol w:w="5240"/>
        <w:gridCol w:w="4820"/>
      </w:tblGrid>
      <w:tr w:rsidR="005777FA" w:rsidRPr="00334DEE" w:rsidTr="00524F67">
        <w:tc>
          <w:tcPr>
            <w:tcW w:w="10060" w:type="dxa"/>
            <w:gridSpan w:val="2"/>
          </w:tcPr>
          <w:p w:rsidR="005777FA" w:rsidRPr="00334DEE" w:rsidRDefault="005777FA" w:rsidP="000F258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761780" w:rsidRPr="00334DEE" w:rsidTr="00471DD5">
        <w:tc>
          <w:tcPr>
            <w:tcW w:w="10060" w:type="dxa"/>
            <w:gridSpan w:val="2"/>
          </w:tcPr>
          <w:p w:rsidR="00761780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 xml:space="preserve">01.ОБРАЗОВАНИЕ И НАУКА </w:t>
            </w:r>
          </w:p>
        </w:tc>
      </w:tr>
      <w:tr w:rsidR="00761780" w:rsidRPr="00334DEE" w:rsidTr="00471DD5">
        <w:tc>
          <w:tcPr>
            <w:tcW w:w="10060" w:type="dxa"/>
            <w:gridSpan w:val="2"/>
          </w:tcPr>
          <w:p w:rsidR="00761780" w:rsidRPr="00334DEE" w:rsidRDefault="00761780" w:rsidP="000F258C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761780" w:rsidRPr="00334DEE" w:rsidTr="00471DD5">
        <w:tc>
          <w:tcPr>
            <w:tcW w:w="5240" w:type="dxa"/>
          </w:tcPr>
          <w:p w:rsidR="00761780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в сфере начального общего, основного общего, среднего общего образования, профессионал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ь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ного образования, дополнительного образов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ния; в сфере научных исследований</w:t>
            </w:r>
          </w:p>
        </w:tc>
        <w:tc>
          <w:tcPr>
            <w:tcW w:w="4820" w:type="dxa"/>
          </w:tcPr>
          <w:p w:rsidR="007A7391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01.ОБРАЗОВАНИЕ И НАУКА</w:t>
            </w:r>
          </w:p>
        </w:tc>
      </w:tr>
      <w:tr w:rsidR="007A7391" w:rsidRPr="00334DEE" w:rsidTr="00471DD5">
        <w:tc>
          <w:tcPr>
            <w:tcW w:w="5240" w:type="dxa"/>
          </w:tcPr>
          <w:p w:rsidR="007A7391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управление дошкольной образовательной орг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низацией и общеобразовательной организацией</w:t>
            </w:r>
            <w:r w:rsidRPr="00334DE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7A7391" w:rsidRPr="00334DEE" w:rsidRDefault="007A7391" w:rsidP="007A7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01.011 РУКОВОДИТЕЛЬ ОБРАЗОВ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 xml:space="preserve">ТЕЛЬНОЙ ОРГАНИЗАЦИИ </w:t>
            </w:r>
          </w:p>
          <w:p w:rsidR="007A7391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1352D6" w:rsidRDefault="001352D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1352D6" w:rsidSect="00DB2096">
          <w:footerReference w:type="default" r:id="rId8"/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1352D6" w:rsidRPr="00732427" w:rsidRDefault="001352D6" w:rsidP="001352D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732427">
        <w:rPr>
          <w:rFonts w:ascii="Times New Roman" w:hAnsi="Times New Roman"/>
          <w:b/>
          <w:sz w:val="28"/>
          <w:szCs w:val="28"/>
        </w:rPr>
        <w:t>подг</w:t>
      </w:r>
      <w:r w:rsidRPr="00732427">
        <w:rPr>
          <w:rFonts w:ascii="Times New Roman" w:hAnsi="Times New Roman"/>
          <w:b/>
          <w:sz w:val="28"/>
          <w:szCs w:val="28"/>
        </w:rPr>
        <w:t>о</w:t>
      </w:r>
      <w:r w:rsidRPr="00732427">
        <w:rPr>
          <w:rFonts w:ascii="Times New Roman" w:hAnsi="Times New Roman"/>
          <w:b/>
          <w:sz w:val="28"/>
          <w:szCs w:val="28"/>
        </w:rPr>
        <w:t xml:space="preserve">товки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44.04.01.03 Литературное образование</w:t>
      </w:r>
    </w:p>
    <w:p w:rsidR="001352D6" w:rsidRPr="00732427" w:rsidRDefault="001352D6" w:rsidP="001352D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основная профессиональная образовательная программа высш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го образования (ОПОП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) разработана в соответствии с требованиями Федеральн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го государственного образовательного стандарта высшего образования –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732427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 xml:space="preserve">ы по </w:t>
      </w:r>
      <w:r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732427">
        <w:rPr>
          <w:rFonts w:ascii="Times New Roman" w:hAnsi="Times New Roman"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>, у</w:t>
      </w:r>
      <w:r w:rsidRPr="00732427">
        <w:rPr>
          <w:rFonts w:ascii="Times New Roman" w:hAnsi="Times New Roman"/>
          <w:sz w:val="28"/>
          <w:szCs w:val="28"/>
        </w:rPr>
        <w:t>т</w:t>
      </w:r>
      <w:r w:rsidRPr="00732427">
        <w:rPr>
          <w:rFonts w:ascii="Times New Roman" w:hAnsi="Times New Roman"/>
          <w:sz w:val="28"/>
          <w:szCs w:val="28"/>
        </w:rPr>
        <w:t>вержденн</w:t>
      </w:r>
      <w:r>
        <w:rPr>
          <w:rFonts w:ascii="Times New Roman" w:hAnsi="Times New Roman"/>
          <w:sz w:val="28"/>
          <w:szCs w:val="28"/>
        </w:rPr>
        <w:t>ого</w:t>
      </w:r>
      <w:r w:rsidRPr="00732427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73242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32427">
        <w:rPr>
          <w:rFonts w:ascii="Times New Roman" w:hAnsi="Times New Roman"/>
          <w:sz w:val="28"/>
          <w:szCs w:val="28"/>
        </w:rPr>
        <w:t xml:space="preserve"> России _22_ 02_ 2018</w:t>
      </w:r>
      <w:r>
        <w:rPr>
          <w:rFonts w:ascii="Times New Roman" w:hAnsi="Times New Roman"/>
          <w:sz w:val="28"/>
          <w:szCs w:val="28"/>
        </w:rPr>
        <w:t>_</w:t>
      </w:r>
      <w:r w:rsidRPr="00732427">
        <w:rPr>
          <w:rFonts w:ascii="Times New Roman" w:hAnsi="Times New Roman"/>
          <w:sz w:val="28"/>
          <w:szCs w:val="28"/>
        </w:rPr>
        <w:t xml:space="preserve"> г. №__126__.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профессиональных стандартов «01.Образование и наука (в сфере начального общего, основного общего, среднего общего образования,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фессионального образования, дополнительного образования; в сфере научных иссл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дований)</w:t>
      </w:r>
      <w:r>
        <w:rPr>
          <w:rFonts w:ascii="Times New Roman" w:hAnsi="Times New Roman"/>
          <w:sz w:val="28"/>
          <w:szCs w:val="28"/>
        </w:rPr>
        <w:t>»</w:t>
      </w:r>
      <w:r w:rsidRPr="0073242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32427">
        <w:rPr>
          <w:rFonts w:ascii="Times New Roman" w:hAnsi="Times New Roman"/>
          <w:sz w:val="28"/>
          <w:szCs w:val="28"/>
        </w:rPr>
        <w:t>01.011 Руководитель образовательной организации (управление дошк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льной образовательной организацией и общеобразовательной организацией)», утве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жденн</w:t>
      </w:r>
      <w:r>
        <w:rPr>
          <w:rFonts w:ascii="Times New Roman" w:hAnsi="Times New Roman"/>
          <w:sz w:val="28"/>
          <w:szCs w:val="28"/>
        </w:rPr>
        <w:t>ых</w:t>
      </w:r>
      <w:r w:rsidRPr="00732427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«_19_»__04__ 2021__г. №__250н__.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Профессиональные компетенции соответс</w:t>
      </w:r>
      <w:r w:rsidRPr="00732427">
        <w:rPr>
          <w:rFonts w:ascii="Times New Roman" w:hAnsi="Times New Roman"/>
          <w:sz w:val="28"/>
          <w:szCs w:val="28"/>
        </w:rPr>
        <w:t>т</w:t>
      </w:r>
      <w:r w:rsidRPr="00732427">
        <w:rPr>
          <w:rFonts w:ascii="Times New Roman" w:hAnsi="Times New Roman"/>
          <w:sz w:val="28"/>
          <w:szCs w:val="28"/>
        </w:rPr>
        <w:t>вуют требованиям профессиональных стандартов и запросам работодателей.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 магистра, компетенции выпускника, формируемые в результате освоения ОПОП ВО; календарный учебный график; учебный план; раб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чие программы дисциплин; программы практик; методические материалы, обеспеч</w:t>
      </w:r>
      <w:r w:rsidRPr="00732427">
        <w:rPr>
          <w:rFonts w:ascii="Times New Roman" w:hAnsi="Times New Roman"/>
          <w:sz w:val="28"/>
          <w:szCs w:val="28"/>
        </w:rPr>
        <w:t>и</w:t>
      </w:r>
      <w:r w:rsidRPr="00732427">
        <w:rPr>
          <w:rFonts w:ascii="Times New Roman" w:hAnsi="Times New Roman"/>
          <w:sz w:val="28"/>
          <w:szCs w:val="28"/>
        </w:rPr>
        <w:t>вающие реализацию соответствующий образовательной программы; программу гос</w:t>
      </w:r>
      <w:r w:rsidRPr="00732427">
        <w:rPr>
          <w:rFonts w:ascii="Times New Roman" w:hAnsi="Times New Roman"/>
          <w:sz w:val="28"/>
          <w:szCs w:val="28"/>
        </w:rPr>
        <w:t>у</w:t>
      </w:r>
      <w:r w:rsidRPr="00732427">
        <w:rPr>
          <w:rFonts w:ascii="Times New Roman" w:hAnsi="Times New Roman"/>
          <w:sz w:val="28"/>
          <w:szCs w:val="28"/>
        </w:rPr>
        <w:t>дарственной итоговой аттестации; фонды оценочных материалов для проведения 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кущего контроля успеваемости, промежуточной и государственной итоговой аттест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ции и другие нормативно-методические документы и материалы, обеспечивающие высокое качество подготовки обучающихся.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ВО.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2427">
        <w:rPr>
          <w:rFonts w:ascii="Times New Roman" w:hAnsi="Times New Roman"/>
          <w:i/>
          <w:iCs/>
          <w:sz w:val="28"/>
          <w:szCs w:val="28"/>
        </w:rPr>
        <w:t>– педагогический;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2427">
        <w:rPr>
          <w:rFonts w:ascii="Times New Roman" w:hAnsi="Times New Roman"/>
          <w:i/>
          <w:iCs/>
          <w:sz w:val="28"/>
          <w:szCs w:val="28"/>
        </w:rPr>
        <w:t>– методический;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2427">
        <w:rPr>
          <w:rFonts w:ascii="Times New Roman" w:hAnsi="Times New Roman"/>
          <w:i/>
          <w:iCs/>
          <w:sz w:val="28"/>
          <w:szCs w:val="28"/>
        </w:rPr>
        <w:t>– научно-исследовательский.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lastRenderedPageBreak/>
        <w:t>Качество содержательной составляющей учебного плана не вызывает сомн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точном уровне как материального, так и методического обеспечения. Содержание р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бочих программ соответствует требованиям общей характеристики ОПОП ВО.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К реализации ОПОП ВО привлекается достаточно опытный профессорско- преподавательский состав, а также ведущие специалисты, являющиеся руководит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лями и (или) работниками иных организаций, осуществляющие трудовую деятел</w:t>
      </w:r>
      <w:r w:rsidRPr="00732427">
        <w:rPr>
          <w:rFonts w:ascii="Times New Roman" w:hAnsi="Times New Roman"/>
          <w:sz w:val="28"/>
          <w:szCs w:val="28"/>
        </w:rPr>
        <w:t>ь</w:t>
      </w:r>
      <w:r w:rsidRPr="00732427">
        <w:rPr>
          <w:rFonts w:ascii="Times New Roman" w:hAnsi="Times New Roman"/>
          <w:sz w:val="28"/>
          <w:szCs w:val="28"/>
        </w:rPr>
        <w:t>ность в профессиональной сфере, соответствующей профессиональной деятельности, к которой готовятся выпускники.</w:t>
      </w:r>
    </w:p>
    <w:p w:rsidR="001352D6" w:rsidRPr="00732427" w:rsidRDefault="001352D6" w:rsidP="001352D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мировать необходимые компетенции обучающихся.</w:t>
      </w:r>
    </w:p>
    <w:p w:rsidR="001352D6" w:rsidRPr="00732427" w:rsidRDefault="001352D6" w:rsidP="001352D6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 xml:space="preserve">шего образования – программа магистратуры 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i/>
          <w:sz w:val="28"/>
          <w:szCs w:val="28"/>
        </w:rPr>
        <w:t>44.04.01.03 Лит</w:t>
      </w:r>
      <w:r w:rsidRPr="00732427">
        <w:rPr>
          <w:rFonts w:ascii="Times New Roman" w:hAnsi="Times New Roman"/>
          <w:i/>
          <w:sz w:val="28"/>
          <w:szCs w:val="28"/>
        </w:rPr>
        <w:t>е</w:t>
      </w:r>
      <w:r w:rsidRPr="00732427">
        <w:rPr>
          <w:rFonts w:ascii="Times New Roman" w:hAnsi="Times New Roman"/>
          <w:i/>
          <w:sz w:val="28"/>
          <w:szCs w:val="28"/>
        </w:rPr>
        <w:t>ратурное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 составлена с учетом особенностей профессиональной деятел</w:t>
      </w:r>
      <w:r w:rsidRPr="00732427">
        <w:rPr>
          <w:rFonts w:ascii="Times New Roman" w:hAnsi="Times New Roman"/>
          <w:sz w:val="28"/>
          <w:szCs w:val="28"/>
        </w:rPr>
        <w:t>ь</w:t>
      </w:r>
      <w:r w:rsidRPr="00732427">
        <w:rPr>
          <w:rFonts w:ascii="Times New Roman" w:hAnsi="Times New Roman"/>
          <w:sz w:val="28"/>
          <w:szCs w:val="28"/>
        </w:rPr>
        <w:t>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нальными навыками и компетенциями, необходимыми для дальнейшей професси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нальной деятельности по соответствующему направлению.</w:t>
      </w:r>
    </w:p>
    <w:p w:rsidR="001352D6" w:rsidRPr="00732427" w:rsidRDefault="001352D6" w:rsidP="001352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1352D6" w:rsidRPr="00732427" w:rsidTr="001352D6">
        <w:tc>
          <w:tcPr>
            <w:tcW w:w="3544" w:type="dxa"/>
          </w:tcPr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224799">
              <w:rPr>
                <w:rFonts w:ascii="Times New Roman" w:hAnsi="Times New Roman"/>
                <w:bCs/>
                <w:sz w:val="28"/>
                <w:szCs w:val="28"/>
              </w:rPr>
              <w:t xml:space="preserve">ОБУ </w:t>
            </w: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СОШ №2</w:t>
            </w:r>
            <w:r w:rsidR="00224799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г. Таганрог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1352D6" w:rsidRPr="00732427" w:rsidRDefault="00224799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Е.В. Шутова</w:t>
            </w:r>
          </w:p>
        </w:tc>
      </w:tr>
    </w:tbl>
    <w:p w:rsidR="001352D6" w:rsidRDefault="001352D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1352D6" w:rsidSect="00DB2096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1352D6" w:rsidRPr="00732427" w:rsidRDefault="001352D6" w:rsidP="001352D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732427">
        <w:rPr>
          <w:rFonts w:ascii="Times New Roman" w:hAnsi="Times New Roman"/>
          <w:b/>
          <w:sz w:val="28"/>
          <w:szCs w:val="28"/>
        </w:rPr>
        <w:t>подг</w:t>
      </w:r>
      <w:r w:rsidRPr="00732427">
        <w:rPr>
          <w:rFonts w:ascii="Times New Roman" w:hAnsi="Times New Roman"/>
          <w:b/>
          <w:sz w:val="28"/>
          <w:szCs w:val="28"/>
        </w:rPr>
        <w:t>о</w:t>
      </w:r>
      <w:r w:rsidRPr="00732427">
        <w:rPr>
          <w:rFonts w:ascii="Times New Roman" w:hAnsi="Times New Roman"/>
          <w:b/>
          <w:sz w:val="28"/>
          <w:szCs w:val="28"/>
        </w:rPr>
        <w:t xml:space="preserve">товки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44.04.01.03 Литературное образование</w:t>
      </w:r>
    </w:p>
    <w:p w:rsidR="001352D6" w:rsidRPr="00732427" w:rsidRDefault="001352D6" w:rsidP="001352D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основная профессиональная образовательная программа высш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го образования (ОПОП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) разработана в соответствии с требованиями Федеральн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го государственного образовательного стандарта высшего образования –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732427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 xml:space="preserve">ы по </w:t>
      </w:r>
      <w:r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732427">
        <w:rPr>
          <w:rFonts w:ascii="Times New Roman" w:hAnsi="Times New Roman"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>, у</w:t>
      </w:r>
      <w:r w:rsidRPr="00732427">
        <w:rPr>
          <w:rFonts w:ascii="Times New Roman" w:hAnsi="Times New Roman"/>
          <w:sz w:val="28"/>
          <w:szCs w:val="28"/>
        </w:rPr>
        <w:t>т</w:t>
      </w:r>
      <w:r w:rsidRPr="00732427">
        <w:rPr>
          <w:rFonts w:ascii="Times New Roman" w:hAnsi="Times New Roman"/>
          <w:sz w:val="28"/>
          <w:szCs w:val="28"/>
        </w:rPr>
        <w:t>вержденн</w:t>
      </w:r>
      <w:r>
        <w:rPr>
          <w:rFonts w:ascii="Times New Roman" w:hAnsi="Times New Roman"/>
          <w:sz w:val="28"/>
          <w:szCs w:val="28"/>
        </w:rPr>
        <w:t>ого</w:t>
      </w:r>
      <w:r w:rsidR="00B91258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B912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B91258">
        <w:rPr>
          <w:rFonts w:ascii="Times New Roman" w:hAnsi="Times New Roman"/>
          <w:sz w:val="28"/>
          <w:szCs w:val="28"/>
        </w:rPr>
        <w:t xml:space="preserve"> России </w:t>
      </w:r>
      <w:r w:rsidRPr="00732427">
        <w:rPr>
          <w:rFonts w:ascii="Times New Roman" w:hAnsi="Times New Roman"/>
          <w:sz w:val="28"/>
          <w:szCs w:val="28"/>
        </w:rPr>
        <w:t>22</w:t>
      </w:r>
      <w:r w:rsidR="00B91258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02</w:t>
      </w:r>
      <w:r w:rsidR="00CB225A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2018</w:t>
      </w:r>
      <w:r w:rsidR="00CB225A"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 xml:space="preserve"> г. </w:t>
      </w:r>
      <w:r w:rsidRPr="00CB225A">
        <w:rPr>
          <w:rFonts w:ascii="Times New Roman" w:hAnsi="Times New Roman"/>
          <w:sz w:val="28"/>
          <w:szCs w:val="28"/>
        </w:rPr>
        <w:t>№</w:t>
      </w:r>
      <w:r w:rsidRPr="00732427">
        <w:rPr>
          <w:rFonts w:ascii="Times New Roman" w:hAnsi="Times New Roman"/>
          <w:sz w:val="28"/>
          <w:szCs w:val="28"/>
        </w:rPr>
        <w:t>126.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профессиональных стандартов «01.Образование и наука (в сфере начального общего, основного общего, среднего общего образования,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фессионального образования, дополнительного образования; в сфере научных иссл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дований)</w:t>
      </w:r>
      <w:r>
        <w:rPr>
          <w:rFonts w:ascii="Times New Roman" w:hAnsi="Times New Roman"/>
          <w:sz w:val="28"/>
          <w:szCs w:val="28"/>
        </w:rPr>
        <w:t>»</w:t>
      </w:r>
      <w:r w:rsidRPr="0073242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32427">
        <w:rPr>
          <w:rFonts w:ascii="Times New Roman" w:hAnsi="Times New Roman"/>
          <w:sz w:val="28"/>
          <w:szCs w:val="28"/>
        </w:rPr>
        <w:t>01.011 Руководитель образовательной организации (управление дошк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льной образовательной организацией и общеобразовательной организацией)», утве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жденн</w:t>
      </w:r>
      <w:r>
        <w:rPr>
          <w:rFonts w:ascii="Times New Roman" w:hAnsi="Times New Roman"/>
          <w:sz w:val="28"/>
          <w:szCs w:val="28"/>
        </w:rPr>
        <w:t>ых</w:t>
      </w:r>
      <w:r w:rsidRPr="00732427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</w:t>
      </w:r>
      <w:r w:rsidR="00CB225A">
        <w:rPr>
          <w:rFonts w:ascii="Times New Roman" w:hAnsi="Times New Roman"/>
          <w:sz w:val="28"/>
          <w:szCs w:val="28"/>
        </w:rPr>
        <w:t xml:space="preserve">ащиты Российской Федерации от </w:t>
      </w:r>
      <w:r w:rsidRPr="00732427">
        <w:rPr>
          <w:rFonts w:ascii="Times New Roman" w:hAnsi="Times New Roman"/>
          <w:sz w:val="28"/>
          <w:szCs w:val="28"/>
        </w:rPr>
        <w:t>19</w:t>
      </w:r>
      <w:r w:rsidR="00CB225A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04</w:t>
      </w:r>
      <w:r w:rsidR="00CB225A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2021</w:t>
      </w:r>
      <w:r w:rsidR="00CB225A"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г. №250н.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1352D6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>Структура и объем образовательной программы; качество содержательной ча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52D6" w:rsidRPr="001352D6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по направл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i/>
          <w:sz w:val="28"/>
          <w:szCs w:val="28"/>
        </w:rPr>
        <w:t>44.04.01.03 Литературное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52D6" w:rsidRDefault="001352D6" w:rsidP="001352D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 xml:space="preserve">шего образования – программа магистратуры 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i/>
          <w:sz w:val="28"/>
          <w:szCs w:val="28"/>
        </w:rPr>
        <w:t>44.04.01.03 Лит</w:t>
      </w:r>
      <w:r w:rsidRPr="00732427">
        <w:rPr>
          <w:rFonts w:ascii="Times New Roman" w:hAnsi="Times New Roman"/>
          <w:i/>
          <w:sz w:val="28"/>
          <w:szCs w:val="28"/>
        </w:rPr>
        <w:t>е</w:t>
      </w:r>
      <w:r w:rsidRPr="00732427">
        <w:rPr>
          <w:rFonts w:ascii="Times New Roman" w:hAnsi="Times New Roman"/>
          <w:i/>
          <w:sz w:val="28"/>
          <w:szCs w:val="28"/>
        </w:rPr>
        <w:t>ратурное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</w:t>
      </w:r>
      <w:r w:rsidR="00CB225A">
        <w:rPr>
          <w:rFonts w:ascii="Times New Roman" w:hAnsi="Times New Roman"/>
          <w:color w:val="000000" w:themeColor="text1"/>
          <w:sz w:val="28"/>
          <w:szCs w:val="28"/>
        </w:rPr>
        <w:t xml:space="preserve">реализует </w:t>
      </w:r>
      <w:r>
        <w:rPr>
          <w:rFonts w:ascii="Times New Roman" w:hAnsi="Times New Roman"/>
          <w:color w:val="000000" w:themeColor="text1"/>
          <w:sz w:val="28"/>
          <w:szCs w:val="28"/>
        </w:rPr>
        <w:t>комплексный и целевой подход</w:t>
      </w:r>
      <w:r w:rsidR="00CB225A">
        <w:rPr>
          <w:rFonts w:ascii="Times New Roman" w:hAnsi="Times New Roman"/>
          <w:color w:val="000000" w:themeColor="text1"/>
          <w:sz w:val="28"/>
          <w:szCs w:val="28"/>
        </w:rPr>
        <w:t>ы, обеспечивающие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подготовк</w:t>
      </w:r>
      <w:r w:rsidR="00CB225A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квалифицированного выпускника, облада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щего профессиональными навыками и компетенциями, необходимыми для дальне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>шей профессиональной деятельности по соответствующему направлению.</w:t>
      </w:r>
    </w:p>
    <w:p w:rsidR="001352D6" w:rsidRDefault="001352D6" w:rsidP="001352D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1352D6" w:rsidRPr="002B10BD" w:rsidRDefault="001352D6" w:rsidP="001352D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p w:rsidR="001352D6" w:rsidRPr="00732427" w:rsidRDefault="001352D6" w:rsidP="001352D6">
      <w:pPr>
        <w:pStyle w:val="ConsPlusNormal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1352D6" w:rsidRPr="00732427" w:rsidTr="001352D6">
        <w:tc>
          <w:tcPr>
            <w:tcW w:w="3544" w:type="dxa"/>
          </w:tcPr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Зам. директора по УВР </w:t>
            </w:r>
          </w:p>
          <w:p w:rsidR="001352D6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</w:t>
            </w: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У СОШ №2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CB225A">
              <w:rPr>
                <w:rFonts w:ascii="Times New Roman" w:hAnsi="Times New Roman"/>
                <w:bCs/>
                <w:sz w:val="28"/>
                <w:szCs w:val="28"/>
              </w:rPr>
              <w:t xml:space="preserve"> г. Тага</w:t>
            </w:r>
            <w:r w:rsidR="00CB225A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CB225A">
              <w:rPr>
                <w:rFonts w:ascii="Times New Roman" w:hAnsi="Times New Roman"/>
                <w:bCs/>
                <w:sz w:val="28"/>
                <w:szCs w:val="28"/>
              </w:rPr>
              <w:t>рога,</w:t>
            </w:r>
          </w:p>
          <w:p w:rsidR="001352D6" w:rsidRPr="00732427" w:rsidRDefault="00CB225A" w:rsidP="00CB225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учитель русского языка и литературы высшей кат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гории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1352D6" w:rsidRPr="00732427" w:rsidRDefault="001352D6" w:rsidP="001352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Гарькавская</w:t>
            </w:r>
            <w:proofErr w:type="spellEnd"/>
          </w:p>
        </w:tc>
      </w:tr>
    </w:tbl>
    <w:p w:rsidR="001352D6" w:rsidRDefault="001352D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1352D6" w:rsidSect="00DB2096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1352D6" w:rsidRPr="00732427" w:rsidRDefault="001352D6" w:rsidP="001352D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732427">
        <w:rPr>
          <w:rFonts w:ascii="Times New Roman" w:hAnsi="Times New Roman"/>
          <w:b/>
          <w:sz w:val="28"/>
          <w:szCs w:val="28"/>
        </w:rPr>
        <w:t>подг</w:t>
      </w:r>
      <w:r w:rsidRPr="00732427">
        <w:rPr>
          <w:rFonts w:ascii="Times New Roman" w:hAnsi="Times New Roman"/>
          <w:b/>
          <w:sz w:val="28"/>
          <w:szCs w:val="28"/>
        </w:rPr>
        <w:t>о</w:t>
      </w:r>
      <w:r w:rsidRPr="00732427">
        <w:rPr>
          <w:rFonts w:ascii="Times New Roman" w:hAnsi="Times New Roman"/>
          <w:b/>
          <w:sz w:val="28"/>
          <w:szCs w:val="28"/>
        </w:rPr>
        <w:t xml:space="preserve">товки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44.04.01.03 Литературное образование</w:t>
      </w:r>
    </w:p>
    <w:p w:rsidR="001352D6" w:rsidRPr="00732427" w:rsidRDefault="001352D6" w:rsidP="001352D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52D6" w:rsidRPr="00732427" w:rsidRDefault="00CD5D8F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="00251827" w:rsidRPr="00732427">
        <w:rPr>
          <w:rFonts w:ascii="Times New Roman" w:hAnsi="Times New Roman"/>
          <w:bCs/>
          <w:i/>
          <w:sz w:val="28"/>
          <w:szCs w:val="28"/>
        </w:rPr>
        <w:t>44.04.01.</w:t>
      </w:r>
      <w:r w:rsidR="002518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251827" w:rsidRPr="00732427">
        <w:rPr>
          <w:rFonts w:ascii="Times New Roman" w:hAnsi="Times New Roman"/>
          <w:bCs/>
          <w:i/>
          <w:sz w:val="28"/>
          <w:szCs w:val="28"/>
        </w:rPr>
        <w:t>Педагогическое образование</w:t>
      </w:r>
      <w:r w:rsidR="00251827">
        <w:rPr>
          <w:rFonts w:ascii="Times New Roman" w:hAnsi="Times New Roman"/>
          <w:bCs/>
          <w:i/>
          <w:sz w:val="28"/>
          <w:szCs w:val="28"/>
        </w:rPr>
        <w:t>,</w:t>
      </w:r>
      <w:r w:rsidR="00251827" w:rsidRPr="00732427">
        <w:rPr>
          <w:rFonts w:ascii="Times New Roman" w:hAnsi="Times New Roman"/>
          <w:sz w:val="28"/>
          <w:szCs w:val="28"/>
        </w:rPr>
        <w:t xml:space="preserve"> </w:t>
      </w:r>
      <w:r w:rsidR="00251827" w:rsidRPr="00251827">
        <w:rPr>
          <w:rFonts w:ascii="Times New Roman" w:hAnsi="Times New Roman"/>
          <w:bCs/>
          <w:sz w:val="28"/>
          <w:szCs w:val="28"/>
        </w:rPr>
        <w:t xml:space="preserve">направленность (профиль) </w:t>
      </w:r>
      <w:r w:rsidR="00251827" w:rsidRPr="00251827">
        <w:rPr>
          <w:rFonts w:ascii="Times New Roman" w:hAnsi="Times New Roman"/>
          <w:bCs/>
          <w:i/>
          <w:sz w:val="28"/>
          <w:szCs w:val="28"/>
        </w:rPr>
        <w:t>44.04.01.03 Литературное образование</w:t>
      </w:r>
      <w:r w:rsidR="00251827" w:rsidRPr="00732427">
        <w:rPr>
          <w:rFonts w:ascii="Times New Roman" w:hAnsi="Times New Roman"/>
          <w:sz w:val="28"/>
          <w:szCs w:val="28"/>
        </w:rPr>
        <w:t xml:space="preserve"> </w:t>
      </w:r>
      <w:r w:rsidR="001352D6" w:rsidRPr="00732427">
        <w:rPr>
          <w:rFonts w:ascii="Times New Roman" w:hAnsi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 высшего образования –</w:t>
      </w:r>
      <w:r w:rsidR="001352D6">
        <w:rPr>
          <w:rFonts w:ascii="Times New Roman" w:hAnsi="Times New Roman"/>
          <w:sz w:val="28"/>
          <w:szCs w:val="28"/>
        </w:rPr>
        <w:t xml:space="preserve"> программа </w:t>
      </w:r>
      <w:r w:rsidR="001352D6" w:rsidRPr="00732427">
        <w:rPr>
          <w:rFonts w:ascii="Times New Roman" w:hAnsi="Times New Roman"/>
          <w:sz w:val="28"/>
          <w:szCs w:val="28"/>
        </w:rPr>
        <w:t>магистратур</w:t>
      </w:r>
      <w:r w:rsidR="001352D6">
        <w:rPr>
          <w:rFonts w:ascii="Times New Roman" w:hAnsi="Times New Roman"/>
          <w:sz w:val="28"/>
          <w:szCs w:val="28"/>
        </w:rPr>
        <w:t>ы</w:t>
      </w:r>
      <w:bookmarkStart w:id="15" w:name="_GoBack"/>
      <w:bookmarkEnd w:id="15"/>
      <w:r w:rsidR="001352D6" w:rsidRPr="00732427">
        <w:rPr>
          <w:rFonts w:ascii="Times New Roman" w:hAnsi="Times New Roman"/>
          <w:sz w:val="28"/>
          <w:szCs w:val="28"/>
        </w:rPr>
        <w:t>, утвержденн</w:t>
      </w:r>
      <w:r w:rsidR="001352D6">
        <w:rPr>
          <w:rFonts w:ascii="Times New Roman" w:hAnsi="Times New Roman"/>
          <w:sz w:val="28"/>
          <w:szCs w:val="28"/>
        </w:rPr>
        <w:t>ого</w:t>
      </w:r>
      <w:r w:rsidR="00B8185B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B8185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B8185B">
        <w:rPr>
          <w:rFonts w:ascii="Times New Roman" w:hAnsi="Times New Roman"/>
          <w:sz w:val="28"/>
          <w:szCs w:val="28"/>
        </w:rPr>
        <w:t xml:space="preserve"> России </w:t>
      </w:r>
      <w:r w:rsidR="001352D6" w:rsidRPr="00732427">
        <w:rPr>
          <w:rFonts w:ascii="Times New Roman" w:hAnsi="Times New Roman"/>
          <w:sz w:val="28"/>
          <w:szCs w:val="28"/>
        </w:rPr>
        <w:t>22</w:t>
      </w:r>
      <w:r w:rsidR="00B8185B">
        <w:rPr>
          <w:rFonts w:ascii="Times New Roman" w:hAnsi="Times New Roman"/>
          <w:sz w:val="28"/>
          <w:szCs w:val="28"/>
        </w:rPr>
        <w:t>.</w:t>
      </w:r>
      <w:r w:rsidR="001352D6" w:rsidRPr="00732427">
        <w:rPr>
          <w:rFonts w:ascii="Times New Roman" w:hAnsi="Times New Roman"/>
          <w:sz w:val="28"/>
          <w:szCs w:val="28"/>
        </w:rPr>
        <w:t>02</w:t>
      </w:r>
      <w:r w:rsidR="00B8185B">
        <w:rPr>
          <w:rFonts w:ascii="Times New Roman" w:hAnsi="Times New Roman"/>
          <w:sz w:val="28"/>
          <w:szCs w:val="28"/>
        </w:rPr>
        <w:t>.</w:t>
      </w:r>
      <w:r w:rsidR="001352D6" w:rsidRPr="00732427">
        <w:rPr>
          <w:rFonts w:ascii="Times New Roman" w:hAnsi="Times New Roman"/>
          <w:sz w:val="28"/>
          <w:szCs w:val="28"/>
        </w:rPr>
        <w:t>2018</w:t>
      </w:r>
      <w:r w:rsidR="00B8185B">
        <w:rPr>
          <w:rFonts w:ascii="Times New Roman" w:hAnsi="Times New Roman"/>
          <w:sz w:val="28"/>
          <w:szCs w:val="28"/>
        </w:rPr>
        <w:t xml:space="preserve"> </w:t>
      </w:r>
      <w:r w:rsidR="001352D6" w:rsidRPr="00732427">
        <w:rPr>
          <w:rFonts w:ascii="Times New Roman" w:hAnsi="Times New Roman"/>
          <w:sz w:val="28"/>
          <w:szCs w:val="28"/>
        </w:rPr>
        <w:t xml:space="preserve"> г. №126.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</w:t>
      </w:r>
      <w:r w:rsidR="00B8185B">
        <w:rPr>
          <w:rFonts w:ascii="Times New Roman" w:hAnsi="Times New Roman"/>
          <w:sz w:val="28"/>
          <w:szCs w:val="28"/>
        </w:rPr>
        <w:t xml:space="preserve">аций с ведущими работодателями, а также </w:t>
      </w:r>
      <w:r w:rsidRPr="00732427">
        <w:rPr>
          <w:rFonts w:ascii="Times New Roman" w:hAnsi="Times New Roman"/>
          <w:sz w:val="28"/>
          <w:szCs w:val="28"/>
        </w:rPr>
        <w:t>профессиональных стандартов «01.Образование и наука (в сфере начального общего, основного общего, среднего общего образования, профессионального образования, дополнительного образования; в сфере научных и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>следований)</w:t>
      </w:r>
      <w:r>
        <w:rPr>
          <w:rFonts w:ascii="Times New Roman" w:hAnsi="Times New Roman"/>
          <w:sz w:val="28"/>
          <w:szCs w:val="28"/>
        </w:rPr>
        <w:t>»</w:t>
      </w:r>
      <w:r w:rsidRPr="0073242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32427">
        <w:rPr>
          <w:rFonts w:ascii="Times New Roman" w:hAnsi="Times New Roman"/>
          <w:sz w:val="28"/>
          <w:szCs w:val="28"/>
        </w:rPr>
        <w:t>01.011 Руководитель образовательной организации (управление д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школьной образовательной организацией и общеобразовательной организац</w:t>
      </w:r>
      <w:r w:rsidR="00B8185B">
        <w:rPr>
          <w:rFonts w:ascii="Times New Roman" w:hAnsi="Times New Roman"/>
          <w:sz w:val="28"/>
          <w:szCs w:val="28"/>
        </w:rPr>
        <w:t>ией)»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 w:rsidR="00B8185B">
        <w:rPr>
          <w:rFonts w:ascii="Times New Roman" w:hAnsi="Times New Roman"/>
          <w:sz w:val="28"/>
          <w:szCs w:val="28"/>
        </w:rPr>
        <w:t>(</w:t>
      </w:r>
      <w:r w:rsidRPr="00732427">
        <w:rPr>
          <w:rFonts w:ascii="Times New Roman" w:hAnsi="Times New Roman"/>
          <w:sz w:val="28"/>
          <w:szCs w:val="28"/>
        </w:rPr>
        <w:t>утвержден приказом Министерства труда и социальной защиты Российской Федер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ции от 19</w:t>
      </w:r>
      <w:r w:rsidR="00B8185B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04</w:t>
      </w:r>
      <w:r w:rsidR="00B8185B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2021</w:t>
      </w:r>
      <w:r w:rsidR="00B8185B"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г. №250н.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Профессиональные компетенции соответствуют треб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ваниям профессиональных стандартов и запросам работодателей.</w:t>
      </w:r>
    </w:p>
    <w:p w:rsidR="00CD5D8F" w:rsidRDefault="00CD5D8F" w:rsidP="00CD5D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ОПОП ВО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характеристики области профессиональной деятельн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о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сти</w:t>
      </w:r>
      <w:r w:rsidR="00B818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выпускника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</w:t>
      </w:r>
      <w:r w:rsidR="00B818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обучающиеся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зультатов освоения образовательной программы.</w:t>
      </w:r>
    </w:p>
    <w:p w:rsidR="001352D6" w:rsidRPr="00732427" w:rsidRDefault="00316517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Освоившие данную образовательную программу о</w:t>
      </w:r>
      <w:r w:rsidR="001352D6" w:rsidRPr="00732427">
        <w:rPr>
          <w:rFonts w:ascii="Times New Roman" w:hAnsi="Times New Roman"/>
          <w:sz w:val="28"/>
          <w:szCs w:val="28"/>
        </w:rPr>
        <w:t>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1352D6" w:rsidRPr="00732427">
        <w:rPr>
          <w:rFonts w:ascii="Times New Roman" w:hAnsi="Times New Roman"/>
          <w:sz w:val="28"/>
          <w:szCs w:val="28"/>
        </w:rPr>
        <w:t>готовятся к р</w:t>
      </w:r>
      <w:r w:rsidR="001352D6" w:rsidRPr="00732427">
        <w:rPr>
          <w:rFonts w:ascii="Times New Roman" w:hAnsi="Times New Roman"/>
          <w:sz w:val="28"/>
          <w:szCs w:val="28"/>
        </w:rPr>
        <w:t>е</w:t>
      </w:r>
      <w:r w:rsidR="001352D6" w:rsidRPr="00732427">
        <w:rPr>
          <w:rFonts w:ascii="Times New Roman" w:hAnsi="Times New Roman"/>
          <w:sz w:val="28"/>
          <w:szCs w:val="28"/>
        </w:rPr>
        <w:t xml:space="preserve">шению задач профессиональной деятельности следующих типов: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педагогический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,  методический, </w:t>
      </w:r>
      <w:r w:rsidR="001352D6" w:rsidRPr="00732427">
        <w:rPr>
          <w:rFonts w:ascii="Times New Roman" w:hAnsi="Times New Roman"/>
          <w:i/>
          <w:iCs/>
          <w:sz w:val="28"/>
          <w:szCs w:val="28"/>
        </w:rPr>
        <w:t>научно-исследовательский.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Качество содержательной составляющей учебного плана не вызывает сомн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точном уровне как материального, так и методического обеспечения. Содержание р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бочих программ соответствует требованиям общей характеристики ОПОП ВО.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К реализации ОПОП ВО привлекается опытный профессорско-преподавательский состав, а также ведущие специалисты, являющиеся руководит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лями и (или) работниками организаций, осуществляющие трудовую деятельность в профессиональной сфере, соответствующей</w:t>
      </w:r>
      <w:r w:rsidR="00316517">
        <w:rPr>
          <w:rFonts w:ascii="Times New Roman" w:hAnsi="Times New Roman"/>
          <w:sz w:val="28"/>
          <w:szCs w:val="28"/>
        </w:rPr>
        <w:t xml:space="preserve"> той</w:t>
      </w:r>
      <w:r w:rsidRPr="00732427">
        <w:rPr>
          <w:rFonts w:ascii="Times New Roman" w:hAnsi="Times New Roman"/>
          <w:sz w:val="28"/>
          <w:szCs w:val="28"/>
        </w:rPr>
        <w:t>, к которой готовятся выпускники.</w:t>
      </w:r>
    </w:p>
    <w:p w:rsidR="001352D6" w:rsidRPr="00732427" w:rsidRDefault="001352D6" w:rsidP="001352D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lastRenderedPageBreak/>
        <w:t xml:space="preserve">Материально-техническое обеспечение ОПОП ВО и обеспеченность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мировать необходимые компетенции обучающихся.</w:t>
      </w:r>
    </w:p>
    <w:p w:rsidR="001352D6" w:rsidRPr="00732427" w:rsidRDefault="001352D6" w:rsidP="001352D6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 xml:space="preserve">шего образования – программа магистратуры 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732427">
        <w:rPr>
          <w:rFonts w:ascii="Times New Roman" w:hAnsi="Times New Roman"/>
          <w:i/>
          <w:sz w:val="28"/>
          <w:szCs w:val="28"/>
        </w:rPr>
        <w:t>44.04.01.03 Лит</w:t>
      </w:r>
      <w:r w:rsidRPr="00732427">
        <w:rPr>
          <w:rFonts w:ascii="Times New Roman" w:hAnsi="Times New Roman"/>
          <w:i/>
          <w:sz w:val="28"/>
          <w:szCs w:val="28"/>
        </w:rPr>
        <w:t>е</w:t>
      </w:r>
      <w:r w:rsidRPr="00732427">
        <w:rPr>
          <w:rFonts w:ascii="Times New Roman" w:hAnsi="Times New Roman"/>
          <w:i/>
          <w:sz w:val="28"/>
          <w:szCs w:val="28"/>
        </w:rPr>
        <w:t>ратурное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 составлена с учетом особенностей профессиональной деятел</w:t>
      </w:r>
      <w:r w:rsidRPr="00732427">
        <w:rPr>
          <w:rFonts w:ascii="Times New Roman" w:hAnsi="Times New Roman"/>
          <w:sz w:val="28"/>
          <w:szCs w:val="28"/>
        </w:rPr>
        <w:t>ь</w:t>
      </w:r>
      <w:r w:rsidRPr="00732427">
        <w:rPr>
          <w:rFonts w:ascii="Times New Roman" w:hAnsi="Times New Roman"/>
          <w:sz w:val="28"/>
          <w:szCs w:val="28"/>
        </w:rPr>
        <w:t>ности выпускнико</w:t>
      </w:r>
      <w:r w:rsidR="00316517">
        <w:rPr>
          <w:rFonts w:ascii="Times New Roman" w:hAnsi="Times New Roman"/>
          <w:sz w:val="28"/>
          <w:szCs w:val="28"/>
        </w:rPr>
        <w:t xml:space="preserve">в и потребностей работодателей на основании </w:t>
      </w:r>
      <w:r w:rsidRPr="00732427">
        <w:rPr>
          <w:rFonts w:ascii="Times New Roman" w:hAnsi="Times New Roman"/>
          <w:sz w:val="28"/>
          <w:szCs w:val="28"/>
        </w:rPr>
        <w:t>комплексн</w:t>
      </w:r>
      <w:r w:rsidR="00316517">
        <w:rPr>
          <w:rFonts w:ascii="Times New Roman" w:hAnsi="Times New Roman"/>
          <w:sz w:val="28"/>
          <w:szCs w:val="28"/>
        </w:rPr>
        <w:t>ого</w:t>
      </w:r>
      <w:r w:rsidRPr="00732427">
        <w:rPr>
          <w:rFonts w:ascii="Times New Roman" w:hAnsi="Times New Roman"/>
          <w:sz w:val="28"/>
          <w:szCs w:val="28"/>
        </w:rPr>
        <w:t xml:space="preserve"> и ц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лево</w:t>
      </w:r>
      <w:r w:rsidR="00316517">
        <w:rPr>
          <w:rFonts w:ascii="Times New Roman" w:hAnsi="Times New Roman"/>
          <w:sz w:val="28"/>
          <w:szCs w:val="28"/>
        </w:rPr>
        <w:t>го</w:t>
      </w:r>
      <w:r w:rsidRPr="00732427">
        <w:rPr>
          <w:rFonts w:ascii="Times New Roman" w:hAnsi="Times New Roman"/>
          <w:sz w:val="28"/>
          <w:szCs w:val="28"/>
        </w:rPr>
        <w:t xml:space="preserve"> подход</w:t>
      </w:r>
      <w:r w:rsidR="0031651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 w:rsidR="00316517">
        <w:rPr>
          <w:rFonts w:ascii="Times New Roman" w:hAnsi="Times New Roman"/>
          <w:sz w:val="28"/>
          <w:szCs w:val="28"/>
        </w:rPr>
        <w:t xml:space="preserve">к подготовке </w:t>
      </w:r>
      <w:r w:rsidRPr="00732427">
        <w:rPr>
          <w:rFonts w:ascii="Times New Roman" w:hAnsi="Times New Roman"/>
          <w:sz w:val="28"/>
          <w:szCs w:val="28"/>
        </w:rPr>
        <w:t>квалифицированного выпускника, обладающего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фессиональными навыками и компетенциями, необходимыми для дальнейшей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фессиональной деятельности по соответствующему направлению.</w:t>
      </w:r>
    </w:p>
    <w:p w:rsidR="00CD5D8F" w:rsidRPr="00732427" w:rsidRDefault="00CD5D8F" w:rsidP="00CD5D8F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1352D6" w:rsidRPr="00732427" w:rsidRDefault="001352D6" w:rsidP="001352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1352D6" w:rsidRPr="00732427" w:rsidRDefault="001352D6" w:rsidP="001352D6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BA36AA" w:rsidRPr="00FA03D9" w:rsidTr="000B1A87">
        <w:tc>
          <w:tcPr>
            <w:tcW w:w="3544" w:type="dxa"/>
          </w:tcPr>
          <w:p w:rsidR="00BA36AA" w:rsidRDefault="00316517" w:rsidP="000B1A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Доцент кафедры русского языка, культуры и корре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ции речи Таганрогского института имени А.П. 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хова (филиала) РГЭУ (РИНХ) </w:t>
            </w:r>
          </w:p>
          <w:p w:rsidR="00316517" w:rsidRPr="00FA03D9" w:rsidRDefault="00316517" w:rsidP="000B1A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наук, доцент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BA36AA" w:rsidRPr="00FA03D9" w:rsidRDefault="00BA36AA" w:rsidP="000B1A8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BA36AA" w:rsidRPr="00FA03D9" w:rsidRDefault="00316517" w:rsidP="000B1A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Гурдаева</w:t>
            </w:r>
            <w:proofErr w:type="spellEnd"/>
            <w:r w:rsidR="00BA36A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BA36AA" w:rsidRPr="00FA03D9" w:rsidTr="000B1A87">
        <w:tc>
          <w:tcPr>
            <w:tcW w:w="3544" w:type="dxa"/>
          </w:tcPr>
          <w:p w:rsidR="00BA36AA" w:rsidRPr="00FA03D9" w:rsidRDefault="00BA36AA" w:rsidP="000B1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BA36AA" w:rsidRPr="00FA03D9" w:rsidRDefault="00BA36AA" w:rsidP="000B1A87">
            <w:pPr>
              <w:spacing w:before="40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380" w:type="dxa"/>
          </w:tcPr>
          <w:p w:rsidR="00BA36AA" w:rsidRPr="00FA03D9" w:rsidRDefault="00BA36AA" w:rsidP="000B1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2A77" w:rsidRPr="00334DE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334DEE" w:rsidSect="00DB2096">
      <w:pgSz w:w="11906" w:h="16838"/>
      <w:pgMar w:top="1134" w:right="42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54" w:rsidRDefault="00784B54" w:rsidP="000863C1">
      <w:pPr>
        <w:spacing w:after="0" w:line="240" w:lineRule="auto"/>
      </w:pPr>
      <w:r>
        <w:separator/>
      </w:r>
    </w:p>
  </w:endnote>
  <w:endnote w:type="continuationSeparator" w:id="0">
    <w:p w:rsidR="00784B54" w:rsidRDefault="00784B54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58" w:rsidRDefault="00B91258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54" w:rsidRDefault="00784B54" w:rsidP="000863C1">
      <w:pPr>
        <w:spacing w:after="0" w:line="240" w:lineRule="auto"/>
      </w:pPr>
      <w:r>
        <w:separator/>
      </w:r>
    </w:p>
  </w:footnote>
  <w:footnote w:type="continuationSeparator" w:id="0">
    <w:p w:rsidR="00784B54" w:rsidRDefault="00784B54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64BA5"/>
    <w:rsid w:val="00066DAD"/>
    <w:rsid w:val="00071688"/>
    <w:rsid w:val="00082E67"/>
    <w:rsid w:val="00082FE3"/>
    <w:rsid w:val="000863C1"/>
    <w:rsid w:val="00086B42"/>
    <w:rsid w:val="0008791D"/>
    <w:rsid w:val="0009213E"/>
    <w:rsid w:val="000B1A87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52D6"/>
    <w:rsid w:val="00136346"/>
    <w:rsid w:val="0014302F"/>
    <w:rsid w:val="0014728F"/>
    <w:rsid w:val="0015340F"/>
    <w:rsid w:val="00155355"/>
    <w:rsid w:val="00167B33"/>
    <w:rsid w:val="00172C6D"/>
    <w:rsid w:val="00177993"/>
    <w:rsid w:val="00186879"/>
    <w:rsid w:val="00195BE7"/>
    <w:rsid w:val="001A5F17"/>
    <w:rsid w:val="001B3D5A"/>
    <w:rsid w:val="001C236C"/>
    <w:rsid w:val="001D13D2"/>
    <w:rsid w:val="001F750E"/>
    <w:rsid w:val="00213868"/>
    <w:rsid w:val="00214B63"/>
    <w:rsid w:val="002150EC"/>
    <w:rsid w:val="002170C1"/>
    <w:rsid w:val="00224799"/>
    <w:rsid w:val="00233403"/>
    <w:rsid w:val="00235D9D"/>
    <w:rsid w:val="00237E06"/>
    <w:rsid w:val="00244FF6"/>
    <w:rsid w:val="00251827"/>
    <w:rsid w:val="00251A1F"/>
    <w:rsid w:val="00254CF5"/>
    <w:rsid w:val="0027094C"/>
    <w:rsid w:val="002719AF"/>
    <w:rsid w:val="0027613A"/>
    <w:rsid w:val="00290580"/>
    <w:rsid w:val="002A6189"/>
    <w:rsid w:val="002B07E5"/>
    <w:rsid w:val="002B23C2"/>
    <w:rsid w:val="002C2C66"/>
    <w:rsid w:val="002E1760"/>
    <w:rsid w:val="002F01DB"/>
    <w:rsid w:val="0030036A"/>
    <w:rsid w:val="003064A6"/>
    <w:rsid w:val="00316517"/>
    <w:rsid w:val="00327ABA"/>
    <w:rsid w:val="0033020A"/>
    <w:rsid w:val="00334DEE"/>
    <w:rsid w:val="00357C27"/>
    <w:rsid w:val="00361E62"/>
    <w:rsid w:val="00365867"/>
    <w:rsid w:val="003872B5"/>
    <w:rsid w:val="00387523"/>
    <w:rsid w:val="00392859"/>
    <w:rsid w:val="0039288A"/>
    <w:rsid w:val="00396DD5"/>
    <w:rsid w:val="003B0D70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469C2"/>
    <w:rsid w:val="0045364A"/>
    <w:rsid w:val="00471DD5"/>
    <w:rsid w:val="00471E7F"/>
    <w:rsid w:val="004912E4"/>
    <w:rsid w:val="004A2873"/>
    <w:rsid w:val="004A4996"/>
    <w:rsid w:val="004A4C6A"/>
    <w:rsid w:val="004A5CCF"/>
    <w:rsid w:val="004A74E7"/>
    <w:rsid w:val="004C2892"/>
    <w:rsid w:val="004C5843"/>
    <w:rsid w:val="004E18F5"/>
    <w:rsid w:val="004E3182"/>
    <w:rsid w:val="0050103B"/>
    <w:rsid w:val="005035D8"/>
    <w:rsid w:val="00507C10"/>
    <w:rsid w:val="005103B8"/>
    <w:rsid w:val="005103D7"/>
    <w:rsid w:val="00515D54"/>
    <w:rsid w:val="00524CEB"/>
    <w:rsid w:val="00524F67"/>
    <w:rsid w:val="005267F9"/>
    <w:rsid w:val="00531468"/>
    <w:rsid w:val="0053446F"/>
    <w:rsid w:val="005356F5"/>
    <w:rsid w:val="00541767"/>
    <w:rsid w:val="005437DC"/>
    <w:rsid w:val="00543ED7"/>
    <w:rsid w:val="00545045"/>
    <w:rsid w:val="00570A63"/>
    <w:rsid w:val="005777FA"/>
    <w:rsid w:val="005822CE"/>
    <w:rsid w:val="005A1D4A"/>
    <w:rsid w:val="005B376C"/>
    <w:rsid w:val="005D6E67"/>
    <w:rsid w:val="005D7C47"/>
    <w:rsid w:val="005E6B82"/>
    <w:rsid w:val="005F2291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2690"/>
    <w:rsid w:val="006A3617"/>
    <w:rsid w:val="006A72B9"/>
    <w:rsid w:val="006B039F"/>
    <w:rsid w:val="006B72F7"/>
    <w:rsid w:val="006C5C57"/>
    <w:rsid w:val="006D7F30"/>
    <w:rsid w:val="006E04E3"/>
    <w:rsid w:val="006F7177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6717D"/>
    <w:rsid w:val="00773DBB"/>
    <w:rsid w:val="00775DF3"/>
    <w:rsid w:val="00784B54"/>
    <w:rsid w:val="00792600"/>
    <w:rsid w:val="00795442"/>
    <w:rsid w:val="007A3572"/>
    <w:rsid w:val="007A4C10"/>
    <w:rsid w:val="007A62C6"/>
    <w:rsid w:val="007A7391"/>
    <w:rsid w:val="007B14D9"/>
    <w:rsid w:val="007C144B"/>
    <w:rsid w:val="007C18F8"/>
    <w:rsid w:val="007D0A35"/>
    <w:rsid w:val="00803909"/>
    <w:rsid w:val="00804D99"/>
    <w:rsid w:val="00804DC6"/>
    <w:rsid w:val="00814484"/>
    <w:rsid w:val="00823D6E"/>
    <w:rsid w:val="008412CA"/>
    <w:rsid w:val="00850015"/>
    <w:rsid w:val="008562E5"/>
    <w:rsid w:val="008660D7"/>
    <w:rsid w:val="00874A65"/>
    <w:rsid w:val="008802DA"/>
    <w:rsid w:val="008A310C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27772"/>
    <w:rsid w:val="009540EE"/>
    <w:rsid w:val="00954F80"/>
    <w:rsid w:val="009734E0"/>
    <w:rsid w:val="00975731"/>
    <w:rsid w:val="00987460"/>
    <w:rsid w:val="0099097D"/>
    <w:rsid w:val="00991388"/>
    <w:rsid w:val="009A779B"/>
    <w:rsid w:val="009B1D5E"/>
    <w:rsid w:val="009B2C61"/>
    <w:rsid w:val="009C0C51"/>
    <w:rsid w:val="009C3A86"/>
    <w:rsid w:val="009F77E5"/>
    <w:rsid w:val="00A04E7D"/>
    <w:rsid w:val="00A2589F"/>
    <w:rsid w:val="00A35595"/>
    <w:rsid w:val="00A524A4"/>
    <w:rsid w:val="00A6243F"/>
    <w:rsid w:val="00A63FA2"/>
    <w:rsid w:val="00A67570"/>
    <w:rsid w:val="00A70068"/>
    <w:rsid w:val="00A74DDE"/>
    <w:rsid w:val="00AA58C1"/>
    <w:rsid w:val="00AC51DF"/>
    <w:rsid w:val="00AD0836"/>
    <w:rsid w:val="00AD2B16"/>
    <w:rsid w:val="00AD70DB"/>
    <w:rsid w:val="00AE2E40"/>
    <w:rsid w:val="00AF11AD"/>
    <w:rsid w:val="00AF29E9"/>
    <w:rsid w:val="00B04DD8"/>
    <w:rsid w:val="00B215A2"/>
    <w:rsid w:val="00B359E6"/>
    <w:rsid w:val="00B40A1B"/>
    <w:rsid w:val="00B45040"/>
    <w:rsid w:val="00B600F7"/>
    <w:rsid w:val="00B65B48"/>
    <w:rsid w:val="00B71EB8"/>
    <w:rsid w:val="00B726D2"/>
    <w:rsid w:val="00B75D4C"/>
    <w:rsid w:val="00B8185B"/>
    <w:rsid w:val="00B91258"/>
    <w:rsid w:val="00B94C14"/>
    <w:rsid w:val="00B95D57"/>
    <w:rsid w:val="00B96B05"/>
    <w:rsid w:val="00BA0139"/>
    <w:rsid w:val="00BA36AA"/>
    <w:rsid w:val="00BB2DDB"/>
    <w:rsid w:val="00BB5F3C"/>
    <w:rsid w:val="00BD5179"/>
    <w:rsid w:val="00BE5065"/>
    <w:rsid w:val="00BF3981"/>
    <w:rsid w:val="00C0164F"/>
    <w:rsid w:val="00C01F42"/>
    <w:rsid w:val="00C03CD4"/>
    <w:rsid w:val="00C1254A"/>
    <w:rsid w:val="00C17CC5"/>
    <w:rsid w:val="00C22613"/>
    <w:rsid w:val="00C24AE4"/>
    <w:rsid w:val="00C26D7F"/>
    <w:rsid w:val="00C2768F"/>
    <w:rsid w:val="00C27EEE"/>
    <w:rsid w:val="00C41D55"/>
    <w:rsid w:val="00C456C8"/>
    <w:rsid w:val="00C64DD7"/>
    <w:rsid w:val="00C75A15"/>
    <w:rsid w:val="00C85DF8"/>
    <w:rsid w:val="00C90A67"/>
    <w:rsid w:val="00CB225A"/>
    <w:rsid w:val="00CB2A19"/>
    <w:rsid w:val="00CC47C3"/>
    <w:rsid w:val="00CD4934"/>
    <w:rsid w:val="00CD5D8F"/>
    <w:rsid w:val="00CD7CF2"/>
    <w:rsid w:val="00CE04D2"/>
    <w:rsid w:val="00CE1E9C"/>
    <w:rsid w:val="00CF40EF"/>
    <w:rsid w:val="00CF53DA"/>
    <w:rsid w:val="00CF73CD"/>
    <w:rsid w:val="00D00027"/>
    <w:rsid w:val="00D05A6C"/>
    <w:rsid w:val="00D05E61"/>
    <w:rsid w:val="00D10F7A"/>
    <w:rsid w:val="00D11974"/>
    <w:rsid w:val="00D26743"/>
    <w:rsid w:val="00D32A77"/>
    <w:rsid w:val="00D60FD5"/>
    <w:rsid w:val="00D6419C"/>
    <w:rsid w:val="00D7261A"/>
    <w:rsid w:val="00DA6518"/>
    <w:rsid w:val="00DB2096"/>
    <w:rsid w:val="00DB761C"/>
    <w:rsid w:val="00DC7CA5"/>
    <w:rsid w:val="00DD3341"/>
    <w:rsid w:val="00DD3563"/>
    <w:rsid w:val="00DD7BEF"/>
    <w:rsid w:val="00DE221E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77558"/>
    <w:rsid w:val="00E82536"/>
    <w:rsid w:val="00E842CA"/>
    <w:rsid w:val="00E94D2E"/>
    <w:rsid w:val="00E97C1C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44A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  <w:rsid w:val="00FF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3F8A-9F42-49F1-9959-0569E3CC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8578</Words>
  <Characters>48895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tamarlen</cp:lastModifiedBy>
  <cp:revision>16</cp:revision>
  <cp:lastPrinted>2025-10-16T11:39:00Z</cp:lastPrinted>
  <dcterms:created xsi:type="dcterms:W3CDTF">2026-05-28T09:31:00Z</dcterms:created>
  <dcterms:modified xsi:type="dcterms:W3CDTF">2026-06-05T10:40:00Z</dcterms:modified>
</cp:coreProperties>
</file>