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1F5F75" w:rsidRPr="00BB344A" w14:paraId="70B3957A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460008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7D7BF5BD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178F54C4" w14:textId="77777777" w:rsidR="001F5F75" w:rsidRPr="00BB344A" w:rsidRDefault="001F5F7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F5F75" w14:paraId="07435C9E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347A64F4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7FB364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7C11D97E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53D1B2A1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2EBEAE12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14:paraId="6428AB60" w14:textId="77777777" w:rsidR="001F5F75" w:rsidRDefault="00BB34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1F5F75" w14:paraId="6D8DC09B" w14:textId="77777777">
        <w:trPr>
          <w:trHeight w:hRule="exact" w:val="1139"/>
        </w:trPr>
        <w:tc>
          <w:tcPr>
            <w:tcW w:w="6096" w:type="dxa"/>
          </w:tcPr>
          <w:p w14:paraId="3E44CB9A" w14:textId="77777777" w:rsidR="001F5F75" w:rsidRDefault="001F5F7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43A13E" w14:textId="77777777" w:rsidR="001F5F75" w:rsidRDefault="001F5F75"/>
        </w:tc>
      </w:tr>
      <w:tr w:rsidR="001F5F75" w14:paraId="5AFA8EEA" w14:textId="77777777">
        <w:trPr>
          <w:trHeight w:hRule="exact" w:val="1666"/>
        </w:trPr>
        <w:tc>
          <w:tcPr>
            <w:tcW w:w="6096" w:type="dxa"/>
          </w:tcPr>
          <w:p w14:paraId="7222E886" w14:textId="77777777" w:rsidR="001F5F75" w:rsidRDefault="001F5F75"/>
        </w:tc>
        <w:tc>
          <w:tcPr>
            <w:tcW w:w="4679" w:type="dxa"/>
          </w:tcPr>
          <w:p w14:paraId="403F6460" w14:textId="77777777" w:rsidR="001F5F75" w:rsidRDefault="001F5F75"/>
        </w:tc>
      </w:tr>
      <w:tr w:rsidR="001F5F75" w:rsidRPr="00BB344A" w14:paraId="69CE824E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499141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76565A2E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Генетика с основами селекции</w:t>
            </w:r>
          </w:p>
        </w:tc>
      </w:tr>
      <w:tr w:rsidR="001F5F75" w:rsidRPr="00BB344A" w14:paraId="1D00D66A" w14:textId="77777777">
        <w:trPr>
          <w:trHeight w:hRule="exact" w:val="972"/>
        </w:trPr>
        <w:tc>
          <w:tcPr>
            <w:tcW w:w="6096" w:type="dxa"/>
          </w:tcPr>
          <w:p w14:paraId="3269E43F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3660CAC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03E57AA0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2E4F43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3FA3A45E" w14:textId="77777777" w:rsidR="001F5F75" w:rsidRPr="00BB344A" w:rsidRDefault="00BB34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44.03.05.40 Биология и География</w:t>
            </w:r>
          </w:p>
        </w:tc>
      </w:tr>
      <w:tr w:rsidR="001F5F75" w:rsidRPr="00BB344A" w14:paraId="420A4E32" w14:textId="77777777">
        <w:trPr>
          <w:trHeight w:hRule="exact" w:val="4015"/>
        </w:trPr>
        <w:tc>
          <w:tcPr>
            <w:tcW w:w="6096" w:type="dxa"/>
          </w:tcPr>
          <w:p w14:paraId="159E02C0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9DC432F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14:paraId="1ECC46ED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4E903" w14:textId="77777777" w:rsidR="00BB344A" w:rsidRDefault="00BB344A" w:rsidP="00BB34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1767873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 w:rsidRPr="00745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2019.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2020. 2021. 2022 года</w:t>
            </w:r>
          </w:p>
          <w:bookmarkEnd w:id="0"/>
          <w:p w14:paraId="2066B220" w14:textId="4FBF4EF5" w:rsidR="001F5F75" w:rsidRDefault="001F5F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F5F75" w14:paraId="295909D0" w14:textId="77777777">
        <w:trPr>
          <w:trHeight w:hRule="exact" w:val="694"/>
        </w:trPr>
        <w:tc>
          <w:tcPr>
            <w:tcW w:w="6096" w:type="dxa"/>
          </w:tcPr>
          <w:p w14:paraId="1DC9A8A6" w14:textId="77777777" w:rsidR="001F5F75" w:rsidRDefault="001F5F75"/>
        </w:tc>
        <w:tc>
          <w:tcPr>
            <w:tcW w:w="4679" w:type="dxa"/>
          </w:tcPr>
          <w:p w14:paraId="5C57A4C5" w14:textId="77777777" w:rsidR="001F5F75" w:rsidRDefault="001F5F75"/>
        </w:tc>
      </w:tr>
      <w:tr w:rsidR="001F5F75" w14:paraId="7BECE941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A27C9" w14:textId="77777777" w:rsidR="001F5F75" w:rsidRDefault="00BB34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7351ED6" w14:textId="77777777" w:rsidR="001F5F75" w:rsidRDefault="00BB34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4ABD69EF" w14:textId="77777777" w:rsidR="001F5F75" w:rsidRDefault="00BB344A">
      <w:pPr>
        <w:rPr>
          <w:sz w:val="0"/>
          <w:szCs w:val="0"/>
        </w:rPr>
      </w:pPr>
      <w: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432"/>
        <w:gridCol w:w="284"/>
        <w:gridCol w:w="695"/>
        <w:gridCol w:w="486"/>
        <w:gridCol w:w="486"/>
        <w:gridCol w:w="486"/>
        <w:gridCol w:w="708"/>
        <w:gridCol w:w="31"/>
        <w:gridCol w:w="1272"/>
        <w:gridCol w:w="3814"/>
        <w:gridCol w:w="708"/>
        <w:gridCol w:w="296"/>
      </w:tblGrid>
      <w:tr w:rsidR="001F5F75" w14:paraId="192BAE11" w14:textId="77777777" w:rsidTr="00BB344A">
        <w:trPr>
          <w:trHeight w:hRule="exact" w:val="277"/>
        </w:trPr>
        <w:tc>
          <w:tcPr>
            <w:tcW w:w="143" w:type="dxa"/>
          </w:tcPr>
          <w:p w14:paraId="78B05324" w14:textId="77777777" w:rsidR="001F5F75" w:rsidRDefault="001F5F75"/>
        </w:tc>
        <w:tc>
          <w:tcPr>
            <w:tcW w:w="1432" w:type="dxa"/>
          </w:tcPr>
          <w:p w14:paraId="1F72738E" w14:textId="77777777" w:rsidR="001F5F75" w:rsidRDefault="001F5F75"/>
        </w:tc>
        <w:tc>
          <w:tcPr>
            <w:tcW w:w="284" w:type="dxa"/>
          </w:tcPr>
          <w:p w14:paraId="04C7E296" w14:textId="77777777" w:rsidR="001F5F75" w:rsidRDefault="001F5F75"/>
        </w:tc>
        <w:tc>
          <w:tcPr>
            <w:tcW w:w="695" w:type="dxa"/>
          </w:tcPr>
          <w:p w14:paraId="034C395C" w14:textId="77777777" w:rsidR="001F5F75" w:rsidRDefault="001F5F75"/>
        </w:tc>
        <w:tc>
          <w:tcPr>
            <w:tcW w:w="486" w:type="dxa"/>
          </w:tcPr>
          <w:p w14:paraId="1E413FFD" w14:textId="77777777" w:rsidR="001F5F75" w:rsidRDefault="001F5F75"/>
        </w:tc>
        <w:tc>
          <w:tcPr>
            <w:tcW w:w="486" w:type="dxa"/>
          </w:tcPr>
          <w:p w14:paraId="48407DEA" w14:textId="77777777" w:rsidR="001F5F75" w:rsidRDefault="001F5F75"/>
        </w:tc>
        <w:tc>
          <w:tcPr>
            <w:tcW w:w="486" w:type="dxa"/>
          </w:tcPr>
          <w:p w14:paraId="6D2B62E8" w14:textId="77777777" w:rsidR="001F5F75" w:rsidRDefault="001F5F75"/>
        </w:tc>
        <w:tc>
          <w:tcPr>
            <w:tcW w:w="708" w:type="dxa"/>
          </w:tcPr>
          <w:p w14:paraId="347E4383" w14:textId="77777777" w:rsidR="001F5F75" w:rsidRDefault="001F5F75"/>
        </w:tc>
        <w:tc>
          <w:tcPr>
            <w:tcW w:w="31" w:type="dxa"/>
          </w:tcPr>
          <w:p w14:paraId="6AF0BB59" w14:textId="77777777" w:rsidR="001F5F75" w:rsidRDefault="001F5F75"/>
        </w:tc>
        <w:tc>
          <w:tcPr>
            <w:tcW w:w="1272" w:type="dxa"/>
          </w:tcPr>
          <w:p w14:paraId="30503F77" w14:textId="77777777" w:rsidR="001F5F75" w:rsidRDefault="001F5F75"/>
        </w:tc>
        <w:tc>
          <w:tcPr>
            <w:tcW w:w="3814" w:type="dxa"/>
          </w:tcPr>
          <w:p w14:paraId="119F9512" w14:textId="77777777" w:rsidR="001F5F75" w:rsidRDefault="001F5F75"/>
        </w:tc>
        <w:tc>
          <w:tcPr>
            <w:tcW w:w="708" w:type="dxa"/>
          </w:tcPr>
          <w:p w14:paraId="3226890A" w14:textId="77777777" w:rsidR="001F5F75" w:rsidRDefault="001F5F75"/>
        </w:tc>
        <w:tc>
          <w:tcPr>
            <w:tcW w:w="296" w:type="dxa"/>
          </w:tcPr>
          <w:p w14:paraId="0B6412A3" w14:textId="77777777" w:rsidR="001F5F75" w:rsidRDefault="001F5F75"/>
        </w:tc>
      </w:tr>
      <w:tr w:rsidR="001F5F75" w:rsidRPr="00BB344A" w14:paraId="7861617B" w14:textId="77777777" w:rsidTr="00BB344A">
        <w:trPr>
          <w:trHeight w:hRule="exact" w:val="277"/>
        </w:trPr>
        <w:tc>
          <w:tcPr>
            <w:tcW w:w="143" w:type="dxa"/>
          </w:tcPr>
          <w:p w14:paraId="3BC17427" w14:textId="77777777" w:rsidR="001F5F75" w:rsidRDefault="001F5F7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91DBEE" w14:textId="77777777" w:rsidR="001F5F75" w:rsidRDefault="00BB344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4" w:type="dxa"/>
          </w:tcPr>
          <w:p w14:paraId="01AEF230" w14:textId="77777777" w:rsidR="001F5F75" w:rsidRDefault="001F5F75"/>
        </w:tc>
        <w:tc>
          <w:tcPr>
            <w:tcW w:w="868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F8DBBCF" w14:textId="77777777" w:rsidR="001F5F75" w:rsidRPr="00BB344A" w:rsidRDefault="00BB344A">
            <w:pPr>
              <w:spacing w:after="0" w:line="240" w:lineRule="auto"/>
              <w:rPr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lang w:val="ru-RU"/>
              </w:rPr>
              <w:t>биолого-географического образования и здоровьесберегающих дисциплин</w:t>
            </w:r>
          </w:p>
        </w:tc>
        <w:tc>
          <w:tcPr>
            <w:tcW w:w="296" w:type="dxa"/>
          </w:tcPr>
          <w:p w14:paraId="6B6AB9A8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24AD9E17" w14:textId="77777777" w:rsidTr="00BB344A">
        <w:trPr>
          <w:trHeight w:hRule="exact" w:val="277"/>
        </w:trPr>
        <w:tc>
          <w:tcPr>
            <w:tcW w:w="143" w:type="dxa"/>
          </w:tcPr>
          <w:p w14:paraId="4AE5AAD6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432" w:type="dxa"/>
          </w:tcPr>
          <w:p w14:paraId="67D7B705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9952E81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695" w:type="dxa"/>
          </w:tcPr>
          <w:p w14:paraId="4B25F616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0A5E8110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6689F8D5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86" w:type="dxa"/>
          </w:tcPr>
          <w:p w14:paraId="561C0228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B8B9F4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066981F1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18AAC1A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69D43254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0C9BBABA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4D572EDC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4A7798F9" w14:textId="77777777" w:rsidTr="00BB344A">
        <w:trPr>
          <w:trHeight w:hRule="exact" w:val="279"/>
        </w:trPr>
        <w:tc>
          <w:tcPr>
            <w:tcW w:w="143" w:type="dxa"/>
          </w:tcPr>
          <w:p w14:paraId="3396AEF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457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C35F66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002F96D6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272" w:type="dxa"/>
          </w:tcPr>
          <w:p w14:paraId="3CBA4DDC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814" w:type="dxa"/>
          </w:tcPr>
          <w:p w14:paraId="5249BAA7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08" w:type="dxa"/>
          </w:tcPr>
          <w:p w14:paraId="718A76B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96" w:type="dxa"/>
          </w:tcPr>
          <w:p w14:paraId="67F8AFA7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14:paraId="1E706F3D" w14:textId="77777777" w:rsidTr="00BB344A">
        <w:trPr>
          <w:trHeight w:hRule="exact" w:val="727"/>
        </w:trPr>
        <w:tc>
          <w:tcPr>
            <w:tcW w:w="143" w:type="dxa"/>
          </w:tcPr>
          <w:p w14:paraId="6934533C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A0947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9F2B285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78E5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C099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14:paraId="7E683D2A" w14:textId="77777777" w:rsidR="001F5F75" w:rsidRDefault="001F5F75"/>
        </w:tc>
        <w:tc>
          <w:tcPr>
            <w:tcW w:w="1272" w:type="dxa"/>
          </w:tcPr>
          <w:p w14:paraId="7FFF82B1" w14:textId="77777777" w:rsidR="001F5F75" w:rsidRDefault="001F5F75"/>
        </w:tc>
        <w:tc>
          <w:tcPr>
            <w:tcW w:w="3814" w:type="dxa"/>
          </w:tcPr>
          <w:p w14:paraId="0845CC0C" w14:textId="77777777" w:rsidR="001F5F75" w:rsidRDefault="001F5F75"/>
        </w:tc>
        <w:tc>
          <w:tcPr>
            <w:tcW w:w="708" w:type="dxa"/>
          </w:tcPr>
          <w:p w14:paraId="78B192B1" w14:textId="77777777" w:rsidR="001F5F75" w:rsidRDefault="001F5F75"/>
        </w:tc>
        <w:tc>
          <w:tcPr>
            <w:tcW w:w="296" w:type="dxa"/>
          </w:tcPr>
          <w:p w14:paraId="4F558231" w14:textId="77777777" w:rsidR="001F5F75" w:rsidRDefault="001F5F75"/>
        </w:tc>
      </w:tr>
      <w:tr w:rsidR="001F5F75" w14:paraId="11391D9A" w14:textId="77777777" w:rsidTr="00BB344A">
        <w:trPr>
          <w:trHeight w:hRule="exact" w:val="279"/>
        </w:trPr>
        <w:tc>
          <w:tcPr>
            <w:tcW w:w="143" w:type="dxa"/>
          </w:tcPr>
          <w:p w14:paraId="5A683E0B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0FF6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27F8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8D4E" w14:textId="77777777" w:rsidR="001F5F75" w:rsidRDefault="001F5F75"/>
        </w:tc>
        <w:tc>
          <w:tcPr>
            <w:tcW w:w="31" w:type="dxa"/>
          </w:tcPr>
          <w:p w14:paraId="7B209757" w14:textId="77777777" w:rsidR="001F5F75" w:rsidRDefault="001F5F75"/>
        </w:tc>
        <w:tc>
          <w:tcPr>
            <w:tcW w:w="1272" w:type="dxa"/>
          </w:tcPr>
          <w:p w14:paraId="2C5AD2AD" w14:textId="77777777" w:rsidR="001F5F75" w:rsidRDefault="001F5F75"/>
        </w:tc>
        <w:tc>
          <w:tcPr>
            <w:tcW w:w="3814" w:type="dxa"/>
          </w:tcPr>
          <w:p w14:paraId="33510A3E" w14:textId="77777777" w:rsidR="001F5F75" w:rsidRDefault="001F5F75"/>
        </w:tc>
        <w:tc>
          <w:tcPr>
            <w:tcW w:w="708" w:type="dxa"/>
          </w:tcPr>
          <w:p w14:paraId="4702CCBB" w14:textId="77777777" w:rsidR="001F5F75" w:rsidRDefault="001F5F75"/>
        </w:tc>
        <w:tc>
          <w:tcPr>
            <w:tcW w:w="296" w:type="dxa"/>
          </w:tcPr>
          <w:p w14:paraId="51750477" w14:textId="77777777" w:rsidR="001F5F75" w:rsidRDefault="001F5F75"/>
        </w:tc>
      </w:tr>
      <w:tr w:rsidR="001F5F75" w14:paraId="1253FAA0" w14:textId="77777777" w:rsidTr="00BB344A">
        <w:trPr>
          <w:trHeight w:hRule="exact" w:val="279"/>
        </w:trPr>
        <w:tc>
          <w:tcPr>
            <w:tcW w:w="143" w:type="dxa"/>
          </w:tcPr>
          <w:p w14:paraId="573164A7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F2DF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1C27" w14:textId="77777777" w:rsidR="001F5F75" w:rsidRDefault="00BB344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8C474" w14:textId="77777777" w:rsidR="001F5F75" w:rsidRDefault="00BB344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9081" w14:textId="77777777" w:rsidR="001F5F75" w:rsidRDefault="00BB344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549BA" w14:textId="77777777" w:rsidR="001F5F75" w:rsidRDefault="00BB344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68FA4C7E" w14:textId="77777777" w:rsidR="001F5F75" w:rsidRDefault="001F5F75"/>
        </w:tc>
        <w:tc>
          <w:tcPr>
            <w:tcW w:w="1272" w:type="dxa"/>
          </w:tcPr>
          <w:p w14:paraId="65557B80" w14:textId="77777777" w:rsidR="001F5F75" w:rsidRDefault="001F5F75"/>
        </w:tc>
        <w:tc>
          <w:tcPr>
            <w:tcW w:w="3814" w:type="dxa"/>
          </w:tcPr>
          <w:p w14:paraId="1B6FD5C3" w14:textId="77777777" w:rsidR="001F5F75" w:rsidRDefault="001F5F75"/>
        </w:tc>
        <w:tc>
          <w:tcPr>
            <w:tcW w:w="708" w:type="dxa"/>
          </w:tcPr>
          <w:p w14:paraId="2C6861C6" w14:textId="77777777" w:rsidR="001F5F75" w:rsidRDefault="001F5F75"/>
        </w:tc>
        <w:tc>
          <w:tcPr>
            <w:tcW w:w="296" w:type="dxa"/>
          </w:tcPr>
          <w:p w14:paraId="3B7BAACB" w14:textId="77777777" w:rsidR="001F5F75" w:rsidRDefault="001F5F75"/>
        </w:tc>
      </w:tr>
      <w:tr w:rsidR="001F5F75" w14:paraId="5325A79F" w14:textId="77777777" w:rsidTr="00BB344A">
        <w:trPr>
          <w:trHeight w:hRule="exact" w:val="279"/>
        </w:trPr>
        <w:tc>
          <w:tcPr>
            <w:tcW w:w="143" w:type="dxa"/>
          </w:tcPr>
          <w:p w14:paraId="3AC28D8A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BCB09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CE5E73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0A4F53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91EC0E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19CB2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60943B03" w14:textId="77777777" w:rsidR="001F5F75" w:rsidRDefault="001F5F75"/>
        </w:tc>
        <w:tc>
          <w:tcPr>
            <w:tcW w:w="1272" w:type="dxa"/>
          </w:tcPr>
          <w:p w14:paraId="31A8CEBD" w14:textId="77777777" w:rsidR="001F5F75" w:rsidRDefault="001F5F75"/>
        </w:tc>
        <w:tc>
          <w:tcPr>
            <w:tcW w:w="3814" w:type="dxa"/>
          </w:tcPr>
          <w:p w14:paraId="340FEAAC" w14:textId="77777777" w:rsidR="001F5F75" w:rsidRDefault="001F5F75"/>
        </w:tc>
        <w:tc>
          <w:tcPr>
            <w:tcW w:w="708" w:type="dxa"/>
          </w:tcPr>
          <w:p w14:paraId="61AAA34C" w14:textId="77777777" w:rsidR="001F5F75" w:rsidRDefault="001F5F75"/>
        </w:tc>
        <w:tc>
          <w:tcPr>
            <w:tcW w:w="296" w:type="dxa"/>
          </w:tcPr>
          <w:p w14:paraId="6A477A24" w14:textId="77777777" w:rsidR="001F5F75" w:rsidRDefault="001F5F75"/>
        </w:tc>
      </w:tr>
      <w:tr w:rsidR="001F5F75" w14:paraId="7A4C590D" w14:textId="77777777" w:rsidTr="00BB344A">
        <w:trPr>
          <w:trHeight w:hRule="exact" w:val="279"/>
        </w:trPr>
        <w:tc>
          <w:tcPr>
            <w:tcW w:w="143" w:type="dxa"/>
          </w:tcPr>
          <w:p w14:paraId="669C51DB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FD2942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2495A1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8D145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52E337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E38E0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33CB4162" w14:textId="77777777" w:rsidR="001F5F75" w:rsidRDefault="001F5F75"/>
        </w:tc>
        <w:tc>
          <w:tcPr>
            <w:tcW w:w="1272" w:type="dxa"/>
          </w:tcPr>
          <w:p w14:paraId="17982CF6" w14:textId="77777777" w:rsidR="001F5F75" w:rsidRDefault="001F5F75"/>
        </w:tc>
        <w:tc>
          <w:tcPr>
            <w:tcW w:w="3814" w:type="dxa"/>
          </w:tcPr>
          <w:p w14:paraId="4401A379" w14:textId="77777777" w:rsidR="001F5F75" w:rsidRDefault="001F5F75"/>
        </w:tc>
        <w:tc>
          <w:tcPr>
            <w:tcW w:w="708" w:type="dxa"/>
          </w:tcPr>
          <w:p w14:paraId="0DE92516" w14:textId="77777777" w:rsidR="001F5F75" w:rsidRDefault="001F5F75"/>
        </w:tc>
        <w:tc>
          <w:tcPr>
            <w:tcW w:w="296" w:type="dxa"/>
          </w:tcPr>
          <w:p w14:paraId="44408573" w14:textId="77777777" w:rsidR="001F5F75" w:rsidRDefault="001F5F75"/>
        </w:tc>
      </w:tr>
      <w:tr w:rsidR="001F5F75" w14:paraId="01AF3C05" w14:textId="77777777" w:rsidTr="00BB344A">
        <w:trPr>
          <w:trHeight w:hRule="exact" w:val="279"/>
        </w:trPr>
        <w:tc>
          <w:tcPr>
            <w:tcW w:w="143" w:type="dxa"/>
          </w:tcPr>
          <w:p w14:paraId="5E01447A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ACE6C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1ED7DC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4BCBC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D5FF6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B46916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49305A31" w14:textId="77777777" w:rsidR="001F5F75" w:rsidRDefault="001F5F75"/>
        </w:tc>
        <w:tc>
          <w:tcPr>
            <w:tcW w:w="1272" w:type="dxa"/>
          </w:tcPr>
          <w:p w14:paraId="5F00E48A" w14:textId="77777777" w:rsidR="001F5F75" w:rsidRDefault="001F5F75"/>
        </w:tc>
        <w:tc>
          <w:tcPr>
            <w:tcW w:w="3814" w:type="dxa"/>
          </w:tcPr>
          <w:p w14:paraId="404C5AB3" w14:textId="77777777" w:rsidR="001F5F75" w:rsidRDefault="001F5F75"/>
        </w:tc>
        <w:tc>
          <w:tcPr>
            <w:tcW w:w="708" w:type="dxa"/>
          </w:tcPr>
          <w:p w14:paraId="4C405354" w14:textId="77777777" w:rsidR="001F5F75" w:rsidRDefault="001F5F75"/>
        </w:tc>
        <w:tc>
          <w:tcPr>
            <w:tcW w:w="296" w:type="dxa"/>
          </w:tcPr>
          <w:p w14:paraId="5AC9903C" w14:textId="77777777" w:rsidR="001F5F75" w:rsidRDefault="001F5F75"/>
        </w:tc>
      </w:tr>
      <w:tr w:rsidR="001F5F75" w14:paraId="233DEEA3" w14:textId="77777777" w:rsidTr="00BB344A">
        <w:trPr>
          <w:trHeight w:hRule="exact" w:val="279"/>
        </w:trPr>
        <w:tc>
          <w:tcPr>
            <w:tcW w:w="143" w:type="dxa"/>
          </w:tcPr>
          <w:p w14:paraId="3A9E46B6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0B851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FEA7F1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7D8C7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816DE5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61AF6C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14:paraId="2A93BC25" w14:textId="77777777" w:rsidR="001F5F75" w:rsidRDefault="001F5F75"/>
        </w:tc>
        <w:tc>
          <w:tcPr>
            <w:tcW w:w="1272" w:type="dxa"/>
          </w:tcPr>
          <w:p w14:paraId="00A59F3A" w14:textId="77777777" w:rsidR="001F5F75" w:rsidRDefault="001F5F75"/>
        </w:tc>
        <w:tc>
          <w:tcPr>
            <w:tcW w:w="3814" w:type="dxa"/>
          </w:tcPr>
          <w:p w14:paraId="6CDA27FE" w14:textId="77777777" w:rsidR="001F5F75" w:rsidRDefault="001F5F75"/>
        </w:tc>
        <w:tc>
          <w:tcPr>
            <w:tcW w:w="708" w:type="dxa"/>
          </w:tcPr>
          <w:p w14:paraId="083D36C3" w14:textId="77777777" w:rsidR="001F5F75" w:rsidRDefault="001F5F75"/>
        </w:tc>
        <w:tc>
          <w:tcPr>
            <w:tcW w:w="296" w:type="dxa"/>
          </w:tcPr>
          <w:p w14:paraId="2F6A7CAE" w14:textId="77777777" w:rsidR="001F5F75" w:rsidRDefault="001F5F75"/>
        </w:tc>
      </w:tr>
      <w:tr w:rsidR="001F5F75" w14:paraId="2E7C3F4D" w14:textId="77777777" w:rsidTr="00BB344A">
        <w:trPr>
          <w:trHeight w:hRule="exact" w:val="279"/>
        </w:trPr>
        <w:tc>
          <w:tcPr>
            <w:tcW w:w="143" w:type="dxa"/>
          </w:tcPr>
          <w:p w14:paraId="19F8AB60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D33247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3CB4AC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EBED19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F39DE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FDFEEF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14:paraId="3B2A0A5D" w14:textId="77777777" w:rsidR="001F5F75" w:rsidRDefault="001F5F75"/>
        </w:tc>
        <w:tc>
          <w:tcPr>
            <w:tcW w:w="1272" w:type="dxa"/>
          </w:tcPr>
          <w:p w14:paraId="56DC6F12" w14:textId="77777777" w:rsidR="001F5F75" w:rsidRDefault="001F5F75"/>
        </w:tc>
        <w:tc>
          <w:tcPr>
            <w:tcW w:w="3814" w:type="dxa"/>
          </w:tcPr>
          <w:p w14:paraId="619DE4D9" w14:textId="77777777" w:rsidR="001F5F75" w:rsidRDefault="001F5F75"/>
        </w:tc>
        <w:tc>
          <w:tcPr>
            <w:tcW w:w="708" w:type="dxa"/>
          </w:tcPr>
          <w:p w14:paraId="01613479" w14:textId="77777777" w:rsidR="001F5F75" w:rsidRDefault="001F5F75"/>
        </w:tc>
        <w:tc>
          <w:tcPr>
            <w:tcW w:w="296" w:type="dxa"/>
          </w:tcPr>
          <w:p w14:paraId="0926BF0E" w14:textId="77777777" w:rsidR="001F5F75" w:rsidRDefault="001F5F75"/>
        </w:tc>
      </w:tr>
      <w:tr w:rsidR="001F5F75" w14:paraId="373456D8" w14:textId="77777777" w:rsidTr="00BB344A">
        <w:trPr>
          <w:trHeight w:hRule="exact" w:val="277"/>
        </w:trPr>
        <w:tc>
          <w:tcPr>
            <w:tcW w:w="143" w:type="dxa"/>
          </w:tcPr>
          <w:p w14:paraId="6F952953" w14:textId="77777777" w:rsidR="001F5F75" w:rsidRDefault="001F5F75"/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5F4E2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44F254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1125A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DF61A5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B1E443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14:paraId="3E8EB8C7" w14:textId="77777777" w:rsidR="001F5F75" w:rsidRDefault="001F5F75"/>
        </w:tc>
        <w:tc>
          <w:tcPr>
            <w:tcW w:w="1272" w:type="dxa"/>
          </w:tcPr>
          <w:p w14:paraId="04538D5A" w14:textId="77777777" w:rsidR="001F5F75" w:rsidRDefault="001F5F75"/>
        </w:tc>
        <w:tc>
          <w:tcPr>
            <w:tcW w:w="3814" w:type="dxa"/>
          </w:tcPr>
          <w:p w14:paraId="14626E1F" w14:textId="77777777" w:rsidR="001F5F75" w:rsidRDefault="001F5F75"/>
        </w:tc>
        <w:tc>
          <w:tcPr>
            <w:tcW w:w="708" w:type="dxa"/>
          </w:tcPr>
          <w:p w14:paraId="1F27461F" w14:textId="77777777" w:rsidR="001F5F75" w:rsidRDefault="001F5F75"/>
        </w:tc>
        <w:tc>
          <w:tcPr>
            <w:tcW w:w="296" w:type="dxa"/>
          </w:tcPr>
          <w:p w14:paraId="40B9E934" w14:textId="77777777" w:rsidR="001F5F75" w:rsidRDefault="001F5F75"/>
        </w:tc>
      </w:tr>
      <w:tr w:rsidR="001F5F75" w14:paraId="2370DDE4" w14:textId="77777777" w:rsidTr="00BB344A">
        <w:trPr>
          <w:trHeight w:hRule="exact" w:val="508"/>
        </w:trPr>
        <w:tc>
          <w:tcPr>
            <w:tcW w:w="143" w:type="dxa"/>
          </w:tcPr>
          <w:p w14:paraId="6DF465F9" w14:textId="77777777" w:rsidR="001F5F75" w:rsidRDefault="001F5F75"/>
        </w:tc>
        <w:tc>
          <w:tcPr>
            <w:tcW w:w="1432" w:type="dxa"/>
          </w:tcPr>
          <w:p w14:paraId="53F8E290" w14:textId="77777777" w:rsidR="001F5F75" w:rsidRDefault="001F5F75"/>
        </w:tc>
        <w:tc>
          <w:tcPr>
            <w:tcW w:w="284" w:type="dxa"/>
          </w:tcPr>
          <w:p w14:paraId="0E1897BD" w14:textId="77777777" w:rsidR="001F5F75" w:rsidRDefault="001F5F75"/>
        </w:tc>
        <w:tc>
          <w:tcPr>
            <w:tcW w:w="695" w:type="dxa"/>
          </w:tcPr>
          <w:p w14:paraId="6081F6F0" w14:textId="77777777" w:rsidR="001F5F75" w:rsidRDefault="001F5F75"/>
        </w:tc>
        <w:tc>
          <w:tcPr>
            <w:tcW w:w="486" w:type="dxa"/>
          </w:tcPr>
          <w:p w14:paraId="74EB47C0" w14:textId="77777777" w:rsidR="001F5F75" w:rsidRDefault="001F5F75"/>
        </w:tc>
        <w:tc>
          <w:tcPr>
            <w:tcW w:w="486" w:type="dxa"/>
          </w:tcPr>
          <w:p w14:paraId="012C868B" w14:textId="77777777" w:rsidR="001F5F75" w:rsidRDefault="001F5F75"/>
        </w:tc>
        <w:tc>
          <w:tcPr>
            <w:tcW w:w="486" w:type="dxa"/>
          </w:tcPr>
          <w:p w14:paraId="2432244A" w14:textId="77777777" w:rsidR="001F5F75" w:rsidRDefault="001F5F75"/>
        </w:tc>
        <w:tc>
          <w:tcPr>
            <w:tcW w:w="708" w:type="dxa"/>
          </w:tcPr>
          <w:p w14:paraId="32A701A7" w14:textId="77777777" w:rsidR="001F5F75" w:rsidRDefault="001F5F75"/>
        </w:tc>
        <w:tc>
          <w:tcPr>
            <w:tcW w:w="31" w:type="dxa"/>
          </w:tcPr>
          <w:p w14:paraId="4BF72FAF" w14:textId="77777777" w:rsidR="001F5F75" w:rsidRDefault="001F5F75"/>
        </w:tc>
        <w:tc>
          <w:tcPr>
            <w:tcW w:w="1272" w:type="dxa"/>
          </w:tcPr>
          <w:p w14:paraId="64ED1DC2" w14:textId="77777777" w:rsidR="001F5F75" w:rsidRDefault="001F5F75"/>
        </w:tc>
        <w:tc>
          <w:tcPr>
            <w:tcW w:w="3814" w:type="dxa"/>
          </w:tcPr>
          <w:p w14:paraId="779B8114" w14:textId="77777777" w:rsidR="001F5F75" w:rsidRDefault="001F5F75"/>
        </w:tc>
        <w:tc>
          <w:tcPr>
            <w:tcW w:w="708" w:type="dxa"/>
          </w:tcPr>
          <w:p w14:paraId="23B3C1CC" w14:textId="77777777" w:rsidR="001F5F75" w:rsidRDefault="001F5F75"/>
        </w:tc>
        <w:tc>
          <w:tcPr>
            <w:tcW w:w="296" w:type="dxa"/>
          </w:tcPr>
          <w:p w14:paraId="421E6761" w14:textId="77777777" w:rsidR="001F5F75" w:rsidRDefault="001F5F75"/>
        </w:tc>
      </w:tr>
      <w:tr w:rsidR="001F5F75" w14:paraId="2A0C32AE" w14:textId="77777777" w:rsidTr="00BB344A">
        <w:trPr>
          <w:trHeight w:hRule="exact" w:val="277"/>
        </w:trPr>
        <w:tc>
          <w:tcPr>
            <w:tcW w:w="143" w:type="dxa"/>
          </w:tcPr>
          <w:p w14:paraId="3BFD2BA6" w14:textId="77777777" w:rsidR="001F5F75" w:rsidRDefault="001F5F75"/>
        </w:tc>
        <w:tc>
          <w:tcPr>
            <w:tcW w:w="58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A806581" w14:textId="77777777" w:rsidR="001F5F75" w:rsidRDefault="00BB344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14" w:type="dxa"/>
          </w:tcPr>
          <w:p w14:paraId="2AC2FCC7" w14:textId="77777777" w:rsidR="001F5F75" w:rsidRDefault="001F5F75"/>
        </w:tc>
        <w:tc>
          <w:tcPr>
            <w:tcW w:w="708" w:type="dxa"/>
          </w:tcPr>
          <w:p w14:paraId="15681BF6" w14:textId="77777777" w:rsidR="001F5F75" w:rsidRDefault="001F5F75"/>
        </w:tc>
        <w:tc>
          <w:tcPr>
            <w:tcW w:w="296" w:type="dxa"/>
          </w:tcPr>
          <w:p w14:paraId="560572A6" w14:textId="77777777" w:rsidR="001F5F75" w:rsidRDefault="001F5F75"/>
        </w:tc>
      </w:tr>
      <w:tr w:rsidR="001F5F75" w14:paraId="304ABFCD" w14:textId="77777777" w:rsidTr="00BB344A">
        <w:trPr>
          <w:trHeight w:hRule="exact" w:val="277"/>
        </w:trPr>
        <w:tc>
          <w:tcPr>
            <w:tcW w:w="143" w:type="dxa"/>
          </w:tcPr>
          <w:p w14:paraId="31011806" w14:textId="77777777" w:rsidR="001F5F75" w:rsidRDefault="001F5F75"/>
        </w:tc>
        <w:tc>
          <w:tcPr>
            <w:tcW w:w="1432" w:type="dxa"/>
          </w:tcPr>
          <w:p w14:paraId="12037DB7" w14:textId="77777777" w:rsidR="001F5F75" w:rsidRDefault="001F5F75"/>
        </w:tc>
        <w:tc>
          <w:tcPr>
            <w:tcW w:w="284" w:type="dxa"/>
          </w:tcPr>
          <w:p w14:paraId="2AFA9FA9" w14:textId="77777777" w:rsidR="001F5F75" w:rsidRDefault="001F5F75"/>
        </w:tc>
        <w:tc>
          <w:tcPr>
            <w:tcW w:w="695" w:type="dxa"/>
          </w:tcPr>
          <w:p w14:paraId="6BCBE97D" w14:textId="77777777" w:rsidR="001F5F75" w:rsidRDefault="001F5F75"/>
        </w:tc>
        <w:tc>
          <w:tcPr>
            <w:tcW w:w="486" w:type="dxa"/>
          </w:tcPr>
          <w:p w14:paraId="08C94B1D" w14:textId="77777777" w:rsidR="001F5F75" w:rsidRDefault="001F5F75"/>
        </w:tc>
        <w:tc>
          <w:tcPr>
            <w:tcW w:w="486" w:type="dxa"/>
          </w:tcPr>
          <w:p w14:paraId="2D533DD3" w14:textId="77777777" w:rsidR="001F5F75" w:rsidRDefault="001F5F75"/>
        </w:tc>
        <w:tc>
          <w:tcPr>
            <w:tcW w:w="486" w:type="dxa"/>
          </w:tcPr>
          <w:p w14:paraId="6D779A85" w14:textId="77777777" w:rsidR="001F5F75" w:rsidRDefault="001F5F75"/>
        </w:tc>
        <w:tc>
          <w:tcPr>
            <w:tcW w:w="708" w:type="dxa"/>
          </w:tcPr>
          <w:p w14:paraId="206FDC7A" w14:textId="77777777" w:rsidR="001F5F75" w:rsidRDefault="001F5F75"/>
        </w:tc>
        <w:tc>
          <w:tcPr>
            <w:tcW w:w="31" w:type="dxa"/>
          </w:tcPr>
          <w:p w14:paraId="7E69E70B" w14:textId="77777777" w:rsidR="001F5F75" w:rsidRDefault="001F5F75"/>
        </w:tc>
        <w:tc>
          <w:tcPr>
            <w:tcW w:w="1272" w:type="dxa"/>
          </w:tcPr>
          <w:p w14:paraId="3FD19013" w14:textId="77777777" w:rsidR="001F5F75" w:rsidRDefault="001F5F75"/>
        </w:tc>
        <w:tc>
          <w:tcPr>
            <w:tcW w:w="3814" w:type="dxa"/>
          </w:tcPr>
          <w:p w14:paraId="65910523" w14:textId="77777777" w:rsidR="001F5F75" w:rsidRDefault="001F5F75"/>
        </w:tc>
        <w:tc>
          <w:tcPr>
            <w:tcW w:w="708" w:type="dxa"/>
          </w:tcPr>
          <w:p w14:paraId="077F0090" w14:textId="77777777" w:rsidR="001F5F75" w:rsidRDefault="001F5F75"/>
        </w:tc>
        <w:tc>
          <w:tcPr>
            <w:tcW w:w="296" w:type="dxa"/>
          </w:tcPr>
          <w:p w14:paraId="2E45368E" w14:textId="77777777" w:rsidR="001F5F75" w:rsidRDefault="001F5F75"/>
        </w:tc>
      </w:tr>
      <w:tr w:rsidR="001F5F75" w:rsidRPr="00BB344A" w14:paraId="18469CF8" w14:textId="77777777" w:rsidTr="00BB344A">
        <w:trPr>
          <w:trHeight w:hRule="exact" w:val="4584"/>
        </w:trPr>
        <w:tc>
          <w:tcPr>
            <w:tcW w:w="143" w:type="dxa"/>
          </w:tcPr>
          <w:p w14:paraId="3EACE9A0" w14:textId="77777777" w:rsidR="001F5F75" w:rsidRDefault="001F5F75"/>
        </w:tc>
        <w:tc>
          <w:tcPr>
            <w:tcW w:w="106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A8B63EA" w14:textId="77777777" w:rsidR="001F5F75" w:rsidRPr="00BB344A" w:rsidRDefault="00BB344A">
            <w:pPr>
              <w:spacing w:after="0" w:line="240" w:lineRule="auto"/>
              <w:rPr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2084B1BF" w14:textId="77777777" w:rsidR="001F5F75" w:rsidRPr="00BB344A" w:rsidRDefault="001F5F75">
            <w:pPr>
              <w:spacing w:after="0" w:line="240" w:lineRule="auto"/>
              <w:rPr>
                <w:lang w:val="ru-RU"/>
              </w:rPr>
            </w:pPr>
          </w:p>
          <w:p w14:paraId="1DA3A689" w14:textId="77777777" w:rsidR="001F5F75" w:rsidRPr="00BB344A" w:rsidRDefault="001F5F75">
            <w:pPr>
              <w:spacing w:after="0" w:line="240" w:lineRule="auto"/>
              <w:rPr>
                <w:lang w:val="ru-RU"/>
              </w:rPr>
            </w:pPr>
          </w:p>
          <w:p w14:paraId="2A388773" w14:textId="77777777" w:rsidR="001F5F75" w:rsidRPr="00BB344A" w:rsidRDefault="00BB344A">
            <w:pPr>
              <w:spacing w:after="0" w:line="240" w:lineRule="auto"/>
              <w:rPr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Панова В.А. _________________</w:t>
            </w:r>
          </w:p>
          <w:p w14:paraId="55B10AA9" w14:textId="77777777" w:rsidR="001F5F75" w:rsidRPr="00BB344A" w:rsidRDefault="001F5F75">
            <w:pPr>
              <w:spacing w:after="0" w:line="240" w:lineRule="auto"/>
              <w:rPr>
                <w:lang w:val="ru-RU"/>
              </w:rPr>
            </w:pPr>
          </w:p>
          <w:p w14:paraId="03F2E4F7" w14:textId="734D56D7" w:rsidR="001F5F75" w:rsidRPr="00BB344A" w:rsidRDefault="00BB344A">
            <w:pPr>
              <w:spacing w:after="0" w:line="240" w:lineRule="auto"/>
            </w:pPr>
            <w:r w:rsidRPr="00BB344A">
              <w:rPr>
                <w:rFonts w:ascii="Times New Roman" w:hAnsi="Times New Roman" w:cs="Times New Roman"/>
                <w:color w:val="000000"/>
                <w:lang w:val="ru-RU"/>
              </w:rPr>
              <w:t>Зав. кафедрой: Подберезный В. В</w:t>
            </w:r>
            <w:r>
              <w:rPr>
                <w:noProof/>
                <w:lang w:eastAsia="ru-RU"/>
              </w:rPr>
              <w:drawing>
                <wp:inline distT="0" distB="0" distL="0" distR="0" wp14:anchorId="790968E4" wp14:editId="7909FD84">
                  <wp:extent cx="526415" cy="413612"/>
                  <wp:effectExtent l="0" t="0" r="698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lum contrast="20000"/>
                          </a:blip>
                          <a:srcRect l="46499" r="40032" b="73879"/>
                          <a:stretch/>
                        </pic:blipFill>
                        <pic:spPr bwMode="auto">
                          <a:xfrm>
                            <a:off x="0" y="0"/>
                            <a:ext cx="530379" cy="416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08346" w14:textId="77777777" w:rsidR="001F5F75" w:rsidRPr="00BB344A" w:rsidRDefault="00BB344A">
      <w:pPr>
        <w:rPr>
          <w:sz w:val="0"/>
          <w:szCs w:val="0"/>
          <w:lang w:val="ru-RU"/>
        </w:rPr>
      </w:pPr>
      <w:r w:rsidRPr="00BB344A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28"/>
        <w:gridCol w:w="3679"/>
        <w:gridCol w:w="1989"/>
        <w:gridCol w:w="1006"/>
        <w:gridCol w:w="722"/>
        <w:gridCol w:w="1148"/>
        <w:gridCol w:w="284"/>
        <w:gridCol w:w="1006"/>
      </w:tblGrid>
      <w:tr w:rsidR="001F5F75" w14:paraId="093DDF30" w14:textId="77777777" w:rsidTr="00BB344A">
        <w:trPr>
          <w:trHeight w:hRule="exact" w:val="138"/>
        </w:trPr>
        <w:tc>
          <w:tcPr>
            <w:tcW w:w="779" w:type="dxa"/>
          </w:tcPr>
          <w:p w14:paraId="17CBD930" w14:textId="77777777" w:rsidR="001F5F75" w:rsidRDefault="001F5F75"/>
        </w:tc>
        <w:tc>
          <w:tcPr>
            <w:tcW w:w="228" w:type="dxa"/>
          </w:tcPr>
          <w:p w14:paraId="0257C621" w14:textId="77777777" w:rsidR="001F5F75" w:rsidRDefault="001F5F75"/>
        </w:tc>
        <w:tc>
          <w:tcPr>
            <w:tcW w:w="3679" w:type="dxa"/>
          </w:tcPr>
          <w:p w14:paraId="7C58A299" w14:textId="77777777" w:rsidR="001F5F75" w:rsidRDefault="001F5F75"/>
        </w:tc>
        <w:tc>
          <w:tcPr>
            <w:tcW w:w="1989" w:type="dxa"/>
          </w:tcPr>
          <w:p w14:paraId="6F62B3C7" w14:textId="77777777" w:rsidR="001F5F75" w:rsidRDefault="001F5F75"/>
        </w:tc>
        <w:tc>
          <w:tcPr>
            <w:tcW w:w="1006" w:type="dxa"/>
          </w:tcPr>
          <w:p w14:paraId="3897D54D" w14:textId="77777777" w:rsidR="001F5F75" w:rsidRDefault="001F5F75"/>
        </w:tc>
        <w:tc>
          <w:tcPr>
            <w:tcW w:w="722" w:type="dxa"/>
          </w:tcPr>
          <w:p w14:paraId="33DEB620" w14:textId="77777777" w:rsidR="001F5F75" w:rsidRDefault="001F5F75"/>
        </w:tc>
        <w:tc>
          <w:tcPr>
            <w:tcW w:w="1148" w:type="dxa"/>
          </w:tcPr>
          <w:p w14:paraId="01FDCA96" w14:textId="77777777" w:rsidR="001F5F75" w:rsidRDefault="001F5F75"/>
        </w:tc>
        <w:tc>
          <w:tcPr>
            <w:tcW w:w="284" w:type="dxa"/>
          </w:tcPr>
          <w:p w14:paraId="0051919F" w14:textId="77777777" w:rsidR="001F5F75" w:rsidRDefault="001F5F75"/>
        </w:tc>
        <w:tc>
          <w:tcPr>
            <w:tcW w:w="1006" w:type="dxa"/>
          </w:tcPr>
          <w:p w14:paraId="544C2BEC" w14:textId="77777777" w:rsidR="001F5F75" w:rsidRDefault="001F5F75"/>
        </w:tc>
      </w:tr>
      <w:tr w:rsidR="001F5F75" w14:paraId="36EB9CFF" w14:textId="77777777" w:rsidTr="00BB344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5A7F19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1F5F75" w:rsidRPr="00BB344A" w14:paraId="26045157" w14:textId="77777777" w:rsidTr="00BB344A">
        <w:trPr>
          <w:trHeight w:hRule="exact" w:val="507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2C180" w14:textId="77777777" w:rsidR="001F5F75" w:rsidRDefault="00BB344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5FD55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обучающимися основных механизмов передачи генетической информации, лежащей в основе наследственных патологий</w:t>
            </w:r>
          </w:p>
        </w:tc>
      </w:tr>
      <w:tr w:rsidR="001F5F75" w:rsidRPr="00BB344A" w14:paraId="6EA0ABC9" w14:textId="77777777" w:rsidTr="00BB344A">
        <w:trPr>
          <w:trHeight w:hRule="exact" w:val="277"/>
        </w:trPr>
        <w:tc>
          <w:tcPr>
            <w:tcW w:w="779" w:type="dxa"/>
          </w:tcPr>
          <w:p w14:paraId="0EB13792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FADA206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032D8CAF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057ADA8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51D8B4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974789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34436C62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9A1CD8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F56C3C1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6E54B2BF" w14:textId="77777777" w:rsidTr="00BB344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EB34C8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1F5F75" w:rsidRPr="00BB344A" w14:paraId="1B13EB0F" w14:textId="77777777" w:rsidTr="00BB344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A3E46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1F5F75" w:rsidRPr="00BB344A" w14:paraId="74E054EE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D59F1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УК-2.2:Определяет ресурсное обеспечение для достижения поставленной цели</w:t>
            </w:r>
          </w:p>
        </w:tc>
      </w:tr>
      <w:tr w:rsidR="001F5F75" w:rsidRPr="00BB344A" w14:paraId="404D82ED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71B41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УК-2.3:Оценивает вероятные риски и ограничения в решении поставленных задач</w:t>
            </w:r>
          </w:p>
        </w:tc>
      </w:tr>
      <w:tr w:rsidR="001F5F75" w:rsidRPr="00BB344A" w14:paraId="5C4ED067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490AA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УК-2.4:Определяет ожидаемые результаты решения поставленных задач</w:t>
            </w:r>
          </w:p>
        </w:tc>
      </w:tr>
      <w:tr w:rsidR="001F5F75" w:rsidRPr="00BB344A" w14:paraId="03002F7E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DE8FE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1F5F75" w:rsidRPr="00BB344A" w14:paraId="36FDD479" w14:textId="77777777" w:rsidTr="00BB344A">
        <w:trPr>
          <w:trHeight w:hRule="exact" w:val="478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AB8BC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1F5F75" w:rsidRPr="00BB344A" w14:paraId="0E1CFC5B" w14:textId="77777777" w:rsidTr="00BB344A">
        <w:trPr>
          <w:trHeight w:hRule="exact" w:val="277"/>
        </w:trPr>
        <w:tc>
          <w:tcPr>
            <w:tcW w:w="779" w:type="dxa"/>
          </w:tcPr>
          <w:p w14:paraId="42CCFE1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D3BE9C1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0E837C90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654E65EB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0BA8DEC3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68769204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27CC7F9E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B4893E8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5A5F1E5F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5A0B2189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09DA5F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1F5F75" w14:paraId="77C68A2C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2795B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F5F75" w:rsidRPr="00BB344A" w14:paraId="6C75ACFA" w14:textId="77777777" w:rsidTr="00BB344A">
        <w:trPr>
          <w:trHeight w:hRule="exact" w:val="160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FAC67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передачи генетического материала потомкам, механизм образования соматических и половых клеток; характеристику основных носителей наследственного материала, их химический состав, строение, организацию; основные классические  законы передачи наследственного материала; классификацию изменчивости и  основные факторы ее возникновения; основные методы исследования наследственности и изменчивости; механизмы  создании гибридов культурных растений  новых штаммов бактерий, пород животных и сортов растений, а также генетически модифицированных объектов</w:t>
            </w:r>
          </w:p>
        </w:tc>
      </w:tr>
      <w:tr w:rsidR="001F5F75" w14:paraId="560E2345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9F08C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F5F75" w:rsidRPr="00BB344A" w14:paraId="011707AF" w14:textId="77777777" w:rsidTr="00BB344A">
        <w:trPr>
          <w:trHeight w:hRule="exact" w:val="138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BE402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совокупность взаимосвязанных задач, обеспечивающих достижение поставленной цели, исходя из действующих правовых норм; использовать  естественнонаучные знания для  распознавания  общих проявлений наследственных патологий; собирать информацию о генетических механизмах передачи информации; составлять и читать родословную, анализировать полученные данные и делать вывод о  соответствии наблюдающегося расщепления  тому или иному менделеевскому типу наследования; решать задачи на моногибридное, дигибридное скрещивание, сцепленное с полом и аутосомами наследование признаков, определение группы крови</w:t>
            </w:r>
          </w:p>
        </w:tc>
      </w:tr>
      <w:tr w:rsidR="001F5F75" w14:paraId="51337854" w14:textId="77777777" w:rsidTr="00BB344A">
        <w:trPr>
          <w:trHeight w:hRule="exact" w:val="277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E67D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F5F75" w:rsidRPr="00BB344A" w14:paraId="40B787C5" w14:textId="77777777" w:rsidTr="00BB344A">
        <w:trPr>
          <w:trHeight w:hRule="exact" w:val="116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C1B3D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овладения основами специальных научных знаний в сфере профессиональной деятельности;определении вероятностей получения потомства</w:t>
            </w:r>
          </w:p>
          <w:p w14:paraId="05CDBC25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 культурных растений  штаммов микроорганизмов, пород  домашних животных с прогнозируемыми признаками;самостоятельного использования современные  генетические данные  установления генотипа родителей по генотипу ребенка; определения степени риска рождения ребенка с соответствующим признаком</w:t>
            </w:r>
          </w:p>
        </w:tc>
      </w:tr>
      <w:tr w:rsidR="001F5F75" w:rsidRPr="00BB344A" w14:paraId="734A15DF" w14:textId="77777777" w:rsidTr="00BB344A">
        <w:trPr>
          <w:trHeight w:hRule="exact" w:val="277"/>
        </w:trPr>
        <w:tc>
          <w:tcPr>
            <w:tcW w:w="779" w:type="dxa"/>
          </w:tcPr>
          <w:p w14:paraId="5BE0707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C47BEFA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3679" w:type="dxa"/>
          </w:tcPr>
          <w:p w14:paraId="777661AC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989" w:type="dxa"/>
          </w:tcPr>
          <w:p w14:paraId="138DF00F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473F2A91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22" w:type="dxa"/>
          </w:tcPr>
          <w:p w14:paraId="5D50E294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148" w:type="dxa"/>
          </w:tcPr>
          <w:p w14:paraId="031122CF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37106E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6" w:type="dxa"/>
          </w:tcPr>
          <w:p w14:paraId="6222FCD3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14:paraId="40151096" w14:textId="77777777" w:rsidTr="00BB344A">
        <w:trPr>
          <w:trHeight w:hRule="exact" w:val="416"/>
        </w:trPr>
        <w:tc>
          <w:tcPr>
            <w:tcW w:w="108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C36097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1F5F75" w14:paraId="40FFC8CB" w14:textId="77777777" w:rsidTr="00BB34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A30E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38CD4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E524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6125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99D6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898773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19FE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1F5F75" w:rsidRPr="00BB344A" w14:paraId="3F40C57C" w14:textId="77777777" w:rsidTr="00BB344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6DADB" w14:textId="77777777" w:rsidR="001F5F75" w:rsidRDefault="001F5F75"/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6C57E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Механизмы, лежащие в основе передачи и хранения наследственной информации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36CFB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8BCEA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42DC8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D2426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14:paraId="4700B319" w14:textId="77777777" w:rsidTr="00BB344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4ED4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09936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изучения генетики. Гибридологический метод. Генеалогический метод.Составление  и анализ родословной.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Пробанд. Сибсы.  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2783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AE0C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CE88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0BD5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4CED4F1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768C0BB8" w14:textId="77777777" w:rsidTr="00BB344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39C5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0F89D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генетики человека</w:t>
            </w:r>
          </w:p>
          <w:p w14:paraId="557E7E6B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Популяционно-статистический,  цитогенетический, биохимический, молекулярно-статистические методы.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генетики соматических клеток</w:t>
            </w:r>
          </w:p>
          <w:p w14:paraId="70C4BCF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13CD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9104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DE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66AE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6CE05E3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</w:tbl>
    <w:p w14:paraId="75AA8FA5" w14:textId="77777777" w:rsidR="001F5F75" w:rsidRDefault="00BB34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1F5F75" w14:paraId="5CF31979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5C81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B07B5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механизмы передачи и реализации наследственного материала Гибридологический метод Г. Менделя.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Моногибридное, дигибридное, полигибридное скрещивания.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3784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B221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80A4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FF10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35DF920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10B65CC9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5107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6B44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Мутационная и модификационная изменчивость. Классификация изменчивости. Понятие и фенотипической и генотипической изменчивости. Комбинативная изменчивость. Модификационная изменчивость.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Морфозы. Фенокопии.</w:t>
            </w:r>
          </w:p>
          <w:p w14:paraId="786FB1A1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E6E8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28FB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FA67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1CDF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51965E8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40A3B576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238E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CC982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Кариотип человека и условия его формирования. Морфология и анатомия хромосом. Классификация хромосом.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Упаковка ДНК в ядре. Этапы упаковки ДНК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B5BC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D2CD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F54B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7A9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4449072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68EC04DB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5515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EA93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деления клеток: амитоз, митоз, мейоз. Жизненный цикл клетки.  Митотический цикл.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Патологии митоза и мейоза.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F3DD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408D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31E4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C85D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1C078E5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633897B2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3255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B7382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Хромосомная теория наследственности. История хромосомной теории наследственности.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 хромосомной теории наследственности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B2F5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3489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5712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1940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2E89456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49254A27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07D9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F530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изучения генетики человека.Популяционно- статистический,  цитогенетический, биохимический, молекулярно-статистические методы.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 генетики соматических клеток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1752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8672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A4B6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AF75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029FD7C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043CD974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A8CB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625F2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Менделя. Моногибридное скрещивание, дигибридное скрещивание, полигибридное скрещивание.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A955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0486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685C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75F3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45FC89B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73BF2139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ED6B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EE379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Наследование пола и признаков сцепленных с полом. Механизм наследования пола. Наследование сцепленное с половыми хромосомами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9620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1EAC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7A3A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F6BE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7F5B7C5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4B6E7E75" w14:textId="77777777" w:rsidTr="00BB344A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A8A5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8C341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 и ее классификация. Мутационная и модификационная изменчивость. Классификация изменчивости.</w:t>
            </w:r>
          </w:p>
          <w:p w14:paraId="4277643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фенотипической и генотипической изменчивости. Комбинативная изменчивость.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Модификационная изменчивость. Морфозы. Фенокопии.</w:t>
            </w:r>
          </w:p>
          <w:p w14:paraId="794B5B87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33EE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2181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2E5D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8983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27643C6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16495162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6211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FB62F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Неорганические и органические вещества клетки. Характеристика , строение и функции  углеводов, жиров, белков, нуклеиновых кислот, АТФ</w:t>
            </w:r>
          </w:p>
          <w:p w14:paraId="03DD1294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E61A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50BC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0948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A9D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3FA41F1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</w:tbl>
    <w:p w14:paraId="15C3CD88" w14:textId="77777777" w:rsidR="001F5F75" w:rsidRDefault="00BB34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673"/>
        <w:gridCol w:w="1004"/>
        <w:gridCol w:w="721"/>
        <w:gridCol w:w="1147"/>
        <w:gridCol w:w="1289"/>
      </w:tblGrid>
      <w:tr w:rsidR="001F5F75" w14:paraId="45D71F31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E2C1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4D24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наследования : Аутосомно-рецессивное наследование- Аутосомно-  доминантное наследование.Х-сцепленное рецессивное наследование-Х-сцепленное доминантное наследование.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22F4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D72E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E61F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0E3D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1712C33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31DD51AC" w14:textId="77777777" w:rsidTr="00BB344A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4865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1EABB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 белка  в клетке. Характеристика основных этапов синтеза белка в клетке. Процессы созревания иРНК. Сплайстинг. Процессинг. Понятие об экзонах и интронах.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Размеры генотипа в нуклеотидах и в генах</w:t>
            </w:r>
          </w:p>
          <w:p w14:paraId="6206D3D6" w14:textId="77777777" w:rsidR="001F5F75" w:rsidRDefault="001F5F75">
            <w:pPr>
              <w:spacing w:after="0" w:line="240" w:lineRule="auto"/>
              <w:rPr>
                <w:sz w:val="19"/>
                <w:szCs w:val="19"/>
              </w:rPr>
            </w:pPr>
          </w:p>
          <w:p w14:paraId="3AF992A8" w14:textId="77777777" w:rsidR="001F5F75" w:rsidRDefault="001F5F75">
            <w:pPr>
              <w:spacing w:after="0" w:line="240" w:lineRule="auto"/>
              <w:rPr>
                <w:sz w:val="19"/>
                <w:szCs w:val="19"/>
              </w:rPr>
            </w:pPr>
          </w:p>
          <w:p w14:paraId="137C0FAD" w14:textId="77777777" w:rsidR="001F5F75" w:rsidRDefault="001F5F75">
            <w:pPr>
              <w:spacing w:after="0" w:line="240" w:lineRule="auto"/>
              <w:rPr>
                <w:sz w:val="19"/>
                <w:szCs w:val="19"/>
              </w:rPr>
            </w:pPr>
          </w:p>
          <w:p w14:paraId="19720EC1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CD0B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FC4B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A57D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928F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2734DBB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0C93CE6C" w14:textId="77777777" w:rsidTr="00BB34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2FFB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7D25D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Кариотип человека и условия его формирования. Виды кариотипов организмов. Гомологичные хромосомы.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дифференциального окрашивания хромосом</w:t>
            </w:r>
          </w:p>
          <w:p w14:paraId="25FE01F1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D515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5774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EADE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1293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Л2.3 Л2.2Л3.1</w:t>
            </w:r>
          </w:p>
          <w:p w14:paraId="5877F23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106F774C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2BFA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043C2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Гаметогенез человека. Сперматогенез и его основные этапы. Овогенез и его основные этапы.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Отличия сперматогенеза от овогенеза.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4699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42A2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2525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DBF9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7C3B77C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2963BF01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05C4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0D614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изучения изменчивости человека. Использование методов математической статистики в изучении фенотипической изменчивости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17F4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CA19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0ADD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A1EF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4AB1FDD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0A82C2C9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34F0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C5659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мутаций. Мутаген. Мутация. мутагенез. Соматические и генеративные мутации. Индуцированные и спонтанные мутации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9903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D650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933A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F686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4D85365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7269FCB2" w14:textId="77777777" w:rsidTr="00BB34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7535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40A0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фенотипической изменчивости. Разновидности нормы реакции.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 факторов среды на индивидуальную изменчивость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203A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2748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D69F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6D31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Л2.3 Л2.2Л3.1</w:t>
            </w:r>
          </w:p>
          <w:p w14:paraId="24FBFEC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17FAA9AB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021C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D163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Дрейф генов и популяционные волны. Значение их в распределении генов в популяции.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расчеты генов патологий в популяции. 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A92B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BB38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3003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CCE7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3695669A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BBC3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F910C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Генетический код, его воспроизводство и значение в возникновении наследственных патологий.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C4CC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9685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3F45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0C22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 Л2.2Л3.1</w:t>
            </w:r>
          </w:p>
        </w:tc>
      </w:tr>
      <w:tr w:rsidR="001F5F75" w14:paraId="79A3A16F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DF54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70AF2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генетики в мире. История развития генетики в России. история открытия основных законов генетики и механизмов хранения и передачи наследственных признаков.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BA63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3ECE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38BB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2ED3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34D27EF7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5179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69D8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Множественный аллеломорфизм. Виды взаимодействия аллельных (полное, неполное, кодоминирование) и неаллельных генов (эпистаз, комплементарность, полимерия).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Плейотропия. Наследование групп крови системы АВ0.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5005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A85A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5800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C6C4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664E0ADC" w14:textId="77777777" w:rsidTr="00BB34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D92C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506AE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Близнецовый метод. Монозиготные, дизиготные близнецы. Методы определения моно- и дизиготности.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Конкордантность, дискордантность. Коэффициент наследуемости.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E1D0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B500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A243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D1BB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2A7FC825" w14:textId="77777777" w:rsidTr="00BB34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374A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F4FF6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наследования признаков . Аутосомно- доминантный тип наследования признаков.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наследования по аутосомно-доминантному типу.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B5EA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B98D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35E5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6776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</w:tbl>
    <w:p w14:paraId="032DF47C" w14:textId="77777777" w:rsidR="001F5F75" w:rsidRDefault="00BB344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1"/>
        <w:gridCol w:w="1992"/>
        <w:gridCol w:w="1004"/>
        <w:gridCol w:w="721"/>
        <w:gridCol w:w="1147"/>
        <w:gridCol w:w="283"/>
        <w:gridCol w:w="1006"/>
      </w:tblGrid>
      <w:tr w:rsidR="001F5F75" w14:paraId="2BC126E7" w14:textId="77777777" w:rsidTr="00BB34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A562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1.26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70C86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наследования признаков . Аутосомно- рецессивный тип наследования признаков.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наследования по аутосомно-рецессивному типу.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8570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FAC6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5540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5EA0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79B0F38E" w14:textId="77777777" w:rsidTr="00BB34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E438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0B907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наследования признаков Х- сцепленное рецессивное наследование признаков.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закономерности наследования по Х- сцепленному рецессивному  типу.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7237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8C24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3130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D2A6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31F305BA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C80A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F7C94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наследования признаков Х- сцепленное доминантное наследование признаков. Основные закономерности наследования по Х- сцепленному доминантному типу наследования. 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AF64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8058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9A56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B164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48620CC1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F792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88D8F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Сцепленное с аутосомами наследование признаков. Расстояние между генами в % кроссинговера или в санти морганидах.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 задач на сцепленное с аутосомами наследование признаков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B9B7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7E90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30EB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7D77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2E721062" w14:textId="77777777" w:rsidTr="00BB34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0332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88191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Наследование признаков сцепленных с полом. Решение задач на моногибридное скрещивание  пр наследованию признаков сцепленных с полом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F7C4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0940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AB1E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8701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Л2.2Л3.1</w:t>
            </w:r>
          </w:p>
        </w:tc>
      </w:tr>
      <w:tr w:rsidR="001F5F75" w14:paraId="65BC1E10" w14:textId="77777777" w:rsidTr="00BB344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B3F23" w14:textId="77777777" w:rsidR="001F5F75" w:rsidRDefault="001F5F75"/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2231E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Основы селекции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A03FA" w14:textId="77777777" w:rsidR="001F5F75" w:rsidRDefault="001F5F75"/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74BA3" w14:textId="77777777" w:rsidR="001F5F75" w:rsidRDefault="001F5F75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D806F" w14:textId="77777777" w:rsidR="001F5F75" w:rsidRDefault="001F5F75"/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50276" w14:textId="77777777" w:rsidR="001F5F75" w:rsidRDefault="001F5F75"/>
        </w:tc>
      </w:tr>
      <w:tr w:rsidR="001F5F75" w14:paraId="4279E702" w14:textId="77777777" w:rsidTr="00BB34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A4AA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F4974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Наука евгеника, ее роль в развитии генетики. Основные положения евгеники, предотвращающие развитие патологий.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1BDF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2340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2D55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E907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Л2.2Л3.1</w:t>
            </w:r>
          </w:p>
          <w:p w14:paraId="418911B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2DB039F5" w14:textId="77777777" w:rsidTr="00BB34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01AC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04970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 клонирования живых организмов. Этические проблемы клонирования в обществе. Основные эксперименты по клонированию. Проблемы возникающие при клонировании млекопитающих. Значение и причины клонирования организмов.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E454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4646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B777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2D9B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Л1.2Л2.6 Л2.5 Л2.4 Л2.2Л3.1</w:t>
            </w:r>
          </w:p>
          <w:p w14:paraId="4A07F0DD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4878F4A3" w14:textId="77777777" w:rsidTr="00BB34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C468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A1FF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Генномодифицированные продукты и объекты. Механизмы, лежащие в создании ГМО.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Вред и польза ГМО.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9947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22AA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ACE7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E780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Л2.4 Л2.2Л3.1</w:t>
            </w:r>
          </w:p>
          <w:p w14:paraId="5C9E859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1A3B702B" w14:textId="77777777" w:rsidTr="00BB344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DDCD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D2255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генетической инженерии. Задачи и методология генной инженерии. Методы выделения и искусственного синтеза генов. основные направления развития генетической инженерии. 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AD9A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C3C5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3FF0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B30B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Л2.5 Л2.2Л3.1</w:t>
            </w:r>
          </w:p>
          <w:p w14:paraId="1A49BF4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</w:tr>
      <w:tr w:rsidR="001F5F75" w14:paraId="50DE5BC4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ADAA3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2A82F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Дрожжи как объект генной инженерии.</w:t>
            </w:r>
          </w:p>
          <w:p w14:paraId="07EAEE6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генной инженерии растений и животных.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клеточной инженерии. 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91C1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7986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EF03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2B31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34FA8DFC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34E2F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B551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Генетика соматических клеток. Гетерокарионы. Применение метода соматической гибридизации для изучения процессов дифференцировки и для генетического картирования.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B278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8EC7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388F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9298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7EC0036F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5DF0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8F6C4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Значение генетической инженерии для решения задач биотехнологии, сельского хозяйства, медицины.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 аспекты генетической инженерии. /Лаб/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F890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8CAD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AEA0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1110D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6BC80D67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0B8C7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D8315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Медико-генетическое консультирование. Методы изучения наследственности у человека.Эпигенетика.</w:t>
            </w:r>
          </w:p>
          <w:p w14:paraId="0D2A9FD6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29B1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4FD6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B154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C97C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4C299494" w14:textId="77777777" w:rsidTr="00BB34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70D4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4FCC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Сорт. Порода. Штамм. Системы скрещивания в селекции растений и животных. Аутбридинг.Инбридинг. Явление гетерозиса и его возможные генетические механизмы. Методы отбора.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Индивидуальный и массовый отбор /Лек/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29A70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B9859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06A1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ОПК -8.1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3EE4B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Л2.3Л3.1 Л2.2</w:t>
            </w:r>
          </w:p>
        </w:tc>
      </w:tr>
      <w:tr w:rsidR="001F5F75" w14:paraId="4D8FE81D" w14:textId="77777777" w:rsidTr="00BB344A">
        <w:trPr>
          <w:trHeight w:hRule="exact" w:val="277"/>
        </w:trPr>
        <w:tc>
          <w:tcPr>
            <w:tcW w:w="1007" w:type="dxa"/>
          </w:tcPr>
          <w:p w14:paraId="7235C9BB" w14:textId="77777777" w:rsidR="001F5F75" w:rsidRDefault="001F5F75"/>
        </w:tc>
        <w:tc>
          <w:tcPr>
            <w:tcW w:w="3681" w:type="dxa"/>
          </w:tcPr>
          <w:p w14:paraId="1488EE37" w14:textId="77777777" w:rsidR="001F5F75" w:rsidRDefault="001F5F75"/>
        </w:tc>
        <w:tc>
          <w:tcPr>
            <w:tcW w:w="1992" w:type="dxa"/>
          </w:tcPr>
          <w:p w14:paraId="64278161" w14:textId="77777777" w:rsidR="001F5F75" w:rsidRDefault="001F5F75"/>
        </w:tc>
        <w:tc>
          <w:tcPr>
            <w:tcW w:w="1004" w:type="dxa"/>
          </w:tcPr>
          <w:p w14:paraId="5A9B586D" w14:textId="77777777" w:rsidR="001F5F75" w:rsidRDefault="001F5F75"/>
        </w:tc>
        <w:tc>
          <w:tcPr>
            <w:tcW w:w="721" w:type="dxa"/>
          </w:tcPr>
          <w:p w14:paraId="149C46E9" w14:textId="77777777" w:rsidR="001F5F75" w:rsidRDefault="001F5F75"/>
        </w:tc>
        <w:tc>
          <w:tcPr>
            <w:tcW w:w="1147" w:type="dxa"/>
          </w:tcPr>
          <w:p w14:paraId="4A590F0B" w14:textId="77777777" w:rsidR="001F5F75" w:rsidRDefault="001F5F75"/>
        </w:tc>
        <w:tc>
          <w:tcPr>
            <w:tcW w:w="283" w:type="dxa"/>
          </w:tcPr>
          <w:p w14:paraId="55A2EDE4" w14:textId="77777777" w:rsidR="001F5F75" w:rsidRDefault="001F5F75"/>
        </w:tc>
        <w:tc>
          <w:tcPr>
            <w:tcW w:w="1006" w:type="dxa"/>
          </w:tcPr>
          <w:p w14:paraId="668D15F3" w14:textId="77777777" w:rsidR="001F5F75" w:rsidRDefault="001F5F75"/>
        </w:tc>
      </w:tr>
      <w:tr w:rsidR="001F5F75" w14:paraId="3A59230E" w14:textId="77777777" w:rsidTr="00BB344A">
        <w:trPr>
          <w:trHeight w:hRule="exact" w:val="416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C87C6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1F5F75" w:rsidRPr="00BB344A" w14:paraId="63DF14F3" w14:textId="77777777" w:rsidTr="00BB344A">
        <w:trPr>
          <w:trHeight w:hRule="exact" w:val="555"/>
        </w:trPr>
        <w:tc>
          <w:tcPr>
            <w:tcW w:w="108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2AD4D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14:paraId="00338E0A" w14:textId="77777777" w:rsidR="001F5F75" w:rsidRPr="00BB344A" w:rsidRDefault="00BB344A">
      <w:pPr>
        <w:rPr>
          <w:sz w:val="0"/>
          <w:szCs w:val="0"/>
          <w:lang w:val="ru-RU"/>
        </w:rPr>
      </w:pPr>
      <w:r w:rsidRPr="00BB344A">
        <w:rPr>
          <w:lang w:val="ru-RU"/>
        </w:rPr>
        <w:br w:type="page"/>
      </w:r>
    </w:p>
    <w:tbl>
      <w:tblPr>
        <w:tblW w:w="1084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1F5F75" w14:paraId="6209CF51" w14:textId="77777777" w:rsidTr="00BB344A">
        <w:trPr>
          <w:trHeight w:hRule="exact" w:val="277"/>
        </w:trPr>
        <w:tc>
          <w:tcPr>
            <w:tcW w:w="722" w:type="dxa"/>
          </w:tcPr>
          <w:p w14:paraId="44A65D83" w14:textId="77777777" w:rsidR="001F5F75" w:rsidRDefault="001F5F75"/>
        </w:tc>
        <w:tc>
          <w:tcPr>
            <w:tcW w:w="1856" w:type="dxa"/>
          </w:tcPr>
          <w:p w14:paraId="3D5E313F" w14:textId="77777777" w:rsidR="001F5F75" w:rsidRDefault="001F5F75"/>
        </w:tc>
        <w:tc>
          <w:tcPr>
            <w:tcW w:w="2126" w:type="dxa"/>
          </w:tcPr>
          <w:p w14:paraId="619422BD" w14:textId="77777777" w:rsidR="001F5F75" w:rsidRDefault="001F5F75"/>
        </w:tc>
        <w:tc>
          <w:tcPr>
            <w:tcW w:w="1855" w:type="dxa"/>
          </w:tcPr>
          <w:p w14:paraId="0B05993C" w14:textId="77777777" w:rsidR="001F5F75" w:rsidRDefault="001F5F75"/>
        </w:tc>
        <w:tc>
          <w:tcPr>
            <w:tcW w:w="2282" w:type="dxa"/>
          </w:tcPr>
          <w:p w14:paraId="70D44DD6" w14:textId="77777777" w:rsidR="001F5F75" w:rsidRDefault="001F5F75"/>
        </w:tc>
        <w:tc>
          <w:tcPr>
            <w:tcW w:w="993" w:type="dxa"/>
          </w:tcPr>
          <w:p w14:paraId="1BBB100B" w14:textId="77777777" w:rsidR="001F5F75" w:rsidRDefault="001F5F75"/>
        </w:tc>
        <w:tc>
          <w:tcPr>
            <w:tcW w:w="1007" w:type="dxa"/>
          </w:tcPr>
          <w:p w14:paraId="72632EDD" w14:textId="77777777" w:rsidR="001F5F75" w:rsidRDefault="001F5F75"/>
        </w:tc>
      </w:tr>
      <w:tr w:rsidR="001F5F75" w:rsidRPr="00BB344A" w14:paraId="52BAE14E" w14:textId="77777777" w:rsidTr="00BB344A">
        <w:trPr>
          <w:trHeight w:hRule="exact" w:val="416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D633A28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1F5F75" w14:paraId="6237A7B1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23FD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1F5F75" w14:paraId="2376B4A3" w14:textId="77777777" w:rsidTr="00BB344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91EED" w14:textId="77777777" w:rsidR="001F5F75" w:rsidRDefault="001F5F7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4139C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1134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D48D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FFC81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F75" w14:paraId="1810B751" w14:textId="77777777" w:rsidTr="00BB344A">
        <w:trPr>
          <w:trHeight w:hRule="exact" w:val="442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C878A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8870F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Шевченко В.А., Топорнина Н.А.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220B2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Генетика человека: Учеб. для высш.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D02C3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FD23A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</w:tr>
      <w:tr w:rsidR="001F5F75" w14:paraId="127DA5FE" w14:textId="77777777" w:rsidTr="00BB344A">
        <w:trPr>
          <w:trHeight w:hRule="exact" w:val="848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55366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D5A00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Мастюкова Е.М., Московкина А.Г.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2AC0F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генетики: клинико-генет. основы коррекц. педагогики и спец. психологии: Учеб. пособие для студентов пед. высш. учеб. заведений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F912B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0F0AB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F5F75" w14:paraId="68EFB0D1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5BAE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1F5F75" w14:paraId="6BC4A4EC" w14:textId="77777777" w:rsidTr="00BB344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F22A8" w14:textId="77777777" w:rsidR="001F5F75" w:rsidRDefault="001F5F7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173FA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B1BB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2B915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33BA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F75" w14:paraId="03DD8694" w14:textId="77777777" w:rsidTr="00BB344A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7EC8A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A5F3F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Эфроимсон, Владимир Павлович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4CA22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Генетика гениальности: Биосоциальные механизмы и факторы наивысшей интеллектуальной активности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B3073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Тайдекс Ко, 2003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E8B29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F5F75" w:rsidRPr="00BB344A" w14:paraId="60DC81B3" w14:textId="77777777" w:rsidTr="00BB344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8097B5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8E095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Шахмурова Г. А., Халитова Р. А., Карташова Н. С.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8832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генетике: методические рекомендации по решению задач для лабораторных занятий по дисциплине «Генетика и эволюционное учение» («Генетика»): сборник задач и упражнений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1DEB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A4317" w14:textId="77777777" w:rsidR="001F5F75" w:rsidRPr="00BB344A" w:rsidRDefault="00BB34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=573210 неограниченный доступ для зарегистрированных пользователей</w:t>
            </w:r>
          </w:p>
        </w:tc>
      </w:tr>
      <w:tr w:rsidR="001F5F75" w:rsidRPr="00BB344A" w14:paraId="0BFC7CFB" w14:textId="77777777" w:rsidTr="00BB344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8A0A6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7B401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Алиханян С. И.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170F1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Современная генетика: монография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69AA8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1967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7CEFC" w14:textId="77777777" w:rsidR="001F5F75" w:rsidRPr="00BB344A" w:rsidRDefault="00BB34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=477783 неограниченный доступ для зарегистрированных пользователей</w:t>
            </w:r>
          </w:p>
        </w:tc>
      </w:tr>
      <w:tr w:rsidR="001F5F75" w:rsidRPr="00BB344A" w14:paraId="595620E3" w14:textId="77777777" w:rsidTr="00BB344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35E15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4D2E9C" w14:textId="77777777" w:rsidR="001F5F75" w:rsidRDefault="001F5F75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1EE90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генетика: журнал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9E6A0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Гениус Медиа, 2010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15993" w14:textId="77777777" w:rsidR="001F5F75" w:rsidRPr="00BB344A" w:rsidRDefault="00BB34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=237635 неограниченный доступ для зарегистрированных пользователей</w:t>
            </w:r>
          </w:p>
        </w:tc>
      </w:tr>
      <w:tr w:rsidR="001F5F75" w:rsidRPr="00BB344A" w14:paraId="016CC849" w14:textId="77777777" w:rsidTr="00BB344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87F0D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F06B8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Божкова В. П.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17105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генетики: практикум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9C527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Парадигма, 2009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D3811" w14:textId="77777777" w:rsidR="001F5F75" w:rsidRPr="00BB344A" w:rsidRDefault="00BB344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=210527 неограниченный доступ для зарегистрированных пользователей</w:t>
            </w:r>
          </w:p>
        </w:tc>
      </w:tr>
      <w:tr w:rsidR="001F5F75" w14:paraId="689F9AD1" w14:textId="77777777" w:rsidTr="00BB344A">
        <w:trPr>
          <w:trHeight w:hRule="exact" w:val="645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C3F68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95D0A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Александров, Александр Алексеевич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308EB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Психогенетика: учеб. пособие для студентов высш. учеб. заведений, обучающихся по направлению и специальностям  психологии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A19BB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СПб.: Питер, 2006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9E629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F5F75" w14:paraId="6DFA9BED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341A8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1F5F75" w14:paraId="6EB88885" w14:textId="77777777" w:rsidTr="00BB344A">
        <w:trPr>
          <w:trHeight w:hRule="exact" w:val="27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CC164" w14:textId="77777777" w:rsidR="001F5F75" w:rsidRDefault="001F5F75"/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4018E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C7176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9A3A4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7BA7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1F5F75" w14:paraId="5DAED198" w14:textId="77777777" w:rsidTr="00BB344A">
        <w:trPr>
          <w:trHeight w:hRule="exact" w:val="1456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A3FBE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C2560" w14:textId="77777777" w:rsidR="001F5F75" w:rsidRPr="00BB344A" w:rsidRDefault="00BB344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Лалаева Р.И., Серебрякова Н.В.</w:t>
            </w: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2CD68" w14:textId="77777777" w:rsidR="001F5F75" w:rsidRDefault="00BB344A">
            <w:pPr>
              <w:spacing w:after="0" w:line="240" w:lineRule="auto"/>
              <w:rPr>
                <w:sz w:val="18"/>
                <w:szCs w:val="18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Нарушения речи и их коррекция у детей с задержкой психического развития: учеб. пособие для студентов высш. учеб. заведений,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031700- "Олигофренопедагогика", 031800- "Логопедия", 031900 - "Спец. психология", 032000- "Спец. дошк. педагогика и психология"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F009A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ВЛАДОС, 2004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6C420" w14:textId="77777777" w:rsidR="001F5F75" w:rsidRDefault="00BB34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1F5F75" w:rsidRPr="00BB344A" w14:paraId="5291B7C9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BA97C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1F5F75" w14:paraId="4FFA641B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8DA2" w14:textId="77777777" w:rsidR="001F5F75" w:rsidRDefault="00BB34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1F5F75" w14:paraId="35E724A6" w14:textId="77777777" w:rsidTr="00BB344A">
        <w:trPr>
          <w:trHeight w:hRule="exact" w:val="279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F3AFF" w14:textId="77777777" w:rsidR="001F5F75" w:rsidRDefault="00BB344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1F5F75" w:rsidRPr="00BB344A" w14:paraId="65C2AF7D" w14:textId="77777777" w:rsidTr="00BB344A">
        <w:trPr>
          <w:trHeight w:hRule="exact" w:val="277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5D03D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1F5F75" w:rsidRPr="00BB344A" w14:paraId="5D64AFBD" w14:textId="77777777" w:rsidTr="00BB344A">
        <w:trPr>
          <w:trHeight w:hRule="exact" w:val="125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34E03" w14:textId="77777777" w:rsidR="001F5F75" w:rsidRPr="00BB344A" w:rsidRDefault="00BB34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14:paraId="7AB6E02A" w14:textId="77777777" w:rsidR="001F5F75" w:rsidRPr="00BB344A" w:rsidRDefault="00BB344A">
      <w:pPr>
        <w:rPr>
          <w:sz w:val="0"/>
          <w:szCs w:val="0"/>
          <w:lang w:val="ru-RU"/>
        </w:rPr>
      </w:pPr>
      <w:r w:rsidRPr="00BB34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1F5F75" w:rsidRPr="00BB344A" w14:paraId="19F1FB85" w14:textId="77777777" w:rsidTr="00BB344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A646AC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6. МАТЕРИАЛЬНО-ТЕХНИЧЕСКОЕ ОБЕСПЕЧЕНИЕ ДИСЦИПЛИНЫ (МОДУЛЯ)</w:t>
            </w:r>
          </w:p>
        </w:tc>
      </w:tr>
      <w:tr w:rsidR="001F5F75" w:rsidRPr="00BB344A" w14:paraId="1958407D" w14:textId="77777777" w:rsidTr="00BB344A">
        <w:trPr>
          <w:trHeight w:hRule="exact" w:val="116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AD848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 аудиториях, оборудованных микроскопами и другим приборами для лабораторных работ, а также в 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1F5F75" w:rsidRPr="00BB344A" w14:paraId="4E791810" w14:textId="77777777" w:rsidTr="00BB344A">
        <w:trPr>
          <w:trHeight w:hRule="exact" w:val="277"/>
        </w:trPr>
        <w:tc>
          <w:tcPr>
            <w:tcW w:w="4692" w:type="dxa"/>
          </w:tcPr>
          <w:p w14:paraId="69AEB879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E7FB95" w14:textId="77777777" w:rsidR="001F5F75" w:rsidRPr="00BB344A" w:rsidRDefault="001F5F75">
            <w:pPr>
              <w:rPr>
                <w:lang w:val="ru-RU"/>
              </w:rPr>
            </w:pPr>
          </w:p>
        </w:tc>
        <w:tc>
          <w:tcPr>
            <w:tcW w:w="1007" w:type="dxa"/>
          </w:tcPr>
          <w:p w14:paraId="54AB661C" w14:textId="77777777" w:rsidR="001F5F75" w:rsidRPr="00BB344A" w:rsidRDefault="001F5F75">
            <w:pPr>
              <w:rPr>
                <w:lang w:val="ru-RU"/>
              </w:rPr>
            </w:pPr>
          </w:p>
        </w:tc>
      </w:tr>
      <w:tr w:rsidR="001F5F75" w:rsidRPr="00BB344A" w14:paraId="1F346F13" w14:textId="77777777" w:rsidTr="00BB344A">
        <w:trPr>
          <w:trHeight w:hRule="exact" w:val="277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69CFA21" w14:textId="77777777" w:rsidR="001F5F75" w:rsidRPr="00BB344A" w:rsidRDefault="00BB34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1F5F75" w:rsidRPr="00BB344A" w14:paraId="4833E08E" w14:textId="77777777" w:rsidTr="00BB344A">
        <w:trPr>
          <w:trHeight w:hRule="exact" w:val="416"/>
        </w:trPr>
        <w:tc>
          <w:tcPr>
            <w:tcW w:w="10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5F063" w14:textId="77777777" w:rsidR="001F5F75" w:rsidRPr="00BB344A" w:rsidRDefault="00BB34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B34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093A7238" w14:textId="0F4FB98D" w:rsidR="001F5F75" w:rsidRDefault="001F5F75">
      <w:pPr>
        <w:rPr>
          <w:lang w:val="ru-RU"/>
        </w:rPr>
      </w:pPr>
    </w:p>
    <w:p w14:paraId="008E0ECC" w14:textId="64DA60E7" w:rsidR="00BB344A" w:rsidRDefault="00BB344A">
      <w:pPr>
        <w:rPr>
          <w:lang w:val="ru-RU"/>
        </w:rPr>
      </w:pPr>
    </w:p>
    <w:p w14:paraId="2F1B275C" w14:textId="77777777" w:rsidR="004E2A78" w:rsidRDefault="004E2A78" w:rsidP="004E2A78">
      <w:pPr>
        <w:pStyle w:val="1"/>
        <w:numPr>
          <w:ilvl w:val="0"/>
          <w:numId w:val="1"/>
        </w:numPr>
        <w:spacing w:line="360" w:lineRule="auto"/>
        <w:jc w:val="both"/>
      </w:pPr>
      <w:bookmarkStart w:id="1" w:name="_Toc480922472"/>
      <w:r>
        <w:t>Показатели и критерии оценивания компетенций</w:t>
      </w:r>
      <w:bookmarkEnd w:id="1"/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2565"/>
        <w:gridCol w:w="3234"/>
        <w:gridCol w:w="1901"/>
        <w:gridCol w:w="1871"/>
      </w:tblGrid>
      <w:tr w:rsidR="004E2A78" w14:paraId="18FC82D2" w14:textId="77777777" w:rsidTr="00D9037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CF3C" w14:textId="77777777" w:rsidR="004E2A78" w:rsidRDefault="004E2A78" w:rsidP="00D9037F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компетенции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1056" w14:textId="77777777" w:rsidR="004E2A78" w:rsidRDefault="004E2A78" w:rsidP="00D9037F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компетенции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570F" w14:textId="77777777" w:rsidR="004E2A78" w:rsidRDefault="004E2A78" w:rsidP="00D9037F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AD8B" w14:textId="77777777" w:rsidR="004E2A78" w:rsidRDefault="004E2A78" w:rsidP="00D9037F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оценивания компетенции*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9832" w14:textId="77777777" w:rsidR="004E2A78" w:rsidRDefault="004E2A78" w:rsidP="00D9037F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оценивания компетенции**</w:t>
            </w:r>
          </w:p>
        </w:tc>
      </w:tr>
      <w:tr w:rsidR="004E2A78" w:rsidRPr="004E2A78" w14:paraId="199FA97F" w14:textId="77777777" w:rsidTr="00D9037F"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5ECC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ОК-6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8DE8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sz w:val="23"/>
                <w:szCs w:val="23"/>
              </w:rPr>
              <w:t>способностью к самоорганизации и самообразованию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FEF" w14:textId="77777777" w:rsidR="004E2A78" w:rsidRDefault="004E2A78" w:rsidP="00D9037F">
            <w:pPr>
              <w:pStyle w:val="Default"/>
              <w:rPr>
                <w:rFonts w:eastAsia="Times New Roman"/>
                <w:lang w:eastAsia="en-US"/>
              </w:rPr>
            </w:pPr>
            <w:r w:rsidRPr="008C5DC6">
              <w:rPr>
                <w:bCs/>
                <w:sz w:val="23"/>
                <w:szCs w:val="23"/>
              </w:rPr>
              <w:t>Знание об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основных закономерностях взаимодействия человека и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593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265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Полнота и содержательность ответов и выполненных заданий, </w:t>
            </w:r>
          </w:p>
          <w:p w14:paraId="4FBECD28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65D16A05" w14:textId="77777777" w:rsidR="004E2A78" w:rsidRDefault="004E2A78" w:rsidP="00D9037F">
            <w:r>
              <w:t>умение самостоятельно находить решение поставленных задач</w:t>
            </w:r>
          </w:p>
          <w:p w14:paraId="2DDD30A3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</w:p>
        </w:tc>
      </w:tr>
      <w:tr w:rsidR="004E2A78" w:rsidRPr="004E2A78" w14:paraId="70724078" w14:textId="77777777" w:rsidTr="00D903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1D2B" w14:textId="77777777" w:rsidR="004E2A78" w:rsidRDefault="004E2A78" w:rsidP="00D903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BEA8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A2C" w14:textId="77777777" w:rsidR="004E2A78" w:rsidRDefault="004E2A78" w:rsidP="00D9037F">
            <w:pPr>
              <w:pStyle w:val="Default"/>
              <w:rPr>
                <w:rFonts w:eastAsia="Times New Roman"/>
                <w:lang w:eastAsia="en-US"/>
              </w:rPr>
            </w:pPr>
            <w:r w:rsidRPr="008C5DC6">
              <w:rPr>
                <w:bCs/>
                <w:sz w:val="23"/>
                <w:szCs w:val="23"/>
              </w:rPr>
              <w:t xml:space="preserve">Умение </w:t>
            </w:r>
            <w:r>
              <w:rPr>
                <w:rFonts w:eastAsia="Times New Roman"/>
              </w:rPr>
              <w:t>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1D57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  <w:p w14:paraId="29DD66E7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6CA8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  <w:r>
              <w:t>умение пользоваться дополнительной литературой при подготовке к занятиям</w:t>
            </w:r>
          </w:p>
        </w:tc>
      </w:tr>
      <w:tr w:rsidR="004E2A78" w:rsidRPr="004E2A78" w14:paraId="20286D6C" w14:textId="77777777" w:rsidTr="00D903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3AD2" w14:textId="77777777" w:rsidR="004E2A78" w:rsidRDefault="004E2A78" w:rsidP="00D9037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749C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7B35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  <w:r w:rsidRPr="008C5DC6">
              <w:rPr>
                <w:bCs/>
                <w:sz w:val="23"/>
                <w:szCs w:val="23"/>
              </w:rPr>
              <w:t>Владение</w:t>
            </w:r>
            <w:r>
              <w:t xml:space="preserve"> с</w:t>
            </w:r>
            <w:r>
              <w:rPr>
                <w:bCs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>
              <w:t xml:space="preserve">ехнологиями приобретения, использования и обновления </w:t>
            </w:r>
            <w:r>
              <w:lastRenderedPageBreak/>
              <w:t>гуманитарных и социальных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7E2" w14:textId="77777777" w:rsidR="004E2A78" w:rsidRDefault="004E2A78" w:rsidP="00D9037F">
            <w:r>
              <w:lastRenderedPageBreak/>
              <w:t>подготовка и участие в ответах на практических занятиях и дискуссиях</w:t>
            </w:r>
          </w:p>
          <w:p w14:paraId="6CA7A4AB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1D78" w14:textId="77777777" w:rsidR="004E2A78" w:rsidRDefault="004E2A78" w:rsidP="00D9037F">
            <w:pPr>
              <w:pStyle w:val="a3"/>
              <w:ind w:left="0"/>
              <w:jc w:val="both"/>
              <w:rPr>
                <w:lang w:eastAsia="en-US"/>
              </w:rPr>
            </w:pPr>
            <w:r>
              <w:t xml:space="preserve">соответствие представленной в ответах информации материалам лекции и учебной литературы, сведениям из информационных ресурсов Интернет; объем выполненных работы (в полном, не </w:t>
            </w:r>
            <w:r>
              <w:lastRenderedPageBreak/>
              <w:t>полном объеме)</w:t>
            </w:r>
          </w:p>
        </w:tc>
      </w:tr>
      <w:tr w:rsidR="004E2A78" w:rsidRPr="004E2A78" w14:paraId="505604B9" w14:textId="77777777" w:rsidTr="00D9037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A8035" w14:textId="77777777" w:rsidR="004E2A78" w:rsidRDefault="004E2A78" w:rsidP="00D9037F">
            <w:r>
              <w:rPr>
                <w:b/>
                <w:bCs/>
                <w:sz w:val="23"/>
                <w:szCs w:val="23"/>
              </w:rPr>
              <w:lastRenderedPageBreak/>
              <w:t>ОПК-1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3F08" w14:textId="77777777" w:rsidR="004E2A78" w:rsidRDefault="004E2A78" w:rsidP="00D9037F">
            <w:r>
              <w:rPr>
                <w:sz w:val="23"/>
                <w:szCs w:val="23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E37" w14:textId="77777777" w:rsidR="004E2A78" w:rsidRDefault="004E2A78" w:rsidP="00D903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>основы социальной значимости профессии</w:t>
            </w:r>
          </w:p>
          <w:p w14:paraId="3D9CA252" w14:textId="77777777" w:rsidR="004E2A78" w:rsidRPr="008C5DC6" w:rsidRDefault="004E2A78" w:rsidP="00D9037F">
            <w:pPr>
              <w:pStyle w:val="a3"/>
              <w:ind w:left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6D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2E3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Полнота и содержательность ответов и выполненных заданий, </w:t>
            </w:r>
          </w:p>
          <w:p w14:paraId="1038064A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007A543F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FDC2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B912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6DB" w14:textId="77777777" w:rsidR="004E2A78" w:rsidRPr="008C5DC6" w:rsidRDefault="004E2A78" w:rsidP="00D9037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>анализировать важность профессиональной деятельности в различных сферах общественной жизни</w:t>
            </w:r>
          </w:p>
          <w:p w14:paraId="6C9BE5B0" w14:textId="77777777" w:rsidR="004E2A78" w:rsidRPr="008C5DC6" w:rsidRDefault="004E2A78" w:rsidP="00D9037F">
            <w:pPr>
              <w:pStyle w:val="a3"/>
              <w:ind w:left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1BE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2CB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43BF4523" w14:textId="77777777" w:rsidR="004E2A78" w:rsidRDefault="004E2A78" w:rsidP="00D9037F">
            <w:r>
              <w:t>умение самостоятельно находить решение поставленных задач,</w:t>
            </w:r>
          </w:p>
          <w:p w14:paraId="1BCC1CD2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занятиям,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</w:tc>
      </w:tr>
      <w:tr w:rsidR="004E2A78" w:rsidRPr="004E2A78" w14:paraId="48A365C9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B1F3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B8E8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470" w14:textId="77777777" w:rsidR="004E2A78" w:rsidRPr="008C5DC6" w:rsidRDefault="004E2A78" w:rsidP="00D9037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>навыками социально-значимой деятельности в различных сферах жизни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374" w14:textId="77777777" w:rsidR="004E2A78" w:rsidRDefault="004E2A78" w:rsidP="00D9037F">
            <w:r>
              <w:t>подготовка и участие в ответах на практических занятиях и дискуссиях</w:t>
            </w:r>
          </w:p>
          <w:p w14:paraId="1DE09005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25A" w14:textId="77777777" w:rsidR="004E2A78" w:rsidRDefault="004E2A78" w:rsidP="00D9037F">
            <w:r>
              <w:t>объем выполненных работы (в полном, не полном объеме)</w:t>
            </w:r>
          </w:p>
          <w:p w14:paraId="1FEFABED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259577D6" w14:textId="77777777" w:rsidTr="00D90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9CD2" w14:textId="77777777" w:rsidR="004E2A78" w:rsidRDefault="004E2A78" w:rsidP="00D9037F">
            <w:r>
              <w:rPr>
                <w:b/>
                <w:bCs/>
                <w:sz w:val="23"/>
                <w:szCs w:val="23"/>
              </w:rPr>
              <w:t>ОПК-2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10518" w14:textId="77777777" w:rsidR="004E2A78" w:rsidRDefault="004E2A78" w:rsidP="00D9037F">
            <w:r>
              <w:rPr>
                <w:sz w:val="23"/>
                <w:szCs w:val="23"/>
              </w:rPr>
              <w:t xml:space="preserve">способен осуществлять обучение, воспитание и развитие с учетом социальных возрастных, психофизических и индивидуальных </w:t>
            </w:r>
            <w:r>
              <w:rPr>
                <w:sz w:val="23"/>
                <w:szCs w:val="23"/>
              </w:rPr>
              <w:lastRenderedPageBreak/>
              <w:t>особенностей, в том числе особых образовательных потребностей обучающихся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DA2" w14:textId="77777777" w:rsidR="004E2A78" w:rsidRDefault="004E2A78" w:rsidP="00D903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знать </w:t>
            </w:r>
            <w:r>
              <w:rPr>
                <w:sz w:val="23"/>
                <w:szCs w:val="23"/>
              </w:rPr>
              <w:t xml:space="preserve">социальные, возрастные, психофизические и индивидуальные особенности </w:t>
            </w:r>
          </w:p>
          <w:p w14:paraId="4AEDE99E" w14:textId="77777777" w:rsidR="004E2A78" w:rsidRPr="008C5DC6" w:rsidRDefault="004E2A78" w:rsidP="00D903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D1B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 xml:space="preserve">использование современных </w:t>
            </w:r>
            <w:r>
              <w:rPr>
                <w:iCs/>
              </w:rPr>
              <w:lastRenderedPageBreak/>
              <w:t>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BF5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Полнота и содержательность ответов и выполненных заданий, </w:t>
            </w:r>
          </w:p>
          <w:p w14:paraId="10FBC3DC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7B634513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06F5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EA60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B00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>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EF1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BBA1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0DEFCE6E" w14:textId="77777777" w:rsidR="004E2A78" w:rsidRDefault="004E2A78" w:rsidP="00D9037F">
            <w:r>
              <w:t>умение самостоятельно находить решение поставленных задач,</w:t>
            </w:r>
          </w:p>
          <w:p w14:paraId="43CF1B9E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</w:t>
            </w:r>
          </w:p>
        </w:tc>
      </w:tr>
      <w:tr w:rsidR="004E2A78" w:rsidRPr="004E2A78" w14:paraId="43047D05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173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92E1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43A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>навыками анализа результатов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3E3" w14:textId="77777777" w:rsidR="004E2A78" w:rsidRDefault="004E2A78" w:rsidP="00D9037F">
            <w:r>
              <w:t>подготовка и участие в ответах на практических занятиях и дискуссиях</w:t>
            </w:r>
          </w:p>
          <w:p w14:paraId="65F00E1A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85A" w14:textId="77777777" w:rsidR="004E2A78" w:rsidRDefault="004E2A78" w:rsidP="00D9037F">
            <w:r>
              <w:t>соответствие представленной в ответах информации материалам лекции и учебной литературы, сведениям из информационных ресурсов Интернет; объем выполненных работы (в полном, не полном объеме)</w:t>
            </w:r>
          </w:p>
          <w:p w14:paraId="279966AB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51539FD0" w14:textId="77777777" w:rsidTr="00D90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D0CEC" w14:textId="77777777" w:rsidR="004E2A78" w:rsidRDefault="004E2A78" w:rsidP="00D903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ОПК-3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586FD" w14:textId="77777777" w:rsidR="004E2A78" w:rsidRDefault="004E2A78" w:rsidP="00D9037F">
            <w:pPr>
              <w:tabs>
                <w:tab w:val="right" w:leader="underscore" w:pos="9639"/>
              </w:tabs>
              <w:jc w:val="both"/>
            </w:pPr>
            <w:r>
              <w:t>готовностью к психолого-педагогическому сопровождению учебно-воспитательного процесса</w:t>
            </w:r>
          </w:p>
          <w:p w14:paraId="65B855CD" w14:textId="77777777" w:rsidR="004E2A78" w:rsidRDefault="004E2A78" w:rsidP="00D903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4A8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знать</w:t>
            </w:r>
            <w:r>
              <w:rPr>
                <w:rFonts w:eastAsia="Times New Roman"/>
                <w:bCs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368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98B7" w14:textId="77777777" w:rsidR="004E2A78" w:rsidRDefault="004E2A78" w:rsidP="00D9037F">
            <w:pPr>
              <w:pStyle w:val="a3"/>
              <w:ind w:left="0"/>
              <w:jc w:val="both"/>
            </w:pPr>
            <w:r>
              <w:rPr>
                <w:color w:val="000000"/>
              </w:rPr>
              <w:t>Полнота и содержательность ответов и выполненных заданий</w:t>
            </w:r>
          </w:p>
        </w:tc>
      </w:tr>
      <w:tr w:rsidR="004E2A78" w:rsidRPr="004E2A78" w14:paraId="68D9A59F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C7A8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62A62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DD6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уметь</w:t>
            </w:r>
            <w:r>
              <w:rPr>
                <w:rFonts w:eastAsia="Times New Roman"/>
              </w:rPr>
              <w:t xml:space="preserve"> взаимодействовать с различными субъектами педагогического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B95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21A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5572834B" w14:textId="77777777" w:rsidR="004E2A78" w:rsidRDefault="004E2A78" w:rsidP="00D9037F">
            <w:r>
              <w:t xml:space="preserve">умение самостоятельно находить </w:t>
            </w:r>
            <w:r>
              <w:lastRenderedPageBreak/>
              <w:t>решение поставленных задач,</w:t>
            </w:r>
          </w:p>
          <w:p w14:paraId="2523C8C3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</w:tc>
      </w:tr>
      <w:tr w:rsidR="004E2A78" w:rsidRPr="004E2A78" w14:paraId="06CF99A7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BB3A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5A38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805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владеть</w:t>
            </w:r>
            <w:r>
              <w:rPr>
                <w:rFonts w:eastAsia="Times New Roman"/>
              </w:rPr>
              <w:t xml:space="preserve"> с</w:t>
            </w:r>
            <w:r>
              <w:rPr>
                <w:rFonts w:eastAsia="Times New Roman"/>
                <w:bCs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D92" w14:textId="77777777" w:rsidR="004E2A78" w:rsidRDefault="004E2A78" w:rsidP="00D9037F">
            <w:r>
              <w:t>подготовка и участие в ответах на практических занятиях и дискуссиях</w:t>
            </w:r>
          </w:p>
          <w:p w14:paraId="6DC35B7D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61D" w14:textId="77777777" w:rsidR="004E2A78" w:rsidRPr="00E842DB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объем выполненных работы (в полном, не полном объеме)</w:t>
            </w:r>
          </w:p>
          <w:p w14:paraId="7852428A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18117D5B" w14:textId="77777777" w:rsidTr="00D90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65656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ОПК-5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B03B2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основами профессиональной этики и речевой культуры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76D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>теоретические основы профессиональной этики и речевой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2C9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255" w14:textId="77777777" w:rsidR="004E2A78" w:rsidRDefault="004E2A78" w:rsidP="00D9037F">
            <w:pPr>
              <w:pStyle w:val="a3"/>
              <w:ind w:left="0"/>
              <w:jc w:val="both"/>
            </w:pPr>
            <w:r>
              <w:rPr>
                <w:color w:val="000000"/>
              </w:rPr>
              <w:t>Полнота и содержательность ответов и выполненных заданий</w:t>
            </w:r>
          </w:p>
        </w:tc>
      </w:tr>
      <w:tr w:rsidR="004E2A78" w:rsidRPr="004E2A78" w14:paraId="7C7661C9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C18E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858F2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F91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>организовать взаимодействие с другими участниками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6B2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D44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7B09AB67" w14:textId="77777777" w:rsidR="004E2A78" w:rsidRDefault="004E2A78" w:rsidP="00D9037F">
            <w:r>
              <w:t>умение самостоятельно находить решение поставленных задач,</w:t>
            </w:r>
          </w:p>
          <w:p w14:paraId="3D017871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занятиям; </w:t>
            </w:r>
            <w:r>
              <w:lastRenderedPageBreak/>
              <w:t>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</w:tc>
      </w:tr>
      <w:tr w:rsidR="004E2A78" w:rsidRPr="004E2A78" w14:paraId="24991B21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5AF2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EABA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23A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>навыками взаимодействия с другими участниками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10B" w14:textId="77777777" w:rsidR="004E2A78" w:rsidRDefault="004E2A78" w:rsidP="00D9037F">
            <w:r>
              <w:t>подготовка и участие в ответах на практических занятиях и дискуссиях</w:t>
            </w:r>
          </w:p>
          <w:p w14:paraId="3076DB71" w14:textId="77777777" w:rsidR="004E2A78" w:rsidRDefault="004E2A78" w:rsidP="00D9037F"/>
          <w:p w14:paraId="5ACD4F0C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6C3" w14:textId="77777777" w:rsidR="004E2A78" w:rsidRDefault="004E2A78" w:rsidP="00D9037F">
            <w:r>
              <w:t>объем выполненных работы (в полном, не полном объеме)</w:t>
            </w:r>
          </w:p>
          <w:p w14:paraId="6D9913CA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:rsidRPr="004E2A78" w14:paraId="5E204E9C" w14:textId="77777777" w:rsidTr="00D90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28673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ПК 6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CABDC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F11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знать </w:t>
            </w:r>
            <w:r>
              <w:rPr>
                <w:bCs/>
                <w:sz w:val="23"/>
                <w:szCs w:val="23"/>
              </w:rPr>
              <w:t>особенности организации работы по взаимодействию с людьми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AAB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D48" w14:textId="77777777" w:rsidR="004E2A78" w:rsidRDefault="004E2A78" w:rsidP="00D9037F">
            <w:pPr>
              <w:pStyle w:val="a3"/>
              <w:ind w:left="0"/>
              <w:jc w:val="both"/>
            </w:pPr>
            <w:r>
              <w:rPr>
                <w:color w:val="000000"/>
              </w:rPr>
              <w:t>Полнота и содержательность ответов и выполненных заданий</w:t>
            </w:r>
          </w:p>
        </w:tc>
      </w:tr>
      <w:tr w:rsidR="004E2A78" w:rsidRPr="004E2A78" w14:paraId="5ED9EF7B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48D24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6915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DA7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>использовать знания в практической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D0A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30A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5D762F7E" w14:textId="77777777" w:rsidR="004E2A78" w:rsidRDefault="004E2A78" w:rsidP="00D9037F">
            <w:r>
              <w:t>умение самостоятельно находить решение поставленных задач,</w:t>
            </w:r>
          </w:p>
          <w:p w14:paraId="1A08CE2A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</w:t>
            </w:r>
            <w:r>
              <w:lastRenderedPageBreak/>
              <w:t>информационных ресурсов Интернет</w:t>
            </w:r>
          </w:p>
        </w:tc>
      </w:tr>
      <w:tr w:rsidR="004E2A78" w:rsidRPr="004E2A78" w14:paraId="1376643A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33CC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10B73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BA9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>методиками организации коллективно-творческой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6EB" w14:textId="77777777" w:rsidR="004E2A78" w:rsidRDefault="004E2A78" w:rsidP="00D9037F">
            <w:r>
              <w:t>подготовка и участие в ответах на практических занятиях и дискуссиях</w:t>
            </w:r>
          </w:p>
          <w:p w14:paraId="6FA344A6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5BF" w14:textId="77777777" w:rsidR="004E2A78" w:rsidRDefault="004E2A78" w:rsidP="00D9037F">
            <w:r>
              <w:t>объем выполненных работы (в полном, не полном объеме)</w:t>
            </w:r>
          </w:p>
          <w:p w14:paraId="0150CA88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  <w:tr w:rsidR="004E2A78" w14:paraId="0B8F2CAE" w14:textId="77777777" w:rsidTr="00D9037F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FCDFA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ПК 7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DCB0B" w14:textId="77777777" w:rsidR="004E2A78" w:rsidRDefault="004E2A78" w:rsidP="00D9037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способен организовать сотрудничество обучающихся, поддерживать их активность, инициативность и самостоятельность, развивать творческие способности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7A3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знать </w:t>
            </w:r>
            <w:r>
              <w:rPr>
                <w:sz w:val="23"/>
                <w:szCs w:val="23"/>
              </w:rPr>
              <w:t>основные понятия и категории совместной деятельности; особенности межличностного взаимодействия субъектов образовательной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C2" w14:textId="77777777" w:rsidR="004E2A78" w:rsidRDefault="004E2A78" w:rsidP="00D9037F">
            <w:r>
              <w:t xml:space="preserve">Поиск и сбор необходимой литературы,  использование различных баз данных, </w:t>
            </w:r>
            <w:r>
              <w:rPr>
                <w:iCs/>
              </w:rPr>
              <w:t>использование современных информационно- коммуникационных технологий  и глобальных информационных ресурсов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A73" w14:textId="77777777" w:rsidR="004E2A78" w:rsidRDefault="004E2A78" w:rsidP="00D9037F">
            <w:pPr>
              <w:pStyle w:val="a3"/>
              <w:ind w:left="0"/>
              <w:jc w:val="both"/>
            </w:pPr>
            <w:r>
              <w:rPr>
                <w:color w:val="000000"/>
              </w:rPr>
              <w:t>Полнота и содержательность ответов и выполненных заданий</w:t>
            </w:r>
          </w:p>
        </w:tc>
      </w:tr>
      <w:tr w:rsidR="004E2A78" w14:paraId="1CFD0050" w14:textId="77777777" w:rsidTr="00D9037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CCF5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079E4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415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уметь </w:t>
            </w:r>
            <w:r>
              <w:rPr>
                <w:sz w:val="23"/>
                <w:szCs w:val="23"/>
              </w:rPr>
      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4D0" w14:textId="77777777" w:rsidR="004E2A78" w:rsidRDefault="004E2A78" w:rsidP="00D9037F">
            <w:r>
              <w:t>выполненные в письменном виде задания к практическим занятиям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1F0" w14:textId="77777777" w:rsidR="004E2A78" w:rsidRDefault="004E2A78" w:rsidP="00D903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умение приводить примеры </w:t>
            </w:r>
          </w:p>
          <w:p w14:paraId="45404020" w14:textId="77777777" w:rsidR="004E2A78" w:rsidRDefault="004E2A78" w:rsidP="00D9037F">
            <w:r>
              <w:t>умение самостоятельно находить решение поставленных задач,</w:t>
            </w:r>
          </w:p>
          <w:p w14:paraId="4CE8E098" w14:textId="77777777" w:rsidR="004E2A78" w:rsidRDefault="004E2A78" w:rsidP="00D9037F">
            <w:pPr>
              <w:pStyle w:val="a3"/>
              <w:ind w:left="0"/>
              <w:jc w:val="both"/>
            </w:pPr>
            <w:r>
              <w:t xml:space="preserve">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</w:t>
            </w:r>
          </w:p>
        </w:tc>
      </w:tr>
      <w:tr w:rsidR="004E2A78" w:rsidRPr="004E2A78" w14:paraId="1C141951" w14:textId="77777777" w:rsidTr="00D9037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F6A" w14:textId="77777777" w:rsidR="004E2A78" w:rsidRDefault="004E2A78" w:rsidP="00D9037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1BF" w14:textId="77777777" w:rsidR="004E2A78" w:rsidRDefault="004E2A78" w:rsidP="00D9037F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6DF" w14:textId="77777777" w:rsidR="004E2A78" w:rsidRDefault="004E2A78" w:rsidP="00D9037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владеть </w:t>
            </w:r>
            <w:r>
              <w:rPr>
                <w:sz w:val="23"/>
                <w:szCs w:val="23"/>
              </w:rPr>
              <w:t xml:space="preserve">навыками самостоятельной работы, самоорганизации и организации выполнения поручений; навыками организации совместной деятельности и </w:t>
            </w:r>
            <w:r>
              <w:rPr>
                <w:sz w:val="23"/>
                <w:szCs w:val="23"/>
              </w:rPr>
              <w:lastRenderedPageBreak/>
              <w:t>межличностного взаимодействия субъектов образовательной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B41" w14:textId="77777777" w:rsidR="004E2A78" w:rsidRDefault="004E2A78" w:rsidP="00D9037F">
            <w:r>
              <w:lastRenderedPageBreak/>
              <w:t>подготовка и участие в ответах на практических занятиях и дискуссиях</w:t>
            </w:r>
          </w:p>
          <w:p w14:paraId="339056D5" w14:textId="77777777" w:rsidR="004E2A78" w:rsidRDefault="004E2A78" w:rsidP="00D9037F"/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82B" w14:textId="77777777" w:rsidR="004E2A78" w:rsidRDefault="004E2A78" w:rsidP="00D9037F">
            <w:r>
              <w:t>объем выполненных работы (в полном, не полном объеме)</w:t>
            </w:r>
          </w:p>
          <w:p w14:paraId="515A9BB4" w14:textId="77777777" w:rsidR="004E2A78" w:rsidRDefault="004E2A78" w:rsidP="00D9037F">
            <w:pPr>
              <w:pStyle w:val="a3"/>
              <w:ind w:left="0"/>
              <w:jc w:val="both"/>
            </w:pPr>
          </w:p>
        </w:tc>
      </w:tr>
    </w:tbl>
    <w:p w14:paraId="4A1BF27F" w14:textId="77777777" w:rsidR="004E2A78" w:rsidRPr="004E2A78" w:rsidRDefault="004E2A78" w:rsidP="004E2A78">
      <w:pPr>
        <w:rPr>
          <w:lang w:val="ru-RU"/>
        </w:rPr>
      </w:pPr>
    </w:p>
    <w:p w14:paraId="28C471FC" w14:textId="77777777" w:rsidR="00BB344A" w:rsidRPr="00BB344A" w:rsidRDefault="00BB344A">
      <w:pPr>
        <w:rPr>
          <w:lang w:val="ru-RU"/>
        </w:rPr>
      </w:pPr>
      <w:bookmarkStart w:id="2" w:name="_GoBack"/>
      <w:bookmarkEnd w:id="2"/>
    </w:p>
    <w:sectPr w:rsidR="00BB344A" w:rsidRPr="00BB344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07C"/>
    <w:multiLevelType w:val="hybridMultilevel"/>
    <w:tmpl w:val="EC62EDA4"/>
    <w:lvl w:ilvl="0" w:tplc="809C87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1F5F75"/>
    <w:rsid w:val="004E2A78"/>
    <w:rsid w:val="00BB34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EACA8"/>
  <w15:docId w15:val="{A84A9E24-2561-4C53-9646-7A5447B2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A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A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4E2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4E2A78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2022-2023_44_03_05_40-22-1-БГ_plx_Генетика с основами селекции</vt:lpstr>
    </vt:vector>
  </TitlesOfParts>
  <Company/>
  <LinksUpToDate>false</LinksUpToDate>
  <CharactersWithSpaces>24996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2022-2023_44_03_05_40-22-1-БГ_plx_Генетика с основами селекции</dc:title>
  <dc:creator>FastReport.NET</dc:creator>
  <cp:lastModifiedBy>Оксана</cp:lastModifiedBy>
  <cp:revision>2</cp:revision>
  <dcterms:created xsi:type="dcterms:W3CDTF">2022-10-28T02:17:00Z</dcterms:created>
  <dcterms:modified xsi:type="dcterms:W3CDTF">2022-10-28T02:28:00Z</dcterms:modified>
</cp:coreProperties>
</file>