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687E05" w:rsidRPr="009A7E4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87E05" w:rsidRPr="0015334B" w:rsidRDefault="001533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87E05" w:rsidRPr="0015334B" w:rsidRDefault="00687E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87E0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687E0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87E05" w:rsidRPr="0015334B" w:rsidRDefault="001533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687E05" w:rsidRPr="0015334B" w:rsidRDefault="001533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87E05" w:rsidRPr="0015334B" w:rsidRDefault="001533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1533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1533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687E05" w:rsidRDefault="001533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87E05">
        <w:trPr>
          <w:trHeight w:hRule="exact" w:val="1139"/>
        </w:trPr>
        <w:tc>
          <w:tcPr>
            <w:tcW w:w="6096" w:type="dxa"/>
          </w:tcPr>
          <w:p w:rsidR="00687E05" w:rsidRDefault="00687E0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687E05"/>
        </w:tc>
      </w:tr>
      <w:tr w:rsidR="00687E05">
        <w:trPr>
          <w:trHeight w:hRule="exact" w:val="1666"/>
        </w:trPr>
        <w:tc>
          <w:tcPr>
            <w:tcW w:w="6096" w:type="dxa"/>
          </w:tcPr>
          <w:p w:rsidR="00687E05" w:rsidRDefault="00687E05"/>
        </w:tc>
        <w:tc>
          <w:tcPr>
            <w:tcW w:w="4679" w:type="dxa"/>
          </w:tcPr>
          <w:p w:rsidR="00687E05" w:rsidRDefault="00687E05"/>
        </w:tc>
      </w:tr>
      <w:tr w:rsidR="00687E0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33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687E05" w:rsidRDefault="001533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33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научно-исследовательская работа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687E05">
        <w:trPr>
          <w:trHeight w:hRule="exact" w:val="972"/>
        </w:trPr>
        <w:tc>
          <w:tcPr>
            <w:tcW w:w="6096" w:type="dxa"/>
          </w:tcPr>
          <w:p w:rsidR="00687E05" w:rsidRDefault="00687E05"/>
        </w:tc>
        <w:tc>
          <w:tcPr>
            <w:tcW w:w="4679" w:type="dxa"/>
          </w:tcPr>
          <w:p w:rsidR="00687E05" w:rsidRDefault="00687E05"/>
        </w:tc>
      </w:tr>
      <w:tr w:rsidR="00687E05" w:rsidRPr="009A7E4D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87E05" w:rsidRPr="0015334B" w:rsidRDefault="001533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687E05" w:rsidRPr="009A7E4D">
        <w:trPr>
          <w:trHeight w:hRule="exact" w:val="3699"/>
        </w:trPr>
        <w:tc>
          <w:tcPr>
            <w:tcW w:w="6096" w:type="dxa"/>
          </w:tcPr>
          <w:p w:rsidR="00687E05" w:rsidRPr="0015334B" w:rsidRDefault="00687E0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87E05" w:rsidRPr="0015334B" w:rsidRDefault="00687E05">
            <w:pPr>
              <w:rPr>
                <w:lang w:val="ru-RU"/>
              </w:rPr>
            </w:pPr>
          </w:p>
        </w:tc>
      </w:tr>
      <w:tr w:rsidR="00687E0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 w:rsidP="009A7E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A7E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5334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="009A7E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87E05">
        <w:trPr>
          <w:trHeight w:hRule="exact" w:val="694"/>
        </w:trPr>
        <w:tc>
          <w:tcPr>
            <w:tcW w:w="6096" w:type="dxa"/>
          </w:tcPr>
          <w:p w:rsidR="00687E05" w:rsidRDefault="00687E05"/>
        </w:tc>
        <w:tc>
          <w:tcPr>
            <w:tcW w:w="4679" w:type="dxa"/>
          </w:tcPr>
          <w:p w:rsidR="00687E05" w:rsidRDefault="00687E05"/>
        </w:tc>
      </w:tr>
      <w:tr w:rsidR="00687E0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87E05" w:rsidRDefault="001533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87E05" w:rsidRDefault="001533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687E0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277" w:type="dxa"/>
          </w:tcPr>
          <w:p w:rsidR="00687E05" w:rsidRDefault="00687E05"/>
        </w:tc>
        <w:tc>
          <w:tcPr>
            <w:tcW w:w="2411" w:type="dxa"/>
          </w:tcPr>
          <w:p w:rsidR="00687E05" w:rsidRDefault="00687E05"/>
        </w:tc>
        <w:tc>
          <w:tcPr>
            <w:tcW w:w="143" w:type="dxa"/>
          </w:tcPr>
          <w:p w:rsidR="00687E05" w:rsidRDefault="00687E05"/>
        </w:tc>
        <w:tc>
          <w:tcPr>
            <w:tcW w:w="993" w:type="dxa"/>
          </w:tcPr>
          <w:p w:rsidR="00687E05" w:rsidRDefault="00687E05"/>
        </w:tc>
        <w:tc>
          <w:tcPr>
            <w:tcW w:w="284" w:type="dxa"/>
          </w:tcPr>
          <w:p w:rsidR="00687E05" w:rsidRDefault="00687E05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87E05">
        <w:trPr>
          <w:trHeight w:hRule="exact" w:val="277"/>
        </w:trPr>
        <w:tc>
          <w:tcPr>
            <w:tcW w:w="143" w:type="dxa"/>
          </w:tcPr>
          <w:p w:rsidR="00687E05" w:rsidRDefault="00687E05"/>
        </w:tc>
        <w:tc>
          <w:tcPr>
            <w:tcW w:w="1419" w:type="dxa"/>
          </w:tcPr>
          <w:p w:rsidR="00687E05" w:rsidRDefault="00687E05"/>
        </w:tc>
        <w:tc>
          <w:tcPr>
            <w:tcW w:w="285" w:type="dxa"/>
          </w:tcPr>
          <w:p w:rsidR="00687E05" w:rsidRDefault="00687E05"/>
        </w:tc>
        <w:tc>
          <w:tcPr>
            <w:tcW w:w="697" w:type="dxa"/>
          </w:tcPr>
          <w:p w:rsidR="00687E05" w:rsidRDefault="00687E05"/>
        </w:tc>
        <w:tc>
          <w:tcPr>
            <w:tcW w:w="442" w:type="dxa"/>
          </w:tcPr>
          <w:p w:rsidR="00687E05" w:rsidRDefault="00687E05"/>
        </w:tc>
        <w:tc>
          <w:tcPr>
            <w:tcW w:w="442" w:type="dxa"/>
          </w:tcPr>
          <w:p w:rsidR="00687E05" w:rsidRDefault="00687E05"/>
        </w:tc>
        <w:tc>
          <w:tcPr>
            <w:tcW w:w="442" w:type="dxa"/>
          </w:tcPr>
          <w:p w:rsidR="00687E05" w:rsidRDefault="00687E05"/>
        </w:tc>
        <w:tc>
          <w:tcPr>
            <w:tcW w:w="499" w:type="dxa"/>
          </w:tcPr>
          <w:p w:rsidR="00687E05" w:rsidRDefault="00687E05"/>
        </w:tc>
        <w:tc>
          <w:tcPr>
            <w:tcW w:w="318" w:type="dxa"/>
          </w:tcPr>
          <w:p w:rsidR="00687E05" w:rsidRDefault="00687E05"/>
        </w:tc>
        <w:tc>
          <w:tcPr>
            <w:tcW w:w="1277" w:type="dxa"/>
          </w:tcPr>
          <w:p w:rsidR="00687E05" w:rsidRDefault="00687E05"/>
        </w:tc>
        <w:tc>
          <w:tcPr>
            <w:tcW w:w="2411" w:type="dxa"/>
          </w:tcPr>
          <w:p w:rsidR="00687E05" w:rsidRDefault="00687E05"/>
        </w:tc>
        <w:tc>
          <w:tcPr>
            <w:tcW w:w="143" w:type="dxa"/>
          </w:tcPr>
          <w:p w:rsidR="00687E05" w:rsidRDefault="00687E05"/>
        </w:tc>
        <w:tc>
          <w:tcPr>
            <w:tcW w:w="993" w:type="dxa"/>
          </w:tcPr>
          <w:p w:rsidR="00687E05" w:rsidRDefault="00687E05"/>
        </w:tc>
        <w:tc>
          <w:tcPr>
            <w:tcW w:w="284" w:type="dxa"/>
          </w:tcPr>
          <w:p w:rsidR="00687E05" w:rsidRDefault="00687E05"/>
        </w:tc>
        <w:tc>
          <w:tcPr>
            <w:tcW w:w="710" w:type="dxa"/>
          </w:tcPr>
          <w:p w:rsidR="00687E05" w:rsidRDefault="00687E05"/>
        </w:tc>
        <w:tc>
          <w:tcPr>
            <w:tcW w:w="143" w:type="dxa"/>
          </w:tcPr>
          <w:p w:rsidR="00687E05" w:rsidRDefault="00687E05"/>
        </w:tc>
        <w:tc>
          <w:tcPr>
            <w:tcW w:w="143" w:type="dxa"/>
          </w:tcPr>
          <w:p w:rsidR="00687E05" w:rsidRDefault="00687E05"/>
        </w:tc>
      </w:tr>
      <w:tr w:rsidR="00687E05">
        <w:trPr>
          <w:trHeight w:hRule="exact" w:val="277"/>
        </w:trPr>
        <w:tc>
          <w:tcPr>
            <w:tcW w:w="143" w:type="dxa"/>
          </w:tcPr>
          <w:p w:rsidR="00687E05" w:rsidRDefault="00687E0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87E05" w:rsidRDefault="00687E05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143" w:type="dxa"/>
          </w:tcPr>
          <w:p w:rsidR="00687E05" w:rsidRDefault="00687E05"/>
        </w:tc>
        <w:tc>
          <w:tcPr>
            <w:tcW w:w="143" w:type="dxa"/>
          </w:tcPr>
          <w:p w:rsidR="00687E05" w:rsidRDefault="00687E05"/>
        </w:tc>
      </w:tr>
      <w:tr w:rsidR="00687E05">
        <w:trPr>
          <w:trHeight w:hRule="exact" w:val="277"/>
        </w:trPr>
        <w:tc>
          <w:tcPr>
            <w:tcW w:w="143" w:type="dxa"/>
          </w:tcPr>
          <w:p w:rsidR="00687E05" w:rsidRDefault="00687E05"/>
        </w:tc>
        <w:tc>
          <w:tcPr>
            <w:tcW w:w="1419" w:type="dxa"/>
          </w:tcPr>
          <w:p w:rsidR="00687E05" w:rsidRDefault="00687E05"/>
        </w:tc>
        <w:tc>
          <w:tcPr>
            <w:tcW w:w="285" w:type="dxa"/>
          </w:tcPr>
          <w:p w:rsidR="00687E05" w:rsidRDefault="00687E05"/>
        </w:tc>
        <w:tc>
          <w:tcPr>
            <w:tcW w:w="697" w:type="dxa"/>
          </w:tcPr>
          <w:p w:rsidR="00687E05" w:rsidRDefault="00687E05"/>
        </w:tc>
        <w:tc>
          <w:tcPr>
            <w:tcW w:w="442" w:type="dxa"/>
          </w:tcPr>
          <w:p w:rsidR="00687E05" w:rsidRDefault="00687E05"/>
        </w:tc>
        <w:tc>
          <w:tcPr>
            <w:tcW w:w="442" w:type="dxa"/>
          </w:tcPr>
          <w:p w:rsidR="00687E05" w:rsidRDefault="00687E05"/>
        </w:tc>
        <w:tc>
          <w:tcPr>
            <w:tcW w:w="442" w:type="dxa"/>
          </w:tcPr>
          <w:p w:rsidR="00687E05" w:rsidRDefault="00687E05"/>
        </w:tc>
        <w:tc>
          <w:tcPr>
            <w:tcW w:w="499" w:type="dxa"/>
          </w:tcPr>
          <w:p w:rsidR="00687E05" w:rsidRDefault="00687E05"/>
        </w:tc>
        <w:tc>
          <w:tcPr>
            <w:tcW w:w="318" w:type="dxa"/>
          </w:tcPr>
          <w:p w:rsidR="00687E05" w:rsidRDefault="00687E05"/>
        </w:tc>
        <w:tc>
          <w:tcPr>
            <w:tcW w:w="1277" w:type="dxa"/>
          </w:tcPr>
          <w:p w:rsidR="00687E05" w:rsidRDefault="00687E05"/>
        </w:tc>
        <w:tc>
          <w:tcPr>
            <w:tcW w:w="2411" w:type="dxa"/>
          </w:tcPr>
          <w:p w:rsidR="00687E05" w:rsidRDefault="00687E05"/>
        </w:tc>
        <w:tc>
          <w:tcPr>
            <w:tcW w:w="143" w:type="dxa"/>
          </w:tcPr>
          <w:p w:rsidR="00687E05" w:rsidRDefault="00687E05"/>
        </w:tc>
        <w:tc>
          <w:tcPr>
            <w:tcW w:w="993" w:type="dxa"/>
          </w:tcPr>
          <w:p w:rsidR="00687E05" w:rsidRDefault="00687E05"/>
        </w:tc>
        <w:tc>
          <w:tcPr>
            <w:tcW w:w="284" w:type="dxa"/>
          </w:tcPr>
          <w:p w:rsidR="00687E05" w:rsidRDefault="00687E05"/>
        </w:tc>
        <w:tc>
          <w:tcPr>
            <w:tcW w:w="710" w:type="dxa"/>
          </w:tcPr>
          <w:p w:rsidR="00687E05" w:rsidRDefault="00687E05"/>
        </w:tc>
        <w:tc>
          <w:tcPr>
            <w:tcW w:w="143" w:type="dxa"/>
          </w:tcPr>
          <w:p w:rsidR="00687E05" w:rsidRDefault="00687E05"/>
        </w:tc>
        <w:tc>
          <w:tcPr>
            <w:tcW w:w="143" w:type="dxa"/>
          </w:tcPr>
          <w:p w:rsidR="00687E05" w:rsidRDefault="00687E05"/>
        </w:tc>
      </w:tr>
      <w:tr w:rsidR="00687E05">
        <w:trPr>
          <w:trHeight w:hRule="exact" w:val="222"/>
        </w:trPr>
        <w:tc>
          <w:tcPr>
            <w:tcW w:w="143" w:type="dxa"/>
          </w:tcPr>
          <w:p w:rsidR="00687E05" w:rsidRDefault="00687E05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33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687E05" w:rsidRPr="0015334B" w:rsidRDefault="00687E05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687E05" w:rsidRDefault="00687E05"/>
        </w:tc>
      </w:tr>
      <w:tr w:rsidR="00687E05">
        <w:trPr>
          <w:trHeight w:hRule="exact" w:val="57"/>
        </w:trPr>
        <w:tc>
          <w:tcPr>
            <w:tcW w:w="143" w:type="dxa"/>
          </w:tcPr>
          <w:p w:rsidR="00687E05" w:rsidRDefault="00687E05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687E05"/>
        </w:tc>
        <w:tc>
          <w:tcPr>
            <w:tcW w:w="318" w:type="dxa"/>
          </w:tcPr>
          <w:p w:rsidR="00687E05" w:rsidRDefault="00687E05"/>
        </w:tc>
        <w:tc>
          <w:tcPr>
            <w:tcW w:w="1277" w:type="dxa"/>
          </w:tcPr>
          <w:p w:rsidR="00687E05" w:rsidRDefault="00687E05"/>
        </w:tc>
        <w:tc>
          <w:tcPr>
            <w:tcW w:w="2411" w:type="dxa"/>
          </w:tcPr>
          <w:p w:rsidR="00687E05" w:rsidRDefault="00687E05"/>
        </w:tc>
        <w:tc>
          <w:tcPr>
            <w:tcW w:w="143" w:type="dxa"/>
          </w:tcPr>
          <w:p w:rsidR="00687E05" w:rsidRDefault="00687E05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E05" w:rsidRDefault="00687E05"/>
        </w:tc>
        <w:tc>
          <w:tcPr>
            <w:tcW w:w="143" w:type="dxa"/>
          </w:tcPr>
          <w:p w:rsidR="00687E05" w:rsidRDefault="00687E05"/>
        </w:tc>
      </w:tr>
      <w:tr w:rsidR="00687E05">
        <w:trPr>
          <w:trHeight w:hRule="exact" w:val="279"/>
        </w:trPr>
        <w:tc>
          <w:tcPr>
            <w:tcW w:w="143" w:type="dxa"/>
          </w:tcPr>
          <w:p w:rsidR="00687E05" w:rsidRDefault="00687E0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687E05" w:rsidRDefault="00687E05"/>
        </w:tc>
        <w:tc>
          <w:tcPr>
            <w:tcW w:w="1277" w:type="dxa"/>
          </w:tcPr>
          <w:p w:rsidR="00687E05" w:rsidRDefault="00687E05"/>
        </w:tc>
        <w:tc>
          <w:tcPr>
            <w:tcW w:w="2411" w:type="dxa"/>
          </w:tcPr>
          <w:p w:rsidR="00687E05" w:rsidRDefault="00687E05"/>
        </w:tc>
        <w:tc>
          <w:tcPr>
            <w:tcW w:w="143" w:type="dxa"/>
          </w:tcPr>
          <w:p w:rsidR="00687E05" w:rsidRDefault="00687E0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687E05" w:rsidRDefault="00687E05"/>
        </w:tc>
      </w:tr>
      <w:tr w:rsidR="00687E05">
        <w:trPr>
          <w:trHeight w:hRule="exact" w:val="279"/>
        </w:trPr>
        <w:tc>
          <w:tcPr>
            <w:tcW w:w="143" w:type="dxa"/>
          </w:tcPr>
          <w:p w:rsidR="00687E05" w:rsidRDefault="00687E0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E05" w:rsidRDefault="0015334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E05" w:rsidRDefault="0015334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E05" w:rsidRDefault="00687E05"/>
        </w:tc>
        <w:tc>
          <w:tcPr>
            <w:tcW w:w="318" w:type="dxa"/>
          </w:tcPr>
          <w:p w:rsidR="00687E05" w:rsidRDefault="00687E05"/>
        </w:tc>
        <w:tc>
          <w:tcPr>
            <w:tcW w:w="1277" w:type="dxa"/>
          </w:tcPr>
          <w:p w:rsidR="00687E05" w:rsidRDefault="00687E05"/>
        </w:tc>
        <w:tc>
          <w:tcPr>
            <w:tcW w:w="2411" w:type="dxa"/>
          </w:tcPr>
          <w:p w:rsidR="00687E05" w:rsidRDefault="00687E05"/>
        </w:tc>
        <w:tc>
          <w:tcPr>
            <w:tcW w:w="143" w:type="dxa"/>
          </w:tcPr>
          <w:p w:rsidR="00687E05" w:rsidRDefault="00687E0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687E05" w:rsidRDefault="00687E05"/>
        </w:tc>
      </w:tr>
      <w:tr w:rsidR="00687E05">
        <w:trPr>
          <w:trHeight w:hRule="exact" w:val="279"/>
        </w:trPr>
        <w:tc>
          <w:tcPr>
            <w:tcW w:w="143" w:type="dxa"/>
          </w:tcPr>
          <w:p w:rsidR="00687E05" w:rsidRDefault="00687E0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87E05" w:rsidRDefault="00687E05"/>
        </w:tc>
        <w:tc>
          <w:tcPr>
            <w:tcW w:w="1277" w:type="dxa"/>
          </w:tcPr>
          <w:p w:rsidR="00687E05" w:rsidRDefault="00687E05"/>
        </w:tc>
        <w:tc>
          <w:tcPr>
            <w:tcW w:w="2411" w:type="dxa"/>
          </w:tcPr>
          <w:p w:rsidR="00687E05" w:rsidRDefault="00687E05"/>
        </w:tc>
        <w:tc>
          <w:tcPr>
            <w:tcW w:w="143" w:type="dxa"/>
          </w:tcPr>
          <w:p w:rsidR="00687E05" w:rsidRDefault="00687E0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687E05" w:rsidRDefault="00687E05"/>
        </w:tc>
      </w:tr>
      <w:tr w:rsidR="00687E05">
        <w:trPr>
          <w:trHeight w:hRule="exact" w:val="279"/>
        </w:trPr>
        <w:tc>
          <w:tcPr>
            <w:tcW w:w="143" w:type="dxa"/>
          </w:tcPr>
          <w:p w:rsidR="00687E05" w:rsidRDefault="00687E0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87E05" w:rsidRDefault="00687E05"/>
        </w:tc>
        <w:tc>
          <w:tcPr>
            <w:tcW w:w="1277" w:type="dxa"/>
          </w:tcPr>
          <w:p w:rsidR="00687E05" w:rsidRDefault="00687E05"/>
        </w:tc>
        <w:tc>
          <w:tcPr>
            <w:tcW w:w="2411" w:type="dxa"/>
          </w:tcPr>
          <w:p w:rsidR="00687E05" w:rsidRDefault="00687E05"/>
        </w:tc>
        <w:tc>
          <w:tcPr>
            <w:tcW w:w="143" w:type="dxa"/>
          </w:tcPr>
          <w:p w:rsidR="00687E05" w:rsidRDefault="00687E05"/>
        </w:tc>
        <w:tc>
          <w:tcPr>
            <w:tcW w:w="993" w:type="dxa"/>
          </w:tcPr>
          <w:p w:rsidR="00687E05" w:rsidRDefault="00687E05"/>
        </w:tc>
        <w:tc>
          <w:tcPr>
            <w:tcW w:w="284" w:type="dxa"/>
          </w:tcPr>
          <w:p w:rsidR="00687E05" w:rsidRDefault="00687E05"/>
        </w:tc>
        <w:tc>
          <w:tcPr>
            <w:tcW w:w="710" w:type="dxa"/>
          </w:tcPr>
          <w:p w:rsidR="00687E05" w:rsidRDefault="00687E05"/>
        </w:tc>
        <w:tc>
          <w:tcPr>
            <w:tcW w:w="143" w:type="dxa"/>
          </w:tcPr>
          <w:p w:rsidR="00687E05" w:rsidRDefault="00687E05"/>
        </w:tc>
        <w:tc>
          <w:tcPr>
            <w:tcW w:w="143" w:type="dxa"/>
          </w:tcPr>
          <w:p w:rsidR="00687E05" w:rsidRDefault="00687E05"/>
        </w:tc>
      </w:tr>
      <w:tr w:rsidR="00687E05">
        <w:trPr>
          <w:trHeight w:hRule="exact" w:val="279"/>
        </w:trPr>
        <w:tc>
          <w:tcPr>
            <w:tcW w:w="143" w:type="dxa"/>
          </w:tcPr>
          <w:p w:rsidR="00687E05" w:rsidRDefault="00687E0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87E05" w:rsidRDefault="00687E05"/>
        </w:tc>
        <w:tc>
          <w:tcPr>
            <w:tcW w:w="1277" w:type="dxa"/>
          </w:tcPr>
          <w:p w:rsidR="00687E05" w:rsidRDefault="00687E05"/>
        </w:tc>
        <w:tc>
          <w:tcPr>
            <w:tcW w:w="2411" w:type="dxa"/>
          </w:tcPr>
          <w:p w:rsidR="00687E05" w:rsidRDefault="00687E05"/>
        </w:tc>
        <w:tc>
          <w:tcPr>
            <w:tcW w:w="143" w:type="dxa"/>
          </w:tcPr>
          <w:p w:rsidR="00687E05" w:rsidRDefault="00687E05"/>
        </w:tc>
        <w:tc>
          <w:tcPr>
            <w:tcW w:w="993" w:type="dxa"/>
          </w:tcPr>
          <w:p w:rsidR="00687E05" w:rsidRDefault="00687E05"/>
        </w:tc>
        <w:tc>
          <w:tcPr>
            <w:tcW w:w="284" w:type="dxa"/>
          </w:tcPr>
          <w:p w:rsidR="00687E05" w:rsidRDefault="00687E05"/>
        </w:tc>
        <w:tc>
          <w:tcPr>
            <w:tcW w:w="710" w:type="dxa"/>
          </w:tcPr>
          <w:p w:rsidR="00687E05" w:rsidRDefault="00687E05"/>
        </w:tc>
        <w:tc>
          <w:tcPr>
            <w:tcW w:w="143" w:type="dxa"/>
          </w:tcPr>
          <w:p w:rsidR="00687E05" w:rsidRDefault="00687E05"/>
        </w:tc>
        <w:tc>
          <w:tcPr>
            <w:tcW w:w="143" w:type="dxa"/>
          </w:tcPr>
          <w:p w:rsidR="00687E05" w:rsidRDefault="00687E05"/>
        </w:tc>
      </w:tr>
      <w:tr w:rsidR="00687E05">
        <w:trPr>
          <w:trHeight w:hRule="exact" w:val="279"/>
        </w:trPr>
        <w:tc>
          <w:tcPr>
            <w:tcW w:w="143" w:type="dxa"/>
          </w:tcPr>
          <w:p w:rsidR="00687E05" w:rsidRDefault="00687E0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687E05" w:rsidRDefault="00687E05"/>
        </w:tc>
        <w:tc>
          <w:tcPr>
            <w:tcW w:w="1277" w:type="dxa"/>
          </w:tcPr>
          <w:p w:rsidR="00687E05" w:rsidRDefault="00687E05"/>
        </w:tc>
        <w:tc>
          <w:tcPr>
            <w:tcW w:w="2411" w:type="dxa"/>
          </w:tcPr>
          <w:p w:rsidR="00687E05" w:rsidRDefault="00687E05"/>
        </w:tc>
        <w:tc>
          <w:tcPr>
            <w:tcW w:w="143" w:type="dxa"/>
          </w:tcPr>
          <w:p w:rsidR="00687E05" w:rsidRDefault="00687E05"/>
        </w:tc>
        <w:tc>
          <w:tcPr>
            <w:tcW w:w="993" w:type="dxa"/>
          </w:tcPr>
          <w:p w:rsidR="00687E05" w:rsidRDefault="00687E05"/>
        </w:tc>
        <w:tc>
          <w:tcPr>
            <w:tcW w:w="284" w:type="dxa"/>
          </w:tcPr>
          <w:p w:rsidR="00687E05" w:rsidRDefault="00687E05"/>
        </w:tc>
        <w:tc>
          <w:tcPr>
            <w:tcW w:w="710" w:type="dxa"/>
          </w:tcPr>
          <w:p w:rsidR="00687E05" w:rsidRDefault="00687E05"/>
        </w:tc>
        <w:tc>
          <w:tcPr>
            <w:tcW w:w="143" w:type="dxa"/>
          </w:tcPr>
          <w:p w:rsidR="00687E05" w:rsidRDefault="00687E05"/>
        </w:tc>
        <w:tc>
          <w:tcPr>
            <w:tcW w:w="143" w:type="dxa"/>
          </w:tcPr>
          <w:p w:rsidR="00687E05" w:rsidRDefault="00687E05"/>
        </w:tc>
      </w:tr>
      <w:tr w:rsidR="00687E05">
        <w:trPr>
          <w:trHeight w:hRule="exact" w:val="277"/>
        </w:trPr>
        <w:tc>
          <w:tcPr>
            <w:tcW w:w="143" w:type="dxa"/>
          </w:tcPr>
          <w:p w:rsidR="00687E05" w:rsidRDefault="00687E0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687E05" w:rsidRDefault="00687E05"/>
        </w:tc>
        <w:tc>
          <w:tcPr>
            <w:tcW w:w="1277" w:type="dxa"/>
          </w:tcPr>
          <w:p w:rsidR="00687E05" w:rsidRDefault="00687E05"/>
        </w:tc>
        <w:tc>
          <w:tcPr>
            <w:tcW w:w="2411" w:type="dxa"/>
          </w:tcPr>
          <w:p w:rsidR="00687E05" w:rsidRDefault="00687E05"/>
        </w:tc>
        <w:tc>
          <w:tcPr>
            <w:tcW w:w="143" w:type="dxa"/>
          </w:tcPr>
          <w:p w:rsidR="00687E05" w:rsidRDefault="00687E05"/>
        </w:tc>
        <w:tc>
          <w:tcPr>
            <w:tcW w:w="993" w:type="dxa"/>
          </w:tcPr>
          <w:p w:rsidR="00687E05" w:rsidRDefault="00687E05"/>
        </w:tc>
        <w:tc>
          <w:tcPr>
            <w:tcW w:w="284" w:type="dxa"/>
          </w:tcPr>
          <w:p w:rsidR="00687E05" w:rsidRDefault="00687E05"/>
        </w:tc>
        <w:tc>
          <w:tcPr>
            <w:tcW w:w="710" w:type="dxa"/>
          </w:tcPr>
          <w:p w:rsidR="00687E05" w:rsidRDefault="00687E05"/>
        </w:tc>
        <w:tc>
          <w:tcPr>
            <w:tcW w:w="143" w:type="dxa"/>
          </w:tcPr>
          <w:p w:rsidR="00687E05" w:rsidRDefault="00687E05"/>
        </w:tc>
        <w:tc>
          <w:tcPr>
            <w:tcW w:w="143" w:type="dxa"/>
          </w:tcPr>
          <w:p w:rsidR="00687E05" w:rsidRDefault="00687E05"/>
        </w:tc>
      </w:tr>
      <w:tr w:rsidR="00687E05">
        <w:trPr>
          <w:trHeight w:hRule="exact" w:val="1514"/>
        </w:trPr>
        <w:tc>
          <w:tcPr>
            <w:tcW w:w="143" w:type="dxa"/>
          </w:tcPr>
          <w:p w:rsidR="00687E05" w:rsidRDefault="00687E05"/>
        </w:tc>
        <w:tc>
          <w:tcPr>
            <w:tcW w:w="1419" w:type="dxa"/>
          </w:tcPr>
          <w:p w:rsidR="00687E05" w:rsidRDefault="00687E05"/>
        </w:tc>
        <w:tc>
          <w:tcPr>
            <w:tcW w:w="285" w:type="dxa"/>
          </w:tcPr>
          <w:p w:rsidR="00687E05" w:rsidRDefault="00687E05"/>
        </w:tc>
        <w:tc>
          <w:tcPr>
            <w:tcW w:w="697" w:type="dxa"/>
          </w:tcPr>
          <w:p w:rsidR="00687E05" w:rsidRDefault="00687E05"/>
        </w:tc>
        <w:tc>
          <w:tcPr>
            <w:tcW w:w="442" w:type="dxa"/>
          </w:tcPr>
          <w:p w:rsidR="00687E05" w:rsidRDefault="00687E05"/>
        </w:tc>
        <w:tc>
          <w:tcPr>
            <w:tcW w:w="442" w:type="dxa"/>
          </w:tcPr>
          <w:p w:rsidR="00687E05" w:rsidRDefault="00687E05"/>
        </w:tc>
        <w:tc>
          <w:tcPr>
            <w:tcW w:w="442" w:type="dxa"/>
          </w:tcPr>
          <w:p w:rsidR="00687E05" w:rsidRDefault="00687E05"/>
        </w:tc>
        <w:tc>
          <w:tcPr>
            <w:tcW w:w="499" w:type="dxa"/>
          </w:tcPr>
          <w:p w:rsidR="00687E05" w:rsidRDefault="00687E05"/>
        </w:tc>
        <w:tc>
          <w:tcPr>
            <w:tcW w:w="318" w:type="dxa"/>
          </w:tcPr>
          <w:p w:rsidR="00687E05" w:rsidRDefault="00687E05"/>
        </w:tc>
        <w:tc>
          <w:tcPr>
            <w:tcW w:w="1277" w:type="dxa"/>
          </w:tcPr>
          <w:p w:rsidR="00687E05" w:rsidRDefault="00687E05"/>
        </w:tc>
        <w:tc>
          <w:tcPr>
            <w:tcW w:w="2411" w:type="dxa"/>
          </w:tcPr>
          <w:p w:rsidR="00687E05" w:rsidRDefault="00687E05"/>
        </w:tc>
        <w:tc>
          <w:tcPr>
            <w:tcW w:w="143" w:type="dxa"/>
          </w:tcPr>
          <w:p w:rsidR="00687E05" w:rsidRDefault="00687E05"/>
        </w:tc>
        <w:tc>
          <w:tcPr>
            <w:tcW w:w="993" w:type="dxa"/>
          </w:tcPr>
          <w:p w:rsidR="00687E05" w:rsidRDefault="00687E05"/>
        </w:tc>
        <w:tc>
          <w:tcPr>
            <w:tcW w:w="284" w:type="dxa"/>
          </w:tcPr>
          <w:p w:rsidR="00687E05" w:rsidRDefault="00687E05"/>
        </w:tc>
        <w:tc>
          <w:tcPr>
            <w:tcW w:w="710" w:type="dxa"/>
          </w:tcPr>
          <w:p w:rsidR="00687E05" w:rsidRDefault="00687E05"/>
        </w:tc>
        <w:tc>
          <w:tcPr>
            <w:tcW w:w="143" w:type="dxa"/>
          </w:tcPr>
          <w:p w:rsidR="00687E05" w:rsidRDefault="00687E05"/>
        </w:tc>
        <w:tc>
          <w:tcPr>
            <w:tcW w:w="143" w:type="dxa"/>
          </w:tcPr>
          <w:p w:rsidR="00687E05" w:rsidRDefault="00687E05"/>
        </w:tc>
      </w:tr>
      <w:tr w:rsidR="00687E05">
        <w:trPr>
          <w:trHeight w:hRule="exact" w:val="277"/>
        </w:trPr>
        <w:tc>
          <w:tcPr>
            <w:tcW w:w="143" w:type="dxa"/>
          </w:tcPr>
          <w:p w:rsidR="00687E05" w:rsidRDefault="00687E0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687E05" w:rsidRDefault="00687E05"/>
        </w:tc>
        <w:tc>
          <w:tcPr>
            <w:tcW w:w="143" w:type="dxa"/>
          </w:tcPr>
          <w:p w:rsidR="00687E05" w:rsidRDefault="00687E05"/>
        </w:tc>
        <w:tc>
          <w:tcPr>
            <w:tcW w:w="993" w:type="dxa"/>
          </w:tcPr>
          <w:p w:rsidR="00687E05" w:rsidRDefault="00687E05"/>
        </w:tc>
        <w:tc>
          <w:tcPr>
            <w:tcW w:w="284" w:type="dxa"/>
          </w:tcPr>
          <w:p w:rsidR="00687E05" w:rsidRDefault="00687E05"/>
        </w:tc>
        <w:tc>
          <w:tcPr>
            <w:tcW w:w="710" w:type="dxa"/>
          </w:tcPr>
          <w:p w:rsidR="00687E05" w:rsidRDefault="00687E05"/>
        </w:tc>
        <w:tc>
          <w:tcPr>
            <w:tcW w:w="143" w:type="dxa"/>
          </w:tcPr>
          <w:p w:rsidR="00687E05" w:rsidRDefault="00687E05"/>
        </w:tc>
        <w:tc>
          <w:tcPr>
            <w:tcW w:w="143" w:type="dxa"/>
          </w:tcPr>
          <w:p w:rsidR="00687E05" w:rsidRDefault="00687E05"/>
        </w:tc>
      </w:tr>
      <w:tr w:rsidR="00687E05">
        <w:trPr>
          <w:trHeight w:hRule="exact" w:val="277"/>
        </w:trPr>
        <w:tc>
          <w:tcPr>
            <w:tcW w:w="143" w:type="dxa"/>
          </w:tcPr>
          <w:p w:rsidR="00687E05" w:rsidRDefault="00687E05"/>
        </w:tc>
        <w:tc>
          <w:tcPr>
            <w:tcW w:w="1419" w:type="dxa"/>
          </w:tcPr>
          <w:p w:rsidR="00687E05" w:rsidRDefault="00687E05"/>
        </w:tc>
        <w:tc>
          <w:tcPr>
            <w:tcW w:w="285" w:type="dxa"/>
          </w:tcPr>
          <w:p w:rsidR="00687E05" w:rsidRDefault="00687E05"/>
        </w:tc>
        <w:tc>
          <w:tcPr>
            <w:tcW w:w="697" w:type="dxa"/>
          </w:tcPr>
          <w:p w:rsidR="00687E05" w:rsidRDefault="00687E05"/>
        </w:tc>
        <w:tc>
          <w:tcPr>
            <w:tcW w:w="442" w:type="dxa"/>
          </w:tcPr>
          <w:p w:rsidR="00687E05" w:rsidRDefault="00687E05"/>
        </w:tc>
        <w:tc>
          <w:tcPr>
            <w:tcW w:w="442" w:type="dxa"/>
          </w:tcPr>
          <w:p w:rsidR="00687E05" w:rsidRDefault="00687E05"/>
        </w:tc>
        <w:tc>
          <w:tcPr>
            <w:tcW w:w="442" w:type="dxa"/>
          </w:tcPr>
          <w:p w:rsidR="00687E05" w:rsidRDefault="00687E05"/>
        </w:tc>
        <w:tc>
          <w:tcPr>
            <w:tcW w:w="499" w:type="dxa"/>
          </w:tcPr>
          <w:p w:rsidR="00687E05" w:rsidRDefault="00687E05"/>
        </w:tc>
        <w:tc>
          <w:tcPr>
            <w:tcW w:w="318" w:type="dxa"/>
          </w:tcPr>
          <w:p w:rsidR="00687E05" w:rsidRDefault="00687E05"/>
        </w:tc>
        <w:tc>
          <w:tcPr>
            <w:tcW w:w="1277" w:type="dxa"/>
          </w:tcPr>
          <w:p w:rsidR="00687E05" w:rsidRDefault="00687E05"/>
        </w:tc>
        <w:tc>
          <w:tcPr>
            <w:tcW w:w="2411" w:type="dxa"/>
          </w:tcPr>
          <w:p w:rsidR="00687E05" w:rsidRDefault="00687E05"/>
        </w:tc>
        <w:tc>
          <w:tcPr>
            <w:tcW w:w="143" w:type="dxa"/>
          </w:tcPr>
          <w:p w:rsidR="00687E05" w:rsidRDefault="00687E05"/>
        </w:tc>
        <w:tc>
          <w:tcPr>
            <w:tcW w:w="993" w:type="dxa"/>
          </w:tcPr>
          <w:p w:rsidR="00687E05" w:rsidRDefault="00687E05"/>
        </w:tc>
        <w:tc>
          <w:tcPr>
            <w:tcW w:w="284" w:type="dxa"/>
          </w:tcPr>
          <w:p w:rsidR="00687E05" w:rsidRDefault="00687E05"/>
        </w:tc>
        <w:tc>
          <w:tcPr>
            <w:tcW w:w="710" w:type="dxa"/>
          </w:tcPr>
          <w:p w:rsidR="00687E05" w:rsidRDefault="00687E05"/>
        </w:tc>
        <w:tc>
          <w:tcPr>
            <w:tcW w:w="143" w:type="dxa"/>
          </w:tcPr>
          <w:p w:rsidR="00687E05" w:rsidRDefault="00687E05"/>
        </w:tc>
        <w:tc>
          <w:tcPr>
            <w:tcW w:w="143" w:type="dxa"/>
          </w:tcPr>
          <w:p w:rsidR="00687E05" w:rsidRDefault="00687E05"/>
        </w:tc>
      </w:tr>
      <w:tr w:rsidR="00687E05" w:rsidRPr="009A7E4D">
        <w:trPr>
          <w:trHeight w:hRule="exact" w:val="4584"/>
        </w:trPr>
        <w:tc>
          <w:tcPr>
            <w:tcW w:w="143" w:type="dxa"/>
          </w:tcPr>
          <w:p w:rsidR="00687E05" w:rsidRDefault="00687E05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rPr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87E05" w:rsidRPr="0015334B" w:rsidRDefault="00687E05">
            <w:pPr>
              <w:spacing w:after="0" w:line="240" w:lineRule="auto"/>
              <w:rPr>
                <w:lang w:val="ru-RU"/>
              </w:rPr>
            </w:pPr>
          </w:p>
          <w:p w:rsidR="00687E05" w:rsidRPr="0015334B" w:rsidRDefault="00687E05">
            <w:pPr>
              <w:spacing w:after="0" w:line="240" w:lineRule="auto"/>
              <w:rPr>
                <w:lang w:val="ru-RU"/>
              </w:rPr>
            </w:pPr>
          </w:p>
          <w:p w:rsidR="00687E05" w:rsidRPr="0015334B" w:rsidRDefault="0015334B">
            <w:pPr>
              <w:spacing w:after="0" w:line="240" w:lineRule="auto"/>
              <w:rPr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15334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15334B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15334B">
              <w:rPr>
                <w:rFonts w:ascii="Times New Roman" w:hAnsi="Times New Roman" w:cs="Times New Roman"/>
                <w:color w:val="000000"/>
                <w:lang w:val="ru-RU"/>
              </w:rPr>
              <w:t>Хвалебо</w:t>
            </w:r>
            <w:proofErr w:type="spellEnd"/>
            <w:r w:rsidRPr="0015334B">
              <w:rPr>
                <w:rFonts w:ascii="Times New Roman" w:hAnsi="Times New Roman" w:cs="Times New Roman"/>
                <w:color w:val="000000"/>
                <w:lang w:val="ru-RU"/>
              </w:rPr>
              <w:t xml:space="preserve"> Г.В. _________________</w:t>
            </w:r>
          </w:p>
          <w:p w:rsidR="00687E05" w:rsidRPr="0015334B" w:rsidRDefault="00687E05">
            <w:pPr>
              <w:spacing w:after="0" w:line="240" w:lineRule="auto"/>
              <w:rPr>
                <w:lang w:val="ru-RU"/>
              </w:rPr>
            </w:pPr>
          </w:p>
          <w:p w:rsidR="00687E05" w:rsidRPr="0015334B" w:rsidRDefault="0015334B">
            <w:pPr>
              <w:spacing w:after="0" w:line="240" w:lineRule="auto"/>
              <w:rPr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687E05" w:rsidRPr="0015334B" w:rsidRDefault="0015334B">
      <w:pPr>
        <w:rPr>
          <w:sz w:val="0"/>
          <w:szCs w:val="0"/>
          <w:lang w:val="ru-RU"/>
        </w:rPr>
      </w:pPr>
      <w:r w:rsidRPr="001533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844"/>
        <w:gridCol w:w="5104"/>
        <w:gridCol w:w="1007"/>
      </w:tblGrid>
      <w:tr w:rsidR="00687E0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5104" w:type="dxa"/>
          </w:tcPr>
          <w:p w:rsidR="00687E05" w:rsidRDefault="00687E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87E05" w:rsidRPr="009A7E4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7E05" w:rsidRPr="0015334B" w:rsidRDefault="001533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687E05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687E05">
        <w:trPr>
          <w:trHeight w:hRule="exact" w:val="277"/>
        </w:trPr>
        <w:tc>
          <w:tcPr>
            <w:tcW w:w="2836" w:type="dxa"/>
          </w:tcPr>
          <w:p w:rsidR="00687E05" w:rsidRDefault="00687E05"/>
        </w:tc>
        <w:tc>
          <w:tcPr>
            <w:tcW w:w="1844" w:type="dxa"/>
          </w:tcPr>
          <w:p w:rsidR="00687E05" w:rsidRDefault="00687E05"/>
        </w:tc>
        <w:tc>
          <w:tcPr>
            <w:tcW w:w="5104" w:type="dxa"/>
          </w:tcPr>
          <w:p w:rsidR="00687E05" w:rsidRDefault="00687E05"/>
        </w:tc>
        <w:tc>
          <w:tcPr>
            <w:tcW w:w="993" w:type="dxa"/>
          </w:tcPr>
          <w:p w:rsidR="00687E05" w:rsidRDefault="00687E05"/>
        </w:tc>
      </w:tr>
      <w:tr w:rsidR="00687E05" w:rsidRPr="009A7E4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7E05" w:rsidRPr="0015334B" w:rsidRDefault="001533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87E05" w:rsidRPr="009A7E4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687E05" w:rsidRPr="009A7E4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687E05" w:rsidRPr="009A7E4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687E05" w:rsidRPr="009A7E4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687E05" w:rsidRPr="009A7E4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687E05" w:rsidRPr="009A7E4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687E05" w:rsidRPr="009A7E4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687E05" w:rsidRPr="009A7E4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687E05" w:rsidRPr="009A7E4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687E05" w:rsidRPr="009A7E4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687E05" w:rsidRPr="009A7E4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687E05" w:rsidRPr="009A7E4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687E05" w:rsidRPr="009A7E4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687E05" w:rsidRPr="009A7E4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</w:t>
            </w:r>
            <w:proofErr w:type="gramEnd"/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687E05" w:rsidRPr="009A7E4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687E05" w:rsidRPr="009A7E4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687E05" w:rsidRPr="009A7E4D">
        <w:trPr>
          <w:trHeight w:hRule="exact" w:val="138"/>
        </w:trPr>
        <w:tc>
          <w:tcPr>
            <w:tcW w:w="2836" w:type="dxa"/>
          </w:tcPr>
          <w:p w:rsidR="00687E05" w:rsidRPr="0015334B" w:rsidRDefault="00687E0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87E05" w:rsidRPr="0015334B" w:rsidRDefault="00687E0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87E05" w:rsidRPr="0015334B" w:rsidRDefault="00687E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7E05" w:rsidRPr="0015334B" w:rsidRDefault="00687E05">
            <w:pPr>
              <w:rPr>
                <w:lang w:val="ru-RU"/>
              </w:rPr>
            </w:pPr>
          </w:p>
        </w:tc>
      </w:tr>
      <w:tr w:rsidR="00687E05" w:rsidRPr="009A7E4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87E05" w:rsidRPr="0015334B" w:rsidRDefault="001533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87E0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87E05" w:rsidRPr="009A7E4D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социальную сущность физической культуры и спорта в современном обществе;</w:t>
            </w:r>
          </w:p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-структуру научного исследования;</w:t>
            </w:r>
          </w:p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требования, предъявляемые к научным работам;</w:t>
            </w:r>
          </w:p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методики сбора и обработки информации, методы исследования в физическом воспитании и спорте;</w:t>
            </w:r>
          </w:p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понятия: актуальность темы, цель исследования, научная гипотеза, методы исследования, организация исследования;</w:t>
            </w:r>
          </w:p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области и направления исследований в системе физического воспитания и спорта, возможности практического использования результатов исследования, их методической интерпретации;</w:t>
            </w:r>
          </w:p>
        </w:tc>
      </w:tr>
      <w:tr w:rsidR="00687E0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87E05" w:rsidRPr="009A7E4D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проблемы, требующие научного исследования;</w:t>
            </w:r>
          </w:p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определить объект, предмет исследования, формулировать гипотезу, цель, ставить задачи;</w:t>
            </w:r>
          </w:p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подбирать адекватную методику научного следования;</w:t>
            </w:r>
          </w:p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делать выводы и давать практические рекомендации;</w:t>
            </w:r>
          </w:p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и проводить в доступных формах научные исследования в сфере профессиональной деятельности и использовать результаты в целях повышения эффективности педагогической деятельности;</w:t>
            </w:r>
          </w:p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составлять, реализовывать индивидуальный план НИР в соответствии с </w:t>
            </w:r>
            <w:proofErr w:type="spellStart"/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этапностью</w:t>
            </w:r>
            <w:proofErr w:type="spellEnd"/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курсовой работы; применять на практике технологии и методы организации взаимодействия участников образовательных отношений, в том числе, в сфере физической культуры и спорта; применять методы и технологию проектирования основных и дополнительных образовательных программ;</w:t>
            </w:r>
          </w:p>
        </w:tc>
      </w:tr>
    </w:tbl>
    <w:p w:rsidR="00687E05" w:rsidRPr="0015334B" w:rsidRDefault="0015334B">
      <w:pPr>
        <w:rPr>
          <w:sz w:val="0"/>
          <w:szCs w:val="0"/>
          <w:lang w:val="ru-RU"/>
        </w:rPr>
      </w:pPr>
      <w:r w:rsidRPr="001533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687E0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687E05" w:rsidRDefault="00687E05"/>
        </w:tc>
        <w:tc>
          <w:tcPr>
            <w:tcW w:w="993" w:type="dxa"/>
          </w:tcPr>
          <w:p w:rsidR="00687E05" w:rsidRDefault="00687E05"/>
        </w:tc>
        <w:tc>
          <w:tcPr>
            <w:tcW w:w="710" w:type="dxa"/>
          </w:tcPr>
          <w:p w:rsidR="00687E05" w:rsidRDefault="00687E05"/>
        </w:tc>
        <w:tc>
          <w:tcPr>
            <w:tcW w:w="1135" w:type="dxa"/>
          </w:tcPr>
          <w:p w:rsidR="00687E05" w:rsidRDefault="00687E05"/>
        </w:tc>
        <w:tc>
          <w:tcPr>
            <w:tcW w:w="284" w:type="dxa"/>
          </w:tcPr>
          <w:p w:rsidR="00687E05" w:rsidRDefault="00687E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87E0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87E05" w:rsidRPr="009A7E4D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самостоятельной работы с научно-методическими, реферативными, справочными изданиями (подбор и критический анализ);</w:t>
            </w:r>
          </w:p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анализа и обобщения полученных фактических данных;</w:t>
            </w:r>
          </w:p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грамотного изложения содержания работы, сопровождая текст табличным и иллюстрированным материалом;</w:t>
            </w:r>
          </w:p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решения конкретны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proofErr w:type="gramEnd"/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задач, возникающих в процессе педагогической и тренировочной деятельности и при подготовке и защите НИР.</w:t>
            </w:r>
          </w:p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-опытом публичной презентации собственных научных результатов при подготовке и защите НИР;</w:t>
            </w:r>
          </w:p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технологией организации процесса проектирования основной образовательной программы;</w:t>
            </w:r>
          </w:p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-опытом применения технологий и методов организации взаимодействия участников образовательных отношений, в том числе, в сфере физической культуры и спорта</w:t>
            </w:r>
          </w:p>
        </w:tc>
      </w:tr>
      <w:tr w:rsidR="00687E05" w:rsidRPr="009A7E4D">
        <w:trPr>
          <w:trHeight w:hRule="exact" w:val="277"/>
        </w:trPr>
        <w:tc>
          <w:tcPr>
            <w:tcW w:w="993" w:type="dxa"/>
          </w:tcPr>
          <w:p w:rsidR="00687E05" w:rsidRPr="0015334B" w:rsidRDefault="00687E0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87E05" w:rsidRPr="0015334B" w:rsidRDefault="00687E0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87E05" w:rsidRPr="0015334B" w:rsidRDefault="00687E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7E05" w:rsidRPr="0015334B" w:rsidRDefault="00687E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7E05" w:rsidRPr="0015334B" w:rsidRDefault="00687E0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87E05" w:rsidRPr="0015334B" w:rsidRDefault="00687E0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7E05" w:rsidRPr="0015334B" w:rsidRDefault="00687E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7E05" w:rsidRPr="0015334B" w:rsidRDefault="00687E05">
            <w:pPr>
              <w:rPr>
                <w:lang w:val="ru-RU"/>
              </w:rPr>
            </w:pPr>
          </w:p>
        </w:tc>
      </w:tr>
      <w:tr w:rsidR="00687E0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687E0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87E0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E05" w:rsidRDefault="009A7E4D">
            <w:pPr>
              <w:spacing w:after="0" w:line="240" w:lineRule="auto"/>
              <w:rPr>
                <w:sz w:val="19"/>
                <w:szCs w:val="19"/>
              </w:rPr>
            </w:pPr>
            <w:r w:rsidRPr="009A7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Производственная практика</w:t>
            </w:r>
          </w:p>
        </w:tc>
      </w:tr>
      <w:tr w:rsidR="00687E0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87E0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E05" w:rsidRDefault="009A7E4D">
            <w:pPr>
              <w:spacing w:after="0" w:line="240" w:lineRule="auto"/>
              <w:rPr>
                <w:sz w:val="19"/>
                <w:szCs w:val="19"/>
              </w:rPr>
            </w:pPr>
            <w:r w:rsidRPr="009A7E4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Стационарная</w:t>
            </w:r>
          </w:p>
        </w:tc>
      </w:tr>
      <w:tr w:rsidR="00687E0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87E0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E05" w:rsidRDefault="009A7E4D">
            <w:pPr>
              <w:spacing w:after="0" w:line="240" w:lineRule="auto"/>
              <w:rPr>
                <w:sz w:val="19"/>
                <w:szCs w:val="19"/>
              </w:rPr>
            </w:pPr>
            <w:r w:rsidRPr="009A7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Дискретно</w:t>
            </w:r>
          </w:p>
        </w:tc>
      </w:tr>
      <w:tr w:rsidR="00687E0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87E05" w:rsidRPr="009A7E4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E05" w:rsidRPr="009A7E4D" w:rsidRDefault="009A7E4D">
            <w:pPr>
              <w:rPr>
                <w:lang w:val="ru-RU"/>
              </w:rPr>
            </w:pPr>
            <w:r w:rsidRPr="009A7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Научно-исследовательская работа (по профилю Физическая культура)</w:t>
            </w:r>
          </w:p>
        </w:tc>
      </w:tr>
      <w:tr w:rsidR="00687E0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87E05" w:rsidRPr="009A7E4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E05" w:rsidRPr="009A7E4D" w:rsidRDefault="009A7E4D">
            <w:pPr>
              <w:rPr>
                <w:lang w:val="ru-RU"/>
              </w:rPr>
            </w:pPr>
            <w:r w:rsidRPr="009A7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Научно-исследовательская работа (по профилю Физическая культура)</w:t>
            </w:r>
          </w:p>
        </w:tc>
      </w:tr>
      <w:tr w:rsidR="00687E05" w:rsidRPr="009A7E4D">
        <w:trPr>
          <w:trHeight w:hRule="exact" w:val="138"/>
        </w:trPr>
        <w:tc>
          <w:tcPr>
            <w:tcW w:w="993" w:type="dxa"/>
          </w:tcPr>
          <w:p w:rsidR="00687E05" w:rsidRPr="009A7E4D" w:rsidRDefault="00687E0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87E05" w:rsidRPr="009A7E4D" w:rsidRDefault="00687E0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87E05" w:rsidRPr="009A7E4D" w:rsidRDefault="00687E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7E05" w:rsidRPr="009A7E4D" w:rsidRDefault="00687E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7E05" w:rsidRPr="009A7E4D" w:rsidRDefault="00687E0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87E05" w:rsidRPr="009A7E4D" w:rsidRDefault="00687E0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7E05" w:rsidRPr="009A7E4D" w:rsidRDefault="00687E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7E05" w:rsidRPr="009A7E4D" w:rsidRDefault="00687E05">
            <w:pPr>
              <w:rPr>
                <w:lang w:val="ru-RU"/>
              </w:rPr>
            </w:pPr>
          </w:p>
        </w:tc>
      </w:tr>
      <w:tr w:rsidR="00687E05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687E0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87E05" w:rsidRPr="009A7E4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687E0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Основные понятия научно-исследовательской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687E0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687E0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687E0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687E05">
            <w:pPr>
              <w:rPr>
                <w:lang w:val="ru-RU"/>
              </w:rPr>
            </w:pPr>
          </w:p>
        </w:tc>
      </w:tr>
      <w:tr w:rsidR="00687E0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Вводное занятие. Цели и задачи дисциплины.</w:t>
            </w:r>
          </w:p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предмета, его задачи и содержание. Место научно- исследовательской деятельности в подготовке бакалавров. Методы, используемые на теоретическом и эмпирическом уровне исследования. Этапы процесса познания.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генерирования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ПКО-3.1 ПКР-1.1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687E0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 проблематика научных исследований и организационная структура НИР в области физической культуры и спорта.</w:t>
            </w:r>
          </w:p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Краткая история развития и современное состояние спортивной науки. Значение науки в профессиональной деятельности бакалавра физической культуры. Перспективы развития научных исследований в физическом воспитании. Основная проблематика научных исследований: акцентировано оздоровительные физкультурно-спортивные занятия; физическое воспитание различных слоёв населения. /</w:t>
            </w:r>
            <w:proofErr w:type="gramStart"/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ПКО-3.1 ПКР-1.1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687E05" w:rsidRPr="009A7E4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Методическая деятельность в физической культуре и спорте. Связь учебной, научной, методической и практической деятельности бакалавров физической культуры. Разработка характеристик научного исследования (актуальность темы, предмет и объект исследования, выдвижение гипотезы и т.п.) /</w:t>
            </w:r>
            <w:proofErr w:type="gramStart"/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ПКО-2.2 ПКО-2.3 ПКО-3.2 ПКР-1.2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Л2.6</w:t>
            </w:r>
          </w:p>
        </w:tc>
      </w:tr>
      <w:tr w:rsidR="00687E0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науки в профессиональной деятельности бакалавра физической культуры.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Перспективы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ПКР-1.1 ПКР-1.2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687E05" w:rsidRPr="009A7E4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687E0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 Методы исследования и планирование научно- исследовательской деятельности в сфере физической культуры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687E0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687E0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687E0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687E05">
            <w:pPr>
              <w:rPr>
                <w:lang w:val="ru-RU"/>
              </w:rPr>
            </w:pPr>
          </w:p>
        </w:tc>
      </w:tr>
    </w:tbl>
    <w:p w:rsidR="00687E05" w:rsidRPr="0015334B" w:rsidRDefault="0015334B">
      <w:pPr>
        <w:rPr>
          <w:sz w:val="0"/>
          <w:szCs w:val="0"/>
          <w:lang w:val="ru-RU"/>
        </w:rPr>
      </w:pPr>
      <w:r w:rsidRPr="001533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687E0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687E05" w:rsidRDefault="00687E05"/>
        </w:tc>
        <w:tc>
          <w:tcPr>
            <w:tcW w:w="993" w:type="dxa"/>
          </w:tcPr>
          <w:p w:rsidR="00687E05" w:rsidRDefault="00687E05"/>
        </w:tc>
        <w:tc>
          <w:tcPr>
            <w:tcW w:w="710" w:type="dxa"/>
          </w:tcPr>
          <w:p w:rsidR="00687E05" w:rsidRDefault="00687E05"/>
        </w:tc>
        <w:tc>
          <w:tcPr>
            <w:tcW w:w="1135" w:type="dxa"/>
          </w:tcPr>
          <w:p w:rsidR="00687E05" w:rsidRDefault="00687E05"/>
        </w:tc>
        <w:tc>
          <w:tcPr>
            <w:tcW w:w="284" w:type="dxa"/>
          </w:tcPr>
          <w:p w:rsidR="00687E05" w:rsidRDefault="00687E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87E0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Педагогические методы исследования: анализ научн</w:t>
            </w:r>
            <w:proofErr w:type="gramStart"/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методической литературы.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Хронометрирование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Анкетирование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контрольных упражнений. Метод моделирования. Эксперимент как метод исследования.  /</w:t>
            </w:r>
            <w:proofErr w:type="gramStart"/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ПКО-3.2 ПКР-1.3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687E0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методы исследования: методы исследования мотивации; методы оценки </w:t>
            </w:r>
            <w:proofErr w:type="spellStart"/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</w:t>
            </w:r>
            <w:proofErr w:type="spellEnd"/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-эмоциональных состояний спортсменов; методы изучения межличностных взаимоотношений. /</w:t>
            </w:r>
            <w:proofErr w:type="gramStart"/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ПКО-2.3 ПКО-2.4 ПКО-3.2 ПКО-3.3 ПКО-3.4 ПКР-1.2 ПКР-1.3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687E05" w:rsidRPr="009A7E4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Медико-биологические методы: методы оценки </w:t>
            </w:r>
            <w:proofErr w:type="gramStart"/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функционального</w:t>
            </w:r>
            <w:proofErr w:type="gramEnd"/>
          </w:p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состояния </w:t>
            </w:r>
            <w:proofErr w:type="gramStart"/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сердечно-сосудистой</w:t>
            </w:r>
            <w:proofErr w:type="gramEnd"/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дыхательной систем; центрально-нервной системы, опорно-двигательного аппарата. /</w:t>
            </w:r>
            <w:proofErr w:type="gramStart"/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ПКО-2.5 ПКО-3.5 ПКР-1.3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Л2.6</w:t>
            </w:r>
          </w:p>
        </w:tc>
      </w:tr>
      <w:tr w:rsidR="00687E05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научно-исследовательской работы бакалавра. Выбор темы исследования. Изучение, анализ научн</w:t>
            </w:r>
            <w:proofErr w:type="gramStart"/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методической литературы, нормативных документов. Изучение, анализ практического опыта в сфере физической культуры. Разработка содержания курсовой работы. Выбор методики, технологии, организационно-педагогических условий и т.д. Выбор экспериментальной базы в рамках педагогической практики, личной инициативы. Организация педагогического эксперимента: формулировка задач, определение сроков, подбор методов исследования, определение показателей и критериев оценки результатов для каждого этапа эксперимента (констатирующего; формирующего; итогового) формирование однородных экспериментальной и контрольной групп. Проведение педагогического эксперимента. Внедрение разработанного научного продукта в практику физической культуры. Проведение констатирующего, текущего, итогового тестирования, статистическая обработка и анализ результатов тестирования. Написание курсовой работы. Подготовка и проведение презентации курсовой работы.</w:t>
            </w:r>
          </w:p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 ПКР-1.3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687E05" w:rsidRPr="009A7E4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написанию курсовой работы (к структуре </w:t>
            </w:r>
            <w:proofErr w:type="gramStart"/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</w:t>
            </w:r>
            <w:proofErr w:type="gramEnd"/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к содержанию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КР,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Список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ПКО-2.4 ПКО-2.5 ПКО-3.4 ПКО-3.5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Л2.6</w:t>
            </w:r>
          </w:p>
        </w:tc>
      </w:tr>
      <w:tr w:rsidR="00687E05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материала к написанию курсовой работы, анализ и выводы</w:t>
            </w:r>
            <w:proofErr w:type="gramStart"/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азработка презентации к защите КР.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ПКР-1.1 ПКР-1.2 ПКР-1.3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687E0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687E0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687E0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687E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687E0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687E05"/>
        </w:tc>
      </w:tr>
    </w:tbl>
    <w:p w:rsidR="00687E05" w:rsidRDefault="001533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5"/>
        <w:gridCol w:w="2123"/>
        <w:gridCol w:w="1844"/>
        <w:gridCol w:w="142"/>
        <w:gridCol w:w="1001"/>
        <w:gridCol w:w="719"/>
        <w:gridCol w:w="426"/>
        <w:gridCol w:w="723"/>
        <w:gridCol w:w="284"/>
        <w:gridCol w:w="1006"/>
      </w:tblGrid>
      <w:tr w:rsidR="00687E0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687E05" w:rsidRDefault="00687E05"/>
        </w:tc>
        <w:tc>
          <w:tcPr>
            <w:tcW w:w="143" w:type="dxa"/>
          </w:tcPr>
          <w:p w:rsidR="00687E05" w:rsidRDefault="00687E05"/>
        </w:tc>
        <w:tc>
          <w:tcPr>
            <w:tcW w:w="993" w:type="dxa"/>
          </w:tcPr>
          <w:p w:rsidR="00687E05" w:rsidRDefault="00687E05"/>
        </w:tc>
        <w:tc>
          <w:tcPr>
            <w:tcW w:w="710" w:type="dxa"/>
          </w:tcPr>
          <w:p w:rsidR="00687E05" w:rsidRDefault="00687E05"/>
        </w:tc>
        <w:tc>
          <w:tcPr>
            <w:tcW w:w="426" w:type="dxa"/>
          </w:tcPr>
          <w:p w:rsidR="00687E05" w:rsidRDefault="00687E05"/>
        </w:tc>
        <w:tc>
          <w:tcPr>
            <w:tcW w:w="710" w:type="dxa"/>
          </w:tcPr>
          <w:p w:rsidR="00687E05" w:rsidRDefault="00687E05"/>
        </w:tc>
        <w:tc>
          <w:tcPr>
            <w:tcW w:w="284" w:type="dxa"/>
          </w:tcPr>
          <w:p w:rsidR="00687E05" w:rsidRDefault="00687E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87E05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ПКР-1.1 ПКР-1.2 ПКР-1.3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687E0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687E05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687E0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687E0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687E0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687E05"/>
        </w:tc>
      </w:tr>
      <w:tr w:rsidR="00687E05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ПКР-1.1 ПКР-1.2 ПКР-1.3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687E05">
        <w:trPr>
          <w:trHeight w:hRule="exact" w:val="277"/>
        </w:trPr>
        <w:tc>
          <w:tcPr>
            <w:tcW w:w="710" w:type="dxa"/>
          </w:tcPr>
          <w:p w:rsidR="00687E05" w:rsidRDefault="00687E05"/>
        </w:tc>
        <w:tc>
          <w:tcPr>
            <w:tcW w:w="285" w:type="dxa"/>
          </w:tcPr>
          <w:p w:rsidR="00687E05" w:rsidRDefault="00687E05"/>
        </w:tc>
        <w:tc>
          <w:tcPr>
            <w:tcW w:w="1560" w:type="dxa"/>
          </w:tcPr>
          <w:p w:rsidR="00687E05" w:rsidRDefault="00687E05"/>
        </w:tc>
        <w:tc>
          <w:tcPr>
            <w:tcW w:w="2127" w:type="dxa"/>
          </w:tcPr>
          <w:p w:rsidR="00687E05" w:rsidRDefault="00687E05"/>
        </w:tc>
        <w:tc>
          <w:tcPr>
            <w:tcW w:w="1844" w:type="dxa"/>
          </w:tcPr>
          <w:p w:rsidR="00687E05" w:rsidRDefault="00687E05"/>
        </w:tc>
        <w:tc>
          <w:tcPr>
            <w:tcW w:w="143" w:type="dxa"/>
          </w:tcPr>
          <w:p w:rsidR="00687E05" w:rsidRDefault="00687E05"/>
        </w:tc>
        <w:tc>
          <w:tcPr>
            <w:tcW w:w="993" w:type="dxa"/>
          </w:tcPr>
          <w:p w:rsidR="00687E05" w:rsidRDefault="00687E05"/>
        </w:tc>
        <w:tc>
          <w:tcPr>
            <w:tcW w:w="710" w:type="dxa"/>
          </w:tcPr>
          <w:p w:rsidR="00687E05" w:rsidRDefault="00687E05"/>
        </w:tc>
        <w:tc>
          <w:tcPr>
            <w:tcW w:w="426" w:type="dxa"/>
          </w:tcPr>
          <w:p w:rsidR="00687E05" w:rsidRDefault="00687E05"/>
        </w:tc>
        <w:tc>
          <w:tcPr>
            <w:tcW w:w="710" w:type="dxa"/>
          </w:tcPr>
          <w:p w:rsidR="00687E05" w:rsidRDefault="00687E05"/>
        </w:tc>
        <w:tc>
          <w:tcPr>
            <w:tcW w:w="284" w:type="dxa"/>
          </w:tcPr>
          <w:p w:rsidR="00687E05" w:rsidRDefault="00687E05"/>
        </w:tc>
        <w:tc>
          <w:tcPr>
            <w:tcW w:w="993" w:type="dxa"/>
          </w:tcPr>
          <w:p w:rsidR="00687E05" w:rsidRDefault="00687E05"/>
        </w:tc>
      </w:tr>
      <w:tr w:rsidR="00687E0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87E05" w:rsidRPr="009A7E4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687E05" w:rsidRPr="009A7E4D">
        <w:trPr>
          <w:trHeight w:hRule="exact" w:val="277"/>
        </w:trPr>
        <w:tc>
          <w:tcPr>
            <w:tcW w:w="710" w:type="dxa"/>
          </w:tcPr>
          <w:p w:rsidR="00687E05" w:rsidRPr="0015334B" w:rsidRDefault="00687E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87E05" w:rsidRPr="0015334B" w:rsidRDefault="00687E0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87E05" w:rsidRPr="0015334B" w:rsidRDefault="00687E0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87E05" w:rsidRPr="0015334B" w:rsidRDefault="00687E0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87E05" w:rsidRPr="0015334B" w:rsidRDefault="00687E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87E05" w:rsidRPr="0015334B" w:rsidRDefault="00687E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7E05" w:rsidRPr="0015334B" w:rsidRDefault="00687E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7E05" w:rsidRPr="0015334B" w:rsidRDefault="00687E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7E05" w:rsidRPr="0015334B" w:rsidRDefault="00687E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7E05" w:rsidRPr="0015334B" w:rsidRDefault="00687E0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7E05" w:rsidRPr="0015334B" w:rsidRDefault="00687E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7E05" w:rsidRPr="0015334B" w:rsidRDefault="00687E05">
            <w:pPr>
              <w:rPr>
                <w:lang w:val="ru-RU"/>
              </w:rPr>
            </w:pPr>
          </w:p>
        </w:tc>
      </w:tr>
      <w:tr w:rsidR="00687E05" w:rsidRPr="009A7E4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7E05" w:rsidRPr="0015334B" w:rsidRDefault="001533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33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687E0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87E0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87E0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687E0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87E05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Загвязинский</w:t>
            </w:r>
            <w:proofErr w:type="spellEnd"/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И., </w:t>
            </w:r>
            <w:proofErr w:type="spellStart"/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Атаханов</w:t>
            </w:r>
            <w:proofErr w:type="spellEnd"/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8"/>
                <w:szCs w:val="18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и методы психолог</w:t>
            </w:r>
            <w:proofErr w:type="gramStart"/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педагогического исследования: учеб. пособие для студентов </w:t>
            </w:r>
            <w:proofErr w:type="spellStart"/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031100 -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687E05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Загвязинский</w:t>
            </w:r>
            <w:proofErr w:type="spellEnd"/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И., </w:t>
            </w:r>
            <w:proofErr w:type="spellStart"/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Атаханов</w:t>
            </w:r>
            <w:proofErr w:type="spellEnd"/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8"/>
                <w:szCs w:val="18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и методы психолог</w:t>
            </w:r>
            <w:proofErr w:type="gramStart"/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педагогического исследования: учеб. пособие для студентов </w:t>
            </w:r>
            <w:proofErr w:type="spellStart"/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031000-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687E05" w:rsidRPr="009A7E4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Учебно-научная и научно-исследовательская деятельность бакалавра: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/12718.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87E05" w:rsidRPr="009A7E4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Шестак</w:t>
            </w:r>
            <w:proofErr w:type="spellEnd"/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В., </w:t>
            </w:r>
            <w:proofErr w:type="spellStart"/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Чмыхова</w:t>
            </w:r>
            <w:proofErr w:type="spellEnd"/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деятельность в вузе (Основные понятия, этапы, требования)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/16935.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687E05" w:rsidRPr="0015334B" w:rsidRDefault="0015334B">
      <w:pPr>
        <w:rPr>
          <w:sz w:val="0"/>
          <w:szCs w:val="0"/>
          <w:lang w:val="ru-RU"/>
        </w:rPr>
      </w:pPr>
      <w:r w:rsidRPr="001533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687E0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687E05" w:rsidRDefault="00687E05"/>
        </w:tc>
        <w:tc>
          <w:tcPr>
            <w:tcW w:w="2269" w:type="dxa"/>
          </w:tcPr>
          <w:p w:rsidR="00687E05" w:rsidRDefault="00687E05"/>
        </w:tc>
        <w:tc>
          <w:tcPr>
            <w:tcW w:w="993" w:type="dxa"/>
          </w:tcPr>
          <w:p w:rsidR="00687E05" w:rsidRDefault="00687E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87E0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687E0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87E05" w:rsidRPr="009A7E4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Учебно-научная и научно-исследовательская деятельность бакалавра: учебное пособие для студентов направления подготовки 44.03.03 «специальное (дефектологическое) образование»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/71004.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87E0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87E0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687E0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87E0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 Ю. Д., Петров П.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 в физической культуре и спорте: учеб</w:t>
            </w:r>
            <w:proofErr w:type="gramStart"/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87E05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Железняк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8"/>
                <w:szCs w:val="18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научно-методической деятельности в физической культуре и спорте: [учеб.]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87E0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Железняк, Ю. Д., Петров, П.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 в физической культуре и спорте: учеб</w:t>
            </w:r>
            <w:proofErr w:type="gramStart"/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687E05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Железняк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8"/>
                <w:szCs w:val="18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научно-методической деятельности в физической культуре и спорте: [учеб.]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687E0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Железняк, Юрий Дмитриевич, Петров, П.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 в физической культуре и спорте: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687E05" w:rsidRPr="009A7E4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Железнякова</w:t>
            </w:r>
            <w:proofErr w:type="spellEnd"/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М., </w:t>
            </w:r>
            <w:proofErr w:type="spellStart"/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Зорькина</w:t>
            </w:r>
            <w:proofErr w:type="spellEnd"/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процесса усвоения базовых понятий учебной дисциплины средствами опережающего обучения: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Pr="0015334B" w:rsidRDefault="001533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533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=482409 неограниченный доступ для зарегистрированных пользователей</w:t>
            </w:r>
          </w:p>
        </w:tc>
      </w:tr>
      <w:tr w:rsidR="00687E0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87E0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87E0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687E0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87E0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87E05">
        <w:trPr>
          <w:trHeight w:hRule="exact" w:val="138"/>
        </w:trPr>
        <w:tc>
          <w:tcPr>
            <w:tcW w:w="710" w:type="dxa"/>
          </w:tcPr>
          <w:p w:rsidR="00687E05" w:rsidRDefault="00687E05"/>
        </w:tc>
        <w:tc>
          <w:tcPr>
            <w:tcW w:w="1844" w:type="dxa"/>
          </w:tcPr>
          <w:p w:rsidR="00687E05" w:rsidRDefault="00687E05"/>
        </w:tc>
        <w:tc>
          <w:tcPr>
            <w:tcW w:w="2127" w:type="dxa"/>
          </w:tcPr>
          <w:p w:rsidR="00687E05" w:rsidRDefault="00687E05"/>
        </w:tc>
        <w:tc>
          <w:tcPr>
            <w:tcW w:w="1844" w:type="dxa"/>
          </w:tcPr>
          <w:p w:rsidR="00687E05" w:rsidRDefault="00687E05"/>
        </w:tc>
        <w:tc>
          <w:tcPr>
            <w:tcW w:w="2269" w:type="dxa"/>
          </w:tcPr>
          <w:p w:rsidR="00687E05" w:rsidRDefault="00687E05"/>
        </w:tc>
        <w:tc>
          <w:tcPr>
            <w:tcW w:w="993" w:type="dxa"/>
          </w:tcPr>
          <w:p w:rsidR="00687E05" w:rsidRDefault="00687E05"/>
        </w:tc>
        <w:tc>
          <w:tcPr>
            <w:tcW w:w="993" w:type="dxa"/>
          </w:tcPr>
          <w:p w:rsidR="00687E05" w:rsidRDefault="00687E05"/>
        </w:tc>
      </w:tr>
      <w:tr w:rsidR="00687E0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687E05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rPr>
                <w:sz w:val="19"/>
                <w:szCs w:val="19"/>
              </w:rPr>
            </w:pPr>
            <w:r w:rsidRPr="001533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87E05">
        <w:trPr>
          <w:trHeight w:hRule="exact" w:val="277"/>
        </w:trPr>
        <w:tc>
          <w:tcPr>
            <w:tcW w:w="710" w:type="dxa"/>
          </w:tcPr>
          <w:p w:rsidR="00687E05" w:rsidRDefault="00687E05"/>
        </w:tc>
        <w:tc>
          <w:tcPr>
            <w:tcW w:w="1844" w:type="dxa"/>
          </w:tcPr>
          <w:p w:rsidR="00687E05" w:rsidRDefault="00687E05"/>
        </w:tc>
        <w:tc>
          <w:tcPr>
            <w:tcW w:w="2127" w:type="dxa"/>
          </w:tcPr>
          <w:p w:rsidR="00687E05" w:rsidRDefault="00687E05"/>
        </w:tc>
        <w:tc>
          <w:tcPr>
            <w:tcW w:w="1844" w:type="dxa"/>
          </w:tcPr>
          <w:p w:rsidR="00687E05" w:rsidRDefault="00687E05"/>
        </w:tc>
        <w:tc>
          <w:tcPr>
            <w:tcW w:w="2269" w:type="dxa"/>
          </w:tcPr>
          <w:p w:rsidR="00687E05" w:rsidRDefault="00687E05"/>
        </w:tc>
        <w:tc>
          <w:tcPr>
            <w:tcW w:w="993" w:type="dxa"/>
          </w:tcPr>
          <w:p w:rsidR="00687E05" w:rsidRDefault="00687E05"/>
        </w:tc>
        <w:tc>
          <w:tcPr>
            <w:tcW w:w="993" w:type="dxa"/>
          </w:tcPr>
          <w:p w:rsidR="00687E05" w:rsidRDefault="00687E05"/>
        </w:tc>
      </w:tr>
      <w:tr w:rsidR="00687E0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7E05" w:rsidRDefault="001533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687E0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E05" w:rsidRDefault="00687E05"/>
        </w:tc>
      </w:tr>
    </w:tbl>
    <w:p w:rsidR="00687E05" w:rsidRDefault="00687E05">
      <w:pPr>
        <w:rPr>
          <w:lang w:val="ru-RU"/>
        </w:rPr>
      </w:pPr>
    </w:p>
    <w:p w:rsidR="0015334B" w:rsidRDefault="0015334B">
      <w:pPr>
        <w:rPr>
          <w:lang w:val="ru-RU"/>
        </w:rPr>
      </w:pPr>
    </w:p>
    <w:p w:rsidR="0015334B" w:rsidRDefault="0015334B">
      <w:pPr>
        <w:rPr>
          <w:lang w:val="ru-RU"/>
        </w:rPr>
      </w:pPr>
    </w:p>
    <w:p w:rsidR="0015334B" w:rsidRDefault="0015334B">
      <w:pPr>
        <w:rPr>
          <w:lang w:val="ru-RU"/>
        </w:rPr>
      </w:pPr>
    </w:p>
    <w:p w:rsidR="0015334B" w:rsidRDefault="0015334B">
      <w:pPr>
        <w:rPr>
          <w:lang w:val="ru-RU"/>
        </w:rPr>
      </w:pPr>
    </w:p>
    <w:p w:rsidR="0015334B" w:rsidRDefault="0015334B">
      <w:pPr>
        <w:rPr>
          <w:lang w:val="ru-RU"/>
        </w:rPr>
      </w:pPr>
    </w:p>
    <w:p w:rsidR="0015334B" w:rsidRDefault="0015334B">
      <w:pPr>
        <w:rPr>
          <w:lang w:val="ru-RU"/>
        </w:rPr>
      </w:pPr>
    </w:p>
    <w:p w:rsidR="0015334B" w:rsidRDefault="0015334B">
      <w:pPr>
        <w:rPr>
          <w:lang w:val="ru-RU"/>
        </w:rPr>
      </w:pPr>
    </w:p>
    <w:p w:rsidR="0015334B" w:rsidRDefault="0015334B">
      <w:pPr>
        <w:rPr>
          <w:lang w:val="ru-RU"/>
        </w:rPr>
      </w:pPr>
    </w:p>
    <w:p w:rsidR="0015334B" w:rsidRPr="0015334B" w:rsidRDefault="0015334B" w:rsidP="0015334B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 xml:space="preserve">  Приложение 1</w:t>
      </w:r>
    </w:p>
    <w:p w:rsidR="0015334B" w:rsidRPr="0015334B" w:rsidRDefault="0015334B" w:rsidP="0015334B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5334B" w:rsidRPr="0015334B" w:rsidRDefault="0015334B" w:rsidP="0015334B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15334B" w:rsidRPr="0015334B" w:rsidRDefault="0015334B" w:rsidP="0015334B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5334B" w:rsidRPr="0015334B" w:rsidRDefault="0015334B" w:rsidP="0015334B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15334B" w:rsidRPr="0015334B" w:rsidRDefault="0015334B" w:rsidP="0015334B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5334B" w:rsidRPr="0015334B" w:rsidRDefault="0015334B" w:rsidP="0015334B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984"/>
        <w:gridCol w:w="3119"/>
        <w:gridCol w:w="2126"/>
      </w:tblGrid>
      <w:tr w:rsidR="0015334B" w:rsidRPr="0015334B" w:rsidTr="00737FC2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334B" w:rsidRPr="0015334B" w:rsidRDefault="0015334B" w:rsidP="001533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334B" w:rsidRPr="0015334B" w:rsidRDefault="0015334B" w:rsidP="001533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334B" w:rsidRPr="0015334B" w:rsidRDefault="0015334B" w:rsidP="001533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5334B" w:rsidRPr="0015334B" w:rsidRDefault="0015334B" w:rsidP="0015334B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15334B" w:rsidRPr="009A7E4D" w:rsidTr="00737FC2">
        <w:trPr>
          <w:trHeight w:val="425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ПКО-2: Способен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15334B" w:rsidRPr="009A7E4D" w:rsidTr="00737FC2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334B" w:rsidRPr="0015334B" w:rsidRDefault="0015334B" w:rsidP="00153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социальную сущность физической культуры и спорта в современном обществе;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15334B" w:rsidRPr="009A7E4D" w:rsidTr="00737FC2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334B" w:rsidRPr="0015334B" w:rsidRDefault="0015334B" w:rsidP="00153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15334B" w:rsidRPr="0015334B" w:rsidRDefault="0015334B" w:rsidP="00153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выявлять проблемы, требующие научного исследования; </w:t>
            </w:r>
          </w:p>
          <w:p w:rsidR="0015334B" w:rsidRPr="0015334B" w:rsidRDefault="0015334B" w:rsidP="00153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определить объект, предмет исследования, формулировать гипотезу, цель, ставить задачи; </w:t>
            </w:r>
          </w:p>
          <w:p w:rsidR="0015334B" w:rsidRPr="0015334B" w:rsidRDefault="0015334B" w:rsidP="00153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подбирать адекватную методику научного следования;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Подготовить материал для проведения исследования средств и методов повышения эффективности учебно-воспитательного процесса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15334B" w:rsidRPr="009A7E4D" w:rsidTr="00737FC2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334B" w:rsidRPr="0015334B" w:rsidRDefault="0015334B" w:rsidP="00153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Владеть: навыками самостоятельной работы с научно-методическими, реферативными, справочными изданиями (подбор и критический анализ); </w:t>
            </w:r>
          </w:p>
          <w:p w:rsidR="0015334B" w:rsidRPr="0015334B" w:rsidRDefault="0015334B" w:rsidP="00153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анализа и обобщения полученных фактических данных;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исследование в рамках выполнения курсовой работы</w:t>
            </w:r>
          </w:p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15334B" w:rsidRPr="009A7E4D" w:rsidTr="00737FC2">
        <w:trPr>
          <w:trHeight w:val="546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ПКО-3: </w:t>
            </w:r>
            <w:proofErr w:type="gramStart"/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15334B" w:rsidRPr="009A7E4D" w:rsidTr="00737FC2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334B" w:rsidRPr="0015334B" w:rsidRDefault="0015334B" w:rsidP="00153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основы методики сбора и обработки информации, методы исследования в физическом воспитании и спорте; </w:t>
            </w:r>
          </w:p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понятия: актуальность темы, цель исследования, научная гипотеза, методы исследования, организация исследования;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</w:t>
            </w:r>
          </w:p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1533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1533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15334B" w:rsidRPr="009A7E4D" w:rsidTr="00737FC2">
        <w:trPr>
          <w:trHeight w:val="418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334B" w:rsidRPr="0015334B" w:rsidRDefault="0015334B" w:rsidP="00153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15334B" w:rsidRPr="0015334B" w:rsidRDefault="0015334B" w:rsidP="00153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подбирать адекватную методику научного следования; </w:t>
            </w:r>
          </w:p>
          <w:p w:rsidR="0015334B" w:rsidRPr="0015334B" w:rsidRDefault="0015334B" w:rsidP="00153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делать выводы и давать практические рекомендации;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исследовательской деятельности по модернизации общеобразовательных программ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15334B" w:rsidRPr="009A7E4D" w:rsidTr="00737FC2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334B" w:rsidRPr="0015334B" w:rsidRDefault="0015334B" w:rsidP="00153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15334B" w:rsidRPr="0015334B" w:rsidRDefault="0015334B" w:rsidP="00153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анализа и обобщения полученных </w:t>
            </w:r>
            <w:r w:rsidRPr="00153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 xml:space="preserve">фактических данных; </w:t>
            </w:r>
          </w:p>
          <w:p w:rsidR="0015334B" w:rsidRPr="0015334B" w:rsidRDefault="0015334B" w:rsidP="00153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грамотного изложения содержания работы, сопровождая текст табличным и иллюстрированным материалом; </w:t>
            </w:r>
          </w:p>
          <w:p w:rsidR="0015334B" w:rsidRPr="0015334B" w:rsidRDefault="0015334B" w:rsidP="00153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решения конкретных задач, возникающих в процессе педагогической и тренировочной деятельности и при подготовке и защите НИР.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Организовать и провести исследование в </w:t>
            </w: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области физической культуры с целью оптимизации и повышения эффективности учебно-воспитательного процесса в рамках выполнения курсовой работы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 xml:space="preserve">Собранный материал соответствует возрасту </w:t>
            </w:r>
            <w:proofErr w:type="gramStart"/>
            <w:r w:rsidRPr="001533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1533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, цели и задачи исследования грамотно </w:t>
            </w:r>
            <w:r w:rsidRPr="001533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сформулированы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Отчет о прохождении практики, ИЗ 1</w:t>
            </w:r>
          </w:p>
        </w:tc>
      </w:tr>
      <w:tr w:rsidR="0015334B" w:rsidRPr="009A7E4D" w:rsidTr="00737FC2">
        <w:trPr>
          <w:trHeight w:val="60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ПКР-1: </w:t>
            </w:r>
            <w:proofErr w:type="gramStart"/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формировать развивающую образовательную среду и использовать возможности ее для достижения личностных, </w:t>
            </w:r>
            <w:proofErr w:type="spellStart"/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метапредметных</w:t>
            </w:r>
            <w:proofErr w:type="spellEnd"/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 предметных образовательных результатов обучающихся</w:t>
            </w:r>
          </w:p>
        </w:tc>
      </w:tr>
      <w:tr w:rsidR="0015334B" w:rsidRPr="009A7E4D" w:rsidTr="00737FC2">
        <w:trPr>
          <w:trHeight w:val="81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334B" w:rsidRPr="0015334B" w:rsidRDefault="0015334B" w:rsidP="00153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15334B" w:rsidRPr="0015334B" w:rsidRDefault="0015334B" w:rsidP="00153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основы методики сбора и обработки информации, методы исследования в физическом воспитании и спорте; </w:t>
            </w:r>
          </w:p>
          <w:p w:rsidR="0015334B" w:rsidRPr="0015334B" w:rsidRDefault="0015334B" w:rsidP="00153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понятия: актуальность темы, цель исследования, научная гипотеза, методы исследования, организация исследования;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1533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1533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сформулированы.</w:t>
            </w:r>
          </w:p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15334B" w:rsidRPr="009A7E4D" w:rsidTr="00737FC2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334B" w:rsidRPr="0015334B" w:rsidRDefault="0015334B" w:rsidP="00153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15334B" w:rsidRPr="0015334B" w:rsidRDefault="0015334B" w:rsidP="00153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делать выводы и давать практические рекомендации; </w:t>
            </w:r>
          </w:p>
          <w:p w:rsidR="0015334B" w:rsidRPr="0015334B" w:rsidRDefault="0015334B" w:rsidP="00153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организовывать и проводить в доступных формах научные исследования в сфере профессиональной деятельности и использовать результаты в целях повышения эффективности педагогической деятельности;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средства, методы и формы организации учебного процесса путем проведения исследования в рамках выполнения курсовой работы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Выбранные средства, методы и формы организации хорошо координируются с содержанием и способствуют его пониманию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15334B" w:rsidRPr="009A7E4D" w:rsidTr="00737FC2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334B" w:rsidRPr="0015334B" w:rsidRDefault="0015334B" w:rsidP="00153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15334B" w:rsidRPr="0015334B" w:rsidRDefault="0015334B" w:rsidP="00153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грамотного изложения содержания работы, сопровождая текст табличным и иллюстрированным материалом; </w:t>
            </w:r>
          </w:p>
          <w:p w:rsidR="0015334B" w:rsidRPr="0015334B" w:rsidRDefault="0015334B" w:rsidP="00153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решения </w:t>
            </w:r>
            <w:proofErr w:type="spellStart"/>
            <w:r w:rsidRPr="00153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конкретны</w:t>
            </w:r>
            <w:proofErr w:type="gramStart"/>
            <w:r w:rsidRPr="00153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x</w:t>
            </w:r>
            <w:proofErr w:type="spellEnd"/>
            <w:proofErr w:type="gramEnd"/>
            <w:r w:rsidRPr="00153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задач, возникающих в процессе педагогической и тренировочной деятельности и при подготовке и защите НИР.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Формулирует выводы и рекомендации при составлении методик в ходе исследовательской деятельности в рамках выполнения курсовой работы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рекомендации, готовит презентацию своего исследования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15334B" w:rsidRPr="009A7E4D" w:rsidTr="00737FC2">
        <w:trPr>
          <w:trHeight w:val="60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ПКР-4: </w:t>
            </w:r>
            <w:proofErr w:type="gramStart"/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</w:t>
            </w:r>
          </w:p>
        </w:tc>
      </w:tr>
      <w:tr w:rsidR="0015334B" w:rsidRPr="009A7E4D" w:rsidTr="00737FC2">
        <w:trPr>
          <w:trHeight w:val="95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334B" w:rsidRPr="0015334B" w:rsidRDefault="0015334B" w:rsidP="00153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Знать:</w:t>
            </w:r>
          </w:p>
          <w:p w:rsidR="0015334B" w:rsidRPr="0015334B" w:rsidRDefault="0015334B" w:rsidP="00153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понятия: актуальность темы, цель исследования, научная гипотеза, методы исследования, организация исследования; </w:t>
            </w:r>
          </w:p>
          <w:p w:rsidR="0015334B" w:rsidRPr="0015334B" w:rsidRDefault="0015334B" w:rsidP="00153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- основные области и направления исследований в системе физического воспитания и спорта, возможности практического использования результатов исследования, их методической интерпретации;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15334B" w:rsidRPr="009A7E4D" w:rsidTr="00737FC2">
        <w:trPr>
          <w:trHeight w:val="68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334B" w:rsidRPr="0015334B" w:rsidRDefault="0015334B" w:rsidP="00153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153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организовывать и проводить в доступных формах научные исследования в сфере профессиональной деятельности и использовать результаты в целях повышения эффективности педагогической деятельности; составлять, реализовывать индивидуальный план НИР в соответствии с </w:t>
            </w:r>
            <w:proofErr w:type="spellStart"/>
            <w:r w:rsidRPr="00153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этапностью</w:t>
            </w:r>
            <w:proofErr w:type="spellEnd"/>
            <w:r w:rsidRPr="00153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курсовой работы; применять на практике технологии и методы организации взаимодействия участников образовательных отношений, в том числе, в сфере физической культуры и спорта;</w:t>
            </w:r>
            <w:proofErr w:type="gramEnd"/>
            <w:r w:rsidRPr="00153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применять методы и технологию проектирования основных и дополнительных образовательных программ;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Подготовить материал для проведения исследования образовательной деятельности в рамках выполнения курсовой работы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15334B" w:rsidRPr="009A7E4D" w:rsidTr="00737FC2">
        <w:trPr>
          <w:trHeight w:val="81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334B" w:rsidRPr="0015334B" w:rsidRDefault="0015334B" w:rsidP="00153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15334B" w:rsidRPr="0015334B" w:rsidRDefault="0015334B" w:rsidP="00153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решения конкретных задач, возникающих в процессе педагогической и тренировочной деятельности и при подготовке и защите НИР. </w:t>
            </w:r>
          </w:p>
          <w:p w:rsidR="0015334B" w:rsidRPr="0015334B" w:rsidRDefault="0015334B" w:rsidP="00153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опытом публичной презентации собственных научных </w:t>
            </w:r>
            <w:r w:rsidRPr="00153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 xml:space="preserve">результатов при подготовке и защите НИР; </w:t>
            </w:r>
          </w:p>
          <w:p w:rsidR="0015334B" w:rsidRPr="0015334B" w:rsidRDefault="0015334B" w:rsidP="00153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технологией организации процесса проектирования основной образовательной программы; </w:t>
            </w:r>
          </w:p>
          <w:p w:rsidR="0015334B" w:rsidRPr="0015334B" w:rsidRDefault="0015334B" w:rsidP="00153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опытом применения технологий и методов организации взаимодействия участников образовательных отношений, в том числе, в сфере физической культуры и спорта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Организовать и провести педагогический эксперимент в рамках выполнения курсовой работы</w:t>
            </w:r>
          </w:p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</w:tbl>
    <w:p w:rsidR="0015334B" w:rsidRPr="0015334B" w:rsidRDefault="0015334B" w:rsidP="0015334B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5334B" w:rsidRPr="0015334B" w:rsidRDefault="0015334B" w:rsidP="0015334B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15334B" w:rsidRPr="0015334B" w:rsidRDefault="0015334B" w:rsidP="0015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153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</w:t>
      </w:r>
      <w:proofErr w:type="spellEnd"/>
      <w:r w:rsidRPr="00153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-рейтинговой системы в 100-балльной шкале:</w:t>
      </w:r>
    </w:p>
    <w:p w:rsidR="0015334B" w:rsidRPr="0015334B" w:rsidRDefault="0015334B" w:rsidP="0015334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15334B" w:rsidRPr="0015334B" w:rsidRDefault="0015334B" w:rsidP="001533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</w:p>
    <w:p w:rsidR="0015334B" w:rsidRPr="0015334B" w:rsidRDefault="0015334B" w:rsidP="001533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15334B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15334B" w:rsidRPr="0015334B" w:rsidRDefault="0015334B" w:rsidP="001533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15334B" w:rsidRPr="0015334B" w:rsidRDefault="0015334B" w:rsidP="0015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</w:p>
    <w:p w:rsidR="0015334B" w:rsidRPr="0015334B" w:rsidRDefault="0015334B" w:rsidP="001533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5334B" w:rsidRPr="0015334B" w:rsidRDefault="0015334B" w:rsidP="0015334B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15334B" w:rsidRPr="0015334B" w:rsidRDefault="0015334B" w:rsidP="0015334B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5334B" w:rsidRPr="0015334B" w:rsidRDefault="0015334B" w:rsidP="0015334B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1.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Примерные темы курсовых работ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Пути реализации государственного образовательного стандарта в современных концепциях модернизации содержания образования по предмету «Физическая культура».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Специфика процесса </w:t>
      </w:r>
      <w:proofErr w:type="gramStart"/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обучения по предмету</w:t>
      </w:r>
      <w:proofErr w:type="gramEnd"/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«Физическая культура».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3.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Взаимосвязь методов обучения и этапов реализации дидактических процессов по предмету «Физическая культура».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4.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Взаимосвязь методов обучения и развития двигательных качеств на этапах развертывания педагогических процессов по предмету «Физическая культура».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5.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Взаимосвязь этапов развертывания педагогических процессов и единицы их функционирования по предмету «Физическая культура».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6.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Принципы обучения предмету «Физическая культура».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7.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Системно-структурный и аналитический подход: к построению учебного процесса по предмету «Физическая культура».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8.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Генезис и дидактика технологического подхода к организации учебного процесса по предмету «Физическая культура».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9.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Учитель физической культуры как главный субъект педагогической системы учебного предмета.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10.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Требования к личности учителя физической культуры.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11.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Учащиеся - субъект взаимодействия преподавания и учения по предмету «Физическая культура».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12.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Возрастные особенности анатомо-физиологического развития учащихся общеобразовательных школ.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13.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Физическое развитие учащихся общеобразовательных школ.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14.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Возрастно-половые особенности показателей физической подготовленности учащихся общеобразовательных школ.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15.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Особенности усвоения учащимися техники циклических двигательных действий в процессе обучения предмету «Физическая культура».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16.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Особенности усвоения учащимися элементов техники спортивных игр (баскетбол, волейбол, гандбол, футбол, хоккей) в процессе обучения предмету «Физическая культура».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17.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Особенности усвоения учащимися элементов техники физических упражнений гимнастической направленности в обучении предмету «Физическая культура».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18.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Особенности усвоения учащимися элементов техники основных способов плавания в обучении предмету «физическая культура».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19.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Особенности усвоения учащимися элементов техники спортивных единоборств в обучении предмету «Физическая культура».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20.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Особенности развития двигательного качества быстроты у учащихся в обучении предмету «Физическая культура».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21.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Особенности развития двигательного качества силы у учащихся в обучении предмету «Физическая культура».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>22.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Особенности развития двигательного качества выносливости у учащихся в обучении предмету «Физическая культура».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23.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Особенности развития двигательного качества ловкости у учащихся в обучении предмету «Физическая культура».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24.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Особенности развития подвижности в суставах у учащихся в обучении предмету «Физическая культура».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25.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Комплексный подход к развитию двигательных качеств учащихся в обучении предмету «Физическая культура».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26.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Взаимосвязь процессов формирования двигательных навыков и развития двигательных каче</w:t>
      </w:r>
      <w:proofErr w:type="gramStart"/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ств шк</w:t>
      </w:r>
      <w:proofErr w:type="gramEnd"/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ольников в процессе обучения предмету «Физическая культура».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27.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Физическая подготовленность школьников как компонент реальных учебных возможностей по предмету «Физическая культура».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28.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Отношение к предмету «Физическая культура» как составляющее структуры учебных возможностей школьников по дисциплине.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29.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Интересы учащихся к физической культуре и спорту как элемент структуры учебных возможностей по дисциплине.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30.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Навыки учебного труда школьников в структуре их учебных возможностей по предмету «физическая культура».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31.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Состояние здоровья и уровень физического развития школьников в структуре учебных возможностей учащихся в обучении предмету «Физическая культура».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32.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Типы уроков, виды уроков физической культуры.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33.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Подготовка учителя к уроку в свете современных концепций о педагогической технологии.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34.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Цель, </w:t>
      </w:r>
      <w:proofErr w:type="spellStart"/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целевыведение</w:t>
      </w:r>
      <w:proofErr w:type="spellEnd"/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целеполагание и </w:t>
      </w:r>
      <w:proofErr w:type="spellStart"/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целевыдвижение</w:t>
      </w:r>
      <w:proofErr w:type="spellEnd"/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в деятельности учителя физической культуры в процессе подготовки к уроку.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35.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Отбор адекватных целям и задачам средств, форм и методов передачи и усвоения содержания образования по физической культуре.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36.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Проектирование дидактических взаимодействий педагога и учащихся на уроках физической культуры. Планирование, его виды, типы, содержание документов, требования к ним.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37.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Практическая реализация взаимодействия учителя и учащихся на уроках физической культуры: деятельность педагога и учащихся в содержании и структуре урока; формы их организации и реализации.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38.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Контроль и коррекция процесса взаимодействия учителя и учащихся: место в педагогической технологии, виды, содержание, формы организации, методы.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39.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Анализ итогов взаимодействия учителя и учащихся на уроке физической культуры и подготовка к следующему уроку.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40.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Оценка и отметка в учебной работе по предмету «Физическая культура»: роль, значение, место, критерии, методы, требования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41.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Конкретизация цели школьного звена национальной системы физического воспитания, ее дифференцирование по формам организации физического воспитания учащихся общеобразовательных школ и их формулировка.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42.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Анализ и оценка действующих моделей типовых (примерных) программ по физическому воспитанию учащихся I - XI классов общеобразовательной школы с выделением обобщенного содержания форм его организации и определением соответствия выделенных компонентов содержания конкретизированным целям данного процесса.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43.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Разработка плана целей предмета «Физическая культура» с выделением целей: ступени общеобразовательной школы (3), учебных годов (11), периодов учебного года: четверть, семестр, триместр (40-42).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44.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Анализ содержания </w:t>
      </w:r>
      <w:proofErr w:type="gramStart"/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обучения по предмету</w:t>
      </w:r>
      <w:proofErr w:type="gramEnd"/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«Физическая культура» в начальной школе по альтернативным учебным программам.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45.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Анализ содержания </w:t>
      </w:r>
      <w:proofErr w:type="gramStart"/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обучения по предмету</w:t>
      </w:r>
      <w:proofErr w:type="gramEnd"/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«Физическая культура» в основной школе (5-9 классы) по альтернативным учебным программам.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46.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Анализ содержания </w:t>
      </w:r>
      <w:proofErr w:type="gramStart"/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обучения по предмету</w:t>
      </w:r>
      <w:proofErr w:type="gramEnd"/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«Физическая культура» в старшей школе (10-11 классы).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47.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Разработка и обоснование Плана-графика прохождения учебной программы по физической культуре для одного из' классов основной школы (5-9 классы); учебный год.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48.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Разработка и обоснование плана учебной работы по физической культуре на 3 четверть для одного из классов основной школы (на основе документа перспективного планирования).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49.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Составление плана-конспекта урока физической культуры для одного из классов начальной школы (на основе документа оперативного планирования).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50.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Составление плана-конспекта урока физической культуры для одного из классов основной школы. </w:t>
      </w:r>
    </w:p>
    <w:p w:rsidR="0015334B" w:rsidRPr="0015334B" w:rsidRDefault="0015334B" w:rsidP="001533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Критерии оценки: 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84-100 – оценка «отлично»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– актуальность проблемы исследования обоснована анализом состояния действительности. Сформулированы цель, задачи, предмет, объект исследования, методы, используемые в работе. Содержание, как целой работы, так и ее частей связано с темой работы. Тема сформулирована конкретно, отражает направленность работы. В каждой части (главе, параграфе) присутствует обоснование, почему эта часть рассматривается в рамках данной темы. Работа сдана с соблюдением всех сроков. 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работы. Соблюдены все правила оформления работы. Количество источников более 20. Все они использованы в работе. Студент легко ориентируется в тематике, может перечислить и кратко изложить содержание используемых книг. Автор уверенно владеет содержанием работы, показывает свою точку зрения, опираясь на соответствующие теоретические положения, грамотно и содержательно отвечает на поставленные вопросы. Использует наглядный материал: презентации, схемы, таблицы и др. Защита прошла успешно с точки зрения комиссии (оценивается логика изложения, уместность использования наглядности, владение терминологией и др.).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67-83 – оценка «хорошо»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– автор обосновывает актуальность направления исследования в целом, а не собственной темы. Сформулированы цель, задачи, предмет, объект исследования. Тема работы сформулирована более или менее точно (то есть отражает основные аспекты изучаемой темы). Содержание,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 xml:space="preserve">другого. Работа сдана в срок (либо с опозданием в 2-3 дня). После каждой главы, параграфа автор работы делает выводы.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ориентируется в тематике, может перечислить и кратко изложить содержание используемых книг. Автор достаточно уверенно владеет содержанием работы, в основном, отвечает на поставленные вопросы, но допускает незначительные неточности при ответах. Использует наглядный материал.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50-66 – оценка «удовлетворительно»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– актуальность либо вообще не сформулирована, сформулирована в самых общих чертах – проблема не выявлена и, что самое главное, не аргументирована (не обоснована со ссылками на источники). Не четко сформулированы цель, задачи, предмет, объект исследования, методы, используемые в работе. Содержание и тема работы не всегда согласуются между собой. Некоторые части работы не связаны с целью и задачами работы. Работа сдана с опозданием (более 3-х дней задержки).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Изучено менее десяти источников. Автор слабо ориентируется в тематике, путается в содержании используемых книг. Автор, в целом, владеет содержанием работы, но при этом затрудняется в ответах на вопросы. Допускает неточности и ошибки при толковании основных положений и результатов работы, не имеет собственной точки зрения на проблему исследования. Автор показал слабую ориентировку в тех понятиях, терминах, которые использует в своей работе. </w:t>
      </w:r>
    </w:p>
    <w:p w:rsidR="0015334B" w:rsidRPr="0015334B" w:rsidRDefault="0015334B" w:rsidP="0015334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34B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0-49 – оценка «неудовлетворительно</w:t>
      </w:r>
      <w:r w:rsidRPr="0015334B">
        <w:rPr>
          <w:rFonts w:ascii="Times New Roman" w:eastAsia="Calibri" w:hAnsi="Times New Roman" w:cs="Times New Roman"/>
          <w:sz w:val="20"/>
          <w:szCs w:val="20"/>
          <w:lang w:val="ru-RU"/>
        </w:rPr>
        <w:t>» – актуальность исследования специально автором не обосновывается. Сформулированы цель, задачи не точно и не полностью, (работа не зачтена – необходима доработка). Неясны цели и задачи работы (либо они есть, но абсолютно не согласуются с содержанием). Содержание и тема работы плохо согласуются между собой. Работа сдана с опозданием (более 3-х дней задержки). 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Много нарушений правил оформления и низкая культура ссылок. Автор совсем не ориентируется в тематике, не может назвать и кратко изложить содержание используемых книг. Изучено менее 5 источников. Автор совсем не ориентируется в терминологии работы.</w:t>
      </w:r>
    </w:p>
    <w:p w:rsidR="0015334B" w:rsidRPr="0015334B" w:rsidRDefault="0015334B" w:rsidP="0015334B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5334B" w:rsidRPr="0015334B" w:rsidRDefault="0015334B" w:rsidP="0015334B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15334B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15334B" w:rsidRPr="0015334B" w:rsidRDefault="0015334B" w:rsidP="001533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153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15334B" w:rsidRPr="0015334B" w:rsidRDefault="0015334B" w:rsidP="0015334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153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1533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153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15334B" w:rsidRPr="0015334B" w:rsidRDefault="0015334B" w:rsidP="0015334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15334B" w:rsidRPr="0015334B" w:rsidRDefault="0015334B" w:rsidP="0015334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153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15334B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15334B" w:rsidRPr="0015334B" w:rsidRDefault="0015334B" w:rsidP="0015334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Образец дневника</w:t>
      </w:r>
    </w:p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15334B" w:rsidRPr="0015334B" w:rsidRDefault="0015334B" w:rsidP="0015334B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15334B" w:rsidRPr="0015334B" w:rsidRDefault="0015334B" w:rsidP="001533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Дневник</w:t>
      </w:r>
    </w:p>
    <w:p w:rsidR="0015334B" w:rsidRPr="0015334B" w:rsidRDefault="0015334B" w:rsidP="0015334B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</w:pPr>
      <w:r w:rsidRPr="001533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Производственной практики</w:t>
      </w:r>
    </w:p>
    <w:p w:rsidR="0015334B" w:rsidRPr="0015334B" w:rsidRDefault="0015334B" w:rsidP="0015334B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Научно-исследовательская работа (по профилю Физическая культура)</w:t>
      </w:r>
    </w:p>
    <w:p w:rsidR="0015334B" w:rsidRPr="0015334B" w:rsidRDefault="0015334B" w:rsidP="0015334B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</w:t>
      </w:r>
    </w:p>
    <w:p w:rsidR="0015334B" w:rsidRPr="0015334B" w:rsidRDefault="0015334B" w:rsidP="0015334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:rsidR="0015334B" w:rsidRPr="0015334B" w:rsidRDefault="0015334B" w:rsidP="0015334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15334B" w:rsidRPr="0015334B" w:rsidRDefault="0015334B" w:rsidP="0015334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15334B" w:rsidRPr="0015334B" w:rsidRDefault="0015334B" w:rsidP="0015334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</w:t>
      </w:r>
    </w:p>
    <w:p w:rsidR="0015334B" w:rsidRPr="0015334B" w:rsidRDefault="0015334B" w:rsidP="0015334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</w:t>
      </w:r>
    </w:p>
    <w:p w:rsidR="0015334B" w:rsidRPr="0015334B" w:rsidRDefault="0015334B" w:rsidP="0015334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15334B" w:rsidRPr="0015334B" w:rsidRDefault="0015334B" w:rsidP="0015334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15334B" w:rsidRPr="0015334B" w:rsidRDefault="0015334B" w:rsidP="0015334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</w:t>
      </w:r>
    </w:p>
    <w:p w:rsidR="0015334B" w:rsidRPr="0015334B" w:rsidRDefault="0015334B" w:rsidP="0015334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___________________________________________________________________________</w:t>
      </w:r>
    </w:p>
    <w:p w:rsidR="0015334B" w:rsidRPr="0015334B" w:rsidRDefault="0015334B" w:rsidP="0015334B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дата, подпись </w:t>
      </w:r>
      <w:proofErr w:type="gramStart"/>
      <w:r w:rsidRPr="00153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15334B" w:rsidRPr="0015334B" w:rsidRDefault="0015334B" w:rsidP="0015334B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:rsidR="0015334B" w:rsidRPr="0015334B" w:rsidRDefault="0015334B" w:rsidP="001533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:rsidR="0015334B" w:rsidRPr="0015334B" w:rsidRDefault="0015334B" w:rsidP="001533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635"/>
        <w:gridCol w:w="2624"/>
        <w:gridCol w:w="1524"/>
        <w:gridCol w:w="2453"/>
      </w:tblGrid>
      <w:tr w:rsidR="0015334B" w:rsidRPr="009A7E4D" w:rsidTr="00737FC2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r w:rsidRPr="0015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</w:r>
            <w:proofErr w:type="gramStart"/>
            <w:r w:rsidRPr="0015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gramEnd"/>
            <w:r w:rsidRPr="0015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Вид работ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Планируемые результаты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 выполнения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15334B" w:rsidRPr="009A7E4D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5334B" w:rsidRPr="009A7E4D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5334B" w:rsidRPr="009A7E4D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5334B" w:rsidRPr="009A7E4D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5334B" w:rsidRPr="009A7E4D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5334B" w:rsidRPr="009A7E4D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5334B" w:rsidRPr="009A7E4D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5334B" w:rsidRPr="009A7E4D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5334B" w:rsidRPr="009A7E4D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5334B" w:rsidRPr="009A7E4D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5334B" w:rsidRPr="009A7E4D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5334B" w:rsidRPr="009A7E4D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5334B" w:rsidRPr="009A7E4D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5334B" w:rsidRPr="009A7E4D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5334B" w:rsidRPr="009A7E4D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5334B" w:rsidRPr="009A7E4D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5334B" w:rsidRPr="009A7E4D" w:rsidTr="00737FC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15334B" w:rsidRPr="0015334B" w:rsidRDefault="0015334B" w:rsidP="0015334B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</w:t>
      </w:r>
      <w:proofErr w:type="gramStart"/>
      <w:r w:rsidRPr="0015334B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ознакомлен</w:t>
      </w:r>
      <w:proofErr w:type="gramEnd"/>
      <w:r w:rsidRPr="0015334B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</w:t>
      </w:r>
      <w:r w:rsidRPr="00153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15334B" w:rsidRPr="0015334B" w:rsidRDefault="0015334B" w:rsidP="0015334B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подпись </w:t>
      </w:r>
      <w:proofErr w:type="gramStart"/>
      <w:r w:rsidRPr="00153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15334B" w:rsidRPr="0015334B" w:rsidRDefault="0015334B" w:rsidP="0015334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  <w:gridCol w:w="5343"/>
      </w:tblGrid>
      <w:tr w:rsidR="0015334B" w:rsidRPr="009A7E4D" w:rsidTr="00737FC2">
        <w:trPr>
          <w:trHeight w:val="1272"/>
        </w:trPr>
        <w:tc>
          <w:tcPr>
            <w:tcW w:w="5648" w:type="dxa"/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:rsidR="0015334B" w:rsidRPr="0015334B" w:rsidRDefault="0015334B" w:rsidP="001533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5334B" w:rsidRPr="0015334B" w:rsidRDefault="0015334B" w:rsidP="00153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15334B" w:rsidRPr="0015334B" w:rsidRDefault="0015334B" w:rsidP="00153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3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  <w:tc>
          <w:tcPr>
            <w:tcW w:w="5350" w:type="dxa"/>
          </w:tcPr>
          <w:p w:rsidR="0015334B" w:rsidRPr="0015334B" w:rsidRDefault="0015334B" w:rsidP="001533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15334B" w:rsidRPr="0015334B" w:rsidRDefault="0015334B" w:rsidP="001533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15334B" w:rsidRDefault="0015334B" w:rsidP="001533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E460E5" w:rsidRDefault="00E460E5" w:rsidP="001533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E460E5" w:rsidRDefault="00E460E5" w:rsidP="001533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E460E5" w:rsidRDefault="00E460E5" w:rsidP="001533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E460E5" w:rsidRDefault="00E460E5" w:rsidP="001533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E460E5" w:rsidRDefault="00E460E5" w:rsidP="001533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E460E5" w:rsidRDefault="00E460E5" w:rsidP="001533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E460E5" w:rsidRDefault="00E460E5" w:rsidP="001533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E460E5" w:rsidRPr="0015334B" w:rsidRDefault="00E460E5" w:rsidP="001533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bookmarkStart w:id="0" w:name="_GoBack"/>
      <w:bookmarkEnd w:id="0"/>
    </w:p>
    <w:p w:rsidR="0015334B" w:rsidRPr="0015334B" w:rsidRDefault="0015334B" w:rsidP="001533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lastRenderedPageBreak/>
        <w:t>Отзыв руководителя практики</w:t>
      </w:r>
      <w:r w:rsidRPr="0015334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val="ru-RU" w:eastAsia="ru-RU"/>
        </w:rPr>
        <w:footnoteReference w:id="1"/>
      </w:r>
    </w:p>
    <w:p w:rsidR="0015334B" w:rsidRPr="0015334B" w:rsidRDefault="0015334B" w:rsidP="001533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767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7"/>
      </w:tblGrid>
      <w:tr w:rsidR="0015334B" w:rsidRPr="0015334B" w:rsidTr="00737FC2">
        <w:trPr>
          <w:trHeight w:val="276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5334B" w:rsidRPr="0015334B" w:rsidTr="00737FC2">
        <w:trPr>
          <w:trHeight w:val="42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5334B" w:rsidRPr="0015334B" w:rsidTr="00737FC2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5334B" w:rsidRPr="0015334B" w:rsidTr="00737FC2">
        <w:trPr>
          <w:trHeight w:val="47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5334B" w:rsidRPr="0015334B" w:rsidTr="00737FC2">
        <w:trPr>
          <w:trHeight w:val="50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5334B" w:rsidRPr="0015334B" w:rsidTr="00737FC2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5334B" w:rsidRPr="0015334B" w:rsidTr="00737FC2">
        <w:trPr>
          <w:trHeight w:val="45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5334B" w:rsidRPr="0015334B" w:rsidTr="00737FC2">
        <w:trPr>
          <w:trHeight w:val="38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5334B" w:rsidRPr="0015334B" w:rsidTr="00737FC2">
        <w:trPr>
          <w:trHeight w:val="40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5334B" w:rsidRPr="0015334B" w:rsidTr="00737FC2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5334B" w:rsidRPr="0015334B" w:rsidTr="00737FC2">
        <w:trPr>
          <w:trHeight w:val="41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5334B" w:rsidRPr="0015334B" w:rsidTr="00737FC2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5334B" w:rsidRPr="0015334B" w:rsidTr="00737FC2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5334B" w:rsidRPr="0015334B" w:rsidTr="00737FC2">
        <w:trPr>
          <w:trHeight w:val="417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5334B" w:rsidRPr="0015334B" w:rsidTr="00737FC2">
        <w:trPr>
          <w:trHeight w:val="40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5334B" w:rsidRPr="0015334B" w:rsidTr="00737FC2">
        <w:trPr>
          <w:trHeight w:val="41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5334B" w:rsidRPr="0015334B" w:rsidTr="00737FC2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5334B" w:rsidRPr="0015334B" w:rsidTr="00737FC2">
        <w:trPr>
          <w:trHeight w:val="41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5334B" w:rsidRPr="0015334B" w:rsidTr="00737FC2">
        <w:trPr>
          <w:trHeight w:val="40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5334B" w:rsidRPr="0015334B" w:rsidTr="00737FC2">
        <w:trPr>
          <w:trHeight w:val="42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5334B" w:rsidRPr="0015334B" w:rsidTr="00737FC2">
        <w:trPr>
          <w:trHeight w:val="41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34B" w:rsidRPr="0015334B" w:rsidRDefault="0015334B" w:rsidP="001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15334B" w:rsidRPr="0015334B" w:rsidRDefault="0015334B" w:rsidP="0015334B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>Подпись руководителя</w:t>
      </w:r>
      <w:r w:rsidRPr="0015334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 xml:space="preserve"> ___________</w:t>
      </w:r>
    </w:p>
    <w:p w:rsidR="0015334B" w:rsidRDefault="0015334B" w:rsidP="0015334B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  <w:r w:rsidRPr="001533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15334B" w:rsidRDefault="0015334B" w:rsidP="0015334B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Default="0015334B" w:rsidP="0015334B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:rsidR="0015334B" w:rsidRPr="0015334B" w:rsidRDefault="0015334B" w:rsidP="001533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15334B" w:rsidRPr="0015334B" w:rsidRDefault="0015334B" w:rsidP="001533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Сроки проведения практики, а также ее содержание и результаты соответствуют требованиям, установленным ОПОП </w:t>
      </w:r>
      <w:proofErr w:type="gramStart"/>
      <w:r w:rsidRPr="0015334B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ВО</w:t>
      </w:r>
      <w:proofErr w:type="gramEnd"/>
      <w:r w:rsidRPr="0015334B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.</w:t>
      </w:r>
    </w:p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15334B" w:rsidRPr="0015334B" w:rsidRDefault="0015334B" w:rsidP="0015334B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5334B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lastRenderedPageBreak/>
        <w:t xml:space="preserve">Подпись руководителя </w:t>
      </w:r>
      <w:r w:rsidRPr="0015334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_________________</w:t>
      </w:r>
    </w:p>
    <w:p w:rsidR="0015334B" w:rsidRPr="0015334B" w:rsidRDefault="0015334B" w:rsidP="0015334B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15334B" w:rsidRPr="0015334B" w:rsidRDefault="0015334B" w:rsidP="0015334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15334B" w:rsidRDefault="0015334B">
      <w:pPr>
        <w:rPr>
          <w:lang w:val="ru-RU"/>
        </w:rPr>
      </w:pPr>
    </w:p>
    <w:p w:rsidR="0015334B" w:rsidRDefault="0015334B">
      <w:pPr>
        <w:rPr>
          <w:lang w:val="ru-RU"/>
        </w:rPr>
      </w:pPr>
    </w:p>
    <w:p w:rsidR="0015334B" w:rsidRDefault="0015334B">
      <w:pPr>
        <w:rPr>
          <w:lang w:val="ru-RU"/>
        </w:rPr>
      </w:pPr>
    </w:p>
    <w:p w:rsidR="0015334B" w:rsidRDefault="0015334B">
      <w:pPr>
        <w:rPr>
          <w:lang w:val="ru-RU"/>
        </w:rPr>
      </w:pPr>
    </w:p>
    <w:p w:rsidR="0015334B" w:rsidRDefault="0015334B">
      <w:pPr>
        <w:rPr>
          <w:lang w:val="ru-RU"/>
        </w:rPr>
      </w:pPr>
    </w:p>
    <w:p w:rsidR="0015334B" w:rsidRPr="0015334B" w:rsidRDefault="0015334B">
      <w:pPr>
        <w:rPr>
          <w:lang w:val="ru-RU"/>
        </w:rPr>
      </w:pPr>
    </w:p>
    <w:sectPr w:rsidR="0015334B" w:rsidRPr="0015334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4B" w:rsidRDefault="0015334B" w:rsidP="0015334B">
      <w:pPr>
        <w:spacing w:after="0" w:line="240" w:lineRule="auto"/>
      </w:pPr>
      <w:r>
        <w:separator/>
      </w:r>
    </w:p>
  </w:endnote>
  <w:endnote w:type="continuationSeparator" w:id="0">
    <w:p w:rsidR="0015334B" w:rsidRDefault="0015334B" w:rsidP="0015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4B" w:rsidRDefault="0015334B" w:rsidP="0015334B">
      <w:pPr>
        <w:spacing w:after="0" w:line="240" w:lineRule="auto"/>
      </w:pPr>
      <w:r>
        <w:separator/>
      </w:r>
    </w:p>
  </w:footnote>
  <w:footnote w:type="continuationSeparator" w:id="0">
    <w:p w:rsidR="0015334B" w:rsidRDefault="0015334B" w:rsidP="0015334B">
      <w:pPr>
        <w:spacing w:after="0" w:line="240" w:lineRule="auto"/>
      </w:pPr>
      <w:r>
        <w:continuationSeparator/>
      </w:r>
    </w:p>
  </w:footnote>
  <w:footnote w:id="1">
    <w:p w:rsidR="0015334B" w:rsidRDefault="0015334B" w:rsidP="0015334B">
      <w:pPr>
        <w:pStyle w:val="a3"/>
      </w:pPr>
      <w:r>
        <w:rPr>
          <w:rStyle w:val="a5"/>
        </w:rPr>
        <w:footnoteRef/>
      </w:r>
      <w: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5334B"/>
    <w:rsid w:val="001F0BC7"/>
    <w:rsid w:val="00687E05"/>
    <w:rsid w:val="009A7E4D"/>
    <w:rsid w:val="00D31453"/>
    <w:rsid w:val="00E209E2"/>
    <w:rsid w:val="00E4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53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5334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1533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4169</Words>
  <Characters>32677</Characters>
  <Application>Microsoft Office Word</Application>
  <DocSecurity>0</DocSecurity>
  <Lines>272</Lines>
  <Paragraphs>73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2022-2023_44_03_05_37-22-1-ФСПZ_plx_Производственная практика_ научно-исследовательская работа (по профилю Физическая культура)</dc:title>
  <dc:creator>FastReport.NET</dc:creator>
  <cp:lastModifiedBy>User</cp:lastModifiedBy>
  <cp:revision>4</cp:revision>
  <dcterms:created xsi:type="dcterms:W3CDTF">2022-10-15T18:41:00Z</dcterms:created>
  <dcterms:modified xsi:type="dcterms:W3CDTF">2022-10-18T19:02:00Z</dcterms:modified>
</cp:coreProperties>
</file>