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21705" w:rsidRPr="00BA34B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21705" w:rsidRPr="0061366E" w:rsidRDefault="00A217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170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21705">
        <w:trPr>
          <w:trHeight w:hRule="exact" w:val="1139"/>
        </w:trPr>
        <w:tc>
          <w:tcPr>
            <w:tcW w:w="6096" w:type="dxa"/>
          </w:tcPr>
          <w:p w:rsidR="00A21705" w:rsidRDefault="00A2170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1666"/>
        </w:trPr>
        <w:tc>
          <w:tcPr>
            <w:tcW w:w="6096" w:type="dxa"/>
          </w:tcPr>
          <w:p w:rsidR="00A21705" w:rsidRDefault="00A21705"/>
        </w:tc>
        <w:tc>
          <w:tcPr>
            <w:tcW w:w="4679" w:type="dxa"/>
          </w:tcPr>
          <w:p w:rsidR="00A21705" w:rsidRDefault="00A21705"/>
        </w:tc>
      </w:tr>
      <w:tr w:rsidR="00A21705" w:rsidRPr="00BA34B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Социальная реабилитация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с ограничением жизнедеятельности</w:t>
            </w:r>
          </w:p>
        </w:tc>
      </w:tr>
      <w:tr w:rsidR="00A21705" w:rsidRPr="00BA34B2">
        <w:trPr>
          <w:trHeight w:hRule="exact" w:val="972"/>
        </w:trPr>
        <w:tc>
          <w:tcPr>
            <w:tcW w:w="6096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 w:rsidRPr="00BA34B2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21705" w:rsidRPr="0061366E" w:rsidRDefault="006136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A21705" w:rsidRPr="00BA34B2">
        <w:trPr>
          <w:trHeight w:hRule="exact" w:val="3699"/>
        </w:trPr>
        <w:tc>
          <w:tcPr>
            <w:tcW w:w="6096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 w:rsidP="00BA34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36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BA34B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A21705">
        <w:trPr>
          <w:trHeight w:hRule="exact" w:val="694"/>
        </w:trPr>
        <w:tc>
          <w:tcPr>
            <w:tcW w:w="6096" w:type="dxa"/>
          </w:tcPr>
          <w:p w:rsidR="00A21705" w:rsidRDefault="00A21705"/>
        </w:tc>
        <w:tc>
          <w:tcPr>
            <w:tcW w:w="4679" w:type="dxa"/>
          </w:tcPr>
          <w:p w:rsidR="00A21705" w:rsidRDefault="00A21705"/>
        </w:tc>
      </w:tr>
      <w:tr w:rsidR="00A2170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21705" w:rsidRDefault="006136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21705" w:rsidRDefault="00613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3"/>
        <w:gridCol w:w="354"/>
        <w:gridCol w:w="354"/>
        <w:gridCol w:w="354"/>
        <w:gridCol w:w="354"/>
        <w:gridCol w:w="355"/>
        <w:gridCol w:w="354"/>
        <w:gridCol w:w="93"/>
        <w:gridCol w:w="1268"/>
        <w:gridCol w:w="3802"/>
        <w:gridCol w:w="707"/>
        <w:gridCol w:w="295"/>
      </w:tblGrid>
      <w:tr w:rsidR="00A21705">
        <w:trPr>
          <w:trHeight w:hRule="exact" w:val="555"/>
        </w:trPr>
        <w:tc>
          <w:tcPr>
            <w:tcW w:w="4692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BA34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1419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  <w:tc>
          <w:tcPr>
            <w:tcW w:w="697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21705" w:rsidRDefault="00A2170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1419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  <w:tc>
          <w:tcPr>
            <w:tcW w:w="697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 w:rsidRPr="00BA34B2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445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A21705"/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9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955"/>
        </w:trPr>
        <w:tc>
          <w:tcPr>
            <w:tcW w:w="143" w:type="dxa"/>
          </w:tcPr>
          <w:p w:rsidR="00A21705" w:rsidRDefault="00A21705"/>
        </w:tc>
        <w:tc>
          <w:tcPr>
            <w:tcW w:w="1419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  <w:tc>
          <w:tcPr>
            <w:tcW w:w="697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143" w:type="dxa"/>
          </w:tcPr>
          <w:p w:rsidR="00A21705" w:rsidRDefault="00A21705"/>
        </w:tc>
        <w:tc>
          <w:tcPr>
            <w:tcW w:w="1419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  <w:tc>
          <w:tcPr>
            <w:tcW w:w="697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342" w:type="dxa"/>
          </w:tcPr>
          <w:p w:rsidR="00A21705" w:rsidRDefault="00A21705"/>
        </w:tc>
        <w:tc>
          <w:tcPr>
            <w:tcW w:w="94" w:type="dxa"/>
          </w:tcPr>
          <w:p w:rsidR="00A21705" w:rsidRDefault="00A21705"/>
        </w:tc>
        <w:tc>
          <w:tcPr>
            <w:tcW w:w="1277" w:type="dxa"/>
          </w:tcPr>
          <w:p w:rsidR="00A21705" w:rsidRDefault="00A21705"/>
        </w:tc>
        <w:tc>
          <w:tcPr>
            <w:tcW w:w="3828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285" w:type="dxa"/>
          </w:tcPr>
          <w:p w:rsidR="00A21705" w:rsidRDefault="00A21705"/>
        </w:tc>
      </w:tr>
      <w:tr w:rsidR="00A21705" w:rsidRPr="00BA34B2">
        <w:trPr>
          <w:trHeight w:hRule="exact" w:val="4584"/>
        </w:trPr>
        <w:tc>
          <w:tcPr>
            <w:tcW w:w="143" w:type="dxa"/>
          </w:tcPr>
          <w:p w:rsidR="00A21705" w:rsidRDefault="00A2170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21705" w:rsidRPr="0061366E" w:rsidRDefault="00A21705">
            <w:pPr>
              <w:spacing w:after="0" w:line="240" w:lineRule="auto"/>
              <w:rPr>
                <w:lang w:val="ru-RU"/>
              </w:rPr>
            </w:pPr>
          </w:p>
          <w:p w:rsidR="00A21705" w:rsidRPr="0061366E" w:rsidRDefault="00A21705">
            <w:pPr>
              <w:spacing w:after="0" w:line="240" w:lineRule="auto"/>
              <w:rPr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. наук, Доц., Бегун О.В. _________________</w:t>
            </w:r>
          </w:p>
          <w:p w:rsidR="00A21705" w:rsidRPr="0061366E" w:rsidRDefault="00A21705">
            <w:pPr>
              <w:spacing w:after="0" w:line="240" w:lineRule="auto"/>
              <w:rPr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A21705" w:rsidRPr="0061366E" w:rsidRDefault="0061366E">
      <w:pPr>
        <w:rPr>
          <w:sz w:val="0"/>
          <w:szCs w:val="0"/>
          <w:lang w:val="ru-RU"/>
        </w:rPr>
      </w:pPr>
      <w:r w:rsidRPr="00613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9"/>
        <w:gridCol w:w="1988"/>
        <w:gridCol w:w="1006"/>
        <w:gridCol w:w="722"/>
        <w:gridCol w:w="1148"/>
        <w:gridCol w:w="284"/>
        <w:gridCol w:w="1006"/>
      </w:tblGrid>
      <w:tr w:rsidR="00A217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BA34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1135" w:type="dxa"/>
          </w:tcPr>
          <w:p w:rsidR="00A21705" w:rsidRDefault="00A21705"/>
        </w:tc>
        <w:tc>
          <w:tcPr>
            <w:tcW w:w="284" w:type="dxa"/>
          </w:tcPr>
          <w:p w:rsidR="00A21705" w:rsidRDefault="00A217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21705">
        <w:trPr>
          <w:trHeight w:hRule="exact" w:val="138"/>
        </w:trPr>
        <w:tc>
          <w:tcPr>
            <w:tcW w:w="766" w:type="dxa"/>
          </w:tcPr>
          <w:p w:rsidR="00A21705" w:rsidRDefault="00A21705"/>
        </w:tc>
        <w:tc>
          <w:tcPr>
            <w:tcW w:w="228" w:type="dxa"/>
          </w:tcPr>
          <w:p w:rsidR="00A21705" w:rsidRDefault="00A21705"/>
        </w:tc>
        <w:tc>
          <w:tcPr>
            <w:tcW w:w="3687" w:type="dxa"/>
          </w:tcPr>
          <w:p w:rsidR="00A21705" w:rsidRDefault="00A21705"/>
        </w:tc>
        <w:tc>
          <w:tcPr>
            <w:tcW w:w="1985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1135" w:type="dxa"/>
          </w:tcPr>
          <w:p w:rsidR="00A21705" w:rsidRDefault="00A21705"/>
        </w:tc>
        <w:tc>
          <w:tcPr>
            <w:tcW w:w="284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</w:tr>
      <w:tr w:rsidR="00A2170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21705" w:rsidRPr="00BA34B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являются развитие профессионально-педагогических умений в работе с обучающимися  с учетом социальных, возрастных, психофизических и индивидуальных особенностей и особых образовательных потребностей обучающихся, направленных на формирование новых и усиление имеющихся ресурсов социального, психического и физического развития детей и подростков,  работая в команде, толерантно воспринимая социальные, культурные и личностные различия  и  обеспечению охраны жизни и здоровья обучающихся.</w:t>
            </w:r>
            <w:proofErr w:type="gramEnd"/>
          </w:p>
        </w:tc>
      </w:tr>
      <w:tr w:rsidR="00A21705" w:rsidRPr="00BA34B2">
        <w:trPr>
          <w:trHeight w:hRule="exact" w:val="277"/>
        </w:trPr>
        <w:tc>
          <w:tcPr>
            <w:tcW w:w="766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 w:rsidRPr="00BA34B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21705" w:rsidRPr="00BA34B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A21705" w:rsidRPr="00BA34B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A21705" w:rsidRPr="00BA34B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A21705" w:rsidRPr="00BA34B2">
        <w:trPr>
          <w:trHeight w:hRule="exact" w:val="277"/>
        </w:trPr>
        <w:tc>
          <w:tcPr>
            <w:tcW w:w="766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 w:rsidRPr="00BA34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A217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21705" w:rsidRPr="00BA34B2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принципы, методы, содержание и формы психологической реабилитации инвалидов и лиц с ОВЗ;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 особенности деформации личности в условиях ограниченных возможностей здоровья;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медицинской, социально-психологической, педагогической и семейной реабилитации;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методы, способы организации социальной и психолого-педагогической деятельности по социальной реабилитации детей с ОВЗ.</w:t>
            </w:r>
          </w:p>
        </w:tc>
      </w:tr>
      <w:tr w:rsidR="00A217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21705" w:rsidRPr="00BA34B2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организовать продуктивное сотрудничество и интеграцию с компетентными специалистами по реабилитации детей и подростков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врачи, логопед, педагог-дефектолог)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совместно с педагогом-дефектологом, врачом, логопедом  составлять программы 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абилитации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реабилитации детей и подростков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организовывать совместную и индивидуальную деятельность детей с разными типами внутреннего развития в соответствии с их возрастными, сенсорными и интеллектуальными особенностями</w:t>
            </w:r>
          </w:p>
        </w:tc>
      </w:tr>
      <w:tr w:rsidR="00A2170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21705" w:rsidRPr="00BA34B2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организовать продуктивное сотрудничество и интеграцию с компетентными специалистами по реабилитации детей и подростков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врачи, логопед, педагог-дефектолог)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совместно с педагогом-дефектологом, врачом, логопедом  составлять программы 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абилитации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реабилитации детей и подростков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организовывать совместную и индивидуальную деятельность детей с разными типами внутреннего развития в соответствии с их возрастными, сенсорными и интеллектуальными особенностями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  выявлению интересов, трудностей и проблем конкретных ситуаций и отклонений в поведении обучающихся</w:t>
            </w:r>
          </w:p>
          <w:p w:rsidR="00A21705" w:rsidRPr="0061366E" w:rsidRDefault="00A217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умениями  применять рекомендованные методы и технологии, позволяющие решать диагностические и коррекционн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развивающие задачи</w:t>
            </w:r>
          </w:p>
        </w:tc>
      </w:tr>
      <w:tr w:rsidR="00A21705" w:rsidRPr="00BA34B2">
        <w:trPr>
          <w:trHeight w:hRule="exact" w:val="277"/>
        </w:trPr>
        <w:tc>
          <w:tcPr>
            <w:tcW w:w="766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2170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21705" w:rsidRPr="00BA34B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основы социально-психологической реабилитации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</w:tbl>
    <w:p w:rsidR="00A21705" w:rsidRPr="0061366E" w:rsidRDefault="0061366E">
      <w:pPr>
        <w:rPr>
          <w:sz w:val="0"/>
          <w:szCs w:val="0"/>
          <w:lang w:val="ru-RU"/>
        </w:rPr>
      </w:pPr>
      <w:r w:rsidRPr="00613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4"/>
        <w:gridCol w:w="1004"/>
        <w:gridCol w:w="722"/>
        <w:gridCol w:w="1146"/>
        <w:gridCol w:w="283"/>
        <w:gridCol w:w="1005"/>
      </w:tblGrid>
      <w:tr w:rsidR="00A2170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BA34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1135" w:type="dxa"/>
          </w:tcPr>
          <w:p w:rsidR="00A21705" w:rsidRDefault="00A21705"/>
        </w:tc>
        <w:tc>
          <w:tcPr>
            <w:tcW w:w="284" w:type="dxa"/>
          </w:tcPr>
          <w:p w:rsidR="00A21705" w:rsidRDefault="00A217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2170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1.1.Общая характеристика психологической реабилитации.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реабилитация: общие понятия, цели и задачи. Виды реабилитации: медицинская, профессиональная, социально-экономическая, бытовая, социальная, педагогическая. Отличия в понятиях: компенсация, коррекция, реабилитация, реабилитация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 акты об образовательных правах инвалидов: международные и отечественные правовые акты как основа инклюзивного образования.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A2170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 Введение в основы психологической реабилитации»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психологической реабилитационной помощи.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реабилитации: медицинская, профессиональная, социально-экономическая, бытовая, социальная, педагогическая.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-реабилитационной деятельности: консультативная,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психокоррекционная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психодиагностическая; групповая и индивидуальная форма работы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и этапы реабилитации лиц с ОВЗ.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Э6 Э8</w:t>
            </w:r>
          </w:p>
        </w:tc>
      </w:tr>
      <w:tr w:rsidR="00A2170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 Введение в основы психологической реабилитации»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психологической реабилитационной помощи.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реабилитации: медицинская, профессиональная, социально-экономическая, бытовая, социальная, педагогическая.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-реабилитационной деятельности: консультативная,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психокоррекционная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психодиагностическая; групповая и индивидуальная форма работы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и этапы реабилитации лиц с ОВЗ.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 «Содержание федеральной базовой и индивидуальной программ реабилитации»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документы при социальной реабилитации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ограничением жизнедеятельности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Реабилитационные мероприятия и услуги обучающимся с ограничением жизнедеятельности</w:t>
            </w:r>
            <w:proofErr w:type="gramEnd"/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реализации федеральной базовой программы реабилитации.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индивидуальной программы реабилитации инвалида.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 человека с ограничением жизнедеятельности на получение реабилитационных мероприятий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 Инвалидность. Инвалиды как социальная группа ».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Научные концепции социализации и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инвалидизации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социальной реабилитации.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ограничения инвалидов и модели инвалидности. Принципы и структура социальной реабилитации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1.4.Характеристика видов социальной среды: микросреда, макросреда, развивающая среда.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Образовательная среда для инвалидов. Становление инклюзивного образования в России.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 w:rsidRPr="00BA34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Организация образовательной деятельности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ограничением жизнедеятельности (с ОВЗ) в совместной деятельности со специалистами и родителями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«Психолого-педагогическая реабилитация детей и подростков с ОВЗ»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социальной и психолого-педагогической деятельности по социальной реабилитации детей с ОВЗ.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реабилитации детей и подростков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примера реабилитации слабослышащего ребенка по Л.М.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Крыжановской</w:t>
            </w:r>
            <w:proofErr w:type="spellEnd"/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 Э6 Э8</w:t>
            </w:r>
          </w:p>
        </w:tc>
      </w:tr>
    </w:tbl>
    <w:p w:rsidR="00A21705" w:rsidRDefault="00613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2"/>
        <w:gridCol w:w="1993"/>
        <w:gridCol w:w="1004"/>
        <w:gridCol w:w="721"/>
        <w:gridCol w:w="1146"/>
        <w:gridCol w:w="283"/>
        <w:gridCol w:w="1005"/>
      </w:tblGrid>
      <w:tr w:rsidR="00A2170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BA34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1135" w:type="dxa"/>
          </w:tcPr>
          <w:p w:rsidR="00A21705" w:rsidRDefault="00A21705"/>
        </w:tc>
        <w:tc>
          <w:tcPr>
            <w:tcW w:w="284" w:type="dxa"/>
          </w:tcPr>
          <w:p w:rsidR="00A21705" w:rsidRDefault="00A217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2170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«Ребенок и подросток с ОВЗ в системе межличностных отношений»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межличностного восприятия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группа как субъект формирования личности в коллективе (по теории В.П. Петровского). Этапы развития совместной деятельности в малой группе.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становления межличностных отношений у детей и подростков с ОВЗ в малых группах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..</w:t>
            </w:r>
            <w:proofErr w:type="gramEnd"/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проблемы интеграции детей с ОВЗ в среду здоровых детей. Социально-психологические барьеры взаимодействия лиц с ОВЗ с социальным окружением.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«Профилактика социально-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психологичсекой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дезадаптации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девиантного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 детей и подростков с ОВЗ».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социально-психологической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дезадаптации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понятие «нормы» и «отклонения»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Причина, признаки и факторы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девиантного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 психологической адаптации к социальной среде в подростковом возрасте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девиантного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защиты: понятие и виды.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2.4 -2.5 «Вопросы профориентации подростков с ОВЗ».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профориентации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профессионального самоопределения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профдиагностики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умственной отсталостью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слуха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зрения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трудовой деятельности учащихся с нарушениями опорно-двигательного аппарата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</w:tr>
      <w:tr w:rsidR="00A2170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2.4 -2.5 «Вопросы профориентации подростков с ОВЗ».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профориентации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профессионального самоопределения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профдиагностики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умственной отсталостью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слуха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лиц с нарушениями зрения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трудовой деятельности учащихся с нарушениями опорно-двигательного аппарата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 «Вопросы и специфика семейной реабилитации детей и подростков с ОВЗ»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и педагогические проблемы семьи,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воспитывающими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ребенка с ОВЗ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поведения родителей на проявления поведения ребенка с ОВЗ (чувство вины, чувство стыда, чувство беспокойства, конфликтность с окружающими)</w:t>
            </w:r>
          </w:p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Зачетное занятие.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«Психолого-педагогическая реабилитация детей и подростков с ОВЗ»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социальной и психолого-педагогической деятельности по социальной реабилитации детей с ОВЗ.</w:t>
            </w:r>
          </w:p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реабилитации детей и подростков с ОВЗ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</w:tr>
      <w:tr w:rsidR="00A21705">
        <w:trPr>
          <w:trHeight w:hRule="exact" w:val="277"/>
        </w:trPr>
        <w:tc>
          <w:tcPr>
            <w:tcW w:w="993" w:type="dxa"/>
          </w:tcPr>
          <w:p w:rsidR="00A21705" w:rsidRDefault="00A21705"/>
        </w:tc>
        <w:tc>
          <w:tcPr>
            <w:tcW w:w="3687" w:type="dxa"/>
          </w:tcPr>
          <w:p w:rsidR="00A21705" w:rsidRDefault="00A21705"/>
        </w:tc>
        <w:tc>
          <w:tcPr>
            <w:tcW w:w="1985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710" w:type="dxa"/>
          </w:tcPr>
          <w:p w:rsidR="00A21705" w:rsidRDefault="00A21705"/>
        </w:tc>
        <w:tc>
          <w:tcPr>
            <w:tcW w:w="1135" w:type="dxa"/>
          </w:tcPr>
          <w:p w:rsidR="00A21705" w:rsidRDefault="00A21705"/>
        </w:tc>
        <w:tc>
          <w:tcPr>
            <w:tcW w:w="284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</w:tr>
      <w:tr w:rsidR="00A2170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21705" w:rsidRPr="00BA34B2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21705" w:rsidRPr="00BA34B2">
        <w:trPr>
          <w:trHeight w:hRule="exact" w:val="277"/>
        </w:trPr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 w:rsidRPr="00BA34B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</w:tbl>
    <w:p w:rsidR="00A21705" w:rsidRPr="0061366E" w:rsidRDefault="0061366E">
      <w:pPr>
        <w:rPr>
          <w:sz w:val="0"/>
          <w:szCs w:val="0"/>
          <w:lang w:val="ru-RU"/>
        </w:rPr>
      </w:pPr>
      <w:r w:rsidRPr="00613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56"/>
        <w:gridCol w:w="2126"/>
        <w:gridCol w:w="1855"/>
        <w:gridCol w:w="2282"/>
        <w:gridCol w:w="992"/>
        <w:gridCol w:w="1006"/>
      </w:tblGrid>
      <w:tr w:rsidR="00A217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BA34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1844" w:type="dxa"/>
          </w:tcPr>
          <w:p w:rsidR="00A21705" w:rsidRDefault="00A21705"/>
        </w:tc>
        <w:tc>
          <w:tcPr>
            <w:tcW w:w="2269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2170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217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A2170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21705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8"/>
                <w:szCs w:val="18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Социальная реабилитация детей с ограниченными возможностями здоровья: Психолог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сновы: Учеб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350500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2170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Артамонова, Людмила Леонидовна, Панфилова,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Лечебная и адаптивно-оздоровительная физическая культура: учеб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2170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 и здорового образа жизни: учеб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136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A21705" w:rsidRPr="00BA34B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2170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ЭБС «Университетская библиотека онлайн»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 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ЭБС «Лань»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A2170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2170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21705" w:rsidRPr="00BA34B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21705" w:rsidRPr="00BA34B2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21705" w:rsidRPr="00BA34B2">
        <w:trPr>
          <w:trHeight w:hRule="exact" w:val="277"/>
        </w:trPr>
        <w:tc>
          <w:tcPr>
            <w:tcW w:w="710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1705" w:rsidRPr="0061366E" w:rsidRDefault="00A21705">
            <w:pPr>
              <w:rPr>
                <w:lang w:val="ru-RU"/>
              </w:rPr>
            </w:pPr>
          </w:p>
        </w:tc>
      </w:tr>
      <w:tr w:rsidR="00A21705" w:rsidRPr="00BA34B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21705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2170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компьютерные средства обучения стандартной комплектации;</w:t>
            </w:r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наглядные пособия: плакаты по темам с таблицами, тестами, анкетами для исследований;</w:t>
            </w:r>
          </w:p>
        </w:tc>
      </w:tr>
      <w:tr w:rsidR="00A21705" w:rsidRPr="00BA34B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компьютерный класс; видеопроектор; настенный экран</w:t>
            </w:r>
          </w:p>
        </w:tc>
      </w:tr>
      <w:tr w:rsidR="00A2170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Default="006136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Стандартно-оборудованный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зал</w:t>
            </w:r>
            <w:proofErr w:type="spellEnd"/>
          </w:p>
        </w:tc>
      </w:tr>
      <w:tr w:rsidR="00A21705">
        <w:trPr>
          <w:trHeight w:hRule="exact" w:val="277"/>
        </w:trPr>
        <w:tc>
          <w:tcPr>
            <w:tcW w:w="710" w:type="dxa"/>
          </w:tcPr>
          <w:p w:rsidR="00A21705" w:rsidRDefault="00A21705"/>
        </w:tc>
        <w:tc>
          <w:tcPr>
            <w:tcW w:w="1844" w:type="dxa"/>
          </w:tcPr>
          <w:p w:rsidR="00A21705" w:rsidRDefault="00A21705"/>
        </w:tc>
        <w:tc>
          <w:tcPr>
            <w:tcW w:w="2127" w:type="dxa"/>
          </w:tcPr>
          <w:p w:rsidR="00A21705" w:rsidRDefault="00A21705"/>
        </w:tc>
        <w:tc>
          <w:tcPr>
            <w:tcW w:w="1844" w:type="dxa"/>
          </w:tcPr>
          <w:p w:rsidR="00A21705" w:rsidRDefault="00A21705"/>
        </w:tc>
        <w:tc>
          <w:tcPr>
            <w:tcW w:w="2269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  <w:tc>
          <w:tcPr>
            <w:tcW w:w="993" w:type="dxa"/>
          </w:tcPr>
          <w:p w:rsidR="00A21705" w:rsidRDefault="00A21705"/>
        </w:tc>
      </w:tr>
      <w:tr w:rsidR="00A21705" w:rsidRPr="00BA34B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136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21705" w:rsidRPr="00BA34B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1705" w:rsidRPr="0061366E" w:rsidRDefault="006136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36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21705" w:rsidRDefault="00A21705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Pr="0061366E" w:rsidRDefault="0061366E" w:rsidP="00613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ФОНД ОЦЕНОЧНЫХ СРЕДСТВ</w:t>
      </w: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:rsidR="0061366E" w:rsidRPr="0061366E" w:rsidRDefault="0061366E" w:rsidP="0061366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Б1.В.17 Социальная реабилитация обучающихся с ограничением жизнедеятельности</w:t>
      </w:r>
    </w:p>
    <w:p w:rsidR="0061366E" w:rsidRPr="0061366E" w:rsidRDefault="0061366E" w:rsidP="006136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3"/>
      <w:r w:rsidRPr="006136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1"/>
    </w:p>
    <w:p w:rsidR="0061366E" w:rsidRPr="0061366E" w:rsidRDefault="0061366E" w:rsidP="0061366E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61366E" w:rsidRPr="0061366E" w:rsidRDefault="0061366E" w:rsidP="006136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2" w:name="_Toc514013734"/>
      <w:r w:rsidRPr="006136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2"/>
    </w:p>
    <w:p w:rsidR="0061366E" w:rsidRPr="0061366E" w:rsidRDefault="0061366E" w:rsidP="006136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2034"/>
        <w:gridCol w:w="3153"/>
        <w:gridCol w:w="1375"/>
      </w:tblGrid>
      <w:tr w:rsidR="0061366E" w:rsidRPr="0061366E" w:rsidTr="00291C3C">
        <w:trPr>
          <w:trHeight w:val="752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1366E" w:rsidRPr="0061366E" w:rsidRDefault="0061366E" w:rsidP="006136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1366E" w:rsidRPr="0061366E" w:rsidRDefault="0061366E" w:rsidP="006136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1366E" w:rsidRPr="0061366E" w:rsidRDefault="0061366E" w:rsidP="006136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1366E" w:rsidRPr="0061366E" w:rsidRDefault="0061366E" w:rsidP="006136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61366E" w:rsidRPr="00BA34B2" w:rsidTr="00291C3C">
        <w:trPr>
          <w:trHeight w:val="430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ОК–5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61366E" w:rsidRPr="0061366E" w:rsidTr="00291C3C">
        <w:trPr>
          <w:trHeight w:val="2005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Знать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методы, способы организации социальной и психолого-педагогической деятельности по социальной реабилитации детей с ОВЗ.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Уметь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организовать продуктивное сотрудничество и интеграцию с компетентными специалистами по реабилитации детей и подростков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Владеть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технологиями эффективной коммуникации для решения задач межличностного взаимодействия,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развития навыков сотрудничества в различных социальных ситуациях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Знает: методы, способы, приемы, содержание организации социальной и психолого-педагогической деятельности по социальной реабилитации детей с ОВЗ. Приводит примеры.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Умеет: организовать учащихся в социальной и психолого-педагогической деятельности по социальной реабилитации детей с ОВЗ.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Владеет методами, приемами и разными видами организации социальной и психолого-педагогической деятельности по социальной реабилитации детей с ОВЗ. 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1-5 (мод.1)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7, 23, 26- 34 (мод 2)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 (реферат)</w:t>
            </w:r>
          </w:p>
        </w:tc>
      </w:tr>
      <w:tr w:rsidR="0061366E" w:rsidRPr="00BA34B2" w:rsidTr="00291C3C">
        <w:trPr>
          <w:trHeight w:val="498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1366E" w:rsidRPr="0061366E" w:rsidRDefault="0061366E" w:rsidP="0061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ОПК–2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61366E" w:rsidRPr="0061366E" w:rsidTr="00291C3C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ind w:left="277" w:hanging="27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Знать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136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общие, специфические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 особенности деформации личности в условиях ограниченных возможностей здоровья;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Уметь</w:t>
            </w:r>
            <w:r w:rsidRPr="006136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совместную и индивидуальную деятельность детей с разными типами внутреннего развития в соответствии с их возрастными, сенсорными и интеллектуальными особенностями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Владеть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по выявлению интересов, трудностей и проблем конкретных ситуаций и отклонений в поведении обучающихся 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полнота и содержательность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Знает: общие, специфические закономерности и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Умеет: различать общие и специфические закономерности психического и психофизиологического развития, организовывать поведение и деятельность на различных возрастных ступенях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Владеет: навыками и приемами организации деятельности учащихся разного возраста, учитывают специфические закономерности психического и психофизического развития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УО – В 9-15 </w:t>
            </w: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(мод.1)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1-6, 9-14,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21-23 (мод.2)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 (реферат)</w:t>
            </w:r>
          </w:p>
        </w:tc>
      </w:tr>
      <w:tr w:rsidR="0061366E" w:rsidRPr="00BA34B2" w:rsidTr="00291C3C">
        <w:trPr>
          <w:trHeight w:val="694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ОПК–6 готовностью к обеспечению охраны жизни и здоровья </w:t>
            </w:r>
            <w:proofErr w:type="spellStart"/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обучющихся</w:t>
            </w:r>
            <w:proofErr w:type="spellEnd"/>
          </w:p>
        </w:tc>
      </w:tr>
      <w:tr w:rsidR="0061366E" w:rsidRPr="0061366E" w:rsidTr="00291C3C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Знать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современного общества, обеспечивающих возможность успешной социализации и социальной адаптации, развитие самостоятельности и личной ответственности за свои поступки обучающихся с ограничением жизнедеятельности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Уметь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соотносить требования современного общества, с возможностями социализации и социальной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адаптации, развития самостоятельности и личной ответственности за </w:t>
            </w:r>
            <w:r w:rsidRPr="006136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свои поступки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Владеть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применения средств и методов формирования здорового стиля жизни на основе потребности в физической активности, регулярного выполнения физических упражнений, использования гигиенических и природных факторов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информационных ресурсов Интернет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Знает: специфику медицинской, социально-психологической, педагогической и семейной реабилитации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Умеет: составлять план и содержание психологической беседы для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Владеет: навыками</w:t>
            </w:r>
            <w:r w:rsidRPr="0061366E"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  <w:t xml:space="preserve">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применения средств и методов формирования здорового стиля жизни на основе потребности в 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физической активности  регулярного выполнения физических упражнений, использования гигиенических и природных факторов с учетом с нарушения в развитии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УО – В 5, 7, 12 (мод 1)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15-19 (мод 2)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 (реферат)</w:t>
            </w:r>
          </w:p>
        </w:tc>
      </w:tr>
      <w:tr w:rsidR="0061366E" w:rsidRPr="00BA34B2" w:rsidTr="00291C3C">
        <w:trPr>
          <w:trHeight w:val="630"/>
        </w:trPr>
        <w:tc>
          <w:tcPr>
            <w:tcW w:w="9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ПК-6  готовностью к взаимодействию с участниками образовательного процесса</w:t>
            </w:r>
          </w:p>
        </w:tc>
      </w:tr>
      <w:tr w:rsidR="0061366E" w:rsidRPr="0061366E" w:rsidTr="00291C3C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Знать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принципы, методы, содержание и формы психологической реабилитации инвалидов и лиц с ОВЗ</w:t>
            </w: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Уметь</w:t>
            </w:r>
          </w:p>
          <w:p w:rsidR="0061366E" w:rsidRPr="0061366E" w:rsidRDefault="0061366E" w:rsidP="006136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с педагогом-дефектологом, врачом, составлять программы реабилитации для детей и подростков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Владеть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умениями применять рекомендованные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Знает: как точно применять принципы профессиональной этики, осознает социальную значимость профессии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применять утвержденные стандартные методы и технологии, позволяющие решать диагностические задачи </w:t>
            </w:r>
          </w:p>
          <w:p w:rsidR="0061366E" w:rsidRPr="0061366E" w:rsidRDefault="0061366E" w:rsidP="006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Владеет: приемами и способами и осуществляет сбора и первичной обработки информации результатов психологических наблюдений и диагностики; навыками по выявлению интересов, трудностей и проблем конкретных ситуаций и отклонений в поведении обучающихся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3, 4, 12, 15 (мод 1)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УО – В 3, 7, 14-17, 25-27 (мод 2)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36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 (реферат)</w:t>
            </w:r>
          </w:p>
          <w:p w:rsidR="0061366E" w:rsidRPr="0061366E" w:rsidRDefault="0061366E" w:rsidP="0061366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61366E" w:rsidRPr="0061366E" w:rsidRDefault="0061366E" w:rsidP="0061366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УО –</w:t>
      </w:r>
      <w:proofErr w:type="spellStart"/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усный</w:t>
      </w:r>
      <w:proofErr w:type="spellEnd"/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опрос; Р – реферат; П – презентация</w:t>
      </w:r>
    </w:p>
    <w:p w:rsidR="0061366E" w:rsidRPr="0061366E" w:rsidRDefault="0061366E" w:rsidP="006136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 Шкалы оценивания:   </w:t>
      </w:r>
    </w:p>
    <w:p w:rsidR="0061366E" w:rsidRPr="0061366E" w:rsidRDefault="0061366E" w:rsidP="0061366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Toc514013735"/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61366E" w:rsidRPr="0061366E" w:rsidRDefault="0061366E" w:rsidP="0061366E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61366E" w:rsidRPr="0061366E" w:rsidRDefault="0061366E" w:rsidP="0061366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(незачет).</w:t>
      </w:r>
    </w:p>
    <w:p w:rsidR="0061366E" w:rsidRPr="0061366E" w:rsidRDefault="0061366E" w:rsidP="006136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3"/>
    </w:p>
    <w:p w:rsidR="0061366E" w:rsidRPr="0061366E" w:rsidRDefault="0061366E" w:rsidP="0061366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зачёту</w:t>
      </w: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дисциплине </w:t>
      </w:r>
      <w:r w:rsidRPr="0061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Б1.В.17 Социальная реабилитация обучающихся с ограничением жизнедеятельности</w:t>
      </w:r>
    </w:p>
    <w:p w:rsidR="0061366E" w:rsidRPr="0061366E" w:rsidRDefault="0061366E" w:rsidP="0061366E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ko-KR"/>
        </w:rPr>
      </w:pP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Варианты психологической адаптации к социальной среде в подростковом возрасте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психологических защит: психологические защиты у детей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реабилитации (медицинская, социально-бытовая, социально-психологическая, педагогическая, социокультурная)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реабилитационной деятельности с детьми и подростками с ОВЗ (организаторская деятельность)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реабилитационной деятельности с детьми и подростками с ОВЗ (диагностика психического и личностного развития)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реабилитационной деятельности с детьми и подростками с ОВЗ (развивающая и коррекционная деятельность)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реабилитационной деятельности с детьми и подростками с ОВЗ (просвещение и консультирование детей, подростков и их родителей)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Жизненный стиль по А. Адлеру и определяющие его условия (органическая неполноценность, избалованность, отверженность)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2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Задачи организации профориентации лиц с ОВЗ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Индивидуальная программа реабилитации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Личностное содержание отклонений в развитии детей и подростков (критерии по И.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Кулка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субъективная удовлетворенность, идентичность, интегральность, автономность, адекватное восприятие реальности, адекватное самопознание,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самопереживание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самооценка, толерантность к фрустрации, резистентность по отношению к стрессу, приемлемая социальная адаптация, оптимальное самоутверждение 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Методы социальной психолого-педагогической помощи детям и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подросткая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ОВЗ: метод моделирования воспитывающих ситуаций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Методы социальной психолого-педагогической помощи детям и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подросткая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ОВЗ: метод стимулирования мотивации и активности детей в реабилитационном процессе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Методы социальной психолого-педагогической помощи детям и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подросткая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ОВЗ: метод контроля эффективности социально-реабилитационного процесса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Организация социальной и психолого-педагогической деятельности по социальной реабилитации детей с ОВЗ.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Особенности межличностного восприятия лиц с ОВЗ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Особенности социализации на разных возрастных этапах взросления ребенка.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Особенности становления межличностных отношений у детей и подростков с ОВЗ в малых группах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2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Подготовка к трудовой деятельности учащихся с нарушениями опорно-двигательного аппарата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Показатели профессионального самоопределения для лиц с ОВЗ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дизонтогении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Факторы возникновения у детей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дизонтогении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и классификация инвалидности; 3-х мерная концепция оценки последствий болезни (ВОЗ)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копинг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стратегий поведения: виды по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Лазарусу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социально-психологической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понятие «нормы» и «отклонения»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Понятие, этапы реабилитации (реконвалесценция, адаптация-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дезадаптация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реадаптация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ресоциализация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Принципы реабилитации детей и подростков с ОВЗ (инвалидов): единства психосоциальных и биологических методов воздействия; раннего начала реабилитации; многоплановой преемственности и комплексности; непрерывности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Причина, признаки и факторы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поведения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2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Профессиональная реабилитация. Формы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работы.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2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Профориентация лиц с нарушениями зрения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2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Профориентация лиц с нарушениями слуха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Профориентация лиц с умственной отсталостью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Психологические и педагогические проблемы семьи, воспитывающими ребенка с ОВЗ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Психологические проблемы интеграции детей с ОВЗ в среду здоровых детей.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Социальная адаптация в работах зарубежных и отечественных психологических подходах: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культурно-исторический, психоаналитический,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бихевиористический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социального научения.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Социально-психологическая реабилитация родителей детей и подростков с ОВЗ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Социально-психологические барьеры взаимодействия лиц с ОВЗ с социальным окружением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Средства реабилитационного воздействия: виды деятельности (игровая, учебная, трудовая и др.)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Средства реабилитационного воздействия: психологическая помощь (психолого-профилактическая и просветительская работа, психологическое консультирование,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психокоррекция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психотерапия)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Средства реабилитационного воздействия: специальная помощь (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игротерапия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арттерапия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сказкотерапия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 виды)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37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Условия социальной интеграции инвалидов в общество </w:t>
      </w:r>
    </w:p>
    <w:p w:rsidR="0061366E" w:rsidRPr="0061366E" w:rsidRDefault="0061366E" w:rsidP="0061366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1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Факторы дисфункции семьи: особенности внутрисемейных отношений; индивидуально-психологические особенности членов семьи; неполная семья; наличие зависимостей у членов семьи; </w:t>
      </w:r>
    </w:p>
    <w:p w:rsidR="0061366E" w:rsidRPr="0061366E" w:rsidRDefault="0061366E" w:rsidP="0061366E">
      <w:pPr>
        <w:tabs>
          <w:tab w:val="left" w:pos="360"/>
        </w:tabs>
        <w:spacing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Практический материал </w:t>
      </w: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</w:t>
      </w:r>
      <w:r w:rsidRPr="00613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61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Социальная реабилитация обучающихся с ограничением жизнедеятельности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61366E" w:rsidRPr="0061366E" w:rsidRDefault="0061366E" w:rsidP="0061366E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для устного опроса</w:t>
      </w:r>
    </w:p>
    <w:p w:rsidR="0061366E" w:rsidRPr="0061366E" w:rsidRDefault="0061366E" w:rsidP="0061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1366E" w:rsidRPr="0061366E" w:rsidRDefault="0061366E" w:rsidP="0061366E">
      <w:pPr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1.</w:t>
      </w: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«Введение в основы социально- психологической реабилитации»</w:t>
      </w:r>
    </w:p>
    <w:p w:rsidR="0061366E" w:rsidRPr="0061366E" w:rsidRDefault="0061366E" w:rsidP="006136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Раскройте сущность понятий «комплексная реабилитация», «социальная реабилитация». </w:t>
      </w:r>
    </w:p>
    <w:p w:rsidR="0061366E" w:rsidRPr="0061366E" w:rsidRDefault="0061366E" w:rsidP="0061366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реабилитации: медицинская, профессиональная, социально-экономическая, бытовая, </w:t>
      </w:r>
      <w:r w:rsidRPr="006136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социальная, педагогическая. 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Раскрыть основные направления социальной реабилитации: организаторская деятельность; 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Деятельность по диагностике психического и личностного развития ребенка; развивающая и коррекционная работа; консультирование и просвещение детей, родителей и специалистов, занимающихся с детьми; деятельность по охране здоровья и безопасной жизнедеятельности, социально-диспетчерская работа.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социализации на разных возрастных этапах взросления ребенка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Порядок реализации федеральной базовой программы реабилитации.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Социально-психологическое воздействие, вовлечение ребенка в специально-организованную среду с целью удовлетворения его социально-личностных потребностей.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Понятия адаптивность,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неадаптивность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социально-психологической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понятие «нормы» и «отклонения».</w:t>
      </w:r>
    </w:p>
    <w:p w:rsidR="0061366E" w:rsidRPr="0061366E" w:rsidRDefault="0061366E" w:rsidP="0061366E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Коррекция нарушений личности, эмоционального развития, сенсорно-перцептивной и интеллектуальной деятельности, поведения детей и подростков.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Дайте определение индивидуальной программы реабилитации инвалида (ИПР).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Каковы принципы формирования ИПР?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структура ИПР?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Назовите составляющие ИПР.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включается в понятие «реабилитационный потенциал»?</w:t>
      </w:r>
    </w:p>
    <w:p w:rsidR="0061366E" w:rsidRPr="0061366E" w:rsidRDefault="0061366E" w:rsidP="0061366E">
      <w:pPr>
        <w:numPr>
          <w:ilvl w:val="0"/>
          <w:numId w:val="8"/>
        </w:numPr>
        <w:spacing w:after="0" w:line="288" w:lineRule="atLeast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 как формирует ИПР?</w:t>
      </w:r>
    </w:p>
    <w:p w:rsidR="0061366E" w:rsidRPr="0061366E" w:rsidRDefault="0061366E" w:rsidP="0061366E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1366E" w:rsidRPr="0061366E" w:rsidRDefault="0061366E" w:rsidP="0061366E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2. Организация образовательной деятельности обучающихся с ограничением жизнедеятельности (с ОВЗ) в совместной деятельности со специалистами и родителями</w:t>
      </w: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Раскройте соотношение биологического и социального факторов в развитии психики и личности человека?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Почему собственная активность личности ребенка является решающим условием ее развития?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Что является источником и движущей силой психического и личностного развития ребенка? </w:t>
      </w:r>
    </w:p>
    <w:p w:rsidR="0061366E" w:rsidRPr="0061366E" w:rsidRDefault="0061366E" w:rsidP="0061366E">
      <w:pPr>
        <w:numPr>
          <w:ilvl w:val="0"/>
          <w:numId w:val="9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Перечислите, какие особенности возрастного и индивидуального развития необходимо учитывать при организации социально-психологического изучения детей с ограниченными возможностями здоровья.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означает понятие «личность»? В каких отношениях находятся понятия «человек», «индивид*, «индивидуальность», «личность»? Что следует понимать под структурой личности?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Что такое акцентуации характера и как они проявляются в жизни человека? Назовите причины возникновения педагогической запущенности у детей и подростков.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направления социальной реабилитации детей с ЗПР.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сущность понятий «социальная среда», «микросреда», «макросреда», «специальная развивающая среда».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Дайте характеристику сущности адаптационного процесса у детей с ограниченными возможностями здоровья в социальную среду. Назовите причины, мешающие их адаптации в среду здоровых сверстников.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роль образования в подготовке детей к интеграции в общество. Что представляет собой система специального образования в нашей стране?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Назовите положительные и негативные стороны пребывания детей с ограниченными возможностями здоровья в специализированных учреждениях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интернатного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типа.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сущность понятия «интеграция детей с ограниченными возможностями здоровья в среду здоровых детей».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Охарактеризуйте особенности зарубежного опыта интегрированного подхода к обучению детей-инвалидов.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соблюдении каких условий возможна интеграция детей с отклонениями в развитии в школы массового типа?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Что означает понятие «потребность»? Охарактеризуйте структуру потребностей человека.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сущность понятия «деятельность» и ее роль в развитии психики и формировании личности.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обозначает понятие «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субъектность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»? Раскройте механизмы формирования ребенка как субъекта деятельности и общения.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роль труда в подготовке детей с ограниченными возможностями к жизни в обществе.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 решении каких задач необходимо сосредоточить внимание, чтобы подготовка детей с отклонениями в развитии к трудовой деятельности была эффективной?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Раскройте роль семьи и системы образования в подготовке детей с ограниченными возможностями здоровья к труду.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Дайте характеристику основным стадиям социализации личности ребенка. Раскройте содержательные аспекты поэтапного социального развития личности, выделенные 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Д.И.Фельдштейном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Раскройте сущность понятия «</w:t>
      </w:r>
      <w:proofErr w:type="spellStart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сензитивные</w:t>
      </w:r>
      <w:proofErr w:type="spellEnd"/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периоды развития» детей и задачи их социальной реабилитации в этой связи.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психологический смысл управления развитием личности ребенка с ограниченными возможностями, а также- место и роль в этом процессе психологической поддержки.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Дайте определение понятиям «группа», «малая группа». Назовите основные типы групп.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Назовите основные опосредующие факторы становления межличностных отношений в группе.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Дайте характеристику основным этапам развития совместной деятельности людей.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суть общих закономерностей, проявляющихся в межличностных отношениях на всех возрастных этапах развития ребенка.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Перечислите некоторые специфические особенности межличностных отношений, наблюдающиеся у детей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Назовите основные факторы, от которых зависят межличностные отношения в семье. Раскройте основные схемы поведения родителей и их реакции на дефект ребенка.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Раскройте сущность понятия «воспитание» и значение этого процесса для ребенка с ограниченными возможностями в семье.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Обоснуйте важность социальных связей родителей, имеющих детей с ограниченными возможностями, и дайте характеристику некоторым из них. </w:t>
      </w:r>
    </w:p>
    <w:p w:rsidR="0061366E" w:rsidRPr="0061366E" w:rsidRDefault="0061366E" w:rsidP="0061366E">
      <w:pPr>
        <w:numPr>
          <w:ilvl w:val="0"/>
          <w:numId w:val="9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Почему ранние периоды жизни ребенка с ограниченными возможностями здоровья наиболее эффективны для реабилитации нарушенных психических функций?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Назовите основные требования, предъявляемые к специалисту по социальной реабилитации, необходимые для эффективного взаимодействия с ребенком, имеющим ограниченные возможности здоровья.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Почему специалист по социальной реабилитации должен выполнять функции родителя, педагога, психолога, психотерапевта? </w:t>
      </w:r>
    </w:p>
    <w:p w:rsidR="0061366E" w:rsidRPr="0061366E" w:rsidRDefault="0061366E" w:rsidP="0061366E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Какими личностными качествами должен обладать специалист по социальной реабилитации? Раскройте содержание основных качеств профессиональной компетентности специалиста по социальной реабилитации. </w:t>
      </w:r>
    </w:p>
    <w:p w:rsidR="0061366E" w:rsidRPr="0061366E" w:rsidRDefault="0061366E" w:rsidP="0061366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«зачтено» выставляется студенту, если студент посещает учебные занятия, выполняет требования предъявляемые п. 3 к результатам освоения дисциплины Б1.В.17 «Социальная реабилитация обучающихся с ограничением жизнедеятельности»</w:t>
      </w:r>
    </w:p>
    <w:p w:rsidR="0061366E" w:rsidRPr="0061366E" w:rsidRDefault="0061366E" w:rsidP="0061366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проявляет активность в процессе занятий. </w:t>
      </w: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«не зачтено» выставляется студенту, если студент не посещает учебные занятия, не выполняет требования предъявляемые п. 3 к результатам освоения дисциплины Б1.В.17 «Социальная реабилитация обучающихся с ограничением жизнедеятельности»</w:t>
      </w: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Критерии оценки должны соответствовать изложенным в рабочей программе п. 3 требованиям к результатам освоения дисциплины Б1.В.17 «Социальная реабилитация обучающихся с ограничением жизнедеятельности»</w:t>
      </w:r>
    </w:p>
    <w:p w:rsidR="0061366E" w:rsidRPr="0061366E" w:rsidRDefault="0061366E" w:rsidP="0061366E">
      <w:pPr>
        <w:shd w:val="clear" w:color="auto" w:fill="FFFFFF"/>
        <w:tabs>
          <w:tab w:val="left" w:pos="284"/>
          <w:tab w:val="left" w:pos="709"/>
          <w:tab w:val="right" w:leader="underscore" w:pos="9639"/>
        </w:tabs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61366E" w:rsidRPr="0061366E" w:rsidRDefault="0061366E" w:rsidP="0061366E">
      <w:pPr>
        <w:tabs>
          <w:tab w:val="left" w:pos="-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дисциплине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«Социальная реабилитация обучающихся с ограничением жизнедеятельности»</w:t>
      </w:r>
    </w:p>
    <w:p w:rsidR="0061366E" w:rsidRPr="0061366E" w:rsidRDefault="0061366E" w:rsidP="0061366E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Личность и ее развитие в детском и подростковом возрасте.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Нарушения личностного развития у лиц без психической патологии и их преодоление в процессе социальной реабилитации.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Замедленное психическое развитие и его влияние на формирование личности детей и подростков.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Комплексный подход в реабилитации детей-инвалидов — важнейшее условие их подготовки к интеграции в общество.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Благотворительность — одна из гуманных инициатив с целью оказания помощи и поддержки детям-инвалидам и их семьям и ее проявление в условиях города, области.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Средства массовой информации — мощный рычаг общественной поддержки проблем инвалидов и детей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Неправительственные и общественные организации как активные участники создания полноценных условий для успешной интеграции инвалидов в общественную.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Современные взгляды на процесс развития психики и личности человека.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Вторичный дефект как основной объект изучения и коррекции аномального развития.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Методы психологического изучения детей и подростков с ограниченными возможностями здоровья.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Социальная среда и особенности ее воздействия на личность ребенка с ограниченными возможностями.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Проблемы интеграции детей с ограниченными возможностями здоровья в среду здоровых детей. Социально-психологические аспекты развития ребенка с отклонениями в развитии в детских специализированных учреждениях.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Опыт создания специальной развивающей среды в системе комплексной реабилитации детей с ограниченными возможностями здоровья в условиях реабилитационного центра.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Активность личности. Особенности проявления активности у детей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Потребности и их развитие у детей с отклонениями в развитии.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Подготовка ребенка и подростка с ограниченными возможностями здоровья к труду как средство их социальной реабилитации.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Опыт организации подготовки детей-инвалидов к труду в специализированных учреждениях и реабилитационных центрах региона, города, области.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Ребенок с ограниченными возможностями здоровья и особенности его личностного развития.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Опыт использования учреждений культуры (концертных залов, кинотеатров, клубов, библиотек и др.) с целью более эффективной социализации детей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Формирование «Я-образа» у подростков, имеющих ограниченные возможности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Малая группа. Роль и место малой группы в системе социальной реабилитации детей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Динамические процессы в малых группах. </w:t>
      </w:r>
    </w:p>
    <w:p w:rsidR="0061366E" w:rsidRPr="0061366E" w:rsidRDefault="0061366E" w:rsidP="0061366E">
      <w:pPr>
        <w:numPr>
          <w:ilvl w:val="0"/>
          <w:numId w:val="10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Формирование личности ребенка с ограниченными возможностями в системе межличностных отношений.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Психологические особенности воспитания ребенка с ограниченными возможностями здоровья в семье.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Социально-психологические особенности семьи, имеющей ребенка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Опыт организации социальной и психологической поддержки семей, имеющих детей с ограниченными возможностями здоровья (в области, городе).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Общение и его значение в социальной реабилитации детей и подростков с ограниченными возможностями здоровья.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Восприятие и познание людьми друг друга в общении. </w:t>
      </w:r>
    </w:p>
    <w:p w:rsidR="0061366E" w:rsidRPr="0061366E" w:rsidRDefault="0061366E" w:rsidP="0061366E">
      <w:pPr>
        <w:numPr>
          <w:ilvl w:val="0"/>
          <w:numId w:val="10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Барьеры общения у детей с ограниченными возможностями здоровья.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Личность специалиста по социальной реабилитации в условиях социально-реабилитационной деятельности.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Взаимодействие специалиста по социальной реабилитации с детьми с ограниченными возможностями здоровья в условиях социально-реабилитационного процесса. </w:t>
      </w:r>
    </w:p>
    <w:p w:rsidR="0061366E" w:rsidRPr="0061366E" w:rsidRDefault="0061366E" w:rsidP="0061366E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136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Профессиональная компетентность специалиста по социальной реабилитации. </w:t>
      </w:r>
    </w:p>
    <w:p w:rsidR="0061366E" w:rsidRPr="0061366E" w:rsidRDefault="0061366E" w:rsidP="0061366E">
      <w:pPr>
        <w:spacing w:after="0"/>
        <w:ind w:left="360"/>
        <w:textAlignment w:val="baseline"/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</w:pPr>
    </w:p>
    <w:p w:rsidR="0061366E" w:rsidRPr="0061366E" w:rsidRDefault="0061366E" w:rsidP="0061366E">
      <w:pPr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рефератов</w:t>
      </w:r>
    </w:p>
    <w:p w:rsidR="0061366E" w:rsidRPr="0061366E" w:rsidRDefault="0061366E" w:rsidP="0061366E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Реферат должен иметь план, введение, два или три параграфа, заключение, список реально использованной литературы, приложения. Не допускается использование готовых текстов или разделов учебных пособий, так как они хорошо известны и поэтому не могут быть допущены к защите как самостоятельная работа студента.   </w:t>
      </w:r>
    </w:p>
    <w:p w:rsidR="0061366E" w:rsidRPr="0061366E" w:rsidRDefault="0061366E" w:rsidP="006136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реферата  до 20 страниц машинописного текста. </w:t>
      </w:r>
    </w:p>
    <w:p w:rsidR="0061366E" w:rsidRPr="0061366E" w:rsidRDefault="0061366E" w:rsidP="006136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 введении дается обоснование актуальности выбранной темы, задачи, практическая значимость. Объем введения около 1–2 страниц. </w:t>
      </w:r>
    </w:p>
    <w:p w:rsidR="0061366E" w:rsidRPr="0061366E" w:rsidRDefault="0061366E" w:rsidP="006136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5–6 страниц. </w:t>
      </w:r>
    </w:p>
    <w:p w:rsidR="0061366E" w:rsidRPr="0061366E" w:rsidRDefault="0061366E" w:rsidP="006136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авторское отношение к изучаемой проблеме. Примерный объем заключения 1-2 страницы. После заключения дается список использованных источников, относящихся к теме работы. В приложении находятся варианты методических рекомендаций, методик, иные материалы. </w:t>
      </w: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Объем реферата – 12–15 машинописных страниц.</w:t>
      </w: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>Критерии оценки : </w:t>
      </w: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Оценка </w:t>
      </w:r>
      <w:r w:rsidRPr="0061366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выставляется студенту:</w:t>
      </w:r>
    </w:p>
    <w:p w:rsidR="0061366E" w:rsidRPr="0061366E" w:rsidRDefault="0061366E" w:rsidP="0061366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</w:t>
      </w:r>
      <w:r w:rsidRPr="0061366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(100-50 баллов) выставляется студенту:</w:t>
      </w:r>
    </w:p>
    <w:p w:rsidR="0061366E" w:rsidRPr="0061366E" w:rsidRDefault="0061366E" w:rsidP="0061366E">
      <w:pPr>
        <w:numPr>
          <w:ilvl w:val="0"/>
          <w:numId w:val="2"/>
        </w:numPr>
        <w:tabs>
          <w:tab w:val="left" w:pos="0"/>
          <w:tab w:val="left" w:pos="993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актуальность проблемы исследования обоснована. Тема сформулирована конкретно, отражает направленность работы. Сформулированы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61366E" w:rsidRPr="0061366E" w:rsidRDefault="0061366E" w:rsidP="0061366E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«не зачтено» (49-0 баллов)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 </w:t>
      </w: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должны соответствовать изложенным в рабочей программе п. 3 требованиям к результатам освоения дисциплины Б1.В.17 «Социальная реабилитация обучающихся с ограничением жизнедеятельности»</w:t>
      </w:r>
    </w:p>
    <w:p w:rsidR="0061366E" w:rsidRPr="0061366E" w:rsidRDefault="0061366E" w:rsidP="0061366E">
      <w:pPr>
        <w:shd w:val="clear" w:color="auto" w:fill="FFFFFF"/>
        <w:tabs>
          <w:tab w:val="left" w:pos="284"/>
          <w:tab w:val="left" w:pos="709"/>
        </w:tabs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4" w:name="_Toc514013736"/>
      <w:r w:rsidRPr="006136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4"/>
    </w:p>
    <w:p w:rsidR="0061366E" w:rsidRPr="0061366E" w:rsidRDefault="0061366E" w:rsidP="0061366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61366E" w:rsidRPr="0061366E" w:rsidRDefault="0061366E" w:rsidP="00613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зачёта.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Зачёты </w:t>
      </w:r>
      <w:r w:rsidRPr="0061366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61366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зачёта студенты могут пользоваться с разрешения экзаменатора учебной программой данного курса и справочной литературой.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Calibri" w:eastAsia="Times New Roman" w:hAnsi="Calibri" w:cs="Calibri"/>
          <w:i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spacing w:after="0"/>
        <w:jc w:val="both"/>
        <w:rPr>
          <w:rFonts w:ascii="Calibri" w:eastAsia="Times New Roman" w:hAnsi="Calibri" w:cs="Calibri"/>
          <w:lang w:val="ru-RU" w:eastAsia="ru-RU"/>
        </w:rPr>
      </w:pPr>
    </w:p>
    <w:p w:rsidR="0061366E" w:rsidRPr="0061366E" w:rsidRDefault="0061366E" w:rsidP="0061366E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61366E" w:rsidRPr="0061366E" w:rsidRDefault="0061366E" w:rsidP="0061366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61366E" w:rsidRPr="0061366E" w:rsidRDefault="0061366E" w:rsidP="0061366E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366E" w:rsidRPr="0061366E" w:rsidRDefault="0061366E" w:rsidP="0061366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Б1.В.17 Социальная реабилитация обучающихся с ограничением жизнедеятельности</w:t>
      </w:r>
    </w:p>
    <w:p w:rsidR="0061366E" w:rsidRPr="0061366E" w:rsidRDefault="0061366E" w:rsidP="0061366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366E" w:rsidRPr="0061366E" w:rsidRDefault="0061366E" w:rsidP="0061366E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lang w:val="ru-RU" w:eastAsia="ru-RU"/>
        </w:rPr>
        <w:t xml:space="preserve">Методические указания по освоению дисциплины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«Социальная реабилитация обучающихся с ограничением жизнедеятельности» </w:t>
      </w:r>
      <w:r w:rsidRPr="0061366E">
        <w:rPr>
          <w:rFonts w:ascii="Times New Roman" w:eastAsia="Times New Roman" w:hAnsi="Times New Roman" w:cs="Times New Roman"/>
          <w:bCs/>
          <w:lang w:val="ru-RU" w:eastAsia="ru-RU"/>
        </w:rPr>
        <w:t xml:space="preserve"> адресованы студентам всех форм обучения.  </w:t>
      </w:r>
    </w:p>
    <w:p w:rsidR="0061366E" w:rsidRPr="0061366E" w:rsidRDefault="0061366E" w:rsidP="006136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Учебным планом по направлению подготовки «44.03.05 Педагогическое образование (с двумя профилями подготовки)» </w:t>
      </w: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профилей  44.03.05.32  «Физическая культура» и «Безопасность жизнедеятельности» </w:t>
      </w: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предусмотрены следующие виды занятий:</w:t>
      </w:r>
    </w:p>
    <w:p w:rsidR="0061366E" w:rsidRPr="0061366E" w:rsidRDefault="0061366E" w:rsidP="006136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предусмотрены следующие виды занятий:</w:t>
      </w:r>
    </w:p>
    <w:p w:rsidR="0061366E" w:rsidRPr="0061366E" w:rsidRDefault="0061366E" w:rsidP="0061366E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61366E" w:rsidRPr="0061366E" w:rsidRDefault="0061366E" w:rsidP="0061366E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социальной реабилитации обучающихся с ограничением жизнедеятельности, даются рекомендации для самостоятельной работы и подготовке к практическим занятиям. 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</w:t>
      </w:r>
    </w:p>
    <w:p w:rsidR="0061366E" w:rsidRPr="0061366E" w:rsidRDefault="0061366E" w:rsidP="006136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реализовывать полученные теоретические знания в профессиональной педагогической деятельности.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61366E" w:rsidRPr="0061366E" w:rsidRDefault="0061366E" w:rsidP="0061366E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61366E" w:rsidRPr="0061366E" w:rsidRDefault="0061366E" w:rsidP="0061366E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61366E" w:rsidRPr="0061366E" w:rsidRDefault="0061366E" w:rsidP="0061366E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реферат, доклад, презентацию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61366E" w:rsidRPr="0061366E" w:rsidRDefault="0061366E" w:rsidP="006136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самостоятельной работе студента важно обратить внимание на те аспекты изучаемой проблемы, которые не рассматривались в ходе лекционных занятий.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реализации различных видов учебной работы используются разнообразные (в </w:t>
      </w:r>
      <w:proofErr w:type="spellStart"/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т.ч</w:t>
      </w:r>
      <w:proofErr w:type="spellEnd"/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интерактивные) методы обучения, в частности:</w:t>
      </w:r>
    </w:p>
    <w:p w:rsidR="0061366E" w:rsidRPr="0061366E" w:rsidRDefault="0061366E" w:rsidP="0061366E">
      <w:pPr>
        <w:widowControl w:val="0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интерактивная доска для подготовки и проведения лекционных занятий;  </w:t>
      </w:r>
    </w:p>
    <w:p w:rsidR="0061366E" w:rsidRPr="0061366E" w:rsidRDefault="0061366E" w:rsidP="0061366E">
      <w:pPr>
        <w:widowControl w:val="0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передача студентам учебного материала в электронном виде на электронном носителе.</w:t>
      </w:r>
    </w:p>
    <w:p w:rsidR="0061366E" w:rsidRPr="0061366E" w:rsidRDefault="0061366E" w:rsidP="0061366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электронной библиотекой ВУЗа </w:t>
      </w:r>
      <w:hyperlink r:id="rId6" w:history="1">
        <w:r w:rsidRPr="0061366E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ru-RU" w:eastAsia="ru-RU"/>
          </w:rPr>
          <w:t>http://library.rsue.ru/</w:t>
        </w:r>
      </w:hyperlink>
      <w:r w:rsidRPr="0061366E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  <w:t xml:space="preserve">. </w:t>
      </w:r>
      <w:r w:rsidRPr="00613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</w:p>
    <w:p w:rsidR="0061366E" w:rsidRPr="0061366E" w:rsidRDefault="0061366E" w:rsidP="0061366E">
      <w:pPr>
        <w:rPr>
          <w:rFonts w:ascii="Calibri" w:eastAsia="Calibri" w:hAnsi="Calibri" w:cs="Times New Roman"/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Default="0061366E">
      <w:pPr>
        <w:rPr>
          <w:lang w:val="ru-RU"/>
        </w:rPr>
      </w:pPr>
    </w:p>
    <w:p w:rsidR="0061366E" w:rsidRPr="0061366E" w:rsidRDefault="0061366E">
      <w:pPr>
        <w:rPr>
          <w:lang w:val="ru-RU"/>
        </w:rPr>
      </w:pPr>
    </w:p>
    <w:sectPr w:rsidR="0061366E" w:rsidRPr="0061366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071A31"/>
    <w:multiLevelType w:val="hybridMultilevel"/>
    <w:tmpl w:val="F4EA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C700B"/>
    <w:multiLevelType w:val="hybridMultilevel"/>
    <w:tmpl w:val="29DA06CC"/>
    <w:lvl w:ilvl="0" w:tplc="04965EA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F544170"/>
    <w:multiLevelType w:val="hybridMultilevel"/>
    <w:tmpl w:val="591C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D4A2E"/>
    <w:multiLevelType w:val="hybridMultilevel"/>
    <w:tmpl w:val="363E3F6E"/>
    <w:lvl w:ilvl="0" w:tplc="1DAA6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752AE3"/>
    <w:multiLevelType w:val="hybridMultilevel"/>
    <w:tmpl w:val="095C4BEA"/>
    <w:lvl w:ilvl="0" w:tplc="04965E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5BE1CA1"/>
    <w:multiLevelType w:val="hybridMultilevel"/>
    <w:tmpl w:val="E75A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41250"/>
    <w:multiLevelType w:val="hybridMultilevel"/>
    <w:tmpl w:val="63E4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366E"/>
    <w:rsid w:val="00A21705"/>
    <w:rsid w:val="00BA34B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rsu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4698</Words>
  <Characters>35516</Characters>
  <Application>Microsoft Office Word</Application>
  <DocSecurity>0</DocSecurity>
  <Lines>295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2022-2023_44_03_05_37-21-2-ФСПZS_plx_Социальная реабилитация обучающихся с ограничением жизнедеятельности</dc:title>
  <dc:creator>FastReport.NET</dc:creator>
  <cp:lastModifiedBy>User</cp:lastModifiedBy>
  <cp:revision>3</cp:revision>
  <dcterms:created xsi:type="dcterms:W3CDTF">2022-10-15T20:32:00Z</dcterms:created>
  <dcterms:modified xsi:type="dcterms:W3CDTF">2022-10-18T21:31:00Z</dcterms:modified>
</cp:coreProperties>
</file>