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270CD2" w:rsidRPr="00372791">
        <w:trPr>
          <w:trHeight w:hRule="exact" w:val="2083"/>
        </w:trPr>
        <w:tc>
          <w:tcPr>
            <w:tcW w:w="10788" w:type="dxa"/>
            <w:gridSpan w:val="2"/>
            <w:shd w:val="clear" w:color="000000" w:fill="FFFFFF"/>
            <w:tcMar>
              <w:left w:w="34" w:type="dxa"/>
              <w:right w:w="34" w:type="dxa"/>
            </w:tcMar>
          </w:tcPr>
          <w:p w:rsidR="00270CD2" w:rsidRPr="005004C2" w:rsidRDefault="00AA3233">
            <w:pPr>
              <w:spacing w:after="0" w:line="240" w:lineRule="auto"/>
              <w:jc w:val="center"/>
              <w:rPr>
                <w:sz w:val="28"/>
                <w:szCs w:val="28"/>
                <w:lang w:val="ru-RU"/>
              </w:rPr>
            </w:pPr>
            <w:r w:rsidRPr="005004C2">
              <w:rPr>
                <w:rFonts w:ascii="Times New Roman" w:hAnsi="Times New Roman" w:cs="Times New Roman"/>
                <w:color w:val="000000"/>
                <w:sz w:val="28"/>
                <w:szCs w:val="28"/>
                <w:lang w:val="ru-RU"/>
              </w:rPr>
              <w:t>Министерство науки и высшего образования Российской Федерации</w:t>
            </w:r>
          </w:p>
          <w:p w:rsidR="00270CD2" w:rsidRPr="005004C2" w:rsidRDefault="00AA3233">
            <w:pPr>
              <w:spacing w:after="0" w:line="240" w:lineRule="auto"/>
              <w:jc w:val="center"/>
              <w:rPr>
                <w:sz w:val="28"/>
                <w:szCs w:val="28"/>
                <w:lang w:val="ru-RU"/>
              </w:rPr>
            </w:pPr>
            <w:r w:rsidRPr="005004C2">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270CD2" w:rsidRPr="005004C2" w:rsidRDefault="00270CD2">
            <w:pPr>
              <w:spacing w:after="0" w:line="240" w:lineRule="auto"/>
              <w:jc w:val="center"/>
              <w:rPr>
                <w:sz w:val="28"/>
                <w:szCs w:val="28"/>
                <w:lang w:val="ru-RU"/>
              </w:rPr>
            </w:pPr>
          </w:p>
        </w:tc>
      </w:tr>
      <w:tr w:rsidR="00270CD2">
        <w:trPr>
          <w:trHeight w:hRule="exact" w:val="805"/>
        </w:trPr>
        <w:tc>
          <w:tcPr>
            <w:tcW w:w="6110" w:type="dxa"/>
            <w:shd w:val="clear" w:color="000000" w:fill="FFFFFF"/>
            <w:tcMar>
              <w:left w:w="34" w:type="dxa"/>
              <w:right w:w="34" w:type="dxa"/>
            </w:tcMar>
          </w:tcPr>
          <w:p w:rsidR="00270CD2" w:rsidRPr="005004C2" w:rsidRDefault="00270CD2">
            <w:pPr>
              <w:rPr>
                <w:lang w:val="ru-RU"/>
              </w:rPr>
            </w:pPr>
          </w:p>
        </w:tc>
        <w:tc>
          <w:tcPr>
            <w:tcW w:w="4692" w:type="dxa"/>
            <w:vMerge w:val="restart"/>
            <w:shd w:val="clear" w:color="000000" w:fill="FFFFFF"/>
            <w:tcMar>
              <w:left w:w="34" w:type="dxa"/>
              <w:right w:w="34" w:type="dxa"/>
            </w:tcMar>
          </w:tcPr>
          <w:p w:rsidR="00270CD2" w:rsidRPr="005004C2" w:rsidRDefault="00AA3233">
            <w:pPr>
              <w:spacing w:after="0" w:line="240" w:lineRule="auto"/>
              <w:jc w:val="center"/>
              <w:rPr>
                <w:sz w:val="28"/>
                <w:szCs w:val="28"/>
                <w:lang w:val="ru-RU"/>
              </w:rPr>
            </w:pPr>
            <w:r w:rsidRPr="005004C2">
              <w:rPr>
                <w:rFonts w:ascii="Times New Roman" w:hAnsi="Times New Roman" w:cs="Times New Roman"/>
                <w:color w:val="000000"/>
                <w:sz w:val="28"/>
                <w:szCs w:val="28"/>
                <w:lang w:val="ru-RU"/>
              </w:rPr>
              <w:t>УТВЕРЖДАЮ</w:t>
            </w:r>
          </w:p>
          <w:p w:rsidR="00270CD2" w:rsidRPr="005004C2" w:rsidRDefault="00AA3233">
            <w:pPr>
              <w:spacing w:after="0" w:line="240" w:lineRule="auto"/>
              <w:jc w:val="center"/>
              <w:rPr>
                <w:sz w:val="28"/>
                <w:szCs w:val="28"/>
                <w:lang w:val="ru-RU"/>
              </w:rPr>
            </w:pPr>
            <w:r w:rsidRPr="005004C2">
              <w:rPr>
                <w:rFonts w:ascii="Times New Roman" w:hAnsi="Times New Roman" w:cs="Times New Roman"/>
                <w:color w:val="000000"/>
                <w:sz w:val="28"/>
                <w:szCs w:val="28"/>
                <w:lang w:val="ru-RU"/>
              </w:rPr>
              <w:t>Директор Таганрогского института имени А.П. Чехова (филиала)</w:t>
            </w:r>
          </w:p>
          <w:p w:rsidR="00270CD2" w:rsidRPr="005004C2" w:rsidRDefault="00AA3233">
            <w:pPr>
              <w:spacing w:after="0" w:line="240" w:lineRule="auto"/>
              <w:jc w:val="center"/>
              <w:rPr>
                <w:sz w:val="28"/>
                <w:szCs w:val="28"/>
                <w:lang w:val="ru-RU"/>
              </w:rPr>
            </w:pPr>
            <w:r w:rsidRPr="005004C2">
              <w:rPr>
                <w:rFonts w:ascii="Times New Roman" w:hAnsi="Times New Roman" w:cs="Times New Roman"/>
                <w:color w:val="000000"/>
                <w:sz w:val="28"/>
                <w:szCs w:val="28"/>
                <w:lang w:val="ru-RU"/>
              </w:rPr>
              <w:t>РГЭУ (РИНХ)</w:t>
            </w:r>
          </w:p>
          <w:p w:rsidR="00270CD2" w:rsidRPr="005004C2" w:rsidRDefault="00AA3233">
            <w:pPr>
              <w:spacing w:after="0" w:line="240" w:lineRule="auto"/>
              <w:jc w:val="center"/>
              <w:rPr>
                <w:sz w:val="28"/>
                <w:szCs w:val="28"/>
                <w:lang w:val="ru-RU"/>
              </w:rPr>
            </w:pPr>
            <w:r w:rsidRPr="005004C2">
              <w:rPr>
                <w:rFonts w:ascii="Times New Roman" w:hAnsi="Times New Roman" w:cs="Times New Roman"/>
                <w:color w:val="000000"/>
                <w:sz w:val="28"/>
                <w:szCs w:val="28"/>
                <w:lang w:val="ru-RU"/>
              </w:rPr>
              <w:t xml:space="preserve">_____________ </w:t>
            </w:r>
            <w:proofErr w:type="spellStart"/>
            <w:r w:rsidRPr="005004C2">
              <w:rPr>
                <w:rFonts w:ascii="Times New Roman" w:hAnsi="Times New Roman" w:cs="Times New Roman"/>
                <w:color w:val="000000"/>
                <w:sz w:val="28"/>
                <w:szCs w:val="28"/>
                <w:lang w:val="ru-RU"/>
              </w:rPr>
              <w:t>Голобородько</w:t>
            </w:r>
            <w:proofErr w:type="spellEnd"/>
            <w:r w:rsidRPr="005004C2">
              <w:rPr>
                <w:rFonts w:ascii="Times New Roman" w:hAnsi="Times New Roman" w:cs="Times New Roman"/>
                <w:color w:val="000000"/>
                <w:sz w:val="28"/>
                <w:szCs w:val="28"/>
                <w:lang w:val="ru-RU"/>
              </w:rPr>
              <w:t xml:space="preserve"> А.Ю.</w:t>
            </w:r>
          </w:p>
          <w:p w:rsidR="00270CD2" w:rsidRDefault="00AA3233">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270CD2">
        <w:trPr>
          <w:trHeight w:hRule="exact" w:val="1139"/>
        </w:trPr>
        <w:tc>
          <w:tcPr>
            <w:tcW w:w="6096" w:type="dxa"/>
          </w:tcPr>
          <w:p w:rsidR="00270CD2" w:rsidRDefault="00270CD2"/>
        </w:tc>
        <w:tc>
          <w:tcPr>
            <w:tcW w:w="4692" w:type="dxa"/>
            <w:vMerge/>
            <w:shd w:val="clear" w:color="000000" w:fill="FFFFFF"/>
            <w:tcMar>
              <w:left w:w="34" w:type="dxa"/>
              <w:right w:w="34" w:type="dxa"/>
            </w:tcMar>
          </w:tcPr>
          <w:p w:rsidR="00270CD2" w:rsidRDefault="00270CD2"/>
        </w:tc>
      </w:tr>
      <w:tr w:rsidR="00270CD2">
        <w:trPr>
          <w:trHeight w:hRule="exact" w:val="1666"/>
        </w:trPr>
        <w:tc>
          <w:tcPr>
            <w:tcW w:w="6096" w:type="dxa"/>
          </w:tcPr>
          <w:p w:rsidR="00270CD2" w:rsidRDefault="00270CD2"/>
        </w:tc>
        <w:tc>
          <w:tcPr>
            <w:tcW w:w="4679" w:type="dxa"/>
          </w:tcPr>
          <w:p w:rsidR="00270CD2" w:rsidRDefault="00270CD2"/>
        </w:tc>
      </w:tr>
      <w:tr w:rsidR="00270CD2" w:rsidRPr="00372791">
        <w:trPr>
          <w:trHeight w:hRule="exact" w:val="1111"/>
        </w:trPr>
        <w:tc>
          <w:tcPr>
            <w:tcW w:w="10788" w:type="dxa"/>
            <w:gridSpan w:val="2"/>
            <w:shd w:val="clear" w:color="000000" w:fill="FFFFFF"/>
            <w:tcMar>
              <w:left w:w="34" w:type="dxa"/>
              <w:right w:w="34" w:type="dxa"/>
            </w:tcMar>
          </w:tcPr>
          <w:p w:rsidR="00270CD2" w:rsidRPr="005004C2" w:rsidRDefault="00AA3233">
            <w:pPr>
              <w:spacing w:after="0" w:line="240" w:lineRule="auto"/>
              <w:jc w:val="center"/>
              <w:rPr>
                <w:sz w:val="28"/>
                <w:szCs w:val="28"/>
                <w:lang w:val="ru-RU"/>
              </w:rPr>
            </w:pPr>
            <w:r w:rsidRPr="005004C2">
              <w:rPr>
                <w:rFonts w:ascii="Times New Roman" w:hAnsi="Times New Roman" w:cs="Times New Roman"/>
                <w:b/>
                <w:color w:val="000000"/>
                <w:sz w:val="28"/>
                <w:szCs w:val="28"/>
                <w:lang w:val="ru-RU"/>
              </w:rPr>
              <w:t>Рабочая программа дисциплины</w:t>
            </w:r>
          </w:p>
          <w:p w:rsidR="00270CD2" w:rsidRPr="005004C2" w:rsidRDefault="00AA3233">
            <w:pPr>
              <w:spacing w:after="0" w:line="240" w:lineRule="auto"/>
              <w:jc w:val="center"/>
              <w:rPr>
                <w:sz w:val="28"/>
                <w:szCs w:val="28"/>
                <w:lang w:val="ru-RU"/>
              </w:rPr>
            </w:pPr>
            <w:r w:rsidRPr="005004C2">
              <w:rPr>
                <w:rFonts w:ascii="Times New Roman" w:hAnsi="Times New Roman" w:cs="Times New Roman"/>
                <w:b/>
                <w:color w:val="000000"/>
                <w:sz w:val="28"/>
                <w:szCs w:val="28"/>
                <w:lang w:val="ru-RU"/>
              </w:rPr>
              <w:t>История физической культуры</w:t>
            </w:r>
          </w:p>
        </w:tc>
      </w:tr>
      <w:tr w:rsidR="00270CD2" w:rsidRPr="00372791">
        <w:trPr>
          <w:trHeight w:hRule="exact" w:val="972"/>
        </w:trPr>
        <w:tc>
          <w:tcPr>
            <w:tcW w:w="6096" w:type="dxa"/>
          </w:tcPr>
          <w:p w:rsidR="00270CD2" w:rsidRPr="005004C2" w:rsidRDefault="00270CD2">
            <w:pPr>
              <w:rPr>
                <w:lang w:val="ru-RU"/>
              </w:rPr>
            </w:pPr>
          </w:p>
        </w:tc>
        <w:tc>
          <w:tcPr>
            <w:tcW w:w="4679" w:type="dxa"/>
          </w:tcPr>
          <w:p w:rsidR="00270CD2" w:rsidRPr="005004C2" w:rsidRDefault="00270CD2">
            <w:pPr>
              <w:rPr>
                <w:lang w:val="ru-RU"/>
              </w:rPr>
            </w:pPr>
          </w:p>
        </w:tc>
      </w:tr>
      <w:tr w:rsidR="00270CD2" w:rsidRPr="00372791">
        <w:trPr>
          <w:trHeight w:hRule="exact" w:val="995"/>
        </w:trPr>
        <w:tc>
          <w:tcPr>
            <w:tcW w:w="10788" w:type="dxa"/>
            <w:gridSpan w:val="2"/>
            <w:shd w:val="clear" w:color="000000" w:fill="FFFFFF"/>
            <w:tcMar>
              <w:left w:w="34" w:type="dxa"/>
              <w:right w:w="34" w:type="dxa"/>
            </w:tcMar>
          </w:tcPr>
          <w:p w:rsidR="00270CD2" w:rsidRPr="005004C2" w:rsidRDefault="00AA3233">
            <w:pPr>
              <w:spacing w:after="0" w:line="240" w:lineRule="auto"/>
              <w:jc w:val="center"/>
              <w:rPr>
                <w:sz w:val="28"/>
                <w:szCs w:val="28"/>
                <w:lang w:val="ru-RU"/>
              </w:rPr>
            </w:pPr>
            <w:r w:rsidRPr="005004C2">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270CD2" w:rsidRPr="005004C2" w:rsidRDefault="00AA3233">
            <w:pPr>
              <w:spacing w:after="0" w:line="240" w:lineRule="auto"/>
              <w:jc w:val="center"/>
              <w:rPr>
                <w:sz w:val="28"/>
                <w:szCs w:val="28"/>
                <w:lang w:val="ru-RU"/>
              </w:rPr>
            </w:pPr>
            <w:r w:rsidRPr="005004C2">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270CD2" w:rsidRPr="00372791">
        <w:trPr>
          <w:trHeight w:hRule="exact" w:val="3699"/>
        </w:trPr>
        <w:tc>
          <w:tcPr>
            <w:tcW w:w="6096" w:type="dxa"/>
          </w:tcPr>
          <w:p w:rsidR="00270CD2" w:rsidRPr="005004C2" w:rsidRDefault="00270CD2">
            <w:pPr>
              <w:rPr>
                <w:lang w:val="ru-RU"/>
              </w:rPr>
            </w:pPr>
          </w:p>
        </w:tc>
        <w:tc>
          <w:tcPr>
            <w:tcW w:w="4679" w:type="dxa"/>
          </w:tcPr>
          <w:p w:rsidR="00270CD2" w:rsidRPr="005004C2" w:rsidRDefault="00270CD2">
            <w:pPr>
              <w:rPr>
                <w:lang w:val="ru-RU"/>
              </w:rPr>
            </w:pPr>
          </w:p>
        </w:tc>
      </w:tr>
      <w:tr w:rsidR="00270CD2">
        <w:trPr>
          <w:trHeight w:hRule="exact" w:val="694"/>
        </w:trPr>
        <w:tc>
          <w:tcPr>
            <w:tcW w:w="10788" w:type="dxa"/>
            <w:gridSpan w:val="2"/>
            <w:shd w:val="clear" w:color="000000" w:fill="FFFFFF"/>
            <w:tcMar>
              <w:left w:w="34" w:type="dxa"/>
              <w:right w:w="34" w:type="dxa"/>
            </w:tcMar>
          </w:tcPr>
          <w:p w:rsidR="00270CD2" w:rsidRDefault="00AA3233" w:rsidP="00372791">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005004C2" w:rsidRPr="005004C2">
              <w:rPr>
                <w:rFonts w:ascii="Times New Roman" w:hAnsi="Times New Roman" w:cs="Times New Roman"/>
                <w:color w:val="000000"/>
                <w:sz w:val="28"/>
                <w:szCs w:val="28"/>
                <w:u w:val="single"/>
                <w:lang w:val="ru-RU"/>
              </w:rPr>
              <w:t>202</w:t>
            </w:r>
            <w:r w:rsidR="00372791">
              <w:rPr>
                <w:rFonts w:ascii="Times New Roman" w:hAnsi="Times New Roman" w:cs="Times New Roman"/>
                <w:color w:val="000000"/>
                <w:sz w:val="28"/>
                <w:szCs w:val="28"/>
                <w:u w:val="single"/>
                <w:lang w:val="ru-RU"/>
              </w:rPr>
              <w:t>2</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270CD2">
        <w:trPr>
          <w:trHeight w:hRule="exact" w:val="694"/>
        </w:trPr>
        <w:tc>
          <w:tcPr>
            <w:tcW w:w="6096" w:type="dxa"/>
          </w:tcPr>
          <w:p w:rsidR="00270CD2" w:rsidRDefault="00270CD2"/>
        </w:tc>
        <w:tc>
          <w:tcPr>
            <w:tcW w:w="4679" w:type="dxa"/>
          </w:tcPr>
          <w:p w:rsidR="00270CD2" w:rsidRDefault="00270CD2"/>
        </w:tc>
      </w:tr>
      <w:tr w:rsidR="00270CD2">
        <w:trPr>
          <w:trHeight w:hRule="exact" w:val="694"/>
        </w:trPr>
        <w:tc>
          <w:tcPr>
            <w:tcW w:w="10788" w:type="dxa"/>
            <w:gridSpan w:val="2"/>
            <w:shd w:val="clear" w:color="000000" w:fill="FFFFFF"/>
            <w:tcMar>
              <w:left w:w="34" w:type="dxa"/>
              <w:right w:w="34" w:type="dxa"/>
            </w:tcMar>
          </w:tcPr>
          <w:p w:rsidR="00270CD2" w:rsidRDefault="00AA3233">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270CD2" w:rsidRDefault="00AA3233">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270CD2" w:rsidRDefault="00AA3233">
      <w:pPr>
        <w:rPr>
          <w:sz w:val="0"/>
          <w:szCs w:val="0"/>
        </w:rPr>
      </w:pPr>
      <w:r>
        <w:br w:type="page"/>
      </w:r>
    </w:p>
    <w:tbl>
      <w:tblPr>
        <w:tblW w:w="0" w:type="auto"/>
        <w:tblCellMar>
          <w:left w:w="0" w:type="dxa"/>
          <w:right w:w="0" w:type="dxa"/>
        </w:tblCellMar>
        <w:tblLook w:val="04A0" w:firstRow="1" w:lastRow="0" w:firstColumn="1" w:lastColumn="0" w:noHBand="0" w:noVBand="1"/>
      </w:tblPr>
      <w:tblGrid>
        <w:gridCol w:w="142"/>
        <w:gridCol w:w="1431"/>
        <w:gridCol w:w="284"/>
        <w:gridCol w:w="695"/>
        <w:gridCol w:w="456"/>
        <w:gridCol w:w="456"/>
        <w:gridCol w:w="456"/>
        <w:gridCol w:w="512"/>
        <w:gridCol w:w="317"/>
        <w:gridCol w:w="1273"/>
        <w:gridCol w:w="3815"/>
        <w:gridCol w:w="708"/>
        <w:gridCol w:w="296"/>
      </w:tblGrid>
      <w:tr w:rsidR="00270CD2">
        <w:trPr>
          <w:trHeight w:hRule="exact" w:val="555"/>
        </w:trPr>
        <w:tc>
          <w:tcPr>
            <w:tcW w:w="4692" w:type="dxa"/>
            <w:gridSpan w:val="9"/>
            <w:shd w:val="clear" w:color="C0C0C0" w:fill="FFFFFF"/>
            <w:tcMar>
              <w:left w:w="34" w:type="dxa"/>
              <w:right w:w="34" w:type="dxa"/>
            </w:tcMar>
          </w:tcPr>
          <w:p w:rsidR="00270CD2" w:rsidRDefault="00372791">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r>
              <w:rPr>
                <w:rFonts w:ascii="Times New Roman" w:hAnsi="Times New Roman"/>
                <w:color w:val="C0C0C0"/>
                <w:sz w:val="16"/>
                <w:szCs w:val="16"/>
                <w:lang w:val="ru-RU"/>
              </w:rPr>
              <w:t xml:space="preserve">                                                                                                                            </w:t>
            </w:r>
          </w:p>
        </w:tc>
        <w:tc>
          <w:tcPr>
            <w:tcW w:w="1277" w:type="dxa"/>
          </w:tcPr>
          <w:p w:rsidR="00270CD2" w:rsidRDefault="00270CD2"/>
        </w:tc>
        <w:tc>
          <w:tcPr>
            <w:tcW w:w="3828" w:type="dxa"/>
          </w:tcPr>
          <w:p w:rsidR="00270CD2" w:rsidRDefault="00270CD2"/>
        </w:tc>
        <w:tc>
          <w:tcPr>
            <w:tcW w:w="1007" w:type="dxa"/>
            <w:gridSpan w:val="2"/>
            <w:shd w:val="clear" w:color="C0C0C0" w:fill="FFFFFF"/>
            <w:tcMar>
              <w:left w:w="34" w:type="dxa"/>
              <w:right w:w="34" w:type="dxa"/>
            </w:tcMar>
          </w:tcPr>
          <w:p w:rsidR="00270CD2" w:rsidRDefault="00AA3233">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2</w:t>
            </w:r>
          </w:p>
        </w:tc>
      </w:tr>
      <w:tr w:rsidR="00270CD2">
        <w:trPr>
          <w:trHeight w:hRule="exact" w:val="277"/>
        </w:trPr>
        <w:tc>
          <w:tcPr>
            <w:tcW w:w="143" w:type="dxa"/>
          </w:tcPr>
          <w:p w:rsidR="00270CD2" w:rsidRDefault="00270CD2"/>
        </w:tc>
        <w:tc>
          <w:tcPr>
            <w:tcW w:w="1419" w:type="dxa"/>
          </w:tcPr>
          <w:p w:rsidR="00270CD2" w:rsidRDefault="00270CD2"/>
        </w:tc>
        <w:tc>
          <w:tcPr>
            <w:tcW w:w="285" w:type="dxa"/>
          </w:tcPr>
          <w:p w:rsidR="00270CD2" w:rsidRDefault="00270CD2"/>
        </w:tc>
        <w:tc>
          <w:tcPr>
            <w:tcW w:w="697" w:type="dxa"/>
          </w:tcPr>
          <w:p w:rsidR="00270CD2" w:rsidRDefault="00270CD2"/>
        </w:tc>
        <w:tc>
          <w:tcPr>
            <w:tcW w:w="442" w:type="dxa"/>
          </w:tcPr>
          <w:p w:rsidR="00270CD2" w:rsidRDefault="00270CD2"/>
        </w:tc>
        <w:tc>
          <w:tcPr>
            <w:tcW w:w="442" w:type="dxa"/>
          </w:tcPr>
          <w:p w:rsidR="00270CD2" w:rsidRDefault="00270CD2"/>
        </w:tc>
        <w:tc>
          <w:tcPr>
            <w:tcW w:w="442" w:type="dxa"/>
          </w:tcPr>
          <w:p w:rsidR="00270CD2" w:rsidRDefault="00270CD2"/>
        </w:tc>
        <w:tc>
          <w:tcPr>
            <w:tcW w:w="499" w:type="dxa"/>
          </w:tcPr>
          <w:p w:rsidR="00270CD2" w:rsidRDefault="00270CD2"/>
        </w:tc>
        <w:tc>
          <w:tcPr>
            <w:tcW w:w="318" w:type="dxa"/>
          </w:tcPr>
          <w:p w:rsidR="00270CD2" w:rsidRDefault="00270CD2"/>
        </w:tc>
        <w:tc>
          <w:tcPr>
            <w:tcW w:w="1277" w:type="dxa"/>
          </w:tcPr>
          <w:p w:rsidR="00270CD2" w:rsidRDefault="00270CD2"/>
        </w:tc>
        <w:tc>
          <w:tcPr>
            <w:tcW w:w="3828" w:type="dxa"/>
          </w:tcPr>
          <w:p w:rsidR="00270CD2" w:rsidRDefault="00270CD2"/>
        </w:tc>
        <w:tc>
          <w:tcPr>
            <w:tcW w:w="710" w:type="dxa"/>
          </w:tcPr>
          <w:p w:rsidR="00270CD2" w:rsidRDefault="00270CD2"/>
        </w:tc>
        <w:tc>
          <w:tcPr>
            <w:tcW w:w="285" w:type="dxa"/>
          </w:tcPr>
          <w:p w:rsidR="00270CD2" w:rsidRDefault="00270CD2"/>
        </w:tc>
      </w:tr>
      <w:tr w:rsidR="00270CD2">
        <w:trPr>
          <w:trHeight w:hRule="exact" w:val="277"/>
        </w:trPr>
        <w:tc>
          <w:tcPr>
            <w:tcW w:w="143" w:type="dxa"/>
          </w:tcPr>
          <w:p w:rsidR="00270CD2" w:rsidRDefault="00270CD2"/>
        </w:tc>
        <w:tc>
          <w:tcPr>
            <w:tcW w:w="1432" w:type="dxa"/>
            <w:shd w:val="clear" w:color="000000" w:fill="FFFFFF"/>
            <w:tcMar>
              <w:left w:w="34" w:type="dxa"/>
              <w:right w:w="34" w:type="dxa"/>
            </w:tcMar>
          </w:tcPr>
          <w:p w:rsidR="00270CD2" w:rsidRDefault="00AA3233">
            <w:pPr>
              <w:spacing w:after="0" w:line="240" w:lineRule="auto"/>
            </w:pPr>
            <w:r>
              <w:rPr>
                <w:rFonts w:ascii="Times New Roman" w:hAnsi="Times New Roman" w:cs="Times New Roman"/>
                <w:color w:val="000000"/>
              </w:rPr>
              <w:t>КАФЕДРА</w:t>
            </w:r>
          </w:p>
        </w:tc>
        <w:tc>
          <w:tcPr>
            <w:tcW w:w="285" w:type="dxa"/>
          </w:tcPr>
          <w:p w:rsidR="00270CD2" w:rsidRDefault="00270CD2"/>
        </w:tc>
        <w:tc>
          <w:tcPr>
            <w:tcW w:w="8661" w:type="dxa"/>
            <w:gridSpan w:val="9"/>
            <w:shd w:val="clear" w:color="000000" w:fill="FFFFFF"/>
            <w:tcMar>
              <w:left w:w="34" w:type="dxa"/>
              <w:right w:w="34" w:type="dxa"/>
            </w:tcMar>
          </w:tcPr>
          <w:p w:rsidR="00270CD2" w:rsidRDefault="00AA3233">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270CD2" w:rsidRDefault="00270CD2"/>
        </w:tc>
      </w:tr>
      <w:tr w:rsidR="00270CD2">
        <w:trPr>
          <w:trHeight w:hRule="exact" w:val="277"/>
        </w:trPr>
        <w:tc>
          <w:tcPr>
            <w:tcW w:w="143" w:type="dxa"/>
          </w:tcPr>
          <w:p w:rsidR="00270CD2" w:rsidRDefault="00270CD2"/>
        </w:tc>
        <w:tc>
          <w:tcPr>
            <w:tcW w:w="1419" w:type="dxa"/>
          </w:tcPr>
          <w:p w:rsidR="00270CD2" w:rsidRDefault="00270CD2"/>
        </w:tc>
        <w:tc>
          <w:tcPr>
            <w:tcW w:w="285" w:type="dxa"/>
          </w:tcPr>
          <w:p w:rsidR="00270CD2" w:rsidRDefault="00270CD2"/>
        </w:tc>
        <w:tc>
          <w:tcPr>
            <w:tcW w:w="697" w:type="dxa"/>
          </w:tcPr>
          <w:p w:rsidR="00270CD2" w:rsidRDefault="00270CD2"/>
        </w:tc>
        <w:tc>
          <w:tcPr>
            <w:tcW w:w="442" w:type="dxa"/>
          </w:tcPr>
          <w:p w:rsidR="00270CD2" w:rsidRDefault="00270CD2"/>
        </w:tc>
        <w:tc>
          <w:tcPr>
            <w:tcW w:w="442" w:type="dxa"/>
          </w:tcPr>
          <w:p w:rsidR="00270CD2" w:rsidRDefault="00270CD2"/>
        </w:tc>
        <w:tc>
          <w:tcPr>
            <w:tcW w:w="442" w:type="dxa"/>
          </w:tcPr>
          <w:p w:rsidR="00270CD2" w:rsidRDefault="00270CD2"/>
        </w:tc>
        <w:tc>
          <w:tcPr>
            <w:tcW w:w="499" w:type="dxa"/>
          </w:tcPr>
          <w:p w:rsidR="00270CD2" w:rsidRDefault="00270CD2"/>
        </w:tc>
        <w:tc>
          <w:tcPr>
            <w:tcW w:w="318" w:type="dxa"/>
          </w:tcPr>
          <w:p w:rsidR="00270CD2" w:rsidRDefault="00270CD2"/>
        </w:tc>
        <w:tc>
          <w:tcPr>
            <w:tcW w:w="1277" w:type="dxa"/>
          </w:tcPr>
          <w:p w:rsidR="00270CD2" w:rsidRDefault="00270CD2"/>
        </w:tc>
        <w:tc>
          <w:tcPr>
            <w:tcW w:w="3828" w:type="dxa"/>
          </w:tcPr>
          <w:p w:rsidR="00270CD2" w:rsidRDefault="00270CD2"/>
        </w:tc>
        <w:tc>
          <w:tcPr>
            <w:tcW w:w="710" w:type="dxa"/>
          </w:tcPr>
          <w:p w:rsidR="00270CD2" w:rsidRDefault="00270CD2"/>
        </w:tc>
        <w:tc>
          <w:tcPr>
            <w:tcW w:w="285" w:type="dxa"/>
          </w:tcPr>
          <w:p w:rsidR="00270CD2" w:rsidRDefault="00270CD2"/>
        </w:tc>
      </w:tr>
      <w:tr w:rsidR="00270CD2" w:rsidRPr="00372791">
        <w:trPr>
          <w:trHeight w:hRule="exact" w:val="279"/>
        </w:trPr>
        <w:tc>
          <w:tcPr>
            <w:tcW w:w="143" w:type="dxa"/>
          </w:tcPr>
          <w:p w:rsidR="00270CD2" w:rsidRDefault="00270CD2"/>
        </w:tc>
        <w:tc>
          <w:tcPr>
            <w:tcW w:w="4233" w:type="dxa"/>
            <w:gridSpan w:val="7"/>
            <w:shd w:val="clear" w:color="000000" w:fill="FFFFFF"/>
            <w:tcMar>
              <w:left w:w="34" w:type="dxa"/>
              <w:right w:w="34" w:type="dxa"/>
            </w:tcMar>
          </w:tcPr>
          <w:p w:rsidR="00270CD2" w:rsidRPr="005004C2" w:rsidRDefault="00AA3233">
            <w:pPr>
              <w:spacing w:after="0" w:line="240" w:lineRule="auto"/>
              <w:jc w:val="center"/>
              <w:rPr>
                <w:sz w:val="19"/>
                <w:szCs w:val="19"/>
                <w:lang w:val="ru-RU"/>
              </w:rPr>
            </w:pPr>
            <w:r w:rsidRPr="005004C2">
              <w:rPr>
                <w:rFonts w:ascii="Times New Roman" w:hAnsi="Times New Roman" w:cs="Times New Roman"/>
                <w:b/>
                <w:color w:val="000000"/>
                <w:sz w:val="19"/>
                <w:szCs w:val="19"/>
                <w:lang w:val="ru-RU"/>
              </w:rPr>
              <w:t>Распределение часов дисциплины по курсам</w:t>
            </w:r>
          </w:p>
        </w:tc>
        <w:tc>
          <w:tcPr>
            <w:tcW w:w="318" w:type="dxa"/>
          </w:tcPr>
          <w:p w:rsidR="00270CD2" w:rsidRPr="005004C2" w:rsidRDefault="00270CD2">
            <w:pPr>
              <w:rPr>
                <w:lang w:val="ru-RU"/>
              </w:rPr>
            </w:pPr>
          </w:p>
        </w:tc>
        <w:tc>
          <w:tcPr>
            <w:tcW w:w="1277" w:type="dxa"/>
          </w:tcPr>
          <w:p w:rsidR="00270CD2" w:rsidRPr="005004C2" w:rsidRDefault="00270CD2">
            <w:pPr>
              <w:rPr>
                <w:lang w:val="ru-RU"/>
              </w:rPr>
            </w:pPr>
          </w:p>
        </w:tc>
        <w:tc>
          <w:tcPr>
            <w:tcW w:w="3828" w:type="dxa"/>
          </w:tcPr>
          <w:p w:rsidR="00270CD2" w:rsidRPr="005004C2" w:rsidRDefault="00270CD2">
            <w:pPr>
              <w:rPr>
                <w:lang w:val="ru-RU"/>
              </w:rPr>
            </w:pPr>
          </w:p>
        </w:tc>
        <w:tc>
          <w:tcPr>
            <w:tcW w:w="710" w:type="dxa"/>
          </w:tcPr>
          <w:p w:rsidR="00270CD2" w:rsidRPr="005004C2" w:rsidRDefault="00270CD2">
            <w:pPr>
              <w:rPr>
                <w:lang w:val="ru-RU"/>
              </w:rPr>
            </w:pPr>
          </w:p>
        </w:tc>
        <w:tc>
          <w:tcPr>
            <w:tcW w:w="285" w:type="dxa"/>
          </w:tcPr>
          <w:p w:rsidR="00270CD2" w:rsidRPr="005004C2" w:rsidRDefault="00270CD2">
            <w:pPr>
              <w:rPr>
                <w:lang w:val="ru-RU"/>
              </w:rPr>
            </w:pPr>
          </w:p>
        </w:tc>
      </w:tr>
      <w:tr w:rsidR="00270CD2">
        <w:trPr>
          <w:trHeight w:hRule="exact" w:val="279"/>
        </w:trPr>
        <w:tc>
          <w:tcPr>
            <w:tcW w:w="143" w:type="dxa"/>
          </w:tcPr>
          <w:p w:rsidR="00270CD2" w:rsidRPr="005004C2" w:rsidRDefault="00270CD2">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D2" w:rsidRDefault="00AA3233">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D2" w:rsidRDefault="00AA3233">
            <w:pPr>
              <w:spacing w:after="0" w:line="240" w:lineRule="auto"/>
              <w:jc w:val="center"/>
              <w:rPr>
                <w:sz w:val="19"/>
                <w:szCs w:val="19"/>
              </w:rPr>
            </w:pPr>
            <w:r>
              <w:rPr>
                <w:rFonts w:ascii="Times New Roman" w:hAnsi="Times New Roman" w:cs="Times New Roman"/>
                <w:b/>
                <w:color w:val="000000"/>
                <w:sz w:val="19"/>
                <w:szCs w:val="19"/>
              </w:rPr>
              <w:t>1</w:t>
            </w:r>
          </w:p>
        </w:tc>
        <w:tc>
          <w:tcPr>
            <w:tcW w:w="95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D2" w:rsidRDefault="00AA3233">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8" w:type="dxa"/>
          </w:tcPr>
          <w:p w:rsidR="00270CD2" w:rsidRDefault="00270CD2"/>
        </w:tc>
        <w:tc>
          <w:tcPr>
            <w:tcW w:w="1277" w:type="dxa"/>
          </w:tcPr>
          <w:p w:rsidR="00270CD2" w:rsidRDefault="00270CD2"/>
        </w:tc>
        <w:tc>
          <w:tcPr>
            <w:tcW w:w="3828" w:type="dxa"/>
          </w:tcPr>
          <w:p w:rsidR="00270CD2" w:rsidRDefault="00270CD2"/>
        </w:tc>
        <w:tc>
          <w:tcPr>
            <w:tcW w:w="710" w:type="dxa"/>
          </w:tcPr>
          <w:p w:rsidR="00270CD2" w:rsidRDefault="00270CD2"/>
        </w:tc>
        <w:tc>
          <w:tcPr>
            <w:tcW w:w="285" w:type="dxa"/>
          </w:tcPr>
          <w:p w:rsidR="00270CD2" w:rsidRDefault="00270CD2"/>
        </w:tc>
      </w:tr>
      <w:tr w:rsidR="00270CD2">
        <w:trPr>
          <w:trHeight w:hRule="exact" w:val="279"/>
        </w:trPr>
        <w:tc>
          <w:tcPr>
            <w:tcW w:w="143" w:type="dxa"/>
          </w:tcPr>
          <w:p w:rsidR="00270CD2" w:rsidRDefault="00270CD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D2" w:rsidRDefault="00AA3233">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D2" w:rsidRDefault="00AA3233">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D2" w:rsidRDefault="00AA3233">
            <w:pPr>
              <w:spacing w:after="0" w:line="240" w:lineRule="auto"/>
              <w:jc w:val="center"/>
              <w:rPr>
                <w:sz w:val="13"/>
                <w:szCs w:val="13"/>
              </w:rPr>
            </w:pPr>
            <w:r>
              <w:rPr>
                <w:rFonts w:ascii="Times New Roman" w:hAnsi="Times New Roman" w:cs="Times New Roman"/>
                <w:color w:val="000000"/>
                <w:sz w:val="13"/>
                <w:szCs w:val="13"/>
              </w:rPr>
              <w:t>РП</w:t>
            </w:r>
          </w:p>
        </w:tc>
        <w:tc>
          <w:tcPr>
            <w:tcW w:w="95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D2" w:rsidRDefault="00270CD2"/>
        </w:tc>
        <w:tc>
          <w:tcPr>
            <w:tcW w:w="318" w:type="dxa"/>
          </w:tcPr>
          <w:p w:rsidR="00270CD2" w:rsidRDefault="00270CD2"/>
        </w:tc>
        <w:tc>
          <w:tcPr>
            <w:tcW w:w="1277" w:type="dxa"/>
          </w:tcPr>
          <w:p w:rsidR="00270CD2" w:rsidRDefault="00270CD2"/>
        </w:tc>
        <w:tc>
          <w:tcPr>
            <w:tcW w:w="3828" w:type="dxa"/>
          </w:tcPr>
          <w:p w:rsidR="00270CD2" w:rsidRDefault="00270CD2"/>
        </w:tc>
        <w:tc>
          <w:tcPr>
            <w:tcW w:w="710" w:type="dxa"/>
          </w:tcPr>
          <w:p w:rsidR="00270CD2" w:rsidRDefault="00270CD2"/>
        </w:tc>
        <w:tc>
          <w:tcPr>
            <w:tcW w:w="285" w:type="dxa"/>
          </w:tcPr>
          <w:p w:rsidR="00270CD2" w:rsidRDefault="00270CD2"/>
        </w:tc>
      </w:tr>
      <w:tr w:rsidR="00270CD2">
        <w:trPr>
          <w:trHeight w:hRule="exact" w:val="279"/>
        </w:trPr>
        <w:tc>
          <w:tcPr>
            <w:tcW w:w="143" w:type="dxa"/>
          </w:tcPr>
          <w:p w:rsidR="00270CD2" w:rsidRDefault="00270CD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9"/>
                <w:szCs w:val="19"/>
              </w:rPr>
            </w:pPr>
            <w:r>
              <w:rPr>
                <w:rFonts w:ascii="Times New Roman" w:hAnsi="Times New Roman" w:cs="Times New Roman"/>
                <w:color w:val="000000"/>
                <w:sz w:val="19"/>
                <w:szCs w:val="19"/>
              </w:rPr>
              <w:t>4</w:t>
            </w:r>
          </w:p>
        </w:tc>
        <w:tc>
          <w:tcPr>
            <w:tcW w:w="318" w:type="dxa"/>
          </w:tcPr>
          <w:p w:rsidR="00270CD2" w:rsidRDefault="00270CD2"/>
        </w:tc>
        <w:tc>
          <w:tcPr>
            <w:tcW w:w="1277" w:type="dxa"/>
          </w:tcPr>
          <w:p w:rsidR="00270CD2" w:rsidRDefault="00270CD2"/>
        </w:tc>
        <w:tc>
          <w:tcPr>
            <w:tcW w:w="3828" w:type="dxa"/>
          </w:tcPr>
          <w:p w:rsidR="00270CD2" w:rsidRDefault="00270CD2"/>
        </w:tc>
        <w:tc>
          <w:tcPr>
            <w:tcW w:w="710" w:type="dxa"/>
          </w:tcPr>
          <w:p w:rsidR="00270CD2" w:rsidRDefault="00270CD2"/>
        </w:tc>
        <w:tc>
          <w:tcPr>
            <w:tcW w:w="285" w:type="dxa"/>
          </w:tcPr>
          <w:p w:rsidR="00270CD2" w:rsidRDefault="00270CD2"/>
        </w:tc>
      </w:tr>
      <w:tr w:rsidR="00270CD2">
        <w:trPr>
          <w:trHeight w:hRule="exact" w:val="279"/>
        </w:trPr>
        <w:tc>
          <w:tcPr>
            <w:tcW w:w="143" w:type="dxa"/>
          </w:tcPr>
          <w:p w:rsidR="00270CD2" w:rsidRDefault="00270CD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9"/>
                <w:szCs w:val="19"/>
              </w:rPr>
            </w:pPr>
            <w:r>
              <w:rPr>
                <w:rFonts w:ascii="Times New Roman" w:hAnsi="Times New Roman" w:cs="Times New Roman"/>
                <w:color w:val="000000"/>
                <w:sz w:val="19"/>
                <w:szCs w:val="19"/>
              </w:rPr>
              <w:t>6</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9"/>
                <w:szCs w:val="19"/>
              </w:rPr>
            </w:pPr>
            <w:r>
              <w:rPr>
                <w:rFonts w:ascii="Times New Roman" w:hAnsi="Times New Roman" w:cs="Times New Roman"/>
                <w:color w:val="000000"/>
                <w:sz w:val="19"/>
                <w:szCs w:val="19"/>
              </w:rPr>
              <w:t>6</w:t>
            </w:r>
          </w:p>
        </w:tc>
        <w:tc>
          <w:tcPr>
            <w:tcW w:w="318" w:type="dxa"/>
          </w:tcPr>
          <w:p w:rsidR="00270CD2" w:rsidRDefault="00270CD2"/>
        </w:tc>
        <w:tc>
          <w:tcPr>
            <w:tcW w:w="1277" w:type="dxa"/>
          </w:tcPr>
          <w:p w:rsidR="00270CD2" w:rsidRDefault="00270CD2"/>
        </w:tc>
        <w:tc>
          <w:tcPr>
            <w:tcW w:w="3828" w:type="dxa"/>
          </w:tcPr>
          <w:p w:rsidR="00270CD2" w:rsidRDefault="00270CD2"/>
        </w:tc>
        <w:tc>
          <w:tcPr>
            <w:tcW w:w="710" w:type="dxa"/>
          </w:tcPr>
          <w:p w:rsidR="00270CD2" w:rsidRDefault="00270CD2"/>
        </w:tc>
        <w:tc>
          <w:tcPr>
            <w:tcW w:w="285" w:type="dxa"/>
          </w:tcPr>
          <w:p w:rsidR="00270CD2" w:rsidRDefault="00270CD2"/>
        </w:tc>
      </w:tr>
      <w:tr w:rsidR="00270CD2">
        <w:trPr>
          <w:trHeight w:hRule="exact" w:val="279"/>
        </w:trPr>
        <w:tc>
          <w:tcPr>
            <w:tcW w:w="143" w:type="dxa"/>
          </w:tcPr>
          <w:p w:rsidR="00270CD2" w:rsidRDefault="00270CD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9"/>
                <w:szCs w:val="19"/>
              </w:rPr>
            </w:pPr>
            <w:r>
              <w:rPr>
                <w:rFonts w:ascii="Times New Roman" w:hAnsi="Times New Roman" w:cs="Times New Roman"/>
                <w:color w:val="000000"/>
                <w:sz w:val="19"/>
                <w:szCs w:val="19"/>
              </w:rPr>
              <w:t>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9"/>
                <w:szCs w:val="19"/>
              </w:rPr>
            </w:pPr>
            <w:r>
              <w:rPr>
                <w:rFonts w:ascii="Times New Roman" w:hAnsi="Times New Roman" w:cs="Times New Roman"/>
                <w:color w:val="000000"/>
                <w:sz w:val="19"/>
                <w:szCs w:val="19"/>
              </w:rPr>
              <w:t>10</w:t>
            </w:r>
          </w:p>
        </w:tc>
        <w:tc>
          <w:tcPr>
            <w:tcW w:w="318" w:type="dxa"/>
          </w:tcPr>
          <w:p w:rsidR="00270CD2" w:rsidRDefault="00270CD2"/>
        </w:tc>
        <w:tc>
          <w:tcPr>
            <w:tcW w:w="1277" w:type="dxa"/>
          </w:tcPr>
          <w:p w:rsidR="00270CD2" w:rsidRDefault="00270CD2"/>
        </w:tc>
        <w:tc>
          <w:tcPr>
            <w:tcW w:w="3828" w:type="dxa"/>
          </w:tcPr>
          <w:p w:rsidR="00270CD2" w:rsidRDefault="00270CD2"/>
        </w:tc>
        <w:tc>
          <w:tcPr>
            <w:tcW w:w="710" w:type="dxa"/>
          </w:tcPr>
          <w:p w:rsidR="00270CD2" w:rsidRDefault="00270CD2"/>
        </w:tc>
        <w:tc>
          <w:tcPr>
            <w:tcW w:w="285" w:type="dxa"/>
          </w:tcPr>
          <w:p w:rsidR="00270CD2" w:rsidRDefault="00270CD2"/>
        </w:tc>
      </w:tr>
      <w:tr w:rsidR="00270CD2">
        <w:trPr>
          <w:trHeight w:hRule="exact" w:val="279"/>
        </w:trPr>
        <w:tc>
          <w:tcPr>
            <w:tcW w:w="143" w:type="dxa"/>
          </w:tcPr>
          <w:p w:rsidR="00270CD2" w:rsidRDefault="00270CD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9"/>
                <w:szCs w:val="19"/>
              </w:rPr>
            </w:pPr>
            <w:r>
              <w:rPr>
                <w:rFonts w:ascii="Times New Roman" w:hAnsi="Times New Roman" w:cs="Times New Roman"/>
                <w:color w:val="000000"/>
                <w:sz w:val="19"/>
                <w:szCs w:val="19"/>
              </w:rPr>
              <w:t>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9"/>
                <w:szCs w:val="19"/>
              </w:rPr>
            </w:pPr>
            <w:r>
              <w:rPr>
                <w:rFonts w:ascii="Times New Roman" w:hAnsi="Times New Roman" w:cs="Times New Roman"/>
                <w:color w:val="000000"/>
                <w:sz w:val="19"/>
                <w:szCs w:val="19"/>
              </w:rPr>
              <w:t>10</w:t>
            </w:r>
          </w:p>
        </w:tc>
        <w:tc>
          <w:tcPr>
            <w:tcW w:w="318" w:type="dxa"/>
          </w:tcPr>
          <w:p w:rsidR="00270CD2" w:rsidRDefault="00270CD2"/>
        </w:tc>
        <w:tc>
          <w:tcPr>
            <w:tcW w:w="1277" w:type="dxa"/>
          </w:tcPr>
          <w:p w:rsidR="00270CD2" w:rsidRDefault="00270CD2"/>
        </w:tc>
        <w:tc>
          <w:tcPr>
            <w:tcW w:w="3828" w:type="dxa"/>
          </w:tcPr>
          <w:p w:rsidR="00270CD2" w:rsidRDefault="00270CD2"/>
        </w:tc>
        <w:tc>
          <w:tcPr>
            <w:tcW w:w="710" w:type="dxa"/>
          </w:tcPr>
          <w:p w:rsidR="00270CD2" w:rsidRDefault="00270CD2"/>
        </w:tc>
        <w:tc>
          <w:tcPr>
            <w:tcW w:w="285" w:type="dxa"/>
          </w:tcPr>
          <w:p w:rsidR="00270CD2" w:rsidRDefault="00270CD2"/>
        </w:tc>
      </w:tr>
      <w:tr w:rsidR="00270CD2">
        <w:trPr>
          <w:trHeight w:hRule="exact" w:val="279"/>
        </w:trPr>
        <w:tc>
          <w:tcPr>
            <w:tcW w:w="143" w:type="dxa"/>
          </w:tcPr>
          <w:p w:rsidR="00270CD2" w:rsidRDefault="00270CD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9"/>
                <w:szCs w:val="19"/>
              </w:rPr>
            </w:pPr>
            <w:r>
              <w:rPr>
                <w:rFonts w:ascii="Times New Roman" w:hAnsi="Times New Roman" w:cs="Times New Roman"/>
                <w:color w:val="000000"/>
                <w:sz w:val="19"/>
                <w:szCs w:val="19"/>
              </w:rPr>
              <w:t>89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9"/>
                <w:szCs w:val="19"/>
              </w:rPr>
            </w:pPr>
            <w:r>
              <w:rPr>
                <w:rFonts w:ascii="Times New Roman" w:hAnsi="Times New Roman" w:cs="Times New Roman"/>
                <w:color w:val="000000"/>
                <w:sz w:val="19"/>
                <w:szCs w:val="19"/>
              </w:rPr>
              <w:t>89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9"/>
                <w:szCs w:val="19"/>
              </w:rPr>
            </w:pPr>
            <w:r>
              <w:rPr>
                <w:rFonts w:ascii="Times New Roman" w:hAnsi="Times New Roman" w:cs="Times New Roman"/>
                <w:color w:val="000000"/>
                <w:sz w:val="19"/>
                <w:szCs w:val="19"/>
              </w:rPr>
              <w:t>89</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9"/>
                <w:szCs w:val="19"/>
              </w:rPr>
            </w:pPr>
            <w:r>
              <w:rPr>
                <w:rFonts w:ascii="Times New Roman" w:hAnsi="Times New Roman" w:cs="Times New Roman"/>
                <w:color w:val="000000"/>
                <w:sz w:val="19"/>
                <w:szCs w:val="19"/>
              </w:rPr>
              <w:t>89</w:t>
            </w:r>
          </w:p>
        </w:tc>
        <w:tc>
          <w:tcPr>
            <w:tcW w:w="318" w:type="dxa"/>
          </w:tcPr>
          <w:p w:rsidR="00270CD2" w:rsidRDefault="00270CD2"/>
        </w:tc>
        <w:tc>
          <w:tcPr>
            <w:tcW w:w="1277" w:type="dxa"/>
          </w:tcPr>
          <w:p w:rsidR="00270CD2" w:rsidRDefault="00270CD2"/>
        </w:tc>
        <w:tc>
          <w:tcPr>
            <w:tcW w:w="3828" w:type="dxa"/>
          </w:tcPr>
          <w:p w:rsidR="00270CD2" w:rsidRDefault="00270CD2"/>
        </w:tc>
        <w:tc>
          <w:tcPr>
            <w:tcW w:w="710" w:type="dxa"/>
          </w:tcPr>
          <w:p w:rsidR="00270CD2" w:rsidRDefault="00270CD2"/>
        </w:tc>
        <w:tc>
          <w:tcPr>
            <w:tcW w:w="285" w:type="dxa"/>
          </w:tcPr>
          <w:p w:rsidR="00270CD2" w:rsidRDefault="00270CD2"/>
        </w:tc>
      </w:tr>
      <w:tr w:rsidR="00270CD2">
        <w:trPr>
          <w:trHeight w:hRule="exact" w:val="279"/>
        </w:trPr>
        <w:tc>
          <w:tcPr>
            <w:tcW w:w="143" w:type="dxa"/>
          </w:tcPr>
          <w:p w:rsidR="00270CD2" w:rsidRDefault="00270CD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9"/>
                <w:szCs w:val="19"/>
              </w:rPr>
            </w:pPr>
            <w:r>
              <w:rPr>
                <w:rFonts w:ascii="Times New Roman" w:hAnsi="Times New Roman" w:cs="Times New Roman"/>
                <w:color w:val="000000"/>
                <w:sz w:val="19"/>
                <w:szCs w:val="19"/>
              </w:rPr>
              <w:t>9</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9"/>
                <w:szCs w:val="19"/>
              </w:rPr>
            </w:pPr>
            <w:r>
              <w:rPr>
                <w:rFonts w:ascii="Times New Roman" w:hAnsi="Times New Roman" w:cs="Times New Roman"/>
                <w:color w:val="000000"/>
                <w:sz w:val="19"/>
                <w:szCs w:val="19"/>
              </w:rPr>
              <w:t>9</w:t>
            </w:r>
          </w:p>
        </w:tc>
        <w:tc>
          <w:tcPr>
            <w:tcW w:w="318" w:type="dxa"/>
          </w:tcPr>
          <w:p w:rsidR="00270CD2" w:rsidRDefault="00270CD2"/>
        </w:tc>
        <w:tc>
          <w:tcPr>
            <w:tcW w:w="1277" w:type="dxa"/>
          </w:tcPr>
          <w:p w:rsidR="00270CD2" w:rsidRDefault="00270CD2"/>
        </w:tc>
        <w:tc>
          <w:tcPr>
            <w:tcW w:w="3828" w:type="dxa"/>
          </w:tcPr>
          <w:p w:rsidR="00270CD2" w:rsidRDefault="00270CD2"/>
        </w:tc>
        <w:tc>
          <w:tcPr>
            <w:tcW w:w="710" w:type="dxa"/>
          </w:tcPr>
          <w:p w:rsidR="00270CD2" w:rsidRDefault="00270CD2"/>
        </w:tc>
        <w:tc>
          <w:tcPr>
            <w:tcW w:w="285" w:type="dxa"/>
          </w:tcPr>
          <w:p w:rsidR="00270CD2" w:rsidRDefault="00270CD2"/>
        </w:tc>
      </w:tr>
      <w:tr w:rsidR="00270CD2">
        <w:trPr>
          <w:trHeight w:hRule="exact" w:val="277"/>
        </w:trPr>
        <w:tc>
          <w:tcPr>
            <w:tcW w:w="143" w:type="dxa"/>
          </w:tcPr>
          <w:p w:rsidR="00270CD2" w:rsidRDefault="00270CD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9"/>
                <w:szCs w:val="19"/>
              </w:rPr>
            </w:pPr>
            <w:r>
              <w:rPr>
                <w:rFonts w:ascii="Times New Roman" w:hAnsi="Times New Roman" w:cs="Times New Roman"/>
                <w:color w:val="000000"/>
                <w:sz w:val="19"/>
                <w:szCs w:val="19"/>
              </w:rPr>
              <w:t>108</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9"/>
                <w:szCs w:val="19"/>
              </w:rPr>
            </w:pPr>
            <w:r>
              <w:rPr>
                <w:rFonts w:ascii="Times New Roman" w:hAnsi="Times New Roman" w:cs="Times New Roman"/>
                <w:color w:val="000000"/>
                <w:sz w:val="19"/>
                <w:szCs w:val="19"/>
              </w:rPr>
              <w:t>108</w:t>
            </w:r>
          </w:p>
        </w:tc>
        <w:tc>
          <w:tcPr>
            <w:tcW w:w="318" w:type="dxa"/>
          </w:tcPr>
          <w:p w:rsidR="00270CD2" w:rsidRDefault="00270CD2"/>
        </w:tc>
        <w:tc>
          <w:tcPr>
            <w:tcW w:w="1277" w:type="dxa"/>
          </w:tcPr>
          <w:p w:rsidR="00270CD2" w:rsidRDefault="00270CD2"/>
        </w:tc>
        <w:tc>
          <w:tcPr>
            <w:tcW w:w="3828" w:type="dxa"/>
          </w:tcPr>
          <w:p w:rsidR="00270CD2" w:rsidRDefault="00270CD2"/>
        </w:tc>
        <w:tc>
          <w:tcPr>
            <w:tcW w:w="710" w:type="dxa"/>
          </w:tcPr>
          <w:p w:rsidR="00270CD2" w:rsidRDefault="00270CD2"/>
        </w:tc>
        <w:tc>
          <w:tcPr>
            <w:tcW w:w="285" w:type="dxa"/>
          </w:tcPr>
          <w:p w:rsidR="00270CD2" w:rsidRDefault="00270CD2"/>
        </w:tc>
      </w:tr>
      <w:tr w:rsidR="00270CD2">
        <w:trPr>
          <w:trHeight w:hRule="exact" w:val="955"/>
        </w:trPr>
        <w:tc>
          <w:tcPr>
            <w:tcW w:w="143" w:type="dxa"/>
          </w:tcPr>
          <w:p w:rsidR="00270CD2" w:rsidRDefault="00270CD2"/>
        </w:tc>
        <w:tc>
          <w:tcPr>
            <w:tcW w:w="1419" w:type="dxa"/>
          </w:tcPr>
          <w:p w:rsidR="00270CD2" w:rsidRDefault="00270CD2"/>
        </w:tc>
        <w:tc>
          <w:tcPr>
            <w:tcW w:w="285" w:type="dxa"/>
          </w:tcPr>
          <w:p w:rsidR="00270CD2" w:rsidRDefault="00270CD2"/>
        </w:tc>
        <w:tc>
          <w:tcPr>
            <w:tcW w:w="697" w:type="dxa"/>
          </w:tcPr>
          <w:p w:rsidR="00270CD2" w:rsidRDefault="00270CD2"/>
        </w:tc>
        <w:tc>
          <w:tcPr>
            <w:tcW w:w="442" w:type="dxa"/>
          </w:tcPr>
          <w:p w:rsidR="00270CD2" w:rsidRDefault="00270CD2"/>
        </w:tc>
        <w:tc>
          <w:tcPr>
            <w:tcW w:w="442" w:type="dxa"/>
          </w:tcPr>
          <w:p w:rsidR="00270CD2" w:rsidRDefault="00270CD2"/>
        </w:tc>
        <w:tc>
          <w:tcPr>
            <w:tcW w:w="442" w:type="dxa"/>
          </w:tcPr>
          <w:p w:rsidR="00270CD2" w:rsidRDefault="00270CD2"/>
        </w:tc>
        <w:tc>
          <w:tcPr>
            <w:tcW w:w="499" w:type="dxa"/>
          </w:tcPr>
          <w:p w:rsidR="00270CD2" w:rsidRDefault="00270CD2"/>
        </w:tc>
        <w:tc>
          <w:tcPr>
            <w:tcW w:w="318" w:type="dxa"/>
          </w:tcPr>
          <w:p w:rsidR="00270CD2" w:rsidRDefault="00270CD2"/>
        </w:tc>
        <w:tc>
          <w:tcPr>
            <w:tcW w:w="1277" w:type="dxa"/>
          </w:tcPr>
          <w:p w:rsidR="00270CD2" w:rsidRDefault="00270CD2"/>
        </w:tc>
        <w:tc>
          <w:tcPr>
            <w:tcW w:w="3828" w:type="dxa"/>
          </w:tcPr>
          <w:p w:rsidR="00270CD2" w:rsidRDefault="00270CD2"/>
        </w:tc>
        <w:tc>
          <w:tcPr>
            <w:tcW w:w="710" w:type="dxa"/>
          </w:tcPr>
          <w:p w:rsidR="00270CD2" w:rsidRDefault="00270CD2"/>
        </w:tc>
        <w:tc>
          <w:tcPr>
            <w:tcW w:w="285" w:type="dxa"/>
          </w:tcPr>
          <w:p w:rsidR="00270CD2" w:rsidRDefault="00270CD2"/>
        </w:tc>
      </w:tr>
      <w:tr w:rsidR="00270CD2">
        <w:trPr>
          <w:trHeight w:hRule="exact" w:val="277"/>
        </w:trPr>
        <w:tc>
          <w:tcPr>
            <w:tcW w:w="143" w:type="dxa"/>
          </w:tcPr>
          <w:p w:rsidR="00270CD2" w:rsidRDefault="00270CD2"/>
        </w:tc>
        <w:tc>
          <w:tcPr>
            <w:tcW w:w="5826" w:type="dxa"/>
            <w:gridSpan w:val="9"/>
            <w:shd w:val="clear" w:color="000000" w:fill="FFFFFF"/>
            <w:tcMar>
              <w:left w:w="34" w:type="dxa"/>
              <w:right w:w="34" w:type="dxa"/>
            </w:tcMar>
          </w:tcPr>
          <w:p w:rsidR="00270CD2" w:rsidRDefault="00AA3233">
            <w:pPr>
              <w:spacing w:after="0" w:line="240" w:lineRule="auto"/>
            </w:pPr>
            <w:r>
              <w:rPr>
                <w:rFonts w:ascii="Times New Roman" w:hAnsi="Times New Roman" w:cs="Times New Roman"/>
                <w:b/>
                <w:color w:val="000000"/>
              </w:rPr>
              <w:t>ОСНОВАНИЕ</w:t>
            </w:r>
          </w:p>
        </w:tc>
        <w:tc>
          <w:tcPr>
            <w:tcW w:w="3828" w:type="dxa"/>
          </w:tcPr>
          <w:p w:rsidR="00270CD2" w:rsidRDefault="00270CD2"/>
        </w:tc>
        <w:tc>
          <w:tcPr>
            <w:tcW w:w="710" w:type="dxa"/>
          </w:tcPr>
          <w:p w:rsidR="00270CD2" w:rsidRDefault="00270CD2"/>
        </w:tc>
        <w:tc>
          <w:tcPr>
            <w:tcW w:w="285" w:type="dxa"/>
          </w:tcPr>
          <w:p w:rsidR="00270CD2" w:rsidRDefault="00270CD2"/>
        </w:tc>
      </w:tr>
      <w:tr w:rsidR="00270CD2">
        <w:trPr>
          <w:trHeight w:hRule="exact" w:val="277"/>
        </w:trPr>
        <w:tc>
          <w:tcPr>
            <w:tcW w:w="143" w:type="dxa"/>
          </w:tcPr>
          <w:p w:rsidR="00270CD2" w:rsidRDefault="00270CD2"/>
        </w:tc>
        <w:tc>
          <w:tcPr>
            <w:tcW w:w="1419" w:type="dxa"/>
          </w:tcPr>
          <w:p w:rsidR="00270CD2" w:rsidRDefault="00270CD2"/>
        </w:tc>
        <w:tc>
          <w:tcPr>
            <w:tcW w:w="285" w:type="dxa"/>
          </w:tcPr>
          <w:p w:rsidR="00270CD2" w:rsidRDefault="00270CD2"/>
        </w:tc>
        <w:tc>
          <w:tcPr>
            <w:tcW w:w="697" w:type="dxa"/>
          </w:tcPr>
          <w:p w:rsidR="00270CD2" w:rsidRDefault="00270CD2"/>
        </w:tc>
        <w:tc>
          <w:tcPr>
            <w:tcW w:w="442" w:type="dxa"/>
          </w:tcPr>
          <w:p w:rsidR="00270CD2" w:rsidRDefault="00270CD2"/>
        </w:tc>
        <w:tc>
          <w:tcPr>
            <w:tcW w:w="442" w:type="dxa"/>
          </w:tcPr>
          <w:p w:rsidR="00270CD2" w:rsidRDefault="00270CD2"/>
        </w:tc>
        <w:tc>
          <w:tcPr>
            <w:tcW w:w="442" w:type="dxa"/>
          </w:tcPr>
          <w:p w:rsidR="00270CD2" w:rsidRDefault="00270CD2"/>
        </w:tc>
        <w:tc>
          <w:tcPr>
            <w:tcW w:w="499" w:type="dxa"/>
          </w:tcPr>
          <w:p w:rsidR="00270CD2" w:rsidRDefault="00270CD2"/>
        </w:tc>
        <w:tc>
          <w:tcPr>
            <w:tcW w:w="318" w:type="dxa"/>
          </w:tcPr>
          <w:p w:rsidR="00270CD2" w:rsidRDefault="00270CD2"/>
        </w:tc>
        <w:tc>
          <w:tcPr>
            <w:tcW w:w="1277" w:type="dxa"/>
          </w:tcPr>
          <w:p w:rsidR="00270CD2" w:rsidRDefault="00270CD2"/>
        </w:tc>
        <w:tc>
          <w:tcPr>
            <w:tcW w:w="3828" w:type="dxa"/>
          </w:tcPr>
          <w:p w:rsidR="00270CD2" w:rsidRDefault="00270CD2"/>
        </w:tc>
        <w:tc>
          <w:tcPr>
            <w:tcW w:w="710" w:type="dxa"/>
          </w:tcPr>
          <w:p w:rsidR="00270CD2" w:rsidRDefault="00270CD2"/>
        </w:tc>
        <w:tc>
          <w:tcPr>
            <w:tcW w:w="285" w:type="dxa"/>
          </w:tcPr>
          <w:p w:rsidR="00270CD2" w:rsidRDefault="00270CD2"/>
        </w:tc>
      </w:tr>
      <w:tr w:rsidR="00270CD2" w:rsidRPr="00372791">
        <w:trPr>
          <w:trHeight w:hRule="exact" w:val="4584"/>
        </w:trPr>
        <w:tc>
          <w:tcPr>
            <w:tcW w:w="143" w:type="dxa"/>
          </w:tcPr>
          <w:p w:rsidR="00270CD2" w:rsidRDefault="00270CD2"/>
        </w:tc>
        <w:tc>
          <w:tcPr>
            <w:tcW w:w="10646" w:type="dxa"/>
            <w:gridSpan w:val="12"/>
            <w:shd w:val="clear" w:color="000000" w:fill="FFFFFF"/>
            <w:tcMar>
              <w:left w:w="34" w:type="dxa"/>
              <w:right w:w="34" w:type="dxa"/>
            </w:tcMar>
          </w:tcPr>
          <w:p w:rsidR="00270CD2" w:rsidRPr="005004C2" w:rsidRDefault="00AA3233">
            <w:pPr>
              <w:spacing w:after="0" w:line="240" w:lineRule="auto"/>
              <w:rPr>
                <w:lang w:val="ru-RU"/>
              </w:rPr>
            </w:pPr>
            <w:r w:rsidRPr="005004C2">
              <w:rPr>
                <w:rFonts w:ascii="Times New Roman" w:hAnsi="Times New Roman" w:cs="Times New Roman"/>
                <w:color w:val="000000"/>
                <w:lang w:val="ru-RU"/>
              </w:rPr>
              <w:t>Учебный план утвержден учёным советом вуза от 26.04.2022 протокол № 9/1.</w:t>
            </w:r>
          </w:p>
          <w:p w:rsidR="00270CD2" w:rsidRPr="005004C2" w:rsidRDefault="00270CD2">
            <w:pPr>
              <w:spacing w:after="0" w:line="240" w:lineRule="auto"/>
              <w:rPr>
                <w:lang w:val="ru-RU"/>
              </w:rPr>
            </w:pPr>
          </w:p>
          <w:p w:rsidR="00270CD2" w:rsidRPr="005004C2" w:rsidRDefault="00270CD2">
            <w:pPr>
              <w:spacing w:after="0" w:line="240" w:lineRule="auto"/>
              <w:rPr>
                <w:lang w:val="ru-RU"/>
              </w:rPr>
            </w:pPr>
          </w:p>
          <w:p w:rsidR="00270CD2" w:rsidRPr="005004C2" w:rsidRDefault="00AA3233">
            <w:pPr>
              <w:spacing w:after="0" w:line="240" w:lineRule="auto"/>
              <w:rPr>
                <w:lang w:val="ru-RU"/>
              </w:rPr>
            </w:pPr>
            <w:r w:rsidRPr="005004C2">
              <w:rPr>
                <w:rFonts w:ascii="Times New Roman" w:hAnsi="Times New Roman" w:cs="Times New Roman"/>
                <w:color w:val="000000"/>
                <w:lang w:val="ru-RU"/>
              </w:rPr>
              <w:t xml:space="preserve">Программу составил(и): канд. </w:t>
            </w:r>
            <w:proofErr w:type="spellStart"/>
            <w:r w:rsidRPr="005004C2">
              <w:rPr>
                <w:rFonts w:ascii="Times New Roman" w:hAnsi="Times New Roman" w:cs="Times New Roman"/>
                <w:color w:val="000000"/>
                <w:lang w:val="ru-RU"/>
              </w:rPr>
              <w:t>техн</w:t>
            </w:r>
            <w:proofErr w:type="spellEnd"/>
            <w:r w:rsidRPr="005004C2">
              <w:rPr>
                <w:rFonts w:ascii="Times New Roman" w:hAnsi="Times New Roman" w:cs="Times New Roman"/>
                <w:color w:val="000000"/>
                <w:lang w:val="ru-RU"/>
              </w:rPr>
              <w:t xml:space="preserve">. наук, Доц., </w:t>
            </w:r>
            <w:proofErr w:type="spellStart"/>
            <w:r w:rsidRPr="005004C2">
              <w:rPr>
                <w:rFonts w:ascii="Times New Roman" w:hAnsi="Times New Roman" w:cs="Times New Roman"/>
                <w:color w:val="000000"/>
                <w:lang w:val="ru-RU"/>
              </w:rPr>
              <w:t>Хало</w:t>
            </w:r>
            <w:proofErr w:type="spellEnd"/>
            <w:r w:rsidRPr="005004C2">
              <w:rPr>
                <w:rFonts w:ascii="Times New Roman" w:hAnsi="Times New Roman" w:cs="Times New Roman"/>
                <w:color w:val="000000"/>
                <w:lang w:val="ru-RU"/>
              </w:rPr>
              <w:t xml:space="preserve"> Павел Владимирович _________________</w:t>
            </w:r>
          </w:p>
          <w:p w:rsidR="00270CD2" w:rsidRPr="005004C2" w:rsidRDefault="00270CD2">
            <w:pPr>
              <w:spacing w:after="0" w:line="240" w:lineRule="auto"/>
              <w:rPr>
                <w:lang w:val="ru-RU"/>
              </w:rPr>
            </w:pPr>
          </w:p>
          <w:p w:rsidR="00270CD2" w:rsidRPr="005004C2" w:rsidRDefault="00AA3233">
            <w:pPr>
              <w:spacing w:after="0" w:line="240" w:lineRule="auto"/>
              <w:rPr>
                <w:lang w:val="ru-RU"/>
              </w:rPr>
            </w:pPr>
            <w:r w:rsidRPr="005004C2">
              <w:rPr>
                <w:rFonts w:ascii="Times New Roman" w:hAnsi="Times New Roman" w:cs="Times New Roman"/>
                <w:color w:val="000000"/>
                <w:lang w:val="ru-RU"/>
              </w:rPr>
              <w:t>Зав. кафедрой: Кибенко Е. И. _________________</w:t>
            </w:r>
          </w:p>
        </w:tc>
      </w:tr>
    </w:tbl>
    <w:p w:rsidR="00270CD2" w:rsidRPr="005004C2" w:rsidRDefault="00AA3233">
      <w:pPr>
        <w:rPr>
          <w:sz w:val="0"/>
          <w:szCs w:val="0"/>
          <w:lang w:val="ru-RU"/>
        </w:rPr>
      </w:pPr>
      <w:r w:rsidRPr="005004C2">
        <w:rPr>
          <w:lang w:val="ru-RU"/>
        </w:rPr>
        <w:br w:type="page"/>
      </w:r>
    </w:p>
    <w:tbl>
      <w:tblPr>
        <w:tblW w:w="0" w:type="auto"/>
        <w:tblCellMar>
          <w:left w:w="0" w:type="dxa"/>
          <w:right w:w="0" w:type="dxa"/>
        </w:tblCellMar>
        <w:tblLook w:val="04A0" w:firstRow="1" w:lastRow="0" w:firstColumn="1" w:lastColumn="0" w:noHBand="0" w:noVBand="1"/>
      </w:tblPr>
      <w:tblGrid>
        <w:gridCol w:w="780"/>
        <w:gridCol w:w="228"/>
        <w:gridCol w:w="3678"/>
        <w:gridCol w:w="1989"/>
        <w:gridCol w:w="1006"/>
        <w:gridCol w:w="722"/>
        <w:gridCol w:w="1148"/>
        <w:gridCol w:w="284"/>
        <w:gridCol w:w="1006"/>
      </w:tblGrid>
      <w:tr w:rsidR="00270CD2">
        <w:trPr>
          <w:trHeight w:hRule="exact" w:val="416"/>
        </w:trPr>
        <w:tc>
          <w:tcPr>
            <w:tcW w:w="4692" w:type="dxa"/>
            <w:gridSpan w:val="3"/>
            <w:shd w:val="clear" w:color="C0C0C0" w:fill="FFFFFF"/>
            <w:tcMar>
              <w:left w:w="34" w:type="dxa"/>
              <w:right w:w="34" w:type="dxa"/>
            </w:tcMar>
          </w:tcPr>
          <w:p w:rsidR="00270CD2" w:rsidRDefault="00372791">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r>
              <w:rPr>
                <w:rFonts w:ascii="Times New Roman" w:hAnsi="Times New Roman"/>
                <w:color w:val="C0C0C0"/>
                <w:sz w:val="16"/>
                <w:szCs w:val="16"/>
                <w:lang w:val="ru-RU"/>
              </w:rPr>
              <w:t xml:space="preserve">                                                                                                                            </w:t>
            </w:r>
          </w:p>
        </w:tc>
        <w:tc>
          <w:tcPr>
            <w:tcW w:w="1985" w:type="dxa"/>
          </w:tcPr>
          <w:p w:rsidR="00270CD2" w:rsidRDefault="00270CD2"/>
        </w:tc>
        <w:tc>
          <w:tcPr>
            <w:tcW w:w="993" w:type="dxa"/>
          </w:tcPr>
          <w:p w:rsidR="00270CD2" w:rsidRDefault="00270CD2"/>
        </w:tc>
        <w:tc>
          <w:tcPr>
            <w:tcW w:w="710" w:type="dxa"/>
          </w:tcPr>
          <w:p w:rsidR="00270CD2" w:rsidRDefault="00270CD2"/>
        </w:tc>
        <w:tc>
          <w:tcPr>
            <w:tcW w:w="1135" w:type="dxa"/>
          </w:tcPr>
          <w:p w:rsidR="00270CD2" w:rsidRDefault="00270CD2"/>
        </w:tc>
        <w:tc>
          <w:tcPr>
            <w:tcW w:w="284" w:type="dxa"/>
          </w:tcPr>
          <w:p w:rsidR="00270CD2" w:rsidRDefault="00270CD2"/>
        </w:tc>
        <w:tc>
          <w:tcPr>
            <w:tcW w:w="1007" w:type="dxa"/>
            <w:shd w:val="clear" w:color="C0C0C0" w:fill="FFFFFF"/>
            <w:tcMar>
              <w:left w:w="34" w:type="dxa"/>
              <w:right w:w="34" w:type="dxa"/>
            </w:tcMar>
          </w:tcPr>
          <w:p w:rsidR="00270CD2" w:rsidRDefault="00AA3233">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3</w:t>
            </w:r>
          </w:p>
        </w:tc>
      </w:tr>
      <w:tr w:rsidR="00270CD2">
        <w:trPr>
          <w:trHeight w:hRule="exact" w:val="138"/>
        </w:trPr>
        <w:tc>
          <w:tcPr>
            <w:tcW w:w="766" w:type="dxa"/>
          </w:tcPr>
          <w:p w:rsidR="00270CD2" w:rsidRDefault="00270CD2"/>
        </w:tc>
        <w:tc>
          <w:tcPr>
            <w:tcW w:w="228" w:type="dxa"/>
          </w:tcPr>
          <w:p w:rsidR="00270CD2" w:rsidRDefault="00270CD2"/>
        </w:tc>
        <w:tc>
          <w:tcPr>
            <w:tcW w:w="3687" w:type="dxa"/>
          </w:tcPr>
          <w:p w:rsidR="00270CD2" w:rsidRDefault="00270CD2"/>
        </w:tc>
        <w:tc>
          <w:tcPr>
            <w:tcW w:w="1985" w:type="dxa"/>
          </w:tcPr>
          <w:p w:rsidR="00270CD2" w:rsidRDefault="00270CD2"/>
        </w:tc>
        <w:tc>
          <w:tcPr>
            <w:tcW w:w="993" w:type="dxa"/>
          </w:tcPr>
          <w:p w:rsidR="00270CD2" w:rsidRDefault="00270CD2"/>
        </w:tc>
        <w:tc>
          <w:tcPr>
            <w:tcW w:w="710" w:type="dxa"/>
          </w:tcPr>
          <w:p w:rsidR="00270CD2" w:rsidRDefault="00270CD2"/>
        </w:tc>
        <w:tc>
          <w:tcPr>
            <w:tcW w:w="1135" w:type="dxa"/>
          </w:tcPr>
          <w:p w:rsidR="00270CD2" w:rsidRDefault="00270CD2"/>
        </w:tc>
        <w:tc>
          <w:tcPr>
            <w:tcW w:w="284" w:type="dxa"/>
          </w:tcPr>
          <w:p w:rsidR="00270CD2" w:rsidRDefault="00270CD2"/>
        </w:tc>
        <w:tc>
          <w:tcPr>
            <w:tcW w:w="993" w:type="dxa"/>
          </w:tcPr>
          <w:p w:rsidR="00270CD2" w:rsidRDefault="00270CD2"/>
        </w:tc>
      </w:tr>
      <w:tr w:rsidR="00270CD2">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70CD2" w:rsidRDefault="00AA3233">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270CD2" w:rsidRPr="00372791">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rPr>
                <w:sz w:val="19"/>
                <w:szCs w:val="19"/>
                <w:lang w:val="ru-RU"/>
              </w:rPr>
            </w:pPr>
            <w:r w:rsidRPr="005004C2">
              <w:rPr>
                <w:rFonts w:ascii="Times New Roman" w:hAnsi="Times New Roman" w:cs="Times New Roman"/>
                <w:color w:val="000000"/>
                <w:sz w:val="19"/>
                <w:szCs w:val="19"/>
                <w:lang w:val="ru-RU"/>
              </w:rPr>
              <w:t>изучение причин и механизмов происхождения физической культуры и спорта, закономерностей и специфических принципов их развития.</w:t>
            </w:r>
          </w:p>
        </w:tc>
      </w:tr>
      <w:tr w:rsidR="00270CD2" w:rsidRPr="00372791">
        <w:trPr>
          <w:trHeight w:hRule="exact" w:val="277"/>
        </w:trPr>
        <w:tc>
          <w:tcPr>
            <w:tcW w:w="766" w:type="dxa"/>
          </w:tcPr>
          <w:p w:rsidR="00270CD2" w:rsidRPr="005004C2" w:rsidRDefault="00270CD2">
            <w:pPr>
              <w:rPr>
                <w:lang w:val="ru-RU"/>
              </w:rPr>
            </w:pPr>
          </w:p>
        </w:tc>
        <w:tc>
          <w:tcPr>
            <w:tcW w:w="228" w:type="dxa"/>
          </w:tcPr>
          <w:p w:rsidR="00270CD2" w:rsidRPr="005004C2" w:rsidRDefault="00270CD2">
            <w:pPr>
              <w:rPr>
                <w:lang w:val="ru-RU"/>
              </w:rPr>
            </w:pPr>
          </w:p>
        </w:tc>
        <w:tc>
          <w:tcPr>
            <w:tcW w:w="3687" w:type="dxa"/>
          </w:tcPr>
          <w:p w:rsidR="00270CD2" w:rsidRPr="005004C2" w:rsidRDefault="00270CD2">
            <w:pPr>
              <w:rPr>
                <w:lang w:val="ru-RU"/>
              </w:rPr>
            </w:pPr>
          </w:p>
        </w:tc>
        <w:tc>
          <w:tcPr>
            <w:tcW w:w="1985" w:type="dxa"/>
          </w:tcPr>
          <w:p w:rsidR="00270CD2" w:rsidRPr="005004C2" w:rsidRDefault="00270CD2">
            <w:pPr>
              <w:rPr>
                <w:lang w:val="ru-RU"/>
              </w:rPr>
            </w:pPr>
          </w:p>
        </w:tc>
        <w:tc>
          <w:tcPr>
            <w:tcW w:w="993" w:type="dxa"/>
          </w:tcPr>
          <w:p w:rsidR="00270CD2" w:rsidRPr="005004C2" w:rsidRDefault="00270CD2">
            <w:pPr>
              <w:rPr>
                <w:lang w:val="ru-RU"/>
              </w:rPr>
            </w:pPr>
          </w:p>
        </w:tc>
        <w:tc>
          <w:tcPr>
            <w:tcW w:w="710" w:type="dxa"/>
          </w:tcPr>
          <w:p w:rsidR="00270CD2" w:rsidRPr="005004C2" w:rsidRDefault="00270CD2">
            <w:pPr>
              <w:rPr>
                <w:lang w:val="ru-RU"/>
              </w:rPr>
            </w:pPr>
          </w:p>
        </w:tc>
        <w:tc>
          <w:tcPr>
            <w:tcW w:w="1135" w:type="dxa"/>
          </w:tcPr>
          <w:p w:rsidR="00270CD2" w:rsidRPr="005004C2" w:rsidRDefault="00270CD2">
            <w:pPr>
              <w:rPr>
                <w:lang w:val="ru-RU"/>
              </w:rPr>
            </w:pPr>
          </w:p>
        </w:tc>
        <w:tc>
          <w:tcPr>
            <w:tcW w:w="284" w:type="dxa"/>
          </w:tcPr>
          <w:p w:rsidR="00270CD2" w:rsidRPr="005004C2" w:rsidRDefault="00270CD2">
            <w:pPr>
              <w:rPr>
                <w:lang w:val="ru-RU"/>
              </w:rPr>
            </w:pPr>
          </w:p>
        </w:tc>
        <w:tc>
          <w:tcPr>
            <w:tcW w:w="993" w:type="dxa"/>
          </w:tcPr>
          <w:p w:rsidR="00270CD2" w:rsidRPr="005004C2" w:rsidRDefault="00270CD2">
            <w:pPr>
              <w:rPr>
                <w:lang w:val="ru-RU"/>
              </w:rPr>
            </w:pPr>
          </w:p>
        </w:tc>
      </w:tr>
      <w:tr w:rsidR="00270CD2" w:rsidRPr="00372791">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70CD2" w:rsidRPr="005004C2" w:rsidRDefault="00AA3233">
            <w:pPr>
              <w:spacing w:after="0" w:line="240" w:lineRule="auto"/>
              <w:jc w:val="center"/>
              <w:rPr>
                <w:sz w:val="19"/>
                <w:szCs w:val="19"/>
                <w:lang w:val="ru-RU"/>
              </w:rPr>
            </w:pPr>
            <w:r w:rsidRPr="005004C2">
              <w:rPr>
                <w:rFonts w:ascii="Times New Roman" w:hAnsi="Times New Roman" w:cs="Times New Roman"/>
                <w:b/>
                <w:color w:val="000000"/>
                <w:sz w:val="19"/>
                <w:szCs w:val="19"/>
                <w:lang w:val="ru-RU"/>
              </w:rPr>
              <w:t>2. ТРЕБОВАНИЯ К РЕЗУЛЬТАТАМ ОСВОЕНИЯ ДИСЦИПЛИНЫ</w:t>
            </w:r>
          </w:p>
        </w:tc>
      </w:tr>
      <w:tr w:rsidR="00270CD2" w:rsidRPr="00372791">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rPr>
                <w:sz w:val="19"/>
                <w:szCs w:val="19"/>
                <w:lang w:val="ru-RU"/>
              </w:rPr>
            </w:pPr>
            <w:r w:rsidRPr="005004C2">
              <w:rPr>
                <w:rFonts w:ascii="Times New Roman" w:hAnsi="Times New Roman" w:cs="Times New Roman"/>
                <w:b/>
                <w:color w:val="000000"/>
                <w:sz w:val="19"/>
                <w:szCs w:val="19"/>
                <w:lang w:val="ru-RU"/>
              </w:rPr>
              <w:t>ПКО-1.1:Владеет средствами ИКТ для использования цифровых сервисов и разработки электронных образовательных ресурсов</w:t>
            </w:r>
          </w:p>
        </w:tc>
      </w:tr>
      <w:tr w:rsidR="00270CD2" w:rsidRPr="00372791">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rPr>
                <w:sz w:val="19"/>
                <w:szCs w:val="19"/>
                <w:lang w:val="ru-RU"/>
              </w:rPr>
            </w:pPr>
            <w:r w:rsidRPr="005004C2">
              <w:rPr>
                <w:rFonts w:ascii="Times New Roman" w:hAnsi="Times New Roman" w:cs="Times New Roman"/>
                <w:b/>
                <w:color w:val="000000"/>
                <w:sz w:val="19"/>
                <w:szCs w:val="19"/>
                <w:lang w:val="ru-RU"/>
              </w:rPr>
              <w:t>ПКО-1.2:Осуществляет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 образовательного пространства</w:t>
            </w:r>
          </w:p>
        </w:tc>
      </w:tr>
      <w:tr w:rsidR="00270CD2" w:rsidRPr="00372791">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rPr>
                <w:sz w:val="19"/>
                <w:szCs w:val="19"/>
                <w:lang w:val="ru-RU"/>
              </w:rPr>
            </w:pPr>
            <w:r w:rsidRPr="005004C2">
              <w:rPr>
                <w:rFonts w:ascii="Times New Roman" w:hAnsi="Times New Roman" w:cs="Times New Roman"/>
                <w:b/>
                <w:color w:val="000000"/>
                <w:sz w:val="19"/>
                <w:szCs w:val="19"/>
                <w:lang w:val="ru-RU"/>
              </w:rPr>
              <w:t xml:space="preserve">ПКО-1.3:Использует ресурсы международных и национальных платформ открытого образования в про- </w:t>
            </w:r>
            <w:proofErr w:type="spellStart"/>
            <w:r w:rsidRPr="005004C2">
              <w:rPr>
                <w:rFonts w:ascii="Times New Roman" w:hAnsi="Times New Roman" w:cs="Times New Roman"/>
                <w:b/>
                <w:color w:val="000000"/>
                <w:sz w:val="19"/>
                <w:szCs w:val="19"/>
                <w:lang w:val="ru-RU"/>
              </w:rPr>
              <w:t>фессиональной</w:t>
            </w:r>
            <w:proofErr w:type="spellEnd"/>
            <w:r w:rsidRPr="005004C2">
              <w:rPr>
                <w:rFonts w:ascii="Times New Roman" w:hAnsi="Times New Roman" w:cs="Times New Roman"/>
                <w:b/>
                <w:color w:val="000000"/>
                <w:sz w:val="19"/>
                <w:szCs w:val="19"/>
                <w:lang w:val="ru-RU"/>
              </w:rPr>
              <w:t xml:space="preserve"> деятельности учителя основного об-</w:t>
            </w:r>
            <w:proofErr w:type="spellStart"/>
            <w:r w:rsidRPr="005004C2">
              <w:rPr>
                <w:rFonts w:ascii="Times New Roman" w:hAnsi="Times New Roman" w:cs="Times New Roman"/>
                <w:b/>
                <w:color w:val="000000"/>
                <w:sz w:val="19"/>
                <w:szCs w:val="19"/>
                <w:lang w:val="ru-RU"/>
              </w:rPr>
              <w:t>щего</w:t>
            </w:r>
            <w:proofErr w:type="spellEnd"/>
            <w:r w:rsidRPr="005004C2">
              <w:rPr>
                <w:rFonts w:ascii="Times New Roman" w:hAnsi="Times New Roman" w:cs="Times New Roman"/>
                <w:b/>
                <w:color w:val="000000"/>
                <w:sz w:val="19"/>
                <w:szCs w:val="19"/>
                <w:lang w:val="ru-RU"/>
              </w:rPr>
              <w:t xml:space="preserve"> и среднего общего образования</w:t>
            </w:r>
          </w:p>
        </w:tc>
      </w:tr>
      <w:tr w:rsidR="00270CD2" w:rsidRPr="00372791">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rPr>
                <w:sz w:val="19"/>
                <w:szCs w:val="19"/>
                <w:lang w:val="ru-RU"/>
              </w:rPr>
            </w:pPr>
            <w:r w:rsidRPr="005004C2">
              <w:rPr>
                <w:rFonts w:ascii="Times New Roman" w:hAnsi="Times New Roman" w:cs="Times New Roman"/>
                <w:b/>
                <w:color w:val="000000"/>
                <w:sz w:val="19"/>
                <w:szCs w:val="19"/>
                <w:lang w:val="ru-RU"/>
              </w:rPr>
              <w:t>ОПК-4.1:Знает и понимает особенности базовых национальных ценностей, на основе которых осуществляется духовно-нравственное воспитание обучающихся</w:t>
            </w:r>
          </w:p>
        </w:tc>
      </w:tr>
      <w:tr w:rsidR="00270CD2" w:rsidRPr="00372791">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rPr>
                <w:sz w:val="19"/>
                <w:szCs w:val="19"/>
                <w:lang w:val="ru-RU"/>
              </w:rPr>
            </w:pPr>
            <w:r w:rsidRPr="005004C2">
              <w:rPr>
                <w:rFonts w:ascii="Times New Roman" w:hAnsi="Times New Roman" w:cs="Times New Roman"/>
                <w:b/>
                <w:color w:val="000000"/>
                <w:sz w:val="19"/>
                <w:szCs w:val="19"/>
                <w:lang w:val="ru-RU"/>
              </w:rPr>
              <w:t>ОПК-4.2:Демонстрирует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rsidR="00270CD2" w:rsidRPr="00372791">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rPr>
                <w:sz w:val="19"/>
                <w:szCs w:val="19"/>
                <w:lang w:val="ru-RU"/>
              </w:rPr>
            </w:pPr>
            <w:r w:rsidRPr="005004C2">
              <w:rPr>
                <w:rFonts w:ascii="Times New Roman" w:hAnsi="Times New Roman" w:cs="Times New Roman"/>
                <w:b/>
                <w:color w:val="000000"/>
                <w:sz w:val="19"/>
                <w:szCs w:val="19"/>
                <w:lang w:val="ru-RU"/>
              </w:rPr>
              <w:t>ОПК-4.3:Создает условия для развития обучающихся, мотивирует их к активному освоению развивающих возможностей образовательной среды</w:t>
            </w:r>
          </w:p>
        </w:tc>
      </w:tr>
      <w:tr w:rsidR="00270CD2" w:rsidRPr="00372791">
        <w:trPr>
          <w:trHeight w:hRule="exact" w:val="277"/>
        </w:trPr>
        <w:tc>
          <w:tcPr>
            <w:tcW w:w="766" w:type="dxa"/>
          </w:tcPr>
          <w:p w:rsidR="00270CD2" w:rsidRPr="005004C2" w:rsidRDefault="00270CD2">
            <w:pPr>
              <w:rPr>
                <w:lang w:val="ru-RU"/>
              </w:rPr>
            </w:pPr>
          </w:p>
        </w:tc>
        <w:tc>
          <w:tcPr>
            <w:tcW w:w="228" w:type="dxa"/>
          </w:tcPr>
          <w:p w:rsidR="00270CD2" w:rsidRPr="005004C2" w:rsidRDefault="00270CD2">
            <w:pPr>
              <w:rPr>
                <w:lang w:val="ru-RU"/>
              </w:rPr>
            </w:pPr>
          </w:p>
        </w:tc>
        <w:tc>
          <w:tcPr>
            <w:tcW w:w="3687" w:type="dxa"/>
          </w:tcPr>
          <w:p w:rsidR="00270CD2" w:rsidRPr="005004C2" w:rsidRDefault="00270CD2">
            <w:pPr>
              <w:rPr>
                <w:lang w:val="ru-RU"/>
              </w:rPr>
            </w:pPr>
          </w:p>
        </w:tc>
        <w:tc>
          <w:tcPr>
            <w:tcW w:w="1985" w:type="dxa"/>
          </w:tcPr>
          <w:p w:rsidR="00270CD2" w:rsidRPr="005004C2" w:rsidRDefault="00270CD2">
            <w:pPr>
              <w:rPr>
                <w:lang w:val="ru-RU"/>
              </w:rPr>
            </w:pPr>
          </w:p>
        </w:tc>
        <w:tc>
          <w:tcPr>
            <w:tcW w:w="993" w:type="dxa"/>
          </w:tcPr>
          <w:p w:rsidR="00270CD2" w:rsidRPr="005004C2" w:rsidRDefault="00270CD2">
            <w:pPr>
              <w:rPr>
                <w:lang w:val="ru-RU"/>
              </w:rPr>
            </w:pPr>
          </w:p>
        </w:tc>
        <w:tc>
          <w:tcPr>
            <w:tcW w:w="710" w:type="dxa"/>
          </w:tcPr>
          <w:p w:rsidR="00270CD2" w:rsidRPr="005004C2" w:rsidRDefault="00270CD2">
            <w:pPr>
              <w:rPr>
                <w:lang w:val="ru-RU"/>
              </w:rPr>
            </w:pPr>
          </w:p>
        </w:tc>
        <w:tc>
          <w:tcPr>
            <w:tcW w:w="1135" w:type="dxa"/>
          </w:tcPr>
          <w:p w:rsidR="00270CD2" w:rsidRPr="005004C2" w:rsidRDefault="00270CD2">
            <w:pPr>
              <w:rPr>
                <w:lang w:val="ru-RU"/>
              </w:rPr>
            </w:pPr>
          </w:p>
        </w:tc>
        <w:tc>
          <w:tcPr>
            <w:tcW w:w="284" w:type="dxa"/>
          </w:tcPr>
          <w:p w:rsidR="00270CD2" w:rsidRPr="005004C2" w:rsidRDefault="00270CD2">
            <w:pPr>
              <w:rPr>
                <w:lang w:val="ru-RU"/>
              </w:rPr>
            </w:pPr>
          </w:p>
        </w:tc>
        <w:tc>
          <w:tcPr>
            <w:tcW w:w="993" w:type="dxa"/>
          </w:tcPr>
          <w:p w:rsidR="00270CD2" w:rsidRPr="005004C2" w:rsidRDefault="00270CD2">
            <w:pPr>
              <w:rPr>
                <w:lang w:val="ru-RU"/>
              </w:rPr>
            </w:pPr>
          </w:p>
        </w:tc>
      </w:tr>
      <w:tr w:rsidR="00270CD2" w:rsidRPr="00372791">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270CD2" w:rsidRPr="005004C2" w:rsidRDefault="00AA3233">
            <w:pPr>
              <w:spacing w:after="0" w:line="240" w:lineRule="auto"/>
              <w:jc w:val="center"/>
              <w:rPr>
                <w:sz w:val="19"/>
                <w:szCs w:val="19"/>
                <w:lang w:val="ru-RU"/>
              </w:rPr>
            </w:pPr>
            <w:r w:rsidRPr="005004C2">
              <w:rPr>
                <w:rFonts w:ascii="Times New Roman" w:hAnsi="Times New Roman" w:cs="Times New Roman"/>
                <w:b/>
                <w:color w:val="000000"/>
                <w:sz w:val="19"/>
                <w:szCs w:val="19"/>
                <w:lang w:val="ru-RU"/>
              </w:rPr>
              <w:t>В результате освоения дисциплины обучающийся должен:</w:t>
            </w:r>
          </w:p>
        </w:tc>
      </w:tr>
      <w:tr w:rsidR="00270CD2">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D2" w:rsidRDefault="00AA3233">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270CD2" w:rsidRPr="00372791">
        <w:trPr>
          <w:trHeight w:hRule="exact" w:val="116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rPr>
                <w:sz w:val="19"/>
                <w:szCs w:val="19"/>
                <w:lang w:val="ru-RU"/>
              </w:rPr>
            </w:pPr>
            <w:r w:rsidRPr="005004C2">
              <w:rPr>
                <w:rFonts w:ascii="Times New Roman" w:hAnsi="Times New Roman" w:cs="Times New Roman"/>
                <w:color w:val="000000"/>
                <w:sz w:val="19"/>
                <w:szCs w:val="19"/>
                <w:lang w:val="ru-RU"/>
              </w:rPr>
              <w:t>- основные философские категории и проблемы человеческого бытия, с точки зрения истории физической культуры и спорта (ОК-1);</w:t>
            </w:r>
          </w:p>
          <w:p w:rsidR="00270CD2" w:rsidRPr="005004C2" w:rsidRDefault="00AA3233">
            <w:pPr>
              <w:spacing w:after="0" w:line="240" w:lineRule="auto"/>
              <w:rPr>
                <w:sz w:val="19"/>
                <w:szCs w:val="19"/>
                <w:lang w:val="ru-RU"/>
              </w:rPr>
            </w:pPr>
            <w:r w:rsidRPr="005004C2">
              <w:rPr>
                <w:rFonts w:ascii="Times New Roman" w:hAnsi="Times New Roman" w:cs="Times New Roman"/>
                <w:color w:val="000000"/>
                <w:sz w:val="19"/>
                <w:szCs w:val="19"/>
                <w:lang w:val="ru-RU"/>
              </w:rPr>
              <w:t>- этапы историко-культурного развития человека и человечества в физкультурно-спортивной деятельности (ОК-4);</w:t>
            </w:r>
          </w:p>
          <w:p w:rsidR="00270CD2" w:rsidRPr="005004C2" w:rsidRDefault="00AA3233">
            <w:pPr>
              <w:spacing w:after="0" w:line="240" w:lineRule="auto"/>
              <w:rPr>
                <w:sz w:val="19"/>
                <w:szCs w:val="19"/>
                <w:lang w:val="ru-RU"/>
              </w:rPr>
            </w:pPr>
            <w:r w:rsidRPr="005004C2">
              <w:rPr>
                <w:rFonts w:ascii="Times New Roman" w:hAnsi="Times New Roman" w:cs="Times New Roman"/>
                <w:color w:val="000000"/>
                <w:sz w:val="19"/>
                <w:szCs w:val="19"/>
                <w:lang w:val="ru-RU"/>
              </w:rPr>
              <w:t>- современный и зарубежный опыт организации культурно-просветительской деятельности (ПК-3).</w:t>
            </w:r>
          </w:p>
        </w:tc>
      </w:tr>
      <w:tr w:rsidR="00270CD2">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D2" w:rsidRDefault="00AA3233">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270CD2" w:rsidRPr="00372791">
        <w:trPr>
          <w:trHeight w:hRule="exact" w:val="13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rPr>
                <w:sz w:val="19"/>
                <w:szCs w:val="19"/>
                <w:lang w:val="ru-RU"/>
              </w:rPr>
            </w:pPr>
            <w:r w:rsidRPr="005004C2">
              <w:rPr>
                <w:rFonts w:ascii="Times New Roman" w:hAnsi="Times New Roman" w:cs="Times New Roman"/>
                <w:color w:val="000000"/>
                <w:sz w:val="19"/>
                <w:szCs w:val="19"/>
                <w:lang w:val="ru-RU"/>
              </w:rPr>
              <w:t>– оценивать роль социально и личностно значимых философских проблем развития физической культуры и спорта (ОК-1);</w:t>
            </w:r>
          </w:p>
          <w:p w:rsidR="00270CD2" w:rsidRPr="005004C2" w:rsidRDefault="00AA3233">
            <w:pPr>
              <w:spacing w:after="0" w:line="240" w:lineRule="auto"/>
              <w:rPr>
                <w:sz w:val="19"/>
                <w:szCs w:val="19"/>
                <w:lang w:val="ru-RU"/>
              </w:rPr>
            </w:pPr>
            <w:r w:rsidRPr="005004C2">
              <w:rPr>
                <w:rFonts w:ascii="Times New Roman" w:hAnsi="Times New Roman" w:cs="Times New Roman"/>
                <w:color w:val="000000"/>
                <w:sz w:val="19"/>
                <w:szCs w:val="19"/>
                <w:lang w:val="ru-RU"/>
              </w:rPr>
              <w:t>- проявлять и транслировать уважительное и бережное отношение к историческому наследию и культурным традициям в физкультурно-спортивной деятельности (ОК-4);</w:t>
            </w:r>
          </w:p>
          <w:p w:rsidR="00270CD2" w:rsidRPr="005004C2" w:rsidRDefault="00AA3233">
            <w:pPr>
              <w:spacing w:after="0" w:line="240" w:lineRule="auto"/>
              <w:rPr>
                <w:sz w:val="19"/>
                <w:szCs w:val="19"/>
                <w:lang w:val="ru-RU"/>
              </w:rPr>
            </w:pPr>
            <w:r w:rsidRPr="005004C2">
              <w:rPr>
                <w:rFonts w:ascii="Times New Roman" w:hAnsi="Times New Roman" w:cs="Times New Roman"/>
                <w:color w:val="000000"/>
                <w:sz w:val="19"/>
                <w:szCs w:val="19"/>
                <w:lang w:val="ru-RU"/>
              </w:rPr>
              <w:t>- практически использовать отечественный и зарубежный опыт организации культурно-просветительской деятельности (ПК-3).</w:t>
            </w:r>
          </w:p>
        </w:tc>
      </w:tr>
      <w:tr w:rsidR="00270CD2">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CD2" w:rsidRDefault="00AA3233">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270CD2" w:rsidRPr="00372791">
        <w:trPr>
          <w:trHeight w:hRule="exact" w:val="9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rPr>
                <w:sz w:val="19"/>
                <w:szCs w:val="19"/>
                <w:lang w:val="ru-RU"/>
              </w:rPr>
            </w:pPr>
            <w:r w:rsidRPr="005004C2">
              <w:rPr>
                <w:rFonts w:ascii="Times New Roman" w:hAnsi="Times New Roman" w:cs="Times New Roman"/>
                <w:color w:val="000000"/>
                <w:sz w:val="19"/>
                <w:szCs w:val="19"/>
                <w:lang w:val="ru-RU"/>
              </w:rPr>
              <w:t>– методами познания предметно-практической деятельности человека (ОК-1);</w:t>
            </w:r>
          </w:p>
          <w:p w:rsidR="00270CD2" w:rsidRPr="005004C2" w:rsidRDefault="00AA3233">
            <w:pPr>
              <w:spacing w:after="0" w:line="240" w:lineRule="auto"/>
              <w:rPr>
                <w:sz w:val="19"/>
                <w:szCs w:val="19"/>
                <w:lang w:val="ru-RU"/>
              </w:rPr>
            </w:pPr>
            <w:r w:rsidRPr="005004C2">
              <w:rPr>
                <w:rFonts w:ascii="Times New Roman" w:hAnsi="Times New Roman" w:cs="Times New Roman"/>
                <w:color w:val="000000"/>
                <w:sz w:val="19"/>
                <w:szCs w:val="19"/>
                <w:lang w:val="ru-RU"/>
              </w:rPr>
              <w:t>- навыками бережного отношения к культурному наследию и человеку в физкультурно-спортивной деятельности (ОК-4);</w:t>
            </w:r>
          </w:p>
          <w:p w:rsidR="00270CD2" w:rsidRPr="005004C2" w:rsidRDefault="00AA3233">
            <w:pPr>
              <w:spacing w:after="0" w:line="240" w:lineRule="auto"/>
              <w:rPr>
                <w:sz w:val="19"/>
                <w:szCs w:val="19"/>
                <w:lang w:val="ru-RU"/>
              </w:rPr>
            </w:pPr>
            <w:r w:rsidRPr="005004C2">
              <w:rPr>
                <w:rFonts w:ascii="Times New Roman" w:hAnsi="Times New Roman" w:cs="Times New Roman"/>
                <w:color w:val="000000"/>
                <w:sz w:val="19"/>
                <w:szCs w:val="19"/>
                <w:lang w:val="ru-RU"/>
              </w:rPr>
              <w:t>- навыками использования отечественного и зарубежного опыта организации культурно-просветительской деятельности (ПК-3).</w:t>
            </w:r>
          </w:p>
        </w:tc>
      </w:tr>
      <w:tr w:rsidR="00270CD2" w:rsidRPr="00372791">
        <w:trPr>
          <w:trHeight w:hRule="exact" w:val="277"/>
        </w:trPr>
        <w:tc>
          <w:tcPr>
            <w:tcW w:w="766" w:type="dxa"/>
          </w:tcPr>
          <w:p w:rsidR="00270CD2" w:rsidRPr="005004C2" w:rsidRDefault="00270CD2">
            <w:pPr>
              <w:rPr>
                <w:lang w:val="ru-RU"/>
              </w:rPr>
            </w:pPr>
          </w:p>
        </w:tc>
        <w:tc>
          <w:tcPr>
            <w:tcW w:w="228" w:type="dxa"/>
          </w:tcPr>
          <w:p w:rsidR="00270CD2" w:rsidRPr="005004C2" w:rsidRDefault="00270CD2">
            <w:pPr>
              <w:rPr>
                <w:lang w:val="ru-RU"/>
              </w:rPr>
            </w:pPr>
          </w:p>
        </w:tc>
        <w:tc>
          <w:tcPr>
            <w:tcW w:w="3687" w:type="dxa"/>
          </w:tcPr>
          <w:p w:rsidR="00270CD2" w:rsidRPr="005004C2" w:rsidRDefault="00270CD2">
            <w:pPr>
              <w:rPr>
                <w:lang w:val="ru-RU"/>
              </w:rPr>
            </w:pPr>
          </w:p>
        </w:tc>
        <w:tc>
          <w:tcPr>
            <w:tcW w:w="1985" w:type="dxa"/>
          </w:tcPr>
          <w:p w:rsidR="00270CD2" w:rsidRPr="005004C2" w:rsidRDefault="00270CD2">
            <w:pPr>
              <w:rPr>
                <w:lang w:val="ru-RU"/>
              </w:rPr>
            </w:pPr>
          </w:p>
        </w:tc>
        <w:tc>
          <w:tcPr>
            <w:tcW w:w="993" w:type="dxa"/>
          </w:tcPr>
          <w:p w:rsidR="00270CD2" w:rsidRPr="005004C2" w:rsidRDefault="00270CD2">
            <w:pPr>
              <w:rPr>
                <w:lang w:val="ru-RU"/>
              </w:rPr>
            </w:pPr>
          </w:p>
        </w:tc>
        <w:tc>
          <w:tcPr>
            <w:tcW w:w="710" w:type="dxa"/>
          </w:tcPr>
          <w:p w:rsidR="00270CD2" w:rsidRPr="005004C2" w:rsidRDefault="00270CD2">
            <w:pPr>
              <w:rPr>
                <w:lang w:val="ru-RU"/>
              </w:rPr>
            </w:pPr>
          </w:p>
        </w:tc>
        <w:tc>
          <w:tcPr>
            <w:tcW w:w="1135" w:type="dxa"/>
          </w:tcPr>
          <w:p w:rsidR="00270CD2" w:rsidRPr="005004C2" w:rsidRDefault="00270CD2">
            <w:pPr>
              <w:rPr>
                <w:lang w:val="ru-RU"/>
              </w:rPr>
            </w:pPr>
          </w:p>
        </w:tc>
        <w:tc>
          <w:tcPr>
            <w:tcW w:w="284" w:type="dxa"/>
          </w:tcPr>
          <w:p w:rsidR="00270CD2" w:rsidRPr="005004C2" w:rsidRDefault="00270CD2">
            <w:pPr>
              <w:rPr>
                <w:lang w:val="ru-RU"/>
              </w:rPr>
            </w:pPr>
          </w:p>
        </w:tc>
        <w:tc>
          <w:tcPr>
            <w:tcW w:w="993" w:type="dxa"/>
          </w:tcPr>
          <w:p w:rsidR="00270CD2" w:rsidRPr="005004C2" w:rsidRDefault="00270CD2">
            <w:pPr>
              <w:rPr>
                <w:lang w:val="ru-RU"/>
              </w:rPr>
            </w:pPr>
          </w:p>
        </w:tc>
      </w:tr>
      <w:tr w:rsidR="00270CD2">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70CD2" w:rsidRDefault="00AA3233">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270CD2">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jc w:val="center"/>
              <w:rPr>
                <w:sz w:val="19"/>
                <w:szCs w:val="19"/>
                <w:lang w:val="ru-RU"/>
              </w:rPr>
            </w:pPr>
            <w:r w:rsidRPr="005004C2">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270CD2" w:rsidRDefault="00AA3233">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270CD2" w:rsidRPr="00372791">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270CD2"/>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rPr>
                <w:sz w:val="19"/>
                <w:szCs w:val="19"/>
                <w:lang w:val="ru-RU"/>
              </w:rPr>
            </w:pPr>
            <w:r w:rsidRPr="005004C2">
              <w:rPr>
                <w:rFonts w:ascii="Times New Roman" w:hAnsi="Times New Roman" w:cs="Times New Roman"/>
                <w:b/>
                <w:color w:val="000000"/>
                <w:sz w:val="19"/>
                <w:szCs w:val="19"/>
                <w:lang w:val="ru-RU"/>
              </w:rPr>
              <w:t>Раздел 1. Модуль «Зарождение физической культуры и спорта»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270CD2">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270CD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270CD2">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270CD2">
            <w:pPr>
              <w:rPr>
                <w:lang w:val="ru-RU"/>
              </w:rPr>
            </w:pPr>
          </w:p>
        </w:tc>
      </w:tr>
      <w:tr w:rsidR="00270CD2">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rPr>
                <w:sz w:val="19"/>
                <w:szCs w:val="19"/>
                <w:lang w:val="ru-RU"/>
              </w:rPr>
            </w:pPr>
            <w:r w:rsidRPr="005004C2">
              <w:rPr>
                <w:rFonts w:ascii="Times New Roman" w:hAnsi="Times New Roman" w:cs="Times New Roman"/>
                <w:color w:val="000000"/>
                <w:sz w:val="19"/>
                <w:szCs w:val="19"/>
                <w:lang w:val="ru-RU"/>
              </w:rPr>
              <w:t>Тема  «Введение. Физическая культура в первобытном и рабовладельческом обществе»</w:t>
            </w:r>
          </w:p>
          <w:p w:rsidR="00270CD2" w:rsidRPr="005004C2" w:rsidRDefault="00AA3233">
            <w:pPr>
              <w:spacing w:after="0" w:line="240" w:lineRule="auto"/>
              <w:rPr>
                <w:sz w:val="19"/>
                <w:szCs w:val="19"/>
                <w:lang w:val="ru-RU"/>
              </w:rPr>
            </w:pPr>
            <w:r w:rsidRPr="005004C2">
              <w:rPr>
                <w:rFonts w:ascii="Times New Roman" w:hAnsi="Times New Roman" w:cs="Times New Roman"/>
                <w:color w:val="000000"/>
                <w:sz w:val="19"/>
                <w:szCs w:val="19"/>
                <w:lang w:val="ru-RU"/>
              </w:rPr>
              <w:t>Предмет ИФК, теории возникновения физической культуры, развитие физической культуры на отдельных этапах истории первобытно-общинного строя, физическая культура в рабовладельческом обществе.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270CD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Л1.2 Л1.3Л2.5</w:t>
            </w:r>
          </w:p>
        </w:tc>
      </w:tr>
      <w:tr w:rsidR="00270CD2">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rPr>
                <w:sz w:val="19"/>
                <w:szCs w:val="19"/>
                <w:lang w:val="ru-RU"/>
              </w:rPr>
            </w:pPr>
            <w:r w:rsidRPr="005004C2">
              <w:rPr>
                <w:rFonts w:ascii="Times New Roman" w:hAnsi="Times New Roman" w:cs="Times New Roman"/>
                <w:color w:val="000000"/>
                <w:sz w:val="19"/>
                <w:szCs w:val="19"/>
                <w:lang w:val="ru-RU"/>
              </w:rPr>
              <w:t>Тема  «Введение. Физическая культура в первобытном и рабовладельческом обществе»</w:t>
            </w:r>
          </w:p>
          <w:p w:rsidR="00270CD2" w:rsidRPr="005004C2" w:rsidRDefault="00AA3233">
            <w:pPr>
              <w:spacing w:after="0" w:line="240" w:lineRule="auto"/>
              <w:rPr>
                <w:sz w:val="19"/>
                <w:szCs w:val="19"/>
                <w:lang w:val="ru-RU"/>
              </w:rPr>
            </w:pPr>
            <w:r w:rsidRPr="005004C2">
              <w:rPr>
                <w:rFonts w:ascii="Times New Roman" w:hAnsi="Times New Roman" w:cs="Times New Roman"/>
                <w:color w:val="000000"/>
                <w:sz w:val="19"/>
                <w:szCs w:val="19"/>
                <w:lang w:val="ru-RU"/>
              </w:rPr>
              <w:t>Предмет ИФК, теории возникновения физической культуры, развитие физической культуры на отдельных этапах истории первобытно-общинного строя, физическая культура в рабовладельческом обществе.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270CD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Л1.2 Л1.3 Л1.4Л2.5</w:t>
            </w:r>
          </w:p>
        </w:tc>
      </w:tr>
    </w:tbl>
    <w:p w:rsidR="00270CD2" w:rsidRDefault="00AA323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9"/>
        <w:gridCol w:w="1994"/>
        <w:gridCol w:w="1004"/>
        <w:gridCol w:w="721"/>
        <w:gridCol w:w="1146"/>
        <w:gridCol w:w="284"/>
        <w:gridCol w:w="1006"/>
      </w:tblGrid>
      <w:tr w:rsidR="00270CD2">
        <w:trPr>
          <w:trHeight w:hRule="exact" w:val="416"/>
        </w:trPr>
        <w:tc>
          <w:tcPr>
            <w:tcW w:w="4692" w:type="dxa"/>
            <w:gridSpan w:val="2"/>
            <w:shd w:val="clear" w:color="C0C0C0" w:fill="FFFFFF"/>
            <w:tcMar>
              <w:left w:w="34" w:type="dxa"/>
              <w:right w:w="34" w:type="dxa"/>
            </w:tcMar>
          </w:tcPr>
          <w:p w:rsidR="00270CD2" w:rsidRDefault="00372791">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r>
              <w:rPr>
                <w:rFonts w:ascii="Times New Roman" w:hAnsi="Times New Roman"/>
                <w:color w:val="C0C0C0"/>
                <w:sz w:val="16"/>
                <w:szCs w:val="16"/>
                <w:lang w:val="ru-RU"/>
              </w:rPr>
              <w:t xml:space="preserve">                                                                                                                            </w:t>
            </w:r>
          </w:p>
        </w:tc>
        <w:tc>
          <w:tcPr>
            <w:tcW w:w="1985" w:type="dxa"/>
          </w:tcPr>
          <w:p w:rsidR="00270CD2" w:rsidRDefault="00270CD2"/>
        </w:tc>
        <w:tc>
          <w:tcPr>
            <w:tcW w:w="993" w:type="dxa"/>
          </w:tcPr>
          <w:p w:rsidR="00270CD2" w:rsidRDefault="00270CD2"/>
        </w:tc>
        <w:tc>
          <w:tcPr>
            <w:tcW w:w="710" w:type="dxa"/>
          </w:tcPr>
          <w:p w:rsidR="00270CD2" w:rsidRDefault="00270CD2"/>
        </w:tc>
        <w:tc>
          <w:tcPr>
            <w:tcW w:w="1135" w:type="dxa"/>
          </w:tcPr>
          <w:p w:rsidR="00270CD2" w:rsidRDefault="00270CD2"/>
        </w:tc>
        <w:tc>
          <w:tcPr>
            <w:tcW w:w="284" w:type="dxa"/>
          </w:tcPr>
          <w:p w:rsidR="00270CD2" w:rsidRDefault="00270CD2"/>
        </w:tc>
        <w:tc>
          <w:tcPr>
            <w:tcW w:w="1007" w:type="dxa"/>
            <w:shd w:val="clear" w:color="C0C0C0" w:fill="FFFFFF"/>
            <w:tcMar>
              <w:left w:w="34" w:type="dxa"/>
              <w:right w:w="34" w:type="dxa"/>
            </w:tcMar>
          </w:tcPr>
          <w:p w:rsidR="00270CD2" w:rsidRDefault="00AA3233">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4</w:t>
            </w:r>
          </w:p>
        </w:tc>
      </w:tr>
      <w:tr w:rsidR="00270CD2">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rPr>
                <w:sz w:val="19"/>
                <w:szCs w:val="19"/>
                <w:lang w:val="ru-RU"/>
              </w:rPr>
            </w:pPr>
            <w:r w:rsidRPr="005004C2">
              <w:rPr>
                <w:rFonts w:ascii="Times New Roman" w:hAnsi="Times New Roman" w:cs="Times New Roman"/>
                <w:color w:val="000000"/>
                <w:sz w:val="19"/>
                <w:szCs w:val="19"/>
                <w:lang w:val="ru-RU"/>
              </w:rPr>
              <w:t>Тема  «Физическая культура в рабовладельческом обществе Греции и Рима»</w:t>
            </w:r>
          </w:p>
          <w:p w:rsidR="00270CD2" w:rsidRPr="005004C2" w:rsidRDefault="00AA3233">
            <w:pPr>
              <w:spacing w:after="0" w:line="240" w:lineRule="auto"/>
              <w:rPr>
                <w:sz w:val="19"/>
                <w:szCs w:val="19"/>
                <w:lang w:val="ru-RU"/>
              </w:rPr>
            </w:pPr>
            <w:r w:rsidRPr="005004C2">
              <w:rPr>
                <w:rFonts w:ascii="Times New Roman" w:hAnsi="Times New Roman" w:cs="Times New Roman"/>
                <w:color w:val="000000"/>
                <w:sz w:val="19"/>
                <w:szCs w:val="19"/>
                <w:lang w:val="ru-RU"/>
              </w:rPr>
              <w:t xml:space="preserve">Особенности спартанской и афинской систем физического воспитания рабовладельцев в классический период, Вопросы физического воспитания в трудах Платона и Аристотеля. </w:t>
            </w:r>
            <w:r w:rsidRPr="00372791">
              <w:rPr>
                <w:rFonts w:ascii="Times New Roman" w:hAnsi="Times New Roman" w:cs="Times New Roman"/>
                <w:color w:val="000000"/>
                <w:sz w:val="19"/>
                <w:szCs w:val="19"/>
                <w:lang w:val="ru-RU"/>
              </w:rPr>
              <w:t xml:space="preserve">Развитие физической культуры в Древнем Риме. Особенности ее развития. </w:t>
            </w:r>
            <w:r w:rsidRPr="005004C2">
              <w:rPr>
                <w:rFonts w:ascii="Times New Roman" w:hAnsi="Times New Roman" w:cs="Times New Roman"/>
                <w:color w:val="000000"/>
                <w:sz w:val="19"/>
                <w:szCs w:val="19"/>
                <w:lang w:val="ru-RU"/>
              </w:rPr>
              <w:t>Физическая подготовка в гладиаторских школах. Кризис рабовладельческого общества и упадок рабовладельческой системы физического воспитания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270CD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Л1.2 Л1.3Л2.5</w:t>
            </w:r>
          </w:p>
        </w:tc>
      </w:tr>
      <w:tr w:rsidR="00270CD2">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rPr>
                <w:sz w:val="19"/>
                <w:szCs w:val="19"/>
                <w:lang w:val="ru-RU"/>
              </w:rPr>
            </w:pPr>
            <w:r w:rsidRPr="005004C2">
              <w:rPr>
                <w:rFonts w:ascii="Times New Roman" w:hAnsi="Times New Roman" w:cs="Times New Roman"/>
                <w:color w:val="000000"/>
                <w:sz w:val="19"/>
                <w:szCs w:val="19"/>
                <w:lang w:val="ru-RU"/>
              </w:rPr>
              <w:t>Тема  «Физическая культура в рабовладельческом обществе Греции и Рима»</w:t>
            </w:r>
          </w:p>
          <w:p w:rsidR="00270CD2" w:rsidRPr="005004C2" w:rsidRDefault="00AA3233">
            <w:pPr>
              <w:spacing w:after="0" w:line="240" w:lineRule="auto"/>
              <w:rPr>
                <w:sz w:val="19"/>
                <w:szCs w:val="19"/>
                <w:lang w:val="ru-RU"/>
              </w:rPr>
            </w:pPr>
            <w:r w:rsidRPr="005004C2">
              <w:rPr>
                <w:rFonts w:ascii="Times New Roman" w:hAnsi="Times New Roman" w:cs="Times New Roman"/>
                <w:color w:val="000000"/>
                <w:sz w:val="19"/>
                <w:szCs w:val="19"/>
                <w:lang w:val="ru-RU"/>
              </w:rPr>
              <w:t xml:space="preserve">Особенности спартанской и афинской систем физического воспитания рабовладельцев в классический период, Вопросы физического воспитания в трудах Платона и Аристотеля. </w:t>
            </w:r>
            <w:proofErr w:type="spellStart"/>
            <w:r>
              <w:rPr>
                <w:rFonts w:ascii="Times New Roman" w:hAnsi="Times New Roman" w:cs="Times New Roman"/>
                <w:color w:val="000000"/>
                <w:sz w:val="19"/>
                <w:szCs w:val="19"/>
              </w:rPr>
              <w:t>Развитие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культуры</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Древнем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Риме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Особенности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ее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развития</w:t>
            </w:r>
            <w:proofErr w:type="spellEnd"/>
            <w:r>
              <w:rPr>
                <w:rFonts w:ascii="Times New Roman" w:hAnsi="Times New Roman" w:cs="Times New Roman"/>
                <w:color w:val="000000"/>
                <w:sz w:val="19"/>
                <w:szCs w:val="19"/>
              </w:rPr>
              <w:t xml:space="preserve">. </w:t>
            </w:r>
            <w:r w:rsidRPr="005004C2">
              <w:rPr>
                <w:rFonts w:ascii="Times New Roman" w:hAnsi="Times New Roman" w:cs="Times New Roman"/>
                <w:color w:val="000000"/>
                <w:sz w:val="19"/>
                <w:szCs w:val="19"/>
                <w:lang w:val="ru-RU"/>
              </w:rPr>
              <w:t>Физическая подготовка в гладиаторских школах. Кризис рабовладельческого общества и упадок рабовладельческой системы физического воспитания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270CD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Л1.2 Л1.3 Л1.4Л2.5</w:t>
            </w:r>
          </w:p>
        </w:tc>
      </w:tr>
      <w:tr w:rsidR="00270CD2">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rPr>
                <w:sz w:val="19"/>
                <w:szCs w:val="19"/>
                <w:lang w:val="ru-RU"/>
              </w:rPr>
            </w:pPr>
            <w:r w:rsidRPr="005004C2">
              <w:rPr>
                <w:rFonts w:ascii="Times New Roman" w:hAnsi="Times New Roman" w:cs="Times New Roman"/>
                <w:color w:val="000000"/>
                <w:sz w:val="19"/>
                <w:szCs w:val="19"/>
                <w:lang w:val="ru-RU"/>
              </w:rPr>
              <w:t>Тема  «Создание и развитие систем физической культуры в странах древнего востока»</w:t>
            </w:r>
          </w:p>
          <w:p w:rsidR="00270CD2" w:rsidRPr="005004C2" w:rsidRDefault="00AA3233">
            <w:pPr>
              <w:spacing w:after="0" w:line="240" w:lineRule="auto"/>
              <w:rPr>
                <w:sz w:val="19"/>
                <w:szCs w:val="19"/>
                <w:lang w:val="ru-RU"/>
              </w:rPr>
            </w:pPr>
            <w:r w:rsidRPr="005004C2">
              <w:rPr>
                <w:rFonts w:ascii="Times New Roman" w:hAnsi="Times New Roman" w:cs="Times New Roman"/>
                <w:color w:val="000000"/>
                <w:sz w:val="19"/>
                <w:szCs w:val="19"/>
                <w:lang w:val="ru-RU"/>
              </w:rPr>
              <w:t>Физическая культура в странах Древнего Востока: Вавилоне, Египте, Индии, Китае, Персии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270CD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Л1.2 Л1.3Л2.5</w:t>
            </w:r>
          </w:p>
        </w:tc>
      </w:tr>
      <w:tr w:rsidR="00270CD2">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9"/>
                <w:szCs w:val="19"/>
              </w:rPr>
            </w:pPr>
            <w:r w:rsidRPr="005004C2">
              <w:rPr>
                <w:rFonts w:ascii="Times New Roman" w:hAnsi="Times New Roman" w:cs="Times New Roman"/>
                <w:color w:val="000000"/>
                <w:sz w:val="19"/>
                <w:szCs w:val="19"/>
                <w:lang w:val="ru-RU"/>
              </w:rPr>
              <w:t xml:space="preserve">Тема «Создание и развитие систем физической культуры у народов населявших будущую территорию </w:t>
            </w:r>
            <w:proofErr w:type="spellStart"/>
            <w:r>
              <w:rPr>
                <w:rFonts w:ascii="Times New Roman" w:hAnsi="Times New Roman" w:cs="Times New Roman"/>
                <w:color w:val="000000"/>
                <w:sz w:val="19"/>
                <w:szCs w:val="19"/>
              </w:rPr>
              <w:t>России</w:t>
            </w:r>
            <w:proofErr w:type="spellEnd"/>
            <w:r>
              <w:rPr>
                <w:rFonts w:ascii="Times New Roman" w:hAnsi="Times New Roman" w:cs="Times New Roman"/>
                <w:color w:val="000000"/>
                <w:sz w:val="19"/>
                <w:szCs w:val="19"/>
              </w:rPr>
              <w:t>»</w:t>
            </w:r>
          </w:p>
          <w:p w:rsidR="00270CD2" w:rsidRDefault="00AA3233">
            <w:pPr>
              <w:spacing w:after="0" w:line="240" w:lineRule="auto"/>
              <w:rPr>
                <w:sz w:val="19"/>
                <w:szCs w:val="19"/>
              </w:rPr>
            </w:pPr>
            <w:r w:rsidRPr="005004C2">
              <w:rPr>
                <w:rFonts w:ascii="Times New Roman" w:hAnsi="Times New Roman" w:cs="Times New Roman"/>
                <w:color w:val="000000"/>
                <w:sz w:val="19"/>
                <w:szCs w:val="19"/>
                <w:lang w:val="ru-RU"/>
              </w:rPr>
              <w:t xml:space="preserve">Зарождение физической культуры у народов, проживавших на территории России и входивших в состав Российской империи. Физические упражнения и игры в народном быту. Военно- физическое воспитание господствующих классов.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270CD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Л1.2 Л1.3 Л1.4Л2.5</w:t>
            </w:r>
          </w:p>
        </w:tc>
      </w:tr>
      <w:tr w:rsidR="00270CD2">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9"/>
                <w:szCs w:val="19"/>
              </w:rPr>
            </w:pPr>
            <w:r w:rsidRPr="005004C2">
              <w:rPr>
                <w:rFonts w:ascii="Times New Roman" w:hAnsi="Times New Roman" w:cs="Times New Roman"/>
                <w:color w:val="000000"/>
                <w:sz w:val="19"/>
                <w:szCs w:val="19"/>
                <w:lang w:val="ru-RU"/>
              </w:rPr>
              <w:t xml:space="preserve">Тема «Создание и развитие систем физической культуры у народов населявших будущую территорию </w:t>
            </w:r>
            <w:proofErr w:type="spellStart"/>
            <w:r>
              <w:rPr>
                <w:rFonts w:ascii="Times New Roman" w:hAnsi="Times New Roman" w:cs="Times New Roman"/>
                <w:color w:val="000000"/>
                <w:sz w:val="19"/>
                <w:szCs w:val="19"/>
              </w:rPr>
              <w:t>России</w:t>
            </w:r>
            <w:proofErr w:type="spellEnd"/>
            <w:r>
              <w:rPr>
                <w:rFonts w:ascii="Times New Roman" w:hAnsi="Times New Roman" w:cs="Times New Roman"/>
                <w:color w:val="000000"/>
                <w:sz w:val="19"/>
                <w:szCs w:val="19"/>
              </w:rPr>
              <w:t>»</w:t>
            </w:r>
          </w:p>
          <w:p w:rsidR="00270CD2" w:rsidRDefault="00AA3233">
            <w:pPr>
              <w:spacing w:after="0" w:line="240" w:lineRule="auto"/>
              <w:rPr>
                <w:sz w:val="19"/>
                <w:szCs w:val="19"/>
              </w:rPr>
            </w:pPr>
            <w:r w:rsidRPr="005004C2">
              <w:rPr>
                <w:rFonts w:ascii="Times New Roman" w:hAnsi="Times New Roman" w:cs="Times New Roman"/>
                <w:color w:val="000000"/>
                <w:sz w:val="19"/>
                <w:szCs w:val="19"/>
                <w:lang w:val="ru-RU"/>
              </w:rPr>
              <w:t xml:space="preserve">Зарождение физической культуры у народов, проживавших на территории России и входивших в состав Российской империи. Физические упражнения и игры в народном быту. Военно- физическое воспитание господствующих классов.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270CD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Л1.2 Л1.3Л2.5</w:t>
            </w:r>
          </w:p>
        </w:tc>
      </w:tr>
      <w:tr w:rsidR="00270CD2" w:rsidRPr="00372791">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270CD2"/>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rPr>
                <w:sz w:val="19"/>
                <w:szCs w:val="19"/>
                <w:lang w:val="ru-RU"/>
              </w:rPr>
            </w:pPr>
            <w:r w:rsidRPr="005004C2">
              <w:rPr>
                <w:rFonts w:ascii="Times New Roman" w:hAnsi="Times New Roman" w:cs="Times New Roman"/>
                <w:b/>
                <w:color w:val="000000"/>
                <w:sz w:val="19"/>
                <w:szCs w:val="19"/>
                <w:lang w:val="ru-RU"/>
              </w:rPr>
              <w:t>Раздел 2. Модуль «Физическая культура в средние века»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270CD2">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270CD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270CD2">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270CD2">
            <w:pPr>
              <w:rPr>
                <w:lang w:val="ru-RU"/>
              </w:rPr>
            </w:pPr>
          </w:p>
        </w:tc>
      </w:tr>
      <w:tr w:rsidR="00270CD2">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rPr>
                <w:sz w:val="19"/>
                <w:szCs w:val="19"/>
                <w:lang w:val="ru-RU"/>
              </w:rPr>
            </w:pPr>
            <w:r w:rsidRPr="005004C2">
              <w:rPr>
                <w:rFonts w:ascii="Times New Roman" w:hAnsi="Times New Roman" w:cs="Times New Roman"/>
                <w:color w:val="000000"/>
                <w:sz w:val="19"/>
                <w:szCs w:val="19"/>
                <w:lang w:val="ru-RU"/>
              </w:rPr>
              <w:t>Тема  «Физическая культура раннего средневековья в Европе (</w:t>
            </w:r>
            <w:r>
              <w:rPr>
                <w:rFonts w:ascii="Times New Roman" w:hAnsi="Times New Roman" w:cs="Times New Roman"/>
                <w:color w:val="000000"/>
                <w:sz w:val="19"/>
                <w:szCs w:val="19"/>
              </w:rPr>
              <w:t>V</w:t>
            </w:r>
            <w:r w:rsidRPr="005004C2">
              <w:rPr>
                <w:rFonts w:ascii="Times New Roman" w:hAnsi="Times New Roman" w:cs="Times New Roman"/>
                <w:color w:val="000000"/>
                <w:sz w:val="19"/>
                <w:szCs w:val="19"/>
                <w:lang w:val="ru-RU"/>
              </w:rPr>
              <w:t>–</w:t>
            </w:r>
            <w:r>
              <w:rPr>
                <w:rFonts w:ascii="Times New Roman" w:hAnsi="Times New Roman" w:cs="Times New Roman"/>
                <w:color w:val="000000"/>
                <w:sz w:val="19"/>
                <w:szCs w:val="19"/>
              </w:rPr>
              <w:t>IX</w:t>
            </w:r>
            <w:r w:rsidRPr="005004C2">
              <w:rPr>
                <w:rFonts w:ascii="Times New Roman" w:hAnsi="Times New Roman" w:cs="Times New Roman"/>
                <w:color w:val="000000"/>
                <w:sz w:val="19"/>
                <w:szCs w:val="19"/>
                <w:lang w:val="ru-RU"/>
              </w:rPr>
              <w:t xml:space="preserve"> вв.)»</w:t>
            </w:r>
          </w:p>
          <w:p w:rsidR="00270CD2" w:rsidRDefault="00AA3233">
            <w:pPr>
              <w:spacing w:after="0" w:line="240" w:lineRule="auto"/>
              <w:rPr>
                <w:sz w:val="19"/>
                <w:szCs w:val="19"/>
              </w:rPr>
            </w:pPr>
            <w:r w:rsidRPr="005004C2">
              <w:rPr>
                <w:rFonts w:ascii="Times New Roman" w:hAnsi="Times New Roman" w:cs="Times New Roman"/>
                <w:color w:val="000000"/>
                <w:sz w:val="19"/>
                <w:szCs w:val="19"/>
                <w:lang w:val="ru-RU"/>
              </w:rPr>
              <w:t xml:space="preserve">Физическое воспитание светских феодалов (рыцарей), рыцарские турниры. Физические упражнения и игры в быту, трудовой и военной подготовке народа. </w:t>
            </w:r>
            <w:proofErr w:type="spellStart"/>
            <w:r>
              <w:rPr>
                <w:rFonts w:ascii="Times New Roman" w:hAnsi="Times New Roman" w:cs="Times New Roman"/>
                <w:color w:val="000000"/>
                <w:sz w:val="19"/>
                <w:szCs w:val="19"/>
              </w:rPr>
              <w:t>Физическая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культура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горожан</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270CD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Л1.2 Л1.3Л2.5</w:t>
            </w:r>
          </w:p>
        </w:tc>
      </w:tr>
      <w:tr w:rsidR="00270CD2">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rPr>
                <w:sz w:val="19"/>
                <w:szCs w:val="19"/>
                <w:lang w:val="ru-RU"/>
              </w:rPr>
            </w:pPr>
            <w:r w:rsidRPr="005004C2">
              <w:rPr>
                <w:rFonts w:ascii="Times New Roman" w:hAnsi="Times New Roman" w:cs="Times New Roman"/>
                <w:color w:val="000000"/>
                <w:sz w:val="19"/>
                <w:szCs w:val="19"/>
                <w:lang w:val="ru-RU"/>
              </w:rPr>
              <w:t>Тема  «Физическая культура раннего средневековья в Европе (</w:t>
            </w:r>
            <w:r>
              <w:rPr>
                <w:rFonts w:ascii="Times New Roman" w:hAnsi="Times New Roman" w:cs="Times New Roman"/>
                <w:color w:val="000000"/>
                <w:sz w:val="19"/>
                <w:szCs w:val="19"/>
              </w:rPr>
              <w:t>V</w:t>
            </w:r>
            <w:r w:rsidRPr="005004C2">
              <w:rPr>
                <w:rFonts w:ascii="Times New Roman" w:hAnsi="Times New Roman" w:cs="Times New Roman"/>
                <w:color w:val="000000"/>
                <w:sz w:val="19"/>
                <w:szCs w:val="19"/>
                <w:lang w:val="ru-RU"/>
              </w:rPr>
              <w:t>–</w:t>
            </w:r>
            <w:r>
              <w:rPr>
                <w:rFonts w:ascii="Times New Roman" w:hAnsi="Times New Roman" w:cs="Times New Roman"/>
                <w:color w:val="000000"/>
                <w:sz w:val="19"/>
                <w:szCs w:val="19"/>
              </w:rPr>
              <w:t>IX</w:t>
            </w:r>
            <w:r w:rsidRPr="005004C2">
              <w:rPr>
                <w:rFonts w:ascii="Times New Roman" w:hAnsi="Times New Roman" w:cs="Times New Roman"/>
                <w:color w:val="000000"/>
                <w:sz w:val="19"/>
                <w:szCs w:val="19"/>
                <w:lang w:val="ru-RU"/>
              </w:rPr>
              <w:t xml:space="preserve"> вв.)»</w:t>
            </w:r>
          </w:p>
          <w:p w:rsidR="00270CD2" w:rsidRDefault="00AA3233">
            <w:pPr>
              <w:spacing w:after="0" w:line="240" w:lineRule="auto"/>
              <w:rPr>
                <w:sz w:val="19"/>
                <w:szCs w:val="19"/>
              </w:rPr>
            </w:pPr>
            <w:r w:rsidRPr="005004C2">
              <w:rPr>
                <w:rFonts w:ascii="Times New Roman" w:hAnsi="Times New Roman" w:cs="Times New Roman"/>
                <w:color w:val="000000"/>
                <w:sz w:val="19"/>
                <w:szCs w:val="19"/>
                <w:lang w:val="ru-RU"/>
              </w:rPr>
              <w:t xml:space="preserve">Физическое воспитание светских феодалов (рыцарей), рыцарские турниры. Физические упражнения и игры в быту, трудовой и военной подготовке народа. </w:t>
            </w:r>
            <w:proofErr w:type="spellStart"/>
            <w:r>
              <w:rPr>
                <w:rFonts w:ascii="Times New Roman" w:hAnsi="Times New Roman" w:cs="Times New Roman"/>
                <w:color w:val="000000"/>
                <w:sz w:val="19"/>
                <w:szCs w:val="19"/>
              </w:rPr>
              <w:t>Физическая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культура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горожан</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270CD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Л1.2 Л1.3 Л1.4Л2.5</w:t>
            </w:r>
          </w:p>
        </w:tc>
      </w:tr>
      <w:tr w:rsidR="00270CD2">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rPr>
                <w:sz w:val="19"/>
                <w:szCs w:val="19"/>
                <w:lang w:val="ru-RU"/>
              </w:rPr>
            </w:pPr>
            <w:r w:rsidRPr="005004C2">
              <w:rPr>
                <w:rFonts w:ascii="Times New Roman" w:hAnsi="Times New Roman" w:cs="Times New Roman"/>
                <w:color w:val="000000"/>
                <w:sz w:val="19"/>
                <w:szCs w:val="19"/>
                <w:lang w:val="ru-RU"/>
              </w:rPr>
              <w:t>Тема  «Физическая культура на этапе развитого средневековья в Европе (</w:t>
            </w:r>
            <w:r>
              <w:rPr>
                <w:rFonts w:ascii="Times New Roman" w:hAnsi="Times New Roman" w:cs="Times New Roman"/>
                <w:color w:val="000000"/>
                <w:sz w:val="19"/>
                <w:szCs w:val="19"/>
              </w:rPr>
              <w:t>X</w:t>
            </w:r>
            <w:r w:rsidRPr="005004C2">
              <w:rPr>
                <w:rFonts w:ascii="Times New Roman" w:hAnsi="Times New Roman" w:cs="Times New Roman"/>
                <w:color w:val="000000"/>
                <w:sz w:val="19"/>
                <w:szCs w:val="19"/>
                <w:lang w:val="ru-RU"/>
              </w:rPr>
              <w:t>-</w:t>
            </w:r>
            <w:r>
              <w:rPr>
                <w:rFonts w:ascii="Times New Roman" w:hAnsi="Times New Roman" w:cs="Times New Roman"/>
                <w:color w:val="000000"/>
                <w:sz w:val="19"/>
                <w:szCs w:val="19"/>
              </w:rPr>
              <w:t>XVII</w:t>
            </w:r>
            <w:r w:rsidRPr="005004C2">
              <w:rPr>
                <w:rFonts w:ascii="Times New Roman" w:hAnsi="Times New Roman" w:cs="Times New Roman"/>
                <w:color w:val="000000"/>
                <w:sz w:val="19"/>
                <w:szCs w:val="19"/>
                <w:lang w:val="ru-RU"/>
              </w:rPr>
              <w:t xml:space="preserve"> вв.)»</w:t>
            </w:r>
          </w:p>
          <w:p w:rsidR="00270CD2" w:rsidRPr="005004C2" w:rsidRDefault="00AA3233">
            <w:pPr>
              <w:spacing w:after="0" w:line="240" w:lineRule="auto"/>
              <w:rPr>
                <w:sz w:val="19"/>
                <w:szCs w:val="19"/>
                <w:lang w:val="ru-RU"/>
              </w:rPr>
            </w:pPr>
            <w:r w:rsidRPr="005004C2">
              <w:rPr>
                <w:rFonts w:ascii="Times New Roman" w:hAnsi="Times New Roman" w:cs="Times New Roman"/>
                <w:color w:val="000000"/>
                <w:sz w:val="19"/>
                <w:szCs w:val="19"/>
                <w:lang w:val="ru-RU"/>
              </w:rPr>
              <w:t>Стрелковые и фехтовальные общества. Развитие педагогических идей физического воспитания в эпоху Возрождения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270CD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Л1.2 Л1.3Л2.5</w:t>
            </w:r>
          </w:p>
        </w:tc>
      </w:tr>
      <w:tr w:rsidR="00270CD2">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rPr>
                <w:sz w:val="19"/>
                <w:szCs w:val="19"/>
                <w:lang w:val="ru-RU"/>
              </w:rPr>
            </w:pPr>
            <w:r w:rsidRPr="005004C2">
              <w:rPr>
                <w:rFonts w:ascii="Times New Roman" w:hAnsi="Times New Roman" w:cs="Times New Roman"/>
                <w:color w:val="000000"/>
                <w:sz w:val="19"/>
                <w:szCs w:val="19"/>
                <w:lang w:val="ru-RU"/>
              </w:rPr>
              <w:t>Тема  «Физическая культура в средние века в странах древнего востока»</w:t>
            </w:r>
          </w:p>
          <w:p w:rsidR="00270CD2" w:rsidRDefault="00AA3233">
            <w:pPr>
              <w:spacing w:after="0" w:line="240" w:lineRule="auto"/>
              <w:rPr>
                <w:sz w:val="19"/>
                <w:szCs w:val="19"/>
              </w:rPr>
            </w:pPr>
            <w:r w:rsidRPr="005004C2">
              <w:rPr>
                <w:rFonts w:ascii="Times New Roman" w:hAnsi="Times New Roman" w:cs="Times New Roman"/>
                <w:color w:val="000000"/>
                <w:sz w:val="19"/>
                <w:szCs w:val="19"/>
                <w:lang w:val="ru-RU"/>
              </w:rPr>
              <w:t xml:space="preserve">Особенности восточных систем ФК. Йога и боевые искусства. </w:t>
            </w:r>
            <w:proofErr w:type="spellStart"/>
            <w:r>
              <w:rPr>
                <w:rFonts w:ascii="Times New Roman" w:hAnsi="Times New Roman" w:cs="Times New Roman"/>
                <w:color w:val="000000"/>
                <w:sz w:val="19"/>
                <w:szCs w:val="19"/>
              </w:rPr>
              <w:t>Боевые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искусства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Востока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270CD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Л1.2 Л1.3Л2.5</w:t>
            </w:r>
          </w:p>
        </w:tc>
      </w:tr>
    </w:tbl>
    <w:p w:rsidR="00270CD2" w:rsidRDefault="00AA323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9"/>
        <w:gridCol w:w="1994"/>
        <w:gridCol w:w="1004"/>
        <w:gridCol w:w="721"/>
        <w:gridCol w:w="1146"/>
        <w:gridCol w:w="284"/>
        <w:gridCol w:w="1006"/>
      </w:tblGrid>
      <w:tr w:rsidR="00270CD2">
        <w:trPr>
          <w:trHeight w:hRule="exact" w:val="416"/>
        </w:trPr>
        <w:tc>
          <w:tcPr>
            <w:tcW w:w="4692" w:type="dxa"/>
            <w:gridSpan w:val="2"/>
            <w:shd w:val="clear" w:color="C0C0C0" w:fill="FFFFFF"/>
            <w:tcMar>
              <w:left w:w="34" w:type="dxa"/>
              <w:right w:w="34" w:type="dxa"/>
            </w:tcMar>
          </w:tcPr>
          <w:p w:rsidR="00270CD2" w:rsidRDefault="00372791">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r>
              <w:rPr>
                <w:rFonts w:ascii="Times New Roman" w:hAnsi="Times New Roman"/>
                <w:color w:val="C0C0C0"/>
                <w:sz w:val="16"/>
                <w:szCs w:val="16"/>
                <w:lang w:val="ru-RU"/>
              </w:rPr>
              <w:t xml:space="preserve">                                                                                                                            </w:t>
            </w:r>
          </w:p>
        </w:tc>
        <w:tc>
          <w:tcPr>
            <w:tcW w:w="1985" w:type="dxa"/>
          </w:tcPr>
          <w:p w:rsidR="00270CD2" w:rsidRDefault="00270CD2"/>
        </w:tc>
        <w:tc>
          <w:tcPr>
            <w:tcW w:w="993" w:type="dxa"/>
          </w:tcPr>
          <w:p w:rsidR="00270CD2" w:rsidRDefault="00270CD2"/>
        </w:tc>
        <w:tc>
          <w:tcPr>
            <w:tcW w:w="710" w:type="dxa"/>
          </w:tcPr>
          <w:p w:rsidR="00270CD2" w:rsidRDefault="00270CD2"/>
        </w:tc>
        <w:tc>
          <w:tcPr>
            <w:tcW w:w="1135" w:type="dxa"/>
          </w:tcPr>
          <w:p w:rsidR="00270CD2" w:rsidRDefault="00270CD2"/>
        </w:tc>
        <w:tc>
          <w:tcPr>
            <w:tcW w:w="284" w:type="dxa"/>
          </w:tcPr>
          <w:p w:rsidR="00270CD2" w:rsidRDefault="00270CD2"/>
        </w:tc>
        <w:tc>
          <w:tcPr>
            <w:tcW w:w="1007" w:type="dxa"/>
            <w:shd w:val="clear" w:color="C0C0C0" w:fill="FFFFFF"/>
            <w:tcMar>
              <w:left w:w="34" w:type="dxa"/>
              <w:right w:w="34" w:type="dxa"/>
            </w:tcMar>
          </w:tcPr>
          <w:p w:rsidR="00270CD2" w:rsidRDefault="00AA3233">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5</w:t>
            </w:r>
          </w:p>
        </w:tc>
      </w:tr>
      <w:tr w:rsidR="00270CD2">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rPr>
                <w:sz w:val="19"/>
                <w:szCs w:val="19"/>
                <w:lang w:val="ru-RU"/>
              </w:rPr>
            </w:pPr>
            <w:r w:rsidRPr="005004C2">
              <w:rPr>
                <w:rFonts w:ascii="Times New Roman" w:hAnsi="Times New Roman" w:cs="Times New Roman"/>
                <w:color w:val="000000"/>
                <w:sz w:val="19"/>
                <w:szCs w:val="19"/>
                <w:lang w:val="ru-RU"/>
              </w:rPr>
              <w:t xml:space="preserve">Тема  «Исторические условия развития физической культуры России в </w:t>
            </w:r>
            <w:r>
              <w:rPr>
                <w:rFonts w:ascii="Times New Roman" w:hAnsi="Times New Roman" w:cs="Times New Roman"/>
                <w:color w:val="000000"/>
                <w:sz w:val="19"/>
                <w:szCs w:val="19"/>
              </w:rPr>
              <w:t>VI</w:t>
            </w:r>
            <w:r w:rsidRPr="005004C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XVIII</w:t>
            </w:r>
            <w:r w:rsidRPr="005004C2">
              <w:rPr>
                <w:rFonts w:ascii="Times New Roman" w:hAnsi="Times New Roman" w:cs="Times New Roman"/>
                <w:color w:val="000000"/>
                <w:sz w:val="19"/>
                <w:szCs w:val="19"/>
                <w:lang w:val="ru-RU"/>
              </w:rPr>
              <w:t xml:space="preserve"> вв. »</w:t>
            </w:r>
          </w:p>
          <w:p w:rsidR="00270CD2" w:rsidRPr="005004C2" w:rsidRDefault="00AA3233">
            <w:pPr>
              <w:spacing w:after="0" w:line="240" w:lineRule="auto"/>
              <w:rPr>
                <w:sz w:val="19"/>
                <w:szCs w:val="19"/>
                <w:lang w:val="ru-RU"/>
              </w:rPr>
            </w:pPr>
            <w:r w:rsidRPr="005004C2">
              <w:rPr>
                <w:rFonts w:ascii="Times New Roman" w:hAnsi="Times New Roman" w:cs="Times New Roman"/>
                <w:color w:val="000000"/>
                <w:sz w:val="19"/>
                <w:szCs w:val="19"/>
                <w:lang w:val="ru-RU"/>
              </w:rPr>
              <w:t xml:space="preserve">Военно-физическая подготовка в русской армии. Физическое воспитание и спорт в быту народов нашей страны. Вопросы физического воспитания в медицинской и педагогической литературе эпохи феодализма. Влияние реформ начала </w:t>
            </w:r>
            <w:r>
              <w:rPr>
                <w:rFonts w:ascii="Times New Roman" w:hAnsi="Times New Roman" w:cs="Times New Roman"/>
                <w:color w:val="000000"/>
                <w:sz w:val="19"/>
                <w:szCs w:val="19"/>
              </w:rPr>
              <w:t>XVIII</w:t>
            </w:r>
            <w:r w:rsidRPr="005004C2">
              <w:rPr>
                <w:rFonts w:ascii="Times New Roman" w:hAnsi="Times New Roman" w:cs="Times New Roman"/>
                <w:color w:val="000000"/>
                <w:sz w:val="19"/>
                <w:szCs w:val="19"/>
                <w:lang w:val="ru-RU"/>
              </w:rPr>
              <w:t xml:space="preserve"> века на развитие физической культуры и спорта. Физическое воспитание в быту дворянства. Введение физического воспитания в учебные заведения. Развитие педагогической и естественнонаучной мысли в области физического воспитания /</w:t>
            </w:r>
            <w:proofErr w:type="spellStart"/>
            <w:r w:rsidRPr="005004C2">
              <w:rPr>
                <w:rFonts w:ascii="Times New Roman" w:hAnsi="Times New Roman" w:cs="Times New Roman"/>
                <w:color w:val="000000"/>
                <w:sz w:val="19"/>
                <w:szCs w:val="19"/>
                <w:lang w:val="ru-RU"/>
              </w:rPr>
              <w:t>Пр</w:t>
            </w:r>
            <w:proofErr w:type="spellEnd"/>
            <w:r w:rsidRPr="005004C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270CD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Л1.2 Л1.3 Л1.4Л2.5</w:t>
            </w:r>
          </w:p>
        </w:tc>
      </w:tr>
      <w:tr w:rsidR="00270CD2">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rPr>
                <w:sz w:val="19"/>
                <w:szCs w:val="19"/>
                <w:lang w:val="ru-RU"/>
              </w:rPr>
            </w:pPr>
            <w:r w:rsidRPr="005004C2">
              <w:rPr>
                <w:rFonts w:ascii="Times New Roman" w:hAnsi="Times New Roman" w:cs="Times New Roman"/>
                <w:color w:val="000000"/>
                <w:sz w:val="19"/>
                <w:szCs w:val="19"/>
                <w:lang w:val="ru-RU"/>
              </w:rPr>
              <w:t xml:space="preserve">Тема  «Исторические условия развития физической культуры России в </w:t>
            </w:r>
            <w:r>
              <w:rPr>
                <w:rFonts w:ascii="Times New Roman" w:hAnsi="Times New Roman" w:cs="Times New Roman"/>
                <w:color w:val="000000"/>
                <w:sz w:val="19"/>
                <w:szCs w:val="19"/>
              </w:rPr>
              <w:t>VI</w:t>
            </w:r>
            <w:r w:rsidRPr="005004C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XVIII</w:t>
            </w:r>
            <w:r w:rsidRPr="005004C2">
              <w:rPr>
                <w:rFonts w:ascii="Times New Roman" w:hAnsi="Times New Roman" w:cs="Times New Roman"/>
                <w:color w:val="000000"/>
                <w:sz w:val="19"/>
                <w:szCs w:val="19"/>
                <w:lang w:val="ru-RU"/>
              </w:rPr>
              <w:t xml:space="preserve"> вв. »</w:t>
            </w:r>
          </w:p>
          <w:p w:rsidR="00270CD2" w:rsidRPr="005004C2" w:rsidRDefault="00AA3233">
            <w:pPr>
              <w:spacing w:after="0" w:line="240" w:lineRule="auto"/>
              <w:rPr>
                <w:sz w:val="19"/>
                <w:szCs w:val="19"/>
                <w:lang w:val="ru-RU"/>
              </w:rPr>
            </w:pPr>
            <w:r w:rsidRPr="005004C2">
              <w:rPr>
                <w:rFonts w:ascii="Times New Roman" w:hAnsi="Times New Roman" w:cs="Times New Roman"/>
                <w:color w:val="000000"/>
                <w:sz w:val="19"/>
                <w:szCs w:val="19"/>
                <w:lang w:val="ru-RU"/>
              </w:rPr>
              <w:t xml:space="preserve">Военно-физическая подготовка в русской армии. Физическое воспитание и спорт в быту народов нашей страны. Вопросы физического воспитания в медицинской и педагогической литературе эпохи феодализма. Влияние реформ начала </w:t>
            </w:r>
            <w:r>
              <w:rPr>
                <w:rFonts w:ascii="Times New Roman" w:hAnsi="Times New Roman" w:cs="Times New Roman"/>
                <w:color w:val="000000"/>
                <w:sz w:val="19"/>
                <w:szCs w:val="19"/>
              </w:rPr>
              <w:t>XVIII</w:t>
            </w:r>
            <w:r w:rsidRPr="005004C2">
              <w:rPr>
                <w:rFonts w:ascii="Times New Roman" w:hAnsi="Times New Roman" w:cs="Times New Roman"/>
                <w:color w:val="000000"/>
                <w:sz w:val="19"/>
                <w:szCs w:val="19"/>
                <w:lang w:val="ru-RU"/>
              </w:rPr>
              <w:t xml:space="preserve"> века на развитие физической культуры и спорта. Физическое воспитание в быту дворянства. Введение физического воспитания в учебные заведения. Развитие педагогической и естественнонаучной мысли в области физического воспитания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270CD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Л1.2 Л1.3Л2.5</w:t>
            </w:r>
          </w:p>
        </w:tc>
      </w:tr>
      <w:tr w:rsidR="00270CD2" w:rsidRPr="00372791">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270CD2"/>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rPr>
                <w:sz w:val="19"/>
                <w:szCs w:val="19"/>
                <w:lang w:val="ru-RU"/>
              </w:rPr>
            </w:pPr>
            <w:r w:rsidRPr="005004C2">
              <w:rPr>
                <w:rFonts w:ascii="Times New Roman" w:hAnsi="Times New Roman" w:cs="Times New Roman"/>
                <w:b/>
                <w:color w:val="000000"/>
                <w:sz w:val="19"/>
                <w:szCs w:val="19"/>
                <w:lang w:val="ru-RU"/>
              </w:rPr>
              <w:t xml:space="preserve">Раздел 3. Модуль «Системы физической культуры и спорта в период с </w:t>
            </w:r>
            <w:r>
              <w:rPr>
                <w:rFonts w:ascii="Times New Roman" w:hAnsi="Times New Roman" w:cs="Times New Roman"/>
                <w:b/>
                <w:color w:val="000000"/>
                <w:sz w:val="19"/>
                <w:szCs w:val="19"/>
              </w:rPr>
              <w:t>XVIII</w:t>
            </w:r>
            <w:r w:rsidRPr="005004C2">
              <w:rPr>
                <w:rFonts w:ascii="Times New Roman" w:hAnsi="Times New Roman" w:cs="Times New Roman"/>
                <w:b/>
                <w:color w:val="000000"/>
                <w:sz w:val="19"/>
                <w:szCs w:val="19"/>
                <w:lang w:val="ru-RU"/>
              </w:rPr>
              <w:t xml:space="preserve"> в. до настоящего времени»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270CD2">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270CD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270CD2">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270CD2">
            <w:pPr>
              <w:rPr>
                <w:lang w:val="ru-RU"/>
              </w:rPr>
            </w:pPr>
          </w:p>
        </w:tc>
      </w:tr>
      <w:tr w:rsidR="00270CD2">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rPr>
                <w:sz w:val="19"/>
                <w:szCs w:val="19"/>
                <w:lang w:val="ru-RU"/>
              </w:rPr>
            </w:pPr>
            <w:r w:rsidRPr="005004C2">
              <w:rPr>
                <w:rFonts w:ascii="Times New Roman" w:hAnsi="Times New Roman" w:cs="Times New Roman"/>
                <w:color w:val="000000"/>
                <w:sz w:val="19"/>
                <w:szCs w:val="19"/>
                <w:lang w:val="ru-RU"/>
              </w:rPr>
              <w:t xml:space="preserve">Тема  «Создание и развитие в России системы физического образования и современного спорта во второй половине </w:t>
            </w:r>
            <w:r>
              <w:rPr>
                <w:rFonts w:ascii="Times New Roman" w:hAnsi="Times New Roman" w:cs="Times New Roman"/>
                <w:color w:val="000000"/>
                <w:sz w:val="19"/>
                <w:szCs w:val="19"/>
              </w:rPr>
              <w:t>XIX</w:t>
            </w:r>
            <w:r w:rsidRPr="005004C2">
              <w:rPr>
                <w:rFonts w:ascii="Times New Roman" w:hAnsi="Times New Roman" w:cs="Times New Roman"/>
                <w:color w:val="000000"/>
                <w:sz w:val="19"/>
                <w:szCs w:val="19"/>
                <w:lang w:val="ru-RU"/>
              </w:rPr>
              <w:t xml:space="preserve"> – начале </w:t>
            </w:r>
            <w:r>
              <w:rPr>
                <w:rFonts w:ascii="Times New Roman" w:hAnsi="Times New Roman" w:cs="Times New Roman"/>
                <w:color w:val="000000"/>
                <w:sz w:val="19"/>
                <w:szCs w:val="19"/>
              </w:rPr>
              <w:t>XX</w:t>
            </w:r>
            <w:r w:rsidRPr="005004C2">
              <w:rPr>
                <w:rFonts w:ascii="Times New Roman" w:hAnsi="Times New Roman" w:cs="Times New Roman"/>
                <w:color w:val="000000"/>
                <w:sz w:val="19"/>
                <w:szCs w:val="19"/>
                <w:lang w:val="ru-RU"/>
              </w:rPr>
              <w:t xml:space="preserve"> в.»</w:t>
            </w:r>
          </w:p>
          <w:p w:rsidR="00270CD2" w:rsidRPr="005004C2" w:rsidRDefault="00AA3233">
            <w:pPr>
              <w:spacing w:after="0" w:line="240" w:lineRule="auto"/>
              <w:rPr>
                <w:sz w:val="19"/>
                <w:szCs w:val="19"/>
                <w:lang w:val="ru-RU"/>
              </w:rPr>
            </w:pPr>
            <w:r w:rsidRPr="005004C2">
              <w:rPr>
                <w:rFonts w:ascii="Times New Roman" w:hAnsi="Times New Roman" w:cs="Times New Roman"/>
                <w:color w:val="000000"/>
                <w:sz w:val="19"/>
                <w:szCs w:val="19"/>
                <w:lang w:val="ru-RU"/>
              </w:rPr>
              <w:t>Развитие идейно-теоретических и научных основ физического воспитания. Деятельность П.Ф. Лесгафта и его система физического образования. Физическое воспитание в учебных заведениях. Развитие спорта и участие русских спортсменов в международных соревнованиях. Российские Олимпиады.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270CD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Л1.2 Л1.3Л2.5</w:t>
            </w:r>
          </w:p>
        </w:tc>
      </w:tr>
      <w:tr w:rsidR="00270CD2">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rPr>
                <w:sz w:val="19"/>
                <w:szCs w:val="19"/>
                <w:lang w:val="ru-RU"/>
              </w:rPr>
            </w:pPr>
            <w:r w:rsidRPr="005004C2">
              <w:rPr>
                <w:rFonts w:ascii="Times New Roman" w:hAnsi="Times New Roman" w:cs="Times New Roman"/>
                <w:color w:val="000000"/>
                <w:sz w:val="19"/>
                <w:szCs w:val="19"/>
                <w:lang w:val="ru-RU"/>
              </w:rPr>
              <w:t xml:space="preserve">Тема  «Создание и развитие в России системы физического образования и современного спорта во второй половине </w:t>
            </w:r>
            <w:r>
              <w:rPr>
                <w:rFonts w:ascii="Times New Roman" w:hAnsi="Times New Roman" w:cs="Times New Roman"/>
                <w:color w:val="000000"/>
                <w:sz w:val="19"/>
                <w:szCs w:val="19"/>
              </w:rPr>
              <w:t>XIX</w:t>
            </w:r>
            <w:r w:rsidRPr="005004C2">
              <w:rPr>
                <w:rFonts w:ascii="Times New Roman" w:hAnsi="Times New Roman" w:cs="Times New Roman"/>
                <w:color w:val="000000"/>
                <w:sz w:val="19"/>
                <w:szCs w:val="19"/>
                <w:lang w:val="ru-RU"/>
              </w:rPr>
              <w:t xml:space="preserve"> – начале </w:t>
            </w:r>
            <w:r>
              <w:rPr>
                <w:rFonts w:ascii="Times New Roman" w:hAnsi="Times New Roman" w:cs="Times New Roman"/>
                <w:color w:val="000000"/>
                <w:sz w:val="19"/>
                <w:szCs w:val="19"/>
              </w:rPr>
              <w:t>XX</w:t>
            </w:r>
            <w:r w:rsidRPr="005004C2">
              <w:rPr>
                <w:rFonts w:ascii="Times New Roman" w:hAnsi="Times New Roman" w:cs="Times New Roman"/>
                <w:color w:val="000000"/>
                <w:sz w:val="19"/>
                <w:szCs w:val="19"/>
                <w:lang w:val="ru-RU"/>
              </w:rPr>
              <w:t xml:space="preserve"> в.»</w:t>
            </w:r>
          </w:p>
          <w:p w:rsidR="00270CD2" w:rsidRPr="005004C2" w:rsidRDefault="00AA3233">
            <w:pPr>
              <w:spacing w:after="0" w:line="240" w:lineRule="auto"/>
              <w:rPr>
                <w:sz w:val="19"/>
                <w:szCs w:val="19"/>
                <w:lang w:val="ru-RU"/>
              </w:rPr>
            </w:pPr>
            <w:r w:rsidRPr="005004C2">
              <w:rPr>
                <w:rFonts w:ascii="Times New Roman" w:hAnsi="Times New Roman" w:cs="Times New Roman"/>
                <w:color w:val="000000"/>
                <w:sz w:val="19"/>
                <w:szCs w:val="19"/>
                <w:lang w:val="ru-RU"/>
              </w:rPr>
              <w:t>Развитие идейно-теоретических и научных основ физического воспитания. Деятельность П.Ф. Лесгафта и его система физического образования. Физическое воспитание в учебных заведениях. Развитие спорта и участие русских спортсменов в международных соревнованиях. Российские Олимпиады.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270CD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Л1.2 Л1.3 Л1.4Л2.5</w:t>
            </w:r>
          </w:p>
        </w:tc>
      </w:tr>
      <w:tr w:rsidR="00270CD2">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rPr>
                <w:sz w:val="19"/>
                <w:szCs w:val="19"/>
                <w:lang w:val="ru-RU"/>
              </w:rPr>
            </w:pPr>
            <w:r w:rsidRPr="005004C2">
              <w:rPr>
                <w:rFonts w:ascii="Times New Roman" w:hAnsi="Times New Roman" w:cs="Times New Roman"/>
                <w:color w:val="000000"/>
                <w:sz w:val="19"/>
                <w:szCs w:val="19"/>
                <w:lang w:val="ru-RU"/>
              </w:rPr>
              <w:t>Тема  «Становление и развитие советской системы физического воспитания и спорта. Становление и развитие физической культуры в общеобразовательной школе»</w:t>
            </w:r>
          </w:p>
          <w:p w:rsidR="00270CD2" w:rsidRPr="005004C2" w:rsidRDefault="00AA3233">
            <w:pPr>
              <w:spacing w:after="0" w:line="240" w:lineRule="auto"/>
              <w:rPr>
                <w:sz w:val="19"/>
                <w:szCs w:val="19"/>
                <w:lang w:val="ru-RU"/>
              </w:rPr>
            </w:pPr>
            <w:r w:rsidRPr="005004C2">
              <w:rPr>
                <w:rFonts w:ascii="Times New Roman" w:hAnsi="Times New Roman" w:cs="Times New Roman"/>
                <w:color w:val="000000"/>
                <w:sz w:val="19"/>
                <w:szCs w:val="19"/>
                <w:lang w:val="ru-RU"/>
              </w:rPr>
              <w:t xml:space="preserve">Становление и развитие физической культуры и спорта в СССР. Физическое воспитание в начальной, средней и высшей школах. Спортивно-массовая работа с населением. Боевые подвиги спортсменов и физкультурников на фронтах Великой Отечественной войны. Физическое воспитание учащейся молодежи на службе обороны Родины. Физкультурная работа в тылу страны. Работа физкультурных организаций по восстановлению здоровья и боеспособности раненых солдат и офицеров Советской Армии. Развитие физической культуры и спорта в послевоенные годы. </w:t>
            </w:r>
            <w:r>
              <w:rPr>
                <w:rFonts w:ascii="Times New Roman" w:hAnsi="Times New Roman" w:cs="Times New Roman"/>
                <w:color w:val="000000"/>
                <w:sz w:val="19"/>
                <w:szCs w:val="19"/>
              </w:rPr>
              <w:t>I</w:t>
            </w:r>
            <w:r w:rsidRPr="005004C2">
              <w:rPr>
                <w:rFonts w:ascii="Times New Roman" w:hAnsi="Times New Roman" w:cs="Times New Roman"/>
                <w:color w:val="000000"/>
                <w:sz w:val="19"/>
                <w:szCs w:val="19"/>
                <w:lang w:val="ru-RU"/>
              </w:rPr>
              <w:t xml:space="preserve"> и </w:t>
            </w:r>
            <w:r>
              <w:rPr>
                <w:rFonts w:ascii="Times New Roman" w:hAnsi="Times New Roman" w:cs="Times New Roman"/>
                <w:color w:val="000000"/>
                <w:sz w:val="19"/>
                <w:szCs w:val="19"/>
              </w:rPr>
              <w:t>II</w:t>
            </w:r>
            <w:r w:rsidRPr="005004C2">
              <w:rPr>
                <w:rFonts w:ascii="Times New Roman" w:hAnsi="Times New Roman" w:cs="Times New Roman"/>
                <w:color w:val="000000"/>
                <w:sz w:val="19"/>
                <w:szCs w:val="19"/>
                <w:lang w:val="ru-RU"/>
              </w:rPr>
              <w:t xml:space="preserve"> Спартакиады народов СССР и их значение для восстановления и развития физического движения в послевоенные годы. Международные спортивные связи в послевоенный период. Дальнейшее развитие физической культуры в СССР. Анализ выступлений советских спортсменов на летних и зимних Олимпийских играх и других соревнованиях 1960 – 1990 гг.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270CD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Л1.2 Л1.3Л2.3 Л2.4</w:t>
            </w:r>
          </w:p>
        </w:tc>
      </w:tr>
      <w:tr w:rsidR="00270CD2">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rPr>
                <w:sz w:val="19"/>
                <w:szCs w:val="19"/>
                <w:lang w:val="ru-RU"/>
              </w:rPr>
            </w:pPr>
            <w:r w:rsidRPr="005004C2">
              <w:rPr>
                <w:rFonts w:ascii="Times New Roman" w:hAnsi="Times New Roman" w:cs="Times New Roman"/>
                <w:color w:val="000000"/>
                <w:sz w:val="19"/>
                <w:szCs w:val="19"/>
                <w:lang w:val="ru-RU"/>
              </w:rPr>
              <w:t>Тема  «Физическая культура и спорт в Российской Федерации»</w:t>
            </w:r>
          </w:p>
          <w:p w:rsidR="00270CD2" w:rsidRDefault="00AA3233">
            <w:pPr>
              <w:spacing w:after="0" w:line="240" w:lineRule="auto"/>
              <w:rPr>
                <w:sz w:val="19"/>
                <w:szCs w:val="19"/>
              </w:rPr>
            </w:pPr>
            <w:r w:rsidRPr="005004C2">
              <w:rPr>
                <w:rFonts w:ascii="Times New Roman" w:hAnsi="Times New Roman" w:cs="Times New Roman"/>
                <w:color w:val="000000"/>
                <w:sz w:val="19"/>
                <w:szCs w:val="19"/>
                <w:lang w:val="ru-RU"/>
              </w:rPr>
              <w:t xml:space="preserve">Программы школьной физической культуры Российской Федерации в 1990-е годы. Участие российских спортсменов в международных соревнованиях. Законодательная основа развития физической культуры и спорта на современном этапе.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270CD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Л1.2 Л1.3Л2.2</w:t>
            </w:r>
          </w:p>
        </w:tc>
      </w:tr>
    </w:tbl>
    <w:p w:rsidR="00270CD2" w:rsidRDefault="00AA3233">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284"/>
        <w:gridCol w:w="1564"/>
        <w:gridCol w:w="2121"/>
        <w:gridCol w:w="1844"/>
        <w:gridCol w:w="143"/>
        <w:gridCol w:w="1004"/>
        <w:gridCol w:w="720"/>
        <w:gridCol w:w="424"/>
        <w:gridCol w:w="723"/>
        <w:gridCol w:w="284"/>
        <w:gridCol w:w="1007"/>
      </w:tblGrid>
      <w:tr w:rsidR="00270CD2">
        <w:trPr>
          <w:trHeight w:hRule="exact" w:val="416"/>
        </w:trPr>
        <w:tc>
          <w:tcPr>
            <w:tcW w:w="4692" w:type="dxa"/>
            <w:gridSpan w:val="4"/>
            <w:shd w:val="clear" w:color="C0C0C0" w:fill="FFFFFF"/>
            <w:tcMar>
              <w:left w:w="34" w:type="dxa"/>
              <w:right w:w="34" w:type="dxa"/>
            </w:tcMar>
          </w:tcPr>
          <w:p w:rsidR="00270CD2" w:rsidRDefault="00372791">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r>
              <w:rPr>
                <w:rFonts w:ascii="Times New Roman" w:hAnsi="Times New Roman"/>
                <w:color w:val="C0C0C0"/>
                <w:sz w:val="16"/>
                <w:szCs w:val="16"/>
                <w:lang w:val="ru-RU"/>
              </w:rPr>
              <w:t xml:space="preserve">                                                                                                                            </w:t>
            </w:r>
          </w:p>
        </w:tc>
        <w:tc>
          <w:tcPr>
            <w:tcW w:w="1844" w:type="dxa"/>
          </w:tcPr>
          <w:p w:rsidR="00270CD2" w:rsidRDefault="00270CD2"/>
        </w:tc>
        <w:tc>
          <w:tcPr>
            <w:tcW w:w="143" w:type="dxa"/>
          </w:tcPr>
          <w:p w:rsidR="00270CD2" w:rsidRDefault="00270CD2"/>
        </w:tc>
        <w:tc>
          <w:tcPr>
            <w:tcW w:w="993" w:type="dxa"/>
          </w:tcPr>
          <w:p w:rsidR="00270CD2" w:rsidRDefault="00270CD2"/>
        </w:tc>
        <w:tc>
          <w:tcPr>
            <w:tcW w:w="710" w:type="dxa"/>
          </w:tcPr>
          <w:p w:rsidR="00270CD2" w:rsidRDefault="00270CD2"/>
        </w:tc>
        <w:tc>
          <w:tcPr>
            <w:tcW w:w="426" w:type="dxa"/>
          </w:tcPr>
          <w:p w:rsidR="00270CD2" w:rsidRDefault="00270CD2"/>
        </w:tc>
        <w:tc>
          <w:tcPr>
            <w:tcW w:w="710" w:type="dxa"/>
          </w:tcPr>
          <w:p w:rsidR="00270CD2" w:rsidRDefault="00270CD2"/>
        </w:tc>
        <w:tc>
          <w:tcPr>
            <w:tcW w:w="284" w:type="dxa"/>
          </w:tcPr>
          <w:p w:rsidR="00270CD2" w:rsidRDefault="00270CD2"/>
        </w:tc>
        <w:tc>
          <w:tcPr>
            <w:tcW w:w="1007" w:type="dxa"/>
            <w:shd w:val="clear" w:color="C0C0C0" w:fill="FFFFFF"/>
            <w:tcMar>
              <w:left w:w="34" w:type="dxa"/>
              <w:right w:w="34" w:type="dxa"/>
            </w:tcMar>
          </w:tcPr>
          <w:p w:rsidR="00270CD2" w:rsidRDefault="00AA3233">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6</w:t>
            </w:r>
          </w:p>
        </w:tc>
      </w:tr>
      <w:tr w:rsidR="00270CD2">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3.5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rPr>
                <w:sz w:val="19"/>
                <w:szCs w:val="19"/>
                <w:lang w:val="ru-RU"/>
              </w:rPr>
            </w:pPr>
            <w:r w:rsidRPr="005004C2">
              <w:rPr>
                <w:rFonts w:ascii="Times New Roman" w:hAnsi="Times New Roman" w:cs="Times New Roman"/>
                <w:color w:val="000000"/>
                <w:sz w:val="19"/>
                <w:szCs w:val="19"/>
                <w:lang w:val="ru-RU"/>
              </w:rPr>
              <w:t>Тема  «Возрождение современного международного олимпийского движения (МОД) и его функционирование в настоящее время»</w:t>
            </w:r>
          </w:p>
          <w:p w:rsidR="00270CD2" w:rsidRDefault="00AA3233">
            <w:pPr>
              <w:spacing w:after="0" w:line="240" w:lineRule="auto"/>
              <w:rPr>
                <w:sz w:val="19"/>
                <w:szCs w:val="19"/>
              </w:rPr>
            </w:pPr>
            <w:r w:rsidRPr="005004C2">
              <w:rPr>
                <w:rFonts w:ascii="Times New Roman" w:hAnsi="Times New Roman" w:cs="Times New Roman"/>
                <w:color w:val="000000"/>
                <w:sz w:val="19"/>
                <w:szCs w:val="19"/>
                <w:lang w:val="ru-RU"/>
              </w:rPr>
              <w:t xml:space="preserve">Предыстория Олимпийского движения Нового времени. Период укрепления Олимпийского движения (1894 – 1918). Олимпийские символика и атрибутика. </w:t>
            </w:r>
            <w:proofErr w:type="spellStart"/>
            <w:r>
              <w:rPr>
                <w:rFonts w:ascii="Times New Roman" w:hAnsi="Times New Roman" w:cs="Times New Roman"/>
                <w:color w:val="000000"/>
                <w:sz w:val="19"/>
                <w:szCs w:val="19"/>
              </w:rPr>
              <w:t>Функционирование</w:t>
            </w:r>
            <w:proofErr w:type="spellEnd"/>
            <w:r>
              <w:rPr>
                <w:rFonts w:ascii="Times New Roman" w:hAnsi="Times New Roman" w:cs="Times New Roman"/>
                <w:color w:val="000000"/>
                <w:sz w:val="19"/>
                <w:szCs w:val="19"/>
              </w:rPr>
              <w:t xml:space="preserve"> МОД в </w:t>
            </w:r>
            <w:proofErr w:type="spellStart"/>
            <w:r>
              <w:rPr>
                <w:rFonts w:ascii="Times New Roman" w:hAnsi="Times New Roman" w:cs="Times New Roman"/>
                <w:color w:val="000000"/>
                <w:sz w:val="19"/>
                <w:szCs w:val="19"/>
              </w:rPr>
              <w:t>настоящее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время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270CD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Л1.2 Л1.3 Л1.4Л2.1</w:t>
            </w:r>
          </w:p>
        </w:tc>
      </w:tr>
      <w:tr w:rsidR="00270CD2">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3.6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rPr>
                <w:sz w:val="19"/>
                <w:szCs w:val="19"/>
                <w:lang w:val="ru-RU"/>
              </w:rPr>
            </w:pPr>
            <w:r w:rsidRPr="005004C2">
              <w:rPr>
                <w:rFonts w:ascii="Times New Roman" w:hAnsi="Times New Roman" w:cs="Times New Roman"/>
                <w:color w:val="000000"/>
                <w:sz w:val="19"/>
                <w:szCs w:val="19"/>
                <w:lang w:val="ru-RU"/>
              </w:rPr>
              <w:t>Тема  «Возрождение современного международного олимпийского движения (МОД) и его функционирование в настоящее время»</w:t>
            </w:r>
          </w:p>
          <w:p w:rsidR="00270CD2" w:rsidRDefault="00AA3233">
            <w:pPr>
              <w:spacing w:after="0" w:line="240" w:lineRule="auto"/>
              <w:rPr>
                <w:sz w:val="19"/>
                <w:szCs w:val="19"/>
              </w:rPr>
            </w:pPr>
            <w:r w:rsidRPr="005004C2">
              <w:rPr>
                <w:rFonts w:ascii="Times New Roman" w:hAnsi="Times New Roman" w:cs="Times New Roman"/>
                <w:color w:val="000000"/>
                <w:sz w:val="19"/>
                <w:szCs w:val="19"/>
                <w:lang w:val="ru-RU"/>
              </w:rPr>
              <w:t xml:space="preserve">Предыстория Олимпийского движения Нового времени. Период укрепления Олимпийского движения (1894 – 1918). Олимпийские символика и атрибутика. </w:t>
            </w:r>
            <w:proofErr w:type="spellStart"/>
            <w:r>
              <w:rPr>
                <w:rFonts w:ascii="Times New Roman" w:hAnsi="Times New Roman" w:cs="Times New Roman"/>
                <w:color w:val="000000"/>
                <w:sz w:val="19"/>
                <w:szCs w:val="19"/>
              </w:rPr>
              <w:t>Функционирование</w:t>
            </w:r>
            <w:proofErr w:type="spellEnd"/>
            <w:r>
              <w:rPr>
                <w:rFonts w:ascii="Times New Roman" w:hAnsi="Times New Roman" w:cs="Times New Roman"/>
                <w:color w:val="000000"/>
                <w:sz w:val="19"/>
                <w:szCs w:val="19"/>
              </w:rPr>
              <w:t xml:space="preserve"> МОД в </w:t>
            </w:r>
            <w:proofErr w:type="spellStart"/>
            <w:r>
              <w:rPr>
                <w:rFonts w:ascii="Times New Roman" w:hAnsi="Times New Roman" w:cs="Times New Roman"/>
                <w:color w:val="000000"/>
                <w:sz w:val="19"/>
                <w:szCs w:val="19"/>
              </w:rPr>
              <w:t>настоящее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время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270CD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Л1.1 Л1.2 Л1.3Л2.5</w:t>
            </w:r>
          </w:p>
        </w:tc>
      </w:tr>
      <w:tr w:rsidR="00270CD2">
        <w:trPr>
          <w:trHeight w:hRule="exact" w:val="223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3.7</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rPr>
                <w:sz w:val="19"/>
                <w:szCs w:val="19"/>
                <w:lang w:val="ru-RU"/>
              </w:rPr>
            </w:pPr>
            <w:r w:rsidRPr="005004C2">
              <w:rPr>
                <w:rFonts w:ascii="Times New Roman" w:hAnsi="Times New Roman" w:cs="Times New Roman"/>
                <w:color w:val="000000"/>
                <w:sz w:val="19"/>
                <w:szCs w:val="19"/>
                <w:lang w:val="ru-RU"/>
              </w:rPr>
              <w:t>Тема  «Международное рабочее спортивное движение. Международное спортивное движение студентов, в области массовой и оздоровительной физической культуры, его современные проблемы»</w:t>
            </w:r>
          </w:p>
          <w:p w:rsidR="00270CD2" w:rsidRPr="005004C2" w:rsidRDefault="00AA3233">
            <w:pPr>
              <w:spacing w:after="0" w:line="240" w:lineRule="auto"/>
              <w:rPr>
                <w:sz w:val="19"/>
                <w:szCs w:val="19"/>
                <w:lang w:val="ru-RU"/>
              </w:rPr>
            </w:pPr>
            <w:r w:rsidRPr="005004C2">
              <w:rPr>
                <w:rFonts w:ascii="Times New Roman" w:hAnsi="Times New Roman" w:cs="Times New Roman"/>
                <w:color w:val="000000"/>
                <w:sz w:val="19"/>
                <w:szCs w:val="19"/>
                <w:lang w:val="ru-RU"/>
              </w:rPr>
              <w:t>Международное рабочее спортивное движение. Участие СССР в международном рабочем спортивном движении. Международное студенческое спортивное движение. Международное спортивное движение студентов, в области массовой и оздоровительной физической культуры, его современные проблемы. /</w:t>
            </w:r>
            <w:proofErr w:type="spellStart"/>
            <w:r w:rsidRPr="005004C2">
              <w:rPr>
                <w:rFonts w:ascii="Times New Roman" w:hAnsi="Times New Roman" w:cs="Times New Roman"/>
                <w:color w:val="000000"/>
                <w:sz w:val="19"/>
                <w:szCs w:val="19"/>
                <w:lang w:val="ru-RU"/>
              </w:rPr>
              <w:t>Пр</w:t>
            </w:r>
            <w:proofErr w:type="spellEnd"/>
            <w:r w:rsidRPr="005004C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270CD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Л1.2 Л1.3 Л1.4Л2.5</w:t>
            </w:r>
          </w:p>
        </w:tc>
      </w:tr>
      <w:tr w:rsidR="00270CD2">
        <w:trPr>
          <w:trHeight w:hRule="exact" w:val="223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3.8</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rPr>
                <w:sz w:val="19"/>
                <w:szCs w:val="19"/>
                <w:lang w:val="ru-RU"/>
              </w:rPr>
            </w:pPr>
            <w:r w:rsidRPr="005004C2">
              <w:rPr>
                <w:rFonts w:ascii="Times New Roman" w:hAnsi="Times New Roman" w:cs="Times New Roman"/>
                <w:color w:val="000000"/>
                <w:sz w:val="19"/>
                <w:szCs w:val="19"/>
                <w:lang w:val="ru-RU"/>
              </w:rPr>
              <w:t>Тема  «Международное рабочее спортивное движение. Международное спортивное движение студентов, в области массовой и оздоровительной физической культуры, его современные проблемы»</w:t>
            </w:r>
          </w:p>
          <w:p w:rsidR="00270CD2" w:rsidRPr="005004C2" w:rsidRDefault="00AA3233">
            <w:pPr>
              <w:spacing w:after="0" w:line="240" w:lineRule="auto"/>
              <w:rPr>
                <w:sz w:val="19"/>
                <w:szCs w:val="19"/>
                <w:lang w:val="ru-RU"/>
              </w:rPr>
            </w:pPr>
            <w:r w:rsidRPr="005004C2">
              <w:rPr>
                <w:rFonts w:ascii="Times New Roman" w:hAnsi="Times New Roman" w:cs="Times New Roman"/>
                <w:color w:val="000000"/>
                <w:sz w:val="19"/>
                <w:szCs w:val="19"/>
                <w:lang w:val="ru-RU"/>
              </w:rPr>
              <w:t>Международное рабочее спортивное движение. Участие СССР в международном рабочем спортивном движении. Международное студенческое спортивное движение. Международное спортивное движение студентов, в области массовой и оздоровительной физической культуры, его современные проблемы.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270CD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Л1.1 Л1.2 Л1.3Л2.1</w:t>
            </w:r>
          </w:p>
        </w:tc>
      </w:tr>
      <w:tr w:rsidR="00270CD2">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270CD2"/>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Экзамен</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270CD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270CD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270CD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270CD2"/>
        </w:tc>
      </w:tr>
      <w:tr w:rsidR="00270CD2">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270CD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color w:val="000000"/>
                <w:sz w:val="19"/>
                <w:szCs w:val="19"/>
              </w:rPr>
              <w:t>Л1.2 Л2.5 Л1.4Л2.1 Л2.2 Л2.3</w:t>
            </w:r>
          </w:p>
        </w:tc>
      </w:tr>
      <w:tr w:rsidR="00270CD2">
        <w:trPr>
          <w:trHeight w:hRule="exact" w:val="277"/>
        </w:trPr>
        <w:tc>
          <w:tcPr>
            <w:tcW w:w="710" w:type="dxa"/>
          </w:tcPr>
          <w:p w:rsidR="00270CD2" w:rsidRDefault="00270CD2"/>
        </w:tc>
        <w:tc>
          <w:tcPr>
            <w:tcW w:w="285" w:type="dxa"/>
          </w:tcPr>
          <w:p w:rsidR="00270CD2" w:rsidRDefault="00270CD2"/>
        </w:tc>
        <w:tc>
          <w:tcPr>
            <w:tcW w:w="1560" w:type="dxa"/>
          </w:tcPr>
          <w:p w:rsidR="00270CD2" w:rsidRDefault="00270CD2"/>
        </w:tc>
        <w:tc>
          <w:tcPr>
            <w:tcW w:w="2127" w:type="dxa"/>
          </w:tcPr>
          <w:p w:rsidR="00270CD2" w:rsidRDefault="00270CD2"/>
        </w:tc>
        <w:tc>
          <w:tcPr>
            <w:tcW w:w="1844" w:type="dxa"/>
          </w:tcPr>
          <w:p w:rsidR="00270CD2" w:rsidRDefault="00270CD2"/>
        </w:tc>
        <w:tc>
          <w:tcPr>
            <w:tcW w:w="143" w:type="dxa"/>
          </w:tcPr>
          <w:p w:rsidR="00270CD2" w:rsidRDefault="00270CD2"/>
        </w:tc>
        <w:tc>
          <w:tcPr>
            <w:tcW w:w="993" w:type="dxa"/>
          </w:tcPr>
          <w:p w:rsidR="00270CD2" w:rsidRDefault="00270CD2"/>
        </w:tc>
        <w:tc>
          <w:tcPr>
            <w:tcW w:w="710" w:type="dxa"/>
          </w:tcPr>
          <w:p w:rsidR="00270CD2" w:rsidRDefault="00270CD2"/>
        </w:tc>
        <w:tc>
          <w:tcPr>
            <w:tcW w:w="426" w:type="dxa"/>
          </w:tcPr>
          <w:p w:rsidR="00270CD2" w:rsidRDefault="00270CD2"/>
        </w:tc>
        <w:tc>
          <w:tcPr>
            <w:tcW w:w="710" w:type="dxa"/>
          </w:tcPr>
          <w:p w:rsidR="00270CD2" w:rsidRDefault="00270CD2"/>
        </w:tc>
        <w:tc>
          <w:tcPr>
            <w:tcW w:w="284" w:type="dxa"/>
          </w:tcPr>
          <w:p w:rsidR="00270CD2" w:rsidRDefault="00270CD2"/>
        </w:tc>
        <w:tc>
          <w:tcPr>
            <w:tcW w:w="993" w:type="dxa"/>
          </w:tcPr>
          <w:p w:rsidR="00270CD2" w:rsidRDefault="00270CD2"/>
        </w:tc>
      </w:tr>
      <w:tr w:rsidR="00270CD2">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70CD2" w:rsidRDefault="00AA3233">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270CD2" w:rsidRPr="00372791">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rPr>
                <w:sz w:val="19"/>
                <w:szCs w:val="19"/>
                <w:lang w:val="ru-RU"/>
              </w:rPr>
            </w:pPr>
            <w:r w:rsidRPr="005004C2">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270CD2" w:rsidRPr="00372791">
        <w:trPr>
          <w:trHeight w:hRule="exact" w:val="277"/>
        </w:trPr>
        <w:tc>
          <w:tcPr>
            <w:tcW w:w="710" w:type="dxa"/>
          </w:tcPr>
          <w:p w:rsidR="00270CD2" w:rsidRPr="005004C2" w:rsidRDefault="00270CD2">
            <w:pPr>
              <w:rPr>
                <w:lang w:val="ru-RU"/>
              </w:rPr>
            </w:pPr>
          </w:p>
        </w:tc>
        <w:tc>
          <w:tcPr>
            <w:tcW w:w="285" w:type="dxa"/>
          </w:tcPr>
          <w:p w:rsidR="00270CD2" w:rsidRPr="005004C2" w:rsidRDefault="00270CD2">
            <w:pPr>
              <w:rPr>
                <w:lang w:val="ru-RU"/>
              </w:rPr>
            </w:pPr>
          </w:p>
        </w:tc>
        <w:tc>
          <w:tcPr>
            <w:tcW w:w="1560" w:type="dxa"/>
          </w:tcPr>
          <w:p w:rsidR="00270CD2" w:rsidRPr="005004C2" w:rsidRDefault="00270CD2">
            <w:pPr>
              <w:rPr>
                <w:lang w:val="ru-RU"/>
              </w:rPr>
            </w:pPr>
          </w:p>
        </w:tc>
        <w:tc>
          <w:tcPr>
            <w:tcW w:w="2127" w:type="dxa"/>
          </w:tcPr>
          <w:p w:rsidR="00270CD2" w:rsidRPr="005004C2" w:rsidRDefault="00270CD2">
            <w:pPr>
              <w:rPr>
                <w:lang w:val="ru-RU"/>
              </w:rPr>
            </w:pPr>
          </w:p>
        </w:tc>
        <w:tc>
          <w:tcPr>
            <w:tcW w:w="1844" w:type="dxa"/>
          </w:tcPr>
          <w:p w:rsidR="00270CD2" w:rsidRPr="005004C2" w:rsidRDefault="00270CD2">
            <w:pPr>
              <w:rPr>
                <w:lang w:val="ru-RU"/>
              </w:rPr>
            </w:pPr>
          </w:p>
        </w:tc>
        <w:tc>
          <w:tcPr>
            <w:tcW w:w="143" w:type="dxa"/>
          </w:tcPr>
          <w:p w:rsidR="00270CD2" w:rsidRPr="005004C2" w:rsidRDefault="00270CD2">
            <w:pPr>
              <w:rPr>
                <w:lang w:val="ru-RU"/>
              </w:rPr>
            </w:pPr>
          </w:p>
        </w:tc>
        <w:tc>
          <w:tcPr>
            <w:tcW w:w="993" w:type="dxa"/>
          </w:tcPr>
          <w:p w:rsidR="00270CD2" w:rsidRPr="005004C2" w:rsidRDefault="00270CD2">
            <w:pPr>
              <w:rPr>
                <w:lang w:val="ru-RU"/>
              </w:rPr>
            </w:pPr>
          </w:p>
        </w:tc>
        <w:tc>
          <w:tcPr>
            <w:tcW w:w="710" w:type="dxa"/>
          </w:tcPr>
          <w:p w:rsidR="00270CD2" w:rsidRPr="005004C2" w:rsidRDefault="00270CD2">
            <w:pPr>
              <w:rPr>
                <w:lang w:val="ru-RU"/>
              </w:rPr>
            </w:pPr>
          </w:p>
        </w:tc>
        <w:tc>
          <w:tcPr>
            <w:tcW w:w="426" w:type="dxa"/>
          </w:tcPr>
          <w:p w:rsidR="00270CD2" w:rsidRPr="005004C2" w:rsidRDefault="00270CD2">
            <w:pPr>
              <w:rPr>
                <w:lang w:val="ru-RU"/>
              </w:rPr>
            </w:pPr>
          </w:p>
        </w:tc>
        <w:tc>
          <w:tcPr>
            <w:tcW w:w="710" w:type="dxa"/>
          </w:tcPr>
          <w:p w:rsidR="00270CD2" w:rsidRPr="005004C2" w:rsidRDefault="00270CD2">
            <w:pPr>
              <w:rPr>
                <w:lang w:val="ru-RU"/>
              </w:rPr>
            </w:pPr>
          </w:p>
        </w:tc>
        <w:tc>
          <w:tcPr>
            <w:tcW w:w="284" w:type="dxa"/>
          </w:tcPr>
          <w:p w:rsidR="00270CD2" w:rsidRPr="005004C2" w:rsidRDefault="00270CD2">
            <w:pPr>
              <w:rPr>
                <w:lang w:val="ru-RU"/>
              </w:rPr>
            </w:pPr>
          </w:p>
        </w:tc>
        <w:tc>
          <w:tcPr>
            <w:tcW w:w="993" w:type="dxa"/>
          </w:tcPr>
          <w:p w:rsidR="00270CD2" w:rsidRPr="005004C2" w:rsidRDefault="00270CD2">
            <w:pPr>
              <w:rPr>
                <w:lang w:val="ru-RU"/>
              </w:rPr>
            </w:pPr>
          </w:p>
        </w:tc>
      </w:tr>
      <w:tr w:rsidR="00270CD2" w:rsidRPr="00372791">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70CD2" w:rsidRPr="005004C2" w:rsidRDefault="00AA3233">
            <w:pPr>
              <w:spacing w:after="0" w:line="240" w:lineRule="auto"/>
              <w:jc w:val="center"/>
              <w:rPr>
                <w:sz w:val="19"/>
                <w:szCs w:val="19"/>
                <w:lang w:val="ru-RU"/>
              </w:rPr>
            </w:pPr>
            <w:r w:rsidRPr="005004C2">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270CD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270CD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270CD2"/>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270CD2">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8"/>
                <w:szCs w:val="18"/>
              </w:rPr>
            </w:pPr>
            <w:proofErr w:type="spellStart"/>
            <w:r>
              <w:rPr>
                <w:rFonts w:ascii="Times New Roman" w:hAnsi="Times New Roman" w:cs="Times New Roman"/>
                <w:color w:val="000000"/>
                <w:sz w:val="18"/>
                <w:szCs w:val="18"/>
              </w:rPr>
              <w:t>Голощапов</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rPr>
                <w:sz w:val="18"/>
                <w:szCs w:val="18"/>
                <w:lang w:val="ru-RU"/>
              </w:rPr>
            </w:pPr>
            <w:r w:rsidRPr="005004C2">
              <w:rPr>
                <w:rFonts w:ascii="Times New Roman" w:hAnsi="Times New Roman" w:cs="Times New Roman"/>
                <w:color w:val="000000"/>
                <w:sz w:val="18"/>
                <w:szCs w:val="18"/>
                <w:lang w:val="ru-RU"/>
              </w:rPr>
              <w:t xml:space="preserve">История физической культуры и спорта: учеб. пособие для студентов </w:t>
            </w:r>
            <w:proofErr w:type="spellStart"/>
            <w:r w:rsidRPr="005004C2">
              <w:rPr>
                <w:rFonts w:ascii="Times New Roman" w:hAnsi="Times New Roman" w:cs="Times New Roman"/>
                <w:color w:val="000000"/>
                <w:sz w:val="18"/>
                <w:szCs w:val="18"/>
                <w:lang w:val="ru-RU"/>
              </w:rPr>
              <w:t>высш</w:t>
            </w:r>
            <w:proofErr w:type="spellEnd"/>
            <w:r w:rsidRPr="005004C2">
              <w:rPr>
                <w:rFonts w:ascii="Times New Roman" w:hAnsi="Times New Roman" w:cs="Times New Roman"/>
                <w:color w:val="000000"/>
                <w:sz w:val="18"/>
                <w:szCs w:val="18"/>
                <w:lang w:val="ru-RU"/>
              </w:rPr>
              <w:t>.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2005</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8"/>
                <w:szCs w:val="18"/>
              </w:rPr>
            </w:pPr>
            <w:r>
              <w:rPr>
                <w:rFonts w:ascii="Times New Roman" w:hAnsi="Times New Roman" w:cs="Times New Roman"/>
                <w:color w:val="000000"/>
                <w:sz w:val="18"/>
                <w:szCs w:val="18"/>
              </w:rPr>
              <w:t>0</w:t>
            </w:r>
          </w:p>
        </w:tc>
      </w:tr>
      <w:tr w:rsidR="00270CD2" w:rsidRPr="00372791">
        <w:trPr>
          <w:trHeight w:hRule="exact" w:val="1659"/>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8"/>
                <w:szCs w:val="18"/>
              </w:rPr>
            </w:pPr>
            <w:proofErr w:type="spellStart"/>
            <w:r>
              <w:rPr>
                <w:rFonts w:ascii="Times New Roman" w:hAnsi="Times New Roman" w:cs="Times New Roman"/>
                <w:color w:val="000000"/>
                <w:sz w:val="18"/>
                <w:szCs w:val="18"/>
              </w:rPr>
              <w:t>Алхасов</w:t>
            </w:r>
            <w:proofErr w:type="spellEnd"/>
            <w:r>
              <w:rPr>
                <w:rFonts w:ascii="Times New Roman" w:hAnsi="Times New Roman" w:cs="Times New Roman"/>
                <w:color w:val="000000"/>
                <w:sz w:val="18"/>
                <w:szCs w:val="18"/>
              </w:rPr>
              <w:t xml:space="preserve"> Д.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rPr>
                <w:sz w:val="18"/>
                <w:szCs w:val="18"/>
                <w:lang w:val="ru-RU"/>
              </w:rPr>
            </w:pPr>
            <w:r w:rsidRPr="005004C2">
              <w:rPr>
                <w:rFonts w:ascii="Times New Roman" w:hAnsi="Times New Roman" w:cs="Times New Roman"/>
                <w:color w:val="000000"/>
                <w:sz w:val="18"/>
                <w:szCs w:val="18"/>
                <w:lang w:val="ru-RU"/>
              </w:rPr>
              <w:t>Курс лекций по учебной дисциплине «Теория и история физической культуры»: профессиональный цикл : общепрофессиональные дисциплины основной профессиональной образовательной программы по специальности 050720 «Физическая культура» для студентов очной и заочной формы обучения: курс лекций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jc w:val="center"/>
              <w:rPr>
                <w:sz w:val="18"/>
                <w:szCs w:val="18"/>
                <w:lang w:val="ru-RU"/>
              </w:rPr>
            </w:pPr>
            <w:r>
              <w:rPr>
                <w:rFonts w:ascii="Times New Roman" w:hAnsi="Times New Roman" w:cs="Times New Roman"/>
                <w:color w:val="000000"/>
                <w:sz w:val="18"/>
                <w:szCs w:val="18"/>
              </w:rPr>
              <w:t>http</w:t>
            </w:r>
            <w:r w:rsidRPr="005004C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5004C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5004C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004C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5004C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004C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004C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004C2">
              <w:rPr>
                <w:rFonts w:ascii="Times New Roman" w:hAnsi="Times New Roman" w:cs="Times New Roman"/>
                <w:color w:val="000000"/>
                <w:sz w:val="18"/>
                <w:szCs w:val="18"/>
                <w:lang w:val="ru-RU"/>
              </w:rPr>
              <w:t>=274972 неограниченный доступ для зарегистрированных пользователей</w:t>
            </w:r>
          </w:p>
        </w:tc>
      </w:tr>
      <w:tr w:rsidR="00270CD2" w:rsidRPr="0037279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8"/>
                <w:szCs w:val="18"/>
              </w:rPr>
            </w:pPr>
            <w:proofErr w:type="spellStart"/>
            <w:r>
              <w:rPr>
                <w:rFonts w:ascii="Times New Roman" w:hAnsi="Times New Roman" w:cs="Times New Roman"/>
                <w:color w:val="000000"/>
                <w:sz w:val="18"/>
                <w:szCs w:val="18"/>
              </w:rPr>
              <w:t>Алхасов</w:t>
            </w:r>
            <w:proofErr w:type="spellEnd"/>
            <w:r>
              <w:rPr>
                <w:rFonts w:ascii="Times New Roman" w:hAnsi="Times New Roman" w:cs="Times New Roman"/>
                <w:color w:val="000000"/>
                <w:sz w:val="18"/>
                <w:szCs w:val="18"/>
              </w:rPr>
              <w:t xml:space="preserve"> Д.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rPr>
                <w:sz w:val="18"/>
                <w:szCs w:val="18"/>
                <w:lang w:val="ru-RU"/>
              </w:rPr>
            </w:pPr>
            <w:r w:rsidRPr="005004C2">
              <w:rPr>
                <w:rFonts w:ascii="Times New Roman" w:hAnsi="Times New Roman" w:cs="Times New Roman"/>
                <w:color w:val="000000"/>
                <w:sz w:val="18"/>
                <w:szCs w:val="18"/>
                <w:lang w:val="ru-RU"/>
              </w:rPr>
              <w:t>Теория и история физической культуры (в таблицах и схемах): 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jc w:val="center"/>
              <w:rPr>
                <w:sz w:val="18"/>
                <w:szCs w:val="18"/>
                <w:lang w:val="ru-RU"/>
              </w:rPr>
            </w:pPr>
            <w:r>
              <w:rPr>
                <w:rFonts w:ascii="Times New Roman" w:hAnsi="Times New Roman" w:cs="Times New Roman"/>
                <w:color w:val="000000"/>
                <w:sz w:val="18"/>
                <w:szCs w:val="18"/>
              </w:rPr>
              <w:t>http</w:t>
            </w:r>
            <w:r w:rsidRPr="005004C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5004C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5004C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004C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5004C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004C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004C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004C2">
              <w:rPr>
                <w:rFonts w:ascii="Times New Roman" w:hAnsi="Times New Roman" w:cs="Times New Roman"/>
                <w:color w:val="000000"/>
                <w:sz w:val="18"/>
                <w:szCs w:val="18"/>
                <w:lang w:val="ru-RU"/>
              </w:rPr>
              <w:t>=274977 неограниченный доступ для зарегистрированных пользователей</w:t>
            </w:r>
          </w:p>
        </w:tc>
      </w:tr>
    </w:tbl>
    <w:p w:rsidR="00270CD2" w:rsidRPr="005004C2" w:rsidRDefault="00AA3233">
      <w:pPr>
        <w:rPr>
          <w:sz w:val="0"/>
          <w:szCs w:val="0"/>
          <w:lang w:val="ru-RU"/>
        </w:rPr>
      </w:pPr>
      <w:r w:rsidRPr="005004C2">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26"/>
        <w:gridCol w:w="1855"/>
        <w:gridCol w:w="2282"/>
        <w:gridCol w:w="993"/>
        <w:gridCol w:w="1007"/>
      </w:tblGrid>
      <w:tr w:rsidR="00270CD2">
        <w:trPr>
          <w:trHeight w:hRule="exact" w:val="416"/>
        </w:trPr>
        <w:tc>
          <w:tcPr>
            <w:tcW w:w="4692" w:type="dxa"/>
            <w:gridSpan w:val="3"/>
            <w:shd w:val="clear" w:color="C0C0C0" w:fill="FFFFFF"/>
            <w:tcMar>
              <w:left w:w="34" w:type="dxa"/>
              <w:right w:w="34" w:type="dxa"/>
            </w:tcMar>
          </w:tcPr>
          <w:p w:rsidR="00270CD2" w:rsidRDefault="00372791">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r>
              <w:rPr>
                <w:rFonts w:ascii="Times New Roman" w:hAnsi="Times New Roman"/>
                <w:color w:val="C0C0C0"/>
                <w:sz w:val="16"/>
                <w:szCs w:val="16"/>
                <w:lang w:val="ru-RU"/>
              </w:rPr>
              <w:t xml:space="preserve">                                                                                                                            </w:t>
            </w:r>
          </w:p>
        </w:tc>
        <w:tc>
          <w:tcPr>
            <w:tcW w:w="1844" w:type="dxa"/>
          </w:tcPr>
          <w:p w:rsidR="00270CD2" w:rsidRDefault="00270CD2"/>
        </w:tc>
        <w:tc>
          <w:tcPr>
            <w:tcW w:w="2269" w:type="dxa"/>
          </w:tcPr>
          <w:p w:rsidR="00270CD2" w:rsidRDefault="00270CD2"/>
        </w:tc>
        <w:tc>
          <w:tcPr>
            <w:tcW w:w="993" w:type="dxa"/>
          </w:tcPr>
          <w:p w:rsidR="00270CD2" w:rsidRDefault="00270CD2"/>
        </w:tc>
        <w:tc>
          <w:tcPr>
            <w:tcW w:w="1007" w:type="dxa"/>
            <w:shd w:val="clear" w:color="C0C0C0" w:fill="FFFFFF"/>
            <w:tcMar>
              <w:left w:w="34" w:type="dxa"/>
              <w:right w:w="34" w:type="dxa"/>
            </w:tcMar>
          </w:tcPr>
          <w:p w:rsidR="00270CD2" w:rsidRDefault="00AA3233">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7</w:t>
            </w:r>
          </w:p>
        </w:tc>
      </w:tr>
      <w:tr w:rsidR="00270CD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270CD2"/>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270CD2" w:rsidRPr="00372791">
        <w:trPr>
          <w:trHeight w:hRule="exact" w:val="2470"/>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8"/>
                <w:szCs w:val="18"/>
              </w:rPr>
            </w:pPr>
            <w:proofErr w:type="spellStart"/>
            <w:r>
              <w:rPr>
                <w:rFonts w:ascii="Times New Roman" w:hAnsi="Times New Roman" w:cs="Times New Roman"/>
                <w:color w:val="000000"/>
                <w:sz w:val="18"/>
                <w:szCs w:val="18"/>
              </w:rPr>
              <w:t>Куценко</w:t>
            </w:r>
            <w:proofErr w:type="spellEnd"/>
            <w:r>
              <w:rPr>
                <w:rFonts w:ascii="Times New Roman" w:hAnsi="Times New Roman" w:cs="Times New Roman"/>
                <w:color w:val="000000"/>
                <w:sz w:val="18"/>
                <w:szCs w:val="18"/>
              </w:rPr>
              <w:t xml:space="preserve"> Я.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rPr>
                <w:sz w:val="18"/>
                <w:szCs w:val="18"/>
                <w:lang w:val="ru-RU"/>
              </w:rPr>
            </w:pPr>
            <w:r w:rsidRPr="005004C2">
              <w:rPr>
                <w:rFonts w:ascii="Times New Roman" w:hAnsi="Times New Roman" w:cs="Times New Roman"/>
                <w:color w:val="000000"/>
                <w:sz w:val="18"/>
                <w:szCs w:val="18"/>
                <w:lang w:val="ru-RU"/>
              </w:rPr>
              <w:t xml:space="preserve">Историко-педагогические подходы изучения истории физической культуры (тестовые задания и словарь-справочник): учебно-методическое пособие по дисциплине «История физической культуры» для студентов направления подготовки 49.03.01 «Физическая культура» (уровень </w:t>
            </w:r>
            <w:proofErr w:type="spellStart"/>
            <w:r w:rsidRPr="005004C2">
              <w:rPr>
                <w:rFonts w:ascii="Times New Roman" w:hAnsi="Times New Roman" w:cs="Times New Roman"/>
                <w:color w:val="000000"/>
                <w:sz w:val="18"/>
                <w:szCs w:val="18"/>
                <w:lang w:val="ru-RU"/>
              </w:rPr>
              <w:t>бакалавриата</w:t>
            </w:r>
            <w:proofErr w:type="spellEnd"/>
            <w:r w:rsidRPr="005004C2">
              <w:rPr>
                <w:rFonts w:ascii="Times New Roman" w:hAnsi="Times New Roman" w:cs="Times New Roman"/>
                <w:color w:val="000000"/>
                <w:sz w:val="18"/>
                <w:szCs w:val="18"/>
                <w:lang w:val="ru-RU"/>
              </w:rPr>
              <w:t>) профилей подготовки «Спортивная тренировка», «Физкультурное образование», «Физкультурно- оздоровительные технологии» очной и заочной формы обучения.: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9"/>
                <w:szCs w:val="19"/>
              </w:rPr>
            </w:pPr>
            <w:proofErr w:type="spellStart"/>
            <w:r>
              <w:rPr>
                <w:rFonts w:ascii="Times New Roman" w:hAnsi="Times New Roman" w:cs="Times New Roman"/>
                <w:color w:val="000000"/>
                <w:sz w:val="19"/>
                <w:szCs w:val="19"/>
              </w:rPr>
              <w:t>Тюмень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Тюменский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jc w:val="center"/>
              <w:rPr>
                <w:sz w:val="18"/>
                <w:szCs w:val="18"/>
                <w:lang w:val="ru-RU"/>
              </w:rPr>
            </w:pPr>
            <w:r>
              <w:rPr>
                <w:rFonts w:ascii="Times New Roman" w:hAnsi="Times New Roman" w:cs="Times New Roman"/>
                <w:color w:val="000000"/>
                <w:sz w:val="18"/>
                <w:szCs w:val="18"/>
              </w:rPr>
              <w:t>http</w:t>
            </w:r>
            <w:r w:rsidRPr="005004C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5004C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5004C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004C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5004C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004C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004C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004C2">
              <w:rPr>
                <w:rFonts w:ascii="Times New Roman" w:hAnsi="Times New Roman" w:cs="Times New Roman"/>
                <w:color w:val="000000"/>
                <w:sz w:val="18"/>
                <w:szCs w:val="18"/>
                <w:lang w:val="ru-RU"/>
              </w:rPr>
              <w:t>=573513 неограниченный доступ для зарегистрированных пользователей</w:t>
            </w:r>
          </w:p>
        </w:tc>
      </w:tr>
      <w:tr w:rsidR="00270CD2">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270CD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270CD2"/>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270CD2" w:rsidRPr="0037279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rPr>
                <w:sz w:val="18"/>
                <w:szCs w:val="18"/>
                <w:lang w:val="ru-RU"/>
              </w:rPr>
            </w:pPr>
            <w:r w:rsidRPr="005004C2">
              <w:rPr>
                <w:rFonts w:ascii="Times New Roman" w:hAnsi="Times New Roman" w:cs="Times New Roman"/>
                <w:color w:val="000000"/>
                <w:sz w:val="18"/>
                <w:szCs w:val="18"/>
                <w:lang w:val="ru-RU"/>
              </w:rPr>
              <w:t>Алексеев С. В., Крашенинников П.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8"/>
                <w:szCs w:val="18"/>
              </w:rPr>
            </w:pPr>
            <w:proofErr w:type="spellStart"/>
            <w:r>
              <w:rPr>
                <w:rFonts w:ascii="Times New Roman" w:hAnsi="Times New Roman" w:cs="Times New Roman"/>
                <w:color w:val="000000"/>
                <w:sz w:val="18"/>
                <w:szCs w:val="18"/>
              </w:rPr>
              <w:t>Международное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спортивное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право</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учебник</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Юнити</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jc w:val="center"/>
              <w:rPr>
                <w:sz w:val="18"/>
                <w:szCs w:val="18"/>
                <w:lang w:val="ru-RU"/>
              </w:rPr>
            </w:pPr>
            <w:r>
              <w:rPr>
                <w:rFonts w:ascii="Times New Roman" w:hAnsi="Times New Roman" w:cs="Times New Roman"/>
                <w:color w:val="000000"/>
                <w:sz w:val="18"/>
                <w:szCs w:val="18"/>
              </w:rPr>
              <w:t>http</w:t>
            </w:r>
            <w:r w:rsidRPr="005004C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5004C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5004C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004C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5004C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004C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004C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004C2">
              <w:rPr>
                <w:rFonts w:ascii="Times New Roman" w:hAnsi="Times New Roman" w:cs="Times New Roman"/>
                <w:color w:val="000000"/>
                <w:sz w:val="18"/>
                <w:szCs w:val="18"/>
                <w:lang w:val="ru-RU"/>
              </w:rPr>
              <w:t>=114793 неограниченный доступ для зарегистрированных пользователей</w:t>
            </w:r>
          </w:p>
        </w:tc>
      </w:tr>
      <w:tr w:rsidR="00270CD2" w:rsidRPr="0037279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rPr>
                <w:sz w:val="18"/>
                <w:szCs w:val="18"/>
                <w:lang w:val="ru-RU"/>
              </w:rPr>
            </w:pPr>
            <w:proofErr w:type="spellStart"/>
            <w:r w:rsidRPr="005004C2">
              <w:rPr>
                <w:rFonts w:ascii="Times New Roman" w:hAnsi="Times New Roman" w:cs="Times New Roman"/>
                <w:color w:val="000000"/>
                <w:sz w:val="18"/>
                <w:szCs w:val="18"/>
                <w:lang w:val="ru-RU"/>
              </w:rPr>
              <w:t>Пихоя</w:t>
            </w:r>
            <w:proofErr w:type="spellEnd"/>
            <w:r w:rsidRPr="005004C2">
              <w:rPr>
                <w:rFonts w:ascii="Times New Roman" w:hAnsi="Times New Roman" w:cs="Times New Roman"/>
                <w:color w:val="000000"/>
                <w:sz w:val="18"/>
                <w:szCs w:val="18"/>
                <w:lang w:val="ru-RU"/>
              </w:rPr>
              <w:t xml:space="preserve"> Р. Г., Журавлев С. В., Соколов А.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rPr>
                <w:sz w:val="18"/>
                <w:szCs w:val="18"/>
                <w:lang w:val="ru-RU"/>
              </w:rPr>
            </w:pPr>
            <w:r w:rsidRPr="005004C2">
              <w:rPr>
                <w:rFonts w:ascii="Times New Roman" w:hAnsi="Times New Roman" w:cs="Times New Roman"/>
                <w:color w:val="000000"/>
                <w:sz w:val="18"/>
                <w:szCs w:val="18"/>
                <w:lang w:val="ru-RU"/>
              </w:rPr>
              <w:t>История современной России: десятилетие либеральных реформ: 1991–1999 гг.: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Новый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хронограф</w:t>
            </w:r>
            <w:proofErr w:type="spellEnd"/>
            <w:r>
              <w:rPr>
                <w:rFonts w:ascii="Times New Roman" w:hAnsi="Times New Roman" w:cs="Times New Roman"/>
                <w:color w:val="000000"/>
                <w:sz w:val="19"/>
                <w:szCs w:val="19"/>
              </w:rPr>
              <w:t>,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jc w:val="center"/>
              <w:rPr>
                <w:sz w:val="18"/>
                <w:szCs w:val="18"/>
                <w:lang w:val="ru-RU"/>
              </w:rPr>
            </w:pPr>
            <w:r>
              <w:rPr>
                <w:rFonts w:ascii="Times New Roman" w:hAnsi="Times New Roman" w:cs="Times New Roman"/>
                <w:color w:val="000000"/>
                <w:sz w:val="18"/>
                <w:szCs w:val="18"/>
              </w:rPr>
              <w:t>http</w:t>
            </w:r>
            <w:r w:rsidRPr="005004C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5004C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5004C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004C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5004C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004C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004C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004C2">
              <w:rPr>
                <w:rFonts w:ascii="Times New Roman" w:hAnsi="Times New Roman" w:cs="Times New Roman"/>
                <w:color w:val="000000"/>
                <w:sz w:val="18"/>
                <w:szCs w:val="18"/>
                <w:lang w:val="ru-RU"/>
              </w:rPr>
              <w:t>=228474 неограниченный доступ для зарегистрированных пользователей</w:t>
            </w:r>
          </w:p>
        </w:tc>
      </w:tr>
      <w:tr w:rsidR="00270CD2" w:rsidRPr="0037279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270CD2"/>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rPr>
                <w:sz w:val="18"/>
                <w:szCs w:val="18"/>
                <w:lang w:val="ru-RU"/>
              </w:rPr>
            </w:pPr>
            <w:r w:rsidRPr="005004C2">
              <w:rPr>
                <w:rFonts w:ascii="Times New Roman" w:hAnsi="Times New Roman" w:cs="Times New Roman"/>
                <w:color w:val="000000"/>
                <w:sz w:val="18"/>
                <w:szCs w:val="18"/>
                <w:lang w:val="ru-RU"/>
              </w:rPr>
              <w:t>История СССР с древнейших времен до наших дней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Наука</w:t>
            </w:r>
            <w:proofErr w:type="spellEnd"/>
            <w:r>
              <w:rPr>
                <w:rFonts w:ascii="Times New Roman" w:hAnsi="Times New Roman" w:cs="Times New Roman"/>
                <w:color w:val="000000"/>
                <w:sz w:val="19"/>
                <w:szCs w:val="19"/>
              </w:rPr>
              <w:t>, 1968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jc w:val="center"/>
              <w:rPr>
                <w:sz w:val="18"/>
                <w:szCs w:val="18"/>
                <w:lang w:val="ru-RU"/>
              </w:rPr>
            </w:pPr>
            <w:r>
              <w:rPr>
                <w:rFonts w:ascii="Times New Roman" w:hAnsi="Times New Roman" w:cs="Times New Roman"/>
                <w:color w:val="000000"/>
                <w:sz w:val="18"/>
                <w:szCs w:val="18"/>
              </w:rPr>
              <w:t>http</w:t>
            </w:r>
            <w:r w:rsidRPr="005004C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5004C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5004C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004C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5004C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004C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004C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004C2">
              <w:rPr>
                <w:rFonts w:ascii="Times New Roman" w:hAnsi="Times New Roman" w:cs="Times New Roman"/>
                <w:color w:val="000000"/>
                <w:sz w:val="18"/>
                <w:szCs w:val="18"/>
                <w:lang w:val="ru-RU"/>
              </w:rPr>
              <w:t>=439136 неограниченный доступ для зарегистрированных пользователей</w:t>
            </w:r>
          </w:p>
        </w:tc>
      </w:tr>
      <w:tr w:rsidR="00270CD2" w:rsidRPr="0037279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270CD2"/>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rPr>
                <w:sz w:val="18"/>
                <w:szCs w:val="18"/>
                <w:lang w:val="ru-RU"/>
              </w:rPr>
            </w:pPr>
            <w:r w:rsidRPr="005004C2">
              <w:rPr>
                <w:rFonts w:ascii="Times New Roman" w:hAnsi="Times New Roman" w:cs="Times New Roman"/>
                <w:color w:val="000000"/>
                <w:sz w:val="18"/>
                <w:szCs w:val="18"/>
                <w:lang w:val="ru-RU"/>
              </w:rPr>
              <w:t>История СССР с древнейших времен до наших дней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Наука</w:t>
            </w:r>
            <w:proofErr w:type="spellEnd"/>
            <w:r>
              <w:rPr>
                <w:rFonts w:ascii="Times New Roman" w:hAnsi="Times New Roman" w:cs="Times New Roman"/>
                <w:color w:val="000000"/>
                <w:sz w:val="19"/>
                <w:szCs w:val="19"/>
              </w:rPr>
              <w:t>, 1966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jc w:val="center"/>
              <w:rPr>
                <w:sz w:val="18"/>
                <w:szCs w:val="18"/>
                <w:lang w:val="ru-RU"/>
              </w:rPr>
            </w:pPr>
            <w:r>
              <w:rPr>
                <w:rFonts w:ascii="Times New Roman" w:hAnsi="Times New Roman" w:cs="Times New Roman"/>
                <w:color w:val="000000"/>
                <w:sz w:val="18"/>
                <w:szCs w:val="18"/>
              </w:rPr>
              <w:t>http</w:t>
            </w:r>
            <w:r w:rsidRPr="005004C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5004C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5004C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004C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5004C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004C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004C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004C2">
              <w:rPr>
                <w:rFonts w:ascii="Times New Roman" w:hAnsi="Times New Roman" w:cs="Times New Roman"/>
                <w:color w:val="000000"/>
                <w:sz w:val="18"/>
                <w:szCs w:val="18"/>
                <w:lang w:val="ru-RU"/>
              </w:rPr>
              <w:t>=439141 неограниченный доступ для зарегистрированных пользователей</w:t>
            </w:r>
          </w:p>
        </w:tc>
      </w:tr>
      <w:tr w:rsidR="00270CD2" w:rsidRPr="0037279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rPr>
                <w:sz w:val="18"/>
                <w:szCs w:val="18"/>
                <w:lang w:val="ru-RU"/>
              </w:rPr>
            </w:pPr>
            <w:r w:rsidRPr="005004C2">
              <w:rPr>
                <w:rFonts w:ascii="Times New Roman" w:hAnsi="Times New Roman" w:cs="Times New Roman"/>
                <w:color w:val="000000"/>
                <w:sz w:val="18"/>
                <w:szCs w:val="18"/>
                <w:lang w:val="ru-RU"/>
              </w:rPr>
              <w:t>Мельникова Н. Ю., Трескин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rPr>
                <w:sz w:val="18"/>
                <w:szCs w:val="18"/>
                <w:lang w:val="ru-RU"/>
              </w:rPr>
            </w:pPr>
            <w:r w:rsidRPr="005004C2">
              <w:rPr>
                <w:rFonts w:ascii="Times New Roman" w:hAnsi="Times New Roman" w:cs="Times New Roman"/>
                <w:color w:val="000000"/>
                <w:sz w:val="18"/>
                <w:szCs w:val="18"/>
                <w:lang w:val="ru-RU"/>
              </w:rPr>
              <w:t>История физической культуры и спорта: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jc w:val="center"/>
              <w:rPr>
                <w:sz w:val="18"/>
                <w:szCs w:val="18"/>
                <w:lang w:val="ru-RU"/>
              </w:rPr>
            </w:pPr>
            <w:r>
              <w:rPr>
                <w:rFonts w:ascii="Times New Roman" w:hAnsi="Times New Roman" w:cs="Times New Roman"/>
                <w:color w:val="000000"/>
                <w:sz w:val="18"/>
                <w:szCs w:val="18"/>
              </w:rPr>
              <w:t>http</w:t>
            </w:r>
            <w:r w:rsidRPr="005004C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5004C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5004C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004C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5004C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004C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004C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004C2">
              <w:rPr>
                <w:rFonts w:ascii="Times New Roman" w:hAnsi="Times New Roman" w:cs="Times New Roman"/>
                <w:color w:val="000000"/>
                <w:sz w:val="18"/>
                <w:szCs w:val="18"/>
                <w:lang w:val="ru-RU"/>
              </w:rPr>
              <w:t>=475389 неограниченный доступ для зарегистрированных пользователей</w:t>
            </w:r>
          </w:p>
        </w:tc>
      </w:tr>
      <w:tr w:rsidR="00270CD2" w:rsidRPr="0037279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jc w:val="center"/>
              <w:rPr>
                <w:sz w:val="19"/>
                <w:szCs w:val="19"/>
                <w:lang w:val="ru-RU"/>
              </w:rPr>
            </w:pPr>
            <w:r w:rsidRPr="005004C2">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270CD2">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270CD2" w:rsidRPr="0037279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jc w:val="center"/>
              <w:rPr>
                <w:sz w:val="19"/>
                <w:szCs w:val="19"/>
                <w:lang w:val="ru-RU"/>
              </w:rPr>
            </w:pPr>
            <w:r w:rsidRPr="005004C2">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270CD2" w:rsidRPr="00372791">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jc w:val="both"/>
              <w:rPr>
                <w:sz w:val="19"/>
                <w:szCs w:val="19"/>
                <w:lang w:val="ru-RU"/>
              </w:rPr>
            </w:pPr>
            <w:r w:rsidRPr="005004C2">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270CD2" w:rsidRPr="00372791">
        <w:trPr>
          <w:trHeight w:hRule="exact" w:val="277"/>
        </w:trPr>
        <w:tc>
          <w:tcPr>
            <w:tcW w:w="710" w:type="dxa"/>
          </w:tcPr>
          <w:p w:rsidR="00270CD2" w:rsidRPr="005004C2" w:rsidRDefault="00270CD2">
            <w:pPr>
              <w:rPr>
                <w:lang w:val="ru-RU"/>
              </w:rPr>
            </w:pPr>
          </w:p>
        </w:tc>
        <w:tc>
          <w:tcPr>
            <w:tcW w:w="1844" w:type="dxa"/>
          </w:tcPr>
          <w:p w:rsidR="00270CD2" w:rsidRPr="005004C2" w:rsidRDefault="00270CD2">
            <w:pPr>
              <w:rPr>
                <w:lang w:val="ru-RU"/>
              </w:rPr>
            </w:pPr>
          </w:p>
        </w:tc>
        <w:tc>
          <w:tcPr>
            <w:tcW w:w="2127" w:type="dxa"/>
          </w:tcPr>
          <w:p w:rsidR="00270CD2" w:rsidRPr="005004C2" w:rsidRDefault="00270CD2">
            <w:pPr>
              <w:rPr>
                <w:lang w:val="ru-RU"/>
              </w:rPr>
            </w:pPr>
          </w:p>
        </w:tc>
        <w:tc>
          <w:tcPr>
            <w:tcW w:w="1844" w:type="dxa"/>
          </w:tcPr>
          <w:p w:rsidR="00270CD2" w:rsidRPr="005004C2" w:rsidRDefault="00270CD2">
            <w:pPr>
              <w:rPr>
                <w:lang w:val="ru-RU"/>
              </w:rPr>
            </w:pPr>
          </w:p>
        </w:tc>
        <w:tc>
          <w:tcPr>
            <w:tcW w:w="2269" w:type="dxa"/>
          </w:tcPr>
          <w:p w:rsidR="00270CD2" w:rsidRPr="005004C2" w:rsidRDefault="00270CD2">
            <w:pPr>
              <w:rPr>
                <w:lang w:val="ru-RU"/>
              </w:rPr>
            </w:pPr>
          </w:p>
        </w:tc>
        <w:tc>
          <w:tcPr>
            <w:tcW w:w="993" w:type="dxa"/>
          </w:tcPr>
          <w:p w:rsidR="00270CD2" w:rsidRPr="005004C2" w:rsidRDefault="00270CD2">
            <w:pPr>
              <w:rPr>
                <w:lang w:val="ru-RU"/>
              </w:rPr>
            </w:pPr>
          </w:p>
        </w:tc>
        <w:tc>
          <w:tcPr>
            <w:tcW w:w="993" w:type="dxa"/>
          </w:tcPr>
          <w:p w:rsidR="00270CD2" w:rsidRPr="005004C2" w:rsidRDefault="00270CD2">
            <w:pPr>
              <w:rPr>
                <w:lang w:val="ru-RU"/>
              </w:rPr>
            </w:pPr>
          </w:p>
        </w:tc>
      </w:tr>
      <w:tr w:rsidR="00270CD2" w:rsidRPr="00372791">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70CD2" w:rsidRPr="005004C2" w:rsidRDefault="00AA3233">
            <w:pPr>
              <w:spacing w:after="0" w:line="240" w:lineRule="auto"/>
              <w:jc w:val="center"/>
              <w:rPr>
                <w:sz w:val="19"/>
                <w:szCs w:val="19"/>
                <w:lang w:val="ru-RU"/>
              </w:rPr>
            </w:pPr>
            <w:r w:rsidRPr="005004C2">
              <w:rPr>
                <w:rFonts w:ascii="Times New Roman" w:hAnsi="Times New Roman" w:cs="Times New Roman"/>
                <w:b/>
                <w:color w:val="000000"/>
                <w:sz w:val="19"/>
                <w:szCs w:val="19"/>
                <w:lang w:val="ru-RU"/>
              </w:rPr>
              <w:t>6. МАТЕРИАЛЬНО-ТЕХНИЧЕСКОЕ ОБЕСПЕЧЕНИЕ ДИСЦИПЛИНЫ (МОДУЛЯ)</w:t>
            </w:r>
          </w:p>
        </w:tc>
      </w:tr>
      <w:tr w:rsidR="00270CD2">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Default="00AA3233">
            <w:pPr>
              <w:spacing w:after="0" w:line="240" w:lineRule="auto"/>
              <w:rPr>
                <w:sz w:val="19"/>
                <w:szCs w:val="19"/>
              </w:rPr>
            </w:pPr>
            <w:r w:rsidRPr="005004C2">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270CD2" w:rsidRPr="00372791">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rPr>
                <w:sz w:val="19"/>
                <w:szCs w:val="19"/>
                <w:lang w:val="ru-RU"/>
              </w:rPr>
            </w:pPr>
            <w:r w:rsidRPr="005004C2">
              <w:rPr>
                <w:rFonts w:ascii="Times New Roman" w:hAnsi="Times New Roman" w:cs="Times New Roman"/>
                <w:color w:val="000000"/>
                <w:sz w:val="19"/>
                <w:szCs w:val="19"/>
                <w:lang w:val="ru-RU"/>
              </w:rPr>
              <w:t>Практические занятия проводятся в аудиториях, рабочие места в которых оборудованы необходимыми лицензионными программными средствами и выходом в интернет.</w:t>
            </w:r>
          </w:p>
        </w:tc>
      </w:tr>
    </w:tbl>
    <w:p w:rsidR="00270CD2" w:rsidRPr="005004C2" w:rsidRDefault="00AA3233">
      <w:pPr>
        <w:rPr>
          <w:sz w:val="0"/>
          <w:szCs w:val="0"/>
          <w:lang w:val="ru-RU"/>
        </w:rPr>
      </w:pPr>
      <w:r w:rsidRPr="005004C2">
        <w:rPr>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270CD2">
        <w:trPr>
          <w:trHeight w:hRule="exact" w:val="416"/>
        </w:trPr>
        <w:tc>
          <w:tcPr>
            <w:tcW w:w="4692" w:type="dxa"/>
            <w:shd w:val="clear" w:color="C0C0C0" w:fill="FFFFFF"/>
            <w:tcMar>
              <w:left w:w="34" w:type="dxa"/>
              <w:right w:w="34" w:type="dxa"/>
            </w:tcMar>
          </w:tcPr>
          <w:p w:rsidR="00270CD2" w:rsidRDefault="00372791">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r>
              <w:rPr>
                <w:rFonts w:ascii="Times New Roman" w:hAnsi="Times New Roman"/>
                <w:color w:val="C0C0C0"/>
                <w:sz w:val="16"/>
                <w:szCs w:val="16"/>
                <w:lang w:val="ru-RU"/>
              </w:rPr>
              <w:t xml:space="preserve">                                                                                                                            </w:t>
            </w:r>
          </w:p>
        </w:tc>
        <w:tc>
          <w:tcPr>
            <w:tcW w:w="5104" w:type="dxa"/>
          </w:tcPr>
          <w:p w:rsidR="00270CD2" w:rsidRDefault="00270CD2"/>
        </w:tc>
        <w:tc>
          <w:tcPr>
            <w:tcW w:w="1007" w:type="dxa"/>
            <w:shd w:val="clear" w:color="C0C0C0" w:fill="FFFFFF"/>
            <w:tcMar>
              <w:left w:w="34" w:type="dxa"/>
              <w:right w:w="34" w:type="dxa"/>
            </w:tcMar>
          </w:tcPr>
          <w:p w:rsidR="00270CD2" w:rsidRDefault="00AA3233">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8</w:t>
            </w:r>
          </w:p>
        </w:tc>
      </w:tr>
      <w:tr w:rsidR="00270CD2" w:rsidRPr="00372791">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0CD2" w:rsidRPr="005004C2" w:rsidRDefault="00AA3233">
            <w:pPr>
              <w:spacing w:after="0" w:line="240" w:lineRule="auto"/>
              <w:jc w:val="center"/>
              <w:rPr>
                <w:sz w:val="19"/>
                <w:szCs w:val="19"/>
                <w:lang w:val="ru-RU"/>
              </w:rPr>
            </w:pPr>
            <w:r w:rsidRPr="005004C2">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270CD2" w:rsidRPr="00372791">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CD2" w:rsidRPr="005004C2" w:rsidRDefault="00AA3233">
            <w:pPr>
              <w:spacing w:after="0" w:line="240" w:lineRule="auto"/>
              <w:rPr>
                <w:sz w:val="19"/>
                <w:szCs w:val="19"/>
                <w:lang w:val="ru-RU"/>
              </w:rPr>
            </w:pPr>
            <w:r w:rsidRPr="005004C2">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270CD2" w:rsidRDefault="00270CD2">
      <w:pPr>
        <w:rPr>
          <w:lang w:val="ru-RU"/>
        </w:rPr>
      </w:pPr>
    </w:p>
    <w:p w:rsidR="005004C2" w:rsidRDefault="005004C2">
      <w:pPr>
        <w:rPr>
          <w:lang w:val="ru-RU"/>
        </w:rPr>
      </w:pPr>
    </w:p>
    <w:p w:rsidR="005004C2" w:rsidRDefault="005004C2">
      <w:pPr>
        <w:rPr>
          <w:lang w:val="ru-RU"/>
        </w:rPr>
      </w:pPr>
    </w:p>
    <w:p w:rsidR="005004C2" w:rsidRDefault="005004C2">
      <w:pPr>
        <w:rPr>
          <w:lang w:val="ru-RU"/>
        </w:rPr>
      </w:pPr>
    </w:p>
    <w:p w:rsidR="005004C2" w:rsidRDefault="005004C2">
      <w:pPr>
        <w:rPr>
          <w:lang w:val="ru-RU"/>
        </w:rPr>
      </w:pPr>
    </w:p>
    <w:p w:rsidR="005004C2" w:rsidRDefault="005004C2">
      <w:pPr>
        <w:rPr>
          <w:lang w:val="ru-RU"/>
        </w:rPr>
      </w:pPr>
    </w:p>
    <w:p w:rsidR="005004C2" w:rsidRDefault="005004C2">
      <w:pPr>
        <w:rPr>
          <w:lang w:val="ru-RU"/>
        </w:rPr>
      </w:pPr>
    </w:p>
    <w:p w:rsidR="005004C2" w:rsidRDefault="005004C2">
      <w:pPr>
        <w:rPr>
          <w:lang w:val="ru-RU"/>
        </w:rPr>
      </w:pPr>
    </w:p>
    <w:p w:rsidR="005004C2" w:rsidRDefault="005004C2">
      <w:pPr>
        <w:rPr>
          <w:lang w:val="ru-RU"/>
        </w:rPr>
      </w:pPr>
    </w:p>
    <w:p w:rsidR="005004C2" w:rsidRDefault="005004C2">
      <w:pPr>
        <w:rPr>
          <w:lang w:val="ru-RU"/>
        </w:rPr>
      </w:pPr>
    </w:p>
    <w:p w:rsidR="005004C2" w:rsidRDefault="005004C2">
      <w:pPr>
        <w:rPr>
          <w:lang w:val="ru-RU"/>
        </w:rPr>
      </w:pPr>
    </w:p>
    <w:p w:rsidR="005004C2" w:rsidRDefault="005004C2">
      <w:pPr>
        <w:rPr>
          <w:lang w:val="ru-RU"/>
        </w:rPr>
      </w:pPr>
    </w:p>
    <w:p w:rsidR="005004C2" w:rsidRDefault="005004C2">
      <w:pPr>
        <w:rPr>
          <w:lang w:val="ru-RU"/>
        </w:rPr>
      </w:pPr>
    </w:p>
    <w:p w:rsidR="005004C2" w:rsidRDefault="005004C2">
      <w:pPr>
        <w:rPr>
          <w:lang w:val="ru-RU"/>
        </w:rPr>
      </w:pPr>
    </w:p>
    <w:p w:rsidR="005004C2" w:rsidRDefault="005004C2">
      <w:pPr>
        <w:rPr>
          <w:lang w:val="ru-RU"/>
        </w:rPr>
      </w:pPr>
    </w:p>
    <w:p w:rsidR="005004C2" w:rsidRDefault="005004C2">
      <w:pPr>
        <w:rPr>
          <w:lang w:val="ru-RU"/>
        </w:rPr>
      </w:pPr>
    </w:p>
    <w:p w:rsidR="005004C2" w:rsidRDefault="005004C2">
      <w:pPr>
        <w:rPr>
          <w:lang w:val="ru-RU"/>
        </w:rPr>
      </w:pPr>
    </w:p>
    <w:p w:rsidR="005004C2" w:rsidRDefault="005004C2">
      <w:pPr>
        <w:rPr>
          <w:lang w:val="ru-RU"/>
        </w:rPr>
      </w:pPr>
    </w:p>
    <w:p w:rsidR="005004C2" w:rsidRDefault="005004C2">
      <w:pPr>
        <w:rPr>
          <w:lang w:val="ru-RU"/>
        </w:rPr>
      </w:pPr>
    </w:p>
    <w:p w:rsidR="005004C2" w:rsidRDefault="005004C2">
      <w:pPr>
        <w:rPr>
          <w:lang w:val="ru-RU"/>
        </w:rPr>
      </w:pPr>
    </w:p>
    <w:p w:rsidR="005004C2" w:rsidRDefault="005004C2">
      <w:pPr>
        <w:rPr>
          <w:lang w:val="ru-RU"/>
        </w:rPr>
      </w:pPr>
    </w:p>
    <w:p w:rsidR="005004C2" w:rsidRDefault="005004C2">
      <w:pPr>
        <w:rPr>
          <w:lang w:val="ru-RU"/>
        </w:rPr>
      </w:pPr>
    </w:p>
    <w:p w:rsidR="005004C2" w:rsidRDefault="005004C2">
      <w:pPr>
        <w:rPr>
          <w:lang w:val="ru-RU"/>
        </w:rPr>
      </w:pPr>
    </w:p>
    <w:p w:rsidR="005004C2" w:rsidRDefault="005004C2">
      <w:pPr>
        <w:rPr>
          <w:lang w:val="ru-RU"/>
        </w:rPr>
      </w:pPr>
    </w:p>
    <w:p w:rsidR="005004C2" w:rsidRDefault="005004C2">
      <w:pPr>
        <w:rPr>
          <w:lang w:val="ru-RU"/>
        </w:rPr>
      </w:pPr>
    </w:p>
    <w:p w:rsidR="005004C2" w:rsidRDefault="005004C2">
      <w:pPr>
        <w:rPr>
          <w:lang w:val="ru-RU"/>
        </w:rPr>
      </w:pPr>
    </w:p>
    <w:p w:rsidR="005004C2" w:rsidRDefault="005004C2">
      <w:pPr>
        <w:rPr>
          <w:lang w:val="ru-RU"/>
        </w:rPr>
      </w:pPr>
    </w:p>
    <w:p w:rsidR="005004C2" w:rsidRDefault="005004C2">
      <w:pPr>
        <w:rPr>
          <w:lang w:val="ru-RU"/>
        </w:rPr>
      </w:pPr>
    </w:p>
    <w:p w:rsidR="005004C2" w:rsidRDefault="005004C2">
      <w:pPr>
        <w:rPr>
          <w:lang w:val="ru-RU"/>
        </w:rPr>
      </w:pPr>
    </w:p>
    <w:p w:rsidR="005004C2" w:rsidRPr="005004C2" w:rsidRDefault="005004C2" w:rsidP="005004C2">
      <w:pPr>
        <w:spacing w:after="0" w:line="240" w:lineRule="auto"/>
        <w:jc w:val="right"/>
        <w:rPr>
          <w:rFonts w:ascii="Times New Roman" w:eastAsia="Calibri" w:hAnsi="Times New Roman" w:cs="Times New Roman"/>
          <w:b/>
          <w:bCs/>
          <w:sz w:val="28"/>
          <w:szCs w:val="28"/>
          <w:lang w:val="ru-RU" w:bidi="hi-IN"/>
        </w:rPr>
      </w:pPr>
      <w:bookmarkStart w:id="0" w:name="bookmark5"/>
      <w:r w:rsidRPr="005004C2">
        <w:rPr>
          <w:rFonts w:ascii="Times New Roman" w:eastAsia="Calibri" w:hAnsi="Times New Roman" w:cs="Times New Roman"/>
          <w:b/>
          <w:bCs/>
          <w:sz w:val="28"/>
          <w:szCs w:val="28"/>
          <w:lang w:val="ru-RU" w:bidi="hi-IN"/>
        </w:rPr>
        <w:lastRenderedPageBreak/>
        <w:t>Приложение 1</w:t>
      </w:r>
      <w:bookmarkEnd w:id="0"/>
    </w:p>
    <w:p w:rsidR="005004C2" w:rsidRPr="005004C2" w:rsidRDefault="005004C2" w:rsidP="005004C2">
      <w:pPr>
        <w:spacing w:after="0" w:line="240" w:lineRule="auto"/>
        <w:jc w:val="center"/>
        <w:rPr>
          <w:rFonts w:ascii="Times New Roman" w:eastAsia="Calibri" w:hAnsi="Times New Roman" w:cs="Times New Roman"/>
          <w:b/>
          <w:bCs/>
          <w:sz w:val="28"/>
          <w:szCs w:val="28"/>
          <w:lang w:val="ru-RU" w:bidi="hi-IN"/>
        </w:rPr>
      </w:pPr>
      <w:bookmarkStart w:id="1" w:name="bookmark6"/>
      <w:r w:rsidRPr="005004C2">
        <w:rPr>
          <w:rFonts w:ascii="Times New Roman" w:eastAsia="Calibri" w:hAnsi="Times New Roman" w:cs="Times New Roman"/>
          <w:b/>
          <w:bCs/>
          <w:sz w:val="28"/>
          <w:szCs w:val="28"/>
          <w:lang w:val="ru-RU" w:bidi="hi-IN"/>
        </w:rPr>
        <w:t>ФОНД ОЦЕНОЧНЫХ СРЕДСТВ</w:t>
      </w:r>
      <w:bookmarkEnd w:id="1"/>
    </w:p>
    <w:p w:rsidR="005004C2" w:rsidRPr="005004C2" w:rsidRDefault="005004C2" w:rsidP="005004C2">
      <w:pPr>
        <w:spacing w:after="0" w:line="240" w:lineRule="auto"/>
        <w:jc w:val="center"/>
        <w:rPr>
          <w:rFonts w:ascii="Times New Roman" w:eastAsia="Calibri" w:hAnsi="Times New Roman" w:cs="Times New Roman"/>
          <w:b/>
          <w:bCs/>
          <w:sz w:val="28"/>
          <w:szCs w:val="28"/>
          <w:lang w:val="ru-RU" w:bidi="hi-IN"/>
        </w:rPr>
      </w:pPr>
    </w:p>
    <w:p w:rsidR="005004C2" w:rsidRPr="005004C2" w:rsidRDefault="005004C2" w:rsidP="005004C2">
      <w:pPr>
        <w:spacing w:after="0" w:line="240" w:lineRule="auto"/>
        <w:jc w:val="both"/>
        <w:rPr>
          <w:rFonts w:ascii="Times New Roman" w:eastAsia="Calibri" w:hAnsi="Times New Roman" w:cs="Times New Roman"/>
          <w:sz w:val="28"/>
          <w:szCs w:val="28"/>
          <w:lang w:val="ru-RU" w:bidi="hi-IN"/>
        </w:rPr>
      </w:pPr>
      <w:r w:rsidRPr="005004C2">
        <w:rPr>
          <w:rFonts w:ascii="Times New Roman" w:eastAsia="Calibri" w:hAnsi="Times New Roman" w:cs="Times New Roman"/>
          <w:sz w:val="28"/>
          <w:szCs w:val="28"/>
          <w:lang w:val="ru-RU" w:bidi="hi-IN"/>
        </w:rPr>
        <w:t>1. Описание показателей и критериев оценивания компетенций на различных этапах их формирования, описание шкал оценивания.</w:t>
      </w:r>
    </w:p>
    <w:p w:rsidR="005004C2" w:rsidRPr="005004C2" w:rsidRDefault="005004C2" w:rsidP="005004C2">
      <w:pPr>
        <w:spacing w:after="0" w:line="240" w:lineRule="auto"/>
        <w:jc w:val="both"/>
        <w:rPr>
          <w:rFonts w:ascii="Times New Roman" w:eastAsia="Calibri" w:hAnsi="Times New Roman" w:cs="Times New Roman"/>
          <w:sz w:val="28"/>
          <w:szCs w:val="28"/>
          <w:lang w:val="ru-RU" w:bidi="hi-IN"/>
        </w:rPr>
      </w:pPr>
    </w:p>
    <w:p w:rsidR="005004C2" w:rsidRPr="00372791" w:rsidRDefault="005004C2" w:rsidP="005004C2">
      <w:pPr>
        <w:tabs>
          <w:tab w:val="left" w:pos="1640"/>
        </w:tabs>
        <w:spacing w:after="0" w:line="240" w:lineRule="auto"/>
        <w:jc w:val="both"/>
        <w:rPr>
          <w:rFonts w:ascii="Times New Roman" w:eastAsia="Calibri" w:hAnsi="Times New Roman" w:cs="Times New Roman"/>
          <w:sz w:val="24"/>
          <w:szCs w:val="24"/>
          <w:lang w:val="ru-RU" w:bidi="hi-IN"/>
        </w:rPr>
      </w:pPr>
      <w:r w:rsidRPr="005004C2">
        <w:rPr>
          <w:rFonts w:ascii="Times New Roman" w:eastAsia="Calibri" w:hAnsi="Times New Roman" w:cs="Times New Roman"/>
          <w:sz w:val="28"/>
          <w:szCs w:val="28"/>
          <w:lang w:val="ru-RU" w:bidi="hi-IN"/>
        </w:rPr>
        <w:t xml:space="preserve">1.1 </w:t>
      </w:r>
      <w:r w:rsidRPr="00372791">
        <w:rPr>
          <w:rFonts w:ascii="Times New Roman" w:eastAsia="Calibri" w:hAnsi="Times New Roman" w:cs="Times New Roman"/>
          <w:sz w:val="24"/>
          <w:szCs w:val="24"/>
          <w:lang w:val="ru-RU" w:bidi="hi-IN"/>
        </w:rPr>
        <w:t>Показатели и критерии оценивания компетенций:</w:t>
      </w:r>
    </w:p>
    <w:tbl>
      <w:tblPr>
        <w:tblW w:w="5000" w:type="pct"/>
        <w:tblCellMar>
          <w:left w:w="0" w:type="dxa"/>
          <w:right w:w="0" w:type="dxa"/>
        </w:tblCellMar>
        <w:tblLook w:val="01E0" w:firstRow="1" w:lastRow="1" w:firstColumn="1" w:lastColumn="1" w:noHBand="0" w:noVBand="0"/>
      </w:tblPr>
      <w:tblGrid>
        <w:gridCol w:w="3156"/>
        <w:gridCol w:w="2606"/>
        <w:gridCol w:w="2514"/>
        <w:gridCol w:w="2673"/>
      </w:tblGrid>
      <w:tr w:rsidR="005004C2" w:rsidRPr="00372791" w:rsidTr="00C96A29">
        <w:trPr>
          <w:trHeight w:val="752"/>
        </w:trPr>
        <w:tc>
          <w:tcPr>
            <w:tcW w:w="1265"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004C2" w:rsidRPr="00372791" w:rsidRDefault="005004C2" w:rsidP="005004C2">
            <w:pPr>
              <w:spacing w:after="0"/>
              <w:jc w:val="center"/>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color w:val="000000"/>
                <w:sz w:val="24"/>
                <w:szCs w:val="24"/>
                <w:lang w:val="ru-RU" w:eastAsia="ru-RU"/>
              </w:rPr>
              <w:t xml:space="preserve">ЗУН, составляющие компетенцию </w:t>
            </w:r>
          </w:p>
        </w:tc>
        <w:tc>
          <w:tcPr>
            <w:tcW w:w="1249"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004C2" w:rsidRPr="00372791" w:rsidRDefault="005004C2" w:rsidP="005004C2">
            <w:pPr>
              <w:spacing w:after="0"/>
              <w:jc w:val="center"/>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 xml:space="preserve">Показатели </w:t>
            </w:r>
          </w:p>
          <w:p w:rsidR="005004C2" w:rsidRPr="00372791" w:rsidRDefault="005004C2" w:rsidP="005004C2">
            <w:pPr>
              <w:spacing w:after="0"/>
              <w:jc w:val="center"/>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color w:val="000000"/>
                <w:sz w:val="24"/>
                <w:szCs w:val="24"/>
                <w:lang w:val="ru-RU" w:eastAsia="ru-RU"/>
              </w:rPr>
              <w:t>оценивания</w:t>
            </w:r>
          </w:p>
        </w:tc>
        <w:tc>
          <w:tcPr>
            <w:tcW w:w="1207"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004C2" w:rsidRPr="00372791" w:rsidRDefault="005004C2" w:rsidP="005004C2">
            <w:pPr>
              <w:spacing w:after="0"/>
              <w:jc w:val="center"/>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 xml:space="preserve">Критерии </w:t>
            </w:r>
          </w:p>
          <w:p w:rsidR="005004C2" w:rsidRPr="00372791" w:rsidRDefault="005004C2" w:rsidP="005004C2">
            <w:pPr>
              <w:spacing w:after="0"/>
              <w:jc w:val="center"/>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color w:val="000000"/>
                <w:sz w:val="24"/>
                <w:szCs w:val="24"/>
                <w:lang w:val="ru-RU" w:eastAsia="ru-RU"/>
              </w:rPr>
              <w:t>оценивания</w:t>
            </w:r>
          </w:p>
        </w:tc>
        <w:tc>
          <w:tcPr>
            <w:tcW w:w="1279"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004C2" w:rsidRPr="00372791" w:rsidRDefault="005004C2" w:rsidP="005004C2">
            <w:pPr>
              <w:spacing w:after="0"/>
              <w:jc w:val="center"/>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 xml:space="preserve">Средства </w:t>
            </w:r>
          </w:p>
          <w:p w:rsidR="005004C2" w:rsidRPr="00372791" w:rsidRDefault="005004C2" w:rsidP="005004C2">
            <w:pPr>
              <w:spacing w:after="0"/>
              <w:jc w:val="center"/>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color w:val="000000"/>
                <w:sz w:val="24"/>
                <w:szCs w:val="24"/>
                <w:lang w:val="ru-RU" w:eastAsia="ru-RU"/>
              </w:rPr>
              <w:t>оценивания</w:t>
            </w:r>
          </w:p>
        </w:tc>
      </w:tr>
      <w:tr w:rsidR="005004C2" w:rsidRPr="00372791" w:rsidTr="00C96A29">
        <w:trPr>
          <w:trHeight w:val="120"/>
        </w:trPr>
        <w:tc>
          <w:tcPr>
            <w:tcW w:w="5000" w:type="pct"/>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004C2" w:rsidRPr="00372791" w:rsidRDefault="005004C2" w:rsidP="005004C2">
            <w:pPr>
              <w:spacing w:after="0"/>
              <w:rPr>
                <w:rFonts w:ascii="Times New Roman" w:eastAsia="Times New Roman" w:hAnsi="Times New Roman" w:cs="Times New Roman"/>
                <w:i/>
                <w:sz w:val="24"/>
                <w:szCs w:val="24"/>
                <w:lang w:val="ru-RU" w:eastAsia="ru-RU"/>
              </w:rPr>
            </w:pPr>
            <w:r w:rsidRPr="00372791">
              <w:rPr>
                <w:rFonts w:ascii="Times New Roman" w:eastAsia="Times New Roman" w:hAnsi="Times New Roman" w:cs="Times New Roman"/>
                <w:bCs/>
                <w:i/>
                <w:iCs/>
                <w:sz w:val="24"/>
                <w:szCs w:val="24"/>
                <w:lang w:val="ru-RU" w:eastAsia="ru-RU"/>
              </w:rPr>
              <w:t xml:space="preserve">ОК-1– способностью использовать основы философских и </w:t>
            </w:r>
            <w:proofErr w:type="spellStart"/>
            <w:r w:rsidRPr="00372791">
              <w:rPr>
                <w:rFonts w:ascii="Times New Roman" w:eastAsia="Times New Roman" w:hAnsi="Times New Roman" w:cs="Times New Roman"/>
                <w:bCs/>
                <w:i/>
                <w:iCs/>
                <w:sz w:val="24"/>
                <w:szCs w:val="24"/>
                <w:lang w:val="ru-RU" w:eastAsia="ru-RU"/>
              </w:rPr>
              <w:t>социогуманитарных</w:t>
            </w:r>
            <w:proofErr w:type="spellEnd"/>
            <w:r w:rsidRPr="00372791">
              <w:rPr>
                <w:rFonts w:ascii="Times New Roman" w:eastAsia="Times New Roman" w:hAnsi="Times New Roman" w:cs="Times New Roman"/>
                <w:bCs/>
                <w:i/>
                <w:iCs/>
                <w:sz w:val="24"/>
                <w:szCs w:val="24"/>
                <w:lang w:val="ru-RU" w:eastAsia="ru-RU"/>
              </w:rPr>
              <w:t xml:space="preserve"> знаний для формирования научного мировоззрения.</w:t>
            </w:r>
          </w:p>
        </w:tc>
      </w:tr>
      <w:tr w:rsidR="005004C2" w:rsidRPr="00372791" w:rsidTr="00C96A29">
        <w:trPr>
          <w:trHeight w:val="165"/>
        </w:trPr>
        <w:tc>
          <w:tcPr>
            <w:tcW w:w="1265"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004C2" w:rsidRPr="00372791" w:rsidRDefault="005004C2" w:rsidP="005004C2">
            <w:pPr>
              <w:widowControl w:val="0"/>
              <w:autoSpaceDE w:val="0"/>
              <w:autoSpaceDN w:val="0"/>
              <w:adjustRightInd w:val="0"/>
              <w:spacing w:after="0" w:line="240" w:lineRule="auto"/>
              <w:jc w:val="both"/>
              <w:rPr>
                <w:rFonts w:ascii="Times New Roman" w:eastAsia="Calibri" w:hAnsi="Times New Roman" w:cs="Times New Roman"/>
                <w:i/>
                <w:sz w:val="24"/>
                <w:szCs w:val="24"/>
                <w:lang w:val="ru-RU" w:bidi="hi-IN"/>
              </w:rPr>
            </w:pPr>
            <w:r w:rsidRPr="00372791">
              <w:rPr>
                <w:rFonts w:ascii="Times New Roman" w:eastAsia="Calibri" w:hAnsi="Times New Roman" w:cs="Times New Roman"/>
                <w:i/>
                <w:sz w:val="24"/>
                <w:szCs w:val="24"/>
                <w:lang w:val="ru-RU" w:bidi="hi-IN"/>
              </w:rPr>
              <w:t>Знать:</w:t>
            </w:r>
          </w:p>
          <w:p w:rsidR="005004C2" w:rsidRPr="00372791" w:rsidRDefault="005004C2" w:rsidP="005004C2">
            <w:pPr>
              <w:spacing w:after="0" w:line="240" w:lineRule="auto"/>
              <w:jc w:val="both"/>
              <w:rPr>
                <w:rFonts w:ascii="Times New Roman" w:eastAsia="Calibri" w:hAnsi="Times New Roman" w:cs="Times New Roman"/>
                <w:i/>
                <w:sz w:val="24"/>
                <w:szCs w:val="24"/>
                <w:lang w:val="ru-RU" w:bidi="hi-IN"/>
              </w:rPr>
            </w:pPr>
            <w:r w:rsidRPr="00372791">
              <w:rPr>
                <w:rFonts w:ascii="Times New Roman" w:eastAsia="Calibri" w:hAnsi="Times New Roman" w:cs="Times New Roman"/>
                <w:iCs/>
                <w:sz w:val="24"/>
                <w:szCs w:val="24"/>
                <w:lang w:val="ru-RU" w:bidi="hi-IN"/>
              </w:rPr>
              <w:t>- основные философские категории и проблемы человеческого бытия, с точки зрения истории физической культуры и спорта</w:t>
            </w:r>
          </w:p>
        </w:tc>
        <w:tc>
          <w:tcPr>
            <w:tcW w:w="124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004C2" w:rsidRPr="00372791" w:rsidRDefault="005004C2" w:rsidP="005004C2">
            <w:pPr>
              <w:spacing w:after="0" w:line="240" w:lineRule="auto"/>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 xml:space="preserve">Практические задания: подготовка рефератов с использованием анализа необходимой литературы, </w:t>
            </w:r>
            <w:r w:rsidRPr="00372791">
              <w:rPr>
                <w:rFonts w:ascii="Times New Roman" w:eastAsia="Calibri" w:hAnsi="Times New Roman" w:cs="Times New Roman"/>
                <w:iCs/>
                <w:sz w:val="24"/>
                <w:szCs w:val="24"/>
                <w:lang w:val="ru-RU" w:bidi="hi-IN"/>
              </w:rPr>
              <w:t>современных информационно- коммуникационных технологий и глобальных информационных ресурсов.</w:t>
            </w:r>
          </w:p>
        </w:tc>
        <w:tc>
          <w:tcPr>
            <w:tcW w:w="1207"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004C2" w:rsidRPr="00372791" w:rsidRDefault="005004C2" w:rsidP="005004C2">
            <w:pPr>
              <w:spacing w:after="0" w:line="240" w:lineRule="auto"/>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 xml:space="preserve">Оценка выполнения учебных заданий на </w:t>
            </w:r>
            <w:r w:rsidRPr="00372791">
              <w:rPr>
                <w:rFonts w:ascii="Times New Roman" w:eastAsia="Calibri" w:hAnsi="Times New Roman" w:cs="Times New Roman"/>
                <w:iCs/>
                <w:sz w:val="24"/>
                <w:szCs w:val="24"/>
                <w:lang w:val="ru-RU" w:bidi="hi-IN"/>
              </w:rPr>
              <w:t xml:space="preserve">соответствие темы реферата; </w:t>
            </w:r>
            <w:r w:rsidRPr="00372791">
              <w:rPr>
                <w:rFonts w:ascii="Times New Roman" w:eastAsia="Calibri" w:hAnsi="Times New Roman" w:cs="Times New Roman"/>
                <w:sz w:val="24"/>
                <w:szCs w:val="24"/>
                <w:lang w:val="ru-RU" w:bidi="hi-IN"/>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127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004C2" w:rsidRPr="00372791" w:rsidRDefault="005004C2" w:rsidP="005004C2">
            <w:pPr>
              <w:spacing w:after="0" w:line="240" w:lineRule="auto"/>
              <w:jc w:val="both"/>
              <w:rPr>
                <w:rFonts w:ascii="Times New Roman" w:eastAsia="Calibri" w:hAnsi="Times New Roman" w:cs="Times New Roman"/>
                <w:iCs/>
                <w:sz w:val="24"/>
                <w:szCs w:val="24"/>
                <w:lang w:val="ru-RU" w:bidi="hi-IN"/>
              </w:rPr>
            </w:pPr>
            <w:r w:rsidRPr="00372791">
              <w:rPr>
                <w:rFonts w:ascii="Times New Roman" w:eastAsia="Calibri" w:hAnsi="Times New Roman" w:cs="Times New Roman"/>
                <w:i/>
                <w:iCs/>
                <w:sz w:val="24"/>
                <w:szCs w:val="24"/>
                <w:u w:val="single"/>
                <w:lang w:val="ru-RU" w:bidi="hi-IN"/>
              </w:rPr>
              <w:t xml:space="preserve">О </w:t>
            </w:r>
            <w:r w:rsidRPr="00372791">
              <w:rPr>
                <w:rFonts w:ascii="Times New Roman" w:eastAsia="Calibri" w:hAnsi="Times New Roman" w:cs="Times New Roman"/>
                <w:iCs/>
                <w:sz w:val="24"/>
                <w:szCs w:val="24"/>
                <w:lang w:val="ru-RU" w:bidi="hi-IN"/>
              </w:rPr>
              <w:t>(Пр. мат. - Мод. 1, вопросы 3-9), (Пр. мат. - Мод. 2: вопросы 1-4); (Пр. мат. - Мод. 3, вопросы 56-63),</w:t>
            </w:r>
          </w:p>
          <w:p w:rsidR="005004C2" w:rsidRPr="00372791" w:rsidRDefault="005004C2" w:rsidP="005004C2">
            <w:pPr>
              <w:spacing w:after="0" w:line="240" w:lineRule="auto"/>
              <w:jc w:val="both"/>
              <w:rPr>
                <w:rFonts w:ascii="Times New Roman" w:eastAsia="Calibri" w:hAnsi="Times New Roman" w:cs="Times New Roman"/>
                <w:iCs/>
                <w:sz w:val="24"/>
                <w:szCs w:val="24"/>
                <w:lang w:val="ru-RU" w:bidi="hi-IN"/>
              </w:rPr>
            </w:pPr>
            <w:r w:rsidRPr="00372791">
              <w:rPr>
                <w:rFonts w:ascii="Times New Roman" w:eastAsia="Calibri" w:hAnsi="Times New Roman" w:cs="Times New Roman"/>
                <w:i/>
                <w:iCs/>
                <w:sz w:val="24"/>
                <w:szCs w:val="24"/>
                <w:u w:val="single"/>
                <w:lang w:val="ru-RU" w:bidi="hi-IN"/>
              </w:rPr>
              <w:t xml:space="preserve">Р </w:t>
            </w:r>
            <w:r w:rsidRPr="00372791">
              <w:rPr>
                <w:rFonts w:ascii="Times New Roman" w:eastAsia="Calibri" w:hAnsi="Times New Roman" w:cs="Times New Roman"/>
                <w:iCs/>
                <w:sz w:val="24"/>
                <w:szCs w:val="24"/>
                <w:lang w:val="ru-RU" w:bidi="hi-IN"/>
              </w:rPr>
              <w:t>(Пр. мат. - Мод. 1, темы рефератов 1-5), (Пр. мат. - Мод. 2, темы рефератов 4-8); (Пр. мат. - Мод. 3, темы рефератов 14-28),</w:t>
            </w:r>
          </w:p>
          <w:p w:rsidR="005004C2" w:rsidRPr="00372791" w:rsidRDefault="005004C2" w:rsidP="005004C2">
            <w:pPr>
              <w:spacing w:after="0" w:line="240" w:lineRule="auto"/>
              <w:jc w:val="both"/>
              <w:rPr>
                <w:rFonts w:ascii="Times New Roman" w:eastAsia="Calibri" w:hAnsi="Times New Roman" w:cs="Times New Roman"/>
                <w:iCs/>
                <w:sz w:val="24"/>
                <w:szCs w:val="24"/>
                <w:lang w:val="ru-RU" w:bidi="hi-IN"/>
              </w:rPr>
            </w:pPr>
            <w:r w:rsidRPr="00372791">
              <w:rPr>
                <w:rFonts w:ascii="Times New Roman" w:eastAsia="Calibri" w:hAnsi="Times New Roman" w:cs="Times New Roman"/>
                <w:i/>
                <w:iCs/>
                <w:sz w:val="24"/>
                <w:szCs w:val="24"/>
                <w:u w:val="single"/>
                <w:lang w:val="ru-RU" w:bidi="hi-IN"/>
              </w:rPr>
              <w:t xml:space="preserve">СР </w:t>
            </w:r>
            <w:r w:rsidRPr="00372791">
              <w:rPr>
                <w:rFonts w:ascii="Times New Roman" w:eastAsia="Calibri" w:hAnsi="Times New Roman" w:cs="Times New Roman"/>
                <w:iCs/>
                <w:sz w:val="24"/>
                <w:szCs w:val="24"/>
                <w:lang w:val="ru-RU" w:bidi="hi-IN"/>
              </w:rPr>
              <w:t>(Пр. мат. - Мод. 1, задания 1-3), (Пр. мат. - Мод. 2, задания 1-3); (Пр. мат. - Мод. 3, задания 1, 4, 8),</w:t>
            </w:r>
          </w:p>
          <w:p w:rsidR="005004C2" w:rsidRPr="00372791" w:rsidRDefault="005004C2" w:rsidP="005004C2">
            <w:pPr>
              <w:spacing w:after="0" w:line="240" w:lineRule="auto"/>
              <w:jc w:val="both"/>
              <w:rPr>
                <w:rFonts w:ascii="Times New Roman" w:eastAsia="Calibri" w:hAnsi="Times New Roman" w:cs="Times New Roman"/>
                <w:iCs/>
                <w:sz w:val="24"/>
                <w:szCs w:val="24"/>
                <w:lang w:val="ru-RU" w:bidi="hi-IN"/>
              </w:rPr>
            </w:pPr>
            <w:proofErr w:type="spellStart"/>
            <w:r w:rsidRPr="00372791">
              <w:rPr>
                <w:rFonts w:ascii="Times New Roman" w:eastAsia="Calibri" w:hAnsi="Times New Roman" w:cs="Times New Roman"/>
                <w:i/>
                <w:iCs/>
                <w:sz w:val="24"/>
                <w:szCs w:val="24"/>
                <w:lang w:val="ru-RU" w:bidi="hi-IN"/>
              </w:rPr>
              <w:t>ТСп</w:t>
            </w:r>
            <w:proofErr w:type="spellEnd"/>
            <w:r w:rsidRPr="00372791">
              <w:rPr>
                <w:rFonts w:ascii="Times New Roman" w:eastAsia="Calibri" w:hAnsi="Times New Roman" w:cs="Times New Roman"/>
                <w:i/>
                <w:iCs/>
                <w:sz w:val="24"/>
                <w:szCs w:val="24"/>
                <w:lang w:val="ru-RU" w:bidi="hi-IN"/>
              </w:rPr>
              <w:t xml:space="preserve"> </w:t>
            </w:r>
            <w:r w:rsidRPr="00372791">
              <w:rPr>
                <w:rFonts w:ascii="Times New Roman" w:eastAsia="Calibri" w:hAnsi="Times New Roman" w:cs="Times New Roman"/>
                <w:iCs/>
                <w:sz w:val="24"/>
                <w:szCs w:val="24"/>
                <w:lang w:val="ru-RU" w:bidi="hi-IN"/>
              </w:rPr>
              <w:t>(Пр. мат. - Мод. 1), (Пр. мат. - Мод. 2, тестовые задания 8-15); (Пр. мат. - Мод. 3, тестовые задания 1-6),</w:t>
            </w:r>
          </w:p>
        </w:tc>
      </w:tr>
      <w:tr w:rsidR="005004C2" w:rsidRPr="00372791" w:rsidTr="00C96A29">
        <w:trPr>
          <w:trHeight w:val="165"/>
        </w:trPr>
        <w:tc>
          <w:tcPr>
            <w:tcW w:w="1265"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004C2" w:rsidRPr="00372791" w:rsidRDefault="005004C2" w:rsidP="005004C2">
            <w:pPr>
              <w:widowControl w:val="0"/>
              <w:autoSpaceDE w:val="0"/>
              <w:autoSpaceDN w:val="0"/>
              <w:adjustRightInd w:val="0"/>
              <w:spacing w:after="0" w:line="240" w:lineRule="auto"/>
              <w:jc w:val="both"/>
              <w:rPr>
                <w:rFonts w:ascii="Times New Roman" w:eastAsia="Calibri" w:hAnsi="Times New Roman" w:cs="Times New Roman"/>
                <w:i/>
                <w:sz w:val="24"/>
                <w:szCs w:val="24"/>
                <w:lang w:val="ru-RU" w:bidi="hi-IN"/>
              </w:rPr>
            </w:pPr>
            <w:r w:rsidRPr="00372791">
              <w:rPr>
                <w:rFonts w:ascii="Times New Roman" w:eastAsia="Calibri" w:hAnsi="Times New Roman" w:cs="Times New Roman"/>
                <w:i/>
                <w:sz w:val="24"/>
                <w:szCs w:val="24"/>
                <w:lang w:val="ru-RU" w:bidi="hi-IN"/>
              </w:rPr>
              <w:t>Уметь:</w:t>
            </w:r>
          </w:p>
          <w:p w:rsidR="005004C2" w:rsidRPr="00372791" w:rsidRDefault="005004C2" w:rsidP="005004C2">
            <w:pPr>
              <w:spacing w:after="0" w:line="240" w:lineRule="auto"/>
              <w:jc w:val="both"/>
              <w:rPr>
                <w:rFonts w:ascii="Times New Roman" w:eastAsia="Calibri" w:hAnsi="Times New Roman" w:cs="Times New Roman"/>
                <w:i/>
                <w:sz w:val="24"/>
                <w:szCs w:val="24"/>
                <w:lang w:val="ru-RU" w:bidi="hi-IN"/>
              </w:rPr>
            </w:pPr>
            <w:r w:rsidRPr="00372791">
              <w:rPr>
                <w:rFonts w:ascii="Times New Roman" w:eastAsia="Calibri" w:hAnsi="Times New Roman" w:cs="Times New Roman"/>
                <w:bCs/>
                <w:iCs/>
                <w:sz w:val="24"/>
                <w:szCs w:val="24"/>
                <w:lang w:val="ru-RU" w:bidi="hi-IN"/>
              </w:rPr>
              <w:t>– оценивать роль социально и личностно значимых философских проблем развития физической культуры и спорта.</w:t>
            </w:r>
          </w:p>
        </w:tc>
        <w:tc>
          <w:tcPr>
            <w:tcW w:w="124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004C2" w:rsidRPr="00372791" w:rsidRDefault="005004C2" w:rsidP="005004C2">
            <w:pPr>
              <w:spacing w:after="0" w:line="240" w:lineRule="auto"/>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 xml:space="preserve">Практические задания: подготовка рефератов с использованием анализа необходимой литературы, </w:t>
            </w:r>
            <w:r w:rsidRPr="00372791">
              <w:rPr>
                <w:rFonts w:ascii="Times New Roman" w:eastAsia="Calibri" w:hAnsi="Times New Roman" w:cs="Times New Roman"/>
                <w:iCs/>
                <w:sz w:val="24"/>
                <w:szCs w:val="24"/>
                <w:lang w:val="ru-RU" w:bidi="hi-IN"/>
              </w:rPr>
              <w:t>современных информационно- коммуникационных технологий и глобальных информационных ресурсов.</w:t>
            </w:r>
          </w:p>
        </w:tc>
        <w:tc>
          <w:tcPr>
            <w:tcW w:w="1207"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004C2" w:rsidRPr="00372791" w:rsidRDefault="005004C2" w:rsidP="005004C2">
            <w:pPr>
              <w:spacing w:after="0" w:line="240" w:lineRule="auto"/>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 xml:space="preserve">Оценка выполнения учебных заданий на </w:t>
            </w:r>
            <w:r w:rsidRPr="00372791">
              <w:rPr>
                <w:rFonts w:ascii="Times New Roman" w:eastAsia="Calibri" w:hAnsi="Times New Roman" w:cs="Times New Roman"/>
                <w:iCs/>
                <w:sz w:val="24"/>
                <w:szCs w:val="24"/>
                <w:lang w:val="ru-RU" w:bidi="hi-IN"/>
              </w:rPr>
              <w:t xml:space="preserve">соответствие темы реферата; </w:t>
            </w:r>
            <w:r w:rsidRPr="00372791">
              <w:rPr>
                <w:rFonts w:ascii="Times New Roman" w:eastAsia="Calibri" w:hAnsi="Times New Roman" w:cs="Times New Roman"/>
                <w:sz w:val="24"/>
                <w:szCs w:val="24"/>
                <w:lang w:val="ru-RU" w:bidi="hi-IN"/>
              </w:rPr>
              <w:t xml:space="preserve">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w:t>
            </w:r>
            <w:r w:rsidRPr="00372791">
              <w:rPr>
                <w:rFonts w:ascii="Times New Roman" w:eastAsia="Calibri" w:hAnsi="Times New Roman" w:cs="Times New Roman"/>
                <w:sz w:val="24"/>
                <w:szCs w:val="24"/>
                <w:lang w:val="ru-RU" w:bidi="hi-IN"/>
              </w:rPr>
              <w:lastRenderedPageBreak/>
              <w:t>ресурсов интернета.</w:t>
            </w:r>
          </w:p>
        </w:tc>
        <w:tc>
          <w:tcPr>
            <w:tcW w:w="127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004C2" w:rsidRPr="00372791" w:rsidRDefault="005004C2" w:rsidP="005004C2">
            <w:pPr>
              <w:spacing w:after="0" w:line="240" w:lineRule="auto"/>
              <w:jc w:val="both"/>
              <w:rPr>
                <w:rFonts w:ascii="Times New Roman" w:eastAsia="Calibri" w:hAnsi="Times New Roman" w:cs="Times New Roman"/>
                <w:iCs/>
                <w:sz w:val="24"/>
                <w:szCs w:val="24"/>
                <w:lang w:val="ru-RU" w:bidi="hi-IN"/>
              </w:rPr>
            </w:pPr>
            <w:r w:rsidRPr="00372791">
              <w:rPr>
                <w:rFonts w:ascii="Times New Roman" w:eastAsia="Calibri" w:hAnsi="Times New Roman" w:cs="Times New Roman"/>
                <w:i/>
                <w:iCs/>
                <w:sz w:val="24"/>
                <w:szCs w:val="24"/>
                <w:u w:val="single"/>
                <w:lang w:val="ru-RU" w:bidi="hi-IN"/>
              </w:rPr>
              <w:lastRenderedPageBreak/>
              <w:t xml:space="preserve">О </w:t>
            </w:r>
            <w:r w:rsidRPr="00372791">
              <w:rPr>
                <w:rFonts w:ascii="Times New Roman" w:eastAsia="Calibri" w:hAnsi="Times New Roman" w:cs="Times New Roman"/>
                <w:iCs/>
                <w:sz w:val="24"/>
                <w:szCs w:val="24"/>
                <w:lang w:val="ru-RU" w:bidi="hi-IN"/>
              </w:rPr>
              <w:t>(Пр. мат. - Мод. 1, вопрос 5-6), (Пр. мат. - Мод. 2: 4-7); (Пр. мат. - Мод. 3 вопросы 56, 77),</w:t>
            </w:r>
          </w:p>
          <w:p w:rsidR="005004C2" w:rsidRPr="00372791" w:rsidRDefault="005004C2" w:rsidP="005004C2">
            <w:pPr>
              <w:spacing w:after="0" w:line="240" w:lineRule="auto"/>
              <w:jc w:val="both"/>
              <w:rPr>
                <w:rFonts w:ascii="Times New Roman" w:eastAsia="Calibri" w:hAnsi="Times New Roman" w:cs="Times New Roman"/>
                <w:iCs/>
                <w:sz w:val="24"/>
                <w:szCs w:val="24"/>
                <w:lang w:val="ru-RU" w:bidi="hi-IN"/>
              </w:rPr>
            </w:pPr>
            <w:r w:rsidRPr="00372791">
              <w:rPr>
                <w:rFonts w:ascii="Times New Roman" w:eastAsia="Calibri" w:hAnsi="Times New Roman" w:cs="Times New Roman"/>
                <w:i/>
                <w:iCs/>
                <w:sz w:val="24"/>
                <w:szCs w:val="24"/>
                <w:u w:val="single"/>
                <w:lang w:val="ru-RU" w:bidi="hi-IN"/>
              </w:rPr>
              <w:t xml:space="preserve">Р </w:t>
            </w:r>
            <w:r w:rsidRPr="00372791">
              <w:rPr>
                <w:rFonts w:ascii="Times New Roman" w:eastAsia="Calibri" w:hAnsi="Times New Roman" w:cs="Times New Roman"/>
                <w:iCs/>
                <w:sz w:val="24"/>
                <w:szCs w:val="24"/>
                <w:lang w:val="ru-RU" w:bidi="hi-IN"/>
              </w:rPr>
              <w:t>(Пр. мат. - Мод. 1, темы рефератов 22-26), (Пр. мат. - Мод. 2 темы рефератов 16, 34, 56, 59); (Пр. мат. - Мод. 3, 60),</w:t>
            </w:r>
          </w:p>
          <w:p w:rsidR="005004C2" w:rsidRPr="00372791" w:rsidRDefault="005004C2" w:rsidP="005004C2">
            <w:pPr>
              <w:spacing w:after="0" w:line="240" w:lineRule="auto"/>
              <w:jc w:val="both"/>
              <w:rPr>
                <w:rFonts w:ascii="Times New Roman" w:eastAsia="Calibri" w:hAnsi="Times New Roman" w:cs="Times New Roman"/>
                <w:iCs/>
                <w:sz w:val="24"/>
                <w:szCs w:val="24"/>
                <w:lang w:val="ru-RU" w:bidi="hi-IN"/>
              </w:rPr>
            </w:pPr>
            <w:r w:rsidRPr="00372791">
              <w:rPr>
                <w:rFonts w:ascii="Times New Roman" w:eastAsia="Calibri" w:hAnsi="Times New Roman" w:cs="Times New Roman"/>
                <w:i/>
                <w:iCs/>
                <w:sz w:val="24"/>
                <w:szCs w:val="24"/>
                <w:u w:val="single"/>
                <w:lang w:val="ru-RU" w:bidi="hi-IN"/>
              </w:rPr>
              <w:t xml:space="preserve">СР </w:t>
            </w:r>
            <w:r w:rsidRPr="00372791">
              <w:rPr>
                <w:rFonts w:ascii="Times New Roman" w:eastAsia="Calibri" w:hAnsi="Times New Roman" w:cs="Times New Roman"/>
                <w:iCs/>
                <w:sz w:val="24"/>
                <w:szCs w:val="24"/>
                <w:lang w:val="ru-RU" w:bidi="hi-IN"/>
              </w:rPr>
              <w:t>(Пр. мат. - Мод. 1, задания ), (Пр. мат. - Мод. 2); (Пр. мат. - Мод. 3, задания 2-5),</w:t>
            </w:r>
          </w:p>
          <w:p w:rsidR="005004C2" w:rsidRPr="00372791" w:rsidRDefault="005004C2" w:rsidP="005004C2">
            <w:pPr>
              <w:spacing w:after="0" w:line="240" w:lineRule="auto"/>
              <w:jc w:val="both"/>
              <w:rPr>
                <w:rFonts w:ascii="Times New Roman" w:eastAsia="Calibri" w:hAnsi="Times New Roman" w:cs="Times New Roman"/>
                <w:color w:val="808080"/>
                <w:sz w:val="24"/>
                <w:szCs w:val="24"/>
                <w:lang w:val="ru-RU" w:bidi="hi-IN"/>
              </w:rPr>
            </w:pPr>
            <w:proofErr w:type="spellStart"/>
            <w:r w:rsidRPr="00372791">
              <w:rPr>
                <w:rFonts w:ascii="Times New Roman" w:eastAsia="Calibri" w:hAnsi="Times New Roman" w:cs="Times New Roman"/>
                <w:i/>
                <w:iCs/>
                <w:sz w:val="24"/>
                <w:szCs w:val="24"/>
                <w:lang w:val="ru-RU" w:bidi="hi-IN"/>
              </w:rPr>
              <w:t>ТСп</w:t>
            </w:r>
            <w:proofErr w:type="spellEnd"/>
            <w:r w:rsidRPr="00372791">
              <w:rPr>
                <w:rFonts w:ascii="Times New Roman" w:eastAsia="Calibri" w:hAnsi="Times New Roman" w:cs="Times New Roman"/>
                <w:i/>
                <w:iCs/>
                <w:sz w:val="24"/>
                <w:szCs w:val="24"/>
                <w:lang w:val="ru-RU" w:bidi="hi-IN"/>
              </w:rPr>
              <w:t xml:space="preserve"> </w:t>
            </w:r>
            <w:r w:rsidRPr="00372791">
              <w:rPr>
                <w:rFonts w:ascii="Times New Roman" w:eastAsia="Calibri" w:hAnsi="Times New Roman" w:cs="Times New Roman"/>
                <w:iCs/>
                <w:sz w:val="24"/>
                <w:szCs w:val="24"/>
                <w:lang w:val="ru-RU" w:bidi="hi-IN"/>
              </w:rPr>
              <w:t>(Пр. мат. - Мод. 1, тестовые задания 1-7), (Пр. мат. - Мод. 2, тестовые задания 18-24); (Пр. мат. - Мод. 3, тестовые задания 25-30),</w:t>
            </w:r>
          </w:p>
        </w:tc>
      </w:tr>
      <w:tr w:rsidR="005004C2" w:rsidRPr="00372791" w:rsidTr="00C96A29">
        <w:trPr>
          <w:trHeight w:val="165"/>
        </w:trPr>
        <w:tc>
          <w:tcPr>
            <w:tcW w:w="1265"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004C2" w:rsidRPr="00372791" w:rsidRDefault="005004C2" w:rsidP="005004C2">
            <w:pPr>
              <w:widowControl w:val="0"/>
              <w:autoSpaceDE w:val="0"/>
              <w:autoSpaceDN w:val="0"/>
              <w:adjustRightInd w:val="0"/>
              <w:spacing w:after="0" w:line="240" w:lineRule="auto"/>
              <w:jc w:val="both"/>
              <w:rPr>
                <w:rFonts w:ascii="Times New Roman" w:eastAsia="Calibri" w:hAnsi="Times New Roman" w:cs="Times New Roman"/>
                <w:i/>
                <w:sz w:val="24"/>
                <w:szCs w:val="24"/>
                <w:lang w:val="ru-RU" w:bidi="hi-IN"/>
              </w:rPr>
            </w:pPr>
            <w:r w:rsidRPr="00372791">
              <w:rPr>
                <w:rFonts w:ascii="Times New Roman" w:eastAsia="Calibri" w:hAnsi="Times New Roman" w:cs="Times New Roman"/>
                <w:i/>
                <w:sz w:val="24"/>
                <w:szCs w:val="24"/>
                <w:lang w:val="ru-RU" w:bidi="hi-IN"/>
              </w:rPr>
              <w:lastRenderedPageBreak/>
              <w:t>Владеть:</w:t>
            </w:r>
          </w:p>
          <w:p w:rsidR="005004C2" w:rsidRPr="00372791" w:rsidRDefault="005004C2" w:rsidP="005004C2">
            <w:pPr>
              <w:spacing w:after="0" w:line="240" w:lineRule="auto"/>
              <w:jc w:val="both"/>
              <w:rPr>
                <w:rFonts w:ascii="Times New Roman" w:eastAsia="Calibri" w:hAnsi="Times New Roman" w:cs="Times New Roman"/>
                <w:i/>
                <w:sz w:val="24"/>
                <w:szCs w:val="24"/>
                <w:lang w:val="ru-RU" w:bidi="hi-IN"/>
              </w:rPr>
            </w:pPr>
            <w:r w:rsidRPr="00372791">
              <w:rPr>
                <w:rFonts w:ascii="Times New Roman" w:eastAsia="Calibri" w:hAnsi="Times New Roman" w:cs="Times New Roman"/>
                <w:iCs/>
                <w:sz w:val="24"/>
                <w:szCs w:val="24"/>
                <w:lang w:val="ru-RU" w:bidi="hi-IN"/>
              </w:rPr>
              <w:t xml:space="preserve">– </w:t>
            </w:r>
            <w:r w:rsidRPr="00372791">
              <w:rPr>
                <w:rFonts w:ascii="Times New Roman" w:eastAsia="Calibri" w:hAnsi="Times New Roman" w:cs="Times New Roman"/>
                <w:bCs/>
                <w:iCs/>
                <w:sz w:val="24"/>
                <w:szCs w:val="24"/>
                <w:lang w:val="ru-RU" w:bidi="hi-IN"/>
              </w:rPr>
              <w:t>методами познания предметно-практической деятельности человека</w:t>
            </w:r>
            <w:r w:rsidRPr="00372791">
              <w:rPr>
                <w:rFonts w:ascii="Times New Roman" w:eastAsia="Calibri" w:hAnsi="Times New Roman" w:cs="Times New Roman"/>
                <w:iCs/>
                <w:sz w:val="24"/>
                <w:szCs w:val="24"/>
                <w:lang w:val="ru-RU" w:bidi="hi-IN"/>
              </w:rPr>
              <w:t>.</w:t>
            </w:r>
          </w:p>
        </w:tc>
        <w:tc>
          <w:tcPr>
            <w:tcW w:w="124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004C2" w:rsidRPr="00372791" w:rsidRDefault="005004C2" w:rsidP="005004C2">
            <w:pPr>
              <w:spacing w:after="0" w:line="240" w:lineRule="auto"/>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 xml:space="preserve">Практические задания: подготовка рефератов с использованием анализа необходимой литературы, </w:t>
            </w:r>
            <w:r w:rsidRPr="00372791">
              <w:rPr>
                <w:rFonts w:ascii="Times New Roman" w:eastAsia="Calibri" w:hAnsi="Times New Roman" w:cs="Times New Roman"/>
                <w:iCs/>
                <w:sz w:val="24"/>
                <w:szCs w:val="24"/>
                <w:lang w:val="ru-RU" w:bidi="hi-IN"/>
              </w:rPr>
              <w:t>современных информационно- коммуникационных технологий и глобальных информационных ресурсов.</w:t>
            </w:r>
          </w:p>
        </w:tc>
        <w:tc>
          <w:tcPr>
            <w:tcW w:w="1207"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004C2" w:rsidRPr="00372791" w:rsidRDefault="005004C2" w:rsidP="005004C2">
            <w:pPr>
              <w:spacing w:after="0" w:line="240" w:lineRule="auto"/>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 xml:space="preserve">Оценка выполнения учебных заданий на </w:t>
            </w:r>
            <w:r w:rsidRPr="00372791">
              <w:rPr>
                <w:rFonts w:ascii="Times New Roman" w:eastAsia="Calibri" w:hAnsi="Times New Roman" w:cs="Times New Roman"/>
                <w:iCs/>
                <w:sz w:val="24"/>
                <w:szCs w:val="24"/>
                <w:lang w:val="ru-RU" w:bidi="hi-IN"/>
              </w:rPr>
              <w:t xml:space="preserve">соответствие темы реферата; </w:t>
            </w:r>
            <w:r w:rsidRPr="00372791">
              <w:rPr>
                <w:rFonts w:ascii="Times New Roman" w:eastAsia="Calibri" w:hAnsi="Times New Roman" w:cs="Times New Roman"/>
                <w:sz w:val="24"/>
                <w:szCs w:val="24"/>
                <w:lang w:val="ru-RU" w:bidi="hi-IN"/>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127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004C2" w:rsidRPr="00372791" w:rsidRDefault="005004C2" w:rsidP="005004C2">
            <w:pPr>
              <w:spacing w:after="0" w:line="240" w:lineRule="auto"/>
              <w:jc w:val="both"/>
              <w:rPr>
                <w:rFonts w:ascii="Times New Roman" w:eastAsia="Calibri" w:hAnsi="Times New Roman" w:cs="Times New Roman"/>
                <w:iCs/>
                <w:sz w:val="24"/>
                <w:szCs w:val="24"/>
                <w:lang w:val="ru-RU" w:bidi="hi-IN"/>
              </w:rPr>
            </w:pPr>
            <w:r w:rsidRPr="00372791">
              <w:rPr>
                <w:rFonts w:ascii="Times New Roman" w:eastAsia="Calibri" w:hAnsi="Times New Roman" w:cs="Times New Roman"/>
                <w:i/>
                <w:iCs/>
                <w:sz w:val="24"/>
                <w:szCs w:val="24"/>
                <w:u w:val="single"/>
                <w:lang w:val="ru-RU" w:bidi="hi-IN"/>
              </w:rPr>
              <w:t xml:space="preserve">О </w:t>
            </w:r>
            <w:r w:rsidRPr="00372791">
              <w:rPr>
                <w:rFonts w:ascii="Times New Roman" w:eastAsia="Calibri" w:hAnsi="Times New Roman" w:cs="Times New Roman"/>
                <w:iCs/>
                <w:sz w:val="24"/>
                <w:szCs w:val="24"/>
                <w:lang w:val="ru-RU" w:bidi="hi-IN"/>
              </w:rPr>
              <w:t>(Пр. мат. - Мод. 1, вопросы), (Пр. мат. - Мод. 2:); (Пр. мат. - Мод. 3),</w:t>
            </w:r>
          </w:p>
          <w:p w:rsidR="005004C2" w:rsidRPr="00372791" w:rsidRDefault="005004C2" w:rsidP="005004C2">
            <w:pPr>
              <w:spacing w:after="0" w:line="240" w:lineRule="auto"/>
              <w:jc w:val="both"/>
              <w:rPr>
                <w:rFonts w:ascii="Times New Roman" w:eastAsia="Calibri" w:hAnsi="Times New Roman" w:cs="Times New Roman"/>
                <w:iCs/>
                <w:sz w:val="24"/>
                <w:szCs w:val="24"/>
                <w:lang w:val="ru-RU" w:bidi="hi-IN"/>
              </w:rPr>
            </w:pPr>
            <w:r w:rsidRPr="00372791">
              <w:rPr>
                <w:rFonts w:ascii="Times New Roman" w:eastAsia="Calibri" w:hAnsi="Times New Roman" w:cs="Times New Roman"/>
                <w:i/>
                <w:iCs/>
                <w:sz w:val="24"/>
                <w:szCs w:val="24"/>
                <w:u w:val="single"/>
                <w:lang w:val="ru-RU" w:bidi="hi-IN"/>
              </w:rPr>
              <w:t xml:space="preserve">Р </w:t>
            </w:r>
            <w:r w:rsidRPr="00372791">
              <w:rPr>
                <w:rFonts w:ascii="Times New Roman" w:eastAsia="Calibri" w:hAnsi="Times New Roman" w:cs="Times New Roman"/>
                <w:iCs/>
                <w:sz w:val="24"/>
                <w:szCs w:val="24"/>
                <w:lang w:val="ru-RU" w:bidi="hi-IN"/>
              </w:rPr>
              <w:t>(Пр. мат. - Мод. 1, темы рефератов 5-10), (Пр. мат. - Мод. 2, темы рефератов 18-24); (Пр. мат. - Мод. 3, темы рефератов 25-30),</w:t>
            </w:r>
          </w:p>
          <w:p w:rsidR="005004C2" w:rsidRPr="00372791" w:rsidRDefault="005004C2" w:rsidP="005004C2">
            <w:pPr>
              <w:spacing w:after="0" w:line="240" w:lineRule="auto"/>
              <w:jc w:val="both"/>
              <w:rPr>
                <w:rFonts w:ascii="Times New Roman" w:eastAsia="Calibri" w:hAnsi="Times New Roman" w:cs="Times New Roman"/>
                <w:iCs/>
                <w:sz w:val="24"/>
                <w:szCs w:val="24"/>
                <w:lang w:val="ru-RU" w:bidi="hi-IN"/>
              </w:rPr>
            </w:pPr>
            <w:r w:rsidRPr="00372791">
              <w:rPr>
                <w:rFonts w:ascii="Times New Roman" w:eastAsia="Calibri" w:hAnsi="Times New Roman" w:cs="Times New Roman"/>
                <w:i/>
                <w:iCs/>
                <w:sz w:val="24"/>
                <w:szCs w:val="24"/>
                <w:u w:val="single"/>
                <w:lang w:val="ru-RU" w:bidi="hi-IN"/>
              </w:rPr>
              <w:t xml:space="preserve">СР </w:t>
            </w:r>
            <w:r w:rsidRPr="00372791">
              <w:rPr>
                <w:rFonts w:ascii="Times New Roman" w:eastAsia="Calibri" w:hAnsi="Times New Roman" w:cs="Times New Roman"/>
                <w:iCs/>
                <w:sz w:val="24"/>
                <w:szCs w:val="24"/>
                <w:lang w:val="ru-RU" w:bidi="hi-IN"/>
              </w:rPr>
              <w:t>(Пр. мат. - Мод. 1, 5-10), (Пр. мат. - Мод. 2, 4-8); (Пр. мат. - Мод. 3, задания 18-24),</w:t>
            </w:r>
          </w:p>
          <w:p w:rsidR="005004C2" w:rsidRPr="00372791" w:rsidRDefault="005004C2" w:rsidP="005004C2">
            <w:pPr>
              <w:spacing w:after="0" w:line="240" w:lineRule="auto"/>
              <w:jc w:val="both"/>
              <w:rPr>
                <w:rFonts w:ascii="Times New Roman" w:eastAsia="Calibri" w:hAnsi="Times New Roman" w:cs="Times New Roman"/>
                <w:color w:val="808080"/>
                <w:sz w:val="24"/>
                <w:szCs w:val="24"/>
                <w:lang w:val="ru-RU" w:bidi="hi-IN"/>
              </w:rPr>
            </w:pPr>
            <w:proofErr w:type="spellStart"/>
            <w:r w:rsidRPr="00372791">
              <w:rPr>
                <w:rFonts w:ascii="Times New Roman" w:eastAsia="Calibri" w:hAnsi="Times New Roman" w:cs="Times New Roman"/>
                <w:i/>
                <w:iCs/>
                <w:sz w:val="24"/>
                <w:szCs w:val="24"/>
                <w:lang w:val="ru-RU" w:bidi="hi-IN"/>
              </w:rPr>
              <w:t>ТСп</w:t>
            </w:r>
            <w:proofErr w:type="spellEnd"/>
            <w:r w:rsidRPr="00372791">
              <w:rPr>
                <w:rFonts w:ascii="Times New Roman" w:eastAsia="Calibri" w:hAnsi="Times New Roman" w:cs="Times New Roman"/>
                <w:i/>
                <w:iCs/>
                <w:sz w:val="24"/>
                <w:szCs w:val="24"/>
                <w:lang w:val="ru-RU" w:bidi="hi-IN"/>
              </w:rPr>
              <w:t xml:space="preserve"> </w:t>
            </w:r>
            <w:r w:rsidRPr="00372791">
              <w:rPr>
                <w:rFonts w:ascii="Times New Roman" w:eastAsia="Calibri" w:hAnsi="Times New Roman" w:cs="Times New Roman"/>
                <w:iCs/>
                <w:sz w:val="24"/>
                <w:szCs w:val="24"/>
                <w:lang w:val="ru-RU" w:bidi="hi-IN"/>
              </w:rPr>
              <w:t>(Пр. мат. - Мод. 1, тестовые задания 5, 8, 10), (Пр. мат. - Мод. 2, тестовые задания 4, 7, 17); (Пр. мат. - Мод. 3, тестовые задания 20-30),</w:t>
            </w:r>
          </w:p>
        </w:tc>
      </w:tr>
      <w:tr w:rsidR="005004C2" w:rsidRPr="00372791" w:rsidTr="00C96A29">
        <w:trPr>
          <w:trHeight w:val="195"/>
        </w:trPr>
        <w:tc>
          <w:tcPr>
            <w:tcW w:w="5000" w:type="pct"/>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004C2" w:rsidRPr="00372791" w:rsidRDefault="005004C2" w:rsidP="005004C2">
            <w:pPr>
              <w:spacing w:after="0"/>
              <w:rPr>
                <w:rFonts w:ascii="Times New Roman" w:eastAsia="Times New Roman" w:hAnsi="Times New Roman" w:cs="Times New Roman"/>
                <w:i/>
                <w:sz w:val="24"/>
                <w:szCs w:val="24"/>
                <w:lang w:val="ru-RU" w:eastAsia="ru-RU"/>
              </w:rPr>
            </w:pPr>
            <w:r w:rsidRPr="00372791">
              <w:rPr>
                <w:rFonts w:ascii="Times New Roman" w:eastAsia="Times New Roman" w:hAnsi="Times New Roman" w:cs="Times New Roman"/>
                <w:bCs/>
                <w:i/>
                <w:iCs/>
                <w:sz w:val="24"/>
                <w:szCs w:val="24"/>
                <w:lang w:val="ru-RU" w:eastAsia="ru-RU"/>
              </w:rPr>
              <w:t>ОК-4</w:t>
            </w:r>
            <w:r w:rsidRPr="00372791">
              <w:rPr>
                <w:rFonts w:ascii="Times New Roman" w:eastAsia="Times New Roman" w:hAnsi="Times New Roman" w:cs="Times New Roman"/>
                <w:bCs/>
                <w:i/>
                <w:iCs/>
                <w:sz w:val="24"/>
                <w:szCs w:val="24"/>
                <w:lang w:val="ru-RU" w:eastAsia="ru-RU"/>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r>
      <w:tr w:rsidR="005004C2" w:rsidRPr="00372791" w:rsidTr="00C96A29">
        <w:trPr>
          <w:trHeight w:val="150"/>
        </w:trPr>
        <w:tc>
          <w:tcPr>
            <w:tcW w:w="1265"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004C2" w:rsidRPr="00372791" w:rsidRDefault="005004C2" w:rsidP="005004C2">
            <w:pPr>
              <w:widowControl w:val="0"/>
              <w:autoSpaceDE w:val="0"/>
              <w:autoSpaceDN w:val="0"/>
              <w:adjustRightInd w:val="0"/>
              <w:spacing w:after="0" w:line="240" w:lineRule="auto"/>
              <w:jc w:val="both"/>
              <w:rPr>
                <w:rFonts w:ascii="Times New Roman" w:eastAsia="Calibri" w:hAnsi="Times New Roman" w:cs="Times New Roman"/>
                <w:i/>
                <w:sz w:val="24"/>
                <w:szCs w:val="24"/>
                <w:lang w:val="ru-RU" w:bidi="hi-IN"/>
              </w:rPr>
            </w:pPr>
            <w:r w:rsidRPr="00372791">
              <w:rPr>
                <w:rFonts w:ascii="Times New Roman" w:eastAsia="Calibri" w:hAnsi="Times New Roman" w:cs="Times New Roman"/>
                <w:i/>
                <w:sz w:val="24"/>
                <w:szCs w:val="24"/>
                <w:lang w:val="ru-RU" w:bidi="hi-IN"/>
              </w:rPr>
              <w:t>Знать:</w:t>
            </w:r>
          </w:p>
          <w:p w:rsidR="005004C2" w:rsidRPr="00372791" w:rsidRDefault="005004C2" w:rsidP="005004C2">
            <w:pPr>
              <w:widowControl w:val="0"/>
              <w:autoSpaceDE w:val="0"/>
              <w:autoSpaceDN w:val="0"/>
              <w:adjustRightInd w:val="0"/>
              <w:spacing w:after="0" w:line="240" w:lineRule="auto"/>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 этапы историко-культурного развития человека и человечества в физкультурно-спортивной деятельности</w:t>
            </w:r>
          </w:p>
        </w:tc>
        <w:tc>
          <w:tcPr>
            <w:tcW w:w="124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004C2" w:rsidRPr="00372791" w:rsidRDefault="005004C2" w:rsidP="005004C2">
            <w:pPr>
              <w:spacing w:after="0" w:line="240" w:lineRule="auto"/>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 xml:space="preserve">Практические задания: подготовка рефератов с использованием анализа необходимой литературы, </w:t>
            </w:r>
            <w:r w:rsidRPr="00372791">
              <w:rPr>
                <w:rFonts w:ascii="Times New Roman" w:eastAsia="Calibri" w:hAnsi="Times New Roman" w:cs="Times New Roman"/>
                <w:iCs/>
                <w:sz w:val="24"/>
                <w:szCs w:val="24"/>
                <w:lang w:val="ru-RU" w:bidi="hi-IN"/>
              </w:rPr>
              <w:t>современных информационно- коммуникационных технологий и глобальных информационных ресурсов.</w:t>
            </w:r>
          </w:p>
        </w:tc>
        <w:tc>
          <w:tcPr>
            <w:tcW w:w="1207"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004C2" w:rsidRPr="00372791" w:rsidRDefault="005004C2" w:rsidP="005004C2">
            <w:pPr>
              <w:spacing w:after="0" w:line="240" w:lineRule="auto"/>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 xml:space="preserve">Оценка выполнения учебных заданий на </w:t>
            </w:r>
            <w:r w:rsidRPr="00372791">
              <w:rPr>
                <w:rFonts w:ascii="Times New Roman" w:eastAsia="Calibri" w:hAnsi="Times New Roman" w:cs="Times New Roman"/>
                <w:iCs/>
                <w:sz w:val="24"/>
                <w:szCs w:val="24"/>
                <w:lang w:val="ru-RU" w:bidi="hi-IN"/>
              </w:rPr>
              <w:t xml:space="preserve">соответствие темы реферата; </w:t>
            </w:r>
            <w:r w:rsidRPr="00372791">
              <w:rPr>
                <w:rFonts w:ascii="Times New Roman" w:eastAsia="Calibri" w:hAnsi="Times New Roman" w:cs="Times New Roman"/>
                <w:sz w:val="24"/>
                <w:szCs w:val="24"/>
                <w:lang w:val="ru-RU" w:bidi="hi-IN"/>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127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004C2" w:rsidRPr="00372791" w:rsidRDefault="005004C2" w:rsidP="005004C2">
            <w:pPr>
              <w:spacing w:after="0" w:line="240" w:lineRule="auto"/>
              <w:jc w:val="both"/>
              <w:rPr>
                <w:rFonts w:ascii="Times New Roman" w:eastAsia="Calibri" w:hAnsi="Times New Roman" w:cs="Times New Roman"/>
                <w:iCs/>
                <w:sz w:val="24"/>
                <w:szCs w:val="24"/>
                <w:lang w:val="ru-RU" w:bidi="hi-IN"/>
              </w:rPr>
            </w:pPr>
            <w:r w:rsidRPr="00372791">
              <w:rPr>
                <w:rFonts w:ascii="Times New Roman" w:eastAsia="Calibri" w:hAnsi="Times New Roman" w:cs="Times New Roman"/>
                <w:i/>
                <w:iCs/>
                <w:sz w:val="24"/>
                <w:szCs w:val="24"/>
                <w:u w:val="single"/>
                <w:lang w:val="ru-RU" w:bidi="hi-IN"/>
              </w:rPr>
              <w:t xml:space="preserve">О </w:t>
            </w:r>
            <w:r w:rsidRPr="00372791">
              <w:rPr>
                <w:rFonts w:ascii="Times New Roman" w:eastAsia="Calibri" w:hAnsi="Times New Roman" w:cs="Times New Roman"/>
                <w:iCs/>
                <w:sz w:val="24"/>
                <w:szCs w:val="24"/>
                <w:lang w:val="ru-RU" w:bidi="hi-IN"/>
              </w:rPr>
              <w:t>(Пр. мат. - Мод. 1, вопросы 4-10), (Пр. мат. - Мод. 2: вопросы 2-4); (Пр. мат. - Мод. 3, вопросы 44-54),</w:t>
            </w:r>
          </w:p>
          <w:p w:rsidR="005004C2" w:rsidRPr="00372791" w:rsidRDefault="005004C2" w:rsidP="005004C2">
            <w:pPr>
              <w:spacing w:after="0" w:line="240" w:lineRule="auto"/>
              <w:jc w:val="both"/>
              <w:rPr>
                <w:rFonts w:ascii="Times New Roman" w:eastAsia="Calibri" w:hAnsi="Times New Roman" w:cs="Times New Roman"/>
                <w:iCs/>
                <w:sz w:val="24"/>
                <w:szCs w:val="24"/>
                <w:lang w:val="ru-RU" w:bidi="hi-IN"/>
              </w:rPr>
            </w:pPr>
            <w:r w:rsidRPr="00372791">
              <w:rPr>
                <w:rFonts w:ascii="Times New Roman" w:eastAsia="Calibri" w:hAnsi="Times New Roman" w:cs="Times New Roman"/>
                <w:i/>
                <w:iCs/>
                <w:sz w:val="24"/>
                <w:szCs w:val="24"/>
                <w:u w:val="single"/>
                <w:lang w:val="ru-RU" w:bidi="hi-IN"/>
              </w:rPr>
              <w:t xml:space="preserve">Р </w:t>
            </w:r>
            <w:r w:rsidRPr="00372791">
              <w:rPr>
                <w:rFonts w:ascii="Times New Roman" w:eastAsia="Calibri" w:hAnsi="Times New Roman" w:cs="Times New Roman"/>
                <w:iCs/>
                <w:sz w:val="24"/>
                <w:szCs w:val="24"/>
                <w:lang w:val="ru-RU" w:bidi="hi-IN"/>
              </w:rPr>
              <w:t>(Пр. мат. - Мод. 1, темы рефератов 1-5), (Пр. мат. - Мод. 2, темы рефератов 4-8); (Пр. мат. - Мод. 3, темы рефератов 14-28),</w:t>
            </w:r>
          </w:p>
          <w:p w:rsidR="005004C2" w:rsidRPr="00372791" w:rsidRDefault="005004C2" w:rsidP="005004C2">
            <w:pPr>
              <w:spacing w:after="0" w:line="240" w:lineRule="auto"/>
              <w:jc w:val="both"/>
              <w:rPr>
                <w:rFonts w:ascii="Times New Roman" w:eastAsia="Calibri" w:hAnsi="Times New Roman" w:cs="Times New Roman"/>
                <w:iCs/>
                <w:sz w:val="24"/>
                <w:szCs w:val="24"/>
                <w:lang w:val="ru-RU" w:bidi="hi-IN"/>
              </w:rPr>
            </w:pPr>
            <w:r w:rsidRPr="00372791">
              <w:rPr>
                <w:rFonts w:ascii="Times New Roman" w:eastAsia="Calibri" w:hAnsi="Times New Roman" w:cs="Times New Roman"/>
                <w:i/>
                <w:iCs/>
                <w:sz w:val="24"/>
                <w:szCs w:val="24"/>
                <w:u w:val="single"/>
                <w:lang w:val="ru-RU" w:bidi="hi-IN"/>
              </w:rPr>
              <w:t xml:space="preserve">СР </w:t>
            </w:r>
            <w:r w:rsidRPr="00372791">
              <w:rPr>
                <w:rFonts w:ascii="Times New Roman" w:eastAsia="Calibri" w:hAnsi="Times New Roman" w:cs="Times New Roman"/>
                <w:iCs/>
                <w:sz w:val="24"/>
                <w:szCs w:val="24"/>
                <w:lang w:val="ru-RU" w:bidi="hi-IN"/>
              </w:rPr>
              <w:t>(Пр. мат. - Мод. 1, задания 1-3), (Пр. мат. - Мод. 2, задания 1-3); (Пр. мат. - Мод. 3, задания 1, 4, 8),</w:t>
            </w:r>
          </w:p>
          <w:p w:rsidR="005004C2" w:rsidRPr="00372791" w:rsidRDefault="005004C2" w:rsidP="005004C2">
            <w:pPr>
              <w:spacing w:after="0" w:line="240" w:lineRule="auto"/>
              <w:jc w:val="both"/>
              <w:rPr>
                <w:rFonts w:ascii="Times New Roman" w:eastAsia="Calibri" w:hAnsi="Times New Roman" w:cs="Times New Roman"/>
                <w:iCs/>
                <w:sz w:val="24"/>
                <w:szCs w:val="24"/>
                <w:lang w:val="ru-RU" w:bidi="hi-IN"/>
              </w:rPr>
            </w:pPr>
            <w:proofErr w:type="spellStart"/>
            <w:r w:rsidRPr="00372791">
              <w:rPr>
                <w:rFonts w:ascii="Times New Roman" w:eastAsia="Calibri" w:hAnsi="Times New Roman" w:cs="Times New Roman"/>
                <w:i/>
                <w:iCs/>
                <w:sz w:val="24"/>
                <w:szCs w:val="24"/>
                <w:lang w:val="ru-RU" w:bidi="hi-IN"/>
              </w:rPr>
              <w:t>ТСп</w:t>
            </w:r>
            <w:proofErr w:type="spellEnd"/>
            <w:r w:rsidRPr="00372791">
              <w:rPr>
                <w:rFonts w:ascii="Times New Roman" w:eastAsia="Calibri" w:hAnsi="Times New Roman" w:cs="Times New Roman"/>
                <w:i/>
                <w:iCs/>
                <w:sz w:val="24"/>
                <w:szCs w:val="24"/>
                <w:lang w:val="ru-RU" w:bidi="hi-IN"/>
              </w:rPr>
              <w:t xml:space="preserve"> </w:t>
            </w:r>
            <w:r w:rsidRPr="00372791">
              <w:rPr>
                <w:rFonts w:ascii="Times New Roman" w:eastAsia="Calibri" w:hAnsi="Times New Roman" w:cs="Times New Roman"/>
                <w:iCs/>
                <w:sz w:val="24"/>
                <w:szCs w:val="24"/>
                <w:lang w:val="ru-RU" w:bidi="hi-IN"/>
              </w:rPr>
              <w:t>(Пр. мат. - Мод. 1), (Пр. мат. - Мод. 2, тестовые задания 8-15); (Пр. мат. - Мод. 3, тестовые задания 1-6),</w:t>
            </w:r>
          </w:p>
        </w:tc>
      </w:tr>
      <w:tr w:rsidR="005004C2" w:rsidRPr="00372791" w:rsidTr="00C96A29">
        <w:trPr>
          <w:trHeight w:val="150"/>
        </w:trPr>
        <w:tc>
          <w:tcPr>
            <w:tcW w:w="1265"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004C2" w:rsidRPr="00372791" w:rsidRDefault="005004C2" w:rsidP="005004C2">
            <w:pPr>
              <w:widowControl w:val="0"/>
              <w:autoSpaceDE w:val="0"/>
              <w:autoSpaceDN w:val="0"/>
              <w:adjustRightInd w:val="0"/>
              <w:spacing w:after="0" w:line="240" w:lineRule="auto"/>
              <w:jc w:val="both"/>
              <w:rPr>
                <w:rFonts w:ascii="Times New Roman" w:eastAsia="Calibri" w:hAnsi="Times New Roman" w:cs="Times New Roman"/>
                <w:i/>
                <w:sz w:val="24"/>
                <w:szCs w:val="24"/>
                <w:lang w:val="ru-RU" w:bidi="hi-IN"/>
              </w:rPr>
            </w:pPr>
            <w:r w:rsidRPr="00372791">
              <w:rPr>
                <w:rFonts w:ascii="Times New Roman" w:eastAsia="Calibri" w:hAnsi="Times New Roman" w:cs="Times New Roman"/>
                <w:i/>
                <w:sz w:val="24"/>
                <w:szCs w:val="24"/>
                <w:lang w:val="ru-RU" w:bidi="hi-IN"/>
              </w:rPr>
              <w:t>Уметь:</w:t>
            </w:r>
          </w:p>
          <w:p w:rsidR="005004C2" w:rsidRPr="00372791" w:rsidRDefault="005004C2" w:rsidP="005004C2">
            <w:pPr>
              <w:spacing w:after="0" w:line="240" w:lineRule="auto"/>
              <w:jc w:val="both"/>
              <w:rPr>
                <w:rFonts w:ascii="Times New Roman" w:eastAsia="Calibri" w:hAnsi="Times New Roman" w:cs="Times New Roman"/>
                <w:i/>
                <w:sz w:val="24"/>
                <w:szCs w:val="24"/>
                <w:lang w:val="ru-RU" w:bidi="hi-IN"/>
              </w:rPr>
            </w:pPr>
            <w:r w:rsidRPr="00372791">
              <w:rPr>
                <w:rFonts w:ascii="Times New Roman" w:eastAsia="Calibri" w:hAnsi="Times New Roman" w:cs="Times New Roman"/>
                <w:bCs/>
                <w:sz w:val="24"/>
                <w:szCs w:val="24"/>
                <w:lang w:val="ru-RU" w:bidi="hi-IN"/>
              </w:rPr>
              <w:t>- проявлять и транслировать уважительное и бережное отношение к историческому наследию и культурным традициям в физкультурно-спортивной деятельности</w:t>
            </w:r>
            <w:r w:rsidRPr="00372791">
              <w:rPr>
                <w:rFonts w:ascii="Times New Roman" w:eastAsia="Calibri" w:hAnsi="Times New Roman" w:cs="Times New Roman"/>
                <w:color w:val="000000"/>
                <w:sz w:val="24"/>
                <w:szCs w:val="24"/>
                <w:lang w:val="ru-RU" w:bidi="hi-IN"/>
              </w:rPr>
              <w:t>.</w:t>
            </w:r>
          </w:p>
        </w:tc>
        <w:tc>
          <w:tcPr>
            <w:tcW w:w="124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004C2" w:rsidRPr="00372791" w:rsidRDefault="005004C2" w:rsidP="005004C2">
            <w:pPr>
              <w:spacing w:after="0" w:line="240" w:lineRule="auto"/>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 xml:space="preserve">Практические задания: подготовка рефератов с использованием анализа необходимой литературы, </w:t>
            </w:r>
            <w:r w:rsidRPr="00372791">
              <w:rPr>
                <w:rFonts w:ascii="Times New Roman" w:eastAsia="Calibri" w:hAnsi="Times New Roman" w:cs="Times New Roman"/>
                <w:iCs/>
                <w:sz w:val="24"/>
                <w:szCs w:val="24"/>
                <w:lang w:val="ru-RU" w:bidi="hi-IN"/>
              </w:rPr>
              <w:t xml:space="preserve">современных информационно- коммуникационных технологий и </w:t>
            </w:r>
            <w:r w:rsidRPr="00372791">
              <w:rPr>
                <w:rFonts w:ascii="Times New Roman" w:eastAsia="Calibri" w:hAnsi="Times New Roman" w:cs="Times New Roman"/>
                <w:iCs/>
                <w:sz w:val="24"/>
                <w:szCs w:val="24"/>
                <w:lang w:val="ru-RU" w:bidi="hi-IN"/>
              </w:rPr>
              <w:lastRenderedPageBreak/>
              <w:t>глобальных информационных ресурсов.</w:t>
            </w:r>
          </w:p>
        </w:tc>
        <w:tc>
          <w:tcPr>
            <w:tcW w:w="1207"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004C2" w:rsidRPr="00372791" w:rsidRDefault="005004C2" w:rsidP="005004C2">
            <w:pPr>
              <w:spacing w:after="0" w:line="240" w:lineRule="auto"/>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lastRenderedPageBreak/>
              <w:t xml:space="preserve">Оценка выполнения учебных заданий на </w:t>
            </w:r>
            <w:r w:rsidRPr="00372791">
              <w:rPr>
                <w:rFonts w:ascii="Times New Roman" w:eastAsia="Calibri" w:hAnsi="Times New Roman" w:cs="Times New Roman"/>
                <w:iCs/>
                <w:sz w:val="24"/>
                <w:szCs w:val="24"/>
                <w:lang w:val="ru-RU" w:bidi="hi-IN"/>
              </w:rPr>
              <w:t xml:space="preserve">соответствие темы реферата; </w:t>
            </w:r>
            <w:r w:rsidRPr="00372791">
              <w:rPr>
                <w:rFonts w:ascii="Times New Roman" w:eastAsia="Calibri" w:hAnsi="Times New Roman" w:cs="Times New Roman"/>
                <w:sz w:val="24"/>
                <w:szCs w:val="24"/>
                <w:lang w:val="ru-RU" w:bidi="hi-IN"/>
              </w:rPr>
              <w:t xml:space="preserve">полнота и содержательность ответов; умение приводить примеры; умение отстаивать свою позицию; умение </w:t>
            </w:r>
            <w:r w:rsidRPr="00372791">
              <w:rPr>
                <w:rFonts w:ascii="Times New Roman" w:eastAsia="Calibri" w:hAnsi="Times New Roman" w:cs="Times New Roman"/>
                <w:sz w:val="24"/>
                <w:szCs w:val="24"/>
                <w:lang w:val="ru-RU" w:bidi="hi-IN"/>
              </w:rPr>
              <w:lastRenderedPageBreak/>
              <w:t>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127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004C2" w:rsidRPr="00372791" w:rsidRDefault="005004C2" w:rsidP="005004C2">
            <w:pPr>
              <w:spacing w:after="0" w:line="240" w:lineRule="auto"/>
              <w:jc w:val="both"/>
              <w:rPr>
                <w:rFonts w:ascii="Times New Roman" w:eastAsia="Calibri" w:hAnsi="Times New Roman" w:cs="Times New Roman"/>
                <w:iCs/>
                <w:sz w:val="24"/>
                <w:szCs w:val="24"/>
                <w:lang w:val="ru-RU" w:bidi="hi-IN"/>
              </w:rPr>
            </w:pPr>
            <w:r w:rsidRPr="00372791">
              <w:rPr>
                <w:rFonts w:ascii="Times New Roman" w:eastAsia="Calibri" w:hAnsi="Times New Roman" w:cs="Times New Roman"/>
                <w:i/>
                <w:iCs/>
                <w:sz w:val="24"/>
                <w:szCs w:val="24"/>
                <w:u w:val="single"/>
                <w:lang w:val="ru-RU" w:bidi="hi-IN"/>
              </w:rPr>
              <w:lastRenderedPageBreak/>
              <w:t xml:space="preserve">О </w:t>
            </w:r>
            <w:r w:rsidRPr="00372791">
              <w:rPr>
                <w:rFonts w:ascii="Times New Roman" w:eastAsia="Calibri" w:hAnsi="Times New Roman" w:cs="Times New Roman"/>
                <w:iCs/>
                <w:sz w:val="24"/>
                <w:szCs w:val="24"/>
                <w:lang w:val="ru-RU" w:bidi="hi-IN"/>
              </w:rPr>
              <w:t>(Пр. мат. - Мод. 1, вопрос 5-6), (Пр. мат. - Мод. 2: 4-7); (Пр. мат. - Мод. 3 вопросы 56, 77),</w:t>
            </w:r>
          </w:p>
          <w:p w:rsidR="005004C2" w:rsidRPr="00372791" w:rsidRDefault="005004C2" w:rsidP="005004C2">
            <w:pPr>
              <w:spacing w:after="0" w:line="240" w:lineRule="auto"/>
              <w:jc w:val="both"/>
              <w:rPr>
                <w:rFonts w:ascii="Times New Roman" w:eastAsia="Calibri" w:hAnsi="Times New Roman" w:cs="Times New Roman"/>
                <w:iCs/>
                <w:sz w:val="24"/>
                <w:szCs w:val="24"/>
                <w:lang w:val="ru-RU" w:bidi="hi-IN"/>
              </w:rPr>
            </w:pPr>
            <w:r w:rsidRPr="00372791">
              <w:rPr>
                <w:rFonts w:ascii="Times New Roman" w:eastAsia="Calibri" w:hAnsi="Times New Roman" w:cs="Times New Roman"/>
                <w:i/>
                <w:iCs/>
                <w:sz w:val="24"/>
                <w:szCs w:val="24"/>
                <w:u w:val="single"/>
                <w:lang w:val="ru-RU" w:bidi="hi-IN"/>
              </w:rPr>
              <w:t xml:space="preserve">Р </w:t>
            </w:r>
            <w:r w:rsidRPr="00372791">
              <w:rPr>
                <w:rFonts w:ascii="Times New Roman" w:eastAsia="Calibri" w:hAnsi="Times New Roman" w:cs="Times New Roman"/>
                <w:iCs/>
                <w:sz w:val="24"/>
                <w:szCs w:val="24"/>
                <w:lang w:val="ru-RU" w:bidi="hi-IN"/>
              </w:rPr>
              <w:t xml:space="preserve">(Пр. мат. - Мод. 1, темы рефератов 22-26), (Пр. мат. - Мод. 2 темы рефератов 16, 34, 56, 59); (Пр. мат. - Мод. 3, </w:t>
            </w:r>
            <w:r w:rsidRPr="00372791">
              <w:rPr>
                <w:rFonts w:ascii="Times New Roman" w:eastAsia="Calibri" w:hAnsi="Times New Roman" w:cs="Times New Roman"/>
                <w:iCs/>
                <w:sz w:val="24"/>
                <w:szCs w:val="24"/>
                <w:lang w:val="ru-RU" w:bidi="hi-IN"/>
              </w:rPr>
              <w:lastRenderedPageBreak/>
              <w:t>60),</w:t>
            </w:r>
          </w:p>
          <w:p w:rsidR="005004C2" w:rsidRPr="00372791" w:rsidRDefault="005004C2" w:rsidP="005004C2">
            <w:pPr>
              <w:spacing w:after="0" w:line="240" w:lineRule="auto"/>
              <w:jc w:val="both"/>
              <w:rPr>
                <w:rFonts w:ascii="Times New Roman" w:eastAsia="Calibri" w:hAnsi="Times New Roman" w:cs="Times New Roman"/>
                <w:iCs/>
                <w:sz w:val="24"/>
                <w:szCs w:val="24"/>
                <w:lang w:val="ru-RU" w:bidi="hi-IN"/>
              </w:rPr>
            </w:pPr>
            <w:r w:rsidRPr="00372791">
              <w:rPr>
                <w:rFonts w:ascii="Times New Roman" w:eastAsia="Calibri" w:hAnsi="Times New Roman" w:cs="Times New Roman"/>
                <w:i/>
                <w:iCs/>
                <w:sz w:val="24"/>
                <w:szCs w:val="24"/>
                <w:u w:val="single"/>
                <w:lang w:val="ru-RU" w:bidi="hi-IN"/>
              </w:rPr>
              <w:t xml:space="preserve">СР </w:t>
            </w:r>
            <w:r w:rsidRPr="00372791">
              <w:rPr>
                <w:rFonts w:ascii="Times New Roman" w:eastAsia="Calibri" w:hAnsi="Times New Roman" w:cs="Times New Roman"/>
                <w:iCs/>
                <w:sz w:val="24"/>
                <w:szCs w:val="24"/>
                <w:lang w:val="ru-RU" w:bidi="hi-IN"/>
              </w:rPr>
              <w:t>(Пр. мат. - Мод. 1, задания ), (Пр. мат. - Мод. 2); (Пр. мат. - Мод. 3, задания 2-5),</w:t>
            </w:r>
          </w:p>
          <w:p w:rsidR="005004C2" w:rsidRPr="00372791" w:rsidRDefault="005004C2" w:rsidP="005004C2">
            <w:pPr>
              <w:spacing w:after="0" w:line="240" w:lineRule="auto"/>
              <w:jc w:val="both"/>
              <w:rPr>
                <w:rFonts w:ascii="Times New Roman" w:eastAsia="Calibri" w:hAnsi="Times New Roman" w:cs="Times New Roman"/>
                <w:color w:val="808080"/>
                <w:sz w:val="24"/>
                <w:szCs w:val="24"/>
                <w:lang w:val="ru-RU" w:bidi="hi-IN"/>
              </w:rPr>
            </w:pPr>
            <w:proofErr w:type="spellStart"/>
            <w:r w:rsidRPr="00372791">
              <w:rPr>
                <w:rFonts w:ascii="Times New Roman" w:eastAsia="Calibri" w:hAnsi="Times New Roman" w:cs="Times New Roman"/>
                <w:i/>
                <w:iCs/>
                <w:sz w:val="24"/>
                <w:szCs w:val="24"/>
                <w:lang w:val="ru-RU" w:bidi="hi-IN"/>
              </w:rPr>
              <w:t>ТСп</w:t>
            </w:r>
            <w:proofErr w:type="spellEnd"/>
            <w:r w:rsidRPr="00372791">
              <w:rPr>
                <w:rFonts w:ascii="Times New Roman" w:eastAsia="Calibri" w:hAnsi="Times New Roman" w:cs="Times New Roman"/>
                <w:i/>
                <w:iCs/>
                <w:sz w:val="24"/>
                <w:szCs w:val="24"/>
                <w:lang w:val="ru-RU" w:bidi="hi-IN"/>
              </w:rPr>
              <w:t xml:space="preserve"> </w:t>
            </w:r>
            <w:r w:rsidRPr="00372791">
              <w:rPr>
                <w:rFonts w:ascii="Times New Roman" w:eastAsia="Calibri" w:hAnsi="Times New Roman" w:cs="Times New Roman"/>
                <w:iCs/>
                <w:sz w:val="24"/>
                <w:szCs w:val="24"/>
                <w:lang w:val="ru-RU" w:bidi="hi-IN"/>
              </w:rPr>
              <w:t>(Пр. мат. - Мод. 1, тестовые задания 1-7), (Пр. мат. - Мод. 2, тестовые задания 18-24); (Пр. мат. - Мод. 3, тестовые задания 25-30),</w:t>
            </w:r>
          </w:p>
        </w:tc>
      </w:tr>
      <w:tr w:rsidR="005004C2" w:rsidRPr="00372791" w:rsidTr="00C96A29">
        <w:trPr>
          <w:trHeight w:val="135"/>
        </w:trPr>
        <w:tc>
          <w:tcPr>
            <w:tcW w:w="1265"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004C2" w:rsidRPr="00372791" w:rsidRDefault="005004C2" w:rsidP="005004C2">
            <w:pPr>
              <w:widowControl w:val="0"/>
              <w:autoSpaceDE w:val="0"/>
              <w:autoSpaceDN w:val="0"/>
              <w:adjustRightInd w:val="0"/>
              <w:spacing w:after="0" w:line="240" w:lineRule="auto"/>
              <w:jc w:val="both"/>
              <w:rPr>
                <w:rFonts w:ascii="Times New Roman" w:eastAsia="Calibri" w:hAnsi="Times New Roman" w:cs="Times New Roman"/>
                <w:i/>
                <w:sz w:val="24"/>
                <w:szCs w:val="24"/>
                <w:lang w:val="ru-RU" w:bidi="hi-IN"/>
              </w:rPr>
            </w:pPr>
            <w:r w:rsidRPr="00372791">
              <w:rPr>
                <w:rFonts w:ascii="Times New Roman" w:eastAsia="Calibri" w:hAnsi="Times New Roman" w:cs="Times New Roman"/>
                <w:i/>
                <w:sz w:val="24"/>
                <w:szCs w:val="24"/>
                <w:lang w:val="ru-RU" w:bidi="hi-IN"/>
              </w:rPr>
              <w:lastRenderedPageBreak/>
              <w:t>Владеть:</w:t>
            </w:r>
          </w:p>
          <w:p w:rsidR="005004C2" w:rsidRPr="00372791" w:rsidRDefault="005004C2" w:rsidP="005004C2">
            <w:pPr>
              <w:spacing w:after="0" w:line="240" w:lineRule="auto"/>
              <w:jc w:val="both"/>
              <w:rPr>
                <w:rFonts w:ascii="Times New Roman" w:eastAsia="Calibri" w:hAnsi="Times New Roman" w:cs="Times New Roman"/>
                <w:i/>
                <w:sz w:val="24"/>
                <w:szCs w:val="24"/>
                <w:lang w:val="ru-RU" w:bidi="hi-IN"/>
              </w:rPr>
            </w:pPr>
            <w:r w:rsidRPr="00372791">
              <w:rPr>
                <w:rFonts w:ascii="Times New Roman" w:eastAsia="Calibri" w:hAnsi="Times New Roman" w:cs="Times New Roman"/>
                <w:bCs/>
                <w:iCs/>
                <w:sz w:val="24"/>
                <w:szCs w:val="24"/>
                <w:lang w:val="ru-RU" w:bidi="hi-IN"/>
              </w:rPr>
              <w:t>- навыками бережного отношения к культурному наследию и человеку в физкультурно-спортивной деятельности</w:t>
            </w:r>
            <w:r w:rsidRPr="00372791">
              <w:rPr>
                <w:rFonts w:ascii="Times New Roman" w:eastAsia="Calibri" w:hAnsi="Times New Roman" w:cs="Times New Roman"/>
                <w:sz w:val="24"/>
                <w:szCs w:val="24"/>
                <w:lang w:val="ru-RU" w:bidi="hi-IN"/>
              </w:rPr>
              <w:t>.</w:t>
            </w:r>
          </w:p>
        </w:tc>
        <w:tc>
          <w:tcPr>
            <w:tcW w:w="124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004C2" w:rsidRPr="00372791" w:rsidRDefault="005004C2" w:rsidP="005004C2">
            <w:pPr>
              <w:spacing w:after="0" w:line="240" w:lineRule="auto"/>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 xml:space="preserve">Практические задания: подготовка рефератов с использованием анализа необходимой литературы, </w:t>
            </w:r>
            <w:r w:rsidRPr="00372791">
              <w:rPr>
                <w:rFonts w:ascii="Times New Roman" w:eastAsia="Calibri" w:hAnsi="Times New Roman" w:cs="Times New Roman"/>
                <w:iCs/>
                <w:sz w:val="24"/>
                <w:szCs w:val="24"/>
                <w:lang w:val="ru-RU" w:bidi="hi-IN"/>
              </w:rPr>
              <w:t>современных информационно- коммуникационных технологий и глобальных информационных ресурсов.</w:t>
            </w:r>
          </w:p>
        </w:tc>
        <w:tc>
          <w:tcPr>
            <w:tcW w:w="1207"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004C2" w:rsidRPr="00372791" w:rsidRDefault="005004C2" w:rsidP="005004C2">
            <w:pPr>
              <w:spacing w:after="0" w:line="240" w:lineRule="auto"/>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 xml:space="preserve">Оценка выполнения учебных заданий на </w:t>
            </w:r>
            <w:r w:rsidRPr="00372791">
              <w:rPr>
                <w:rFonts w:ascii="Times New Roman" w:eastAsia="Calibri" w:hAnsi="Times New Roman" w:cs="Times New Roman"/>
                <w:iCs/>
                <w:sz w:val="24"/>
                <w:szCs w:val="24"/>
                <w:lang w:val="ru-RU" w:bidi="hi-IN"/>
              </w:rPr>
              <w:t xml:space="preserve">соответствие темы реферата; </w:t>
            </w:r>
            <w:r w:rsidRPr="00372791">
              <w:rPr>
                <w:rFonts w:ascii="Times New Roman" w:eastAsia="Calibri" w:hAnsi="Times New Roman" w:cs="Times New Roman"/>
                <w:sz w:val="24"/>
                <w:szCs w:val="24"/>
                <w:lang w:val="ru-RU" w:bidi="hi-IN"/>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127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004C2" w:rsidRPr="00372791" w:rsidRDefault="005004C2" w:rsidP="005004C2">
            <w:pPr>
              <w:spacing w:after="0" w:line="240" w:lineRule="auto"/>
              <w:jc w:val="both"/>
              <w:rPr>
                <w:rFonts w:ascii="Times New Roman" w:eastAsia="Calibri" w:hAnsi="Times New Roman" w:cs="Times New Roman"/>
                <w:iCs/>
                <w:sz w:val="24"/>
                <w:szCs w:val="24"/>
                <w:lang w:val="ru-RU" w:bidi="hi-IN"/>
              </w:rPr>
            </w:pPr>
            <w:r w:rsidRPr="00372791">
              <w:rPr>
                <w:rFonts w:ascii="Times New Roman" w:eastAsia="Calibri" w:hAnsi="Times New Roman" w:cs="Times New Roman"/>
                <w:i/>
                <w:iCs/>
                <w:sz w:val="24"/>
                <w:szCs w:val="24"/>
                <w:u w:val="single"/>
                <w:lang w:val="ru-RU" w:bidi="hi-IN"/>
              </w:rPr>
              <w:t xml:space="preserve">О </w:t>
            </w:r>
            <w:r w:rsidRPr="00372791">
              <w:rPr>
                <w:rFonts w:ascii="Times New Roman" w:eastAsia="Calibri" w:hAnsi="Times New Roman" w:cs="Times New Roman"/>
                <w:iCs/>
                <w:sz w:val="24"/>
                <w:szCs w:val="24"/>
                <w:lang w:val="ru-RU" w:bidi="hi-IN"/>
              </w:rPr>
              <w:t>(Пр. мат. - Мод. 1, вопросы ), (Пр. мат. - Мод. 2:); (Пр. мат. - Мод. 3),</w:t>
            </w:r>
          </w:p>
          <w:p w:rsidR="005004C2" w:rsidRPr="00372791" w:rsidRDefault="005004C2" w:rsidP="005004C2">
            <w:pPr>
              <w:spacing w:after="0" w:line="240" w:lineRule="auto"/>
              <w:jc w:val="both"/>
              <w:rPr>
                <w:rFonts w:ascii="Times New Roman" w:eastAsia="Calibri" w:hAnsi="Times New Roman" w:cs="Times New Roman"/>
                <w:iCs/>
                <w:sz w:val="24"/>
                <w:szCs w:val="24"/>
                <w:lang w:val="ru-RU" w:bidi="hi-IN"/>
              </w:rPr>
            </w:pPr>
            <w:r w:rsidRPr="00372791">
              <w:rPr>
                <w:rFonts w:ascii="Times New Roman" w:eastAsia="Calibri" w:hAnsi="Times New Roman" w:cs="Times New Roman"/>
                <w:i/>
                <w:iCs/>
                <w:sz w:val="24"/>
                <w:szCs w:val="24"/>
                <w:u w:val="single"/>
                <w:lang w:val="ru-RU" w:bidi="hi-IN"/>
              </w:rPr>
              <w:t xml:space="preserve">Р </w:t>
            </w:r>
            <w:r w:rsidRPr="00372791">
              <w:rPr>
                <w:rFonts w:ascii="Times New Roman" w:eastAsia="Calibri" w:hAnsi="Times New Roman" w:cs="Times New Roman"/>
                <w:iCs/>
                <w:sz w:val="24"/>
                <w:szCs w:val="24"/>
                <w:lang w:val="ru-RU" w:bidi="hi-IN"/>
              </w:rPr>
              <w:t>(Пр. мат. - Мод. 1, темы рефератов 5-10), (Пр. мат. - Мод. 2, темы рефератов 18-24); (Пр. мат. - Мод. 3, темы рефератов 25-30),</w:t>
            </w:r>
          </w:p>
          <w:p w:rsidR="005004C2" w:rsidRPr="00372791" w:rsidRDefault="005004C2" w:rsidP="005004C2">
            <w:pPr>
              <w:spacing w:after="0" w:line="240" w:lineRule="auto"/>
              <w:jc w:val="both"/>
              <w:rPr>
                <w:rFonts w:ascii="Times New Roman" w:eastAsia="Calibri" w:hAnsi="Times New Roman" w:cs="Times New Roman"/>
                <w:iCs/>
                <w:sz w:val="24"/>
                <w:szCs w:val="24"/>
                <w:lang w:val="ru-RU" w:bidi="hi-IN"/>
              </w:rPr>
            </w:pPr>
            <w:r w:rsidRPr="00372791">
              <w:rPr>
                <w:rFonts w:ascii="Times New Roman" w:eastAsia="Calibri" w:hAnsi="Times New Roman" w:cs="Times New Roman"/>
                <w:i/>
                <w:iCs/>
                <w:sz w:val="24"/>
                <w:szCs w:val="24"/>
                <w:u w:val="single"/>
                <w:lang w:val="ru-RU" w:bidi="hi-IN"/>
              </w:rPr>
              <w:t xml:space="preserve">СР </w:t>
            </w:r>
            <w:r w:rsidRPr="00372791">
              <w:rPr>
                <w:rFonts w:ascii="Times New Roman" w:eastAsia="Calibri" w:hAnsi="Times New Roman" w:cs="Times New Roman"/>
                <w:iCs/>
                <w:sz w:val="24"/>
                <w:szCs w:val="24"/>
                <w:lang w:val="ru-RU" w:bidi="hi-IN"/>
              </w:rPr>
              <w:t>(Пр. мат. - Мод. 1, 5-10), (Пр. мат. - Мод. 2, 4-8); (Пр. мат. - Мод. 3, задания 18-24),</w:t>
            </w:r>
          </w:p>
          <w:p w:rsidR="005004C2" w:rsidRPr="00372791" w:rsidRDefault="005004C2" w:rsidP="005004C2">
            <w:pPr>
              <w:spacing w:after="0" w:line="240" w:lineRule="auto"/>
              <w:jc w:val="both"/>
              <w:rPr>
                <w:rFonts w:ascii="Times New Roman" w:eastAsia="Calibri" w:hAnsi="Times New Roman" w:cs="Times New Roman"/>
                <w:color w:val="808080"/>
                <w:sz w:val="24"/>
                <w:szCs w:val="24"/>
                <w:lang w:val="ru-RU" w:bidi="hi-IN"/>
              </w:rPr>
            </w:pPr>
            <w:proofErr w:type="spellStart"/>
            <w:r w:rsidRPr="00372791">
              <w:rPr>
                <w:rFonts w:ascii="Times New Roman" w:eastAsia="Calibri" w:hAnsi="Times New Roman" w:cs="Times New Roman"/>
                <w:i/>
                <w:iCs/>
                <w:sz w:val="24"/>
                <w:szCs w:val="24"/>
                <w:lang w:val="ru-RU" w:bidi="hi-IN"/>
              </w:rPr>
              <w:t>ТСп</w:t>
            </w:r>
            <w:proofErr w:type="spellEnd"/>
            <w:r w:rsidRPr="00372791">
              <w:rPr>
                <w:rFonts w:ascii="Times New Roman" w:eastAsia="Calibri" w:hAnsi="Times New Roman" w:cs="Times New Roman"/>
                <w:i/>
                <w:iCs/>
                <w:sz w:val="24"/>
                <w:szCs w:val="24"/>
                <w:lang w:val="ru-RU" w:bidi="hi-IN"/>
              </w:rPr>
              <w:t xml:space="preserve"> </w:t>
            </w:r>
            <w:r w:rsidRPr="00372791">
              <w:rPr>
                <w:rFonts w:ascii="Times New Roman" w:eastAsia="Calibri" w:hAnsi="Times New Roman" w:cs="Times New Roman"/>
                <w:iCs/>
                <w:sz w:val="24"/>
                <w:szCs w:val="24"/>
                <w:lang w:val="ru-RU" w:bidi="hi-IN"/>
              </w:rPr>
              <w:t>(Пр. мат. - Мод. 1, тестовые задания 5, 8, 10), (Пр. мат. - Мод. 2, тестовые задания 4, 7, 17); (Пр. мат. - Мод. 3, тестовые задания 20-30 ),</w:t>
            </w:r>
          </w:p>
        </w:tc>
      </w:tr>
      <w:tr w:rsidR="005004C2" w:rsidRPr="00372791" w:rsidTr="00C96A29">
        <w:trPr>
          <w:trHeight w:val="390"/>
        </w:trPr>
        <w:tc>
          <w:tcPr>
            <w:tcW w:w="5000" w:type="pct"/>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004C2" w:rsidRPr="00372791" w:rsidRDefault="005004C2" w:rsidP="005004C2">
            <w:pPr>
              <w:spacing w:after="0"/>
              <w:rPr>
                <w:rFonts w:ascii="Times New Roman" w:eastAsia="Times New Roman" w:hAnsi="Times New Roman" w:cs="Times New Roman"/>
                <w:i/>
                <w:sz w:val="24"/>
                <w:szCs w:val="24"/>
                <w:lang w:val="ru-RU" w:eastAsia="ru-RU"/>
              </w:rPr>
            </w:pPr>
            <w:r w:rsidRPr="00372791">
              <w:rPr>
                <w:rFonts w:ascii="Times New Roman" w:eastAsia="Times New Roman" w:hAnsi="Times New Roman" w:cs="Times New Roman"/>
                <w:bCs/>
                <w:i/>
                <w:iCs/>
                <w:sz w:val="24"/>
                <w:szCs w:val="24"/>
                <w:lang w:val="ru-RU" w:eastAsia="ru-RU"/>
              </w:rPr>
              <w:t>ПК-3</w:t>
            </w:r>
            <w:r w:rsidRPr="00372791">
              <w:rPr>
                <w:rFonts w:ascii="Times New Roman" w:eastAsia="Times New Roman" w:hAnsi="Times New Roman" w:cs="Times New Roman"/>
                <w:bCs/>
                <w:i/>
                <w:iCs/>
                <w:sz w:val="24"/>
                <w:szCs w:val="24"/>
                <w:lang w:val="ru-RU" w:eastAsia="ru-RU"/>
              </w:rPr>
              <w:tab/>
              <w:t xml:space="preserve">способностью решать задачи воспитания и духовно-нравственного развития обучающихся в учебной и </w:t>
            </w:r>
            <w:proofErr w:type="spellStart"/>
            <w:r w:rsidRPr="00372791">
              <w:rPr>
                <w:rFonts w:ascii="Times New Roman" w:eastAsia="Times New Roman" w:hAnsi="Times New Roman" w:cs="Times New Roman"/>
                <w:bCs/>
                <w:i/>
                <w:iCs/>
                <w:sz w:val="24"/>
                <w:szCs w:val="24"/>
                <w:lang w:val="ru-RU" w:eastAsia="ru-RU"/>
              </w:rPr>
              <w:t>внеучебной</w:t>
            </w:r>
            <w:proofErr w:type="spellEnd"/>
            <w:r w:rsidRPr="00372791">
              <w:rPr>
                <w:rFonts w:ascii="Times New Roman" w:eastAsia="Times New Roman" w:hAnsi="Times New Roman" w:cs="Times New Roman"/>
                <w:bCs/>
                <w:i/>
                <w:iCs/>
                <w:sz w:val="24"/>
                <w:szCs w:val="24"/>
                <w:lang w:val="ru-RU" w:eastAsia="ru-RU"/>
              </w:rPr>
              <w:t xml:space="preserve"> деятельности</w:t>
            </w:r>
          </w:p>
        </w:tc>
      </w:tr>
      <w:tr w:rsidR="005004C2" w:rsidRPr="00372791" w:rsidTr="00C96A29">
        <w:trPr>
          <w:trHeight w:val="150"/>
        </w:trPr>
        <w:tc>
          <w:tcPr>
            <w:tcW w:w="1265"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004C2" w:rsidRPr="00372791" w:rsidRDefault="005004C2" w:rsidP="005004C2">
            <w:pPr>
              <w:widowControl w:val="0"/>
              <w:autoSpaceDE w:val="0"/>
              <w:autoSpaceDN w:val="0"/>
              <w:adjustRightInd w:val="0"/>
              <w:spacing w:after="0" w:line="240" w:lineRule="auto"/>
              <w:jc w:val="both"/>
              <w:rPr>
                <w:rFonts w:ascii="Times New Roman" w:eastAsia="Calibri" w:hAnsi="Times New Roman" w:cs="Times New Roman"/>
                <w:i/>
                <w:sz w:val="24"/>
                <w:szCs w:val="24"/>
                <w:lang w:val="ru-RU" w:bidi="hi-IN"/>
              </w:rPr>
            </w:pPr>
            <w:r w:rsidRPr="00372791">
              <w:rPr>
                <w:rFonts w:ascii="Times New Roman" w:eastAsia="Calibri" w:hAnsi="Times New Roman" w:cs="Times New Roman"/>
                <w:i/>
                <w:sz w:val="24"/>
                <w:szCs w:val="24"/>
                <w:lang w:val="ru-RU" w:bidi="hi-IN"/>
              </w:rPr>
              <w:t>Знать:</w:t>
            </w:r>
          </w:p>
          <w:p w:rsidR="005004C2" w:rsidRPr="00372791" w:rsidRDefault="005004C2" w:rsidP="005004C2">
            <w:pPr>
              <w:spacing w:after="0" w:line="240" w:lineRule="auto"/>
              <w:jc w:val="both"/>
              <w:rPr>
                <w:rFonts w:ascii="Times New Roman" w:eastAsia="Calibri" w:hAnsi="Times New Roman" w:cs="Times New Roman"/>
                <w:i/>
                <w:sz w:val="24"/>
                <w:szCs w:val="24"/>
                <w:lang w:val="ru-RU" w:bidi="hi-IN"/>
              </w:rPr>
            </w:pPr>
            <w:r w:rsidRPr="00372791">
              <w:rPr>
                <w:rFonts w:ascii="Times New Roman" w:eastAsia="Calibri" w:hAnsi="Times New Roman" w:cs="Times New Roman"/>
                <w:iCs/>
                <w:sz w:val="24"/>
                <w:szCs w:val="24"/>
                <w:lang w:val="ru-RU" w:bidi="hi-IN"/>
              </w:rPr>
              <w:t>- современный и зарубежный опыт организации культурно-просветительской деятельности</w:t>
            </w:r>
            <w:r w:rsidRPr="00372791">
              <w:rPr>
                <w:rFonts w:ascii="Times New Roman" w:eastAsia="Calibri" w:hAnsi="Times New Roman" w:cs="Times New Roman"/>
                <w:bCs/>
                <w:sz w:val="24"/>
                <w:szCs w:val="24"/>
                <w:lang w:val="ru-RU" w:bidi="hi-IN"/>
              </w:rPr>
              <w:t>.</w:t>
            </w:r>
          </w:p>
        </w:tc>
        <w:tc>
          <w:tcPr>
            <w:tcW w:w="124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004C2" w:rsidRPr="00372791" w:rsidRDefault="005004C2" w:rsidP="005004C2">
            <w:pPr>
              <w:spacing w:after="0" w:line="240" w:lineRule="auto"/>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 xml:space="preserve">Практические задания: подготовка рефератов с использованием анализа необходимой литературы, </w:t>
            </w:r>
            <w:r w:rsidRPr="00372791">
              <w:rPr>
                <w:rFonts w:ascii="Times New Roman" w:eastAsia="Calibri" w:hAnsi="Times New Roman" w:cs="Times New Roman"/>
                <w:iCs/>
                <w:sz w:val="24"/>
                <w:szCs w:val="24"/>
                <w:lang w:val="ru-RU" w:bidi="hi-IN"/>
              </w:rPr>
              <w:t>современных информационно- коммуникационных технологий и глобальных информационных ресурсов.</w:t>
            </w:r>
          </w:p>
        </w:tc>
        <w:tc>
          <w:tcPr>
            <w:tcW w:w="1207"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004C2" w:rsidRPr="00372791" w:rsidRDefault="005004C2" w:rsidP="005004C2">
            <w:pPr>
              <w:spacing w:after="0" w:line="240" w:lineRule="auto"/>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 xml:space="preserve">Оценка выполнения учебных заданий на </w:t>
            </w:r>
            <w:r w:rsidRPr="00372791">
              <w:rPr>
                <w:rFonts w:ascii="Times New Roman" w:eastAsia="Calibri" w:hAnsi="Times New Roman" w:cs="Times New Roman"/>
                <w:iCs/>
                <w:sz w:val="24"/>
                <w:szCs w:val="24"/>
                <w:lang w:val="ru-RU" w:bidi="hi-IN"/>
              </w:rPr>
              <w:t xml:space="preserve">соответствие темы реферата; </w:t>
            </w:r>
            <w:r w:rsidRPr="00372791">
              <w:rPr>
                <w:rFonts w:ascii="Times New Roman" w:eastAsia="Calibri" w:hAnsi="Times New Roman" w:cs="Times New Roman"/>
                <w:sz w:val="24"/>
                <w:szCs w:val="24"/>
                <w:lang w:val="ru-RU" w:bidi="hi-IN"/>
              </w:rPr>
              <w:t xml:space="preserve">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w:t>
            </w:r>
            <w:r w:rsidRPr="00372791">
              <w:rPr>
                <w:rFonts w:ascii="Times New Roman" w:eastAsia="Calibri" w:hAnsi="Times New Roman" w:cs="Times New Roman"/>
                <w:sz w:val="24"/>
                <w:szCs w:val="24"/>
                <w:lang w:val="ru-RU" w:bidi="hi-IN"/>
              </w:rPr>
              <w:lastRenderedPageBreak/>
              <w:t>сведениям из информационных ресурсов интернета.</w:t>
            </w:r>
          </w:p>
        </w:tc>
        <w:tc>
          <w:tcPr>
            <w:tcW w:w="127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004C2" w:rsidRPr="00372791" w:rsidRDefault="005004C2" w:rsidP="005004C2">
            <w:pPr>
              <w:spacing w:after="0" w:line="240" w:lineRule="auto"/>
              <w:jc w:val="both"/>
              <w:rPr>
                <w:rFonts w:ascii="Times New Roman" w:eastAsia="Calibri" w:hAnsi="Times New Roman" w:cs="Times New Roman"/>
                <w:iCs/>
                <w:sz w:val="24"/>
                <w:szCs w:val="24"/>
                <w:lang w:val="ru-RU" w:bidi="hi-IN"/>
              </w:rPr>
            </w:pPr>
            <w:r w:rsidRPr="00372791">
              <w:rPr>
                <w:rFonts w:ascii="Times New Roman" w:eastAsia="Calibri" w:hAnsi="Times New Roman" w:cs="Times New Roman"/>
                <w:i/>
                <w:iCs/>
                <w:sz w:val="24"/>
                <w:szCs w:val="24"/>
                <w:u w:val="single"/>
                <w:lang w:val="ru-RU" w:bidi="hi-IN"/>
              </w:rPr>
              <w:lastRenderedPageBreak/>
              <w:t xml:space="preserve">О </w:t>
            </w:r>
            <w:r w:rsidRPr="00372791">
              <w:rPr>
                <w:rFonts w:ascii="Times New Roman" w:eastAsia="Calibri" w:hAnsi="Times New Roman" w:cs="Times New Roman"/>
                <w:iCs/>
                <w:sz w:val="24"/>
                <w:szCs w:val="24"/>
                <w:lang w:val="ru-RU" w:bidi="hi-IN"/>
              </w:rPr>
              <w:t>(Пр. мат. - Мод. 1, вопросы 3-9), (Пр. мат. - Мод. 2: вопросы 1-4); (Пр. мат. - Мод. 3, вопросы 56-63),</w:t>
            </w:r>
          </w:p>
          <w:p w:rsidR="005004C2" w:rsidRPr="00372791" w:rsidRDefault="005004C2" w:rsidP="005004C2">
            <w:pPr>
              <w:spacing w:after="0" w:line="240" w:lineRule="auto"/>
              <w:jc w:val="both"/>
              <w:rPr>
                <w:rFonts w:ascii="Times New Roman" w:eastAsia="Calibri" w:hAnsi="Times New Roman" w:cs="Times New Roman"/>
                <w:iCs/>
                <w:sz w:val="24"/>
                <w:szCs w:val="24"/>
                <w:lang w:val="ru-RU" w:bidi="hi-IN"/>
              </w:rPr>
            </w:pPr>
            <w:r w:rsidRPr="00372791">
              <w:rPr>
                <w:rFonts w:ascii="Times New Roman" w:eastAsia="Calibri" w:hAnsi="Times New Roman" w:cs="Times New Roman"/>
                <w:i/>
                <w:iCs/>
                <w:sz w:val="24"/>
                <w:szCs w:val="24"/>
                <w:u w:val="single"/>
                <w:lang w:val="ru-RU" w:bidi="hi-IN"/>
              </w:rPr>
              <w:t xml:space="preserve">Р </w:t>
            </w:r>
            <w:r w:rsidRPr="00372791">
              <w:rPr>
                <w:rFonts w:ascii="Times New Roman" w:eastAsia="Calibri" w:hAnsi="Times New Roman" w:cs="Times New Roman"/>
                <w:iCs/>
                <w:sz w:val="24"/>
                <w:szCs w:val="24"/>
                <w:lang w:val="ru-RU" w:bidi="hi-IN"/>
              </w:rPr>
              <w:t>(Пр. мат. - Мод. 1, темы рефератов 1-5), (Пр. мат. - Мод. 2, темы рефератов 4-8); (Пр. мат. - Мод. 3, темы рефератов 14-28),</w:t>
            </w:r>
          </w:p>
          <w:p w:rsidR="005004C2" w:rsidRPr="00372791" w:rsidRDefault="005004C2" w:rsidP="005004C2">
            <w:pPr>
              <w:spacing w:after="0" w:line="240" w:lineRule="auto"/>
              <w:jc w:val="both"/>
              <w:rPr>
                <w:rFonts w:ascii="Times New Roman" w:eastAsia="Calibri" w:hAnsi="Times New Roman" w:cs="Times New Roman"/>
                <w:iCs/>
                <w:sz w:val="24"/>
                <w:szCs w:val="24"/>
                <w:lang w:val="ru-RU" w:bidi="hi-IN"/>
              </w:rPr>
            </w:pPr>
            <w:r w:rsidRPr="00372791">
              <w:rPr>
                <w:rFonts w:ascii="Times New Roman" w:eastAsia="Calibri" w:hAnsi="Times New Roman" w:cs="Times New Roman"/>
                <w:i/>
                <w:iCs/>
                <w:sz w:val="24"/>
                <w:szCs w:val="24"/>
                <w:u w:val="single"/>
                <w:lang w:val="ru-RU" w:bidi="hi-IN"/>
              </w:rPr>
              <w:t xml:space="preserve">СР </w:t>
            </w:r>
            <w:r w:rsidRPr="00372791">
              <w:rPr>
                <w:rFonts w:ascii="Times New Roman" w:eastAsia="Calibri" w:hAnsi="Times New Roman" w:cs="Times New Roman"/>
                <w:iCs/>
                <w:sz w:val="24"/>
                <w:szCs w:val="24"/>
                <w:lang w:val="ru-RU" w:bidi="hi-IN"/>
              </w:rPr>
              <w:t>(Пр. мат. - Мод. 1, задания 1-3), (Пр. мат. - Мод. 2, задания 1-3); (Пр. мат. - Мод. 3, задания 1, 4, 8),</w:t>
            </w:r>
          </w:p>
          <w:p w:rsidR="005004C2" w:rsidRPr="00372791" w:rsidRDefault="005004C2" w:rsidP="005004C2">
            <w:pPr>
              <w:spacing w:after="0" w:line="240" w:lineRule="auto"/>
              <w:jc w:val="both"/>
              <w:rPr>
                <w:rFonts w:ascii="Times New Roman" w:eastAsia="Calibri" w:hAnsi="Times New Roman" w:cs="Times New Roman"/>
                <w:iCs/>
                <w:sz w:val="24"/>
                <w:szCs w:val="24"/>
                <w:lang w:val="ru-RU" w:bidi="hi-IN"/>
              </w:rPr>
            </w:pPr>
            <w:proofErr w:type="spellStart"/>
            <w:r w:rsidRPr="00372791">
              <w:rPr>
                <w:rFonts w:ascii="Times New Roman" w:eastAsia="Calibri" w:hAnsi="Times New Roman" w:cs="Times New Roman"/>
                <w:i/>
                <w:iCs/>
                <w:sz w:val="24"/>
                <w:szCs w:val="24"/>
                <w:lang w:val="ru-RU" w:bidi="hi-IN"/>
              </w:rPr>
              <w:t>ТСп</w:t>
            </w:r>
            <w:proofErr w:type="spellEnd"/>
            <w:r w:rsidRPr="00372791">
              <w:rPr>
                <w:rFonts w:ascii="Times New Roman" w:eastAsia="Calibri" w:hAnsi="Times New Roman" w:cs="Times New Roman"/>
                <w:i/>
                <w:iCs/>
                <w:sz w:val="24"/>
                <w:szCs w:val="24"/>
                <w:lang w:val="ru-RU" w:bidi="hi-IN"/>
              </w:rPr>
              <w:t xml:space="preserve"> </w:t>
            </w:r>
            <w:r w:rsidRPr="00372791">
              <w:rPr>
                <w:rFonts w:ascii="Times New Roman" w:eastAsia="Calibri" w:hAnsi="Times New Roman" w:cs="Times New Roman"/>
                <w:iCs/>
                <w:sz w:val="24"/>
                <w:szCs w:val="24"/>
                <w:lang w:val="ru-RU" w:bidi="hi-IN"/>
              </w:rPr>
              <w:t xml:space="preserve">(Пр. мат. - Мод. 1), (Пр. мат. - Мод. 2, тестовые задания 8-15); </w:t>
            </w:r>
            <w:r w:rsidRPr="00372791">
              <w:rPr>
                <w:rFonts w:ascii="Times New Roman" w:eastAsia="Calibri" w:hAnsi="Times New Roman" w:cs="Times New Roman"/>
                <w:iCs/>
                <w:sz w:val="24"/>
                <w:szCs w:val="24"/>
                <w:lang w:val="ru-RU" w:bidi="hi-IN"/>
              </w:rPr>
              <w:lastRenderedPageBreak/>
              <w:t>(Пр. мат. - Мод. 3, тестовые задания 1-6),</w:t>
            </w:r>
          </w:p>
        </w:tc>
      </w:tr>
      <w:tr w:rsidR="005004C2" w:rsidRPr="00372791" w:rsidTr="00C96A29">
        <w:trPr>
          <w:trHeight w:val="135"/>
        </w:trPr>
        <w:tc>
          <w:tcPr>
            <w:tcW w:w="1265"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004C2" w:rsidRPr="00372791" w:rsidRDefault="005004C2" w:rsidP="005004C2">
            <w:pPr>
              <w:widowControl w:val="0"/>
              <w:autoSpaceDE w:val="0"/>
              <w:autoSpaceDN w:val="0"/>
              <w:adjustRightInd w:val="0"/>
              <w:spacing w:after="0" w:line="240" w:lineRule="auto"/>
              <w:jc w:val="both"/>
              <w:rPr>
                <w:rFonts w:ascii="Times New Roman" w:eastAsia="Calibri" w:hAnsi="Times New Roman" w:cs="Times New Roman"/>
                <w:i/>
                <w:sz w:val="24"/>
                <w:szCs w:val="24"/>
                <w:lang w:val="ru-RU" w:bidi="hi-IN"/>
              </w:rPr>
            </w:pPr>
            <w:r w:rsidRPr="00372791">
              <w:rPr>
                <w:rFonts w:ascii="Times New Roman" w:eastAsia="Calibri" w:hAnsi="Times New Roman" w:cs="Times New Roman"/>
                <w:i/>
                <w:sz w:val="24"/>
                <w:szCs w:val="24"/>
                <w:lang w:val="ru-RU" w:bidi="hi-IN"/>
              </w:rPr>
              <w:lastRenderedPageBreak/>
              <w:t>Уметь:</w:t>
            </w:r>
          </w:p>
          <w:p w:rsidR="005004C2" w:rsidRPr="00372791" w:rsidRDefault="005004C2" w:rsidP="005004C2">
            <w:pPr>
              <w:spacing w:after="0" w:line="240" w:lineRule="auto"/>
              <w:jc w:val="both"/>
              <w:rPr>
                <w:rFonts w:ascii="Times New Roman" w:eastAsia="Calibri" w:hAnsi="Times New Roman" w:cs="Times New Roman"/>
                <w:i/>
                <w:sz w:val="24"/>
                <w:szCs w:val="24"/>
                <w:lang w:val="ru-RU" w:bidi="hi-IN"/>
              </w:rPr>
            </w:pPr>
            <w:r w:rsidRPr="00372791">
              <w:rPr>
                <w:rFonts w:ascii="Times New Roman" w:eastAsia="Calibri" w:hAnsi="Times New Roman" w:cs="Times New Roman"/>
                <w:bCs/>
                <w:iCs/>
                <w:sz w:val="24"/>
                <w:szCs w:val="24"/>
                <w:lang w:val="ru-RU" w:bidi="hi-IN"/>
              </w:rPr>
              <w:t>- практически использовать отечественный и зарубежный опыт организации культурно-просветительской деятельности</w:t>
            </w:r>
          </w:p>
        </w:tc>
        <w:tc>
          <w:tcPr>
            <w:tcW w:w="124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004C2" w:rsidRPr="00372791" w:rsidRDefault="005004C2" w:rsidP="005004C2">
            <w:pPr>
              <w:spacing w:after="0" w:line="240" w:lineRule="auto"/>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 xml:space="preserve">Практические задания: подготовка рефератов с использованием анализа необходимой литературы, </w:t>
            </w:r>
            <w:r w:rsidRPr="00372791">
              <w:rPr>
                <w:rFonts w:ascii="Times New Roman" w:eastAsia="Calibri" w:hAnsi="Times New Roman" w:cs="Times New Roman"/>
                <w:iCs/>
                <w:sz w:val="24"/>
                <w:szCs w:val="24"/>
                <w:lang w:val="ru-RU" w:bidi="hi-IN"/>
              </w:rPr>
              <w:t>современных информационно- коммуникационных технологий и глобальных информационных ресурсов.</w:t>
            </w:r>
          </w:p>
        </w:tc>
        <w:tc>
          <w:tcPr>
            <w:tcW w:w="1207"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004C2" w:rsidRPr="00372791" w:rsidRDefault="005004C2" w:rsidP="005004C2">
            <w:pPr>
              <w:spacing w:after="0" w:line="240" w:lineRule="auto"/>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 xml:space="preserve">Оценка выполнения учебных заданий на </w:t>
            </w:r>
            <w:r w:rsidRPr="00372791">
              <w:rPr>
                <w:rFonts w:ascii="Times New Roman" w:eastAsia="Calibri" w:hAnsi="Times New Roman" w:cs="Times New Roman"/>
                <w:iCs/>
                <w:sz w:val="24"/>
                <w:szCs w:val="24"/>
                <w:lang w:val="ru-RU" w:bidi="hi-IN"/>
              </w:rPr>
              <w:t xml:space="preserve">соответствие темы реферата; </w:t>
            </w:r>
            <w:r w:rsidRPr="00372791">
              <w:rPr>
                <w:rFonts w:ascii="Times New Roman" w:eastAsia="Calibri" w:hAnsi="Times New Roman" w:cs="Times New Roman"/>
                <w:sz w:val="24"/>
                <w:szCs w:val="24"/>
                <w:lang w:val="ru-RU" w:bidi="hi-IN"/>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127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004C2" w:rsidRPr="00372791" w:rsidRDefault="005004C2" w:rsidP="005004C2">
            <w:pPr>
              <w:spacing w:after="0" w:line="240" w:lineRule="auto"/>
              <w:jc w:val="both"/>
              <w:rPr>
                <w:rFonts w:ascii="Times New Roman" w:eastAsia="Calibri" w:hAnsi="Times New Roman" w:cs="Times New Roman"/>
                <w:iCs/>
                <w:sz w:val="24"/>
                <w:szCs w:val="24"/>
                <w:lang w:val="ru-RU" w:bidi="hi-IN"/>
              </w:rPr>
            </w:pPr>
            <w:r w:rsidRPr="00372791">
              <w:rPr>
                <w:rFonts w:ascii="Times New Roman" w:eastAsia="Calibri" w:hAnsi="Times New Roman" w:cs="Times New Roman"/>
                <w:i/>
                <w:iCs/>
                <w:sz w:val="24"/>
                <w:szCs w:val="24"/>
                <w:u w:val="single"/>
                <w:lang w:val="ru-RU" w:bidi="hi-IN"/>
              </w:rPr>
              <w:t xml:space="preserve">О </w:t>
            </w:r>
            <w:r w:rsidRPr="00372791">
              <w:rPr>
                <w:rFonts w:ascii="Times New Roman" w:eastAsia="Calibri" w:hAnsi="Times New Roman" w:cs="Times New Roman"/>
                <w:iCs/>
                <w:sz w:val="24"/>
                <w:szCs w:val="24"/>
                <w:lang w:val="ru-RU" w:bidi="hi-IN"/>
              </w:rPr>
              <w:t>(Пр. мат. - Мод. 1, вопрос 5-6), (Пр. мат. - Мод. 2: 4-7); (Пр. мат. - Мод. 3 вопросы 56, 77),</w:t>
            </w:r>
          </w:p>
          <w:p w:rsidR="005004C2" w:rsidRPr="00372791" w:rsidRDefault="005004C2" w:rsidP="005004C2">
            <w:pPr>
              <w:spacing w:after="0" w:line="240" w:lineRule="auto"/>
              <w:jc w:val="both"/>
              <w:rPr>
                <w:rFonts w:ascii="Times New Roman" w:eastAsia="Calibri" w:hAnsi="Times New Roman" w:cs="Times New Roman"/>
                <w:iCs/>
                <w:sz w:val="24"/>
                <w:szCs w:val="24"/>
                <w:lang w:val="ru-RU" w:bidi="hi-IN"/>
              </w:rPr>
            </w:pPr>
            <w:r w:rsidRPr="00372791">
              <w:rPr>
                <w:rFonts w:ascii="Times New Roman" w:eastAsia="Calibri" w:hAnsi="Times New Roman" w:cs="Times New Roman"/>
                <w:i/>
                <w:iCs/>
                <w:sz w:val="24"/>
                <w:szCs w:val="24"/>
                <w:u w:val="single"/>
                <w:lang w:val="ru-RU" w:bidi="hi-IN"/>
              </w:rPr>
              <w:t xml:space="preserve">Р </w:t>
            </w:r>
            <w:r w:rsidRPr="00372791">
              <w:rPr>
                <w:rFonts w:ascii="Times New Roman" w:eastAsia="Calibri" w:hAnsi="Times New Roman" w:cs="Times New Roman"/>
                <w:iCs/>
                <w:sz w:val="24"/>
                <w:szCs w:val="24"/>
                <w:lang w:val="ru-RU" w:bidi="hi-IN"/>
              </w:rPr>
              <w:t>(Пр. мат. - Мод. 1, темы рефератов 22-26), (Пр. мат. - Мод. 2 темы рефератов 16, 34, 56, 59); (Пр. мат. - Мод. 3, 60),</w:t>
            </w:r>
          </w:p>
          <w:p w:rsidR="005004C2" w:rsidRPr="00372791" w:rsidRDefault="005004C2" w:rsidP="005004C2">
            <w:pPr>
              <w:spacing w:after="0" w:line="240" w:lineRule="auto"/>
              <w:jc w:val="both"/>
              <w:rPr>
                <w:rFonts w:ascii="Times New Roman" w:eastAsia="Calibri" w:hAnsi="Times New Roman" w:cs="Times New Roman"/>
                <w:iCs/>
                <w:sz w:val="24"/>
                <w:szCs w:val="24"/>
                <w:lang w:val="ru-RU" w:bidi="hi-IN"/>
              </w:rPr>
            </w:pPr>
            <w:r w:rsidRPr="00372791">
              <w:rPr>
                <w:rFonts w:ascii="Times New Roman" w:eastAsia="Calibri" w:hAnsi="Times New Roman" w:cs="Times New Roman"/>
                <w:i/>
                <w:iCs/>
                <w:sz w:val="24"/>
                <w:szCs w:val="24"/>
                <w:u w:val="single"/>
                <w:lang w:val="ru-RU" w:bidi="hi-IN"/>
              </w:rPr>
              <w:t xml:space="preserve">СР </w:t>
            </w:r>
            <w:r w:rsidRPr="00372791">
              <w:rPr>
                <w:rFonts w:ascii="Times New Roman" w:eastAsia="Calibri" w:hAnsi="Times New Roman" w:cs="Times New Roman"/>
                <w:iCs/>
                <w:sz w:val="24"/>
                <w:szCs w:val="24"/>
                <w:lang w:val="ru-RU" w:bidi="hi-IN"/>
              </w:rPr>
              <w:t>(Пр. мат. - Мод. 1, задания ), (Пр. мат. - Мод. 2); (Пр. мат. - Мод. 3, задания 2-5),</w:t>
            </w:r>
          </w:p>
          <w:p w:rsidR="005004C2" w:rsidRPr="00372791" w:rsidRDefault="005004C2" w:rsidP="005004C2">
            <w:pPr>
              <w:spacing w:after="0" w:line="240" w:lineRule="auto"/>
              <w:jc w:val="both"/>
              <w:rPr>
                <w:rFonts w:ascii="Times New Roman" w:eastAsia="Calibri" w:hAnsi="Times New Roman" w:cs="Times New Roman"/>
                <w:color w:val="808080"/>
                <w:sz w:val="24"/>
                <w:szCs w:val="24"/>
                <w:lang w:val="ru-RU" w:bidi="hi-IN"/>
              </w:rPr>
            </w:pPr>
            <w:proofErr w:type="spellStart"/>
            <w:r w:rsidRPr="00372791">
              <w:rPr>
                <w:rFonts w:ascii="Times New Roman" w:eastAsia="Calibri" w:hAnsi="Times New Roman" w:cs="Times New Roman"/>
                <w:i/>
                <w:iCs/>
                <w:sz w:val="24"/>
                <w:szCs w:val="24"/>
                <w:lang w:val="ru-RU" w:bidi="hi-IN"/>
              </w:rPr>
              <w:t>ТСп</w:t>
            </w:r>
            <w:proofErr w:type="spellEnd"/>
            <w:r w:rsidRPr="00372791">
              <w:rPr>
                <w:rFonts w:ascii="Times New Roman" w:eastAsia="Calibri" w:hAnsi="Times New Roman" w:cs="Times New Roman"/>
                <w:i/>
                <w:iCs/>
                <w:sz w:val="24"/>
                <w:szCs w:val="24"/>
                <w:lang w:val="ru-RU" w:bidi="hi-IN"/>
              </w:rPr>
              <w:t xml:space="preserve"> </w:t>
            </w:r>
            <w:r w:rsidRPr="00372791">
              <w:rPr>
                <w:rFonts w:ascii="Times New Roman" w:eastAsia="Calibri" w:hAnsi="Times New Roman" w:cs="Times New Roman"/>
                <w:iCs/>
                <w:sz w:val="24"/>
                <w:szCs w:val="24"/>
                <w:lang w:val="ru-RU" w:bidi="hi-IN"/>
              </w:rPr>
              <w:t>(Пр. мат. - Мод. 1, тестовые задания 1-7), (Пр. мат. - Мод. 2, тестовые задания 18-24); (Пр. мат. - Мод. 3, тестовые задания 25-30),</w:t>
            </w:r>
          </w:p>
        </w:tc>
      </w:tr>
      <w:tr w:rsidR="005004C2" w:rsidRPr="00372791" w:rsidTr="00C96A29">
        <w:trPr>
          <w:trHeight w:val="135"/>
        </w:trPr>
        <w:tc>
          <w:tcPr>
            <w:tcW w:w="1265"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004C2" w:rsidRPr="00372791" w:rsidRDefault="005004C2" w:rsidP="005004C2">
            <w:pPr>
              <w:widowControl w:val="0"/>
              <w:autoSpaceDE w:val="0"/>
              <w:autoSpaceDN w:val="0"/>
              <w:adjustRightInd w:val="0"/>
              <w:spacing w:after="0" w:line="240" w:lineRule="auto"/>
              <w:jc w:val="both"/>
              <w:rPr>
                <w:rFonts w:ascii="Times New Roman" w:eastAsia="Calibri" w:hAnsi="Times New Roman" w:cs="Times New Roman"/>
                <w:i/>
                <w:sz w:val="24"/>
                <w:szCs w:val="24"/>
                <w:lang w:val="ru-RU" w:bidi="hi-IN"/>
              </w:rPr>
            </w:pPr>
            <w:r w:rsidRPr="00372791">
              <w:rPr>
                <w:rFonts w:ascii="Times New Roman" w:eastAsia="Calibri" w:hAnsi="Times New Roman" w:cs="Times New Roman"/>
                <w:i/>
                <w:sz w:val="24"/>
                <w:szCs w:val="24"/>
                <w:lang w:val="ru-RU" w:bidi="hi-IN"/>
              </w:rPr>
              <w:t>Владеть:</w:t>
            </w:r>
          </w:p>
          <w:p w:rsidR="005004C2" w:rsidRPr="00372791" w:rsidRDefault="005004C2" w:rsidP="005004C2">
            <w:pPr>
              <w:spacing w:after="0" w:line="240" w:lineRule="auto"/>
              <w:jc w:val="both"/>
              <w:rPr>
                <w:rFonts w:ascii="Times New Roman" w:eastAsia="Calibri" w:hAnsi="Times New Roman" w:cs="Times New Roman"/>
                <w:i/>
                <w:sz w:val="24"/>
                <w:szCs w:val="24"/>
                <w:lang w:val="ru-RU" w:bidi="hi-IN"/>
              </w:rPr>
            </w:pPr>
            <w:r w:rsidRPr="00372791">
              <w:rPr>
                <w:rFonts w:ascii="Times New Roman" w:eastAsia="Calibri" w:hAnsi="Times New Roman" w:cs="Times New Roman"/>
                <w:bCs/>
                <w:iCs/>
                <w:sz w:val="24"/>
                <w:szCs w:val="24"/>
                <w:lang w:val="ru-RU" w:bidi="hi-IN"/>
              </w:rPr>
              <w:t>- навыками использования отечественного и зарубежного опыта организации культурно-просветительской деятельности</w:t>
            </w:r>
          </w:p>
        </w:tc>
        <w:tc>
          <w:tcPr>
            <w:tcW w:w="124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004C2" w:rsidRPr="00372791" w:rsidRDefault="005004C2" w:rsidP="005004C2">
            <w:pPr>
              <w:spacing w:after="0" w:line="240" w:lineRule="auto"/>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 xml:space="preserve">Практические задания: подготовка рефератов с использованием анализа необходимой литературы, </w:t>
            </w:r>
            <w:r w:rsidRPr="00372791">
              <w:rPr>
                <w:rFonts w:ascii="Times New Roman" w:eastAsia="Calibri" w:hAnsi="Times New Roman" w:cs="Times New Roman"/>
                <w:iCs/>
                <w:sz w:val="24"/>
                <w:szCs w:val="24"/>
                <w:lang w:val="ru-RU" w:bidi="hi-IN"/>
              </w:rPr>
              <w:t>современных информационно- коммуникационных технологий и глобальных информационных ресурсов.</w:t>
            </w:r>
          </w:p>
        </w:tc>
        <w:tc>
          <w:tcPr>
            <w:tcW w:w="1207"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004C2" w:rsidRPr="00372791" w:rsidRDefault="005004C2" w:rsidP="005004C2">
            <w:pPr>
              <w:spacing w:after="0" w:line="240" w:lineRule="auto"/>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 xml:space="preserve">Оценка выполнения учебных заданий на </w:t>
            </w:r>
            <w:r w:rsidRPr="00372791">
              <w:rPr>
                <w:rFonts w:ascii="Times New Roman" w:eastAsia="Calibri" w:hAnsi="Times New Roman" w:cs="Times New Roman"/>
                <w:iCs/>
                <w:sz w:val="24"/>
                <w:szCs w:val="24"/>
                <w:lang w:val="ru-RU" w:bidi="hi-IN"/>
              </w:rPr>
              <w:t xml:space="preserve">соответствие темы реферата; </w:t>
            </w:r>
            <w:r w:rsidRPr="00372791">
              <w:rPr>
                <w:rFonts w:ascii="Times New Roman" w:eastAsia="Calibri" w:hAnsi="Times New Roman" w:cs="Times New Roman"/>
                <w:sz w:val="24"/>
                <w:szCs w:val="24"/>
                <w:lang w:val="ru-RU" w:bidi="hi-IN"/>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127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004C2" w:rsidRPr="00372791" w:rsidRDefault="005004C2" w:rsidP="005004C2">
            <w:pPr>
              <w:spacing w:after="0" w:line="240" w:lineRule="auto"/>
              <w:jc w:val="both"/>
              <w:rPr>
                <w:rFonts w:ascii="Times New Roman" w:eastAsia="Calibri" w:hAnsi="Times New Roman" w:cs="Times New Roman"/>
                <w:iCs/>
                <w:sz w:val="24"/>
                <w:szCs w:val="24"/>
                <w:lang w:val="ru-RU" w:bidi="hi-IN"/>
              </w:rPr>
            </w:pPr>
            <w:r w:rsidRPr="00372791">
              <w:rPr>
                <w:rFonts w:ascii="Times New Roman" w:eastAsia="Calibri" w:hAnsi="Times New Roman" w:cs="Times New Roman"/>
                <w:i/>
                <w:iCs/>
                <w:sz w:val="24"/>
                <w:szCs w:val="24"/>
                <w:u w:val="single"/>
                <w:lang w:val="ru-RU" w:bidi="hi-IN"/>
              </w:rPr>
              <w:t xml:space="preserve">О </w:t>
            </w:r>
            <w:r w:rsidRPr="00372791">
              <w:rPr>
                <w:rFonts w:ascii="Times New Roman" w:eastAsia="Calibri" w:hAnsi="Times New Roman" w:cs="Times New Roman"/>
                <w:iCs/>
                <w:sz w:val="24"/>
                <w:szCs w:val="24"/>
                <w:lang w:val="ru-RU" w:bidi="hi-IN"/>
              </w:rPr>
              <w:t>(Пр. мат. - Мод. 1, вопросы ), (Пр. мат. - Мод. 2:); (Пр. мат. - Мод. 3),</w:t>
            </w:r>
          </w:p>
          <w:p w:rsidR="005004C2" w:rsidRPr="00372791" w:rsidRDefault="005004C2" w:rsidP="005004C2">
            <w:pPr>
              <w:spacing w:after="0" w:line="240" w:lineRule="auto"/>
              <w:jc w:val="both"/>
              <w:rPr>
                <w:rFonts w:ascii="Times New Roman" w:eastAsia="Calibri" w:hAnsi="Times New Roman" w:cs="Times New Roman"/>
                <w:iCs/>
                <w:sz w:val="24"/>
                <w:szCs w:val="24"/>
                <w:lang w:val="ru-RU" w:bidi="hi-IN"/>
              </w:rPr>
            </w:pPr>
            <w:r w:rsidRPr="00372791">
              <w:rPr>
                <w:rFonts w:ascii="Times New Roman" w:eastAsia="Calibri" w:hAnsi="Times New Roman" w:cs="Times New Roman"/>
                <w:i/>
                <w:iCs/>
                <w:sz w:val="24"/>
                <w:szCs w:val="24"/>
                <w:u w:val="single"/>
                <w:lang w:val="ru-RU" w:bidi="hi-IN"/>
              </w:rPr>
              <w:t xml:space="preserve">Р </w:t>
            </w:r>
            <w:r w:rsidRPr="00372791">
              <w:rPr>
                <w:rFonts w:ascii="Times New Roman" w:eastAsia="Calibri" w:hAnsi="Times New Roman" w:cs="Times New Roman"/>
                <w:iCs/>
                <w:sz w:val="24"/>
                <w:szCs w:val="24"/>
                <w:lang w:val="ru-RU" w:bidi="hi-IN"/>
              </w:rPr>
              <w:t>(Пр. мат. - Мод. 1, темы рефератов 5-10), (Пр. мат. - Мод. 2, темы рефератов 18-24); (Пр. мат. - Мод. 3, темы рефератов 25-30),</w:t>
            </w:r>
          </w:p>
          <w:p w:rsidR="005004C2" w:rsidRPr="00372791" w:rsidRDefault="005004C2" w:rsidP="005004C2">
            <w:pPr>
              <w:spacing w:after="0" w:line="240" w:lineRule="auto"/>
              <w:jc w:val="both"/>
              <w:rPr>
                <w:rFonts w:ascii="Times New Roman" w:eastAsia="Calibri" w:hAnsi="Times New Roman" w:cs="Times New Roman"/>
                <w:iCs/>
                <w:sz w:val="24"/>
                <w:szCs w:val="24"/>
                <w:lang w:val="ru-RU" w:bidi="hi-IN"/>
              </w:rPr>
            </w:pPr>
            <w:r w:rsidRPr="00372791">
              <w:rPr>
                <w:rFonts w:ascii="Times New Roman" w:eastAsia="Calibri" w:hAnsi="Times New Roman" w:cs="Times New Roman"/>
                <w:i/>
                <w:iCs/>
                <w:sz w:val="24"/>
                <w:szCs w:val="24"/>
                <w:u w:val="single"/>
                <w:lang w:val="ru-RU" w:bidi="hi-IN"/>
              </w:rPr>
              <w:t xml:space="preserve">СР </w:t>
            </w:r>
            <w:r w:rsidRPr="00372791">
              <w:rPr>
                <w:rFonts w:ascii="Times New Roman" w:eastAsia="Calibri" w:hAnsi="Times New Roman" w:cs="Times New Roman"/>
                <w:iCs/>
                <w:sz w:val="24"/>
                <w:szCs w:val="24"/>
                <w:lang w:val="ru-RU" w:bidi="hi-IN"/>
              </w:rPr>
              <w:t>(Пр. мат. - Мод. 1, 5-10), (Пр. мат. - Мод. 2, 4-8); (Пр. мат. - Мод. 3, задания 18-24),</w:t>
            </w:r>
          </w:p>
          <w:p w:rsidR="005004C2" w:rsidRPr="00372791" w:rsidRDefault="005004C2" w:rsidP="005004C2">
            <w:pPr>
              <w:spacing w:after="0" w:line="240" w:lineRule="auto"/>
              <w:jc w:val="both"/>
              <w:rPr>
                <w:rFonts w:ascii="Times New Roman" w:eastAsia="Calibri" w:hAnsi="Times New Roman" w:cs="Times New Roman"/>
                <w:color w:val="808080"/>
                <w:sz w:val="24"/>
                <w:szCs w:val="24"/>
                <w:lang w:val="ru-RU" w:bidi="hi-IN"/>
              </w:rPr>
            </w:pPr>
            <w:proofErr w:type="spellStart"/>
            <w:r w:rsidRPr="00372791">
              <w:rPr>
                <w:rFonts w:ascii="Times New Roman" w:eastAsia="Calibri" w:hAnsi="Times New Roman" w:cs="Times New Roman"/>
                <w:i/>
                <w:iCs/>
                <w:sz w:val="24"/>
                <w:szCs w:val="24"/>
                <w:lang w:val="ru-RU" w:bidi="hi-IN"/>
              </w:rPr>
              <w:t>ТСп</w:t>
            </w:r>
            <w:proofErr w:type="spellEnd"/>
            <w:r w:rsidRPr="00372791">
              <w:rPr>
                <w:rFonts w:ascii="Times New Roman" w:eastAsia="Calibri" w:hAnsi="Times New Roman" w:cs="Times New Roman"/>
                <w:i/>
                <w:iCs/>
                <w:sz w:val="24"/>
                <w:szCs w:val="24"/>
                <w:lang w:val="ru-RU" w:bidi="hi-IN"/>
              </w:rPr>
              <w:t xml:space="preserve"> </w:t>
            </w:r>
            <w:r w:rsidRPr="00372791">
              <w:rPr>
                <w:rFonts w:ascii="Times New Roman" w:eastAsia="Calibri" w:hAnsi="Times New Roman" w:cs="Times New Roman"/>
                <w:iCs/>
                <w:sz w:val="24"/>
                <w:szCs w:val="24"/>
                <w:lang w:val="ru-RU" w:bidi="hi-IN"/>
              </w:rPr>
              <w:t>(Пр. мат. - Мод. 1, тестовые задания 5, 8, 10), (Пр. мат. - Мод. 2, тестовые задания 6, 8-17); (Пр. мат. - Мод. 3, тестовые задания 23-35),</w:t>
            </w:r>
          </w:p>
        </w:tc>
      </w:tr>
    </w:tbl>
    <w:p w:rsidR="005004C2" w:rsidRPr="00372791" w:rsidRDefault="005004C2" w:rsidP="005004C2">
      <w:pPr>
        <w:spacing w:after="0"/>
        <w:rPr>
          <w:rFonts w:ascii="Times New Roman" w:eastAsia="Times New Roman" w:hAnsi="Times New Roman" w:cs="Times New Roman"/>
          <w:i/>
          <w:iCs/>
          <w:sz w:val="24"/>
          <w:szCs w:val="24"/>
          <w:u w:val="single"/>
          <w:lang w:val="ru-RU" w:eastAsia="ru-RU"/>
        </w:rPr>
      </w:pPr>
      <w:r w:rsidRPr="00372791">
        <w:rPr>
          <w:rFonts w:ascii="Times New Roman" w:eastAsia="Times New Roman" w:hAnsi="Times New Roman" w:cs="Times New Roman"/>
          <w:i/>
          <w:iCs/>
          <w:sz w:val="24"/>
          <w:szCs w:val="24"/>
          <w:u w:val="single"/>
          <w:lang w:val="ru-RU" w:eastAsia="ru-RU"/>
        </w:rPr>
        <w:t>О</w:t>
      </w:r>
      <w:r w:rsidRPr="00372791">
        <w:rPr>
          <w:rFonts w:ascii="Times New Roman" w:eastAsia="Times New Roman" w:hAnsi="Times New Roman" w:cs="Times New Roman"/>
          <w:i/>
          <w:iCs/>
          <w:sz w:val="24"/>
          <w:szCs w:val="24"/>
          <w:lang w:val="ru-RU" w:eastAsia="ru-RU"/>
        </w:rPr>
        <w:t xml:space="preserve"> – опрос, </w:t>
      </w:r>
      <w:r w:rsidRPr="00372791">
        <w:rPr>
          <w:rFonts w:ascii="Times New Roman" w:eastAsia="Times New Roman" w:hAnsi="Times New Roman" w:cs="Times New Roman"/>
          <w:i/>
          <w:iCs/>
          <w:sz w:val="24"/>
          <w:szCs w:val="24"/>
          <w:u w:val="single"/>
          <w:lang w:val="ru-RU" w:eastAsia="ru-RU"/>
        </w:rPr>
        <w:t>СР</w:t>
      </w:r>
      <w:r w:rsidRPr="00372791">
        <w:rPr>
          <w:rFonts w:ascii="Times New Roman" w:eastAsia="Times New Roman" w:hAnsi="Times New Roman" w:cs="Times New Roman"/>
          <w:i/>
          <w:iCs/>
          <w:sz w:val="24"/>
          <w:szCs w:val="24"/>
          <w:lang w:val="ru-RU" w:eastAsia="ru-RU"/>
        </w:rPr>
        <w:t xml:space="preserve"> – самостоятельная работа, </w:t>
      </w:r>
      <w:r w:rsidRPr="00372791">
        <w:rPr>
          <w:rFonts w:ascii="Times New Roman" w:eastAsia="Times New Roman" w:hAnsi="Times New Roman" w:cs="Times New Roman"/>
          <w:i/>
          <w:iCs/>
          <w:sz w:val="24"/>
          <w:szCs w:val="24"/>
          <w:u w:val="single"/>
          <w:lang w:val="ru-RU" w:eastAsia="ru-RU"/>
        </w:rPr>
        <w:t>Р</w:t>
      </w:r>
      <w:r w:rsidRPr="00372791">
        <w:rPr>
          <w:rFonts w:ascii="Times New Roman" w:eastAsia="Times New Roman" w:hAnsi="Times New Roman" w:cs="Times New Roman"/>
          <w:i/>
          <w:iCs/>
          <w:sz w:val="24"/>
          <w:szCs w:val="24"/>
          <w:lang w:val="ru-RU" w:eastAsia="ru-RU"/>
        </w:rPr>
        <w:t xml:space="preserve"> – реферат, </w:t>
      </w:r>
      <w:proofErr w:type="spellStart"/>
      <w:r w:rsidRPr="00372791">
        <w:rPr>
          <w:rFonts w:ascii="Times New Roman" w:eastAsia="Times New Roman" w:hAnsi="Times New Roman" w:cs="Times New Roman"/>
          <w:i/>
          <w:iCs/>
          <w:sz w:val="24"/>
          <w:szCs w:val="24"/>
          <w:lang w:val="ru-RU" w:eastAsia="ru-RU"/>
        </w:rPr>
        <w:t>ТСп</w:t>
      </w:r>
      <w:proofErr w:type="spellEnd"/>
      <w:r w:rsidRPr="00372791">
        <w:rPr>
          <w:rFonts w:ascii="Times New Roman" w:eastAsia="Times New Roman" w:hAnsi="Times New Roman" w:cs="Times New Roman"/>
          <w:i/>
          <w:iCs/>
          <w:sz w:val="24"/>
          <w:szCs w:val="24"/>
          <w:lang w:val="ru-RU" w:eastAsia="ru-RU"/>
        </w:rPr>
        <w:t xml:space="preserve"> – тестирование письменное</w:t>
      </w:r>
    </w:p>
    <w:p w:rsidR="005004C2" w:rsidRPr="00372791" w:rsidRDefault="005004C2" w:rsidP="005004C2">
      <w:pPr>
        <w:spacing w:after="0"/>
        <w:jc w:val="both"/>
        <w:rPr>
          <w:rFonts w:ascii="Times New Roman" w:eastAsia="Times New Roman" w:hAnsi="Times New Roman" w:cs="Times New Roman"/>
          <w:i/>
          <w:color w:val="00B050"/>
          <w:sz w:val="24"/>
          <w:szCs w:val="24"/>
          <w:lang w:val="ru-RU" w:eastAsia="ru-RU"/>
        </w:rPr>
      </w:pPr>
    </w:p>
    <w:p w:rsidR="005004C2" w:rsidRPr="00372791" w:rsidRDefault="005004C2" w:rsidP="005004C2">
      <w:pPr>
        <w:spacing w:after="0"/>
        <w:rPr>
          <w:rFonts w:ascii="Times New Roman" w:eastAsia="Times New Roman" w:hAnsi="Times New Roman" w:cs="Times New Roman"/>
          <w:b/>
          <w:bCs/>
          <w:sz w:val="24"/>
          <w:szCs w:val="24"/>
          <w:lang w:val="ru-RU" w:eastAsia="ru-RU"/>
        </w:rPr>
      </w:pPr>
      <w:r w:rsidRPr="00372791">
        <w:rPr>
          <w:rFonts w:ascii="Times New Roman" w:eastAsia="Times New Roman" w:hAnsi="Times New Roman" w:cs="Times New Roman"/>
          <w:b/>
          <w:bCs/>
          <w:sz w:val="24"/>
          <w:szCs w:val="24"/>
          <w:lang w:val="ru-RU" w:eastAsia="ru-RU"/>
        </w:rPr>
        <w:t>2.2 Шкалы оценивания:</w:t>
      </w:r>
    </w:p>
    <w:p w:rsidR="005004C2" w:rsidRPr="00372791" w:rsidRDefault="005004C2" w:rsidP="005004C2">
      <w:pPr>
        <w:spacing w:after="0"/>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Текущий контроль успеваемости и промежуточная аттестация осуществляется в рамках накопительной </w:t>
      </w:r>
      <w:proofErr w:type="spellStart"/>
      <w:r w:rsidRPr="00372791">
        <w:rPr>
          <w:rFonts w:ascii="Times New Roman" w:eastAsia="Times New Roman" w:hAnsi="Times New Roman" w:cs="Times New Roman"/>
          <w:sz w:val="24"/>
          <w:szCs w:val="24"/>
          <w:lang w:val="ru-RU" w:eastAsia="ru-RU"/>
        </w:rPr>
        <w:t>балльно</w:t>
      </w:r>
      <w:proofErr w:type="spellEnd"/>
      <w:r w:rsidRPr="00372791">
        <w:rPr>
          <w:rFonts w:ascii="Times New Roman" w:eastAsia="Times New Roman" w:hAnsi="Times New Roman" w:cs="Times New Roman"/>
          <w:sz w:val="24"/>
          <w:szCs w:val="24"/>
          <w:lang w:val="ru-RU" w:eastAsia="ru-RU"/>
        </w:rPr>
        <w:t>-рейтинговой системы в 100-балльной шкале:</w:t>
      </w:r>
    </w:p>
    <w:p w:rsidR="005004C2" w:rsidRPr="00372791" w:rsidRDefault="005004C2" w:rsidP="005004C2">
      <w:pPr>
        <w:widowControl w:val="0"/>
        <w:tabs>
          <w:tab w:val="num" w:pos="1440"/>
        </w:tabs>
        <w:spacing w:after="0"/>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50-100 баллов (зачет)</w:t>
      </w:r>
    </w:p>
    <w:p w:rsidR="005004C2" w:rsidRPr="00372791" w:rsidRDefault="005004C2" w:rsidP="005004C2">
      <w:pPr>
        <w:spacing w:after="0"/>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0-49 баллов (незачет).</w:t>
      </w:r>
      <w:bookmarkStart w:id="2" w:name="_Toc514535893"/>
    </w:p>
    <w:p w:rsidR="005004C2" w:rsidRPr="00372791" w:rsidRDefault="005004C2" w:rsidP="005004C2">
      <w:pPr>
        <w:spacing w:after="0"/>
        <w:jc w:val="both"/>
        <w:rPr>
          <w:rFonts w:ascii="Times New Roman" w:eastAsia="Times New Roman" w:hAnsi="Times New Roman" w:cs="Times New Roman"/>
          <w:sz w:val="24"/>
          <w:szCs w:val="24"/>
          <w:lang w:val="ru-RU" w:eastAsia="ru-RU"/>
        </w:rPr>
      </w:pPr>
    </w:p>
    <w:p w:rsidR="005004C2" w:rsidRPr="00372791" w:rsidRDefault="005004C2" w:rsidP="005004C2">
      <w:pPr>
        <w:spacing w:after="0"/>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b/>
          <w:bCs/>
          <w:sz w:val="24"/>
          <w:szCs w:val="24"/>
          <w:lang w:val="ru-RU" w:eastAsia="ru-RU"/>
        </w:rPr>
        <w:lastRenderedPageBreak/>
        <w:t xml:space="preserve">2. </w:t>
      </w:r>
      <w:r w:rsidRPr="00372791">
        <w:rPr>
          <w:rFonts w:ascii="Times New Roman" w:eastAsia="Times New Roman" w:hAnsi="Times New Roman" w:cs="Times New Roman"/>
          <w:b/>
          <w:bCs/>
          <w:spacing w:val="-3"/>
          <w:sz w:val="24"/>
          <w:szCs w:val="24"/>
          <w:lang w:val="ru-RU" w:eastAsia="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2"/>
    </w:p>
    <w:p w:rsidR="005004C2" w:rsidRPr="00372791" w:rsidRDefault="005004C2" w:rsidP="005004C2">
      <w:pPr>
        <w:spacing w:after="0"/>
        <w:textAlignment w:val="baseline"/>
        <w:rPr>
          <w:rFonts w:ascii="Times New Roman" w:eastAsia="Times New Roman" w:hAnsi="Times New Roman" w:cs="Times New Roman"/>
          <w:b/>
          <w:bCs/>
          <w:sz w:val="24"/>
          <w:szCs w:val="24"/>
          <w:lang w:val="ru-RU" w:eastAsia="ru-RU"/>
        </w:rPr>
      </w:pPr>
    </w:p>
    <w:p w:rsidR="005004C2" w:rsidRPr="00372791" w:rsidRDefault="005004C2" w:rsidP="005004C2">
      <w:pPr>
        <w:spacing w:after="0"/>
        <w:jc w:val="center"/>
        <w:textAlignment w:val="baseline"/>
        <w:rPr>
          <w:rFonts w:ascii="Times New Roman" w:eastAsia="Times New Roman" w:hAnsi="Times New Roman" w:cs="Times New Roman"/>
          <w:b/>
          <w:bCs/>
          <w:sz w:val="24"/>
          <w:szCs w:val="24"/>
          <w:lang w:val="ru-RU" w:eastAsia="ru-RU"/>
        </w:rPr>
      </w:pPr>
      <w:r w:rsidRPr="00372791">
        <w:rPr>
          <w:rFonts w:ascii="Times New Roman" w:eastAsia="Times New Roman" w:hAnsi="Times New Roman" w:cs="Times New Roman"/>
          <w:b/>
          <w:bCs/>
          <w:sz w:val="24"/>
          <w:szCs w:val="24"/>
          <w:lang w:val="ru-RU" w:eastAsia="ru-RU"/>
        </w:rPr>
        <w:t xml:space="preserve">Практический материал </w:t>
      </w:r>
    </w:p>
    <w:p w:rsidR="005004C2" w:rsidRPr="00372791" w:rsidRDefault="005004C2" w:rsidP="005004C2">
      <w:pPr>
        <w:shd w:val="clear" w:color="auto" w:fill="FFFFFF"/>
        <w:tabs>
          <w:tab w:val="left" w:pos="709"/>
        </w:tabs>
        <w:spacing w:after="0"/>
        <w:jc w:val="center"/>
        <w:rPr>
          <w:rFonts w:ascii="Times New Roman" w:eastAsia="Times New Roman" w:hAnsi="Times New Roman" w:cs="Times New Roman"/>
          <w:sz w:val="24"/>
          <w:szCs w:val="24"/>
          <w:lang w:val="ru-RU" w:eastAsia="ru-RU"/>
        </w:rPr>
      </w:pPr>
    </w:p>
    <w:p w:rsidR="005004C2" w:rsidRPr="00372791" w:rsidRDefault="005004C2" w:rsidP="005004C2">
      <w:pPr>
        <w:shd w:val="clear" w:color="auto" w:fill="FFFFFF"/>
        <w:tabs>
          <w:tab w:val="left" w:pos="709"/>
        </w:tabs>
        <w:spacing w:after="0"/>
        <w:jc w:val="center"/>
        <w:rPr>
          <w:rFonts w:ascii="Times New Roman" w:eastAsia="Times New Roman" w:hAnsi="Times New Roman" w:cs="Times New Roman"/>
          <w:sz w:val="24"/>
          <w:szCs w:val="24"/>
          <w:lang w:val="ru-RU" w:eastAsia="ru-RU"/>
        </w:rPr>
      </w:pPr>
    </w:p>
    <w:p w:rsidR="005004C2" w:rsidRPr="00372791" w:rsidRDefault="005004C2" w:rsidP="005004C2">
      <w:pPr>
        <w:autoSpaceDE w:val="0"/>
        <w:autoSpaceDN w:val="0"/>
        <w:adjustRightInd w:val="0"/>
        <w:spacing w:after="0" w:line="240" w:lineRule="auto"/>
        <w:jc w:val="both"/>
        <w:outlineLvl w:val="0"/>
        <w:rPr>
          <w:rFonts w:ascii="Times New Roman" w:eastAsia="Times New Roman" w:hAnsi="Times New Roman" w:cs="Times New Roman"/>
          <w:b/>
          <w:sz w:val="24"/>
          <w:szCs w:val="24"/>
          <w:lang w:val="ru-RU" w:eastAsia="ru-RU"/>
        </w:rPr>
      </w:pPr>
      <w:r w:rsidRPr="00372791">
        <w:rPr>
          <w:rFonts w:ascii="Times New Roman" w:eastAsia="Times New Roman" w:hAnsi="Times New Roman" w:cs="Times New Roman"/>
          <w:b/>
          <w:sz w:val="24"/>
          <w:szCs w:val="24"/>
          <w:lang w:val="ru-RU" w:eastAsia="ru-RU"/>
        </w:rPr>
        <w:t>Модуль 1. «Зарождение физической культуры и спорта»</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b/>
          <w:sz w:val="24"/>
          <w:szCs w:val="24"/>
          <w:lang w:val="ru-RU" w:eastAsia="ru-RU"/>
        </w:rPr>
      </w:pPr>
    </w:p>
    <w:p w:rsidR="005004C2" w:rsidRPr="00372791" w:rsidRDefault="005004C2" w:rsidP="005004C2">
      <w:pPr>
        <w:autoSpaceDE w:val="0"/>
        <w:autoSpaceDN w:val="0"/>
        <w:adjustRightInd w:val="0"/>
        <w:spacing w:after="0" w:line="240" w:lineRule="auto"/>
        <w:jc w:val="both"/>
        <w:outlineLvl w:val="1"/>
        <w:rPr>
          <w:rFonts w:ascii="Times New Roman" w:eastAsia="Times New Roman" w:hAnsi="Times New Roman" w:cs="Times New Roman"/>
          <w:b/>
          <w:sz w:val="24"/>
          <w:szCs w:val="24"/>
          <w:lang w:val="ru-RU" w:eastAsia="ru-RU"/>
        </w:rPr>
      </w:pPr>
      <w:r w:rsidRPr="00372791">
        <w:rPr>
          <w:rFonts w:ascii="Times New Roman" w:eastAsia="Times New Roman" w:hAnsi="Times New Roman" w:cs="Times New Roman"/>
          <w:b/>
          <w:sz w:val="24"/>
          <w:szCs w:val="24"/>
          <w:lang w:val="ru-RU" w:eastAsia="ru-RU"/>
        </w:rPr>
        <w:t>Контрольные вопросы</w:t>
      </w:r>
    </w:p>
    <w:p w:rsidR="005004C2" w:rsidRPr="00372791" w:rsidRDefault="005004C2" w:rsidP="005004C2">
      <w:pPr>
        <w:tabs>
          <w:tab w:val="right" w:leader="underscore" w:pos="9639"/>
        </w:tabs>
        <w:spacing w:after="0" w:line="240" w:lineRule="auto"/>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Предмет, задачи истории физической культуры. Источники, используемые при изучении истории физической культуры.</w:t>
      </w:r>
    </w:p>
    <w:p w:rsidR="005004C2" w:rsidRPr="00372791" w:rsidRDefault="005004C2" w:rsidP="005004C2">
      <w:pPr>
        <w:tabs>
          <w:tab w:val="right" w:leader="underscore" w:pos="9639"/>
        </w:tabs>
        <w:spacing w:after="0" w:line="240" w:lineRule="auto"/>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2. Физическая культура в первобытном обществе. Теории возникновения физической культуры.</w:t>
      </w:r>
    </w:p>
    <w:p w:rsidR="005004C2" w:rsidRPr="00372791" w:rsidRDefault="005004C2" w:rsidP="005004C2">
      <w:pPr>
        <w:tabs>
          <w:tab w:val="right" w:leader="underscore" w:pos="9639"/>
        </w:tabs>
        <w:spacing w:after="0" w:line="240" w:lineRule="auto"/>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3. Особенности развития физической культуры в рабовладельческом обществе. Физическая культура в странах Древнего Востока: Вавилоне, Египте, Индии, Китае, Персии.</w:t>
      </w:r>
    </w:p>
    <w:p w:rsidR="005004C2" w:rsidRPr="00372791" w:rsidRDefault="005004C2" w:rsidP="005004C2">
      <w:pPr>
        <w:tabs>
          <w:tab w:val="right" w:leader="underscore" w:pos="9639"/>
        </w:tabs>
        <w:spacing w:after="0" w:line="240" w:lineRule="auto"/>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4. Особенности спартанской и афинской систем физического воспитания рабовладельцев в классический период.</w:t>
      </w:r>
    </w:p>
    <w:p w:rsidR="005004C2" w:rsidRPr="00372791" w:rsidRDefault="005004C2" w:rsidP="005004C2">
      <w:pPr>
        <w:tabs>
          <w:tab w:val="right" w:leader="underscore" w:pos="9639"/>
        </w:tabs>
        <w:spacing w:after="0" w:line="240" w:lineRule="auto"/>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5. Содержание греческой гимнастики и </w:t>
      </w:r>
      <w:proofErr w:type="spellStart"/>
      <w:r w:rsidRPr="00372791">
        <w:rPr>
          <w:rFonts w:ascii="Times New Roman" w:eastAsia="Times New Roman" w:hAnsi="Times New Roman" w:cs="Times New Roman"/>
          <w:sz w:val="24"/>
          <w:szCs w:val="24"/>
          <w:lang w:val="ru-RU" w:eastAsia="ru-RU"/>
        </w:rPr>
        <w:t>агонистики</w:t>
      </w:r>
      <w:proofErr w:type="spellEnd"/>
      <w:r w:rsidRPr="00372791">
        <w:rPr>
          <w:rFonts w:ascii="Times New Roman" w:eastAsia="Times New Roman" w:hAnsi="Times New Roman" w:cs="Times New Roman"/>
          <w:sz w:val="24"/>
          <w:szCs w:val="24"/>
          <w:lang w:val="ru-RU" w:eastAsia="ru-RU"/>
        </w:rPr>
        <w:t>.</w:t>
      </w:r>
    </w:p>
    <w:p w:rsidR="005004C2" w:rsidRPr="00372791" w:rsidRDefault="005004C2" w:rsidP="005004C2">
      <w:pPr>
        <w:tabs>
          <w:tab w:val="right" w:leader="underscore" w:pos="9639"/>
        </w:tabs>
        <w:spacing w:after="0" w:line="240" w:lineRule="auto"/>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6. Зарождение педагогической мысли в области физического воспитания. Вопросы физического воспитания в трудах Платона и Аристотеля.</w:t>
      </w:r>
    </w:p>
    <w:p w:rsidR="005004C2" w:rsidRPr="00372791" w:rsidRDefault="005004C2" w:rsidP="005004C2">
      <w:pPr>
        <w:tabs>
          <w:tab w:val="right" w:leader="underscore" w:pos="9639"/>
        </w:tabs>
        <w:spacing w:after="0" w:line="240" w:lineRule="auto"/>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7. Олимпийские игры античного мира.</w:t>
      </w:r>
    </w:p>
    <w:p w:rsidR="005004C2" w:rsidRPr="00372791" w:rsidRDefault="005004C2" w:rsidP="005004C2">
      <w:pPr>
        <w:tabs>
          <w:tab w:val="right" w:leader="underscore" w:pos="9639"/>
        </w:tabs>
        <w:spacing w:after="0" w:line="240" w:lineRule="auto"/>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8. Упадок физического воспитания в Древней Греции и запрещение Олимпийских игр. Значение исторического опыта древнегреческих Олимпийских игр.</w:t>
      </w:r>
    </w:p>
    <w:p w:rsidR="005004C2" w:rsidRPr="00372791" w:rsidRDefault="005004C2" w:rsidP="005004C2">
      <w:pPr>
        <w:tabs>
          <w:tab w:val="right" w:leader="underscore" w:pos="9639"/>
        </w:tabs>
        <w:spacing w:after="0" w:line="240" w:lineRule="auto"/>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9. Особенности развития физической культуры в Древнем Риме.</w:t>
      </w:r>
    </w:p>
    <w:p w:rsidR="005004C2" w:rsidRPr="00372791" w:rsidRDefault="005004C2" w:rsidP="005004C2">
      <w:pPr>
        <w:tabs>
          <w:tab w:val="right" w:leader="underscore" w:pos="9639"/>
        </w:tabs>
        <w:spacing w:after="0" w:line="240" w:lineRule="auto"/>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10. Физическая подготовка гладиаторов. Кризис рабовладельческого общества и упадок рабовладельческой системы физического воспитания.</w:t>
      </w:r>
    </w:p>
    <w:p w:rsidR="005004C2" w:rsidRPr="00372791" w:rsidRDefault="005004C2" w:rsidP="005004C2">
      <w:pPr>
        <w:tabs>
          <w:tab w:val="right" w:leader="underscore" w:pos="9639"/>
        </w:tabs>
        <w:spacing w:after="0" w:line="240" w:lineRule="auto"/>
        <w:jc w:val="both"/>
        <w:rPr>
          <w:rFonts w:ascii="Times New Roman" w:eastAsia="Times New Roman" w:hAnsi="Times New Roman" w:cs="Times New Roman"/>
          <w:sz w:val="24"/>
          <w:szCs w:val="24"/>
          <w:lang w:val="ru-RU" w:eastAsia="ru-RU"/>
        </w:rPr>
      </w:pP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b/>
          <w:bCs/>
          <w:sz w:val="24"/>
          <w:szCs w:val="24"/>
          <w:lang w:val="ru-RU" w:eastAsia="ru-RU"/>
        </w:rPr>
        <w:t xml:space="preserve">Критерии оценивания: </w:t>
      </w:r>
      <w:r w:rsidRPr="00372791">
        <w:rPr>
          <w:rFonts w:ascii="Times New Roman" w:eastAsia="Times New Roman" w:hAnsi="Times New Roman" w:cs="Times New Roman"/>
          <w:sz w:val="24"/>
          <w:szCs w:val="24"/>
          <w:lang w:val="ru-RU" w:eastAsia="ru-RU"/>
        </w:rPr>
        <w:t>Максимальный балл - 10.</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Из имеющегося банка вопросов формируется контрольные задание, содержащее 10 вопросов. Ответ на каждый вопрос оценивается максимум в 1 балл.</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Критерии оценивания 1 вопроса:</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bCs/>
          <w:sz w:val="24"/>
          <w:szCs w:val="24"/>
          <w:lang w:val="ru-RU" w:eastAsia="ru-RU"/>
        </w:rPr>
      </w:pPr>
    </w:p>
    <w:p w:rsidR="005004C2" w:rsidRPr="00372791" w:rsidRDefault="005004C2" w:rsidP="005004C2">
      <w:pPr>
        <w:spacing w:after="0"/>
        <w:textAlignment w:val="baseline"/>
        <w:outlineLvl w:val="1"/>
        <w:rPr>
          <w:rFonts w:ascii="Times New Roman" w:eastAsia="Times New Roman" w:hAnsi="Times New Roman" w:cs="Times New Roman"/>
          <w:b/>
          <w:sz w:val="24"/>
          <w:szCs w:val="24"/>
          <w:lang w:val="ru-RU" w:eastAsia="ru-RU"/>
        </w:rPr>
      </w:pPr>
      <w:r w:rsidRPr="00372791">
        <w:rPr>
          <w:rFonts w:ascii="Times New Roman" w:eastAsia="Times New Roman" w:hAnsi="Times New Roman" w:cs="Times New Roman"/>
          <w:b/>
          <w:sz w:val="24"/>
          <w:szCs w:val="24"/>
          <w:lang w:val="ru-RU" w:eastAsia="ru-RU"/>
        </w:rPr>
        <w:t>Примерные тестовые задания:</w:t>
      </w:r>
    </w:p>
    <w:p w:rsidR="005004C2" w:rsidRPr="00372791" w:rsidRDefault="005004C2" w:rsidP="005004C2">
      <w:pPr>
        <w:spacing w:after="0"/>
        <w:textAlignment w:val="baseline"/>
        <w:rPr>
          <w:rFonts w:ascii="Times New Roman" w:eastAsia="Times New Roman" w:hAnsi="Times New Roman" w:cs="Times New Roman"/>
          <w:b/>
          <w:sz w:val="24"/>
          <w:szCs w:val="24"/>
          <w:lang w:val="ru-RU" w:eastAsia="ru-RU"/>
        </w:rPr>
      </w:pP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1. Кто являются создателями биологической теории происхождения игр и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физических упражнений: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а) Геродот, Ювенал, Плиний Старший;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б) </w:t>
      </w:r>
      <w:proofErr w:type="spellStart"/>
      <w:r w:rsidRPr="00372791">
        <w:rPr>
          <w:rFonts w:ascii="Times New Roman" w:eastAsia="Times New Roman" w:hAnsi="Times New Roman" w:cs="Times New Roman"/>
          <w:bCs/>
          <w:sz w:val="24"/>
          <w:szCs w:val="24"/>
          <w:lang w:val="ru-RU" w:eastAsia="ru-RU"/>
        </w:rPr>
        <w:t>Бюхер</w:t>
      </w:r>
      <w:proofErr w:type="spellEnd"/>
      <w:r w:rsidRPr="00372791">
        <w:rPr>
          <w:rFonts w:ascii="Times New Roman" w:eastAsia="Times New Roman" w:hAnsi="Times New Roman" w:cs="Times New Roman"/>
          <w:bCs/>
          <w:sz w:val="24"/>
          <w:szCs w:val="24"/>
          <w:lang w:val="ru-RU" w:eastAsia="ru-RU"/>
        </w:rPr>
        <w:t xml:space="preserve">, </w:t>
      </w:r>
      <w:proofErr w:type="spellStart"/>
      <w:r w:rsidRPr="00372791">
        <w:rPr>
          <w:rFonts w:ascii="Times New Roman" w:eastAsia="Times New Roman" w:hAnsi="Times New Roman" w:cs="Times New Roman"/>
          <w:bCs/>
          <w:sz w:val="24"/>
          <w:szCs w:val="24"/>
          <w:lang w:val="ru-RU" w:eastAsia="ru-RU"/>
        </w:rPr>
        <w:t>Спенар</w:t>
      </w:r>
      <w:proofErr w:type="spellEnd"/>
      <w:r w:rsidRPr="00372791">
        <w:rPr>
          <w:rFonts w:ascii="Times New Roman" w:eastAsia="Times New Roman" w:hAnsi="Times New Roman" w:cs="Times New Roman"/>
          <w:bCs/>
          <w:sz w:val="24"/>
          <w:szCs w:val="24"/>
          <w:lang w:val="ru-RU" w:eastAsia="ru-RU"/>
        </w:rPr>
        <w:t xml:space="preserve">, </w:t>
      </w:r>
      <w:proofErr w:type="spellStart"/>
      <w:r w:rsidRPr="00372791">
        <w:rPr>
          <w:rFonts w:ascii="Times New Roman" w:eastAsia="Times New Roman" w:hAnsi="Times New Roman" w:cs="Times New Roman"/>
          <w:bCs/>
          <w:sz w:val="24"/>
          <w:szCs w:val="24"/>
          <w:lang w:val="ru-RU" w:eastAsia="ru-RU"/>
        </w:rPr>
        <w:t>Летурно</w:t>
      </w:r>
      <w:proofErr w:type="spellEnd"/>
      <w:r w:rsidRPr="00372791">
        <w:rPr>
          <w:rFonts w:ascii="Times New Roman" w:eastAsia="Times New Roman" w:hAnsi="Times New Roman" w:cs="Times New Roman"/>
          <w:bCs/>
          <w:sz w:val="24"/>
          <w:szCs w:val="24"/>
          <w:lang w:val="ru-RU" w:eastAsia="ru-RU"/>
        </w:rPr>
        <w:t xml:space="preserve">;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в) Энгельс, Плеханов, </w:t>
      </w:r>
      <w:proofErr w:type="spellStart"/>
      <w:r w:rsidRPr="00372791">
        <w:rPr>
          <w:rFonts w:ascii="Times New Roman" w:eastAsia="Times New Roman" w:hAnsi="Times New Roman" w:cs="Times New Roman"/>
          <w:bCs/>
          <w:sz w:val="24"/>
          <w:szCs w:val="24"/>
          <w:lang w:val="ru-RU" w:eastAsia="ru-RU"/>
        </w:rPr>
        <w:t>Косвен</w:t>
      </w:r>
      <w:proofErr w:type="spellEnd"/>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lastRenderedPageBreak/>
        <w:t>2. «Труд создал самого человека …». Эти слова принадлежат:</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а) Ф. Энгельсу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б) К. Диму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в) Жан Жаку Руссо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3. Различия в воспитании мальчиков и девочек зародились в …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а) дородовом обществе;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б) родовом обществе;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в) период разложения первобытного общества </w:t>
      </w:r>
      <w:r w:rsidRPr="00372791">
        <w:rPr>
          <w:rFonts w:ascii="Times New Roman" w:eastAsia="Times New Roman" w:hAnsi="Times New Roman" w:cs="Times New Roman"/>
          <w:bCs/>
          <w:sz w:val="24"/>
          <w:szCs w:val="24"/>
          <w:lang w:val="ru-RU" w:eastAsia="ru-RU"/>
        </w:rPr>
        <w:cr/>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4. Инициации – это …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а) атлетические пляски в родовом обществе;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б) подготовка к охоте у первобытных племен Африки;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в)  посвящение  при  переходе  из  одной  возрастной  группы  в  другую,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при приеме в род или племя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5. Военно-физическая подготовка юношества в период разложения первобытного общества проходила в …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а) мужских домах;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б) </w:t>
      </w:r>
      <w:proofErr w:type="spellStart"/>
      <w:r w:rsidRPr="00372791">
        <w:rPr>
          <w:rFonts w:ascii="Times New Roman" w:eastAsia="Times New Roman" w:hAnsi="Times New Roman" w:cs="Times New Roman"/>
          <w:bCs/>
          <w:sz w:val="24"/>
          <w:szCs w:val="24"/>
          <w:lang w:val="ru-RU" w:eastAsia="ru-RU"/>
        </w:rPr>
        <w:t>гимнасиях</w:t>
      </w:r>
      <w:proofErr w:type="spellEnd"/>
      <w:r w:rsidRPr="00372791">
        <w:rPr>
          <w:rFonts w:ascii="Times New Roman" w:eastAsia="Times New Roman" w:hAnsi="Times New Roman" w:cs="Times New Roman"/>
          <w:bCs/>
          <w:sz w:val="24"/>
          <w:szCs w:val="24"/>
          <w:lang w:val="ru-RU" w:eastAsia="ru-RU"/>
        </w:rPr>
        <w:t xml:space="preserve">;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в) палестрах</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6. В VI-V вв. до н.э. помещения для занятий физическими упражнениями и состязаний появились в …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а) Египте</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б) Индии и Персии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в) Древней Греции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7. </w:t>
      </w:r>
      <w:proofErr w:type="spellStart"/>
      <w:r w:rsidRPr="00372791">
        <w:rPr>
          <w:rFonts w:ascii="Times New Roman" w:eastAsia="Times New Roman" w:hAnsi="Times New Roman" w:cs="Times New Roman"/>
          <w:bCs/>
          <w:sz w:val="24"/>
          <w:szCs w:val="24"/>
          <w:lang w:val="ru-RU" w:eastAsia="ru-RU"/>
        </w:rPr>
        <w:t>Педономы</w:t>
      </w:r>
      <w:proofErr w:type="spellEnd"/>
      <w:r w:rsidRPr="00372791">
        <w:rPr>
          <w:rFonts w:ascii="Times New Roman" w:eastAsia="Times New Roman" w:hAnsi="Times New Roman" w:cs="Times New Roman"/>
          <w:bCs/>
          <w:sz w:val="24"/>
          <w:szCs w:val="24"/>
          <w:lang w:val="ru-RU" w:eastAsia="ru-RU"/>
        </w:rPr>
        <w:t xml:space="preserve"> – это …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а) свободные граждане;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б) руководители юных спартиатов;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в) воины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8. Достаточно жесткая система воспитания была создана в …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а) Афинах</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б) Спарте</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в) Риме</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9. «</w:t>
      </w:r>
      <w:proofErr w:type="spellStart"/>
      <w:r w:rsidRPr="00372791">
        <w:rPr>
          <w:rFonts w:ascii="Times New Roman" w:eastAsia="Times New Roman" w:hAnsi="Times New Roman" w:cs="Times New Roman"/>
          <w:bCs/>
          <w:sz w:val="24"/>
          <w:szCs w:val="24"/>
          <w:lang w:val="ru-RU" w:eastAsia="ru-RU"/>
        </w:rPr>
        <w:t>Мусическое</w:t>
      </w:r>
      <w:proofErr w:type="spellEnd"/>
      <w:r w:rsidRPr="00372791">
        <w:rPr>
          <w:rFonts w:ascii="Times New Roman" w:eastAsia="Times New Roman" w:hAnsi="Times New Roman" w:cs="Times New Roman"/>
          <w:bCs/>
          <w:sz w:val="24"/>
          <w:szCs w:val="24"/>
          <w:lang w:val="ru-RU" w:eastAsia="ru-RU"/>
        </w:rPr>
        <w:t xml:space="preserve">» и «гимнастическое» воспитание было свойственно для …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а) римской системы воспитания;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б) спартанской системы воспитания;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в) афинской системы воспитания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10. Древнегреческая гимнастика состояла из …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а) </w:t>
      </w:r>
      <w:proofErr w:type="spellStart"/>
      <w:r w:rsidRPr="00372791">
        <w:rPr>
          <w:rFonts w:ascii="Times New Roman" w:eastAsia="Times New Roman" w:hAnsi="Times New Roman" w:cs="Times New Roman"/>
          <w:bCs/>
          <w:sz w:val="24"/>
          <w:szCs w:val="24"/>
          <w:lang w:val="ru-RU" w:eastAsia="ru-RU"/>
        </w:rPr>
        <w:t>палестрики</w:t>
      </w:r>
      <w:proofErr w:type="spellEnd"/>
      <w:r w:rsidRPr="00372791">
        <w:rPr>
          <w:rFonts w:ascii="Times New Roman" w:eastAsia="Times New Roman" w:hAnsi="Times New Roman" w:cs="Times New Roman"/>
          <w:bCs/>
          <w:sz w:val="24"/>
          <w:szCs w:val="24"/>
          <w:lang w:val="ru-RU" w:eastAsia="ru-RU"/>
        </w:rPr>
        <w:t xml:space="preserve">, </w:t>
      </w:r>
      <w:proofErr w:type="spellStart"/>
      <w:r w:rsidRPr="00372791">
        <w:rPr>
          <w:rFonts w:ascii="Times New Roman" w:eastAsia="Times New Roman" w:hAnsi="Times New Roman" w:cs="Times New Roman"/>
          <w:bCs/>
          <w:sz w:val="24"/>
          <w:szCs w:val="24"/>
          <w:lang w:val="ru-RU" w:eastAsia="ru-RU"/>
        </w:rPr>
        <w:t>орхестрики</w:t>
      </w:r>
      <w:proofErr w:type="spellEnd"/>
      <w:r w:rsidRPr="00372791">
        <w:rPr>
          <w:rFonts w:ascii="Times New Roman" w:eastAsia="Times New Roman" w:hAnsi="Times New Roman" w:cs="Times New Roman"/>
          <w:bCs/>
          <w:sz w:val="24"/>
          <w:szCs w:val="24"/>
          <w:lang w:val="ru-RU" w:eastAsia="ru-RU"/>
        </w:rPr>
        <w:t xml:space="preserve">, </w:t>
      </w:r>
      <w:proofErr w:type="spellStart"/>
      <w:r w:rsidRPr="00372791">
        <w:rPr>
          <w:rFonts w:ascii="Times New Roman" w:eastAsia="Times New Roman" w:hAnsi="Times New Roman" w:cs="Times New Roman"/>
          <w:bCs/>
          <w:sz w:val="24"/>
          <w:szCs w:val="24"/>
          <w:lang w:val="ru-RU" w:eastAsia="ru-RU"/>
        </w:rPr>
        <w:t>сферистики</w:t>
      </w:r>
      <w:proofErr w:type="spellEnd"/>
      <w:r w:rsidRPr="00372791">
        <w:rPr>
          <w:rFonts w:ascii="Times New Roman" w:eastAsia="Times New Roman" w:hAnsi="Times New Roman" w:cs="Times New Roman"/>
          <w:bCs/>
          <w:sz w:val="24"/>
          <w:szCs w:val="24"/>
          <w:lang w:val="ru-RU" w:eastAsia="ru-RU"/>
        </w:rPr>
        <w:t xml:space="preserve">;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б) </w:t>
      </w:r>
      <w:proofErr w:type="spellStart"/>
      <w:r w:rsidRPr="00372791">
        <w:rPr>
          <w:rFonts w:ascii="Times New Roman" w:eastAsia="Times New Roman" w:hAnsi="Times New Roman" w:cs="Times New Roman"/>
          <w:bCs/>
          <w:sz w:val="24"/>
          <w:szCs w:val="24"/>
          <w:lang w:val="ru-RU" w:eastAsia="ru-RU"/>
        </w:rPr>
        <w:t>палестрики</w:t>
      </w:r>
      <w:proofErr w:type="spellEnd"/>
      <w:r w:rsidRPr="00372791">
        <w:rPr>
          <w:rFonts w:ascii="Times New Roman" w:eastAsia="Times New Roman" w:hAnsi="Times New Roman" w:cs="Times New Roman"/>
          <w:bCs/>
          <w:sz w:val="24"/>
          <w:szCs w:val="24"/>
          <w:lang w:val="ru-RU" w:eastAsia="ru-RU"/>
        </w:rPr>
        <w:t xml:space="preserve">, </w:t>
      </w:r>
      <w:proofErr w:type="spellStart"/>
      <w:r w:rsidRPr="00372791">
        <w:rPr>
          <w:rFonts w:ascii="Times New Roman" w:eastAsia="Times New Roman" w:hAnsi="Times New Roman" w:cs="Times New Roman"/>
          <w:bCs/>
          <w:sz w:val="24"/>
          <w:szCs w:val="24"/>
          <w:lang w:val="ru-RU" w:eastAsia="ru-RU"/>
        </w:rPr>
        <w:t>агонистики</w:t>
      </w:r>
      <w:proofErr w:type="spellEnd"/>
      <w:r w:rsidRPr="00372791">
        <w:rPr>
          <w:rFonts w:ascii="Times New Roman" w:eastAsia="Times New Roman" w:hAnsi="Times New Roman" w:cs="Times New Roman"/>
          <w:bCs/>
          <w:sz w:val="24"/>
          <w:szCs w:val="24"/>
          <w:lang w:val="ru-RU" w:eastAsia="ru-RU"/>
        </w:rPr>
        <w:t xml:space="preserve">, пентатлона;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в) пентатлона, панкратиона, верховой езды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11. Древнегреческие </w:t>
      </w:r>
      <w:proofErr w:type="spellStart"/>
      <w:r w:rsidRPr="00372791">
        <w:rPr>
          <w:rFonts w:ascii="Times New Roman" w:eastAsia="Times New Roman" w:hAnsi="Times New Roman" w:cs="Times New Roman"/>
          <w:bCs/>
          <w:sz w:val="24"/>
          <w:szCs w:val="24"/>
          <w:lang w:val="ru-RU" w:eastAsia="ru-RU"/>
        </w:rPr>
        <w:t>агоны</w:t>
      </w:r>
      <w:proofErr w:type="spellEnd"/>
      <w:r w:rsidRPr="00372791">
        <w:rPr>
          <w:rFonts w:ascii="Times New Roman" w:eastAsia="Times New Roman" w:hAnsi="Times New Roman" w:cs="Times New Roman"/>
          <w:bCs/>
          <w:sz w:val="24"/>
          <w:szCs w:val="24"/>
          <w:lang w:val="ru-RU" w:eastAsia="ru-RU"/>
        </w:rPr>
        <w:t xml:space="preserve">: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а) Немейские, Пифийские, </w:t>
      </w:r>
      <w:proofErr w:type="spellStart"/>
      <w:r w:rsidRPr="00372791">
        <w:rPr>
          <w:rFonts w:ascii="Times New Roman" w:eastAsia="Times New Roman" w:hAnsi="Times New Roman" w:cs="Times New Roman"/>
          <w:bCs/>
          <w:sz w:val="24"/>
          <w:szCs w:val="24"/>
          <w:lang w:val="ru-RU" w:eastAsia="ru-RU"/>
        </w:rPr>
        <w:t>Панафинейские</w:t>
      </w:r>
      <w:proofErr w:type="spellEnd"/>
      <w:r w:rsidRPr="00372791">
        <w:rPr>
          <w:rFonts w:ascii="Times New Roman" w:eastAsia="Times New Roman" w:hAnsi="Times New Roman" w:cs="Times New Roman"/>
          <w:bCs/>
          <w:sz w:val="24"/>
          <w:szCs w:val="24"/>
          <w:lang w:val="ru-RU" w:eastAsia="ru-RU"/>
        </w:rPr>
        <w:t xml:space="preserve">, </w:t>
      </w:r>
      <w:proofErr w:type="spellStart"/>
      <w:r w:rsidRPr="00372791">
        <w:rPr>
          <w:rFonts w:ascii="Times New Roman" w:eastAsia="Times New Roman" w:hAnsi="Times New Roman" w:cs="Times New Roman"/>
          <w:bCs/>
          <w:sz w:val="24"/>
          <w:szCs w:val="24"/>
          <w:lang w:val="ru-RU" w:eastAsia="ru-RU"/>
        </w:rPr>
        <w:t>Истимийские</w:t>
      </w:r>
      <w:proofErr w:type="spellEnd"/>
      <w:r w:rsidRPr="00372791">
        <w:rPr>
          <w:rFonts w:ascii="Times New Roman" w:eastAsia="Times New Roman" w:hAnsi="Times New Roman" w:cs="Times New Roman"/>
          <w:bCs/>
          <w:sz w:val="24"/>
          <w:szCs w:val="24"/>
          <w:lang w:val="ru-RU" w:eastAsia="ru-RU"/>
        </w:rPr>
        <w:t xml:space="preserve"> игры;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lastRenderedPageBreak/>
        <w:t xml:space="preserve">б) </w:t>
      </w:r>
      <w:proofErr w:type="spellStart"/>
      <w:r w:rsidRPr="00372791">
        <w:rPr>
          <w:rFonts w:ascii="Times New Roman" w:eastAsia="Times New Roman" w:hAnsi="Times New Roman" w:cs="Times New Roman"/>
          <w:bCs/>
          <w:sz w:val="24"/>
          <w:szCs w:val="24"/>
          <w:lang w:val="ru-RU" w:eastAsia="ru-RU"/>
        </w:rPr>
        <w:t>Акцийские</w:t>
      </w:r>
      <w:proofErr w:type="spellEnd"/>
      <w:r w:rsidRPr="00372791">
        <w:rPr>
          <w:rFonts w:ascii="Times New Roman" w:eastAsia="Times New Roman" w:hAnsi="Times New Roman" w:cs="Times New Roman"/>
          <w:bCs/>
          <w:sz w:val="24"/>
          <w:szCs w:val="24"/>
          <w:lang w:val="ru-RU" w:eastAsia="ru-RU"/>
        </w:rPr>
        <w:t xml:space="preserve">, Капитолийские игры;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 в) </w:t>
      </w:r>
      <w:proofErr w:type="spellStart"/>
      <w:r w:rsidRPr="00372791">
        <w:rPr>
          <w:rFonts w:ascii="Times New Roman" w:eastAsia="Times New Roman" w:hAnsi="Times New Roman" w:cs="Times New Roman"/>
          <w:bCs/>
          <w:sz w:val="24"/>
          <w:szCs w:val="24"/>
          <w:lang w:val="ru-RU" w:eastAsia="ru-RU"/>
        </w:rPr>
        <w:t>Неронеи</w:t>
      </w:r>
      <w:proofErr w:type="spellEnd"/>
      <w:r w:rsidRPr="00372791">
        <w:rPr>
          <w:rFonts w:ascii="Times New Roman" w:eastAsia="Times New Roman" w:hAnsi="Times New Roman" w:cs="Times New Roman"/>
          <w:bCs/>
          <w:sz w:val="24"/>
          <w:szCs w:val="24"/>
          <w:lang w:val="ru-RU" w:eastAsia="ru-RU"/>
        </w:rPr>
        <w:t xml:space="preserve">, гладиаторские бои, </w:t>
      </w:r>
      <w:proofErr w:type="spellStart"/>
      <w:r w:rsidRPr="00372791">
        <w:rPr>
          <w:rFonts w:ascii="Times New Roman" w:eastAsia="Times New Roman" w:hAnsi="Times New Roman" w:cs="Times New Roman"/>
          <w:bCs/>
          <w:sz w:val="24"/>
          <w:szCs w:val="24"/>
          <w:lang w:val="ru-RU" w:eastAsia="ru-RU"/>
        </w:rPr>
        <w:t>навмахии</w:t>
      </w:r>
      <w:proofErr w:type="spellEnd"/>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12. Какая дата является точкой отчета в истории Олимпийских игр?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а) 1896 г.     б) 776 г. до н. э.     в) 520 г. до н. э.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13. Содержание и характер физической культуры Древнего Востока определялись: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а) культурным развитием;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б) участием в Олимпийских играх;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в) непрестанными войнами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14. В Древнем Вавилоне культивировался (ось):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  а) стрельба из лука, плавание;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  б) кулачный бой и борьба;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  в) фехтование и гонки на колесницах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15. </w:t>
      </w:r>
      <w:proofErr w:type="spellStart"/>
      <w:r w:rsidRPr="00372791">
        <w:rPr>
          <w:rFonts w:ascii="Times New Roman" w:eastAsia="Times New Roman" w:hAnsi="Times New Roman" w:cs="Times New Roman"/>
          <w:bCs/>
          <w:sz w:val="24"/>
          <w:szCs w:val="24"/>
          <w:lang w:val="ru-RU" w:eastAsia="ru-RU"/>
        </w:rPr>
        <w:t>Эфебия</w:t>
      </w:r>
      <w:proofErr w:type="spellEnd"/>
      <w:r w:rsidRPr="00372791">
        <w:rPr>
          <w:rFonts w:ascii="Times New Roman" w:eastAsia="Times New Roman" w:hAnsi="Times New Roman" w:cs="Times New Roman"/>
          <w:bCs/>
          <w:sz w:val="24"/>
          <w:szCs w:val="24"/>
          <w:lang w:val="ru-RU" w:eastAsia="ru-RU"/>
        </w:rPr>
        <w:t xml:space="preserve"> – это …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  а) государственная военная организация;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  б) государственная </w:t>
      </w:r>
      <w:proofErr w:type="spellStart"/>
      <w:r w:rsidRPr="00372791">
        <w:rPr>
          <w:rFonts w:ascii="Times New Roman" w:eastAsia="Times New Roman" w:hAnsi="Times New Roman" w:cs="Times New Roman"/>
          <w:bCs/>
          <w:sz w:val="24"/>
          <w:szCs w:val="24"/>
          <w:lang w:val="ru-RU" w:eastAsia="ru-RU"/>
        </w:rPr>
        <w:t>мусическая</w:t>
      </w:r>
      <w:proofErr w:type="spellEnd"/>
      <w:r w:rsidRPr="00372791">
        <w:rPr>
          <w:rFonts w:ascii="Times New Roman" w:eastAsia="Times New Roman" w:hAnsi="Times New Roman" w:cs="Times New Roman"/>
          <w:bCs/>
          <w:sz w:val="24"/>
          <w:szCs w:val="24"/>
          <w:lang w:val="ru-RU" w:eastAsia="ru-RU"/>
        </w:rPr>
        <w:t xml:space="preserve"> школа;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  в) стадион в Древней Греции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16. Древнегреческую систему физвоспитания отличало от древнеримской в первую очередь –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  а) преобладание умственного воспитания;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  б) состязательность;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  в) доступность занятий физическими упражнениями для всех слоев общества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17. «Система </w:t>
      </w:r>
      <w:proofErr w:type="spellStart"/>
      <w:r w:rsidRPr="00372791">
        <w:rPr>
          <w:rFonts w:ascii="Times New Roman" w:eastAsia="Times New Roman" w:hAnsi="Times New Roman" w:cs="Times New Roman"/>
          <w:bCs/>
          <w:sz w:val="24"/>
          <w:szCs w:val="24"/>
          <w:lang w:val="ru-RU" w:eastAsia="ru-RU"/>
        </w:rPr>
        <w:t>КатонаСтаршего</w:t>
      </w:r>
      <w:proofErr w:type="spellEnd"/>
      <w:r w:rsidRPr="00372791">
        <w:rPr>
          <w:rFonts w:ascii="Times New Roman" w:eastAsia="Times New Roman" w:hAnsi="Times New Roman" w:cs="Times New Roman"/>
          <w:bCs/>
          <w:sz w:val="24"/>
          <w:szCs w:val="24"/>
          <w:lang w:val="ru-RU" w:eastAsia="ru-RU"/>
        </w:rPr>
        <w:t xml:space="preserve">» была распространена в: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  а) Древнем Риме (III – II в. до </w:t>
      </w:r>
      <w:proofErr w:type="spellStart"/>
      <w:r w:rsidRPr="00372791">
        <w:rPr>
          <w:rFonts w:ascii="Times New Roman" w:eastAsia="Times New Roman" w:hAnsi="Times New Roman" w:cs="Times New Roman"/>
          <w:bCs/>
          <w:sz w:val="24"/>
          <w:szCs w:val="24"/>
          <w:lang w:val="ru-RU" w:eastAsia="ru-RU"/>
        </w:rPr>
        <w:t>н.э</w:t>
      </w:r>
      <w:proofErr w:type="spellEnd"/>
      <w:r w:rsidRPr="00372791">
        <w:rPr>
          <w:rFonts w:ascii="Times New Roman" w:eastAsia="Times New Roman" w:hAnsi="Times New Roman" w:cs="Times New Roman"/>
          <w:bCs/>
          <w:sz w:val="24"/>
          <w:szCs w:val="24"/>
          <w:lang w:val="ru-RU" w:eastAsia="ru-RU"/>
        </w:rPr>
        <w:t xml:space="preserve">);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  б) Месопотамии (IV тыс. до н. э);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  в) Древней Греции (сер. II до н.э.)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18. «</w:t>
      </w:r>
      <w:proofErr w:type="spellStart"/>
      <w:r w:rsidRPr="00372791">
        <w:rPr>
          <w:rFonts w:ascii="Times New Roman" w:eastAsia="Times New Roman" w:hAnsi="Times New Roman" w:cs="Times New Roman"/>
          <w:bCs/>
          <w:sz w:val="24"/>
          <w:szCs w:val="24"/>
          <w:lang w:val="ru-RU" w:eastAsia="ru-RU"/>
        </w:rPr>
        <w:t>Ювенты</w:t>
      </w:r>
      <w:proofErr w:type="spellEnd"/>
      <w:r w:rsidRPr="00372791">
        <w:rPr>
          <w:rFonts w:ascii="Times New Roman" w:eastAsia="Times New Roman" w:hAnsi="Times New Roman" w:cs="Times New Roman"/>
          <w:bCs/>
          <w:sz w:val="24"/>
          <w:szCs w:val="24"/>
          <w:lang w:val="ru-RU" w:eastAsia="ru-RU"/>
        </w:rPr>
        <w:t xml:space="preserve">» – это …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  а) школа гладиаторов в Древнем Риме;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  б) молодежные организации, где занимались физической культурой;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  в) игры, учрежденные в 86 г. </w:t>
      </w:r>
      <w:proofErr w:type="spellStart"/>
      <w:r w:rsidRPr="00372791">
        <w:rPr>
          <w:rFonts w:ascii="Times New Roman" w:eastAsia="Times New Roman" w:hAnsi="Times New Roman" w:cs="Times New Roman"/>
          <w:bCs/>
          <w:sz w:val="24"/>
          <w:szCs w:val="24"/>
          <w:lang w:val="ru-RU" w:eastAsia="ru-RU"/>
        </w:rPr>
        <w:t>Домицианом</w:t>
      </w:r>
      <w:proofErr w:type="spellEnd"/>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19. Причины упадка </w:t>
      </w:r>
      <w:proofErr w:type="spellStart"/>
      <w:r w:rsidRPr="00372791">
        <w:rPr>
          <w:rFonts w:ascii="Times New Roman" w:eastAsia="Times New Roman" w:hAnsi="Times New Roman" w:cs="Times New Roman"/>
          <w:bCs/>
          <w:sz w:val="24"/>
          <w:szCs w:val="24"/>
          <w:lang w:val="ru-RU" w:eastAsia="ru-RU"/>
        </w:rPr>
        <w:t>ФКиС</w:t>
      </w:r>
      <w:proofErr w:type="spellEnd"/>
      <w:r w:rsidRPr="00372791">
        <w:rPr>
          <w:rFonts w:ascii="Times New Roman" w:eastAsia="Times New Roman" w:hAnsi="Times New Roman" w:cs="Times New Roman"/>
          <w:bCs/>
          <w:sz w:val="24"/>
          <w:szCs w:val="24"/>
          <w:lang w:val="ru-RU" w:eastAsia="ru-RU"/>
        </w:rPr>
        <w:t xml:space="preserve"> Древнего Рима: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а) завоевание Древнего Рима Древней Грецией;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б) многочисленные восстания рабов;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в) кризис рабовладельческого способа производства, распад военной организации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20.  Известное во всем мире изречение: «В здоровом  теле  –  здоровый  дух»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принадлежит: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а) поэту Ювеналу;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б) философу Сенеке; </w:t>
      </w:r>
    </w:p>
    <w:p w:rsidR="005004C2" w:rsidRPr="00372791" w:rsidRDefault="005004C2" w:rsidP="005004C2">
      <w:pPr>
        <w:spacing w:after="0"/>
        <w:textAlignment w:val="baseline"/>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 xml:space="preserve">в) мыслителю </w:t>
      </w:r>
      <w:proofErr w:type="spellStart"/>
      <w:r w:rsidRPr="00372791">
        <w:rPr>
          <w:rFonts w:ascii="Times New Roman" w:eastAsia="Times New Roman" w:hAnsi="Times New Roman" w:cs="Times New Roman"/>
          <w:bCs/>
          <w:sz w:val="24"/>
          <w:szCs w:val="24"/>
          <w:lang w:val="ru-RU" w:eastAsia="ru-RU"/>
        </w:rPr>
        <w:t>Квинтилиану</w:t>
      </w:r>
      <w:proofErr w:type="spellEnd"/>
    </w:p>
    <w:p w:rsidR="005004C2" w:rsidRPr="00372791" w:rsidRDefault="005004C2" w:rsidP="005004C2">
      <w:pPr>
        <w:spacing w:after="0"/>
        <w:textAlignment w:val="baseline"/>
        <w:rPr>
          <w:rFonts w:ascii="Times New Roman" w:eastAsia="Times New Roman" w:hAnsi="Times New Roman" w:cs="Times New Roman"/>
          <w:b/>
          <w:sz w:val="24"/>
          <w:szCs w:val="24"/>
          <w:lang w:val="ru-RU" w:eastAsia="ru-RU"/>
        </w:rPr>
      </w:pP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21. Какая страна является родиной Олимпийских игр?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а) Древний Рим; б) Греция; в) Китай.</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22. Каковы причины появления античных Олимпийских игр?</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а) Олимпийские игры появились как религиозный языческий праздник в честь бога Зевса;</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 б) Олимпийские игры были созданы для демонстрации силы, ловкости и смелости атлетов;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в) Олимпийские игры были созданы для укрепления экономических, политических и культурных связей с другими народами.</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23. Какая дата является точкой отсчета в истории древних Олимпийских игр?</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а) 1896 г.; б) 776 г. до н. э.; в) 520 г. до н. э.</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24. Назовите имя первого известного победителя античных Олимпийских игр.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а) армянский царь </w:t>
      </w:r>
      <w:proofErr w:type="spellStart"/>
      <w:r w:rsidRPr="00372791">
        <w:rPr>
          <w:rFonts w:ascii="Times New Roman" w:eastAsia="Times New Roman" w:hAnsi="Times New Roman" w:cs="Times New Roman"/>
          <w:sz w:val="24"/>
          <w:szCs w:val="24"/>
          <w:lang w:val="ru-RU" w:eastAsia="ru-RU"/>
        </w:rPr>
        <w:t>Вараздат</w:t>
      </w:r>
      <w:proofErr w:type="spellEnd"/>
      <w:r w:rsidRPr="00372791">
        <w:rPr>
          <w:rFonts w:ascii="Times New Roman" w:eastAsia="Times New Roman" w:hAnsi="Times New Roman" w:cs="Times New Roman"/>
          <w:sz w:val="24"/>
          <w:szCs w:val="24"/>
          <w:lang w:val="ru-RU" w:eastAsia="ru-RU"/>
        </w:rPr>
        <w:t xml:space="preserve">;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б) римский император Нерон;</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 в) повар из Элиды </w:t>
      </w:r>
      <w:proofErr w:type="spellStart"/>
      <w:r w:rsidRPr="00372791">
        <w:rPr>
          <w:rFonts w:ascii="Times New Roman" w:eastAsia="Times New Roman" w:hAnsi="Times New Roman" w:cs="Times New Roman"/>
          <w:sz w:val="24"/>
          <w:szCs w:val="24"/>
          <w:lang w:val="ru-RU" w:eastAsia="ru-RU"/>
        </w:rPr>
        <w:t>Кореб</w:t>
      </w:r>
      <w:proofErr w:type="spellEnd"/>
      <w:r w:rsidRPr="00372791">
        <w:rPr>
          <w:rFonts w:ascii="Times New Roman" w:eastAsia="Times New Roman" w:hAnsi="Times New Roman" w:cs="Times New Roman"/>
          <w:sz w:val="24"/>
          <w:szCs w:val="24"/>
          <w:lang w:val="ru-RU" w:eastAsia="ru-RU"/>
        </w:rPr>
        <w:t>.</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25. Кто имел право участвовать в античных Олимпийских играх?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а) все желающие;</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 б) свободно рожденные греки;</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 в) мужчины и женщины Греции и Рима.</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26. Кто автор всемирно известной скульптуры “Дискобол”?</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а) Мирон;</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 б) </w:t>
      </w:r>
      <w:proofErr w:type="spellStart"/>
      <w:r w:rsidRPr="00372791">
        <w:rPr>
          <w:rFonts w:ascii="Times New Roman" w:eastAsia="Times New Roman" w:hAnsi="Times New Roman" w:cs="Times New Roman"/>
          <w:sz w:val="24"/>
          <w:szCs w:val="24"/>
          <w:lang w:val="ru-RU" w:eastAsia="ru-RU"/>
        </w:rPr>
        <w:t>Сикейрос</w:t>
      </w:r>
      <w:proofErr w:type="spellEnd"/>
      <w:r w:rsidRPr="00372791">
        <w:rPr>
          <w:rFonts w:ascii="Times New Roman" w:eastAsia="Times New Roman" w:hAnsi="Times New Roman" w:cs="Times New Roman"/>
          <w:sz w:val="24"/>
          <w:szCs w:val="24"/>
          <w:lang w:val="ru-RU" w:eastAsia="ru-RU"/>
        </w:rPr>
        <w:t>;</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 в) Леонардо да Винчи.</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27. Слово “стадион” произошло от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а) греческой меры длины “стадий”, равной 192,27 м.;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б) места, где проходили соревнования по пентатлону;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в) названия здания, где тренировались атлеты.</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28. “ Если хочешь быть красивым – бегай, если хочешь быть здоровым – бегай, если хочешь быть умным – бегай”. Откуда этот афоризм?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а) строки из “Оды спорту” П. де Кубертена;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б) высечено на стене форума в Элладе;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в) слова из олимпийского гимна.</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30. В Древней Греции “Марафон” – это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а) бег на дистанцию 42,195 м.;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б) имя греческого атлета;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в) географическое место, где произошло сражение во время Греко - персидской войны.</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31. Каковы причины упадка античных Олимпийских игр?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а) завоевательные походы А. Македонского;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б) экономический и политический упадок Греции;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в) появление наемного войска и профессиональных атлетов;</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 г) возвышение Рима.</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32. Кто, когда и почему запретил Олимпийские игры в Древней Греции?</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а) император Август в 31 г. до н. э. перенес Олимпийские игры в Рим;</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б) император Феодосий в 394 г. запретил языческое летоисчисление и языческие традиции жертвоприношений богам;</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в) император Юстиниан в 490 г. отменил Олимпийские игры как потерявшие свою популярность и значимость.</w:t>
      </w:r>
    </w:p>
    <w:p w:rsidR="005004C2" w:rsidRPr="00372791" w:rsidRDefault="005004C2" w:rsidP="005004C2">
      <w:pPr>
        <w:autoSpaceDE w:val="0"/>
        <w:autoSpaceDN w:val="0"/>
        <w:adjustRightInd w:val="0"/>
        <w:spacing w:after="0" w:line="240" w:lineRule="auto"/>
        <w:rPr>
          <w:rFonts w:ascii="Times New Roman" w:eastAsia="Times New Roman" w:hAnsi="Times New Roman" w:cs="Times New Roman"/>
          <w:color w:val="000000"/>
          <w:sz w:val="24"/>
          <w:szCs w:val="24"/>
          <w:lang w:val="ru-RU" w:eastAsia="ru-RU"/>
        </w:rPr>
      </w:pP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ru-RU" w:eastAsia="ru-RU"/>
        </w:rPr>
      </w:pPr>
      <w:r w:rsidRPr="00372791">
        <w:rPr>
          <w:rFonts w:ascii="Times New Roman" w:eastAsia="Times New Roman" w:hAnsi="Times New Roman" w:cs="Times New Roman"/>
          <w:b/>
          <w:bCs/>
          <w:color w:val="000000"/>
          <w:sz w:val="24"/>
          <w:szCs w:val="24"/>
          <w:lang w:val="ru-RU" w:eastAsia="ru-RU"/>
        </w:rPr>
        <w:t>Критерии оценивания;</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Максимальное количество баллов -10.</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lastRenderedPageBreak/>
        <w:t>Из имеющегося банка тестов формируется тестовое задание, содержащее 10 тестов. Каждый тест содержит 3-4 варианта ответов, один из которых - верный.</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Правильный ответ на каждый тест оценивается в 1 балл.</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9-10 баллов - оценка «отлично»;</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7-8 баллов - оценка «хорошо»;</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5-6 баллов - оценка «удовлетворительно»;</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0-4 балла -оценка «неудовлетворительно».</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
    <w:p w:rsidR="005004C2" w:rsidRPr="00372791" w:rsidRDefault="005004C2" w:rsidP="005004C2">
      <w:pPr>
        <w:autoSpaceDE w:val="0"/>
        <w:autoSpaceDN w:val="0"/>
        <w:adjustRightInd w:val="0"/>
        <w:spacing w:after="0" w:line="240" w:lineRule="auto"/>
        <w:jc w:val="both"/>
        <w:outlineLvl w:val="1"/>
        <w:rPr>
          <w:rFonts w:ascii="Times New Roman" w:eastAsia="Times New Roman" w:hAnsi="Times New Roman" w:cs="Times New Roman"/>
          <w:b/>
          <w:bCs/>
          <w:color w:val="000000"/>
          <w:sz w:val="24"/>
          <w:szCs w:val="24"/>
          <w:lang w:val="ru-RU" w:eastAsia="ru-RU"/>
        </w:rPr>
      </w:pPr>
      <w:r w:rsidRPr="00372791">
        <w:rPr>
          <w:rFonts w:ascii="Times New Roman" w:eastAsia="Times New Roman" w:hAnsi="Times New Roman" w:cs="Times New Roman"/>
          <w:b/>
          <w:bCs/>
          <w:color w:val="000000"/>
          <w:sz w:val="24"/>
          <w:szCs w:val="24"/>
          <w:lang w:val="ru-RU" w:eastAsia="ru-RU"/>
        </w:rPr>
        <w:t>Примерная тематика рефератов.</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1. Предмет, задачи истории физической культуры. Источники, используемые при изучении истории физической культуры.</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2. Физическая культура в первобытном обществе. Теории возникновения физической культуры.</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3. Особенности развития физической культуры в рабовладельческом обществе. Физическая культура в странах Древнего Востока: Вавилоне, Египте, Индии, Китае, Персии.</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4. Особенности спартанской и афинской систем физического воспитания рабовладельцев в классический период.</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5. Содержание греческой гимнастики и </w:t>
      </w:r>
      <w:proofErr w:type="spellStart"/>
      <w:r w:rsidRPr="00372791">
        <w:rPr>
          <w:rFonts w:ascii="Times New Roman" w:eastAsia="Times New Roman" w:hAnsi="Times New Roman" w:cs="Times New Roman"/>
          <w:sz w:val="24"/>
          <w:szCs w:val="24"/>
          <w:lang w:val="ru-RU" w:eastAsia="ru-RU"/>
        </w:rPr>
        <w:t>агонистики</w:t>
      </w:r>
      <w:proofErr w:type="spellEnd"/>
      <w:r w:rsidRPr="00372791">
        <w:rPr>
          <w:rFonts w:ascii="Times New Roman" w:eastAsia="Times New Roman" w:hAnsi="Times New Roman" w:cs="Times New Roman"/>
          <w:sz w:val="24"/>
          <w:szCs w:val="24"/>
          <w:lang w:val="ru-RU" w:eastAsia="ru-RU"/>
        </w:rPr>
        <w:t>.</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6. Зарождение педагогической мысли в области физического воспитания. Вопросы физического воспитания в трудах Платона и Аристотеля.</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7. Олимпийские игры античного мира.</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8. Упадок физического воспитания в Древней Греции и запрещение Олимпийских игр. Значение исторического опыта древнегреческих Олимпийских игр.</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9. Особенности развития физической культуры в Древнем Риме.</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10. Физическая подготовка гладиаторов. Кризис рабовладельческого общества и упадок рабовладельческой системы физического воспитания.</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ru-RU" w:eastAsia="ru-RU"/>
        </w:rPr>
      </w:pP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ru-RU" w:eastAsia="ru-RU"/>
        </w:rPr>
      </w:pPr>
      <w:r w:rsidRPr="00372791">
        <w:rPr>
          <w:rFonts w:ascii="Times New Roman" w:eastAsia="Times New Roman" w:hAnsi="Times New Roman" w:cs="Times New Roman"/>
          <w:b/>
          <w:bCs/>
          <w:color w:val="000000"/>
          <w:sz w:val="24"/>
          <w:szCs w:val="24"/>
          <w:lang w:val="ru-RU" w:eastAsia="ru-RU"/>
        </w:rPr>
        <w:t>Критерии оценивания:</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Максимальный балл -20.</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18,4-20,0 балла, оценка «отлично» выставляется, если</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w:t>
      </w:r>
      <w:r w:rsidRPr="00372791">
        <w:rPr>
          <w:rFonts w:ascii="Times New Roman" w:eastAsia="Times New Roman" w:hAnsi="Times New Roman" w:cs="Times New Roman"/>
          <w:color w:val="000000"/>
          <w:sz w:val="24"/>
          <w:szCs w:val="24"/>
          <w:lang w:val="ru-RU" w:eastAsia="ru-RU"/>
        </w:rPr>
        <w:tab/>
        <w:t>написана творческая, самостоятельная работа;</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w:t>
      </w:r>
      <w:r w:rsidRPr="00372791">
        <w:rPr>
          <w:rFonts w:ascii="Times New Roman" w:eastAsia="Times New Roman" w:hAnsi="Times New Roman" w:cs="Times New Roman"/>
          <w:color w:val="000000"/>
          <w:sz w:val="24"/>
          <w:szCs w:val="24"/>
          <w:lang w:val="ru-RU" w:eastAsia="ru-RU"/>
        </w:rPr>
        <w:tab/>
        <w:t>проанализированы различные точки зрения по вопросу, выработан собственный подход;</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глубоко проработана тема с использованием разнообразной литературы;</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сделаны обоснованные выводы;</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реферат грамотно написан и оформлен, отсутствуют орфографические; синтаксические и стилистические ошибки;</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даются уверенные ответы на поставленные вопросы.</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16,7-18,3 балла, оценка «хорошо» выставляется, если</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написана творческая, самостоятельная работа;</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проанализированы различные точки зрения по вопросу, выработан собственный подход;</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тема проработана достаточно глубоко;</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сделаны обоснованные выводы;</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реферат грамотно написан и оформлен, допускаются незначительные орфографические; синтаксические и стилистические ошибки;</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w:t>
      </w:r>
      <w:r w:rsidRPr="00372791">
        <w:rPr>
          <w:rFonts w:ascii="Times New Roman" w:eastAsia="Times New Roman" w:hAnsi="Times New Roman" w:cs="Times New Roman"/>
          <w:color w:val="000000"/>
          <w:sz w:val="24"/>
          <w:szCs w:val="24"/>
          <w:lang w:val="ru-RU" w:eastAsia="ru-RU"/>
        </w:rPr>
        <w:tab/>
        <w:t>во время обсуждения показаны знания исследованной темы, даются достаточно уверенные ответы на поставленные вопросы; допускаются незначительные логические ошибки.</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15,0-16,6 балла, оценка «удовлетворительно» выставляется, если</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написана самостоятельная работа;</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проанализированы различные точки зрения по вопросу;</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тема проработана достаточно глубоко;</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сделаны достаточно обоснованные выводы;</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реферат достаточно грамотно написан и оформлен, допускаются незначительные орфографические; синтаксические и стилистические ошибки;</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ответы на поставленные вопросы ответы изложены с отдельными ошибками, уверенно исправленными после дополнительных вопросов.</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lastRenderedPageBreak/>
        <w:t>0-14,9 балла, оценка «неудовлетворительно» выставляется, если</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имеются существенные отступления от требований к реферированию;</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тема освещена лишь частично или не раскрыта вообще;</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допущены фактические ошибки в содержании реферата или при ответе на дополнительные вопросы;</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отсутствуют вывод;</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обнаруживается существенное непонимание проблемы.</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
    <w:p w:rsidR="005004C2" w:rsidRPr="00372791" w:rsidRDefault="005004C2" w:rsidP="005004C2">
      <w:pPr>
        <w:autoSpaceDE w:val="0"/>
        <w:autoSpaceDN w:val="0"/>
        <w:adjustRightInd w:val="0"/>
        <w:spacing w:after="0" w:line="240" w:lineRule="auto"/>
        <w:jc w:val="both"/>
        <w:outlineLvl w:val="0"/>
        <w:rPr>
          <w:rFonts w:ascii="Times New Roman" w:eastAsia="Times New Roman" w:hAnsi="Times New Roman" w:cs="Times New Roman"/>
          <w:b/>
          <w:bCs/>
          <w:sz w:val="24"/>
          <w:szCs w:val="24"/>
          <w:lang w:val="ru-RU" w:eastAsia="ru-RU"/>
        </w:rPr>
      </w:pPr>
      <w:r w:rsidRPr="00372791">
        <w:rPr>
          <w:rFonts w:ascii="Times New Roman" w:eastAsia="Times New Roman" w:hAnsi="Times New Roman" w:cs="Times New Roman"/>
          <w:b/>
          <w:bCs/>
          <w:sz w:val="24"/>
          <w:szCs w:val="24"/>
          <w:lang w:val="ru-RU" w:eastAsia="ru-RU"/>
        </w:rPr>
        <w:t>Модуль 2 «Физическая культура в средние века»</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val="ru-RU" w:eastAsia="ru-RU"/>
        </w:rPr>
      </w:pPr>
    </w:p>
    <w:p w:rsidR="005004C2" w:rsidRPr="00372791" w:rsidRDefault="005004C2" w:rsidP="005004C2">
      <w:pPr>
        <w:autoSpaceDE w:val="0"/>
        <w:autoSpaceDN w:val="0"/>
        <w:adjustRightInd w:val="0"/>
        <w:spacing w:after="0" w:line="240" w:lineRule="auto"/>
        <w:jc w:val="both"/>
        <w:outlineLvl w:val="1"/>
        <w:rPr>
          <w:rFonts w:ascii="Times New Roman" w:eastAsia="Times New Roman" w:hAnsi="Times New Roman" w:cs="Times New Roman"/>
          <w:b/>
          <w:sz w:val="24"/>
          <w:szCs w:val="24"/>
          <w:lang w:val="ru-RU" w:eastAsia="ru-RU"/>
        </w:rPr>
      </w:pPr>
      <w:r w:rsidRPr="00372791">
        <w:rPr>
          <w:rFonts w:ascii="Times New Roman" w:eastAsia="Times New Roman" w:hAnsi="Times New Roman" w:cs="Times New Roman"/>
          <w:b/>
          <w:sz w:val="24"/>
          <w:szCs w:val="24"/>
          <w:lang w:val="ru-RU" w:eastAsia="ru-RU"/>
        </w:rPr>
        <w:t>Контрольные вопросы</w:t>
      </w:r>
    </w:p>
    <w:p w:rsidR="005004C2" w:rsidRPr="00372791" w:rsidRDefault="005004C2" w:rsidP="005004C2">
      <w:pPr>
        <w:tabs>
          <w:tab w:val="right" w:leader="underscore" w:pos="9639"/>
        </w:tabs>
        <w:spacing w:after="0" w:line="240" w:lineRule="auto"/>
        <w:jc w:val="both"/>
        <w:rPr>
          <w:rFonts w:ascii="Times New Roman" w:eastAsia="Times New Roman" w:hAnsi="Times New Roman" w:cs="Times New Roman"/>
          <w:sz w:val="24"/>
          <w:szCs w:val="24"/>
          <w:lang w:val="ru-RU" w:eastAsia="ru-RU"/>
        </w:rPr>
      </w:pPr>
    </w:p>
    <w:p w:rsidR="005004C2" w:rsidRPr="00372791" w:rsidRDefault="005004C2" w:rsidP="00AA3233">
      <w:pPr>
        <w:numPr>
          <w:ilvl w:val="0"/>
          <w:numId w:val="2"/>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Особенности развития физической культуры в средние века.</w:t>
      </w:r>
    </w:p>
    <w:p w:rsidR="005004C2" w:rsidRPr="00372791" w:rsidRDefault="005004C2" w:rsidP="00AA3233">
      <w:pPr>
        <w:numPr>
          <w:ilvl w:val="0"/>
          <w:numId w:val="2"/>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Физическое воспитание светских феодалов (рыцарей), рыцарские турниры.</w:t>
      </w:r>
    </w:p>
    <w:p w:rsidR="005004C2" w:rsidRPr="00372791" w:rsidRDefault="005004C2" w:rsidP="00AA3233">
      <w:pPr>
        <w:numPr>
          <w:ilvl w:val="0"/>
          <w:numId w:val="2"/>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Физические упражнения и игры в быту, трудовой и военной подготовке народа в средние века. Физическая культура горожан в средние века.</w:t>
      </w:r>
    </w:p>
    <w:p w:rsidR="005004C2" w:rsidRPr="00372791" w:rsidRDefault="005004C2" w:rsidP="00AA3233">
      <w:pPr>
        <w:numPr>
          <w:ilvl w:val="0"/>
          <w:numId w:val="2"/>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Причины упадка феодальной системы физического воспитания. Рост буржуазии и зарождение физической культуры буржуа.</w:t>
      </w:r>
    </w:p>
    <w:p w:rsidR="005004C2" w:rsidRPr="00372791" w:rsidRDefault="005004C2" w:rsidP="00AA3233">
      <w:pPr>
        <w:numPr>
          <w:ilvl w:val="0"/>
          <w:numId w:val="2"/>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Развитие педагогических идей физического воспитания в эпоху Возрождения (</w:t>
      </w:r>
      <w:proofErr w:type="spellStart"/>
      <w:r w:rsidRPr="00372791">
        <w:rPr>
          <w:rFonts w:ascii="Times New Roman" w:eastAsia="Times New Roman" w:hAnsi="Times New Roman" w:cs="Times New Roman"/>
          <w:sz w:val="24"/>
          <w:szCs w:val="24"/>
          <w:lang w:val="ru-RU" w:eastAsia="ru-RU"/>
        </w:rPr>
        <w:t>Витторино</w:t>
      </w:r>
      <w:proofErr w:type="spellEnd"/>
      <w:r w:rsidRPr="00372791">
        <w:rPr>
          <w:rFonts w:ascii="Times New Roman" w:eastAsia="Times New Roman" w:hAnsi="Times New Roman" w:cs="Times New Roman"/>
          <w:sz w:val="24"/>
          <w:szCs w:val="24"/>
          <w:lang w:val="ru-RU" w:eastAsia="ru-RU"/>
        </w:rPr>
        <w:t xml:space="preserve"> де </w:t>
      </w:r>
      <w:proofErr w:type="spellStart"/>
      <w:r w:rsidRPr="00372791">
        <w:rPr>
          <w:rFonts w:ascii="Times New Roman" w:eastAsia="Times New Roman" w:hAnsi="Times New Roman" w:cs="Times New Roman"/>
          <w:sz w:val="24"/>
          <w:szCs w:val="24"/>
          <w:lang w:val="ru-RU" w:eastAsia="ru-RU"/>
        </w:rPr>
        <w:t>Фельтре</w:t>
      </w:r>
      <w:proofErr w:type="spellEnd"/>
      <w:r w:rsidRPr="00372791">
        <w:rPr>
          <w:rFonts w:ascii="Times New Roman" w:eastAsia="Times New Roman" w:hAnsi="Times New Roman" w:cs="Times New Roman"/>
          <w:sz w:val="24"/>
          <w:szCs w:val="24"/>
          <w:lang w:val="ru-RU" w:eastAsia="ru-RU"/>
        </w:rPr>
        <w:t xml:space="preserve">, Иеронима </w:t>
      </w:r>
      <w:proofErr w:type="spellStart"/>
      <w:r w:rsidRPr="00372791">
        <w:rPr>
          <w:rFonts w:ascii="Times New Roman" w:eastAsia="Times New Roman" w:hAnsi="Times New Roman" w:cs="Times New Roman"/>
          <w:sz w:val="24"/>
          <w:szCs w:val="24"/>
          <w:lang w:val="ru-RU" w:eastAsia="ru-RU"/>
        </w:rPr>
        <w:t>Меркуриалиса</w:t>
      </w:r>
      <w:proofErr w:type="spellEnd"/>
      <w:r w:rsidRPr="00372791">
        <w:rPr>
          <w:rFonts w:ascii="Times New Roman" w:eastAsia="Times New Roman" w:hAnsi="Times New Roman" w:cs="Times New Roman"/>
          <w:sz w:val="24"/>
          <w:szCs w:val="24"/>
          <w:lang w:val="ru-RU" w:eastAsia="ru-RU"/>
        </w:rPr>
        <w:t>, Франсуа Рабле).</w:t>
      </w:r>
    </w:p>
    <w:p w:rsidR="005004C2" w:rsidRPr="00372791" w:rsidRDefault="005004C2" w:rsidP="00AA3233">
      <w:pPr>
        <w:numPr>
          <w:ilvl w:val="0"/>
          <w:numId w:val="2"/>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Взгляды Т. Мора и Т. Кампанеллы на физическое воспитание.</w:t>
      </w:r>
    </w:p>
    <w:p w:rsidR="005004C2" w:rsidRPr="00372791" w:rsidRDefault="005004C2" w:rsidP="00AA3233">
      <w:pPr>
        <w:numPr>
          <w:ilvl w:val="0"/>
          <w:numId w:val="2"/>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Вклад Я.А. Коменского в развитие гуманистических идей физического воспитания.</w:t>
      </w:r>
    </w:p>
    <w:p w:rsidR="005004C2" w:rsidRPr="00372791" w:rsidRDefault="005004C2" w:rsidP="00AA3233">
      <w:pPr>
        <w:numPr>
          <w:ilvl w:val="0"/>
          <w:numId w:val="2"/>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Особенности развитие физической культуры в странах Западной Европы после буржуазных революций XVII – XVIII веков.</w:t>
      </w:r>
    </w:p>
    <w:p w:rsidR="005004C2" w:rsidRPr="00372791" w:rsidRDefault="005004C2" w:rsidP="00AA3233">
      <w:pPr>
        <w:numPr>
          <w:ilvl w:val="0"/>
          <w:numId w:val="2"/>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Развитие теоретических основ физического воспитания в педагогических сочинениях, Д. Локка, Ж.-Ж. Руссо и </w:t>
      </w:r>
      <w:proofErr w:type="spellStart"/>
      <w:r w:rsidRPr="00372791">
        <w:rPr>
          <w:rFonts w:ascii="Times New Roman" w:eastAsia="Times New Roman" w:hAnsi="Times New Roman" w:cs="Times New Roman"/>
          <w:sz w:val="24"/>
          <w:szCs w:val="24"/>
          <w:lang w:val="ru-RU" w:eastAsia="ru-RU"/>
        </w:rPr>
        <w:t>И</w:t>
      </w:r>
      <w:proofErr w:type="spellEnd"/>
      <w:r w:rsidRPr="00372791">
        <w:rPr>
          <w:rFonts w:ascii="Times New Roman" w:eastAsia="Times New Roman" w:hAnsi="Times New Roman" w:cs="Times New Roman"/>
          <w:sz w:val="24"/>
          <w:szCs w:val="24"/>
          <w:lang w:val="ru-RU" w:eastAsia="ru-RU"/>
        </w:rPr>
        <w:t>. Песталоцци.</w:t>
      </w:r>
    </w:p>
    <w:p w:rsidR="005004C2" w:rsidRPr="00372791" w:rsidRDefault="005004C2" w:rsidP="00AA3233">
      <w:pPr>
        <w:numPr>
          <w:ilvl w:val="0"/>
          <w:numId w:val="2"/>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Место физического воспитания в новых школьных системах (</w:t>
      </w:r>
      <w:proofErr w:type="spellStart"/>
      <w:r w:rsidRPr="00372791">
        <w:rPr>
          <w:rFonts w:ascii="Times New Roman" w:eastAsia="Times New Roman" w:hAnsi="Times New Roman" w:cs="Times New Roman"/>
          <w:sz w:val="24"/>
          <w:szCs w:val="24"/>
          <w:lang w:val="ru-RU" w:eastAsia="ru-RU"/>
        </w:rPr>
        <w:t>филантропинах</w:t>
      </w:r>
      <w:proofErr w:type="spellEnd"/>
      <w:r w:rsidRPr="00372791">
        <w:rPr>
          <w:rFonts w:ascii="Times New Roman" w:eastAsia="Times New Roman" w:hAnsi="Times New Roman" w:cs="Times New Roman"/>
          <w:sz w:val="24"/>
          <w:szCs w:val="24"/>
          <w:lang w:val="ru-RU" w:eastAsia="ru-RU"/>
        </w:rPr>
        <w:t xml:space="preserve">). Деятельность Г. Фита, И. </w:t>
      </w:r>
      <w:proofErr w:type="spellStart"/>
      <w:r w:rsidRPr="00372791">
        <w:rPr>
          <w:rFonts w:ascii="Times New Roman" w:eastAsia="Times New Roman" w:hAnsi="Times New Roman" w:cs="Times New Roman"/>
          <w:sz w:val="24"/>
          <w:szCs w:val="24"/>
          <w:lang w:val="ru-RU" w:eastAsia="ru-RU"/>
        </w:rPr>
        <w:t>Гутс-Мутса</w:t>
      </w:r>
      <w:proofErr w:type="spellEnd"/>
      <w:r w:rsidRPr="00372791">
        <w:rPr>
          <w:rFonts w:ascii="Times New Roman" w:eastAsia="Times New Roman" w:hAnsi="Times New Roman" w:cs="Times New Roman"/>
          <w:sz w:val="24"/>
          <w:szCs w:val="24"/>
          <w:lang w:val="ru-RU" w:eastAsia="ru-RU"/>
        </w:rPr>
        <w:t>.</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b/>
          <w:bCs/>
          <w:sz w:val="24"/>
          <w:szCs w:val="24"/>
          <w:lang w:val="ru-RU" w:eastAsia="ru-RU"/>
        </w:rPr>
        <w:t xml:space="preserve">Критерии оценивания: </w:t>
      </w:r>
      <w:r w:rsidRPr="00372791">
        <w:rPr>
          <w:rFonts w:ascii="Times New Roman" w:eastAsia="Times New Roman" w:hAnsi="Times New Roman" w:cs="Times New Roman"/>
          <w:sz w:val="24"/>
          <w:szCs w:val="24"/>
          <w:lang w:val="ru-RU" w:eastAsia="ru-RU"/>
        </w:rPr>
        <w:t>Максимальный балл -10.</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Из имеющегося банка вопросов формируется контрольные задание, содержащее 10 вопросов. Ответ на каждый вопрос оценивается максимум в 1 балл.</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Критерии оценивания 1 вопроса:</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val="ru-RU" w:eastAsia="ru-RU"/>
        </w:rPr>
      </w:pPr>
    </w:p>
    <w:p w:rsidR="005004C2" w:rsidRPr="00372791" w:rsidRDefault="005004C2" w:rsidP="005004C2">
      <w:pPr>
        <w:autoSpaceDE w:val="0"/>
        <w:autoSpaceDN w:val="0"/>
        <w:adjustRightInd w:val="0"/>
        <w:spacing w:after="0" w:line="240" w:lineRule="auto"/>
        <w:jc w:val="both"/>
        <w:outlineLvl w:val="1"/>
        <w:rPr>
          <w:rFonts w:ascii="Times New Roman" w:eastAsia="Times New Roman" w:hAnsi="Times New Roman" w:cs="Times New Roman"/>
          <w:b/>
          <w:color w:val="000000"/>
          <w:sz w:val="24"/>
          <w:szCs w:val="24"/>
          <w:lang w:val="ru-RU" w:eastAsia="ru-RU"/>
        </w:rPr>
      </w:pPr>
      <w:r w:rsidRPr="00372791">
        <w:rPr>
          <w:rFonts w:ascii="Times New Roman" w:eastAsia="Times New Roman" w:hAnsi="Times New Roman" w:cs="Times New Roman"/>
          <w:b/>
          <w:color w:val="000000"/>
          <w:sz w:val="24"/>
          <w:szCs w:val="24"/>
          <w:lang w:val="ru-RU" w:eastAsia="ru-RU"/>
        </w:rPr>
        <w:t>Контрольные тестовые задания</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val="ru-RU" w:eastAsia="ru-RU"/>
        </w:rPr>
      </w:pP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1. Какое место занимала физическая культура в средние века?</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а) существовал культ атлетизма, Олимпийские игры продолжались;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б) палестры и </w:t>
      </w:r>
      <w:proofErr w:type="spellStart"/>
      <w:r w:rsidRPr="00372791">
        <w:rPr>
          <w:rFonts w:ascii="Times New Roman" w:eastAsia="Times New Roman" w:hAnsi="Times New Roman" w:cs="Times New Roman"/>
          <w:sz w:val="24"/>
          <w:szCs w:val="24"/>
          <w:lang w:val="ru-RU" w:eastAsia="ru-RU"/>
        </w:rPr>
        <w:t>гимнасии</w:t>
      </w:r>
      <w:proofErr w:type="spellEnd"/>
      <w:r w:rsidRPr="00372791">
        <w:rPr>
          <w:rFonts w:ascii="Times New Roman" w:eastAsia="Times New Roman" w:hAnsi="Times New Roman" w:cs="Times New Roman"/>
          <w:sz w:val="24"/>
          <w:szCs w:val="24"/>
          <w:lang w:val="ru-RU" w:eastAsia="ru-RU"/>
        </w:rPr>
        <w:t xml:space="preserve"> были центрами физического воспитания;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в) существовал культ аскетизма, Олимпийские игры были преданы забвению.</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2. Какие наиболее популярные виды физических упражнений существовали в средние века?</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lastRenderedPageBreak/>
        <w:t xml:space="preserve">а) рыцарские турниры, разнообразные игры крестьян и горожан;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б) гладиаторские бои, скачки колесниц;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в) спортивные соревнования по программе античных Олимпийских игр.</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3. Ян </w:t>
      </w:r>
      <w:proofErr w:type="spellStart"/>
      <w:r w:rsidRPr="00372791">
        <w:rPr>
          <w:rFonts w:ascii="Times New Roman" w:eastAsia="Times New Roman" w:hAnsi="Times New Roman" w:cs="Times New Roman"/>
          <w:sz w:val="24"/>
          <w:szCs w:val="24"/>
          <w:lang w:val="ru-RU" w:eastAsia="ru-RU"/>
        </w:rPr>
        <w:t>Амос</w:t>
      </w:r>
      <w:proofErr w:type="spellEnd"/>
      <w:r w:rsidRPr="00372791">
        <w:rPr>
          <w:rFonts w:ascii="Times New Roman" w:eastAsia="Times New Roman" w:hAnsi="Times New Roman" w:cs="Times New Roman"/>
          <w:sz w:val="24"/>
          <w:szCs w:val="24"/>
          <w:lang w:val="ru-RU" w:eastAsia="ru-RU"/>
        </w:rPr>
        <w:t xml:space="preserve"> Коменский – это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а) чешский педагог, сделавший физическое воспитание частью школьной программы обучения;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б) немецкий рыцарь, слывший непобедимым на турнирах;</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 в) итальянский гуманист, атлет, победитель Римских игр.</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4. Какой вклад в развитие физической культуры внес И. Г. Песталоцци?</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а) написал книгу “О правилах катания на коньках” (1825);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б) разработал основы суставной гимнастики;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в) написал книгу “Элементарная гимнастика”;</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 г) создал основы </w:t>
      </w:r>
      <w:proofErr w:type="spellStart"/>
      <w:r w:rsidRPr="00372791">
        <w:rPr>
          <w:rFonts w:ascii="Times New Roman" w:eastAsia="Times New Roman" w:hAnsi="Times New Roman" w:cs="Times New Roman"/>
          <w:sz w:val="24"/>
          <w:szCs w:val="24"/>
          <w:lang w:val="ru-RU" w:eastAsia="ru-RU"/>
        </w:rPr>
        <w:t>турнкунста</w:t>
      </w:r>
      <w:proofErr w:type="spellEnd"/>
      <w:r w:rsidRPr="00372791">
        <w:rPr>
          <w:rFonts w:ascii="Times New Roman" w:eastAsia="Times New Roman" w:hAnsi="Times New Roman" w:cs="Times New Roman"/>
          <w:sz w:val="24"/>
          <w:szCs w:val="24"/>
          <w:lang w:val="ru-RU" w:eastAsia="ru-RU"/>
        </w:rPr>
        <w:t>.</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5.Наиболее популярные виды физических упражнений существовали в Средние века.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1.Рыцарские турниры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2.Разнообразные игры крестьян и горожан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3.Гладиаторские бои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4.Спортивные соревнования по программе античных Олимпийских игр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5.Скачки на колесницах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6.  Страны Европы, где была наиболее распространена рыцарская система воспитания.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1.Германия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2.Египет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3.Франция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4.Япония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5.Англия </w:t>
      </w:r>
      <w:r w:rsidRPr="00372791">
        <w:rPr>
          <w:rFonts w:ascii="Times New Roman" w:eastAsia="Times New Roman" w:hAnsi="Times New Roman" w:cs="Times New Roman"/>
          <w:sz w:val="24"/>
          <w:szCs w:val="24"/>
          <w:lang w:val="ru-RU" w:eastAsia="ru-RU"/>
        </w:rPr>
        <w:cr/>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7.  Последовательность системы воспитания и посвящения в рыцари.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1.До 7 лет воспитание дома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2.Оруженосец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3.Рыцарь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4.Паж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8.  Нормы рыцарской военно-физической подготовленности.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1.Езда верхом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2.Охота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3.Стрельба из лука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4.Прыжки в высоту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5.Подскоки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6.Танцы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9. Разновидности рыцарских турниров.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1.Одиночные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2.Парные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3.Стенка на стенку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4.Групповые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10.  Восточные виды единоборств.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1.Самбо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2.Каратэ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3.Кулачный бой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4.Ушу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5.Дзю-до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6.Бокс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lastRenderedPageBreak/>
        <w:t xml:space="preserve">11.  Причины упадка рыцарства.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1. Смена общественно-экономической формации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2. Изобретение пороха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1.Появление наемного войска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2.Распад Римской Империи </w:t>
      </w:r>
      <w:r w:rsidRPr="00372791">
        <w:rPr>
          <w:rFonts w:ascii="Times New Roman" w:eastAsia="Times New Roman" w:hAnsi="Times New Roman" w:cs="Times New Roman"/>
          <w:sz w:val="24"/>
          <w:szCs w:val="24"/>
          <w:lang w:val="ru-RU" w:eastAsia="ru-RU"/>
        </w:rPr>
        <w:cr/>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12. Основателями немецкой гимнастики были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а) </w:t>
      </w:r>
      <w:proofErr w:type="spellStart"/>
      <w:r w:rsidRPr="00372791">
        <w:rPr>
          <w:rFonts w:ascii="Times New Roman" w:eastAsia="Times New Roman" w:hAnsi="Times New Roman" w:cs="Times New Roman"/>
          <w:sz w:val="24"/>
          <w:szCs w:val="24"/>
          <w:lang w:val="ru-RU" w:eastAsia="ru-RU"/>
        </w:rPr>
        <w:t>Аморос</w:t>
      </w:r>
      <w:proofErr w:type="spellEnd"/>
      <w:r w:rsidRPr="00372791">
        <w:rPr>
          <w:rFonts w:ascii="Times New Roman" w:eastAsia="Times New Roman" w:hAnsi="Times New Roman" w:cs="Times New Roman"/>
          <w:sz w:val="24"/>
          <w:szCs w:val="24"/>
          <w:lang w:val="ru-RU" w:eastAsia="ru-RU"/>
        </w:rPr>
        <w:t xml:space="preserve">, </w:t>
      </w:r>
      <w:proofErr w:type="spellStart"/>
      <w:r w:rsidRPr="00372791">
        <w:rPr>
          <w:rFonts w:ascii="Times New Roman" w:eastAsia="Times New Roman" w:hAnsi="Times New Roman" w:cs="Times New Roman"/>
          <w:sz w:val="24"/>
          <w:szCs w:val="24"/>
          <w:lang w:val="ru-RU" w:eastAsia="ru-RU"/>
        </w:rPr>
        <w:t>Демени</w:t>
      </w:r>
      <w:proofErr w:type="spellEnd"/>
      <w:r w:rsidRPr="00372791">
        <w:rPr>
          <w:rFonts w:ascii="Times New Roman" w:eastAsia="Times New Roman" w:hAnsi="Times New Roman" w:cs="Times New Roman"/>
          <w:sz w:val="24"/>
          <w:szCs w:val="24"/>
          <w:lang w:val="ru-RU" w:eastAsia="ru-RU"/>
        </w:rPr>
        <w:t xml:space="preserve">, </w:t>
      </w:r>
      <w:proofErr w:type="spellStart"/>
      <w:r w:rsidRPr="00372791">
        <w:rPr>
          <w:rFonts w:ascii="Times New Roman" w:eastAsia="Times New Roman" w:hAnsi="Times New Roman" w:cs="Times New Roman"/>
          <w:sz w:val="24"/>
          <w:szCs w:val="24"/>
          <w:lang w:val="ru-RU" w:eastAsia="ru-RU"/>
        </w:rPr>
        <w:t>Эбер</w:t>
      </w:r>
      <w:proofErr w:type="spellEnd"/>
      <w:r w:rsidRPr="00372791">
        <w:rPr>
          <w:rFonts w:ascii="Times New Roman" w:eastAsia="Times New Roman" w:hAnsi="Times New Roman" w:cs="Times New Roman"/>
          <w:sz w:val="24"/>
          <w:szCs w:val="24"/>
          <w:lang w:val="ru-RU" w:eastAsia="ru-RU"/>
        </w:rPr>
        <w:t xml:space="preserve">;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б) </w:t>
      </w:r>
      <w:proofErr w:type="spellStart"/>
      <w:r w:rsidRPr="00372791">
        <w:rPr>
          <w:rFonts w:ascii="Times New Roman" w:eastAsia="Times New Roman" w:hAnsi="Times New Roman" w:cs="Times New Roman"/>
          <w:sz w:val="24"/>
          <w:szCs w:val="24"/>
          <w:lang w:val="ru-RU" w:eastAsia="ru-RU"/>
        </w:rPr>
        <w:t>Фит</w:t>
      </w:r>
      <w:proofErr w:type="spellEnd"/>
      <w:r w:rsidRPr="00372791">
        <w:rPr>
          <w:rFonts w:ascii="Times New Roman" w:eastAsia="Times New Roman" w:hAnsi="Times New Roman" w:cs="Times New Roman"/>
          <w:sz w:val="24"/>
          <w:szCs w:val="24"/>
          <w:lang w:val="ru-RU" w:eastAsia="ru-RU"/>
        </w:rPr>
        <w:t xml:space="preserve">, </w:t>
      </w:r>
      <w:proofErr w:type="spellStart"/>
      <w:r w:rsidRPr="00372791">
        <w:rPr>
          <w:rFonts w:ascii="Times New Roman" w:eastAsia="Times New Roman" w:hAnsi="Times New Roman" w:cs="Times New Roman"/>
          <w:sz w:val="24"/>
          <w:szCs w:val="24"/>
          <w:lang w:val="ru-RU" w:eastAsia="ru-RU"/>
        </w:rPr>
        <w:t>Гутс-Мутс</w:t>
      </w:r>
      <w:proofErr w:type="spellEnd"/>
      <w:r w:rsidRPr="00372791">
        <w:rPr>
          <w:rFonts w:ascii="Times New Roman" w:eastAsia="Times New Roman" w:hAnsi="Times New Roman" w:cs="Times New Roman"/>
          <w:sz w:val="24"/>
          <w:szCs w:val="24"/>
          <w:lang w:val="ru-RU" w:eastAsia="ru-RU"/>
        </w:rPr>
        <w:t xml:space="preserve">, Ян, </w:t>
      </w:r>
      <w:proofErr w:type="spellStart"/>
      <w:r w:rsidRPr="00372791">
        <w:rPr>
          <w:rFonts w:ascii="Times New Roman" w:eastAsia="Times New Roman" w:hAnsi="Times New Roman" w:cs="Times New Roman"/>
          <w:sz w:val="24"/>
          <w:szCs w:val="24"/>
          <w:lang w:val="ru-RU" w:eastAsia="ru-RU"/>
        </w:rPr>
        <w:t>Шписс</w:t>
      </w:r>
      <w:proofErr w:type="spellEnd"/>
      <w:r w:rsidRPr="00372791">
        <w:rPr>
          <w:rFonts w:ascii="Times New Roman" w:eastAsia="Times New Roman" w:hAnsi="Times New Roman" w:cs="Times New Roman"/>
          <w:sz w:val="24"/>
          <w:szCs w:val="24"/>
          <w:lang w:val="ru-RU" w:eastAsia="ru-RU"/>
        </w:rPr>
        <w:t xml:space="preserve">;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в) </w:t>
      </w:r>
      <w:proofErr w:type="spellStart"/>
      <w:r w:rsidRPr="00372791">
        <w:rPr>
          <w:rFonts w:ascii="Times New Roman" w:eastAsia="Times New Roman" w:hAnsi="Times New Roman" w:cs="Times New Roman"/>
          <w:sz w:val="24"/>
          <w:szCs w:val="24"/>
          <w:lang w:val="ru-RU" w:eastAsia="ru-RU"/>
        </w:rPr>
        <w:t>Кингсли</w:t>
      </w:r>
      <w:proofErr w:type="spellEnd"/>
      <w:r w:rsidRPr="00372791">
        <w:rPr>
          <w:rFonts w:ascii="Times New Roman" w:eastAsia="Times New Roman" w:hAnsi="Times New Roman" w:cs="Times New Roman"/>
          <w:sz w:val="24"/>
          <w:szCs w:val="24"/>
          <w:lang w:val="ru-RU" w:eastAsia="ru-RU"/>
        </w:rPr>
        <w:t xml:space="preserve">, Арнольд, </w:t>
      </w:r>
      <w:proofErr w:type="spellStart"/>
      <w:r w:rsidRPr="00372791">
        <w:rPr>
          <w:rFonts w:ascii="Times New Roman" w:eastAsia="Times New Roman" w:hAnsi="Times New Roman" w:cs="Times New Roman"/>
          <w:sz w:val="24"/>
          <w:szCs w:val="24"/>
          <w:lang w:val="ru-RU" w:eastAsia="ru-RU"/>
        </w:rPr>
        <w:t>Далькроз</w:t>
      </w:r>
      <w:proofErr w:type="spellEnd"/>
      <w:r w:rsidRPr="00372791">
        <w:rPr>
          <w:rFonts w:ascii="Times New Roman" w:eastAsia="Times New Roman" w:hAnsi="Times New Roman" w:cs="Times New Roman"/>
          <w:sz w:val="24"/>
          <w:szCs w:val="24"/>
          <w:lang w:val="ru-RU" w:eastAsia="ru-RU"/>
        </w:rPr>
        <w:t>.</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13. О каком народе писали: « Главная красота мужа есть крепость в теле, сила в руках и легкость в движениях»?</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а) о греках;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б) о германцах;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в) о славянах.</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14. Кто является автором “Поучения чадам своим”?</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а) Владимир Мономах;</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 б) Ярослав Мудрый;</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 в) Александр Невский.</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15. Кто из российских царей, обеспокоенный физическим состоянием населения и особенно солдат, вводит обязательную физическую подготовку в ряде учебных заведений, проводит экзерциции?</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а) Петр I;</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 б) Екатерина II;</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 в) Павел I.</w:t>
      </w:r>
    </w:p>
    <w:p w:rsidR="005004C2" w:rsidRPr="00372791" w:rsidRDefault="005004C2" w:rsidP="005004C2">
      <w:pPr>
        <w:autoSpaceDE w:val="0"/>
        <w:autoSpaceDN w:val="0"/>
        <w:adjustRightInd w:val="0"/>
        <w:spacing w:after="0" w:line="240" w:lineRule="auto"/>
        <w:rPr>
          <w:rFonts w:ascii="Times New Roman" w:eastAsia="Times New Roman" w:hAnsi="Times New Roman" w:cs="Times New Roman"/>
          <w:color w:val="000000"/>
          <w:sz w:val="24"/>
          <w:szCs w:val="24"/>
          <w:lang w:val="ru-RU" w:eastAsia="ru-RU"/>
        </w:rPr>
      </w:pPr>
    </w:p>
    <w:p w:rsidR="005004C2" w:rsidRPr="00372791" w:rsidRDefault="005004C2" w:rsidP="005004C2">
      <w:pPr>
        <w:autoSpaceDE w:val="0"/>
        <w:autoSpaceDN w:val="0"/>
        <w:adjustRightInd w:val="0"/>
        <w:spacing w:after="0" w:line="240" w:lineRule="auto"/>
        <w:rPr>
          <w:rFonts w:ascii="Times New Roman" w:eastAsia="Times New Roman" w:hAnsi="Times New Roman" w:cs="Times New Roman"/>
          <w:b/>
          <w:bCs/>
          <w:color w:val="000000"/>
          <w:sz w:val="24"/>
          <w:szCs w:val="24"/>
          <w:lang w:val="ru-RU" w:eastAsia="ru-RU"/>
        </w:rPr>
      </w:pPr>
      <w:r w:rsidRPr="00372791">
        <w:rPr>
          <w:rFonts w:ascii="Times New Roman" w:eastAsia="Times New Roman" w:hAnsi="Times New Roman" w:cs="Times New Roman"/>
          <w:b/>
          <w:bCs/>
          <w:color w:val="000000"/>
          <w:sz w:val="24"/>
          <w:szCs w:val="24"/>
          <w:lang w:val="ru-RU" w:eastAsia="ru-RU"/>
        </w:rPr>
        <w:t>Критерии оценивания;</w:t>
      </w:r>
    </w:p>
    <w:p w:rsidR="005004C2" w:rsidRPr="00372791" w:rsidRDefault="005004C2" w:rsidP="005004C2">
      <w:pPr>
        <w:autoSpaceDE w:val="0"/>
        <w:autoSpaceDN w:val="0"/>
        <w:adjustRightInd w:val="0"/>
        <w:spacing w:after="0" w:line="240" w:lineRule="auto"/>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Максимальное количество баллов -10.</w:t>
      </w:r>
    </w:p>
    <w:p w:rsidR="005004C2" w:rsidRPr="00372791" w:rsidRDefault="005004C2" w:rsidP="005004C2">
      <w:pPr>
        <w:autoSpaceDE w:val="0"/>
        <w:autoSpaceDN w:val="0"/>
        <w:adjustRightInd w:val="0"/>
        <w:spacing w:after="0" w:line="240" w:lineRule="auto"/>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Из имеющегося банка тестов формируется тестовое задание, содержащее 10 тестов. Каждый тест содержит 3-4 варианта ответов, один из которых - верный.</w:t>
      </w:r>
    </w:p>
    <w:p w:rsidR="005004C2" w:rsidRPr="00372791" w:rsidRDefault="005004C2" w:rsidP="005004C2">
      <w:pPr>
        <w:autoSpaceDE w:val="0"/>
        <w:autoSpaceDN w:val="0"/>
        <w:adjustRightInd w:val="0"/>
        <w:spacing w:after="0" w:line="240" w:lineRule="auto"/>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Правильный ответ на каждый тест оценивается в 1 балл.</w:t>
      </w:r>
    </w:p>
    <w:p w:rsidR="005004C2" w:rsidRPr="00372791" w:rsidRDefault="005004C2" w:rsidP="005004C2">
      <w:pPr>
        <w:autoSpaceDE w:val="0"/>
        <w:autoSpaceDN w:val="0"/>
        <w:adjustRightInd w:val="0"/>
        <w:spacing w:after="0" w:line="240" w:lineRule="auto"/>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9-10 баллов - оценка «отлично»;</w:t>
      </w:r>
    </w:p>
    <w:p w:rsidR="005004C2" w:rsidRPr="00372791" w:rsidRDefault="005004C2" w:rsidP="005004C2">
      <w:pPr>
        <w:autoSpaceDE w:val="0"/>
        <w:autoSpaceDN w:val="0"/>
        <w:adjustRightInd w:val="0"/>
        <w:spacing w:after="0" w:line="240" w:lineRule="auto"/>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7-8 баллов - оценка «хорошо»;</w:t>
      </w:r>
    </w:p>
    <w:p w:rsidR="005004C2" w:rsidRPr="00372791" w:rsidRDefault="005004C2" w:rsidP="005004C2">
      <w:pPr>
        <w:autoSpaceDE w:val="0"/>
        <w:autoSpaceDN w:val="0"/>
        <w:adjustRightInd w:val="0"/>
        <w:spacing w:after="0" w:line="240" w:lineRule="auto"/>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5-6 баллов - оценка «удовлетворительно»;</w:t>
      </w:r>
    </w:p>
    <w:p w:rsidR="005004C2" w:rsidRPr="00372791" w:rsidRDefault="005004C2" w:rsidP="005004C2">
      <w:pPr>
        <w:autoSpaceDE w:val="0"/>
        <w:autoSpaceDN w:val="0"/>
        <w:adjustRightInd w:val="0"/>
        <w:spacing w:after="0" w:line="240" w:lineRule="auto"/>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0-4 балла -оценка «неудовлетворительно».</w:t>
      </w:r>
    </w:p>
    <w:p w:rsidR="005004C2" w:rsidRPr="00372791" w:rsidRDefault="005004C2" w:rsidP="005004C2">
      <w:pPr>
        <w:autoSpaceDE w:val="0"/>
        <w:autoSpaceDN w:val="0"/>
        <w:adjustRightInd w:val="0"/>
        <w:spacing w:after="0" w:line="240" w:lineRule="auto"/>
        <w:rPr>
          <w:rFonts w:ascii="Times New Roman" w:eastAsia="Times New Roman" w:hAnsi="Times New Roman" w:cs="Times New Roman"/>
          <w:color w:val="000000"/>
          <w:sz w:val="24"/>
          <w:szCs w:val="24"/>
          <w:lang w:val="ru-RU" w:eastAsia="ru-RU"/>
        </w:rPr>
      </w:pPr>
    </w:p>
    <w:p w:rsidR="005004C2" w:rsidRPr="00372791" w:rsidRDefault="005004C2" w:rsidP="005004C2">
      <w:pPr>
        <w:autoSpaceDE w:val="0"/>
        <w:autoSpaceDN w:val="0"/>
        <w:adjustRightInd w:val="0"/>
        <w:spacing w:after="0" w:line="240" w:lineRule="auto"/>
        <w:outlineLvl w:val="1"/>
        <w:rPr>
          <w:rFonts w:ascii="Times New Roman" w:eastAsia="Times New Roman" w:hAnsi="Times New Roman" w:cs="Times New Roman"/>
          <w:b/>
          <w:bCs/>
          <w:color w:val="000000"/>
          <w:sz w:val="24"/>
          <w:szCs w:val="24"/>
          <w:lang w:val="ru-RU" w:eastAsia="ru-RU"/>
        </w:rPr>
      </w:pPr>
      <w:r w:rsidRPr="00372791">
        <w:rPr>
          <w:rFonts w:ascii="Times New Roman" w:eastAsia="Times New Roman" w:hAnsi="Times New Roman" w:cs="Times New Roman"/>
          <w:b/>
          <w:bCs/>
          <w:color w:val="000000"/>
          <w:sz w:val="24"/>
          <w:szCs w:val="24"/>
          <w:lang w:val="ru-RU" w:eastAsia="ru-RU"/>
        </w:rPr>
        <w:t>Примерная тематика рефератов.</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1. Особенности развития физической культуры в средние века.</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2. Физическое воспитание светских феодалов (рыцарей), рыцарские турниры.</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3. Физические упражнения и игры в быту, трудовой и военной подготовке народа в средние века. Физическая культура горожан в средние века.</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4. Причины упадка феодальной системы физического воспитания. Рост буржуазии и зарождение физической культуры буржуа.</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5. Развитие педагогических идей физического воспитания в эпоху Возрождения (</w:t>
      </w:r>
      <w:proofErr w:type="spellStart"/>
      <w:r w:rsidRPr="00372791">
        <w:rPr>
          <w:rFonts w:ascii="Times New Roman" w:eastAsia="Times New Roman" w:hAnsi="Times New Roman" w:cs="Times New Roman"/>
          <w:sz w:val="24"/>
          <w:szCs w:val="24"/>
          <w:lang w:val="ru-RU" w:eastAsia="ru-RU"/>
        </w:rPr>
        <w:t>Витторино</w:t>
      </w:r>
      <w:proofErr w:type="spellEnd"/>
      <w:r w:rsidRPr="00372791">
        <w:rPr>
          <w:rFonts w:ascii="Times New Roman" w:eastAsia="Times New Roman" w:hAnsi="Times New Roman" w:cs="Times New Roman"/>
          <w:sz w:val="24"/>
          <w:szCs w:val="24"/>
          <w:lang w:val="ru-RU" w:eastAsia="ru-RU"/>
        </w:rPr>
        <w:t xml:space="preserve"> де </w:t>
      </w:r>
      <w:proofErr w:type="spellStart"/>
      <w:r w:rsidRPr="00372791">
        <w:rPr>
          <w:rFonts w:ascii="Times New Roman" w:eastAsia="Times New Roman" w:hAnsi="Times New Roman" w:cs="Times New Roman"/>
          <w:sz w:val="24"/>
          <w:szCs w:val="24"/>
          <w:lang w:val="ru-RU" w:eastAsia="ru-RU"/>
        </w:rPr>
        <w:t>Фельтре</w:t>
      </w:r>
      <w:proofErr w:type="spellEnd"/>
      <w:r w:rsidRPr="00372791">
        <w:rPr>
          <w:rFonts w:ascii="Times New Roman" w:eastAsia="Times New Roman" w:hAnsi="Times New Roman" w:cs="Times New Roman"/>
          <w:sz w:val="24"/>
          <w:szCs w:val="24"/>
          <w:lang w:val="ru-RU" w:eastAsia="ru-RU"/>
        </w:rPr>
        <w:t xml:space="preserve">, Иеронима </w:t>
      </w:r>
      <w:proofErr w:type="spellStart"/>
      <w:r w:rsidRPr="00372791">
        <w:rPr>
          <w:rFonts w:ascii="Times New Roman" w:eastAsia="Times New Roman" w:hAnsi="Times New Roman" w:cs="Times New Roman"/>
          <w:sz w:val="24"/>
          <w:szCs w:val="24"/>
          <w:lang w:val="ru-RU" w:eastAsia="ru-RU"/>
        </w:rPr>
        <w:t>Меркуриалиса</w:t>
      </w:r>
      <w:proofErr w:type="spellEnd"/>
      <w:r w:rsidRPr="00372791">
        <w:rPr>
          <w:rFonts w:ascii="Times New Roman" w:eastAsia="Times New Roman" w:hAnsi="Times New Roman" w:cs="Times New Roman"/>
          <w:sz w:val="24"/>
          <w:szCs w:val="24"/>
          <w:lang w:val="ru-RU" w:eastAsia="ru-RU"/>
        </w:rPr>
        <w:t>, Франсуа Рабле).</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6. Взгляды Т. Мора и Т. Кампанеллы на физическое воспитание.</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7. Вклад Я.А. Коменского в развитие гуманистических идей физического воспитания.</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8. Особенности развитие физической культуры в странах Западной Европы после буржуазных революций XVII – XVIII веков.</w:t>
      </w:r>
    </w:p>
    <w:p w:rsidR="005004C2" w:rsidRPr="00372791" w:rsidRDefault="005004C2" w:rsidP="005004C2">
      <w:pPr>
        <w:autoSpaceDE w:val="0"/>
        <w:autoSpaceDN w:val="0"/>
        <w:adjustRightInd w:val="0"/>
        <w:spacing w:after="0" w:line="240" w:lineRule="auto"/>
        <w:rPr>
          <w:rFonts w:ascii="Times New Roman" w:eastAsia="Times New Roman" w:hAnsi="Times New Roman" w:cs="Times New Roman"/>
          <w:color w:val="000000"/>
          <w:sz w:val="24"/>
          <w:szCs w:val="24"/>
          <w:lang w:val="ru-RU" w:eastAsia="ru-RU"/>
        </w:rPr>
      </w:pPr>
    </w:p>
    <w:p w:rsidR="005004C2" w:rsidRPr="00372791" w:rsidRDefault="005004C2" w:rsidP="005004C2">
      <w:pPr>
        <w:autoSpaceDE w:val="0"/>
        <w:autoSpaceDN w:val="0"/>
        <w:adjustRightInd w:val="0"/>
        <w:spacing w:after="0" w:line="240" w:lineRule="auto"/>
        <w:rPr>
          <w:rFonts w:ascii="Times New Roman" w:eastAsia="Times New Roman" w:hAnsi="Times New Roman" w:cs="Times New Roman"/>
          <w:b/>
          <w:bCs/>
          <w:color w:val="000000"/>
          <w:sz w:val="24"/>
          <w:szCs w:val="24"/>
          <w:lang w:val="ru-RU" w:eastAsia="ru-RU"/>
        </w:rPr>
      </w:pPr>
      <w:r w:rsidRPr="00372791">
        <w:rPr>
          <w:rFonts w:ascii="Times New Roman" w:eastAsia="Times New Roman" w:hAnsi="Times New Roman" w:cs="Times New Roman"/>
          <w:b/>
          <w:bCs/>
          <w:color w:val="000000"/>
          <w:sz w:val="24"/>
          <w:szCs w:val="24"/>
          <w:lang w:val="ru-RU" w:eastAsia="ru-RU"/>
        </w:rPr>
        <w:t>Критерии оценивания:</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Максимальный балл -10.</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8,4-10,0 балла, оценка «отлично» выставляется, если</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w:t>
      </w:r>
      <w:r w:rsidRPr="00372791">
        <w:rPr>
          <w:rFonts w:ascii="Times New Roman" w:eastAsia="Times New Roman" w:hAnsi="Times New Roman" w:cs="Times New Roman"/>
          <w:color w:val="000000"/>
          <w:sz w:val="24"/>
          <w:szCs w:val="24"/>
          <w:lang w:val="ru-RU" w:eastAsia="ru-RU"/>
        </w:rPr>
        <w:tab/>
        <w:t>написана творческая, самостоятельная работа;</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w:t>
      </w:r>
      <w:r w:rsidRPr="00372791">
        <w:rPr>
          <w:rFonts w:ascii="Times New Roman" w:eastAsia="Times New Roman" w:hAnsi="Times New Roman" w:cs="Times New Roman"/>
          <w:color w:val="000000"/>
          <w:sz w:val="24"/>
          <w:szCs w:val="24"/>
          <w:lang w:val="ru-RU" w:eastAsia="ru-RU"/>
        </w:rPr>
        <w:tab/>
        <w:t>проанализированы различные точки зрения по вопросу, выработан собственный подход;</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lastRenderedPageBreak/>
        <w:t>глубоко проработана тема с использованием разнообразной литературы;</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сделаны обоснованные выводы;</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реферат грамотно написан и оформлен, отсутствуют орфографические; синтаксические и стилистические ошибки;</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даются уверенные ответы на поставленные вопросы.</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6,7-8,3 балла, оценка «хорошо» выставляется, если</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написана творческая, самостоятельная работа;</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проанализированы различные точки зрения по вопросу, выработан собственный подход;</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тема проработана достаточно глубоко;</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сделаны обоснованные выводы;</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реферат грамотно написан и оформлен, допускаются незначительные орфографические; синтаксические и стилистические ошибки;</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w:t>
      </w:r>
      <w:r w:rsidRPr="00372791">
        <w:rPr>
          <w:rFonts w:ascii="Times New Roman" w:eastAsia="Times New Roman" w:hAnsi="Times New Roman" w:cs="Times New Roman"/>
          <w:color w:val="000000"/>
          <w:sz w:val="24"/>
          <w:szCs w:val="24"/>
          <w:lang w:val="ru-RU" w:eastAsia="ru-RU"/>
        </w:rPr>
        <w:tab/>
        <w:t>во время обсуждения показаны знания исследованной темы, даются достаточно уверенные ответы на поставленные вопросы; допускаются незначительные логические ошибки.</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5,0-6,6 балла, оценка «удовлетворительно» выставляется, если</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написана самостоятельная работа;</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проанализированы различные точки зрения по вопросу;</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тема проработана достаточно глубоко;</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сделаны достаточно обоснованные выводы;</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реферат достаточно грамотно написан и оформлен, допускаются незначительные орфографические; синтаксические и стилистические ошибки;</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ответы на поставленные вопросы ответы изложены с отдельными ошибками, уверенно исправленными после дополнительных вопросов.</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0-4,9 балла, оценка «неудовлетворительно» выставляется, если</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имеются существенные отступления от требований к реферированию;</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тема освещена лишь частично или не раскрыта вообще;</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допущены фактические ошибки в содержании реферата или при ответе на дополнительные вопросы;</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отсутствуют вывод;</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обнаруживается существенное непонимание проблемы.</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
    <w:p w:rsidR="005004C2" w:rsidRPr="00372791" w:rsidRDefault="005004C2" w:rsidP="005004C2">
      <w:pPr>
        <w:spacing w:after="0" w:line="240" w:lineRule="auto"/>
        <w:outlineLvl w:val="0"/>
        <w:rPr>
          <w:rFonts w:ascii="Times New Roman" w:eastAsia="Times New Roman" w:hAnsi="Times New Roman" w:cs="Times New Roman"/>
          <w:b/>
          <w:bCs/>
          <w:sz w:val="24"/>
          <w:szCs w:val="24"/>
          <w:lang w:val="ru-RU" w:eastAsia="ru-RU"/>
        </w:rPr>
      </w:pPr>
      <w:r w:rsidRPr="00372791">
        <w:rPr>
          <w:rFonts w:ascii="Times New Roman" w:eastAsia="Times New Roman" w:hAnsi="Times New Roman" w:cs="Times New Roman"/>
          <w:b/>
          <w:bCs/>
          <w:sz w:val="24"/>
          <w:szCs w:val="24"/>
          <w:lang w:val="ru-RU" w:eastAsia="ru-RU"/>
        </w:rPr>
        <w:t xml:space="preserve">Модуль 3 «Системы физической культуры и спорта в период с </w:t>
      </w:r>
      <w:r w:rsidRPr="00372791">
        <w:rPr>
          <w:rFonts w:ascii="Times New Roman" w:eastAsia="Times New Roman" w:hAnsi="Times New Roman" w:cs="Times New Roman"/>
          <w:b/>
          <w:bCs/>
          <w:sz w:val="24"/>
          <w:szCs w:val="24"/>
          <w:lang w:eastAsia="ru-RU"/>
        </w:rPr>
        <w:t>XVIII</w:t>
      </w:r>
      <w:r w:rsidRPr="00372791">
        <w:rPr>
          <w:rFonts w:ascii="Times New Roman" w:eastAsia="Times New Roman" w:hAnsi="Times New Roman" w:cs="Times New Roman"/>
          <w:b/>
          <w:bCs/>
          <w:sz w:val="24"/>
          <w:szCs w:val="24"/>
          <w:lang w:val="ru-RU" w:eastAsia="ru-RU"/>
        </w:rPr>
        <w:t xml:space="preserve"> в. до настоящего времени»</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p>
    <w:p w:rsidR="005004C2" w:rsidRPr="00372791" w:rsidRDefault="005004C2" w:rsidP="005004C2">
      <w:pPr>
        <w:autoSpaceDE w:val="0"/>
        <w:autoSpaceDN w:val="0"/>
        <w:adjustRightInd w:val="0"/>
        <w:spacing w:after="0" w:line="240" w:lineRule="auto"/>
        <w:jc w:val="both"/>
        <w:outlineLvl w:val="1"/>
        <w:rPr>
          <w:rFonts w:ascii="Times New Roman" w:eastAsia="Times New Roman" w:hAnsi="Times New Roman" w:cs="Times New Roman"/>
          <w:b/>
          <w:sz w:val="24"/>
          <w:szCs w:val="24"/>
          <w:lang w:val="ru-RU" w:eastAsia="ru-RU"/>
        </w:rPr>
      </w:pPr>
      <w:r w:rsidRPr="00372791">
        <w:rPr>
          <w:rFonts w:ascii="Times New Roman" w:eastAsia="Times New Roman" w:hAnsi="Times New Roman" w:cs="Times New Roman"/>
          <w:b/>
          <w:sz w:val="24"/>
          <w:szCs w:val="24"/>
          <w:lang w:val="ru-RU" w:eastAsia="ru-RU"/>
        </w:rPr>
        <w:t>Контрольные вопросы</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p>
    <w:p w:rsidR="005004C2" w:rsidRPr="00372791" w:rsidRDefault="005004C2" w:rsidP="00AA3233">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Причины возникновения и развития национальных систем физического воспитания в начале XIX века в Германии, Швеции, Франции.</w:t>
      </w:r>
    </w:p>
    <w:p w:rsidR="005004C2" w:rsidRPr="00372791" w:rsidRDefault="005004C2" w:rsidP="00AA3233">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Немецкая система гимнастики.</w:t>
      </w:r>
    </w:p>
    <w:p w:rsidR="005004C2" w:rsidRPr="00372791" w:rsidRDefault="005004C2" w:rsidP="00AA3233">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Шведская гимнастическая система.</w:t>
      </w:r>
    </w:p>
    <w:p w:rsidR="005004C2" w:rsidRPr="00372791" w:rsidRDefault="005004C2" w:rsidP="00AA3233">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Французская гимнастическая система.</w:t>
      </w:r>
    </w:p>
    <w:p w:rsidR="005004C2" w:rsidRPr="00372791" w:rsidRDefault="005004C2" w:rsidP="00AA3233">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Развитие спортивно-игровой системы в Англии и США. Деятельность Т. Арнольда.</w:t>
      </w:r>
    </w:p>
    <w:p w:rsidR="005004C2" w:rsidRPr="00372791" w:rsidRDefault="005004C2" w:rsidP="00AA3233">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Сокольское движение, </w:t>
      </w:r>
      <w:proofErr w:type="spellStart"/>
      <w:r w:rsidRPr="00372791">
        <w:rPr>
          <w:rFonts w:ascii="Times New Roman" w:eastAsia="Times New Roman" w:hAnsi="Times New Roman" w:cs="Times New Roman"/>
          <w:sz w:val="24"/>
          <w:szCs w:val="24"/>
          <w:lang w:val="ru-RU" w:eastAsia="ru-RU"/>
        </w:rPr>
        <w:t>сокольская</w:t>
      </w:r>
      <w:proofErr w:type="spellEnd"/>
      <w:r w:rsidRPr="00372791">
        <w:rPr>
          <w:rFonts w:ascii="Times New Roman" w:eastAsia="Times New Roman" w:hAnsi="Times New Roman" w:cs="Times New Roman"/>
          <w:sz w:val="24"/>
          <w:szCs w:val="24"/>
          <w:lang w:val="ru-RU" w:eastAsia="ru-RU"/>
        </w:rPr>
        <w:t xml:space="preserve"> гимнастика. Деятельность М. </w:t>
      </w:r>
      <w:proofErr w:type="spellStart"/>
      <w:r w:rsidRPr="00372791">
        <w:rPr>
          <w:rFonts w:ascii="Times New Roman" w:eastAsia="Times New Roman" w:hAnsi="Times New Roman" w:cs="Times New Roman"/>
          <w:sz w:val="24"/>
          <w:szCs w:val="24"/>
          <w:lang w:val="ru-RU" w:eastAsia="ru-RU"/>
        </w:rPr>
        <w:t>Тырша</w:t>
      </w:r>
      <w:proofErr w:type="spellEnd"/>
      <w:r w:rsidRPr="00372791">
        <w:rPr>
          <w:rFonts w:ascii="Times New Roman" w:eastAsia="Times New Roman" w:hAnsi="Times New Roman" w:cs="Times New Roman"/>
          <w:sz w:val="24"/>
          <w:szCs w:val="24"/>
          <w:lang w:val="ru-RU" w:eastAsia="ru-RU"/>
        </w:rPr>
        <w:t>.</w:t>
      </w:r>
    </w:p>
    <w:p w:rsidR="005004C2" w:rsidRPr="00372791" w:rsidRDefault="005004C2" w:rsidP="00AA3233">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Гимнастика Ж. </w:t>
      </w:r>
      <w:proofErr w:type="spellStart"/>
      <w:r w:rsidRPr="00372791">
        <w:rPr>
          <w:rFonts w:ascii="Times New Roman" w:eastAsia="Times New Roman" w:hAnsi="Times New Roman" w:cs="Times New Roman"/>
          <w:sz w:val="24"/>
          <w:szCs w:val="24"/>
          <w:lang w:val="ru-RU" w:eastAsia="ru-RU"/>
        </w:rPr>
        <w:t>Демени</w:t>
      </w:r>
      <w:proofErr w:type="spellEnd"/>
      <w:r w:rsidRPr="00372791">
        <w:rPr>
          <w:rFonts w:ascii="Times New Roman" w:eastAsia="Times New Roman" w:hAnsi="Times New Roman" w:cs="Times New Roman"/>
          <w:sz w:val="24"/>
          <w:szCs w:val="24"/>
          <w:lang w:val="ru-RU" w:eastAsia="ru-RU"/>
        </w:rPr>
        <w:t>.</w:t>
      </w:r>
    </w:p>
    <w:p w:rsidR="005004C2" w:rsidRPr="00372791" w:rsidRDefault="005004C2" w:rsidP="00AA3233">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Естественный метод Ж. </w:t>
      </w:r>
      <w:proofErr w:type="spellStart"/>
      <w:r w:rsidRPr="00372791">
        <w:rPr>
          <w:rFonts w:ascii="Times New Roman" w:eastAsia="Times New Roman" w:hAnsi="Times New Roman" w:cs="Times New Roman"/>
          <w:sz w:val="24"/>
          <w:szCs w:val="24"/>
          <w:lang w:val="ru-RU" w:eastAsia="ru-RU"/>
        </w:rPr>
        <w:t>Эбера</w:t>
      </w:r>
      <w:proofErr w:type="spellEnd"/>
      <w:r w:rsidRPr="00372791">
        <w:rPr>
          <w:rFonts w:ascii="Times New Roman" w:eastAsia="Times New Roman" w:hAnsi="Times New Roman" w:cs="Times New Roman"/>
          <w:sz w:val="24"/>
          <w:szCs w:val="24"/>
          <w:lang w:val="ru-RU" w:eastAsia="ru-RU"/>
        </w:rPr>
        <w:t>.</w:t>
      </w:r>
    </w:p>
    <w:p w:rsidR="005004C2" w:rsidRPr="00372791" w:rsidRDefault="005004C2" w:rsidP="00AA3233">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Основная гимнастика Н. Бука.</w:t>
      </w:r>
    </w:p>
    <w:p w:rsidR="005004C2" w:rsidRPr="00372791" w:rsidRDefault="005004C2" w:rsidP="00AA3233">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Система средств и методов физического воспитания второй половины Нового времени (Ф. </w:t>
      </w:r>
      <w:proofErr w:type="spellStart"/>
      <w:r w:rsidRPr="00372791">
        <w:rPr>
          <w:rFonts w:ascii="Times New Roman" w:eastAsia="Times New Roman" w:hAnsi="Times New Roman" w:cs="Times New Roman"/>
          <w:sz w:val="24"/>
          <w:szCs w:val="24"/>
          <w:lang w:val="ru-RU" w:eastAsia="ru-RU"/>
        </w:rPr>
        <w:t>Дельсарт</w:t>
      </w:r>
      <w:proofErr w:type="spellEnd"/>
      <w:r w:rsidRPr="00372791">
        <w:rPr>
          <w:rFonts w:ascii="Times New Roman" w:eastAsia="Times New Roman" w:hAnsi="Times New Roman" w:cs="Times New Roman"/>
          <w:sz w:val="24"/>
          <w:szCs w:val="24"/>
          <w:lang w:val="ru-RU" w:eastAsia="ru-RU"/>
        </w:rPr>
        <w:t xml:space="preserve">, А. Дункан, Э. </w:t>
      </w:r>
      <w:proofErr w:type="spellStart"/>
      <w:r w:rsidRPr="00372791">
        <w:rPr>
          <w:rFonts w:ascii="Times New Roman" w:eastAsia="Times New Roman" w:hAnsi="Times New Roman" w:cs="Times New Roman"/>
          <w:sz w:val="24"/>
          <w:szCs w:val="24"/>
          <w:lang w:val="ru-RU" w:eastAsia="ru-RU"/>
        </w:rPr>
        <w:t>Далькроз</w:t>
      </w:r>
      <w:proofErr w:type="spellEnd"/>
      <w:r w:rsidRPr="00372791">
        <w:rPr>
          <w:rFonts w:ascii="Times New Roman" w:eastAsia="Times New Roman" w:hAnsi="Times New Roman" w:cs="Times New Roman"/>
          <w:sz w:val="24"/>
          <w:szCs w:val="24"/>
          <w:lang w:val="ru-RU" w:eastAsia="ru-RU"/>
        </w:rPr>
        <w:t xml:space="preserve">, Э. </w:t>
      </w:r>
      <w:proofErr w:type="spellStart"/>
      <w:r w:rsidRPr="00372791">
        <w:rPr>
          <w:rFonts w:ascii="Times New Roman" w:eastAsia="Times New Roman" w:hAnsi="Times New Roman" w:cs="Times New Roman"/>
          <w:sz w:val="24"/>
          <w:szCs w:val="24"/>
          <w:lang w:val="ru-RU" w:eastAsia="ru-RU"/>
        </w:rPr>
        <w:t>Бъеркстен</w:t>
      </w:r>
      <w:proofErr w:type="spellEnd"/>
      <w:r w:rsidRPr="00372791">
        <w:rPr>
          <w:rFonts w:ascii="Times New Roman" w:eastAsia="Times New Roman" w:hAnsi="Times New Roman" w:cs="Times New Roman"/>
          <w:sz w:val="24"/>
          <w:szCs w:val="24"/>
          <w:lang w:val="ru-RU" w:eastAsia="ru-RU"/>
        </w:rPr>
        <w:t>).</w:t>
      </w:r>
    </w:p>
    <w:p w:rsidR="005004C2" w:rsidRPr="00372791" w:rsidRDefault="005004C2" w:rsidP="00AA3233">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Развитие спортивного движения во второй период Нового времени.</w:t>
      </w:r>
    </w:p>
    <w:p w:rsidR="005004C2" w:rsidRPr="00372791" w:rsidRDefault="005004C2" w:rsidP="00AA3233">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Особенности физической культуры в Новейшее время.</w:t>
      </w:r>
    </w:p>
    <w:p w:rsidR="005004C2" w:rsidRPr="00372791" w:rsidRDefault="005004C2" w:rsidP="00AA3233">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Физическая культура в зарубежных странах в период между Первой и Второй мировыми войнами.</w:t>
      </w:r>
    </w:p>
    <w:p w:rsidR="005004C2" w:rsidRPr="00372791" w:rsidRDefault="005004C2" w:rsidP="00AA3233">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Развитие физической культуры в странах социализма после Второй мировой войны.</w:t>
      </w:r>
    </w:p>
    <w:p w:rsidR="005004C2" w:rsidRPr="00372791" w:rsidRDefault="005004C2" w:rsidP="00AA3233">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Развитие физической культуры в странах Азии и Латинской Америки после Второй мировой войны.</w:t>
      </w:r>
    </w:p>
    <w:p w:rsidR="005004C2" w:rsidRPr="00372791" w:rsidRDefault="005004C2" w:rsidP="00AA3233">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Развитие физической культуры в капиталистических странах после Второй мировой войны.</w:t>
      </w:r>
    </w:p>
    <w:p w:rsidR="005004C2" w:rsidRPr="00372791" w:rsidRDefault="005004C2" w:rsidP="00AA3233">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lastRenderedPageBreak/>
        <w:t>Зарождение физической культуры у народов, проживавших на территории России.</w:t>
      </w:r>
    </w:p>
    <w:p w:rsidR="005004C2" w:rsidRPr="00372791" w:rsidRDefault="005004C2" w:rsidP="00AA3233">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Военно-физическое воспитание господствующих классов России с древнейших времен до XVIII века.</w:t>
      </w:r>
    </w:p>
    <w:p w:rsidR="005004C2" w:rsidRPr="00372791" w:rsidRDefault="005004C2" w:rsidP="00AA3233">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Вопросы физического воспитания в медицинской и педагогической литературе эпохи феодализма в России.</w:t>
      </w:r>
    </w:p>
    <w:p w:rsidR="005004C2" w:rsidRPr="00372791" w:rsidRDefault="005004C2" w:rsidP="00AA3233">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Влияние реформ начала XVIII века на развитие физической культуры и спорта в России.</w:t>
      </w:r>
    </w:p>
    <w:p w:rsidR="005004C2" w:rsidRPr="00372791" w:rsidRDefault="005004C2" w:rsidP="00AA3233">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Введение физического воспитания в учебные заведения России с XVIII века до первой половины XIX века.</w:t>
      </w:r>
    </w:p>
    <w:p w:rsidR="005004C2" w:rsidRPr="00372791" w:rsidRDefault="005004C2" w:rsidP="00AA3233">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Военно-физическая подготовка в русской армии с XVIII века до первой половины XIX века.</w:t>
      </w:r>
    </w:p>
    <w:p w:rsidR="005004C2" w:rsidRPr="00372791" w:rsidRDefault="005004C2" w:rsidP="00AA3233">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Физическое воспитание в быту народов нашей страны с XVIII века до первой половины XIX века.</w:t>
      </w:r>
    </w:p>
    <w:p w:rsidR="005004C2" w:rsidRPr="00372791" w:rsidRDefault="005004C2" w:rsidP="00AA3233">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Физическое воспитание в быту дворянства с XVIII века до первой половины XIX века.</w:t>
      </w:r>
    </w:p>
    <w:p w:rsidR="005004C2" w:rsidRPr="00372791" w:rsidRDefault="005004C2" w:rsidP="00AA3233">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Развитие педагогической и естественнонаучной мысли в области физического воспитания в трудах М.В. Ломоносова, А.П. Протасова, В.Н. Татищева, И.И. Бецкого, А.Н. Радищева, В.Г. Белинского.</w:t>
      </w:r>
    </w:p>
    <w:p w:rsidR="005004C2" w:rsidRPr="00372791" w:rsidRDefault="005004C2" w:rsidP="00AA3233">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Развитие капиталистических отношений в России во второй половине XIX в. Подъем общественного движения и его значение для развития системы физического воспитания.</w:t>
      </w:r>
    </w:p>
    <w:p w:rsidR="005004C2" w:rsidRPr="00372791" w:rsidRDefault="005004C2" w:rsidP="00AA3233">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Развитие идейно-теоретических и научных основ физического воспитания в трудах Н.Г. Чернышевского, Н.А. Добролюбова, К.Д. Ушинского, Д.И. Писарева.</w:t>
      </w:r>
    </w:p>
    <w:p w:rsidR="005004C2" w:rsidRPr="00372791" w:rsidRDefault="005004C2" w:rsidP="00AA3233">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Значение трудов Н.И. Пирогова, И.М. Сеченова, И.П. Павлова для научного обоснования основ физического воспитания.</w:t>
      </w:r>
    </w:p>
    <w:p w:rsidR="005004C2" w:rsidRPr="00372791" w:rsidRDefault="005004C2" w:rsidP="00AA3233">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Роль Е.А. Покровского в развитии теории и практики физического воспитания.</w:t>
      </w:r>
    </w:p>
    <w:p w:rsidR="005004C2" w:rsidRPr="00372791" w:rsidRDefault="005004C2" w:rsidP="00AA3233">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Деятельность П.Ф. Лесгафта и его система физического образования.</w:t>
      </w:r>
    </w:p>
    <w:p w:rsidR="005004C2" w:rsidRPr="00372791" w:rsidRDefault="005004C2" w:rsidP="00AA3233">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Физическое воспитание в учебных заведениях со второй половины XIX в. до начала XX в.</w:t>
      </w:r>
    </w:p>
    <w:p w:rsidR="005004C2" w:rsidRPr="00372791" w:rsidRDefault="005004C2" w:rsidP="00AA3233">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Развитие спорта и участие русских спортсменов в международных соревнованиях. Российские Олимпиады. «Канцелярия главного наблюдающего за физическим развитием народонаселения Российской империи».</w:t>
      </w:r>
    </w:p>
    <w:p w:rsidR="005004C2" w:rsidRPr="00372791" w:rsidRDefault="005004C2" w:rsidP="00AA3233">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Становление и развитие физической культуры и спорта в СССР.</w:t>
      </w:r>
    </w:p>
    <w:p w:rsidR="005004C2" w:rsidRPr="00372791" w:rsidRDefault="005004C2" w:rsidP="00AA3233">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Физическое воспитание в начальной, средней и высшей школах с 1917 по 1941 г. Введение комплекса ГТО.</w:t>
      </w:r>
    </w:p>
    <w:p w:rsidR="005004C2" w:rsidRPr="00372791" w:rsidRDefault="005004C2" w:rsidP="00AA3233">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Спортивно-массовая работа с населением с 1971 года до начала Второй мировой войны.</w:t>
      </w:r>
    </w:p>
    <w:p w:rsidR="005004C2" w:rsidRPr="00372791" w:rsidRDefault="005004C2" w:rsidP="00AA3233">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Перестройка советского физкультурного движения на военный лад в годы Великой Отечественной войны. Боевые подвиги спортсменов и физкультурников на фронтах Великой Отечественной войны.</w:t>
      </w:r>
    </w:p>
    <w:p w:rsidR="005004C2" w:rsidRPr="00372791" w:rsidRDefault="005004C2" w:rsidP="00AA3233">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Физическое воспитание учащейся молодежи в военные годы. Физкультурная работа в тылу страны. Работа физкультурных организаций по восстановлению здоровья и боеспособности раненых солдат и офицеров Советской Армии.</w:t>
      </w:r>
    </w:p>
    <w:p w:rsidR="005004C2" w:rsidRPr="00372791" w:rsidRDefault="005004C2" w:rsidP="00AA3233">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Завершение Великой Отечественной войны и переход страны к мирной жизни. Организация и проведение физкультурной работы в СССР в послевоенные годы.</w:t>
      </w:r>
    </w:p>
    <w:p w:rsidR="005004C2" w:rsidRPr="00372791" w:rsidRDefault="005004C2" w:rsidP="00AA3233">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Спартакиады народов СССР и их значение для восстановления и развития физического движения в послевоенные годы.</w:t>
      </w:r>
    </w:p>
    <w:p w:rsidR="005004C2" w:rsidRPr="00372791" w:rsidRDefault="005004C2" w:rsidP="00AA3233">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Международные спортивные связи СССР в послевоенный период.</w:t>
      </w:r>
    </w:p>
    <w:p w:rsidR="005004C2" w:rsidRPr="00372791" w:rsidRDefault="005004C2" w:rsidP="00AA3233">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Физическая культура и спорт в жизни советского народа с 1960 по 1980 г.</w:t>
      </w:r>
    </w:p>
    <w:p w:rsidR="005004C2" w:rsidRPr="00372791" w:rsidRDefault="005004C2" w:rsidP="00AA3233">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Комплекс ГТО (1972) и его роль в развитии физкультурного движения.</w:t>
      </w:r>
    </w:p>
    <w:p w:rsidR="005004C2" w:rsidRPr="00372791" w:rsidRDefault="005004C2" w:rsidP="00AA3233">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Физкультурное движение на путях перестройки.</w:t>
      </w:r>
    </w:p>
    <w:p w:rsidR="005004C2" w:rsidRPr="00372791" w:rsidRDefault="005004C2" w:rsidP="00AA3233">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Анализ выступлений советских спортсменов на летних Олимпийских играх 1961 – 1999 гг.</w:t>
      </w:r>
    </w:p>
    <w:p w:rsidR="005004C2" w:rsidRPr="00372791" w:rsidRDefault="005004C2" w:rsidP="00AA3233">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Анализ выступлений советских спортсменов на зимних Олимпийских играх и других соревнованиях 1961 – 1999 гг.</w:t>
      </w:r>
    </w:p>
    <w:p w:rsidR="005004C2" w:rsidRPr="00372791" w:rsidRDefault="005004C2" w:rsidP="00AA3233">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Современное состояние и проблемы дальнейшего развития физической культуры и спорта (1990 – 2000 гг.).</w:t>
      </w:r>
    </w:p>
    <w:p w:rsidR="005004C2" w:rsidRPr="00372791" w:rsidRDefault="005004C2" w:rsidP="00AA3233">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Законодательная основа развития физической культуры и спорта на современном этапе.</w:t>
      </w:r>
    </w:p>
    <w:p w:rsidR="005004C2" w:rsidRPr="00372791" w:rsidRDefault="005004C2" w:rsidP="00AA3233">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Предыстория Олимпийского движения нового времени.</w:t>
      </w:r>
    </w:p>
    <w:p w:rsidR="005004C2" w:rsidRPr="00372791" w:rsidRDefault="005004C2" w:rsidP="00AA3233">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Олимпийское движение в период с 1894 по 1918 годы.</w:t>
      </w:r>
    </w:p>
    <w:p w:rsidR="005004C2" w:rsidRPr="00372791" w:rsidRDefault="005004C2" w:rsidP="00AA3233">
      <w:pPr>
        <w:numPr>
          <w:ilvl w:val="0"/>
          <w:numId w:val="3"/>
        </w:numPr>
        <w:tabs>
          <w:tab w:val="right" w:leader="underscore" w:pos="9639"/>
        </w:tabs>
        <w:spacing w:after="0" w:line="240" w:lineRule="auto"/>
        <w:ind w:left="426" w:hanging="426"/>
        <w:contextualSpacing/>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Олимпийская символика и атрибутика.</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b/>
          <w:bCs/>
          <w:sz w:val="24"/>
          <w:szCs w:val="24"/>
          <w:lang w:val="ru-RU" w:eastAsia="ru-RU"/>
        </w:rPr>
        <w:t xml:space="preserve">Критерии оценивания: </w:t>
      </w:r>
      <w:r w:rsidRPr="00372791">
        <w:rPr>
          <w:rFonts w:ascii="Times New Roman" w:eastAsia="Times New Roman" w:hAnsi="Times New Roman" w:cs="Times New Roman"/>
          <w:sz w:val="24"/>
          <w:szCs w:val="24"/>
          <w:lang w:val="ru-RU" w:eastAsia="ru-RU"/>
        </w:rPr>
        <w:t>Максимальный балл -10.</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Из имеющегося банка вопросов формируется контрольные задание, содержащее 10 вопросов. Ответ на каждый вопрос оценивается максимум в 1 балл.</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Критерии оценивания 1 вопроса:</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lastRenderedPageBreak/>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bCs/>
          <w:sz w:val="24"/>
          <w:szCs w:val="24"/>
          <w:lang w:val="ru-RU" w:eastAsia="ru-RU"/>
        </w:rPr>
      </w:pPr>
      <w:r w:rsidRPr="00372791">
        <w:rPr>
          <w:rFonts w:ascii="Times New Roman" w:eastAsia="Times New Roman" w:hAnsi="Times New Roman" w:cs="Times New Roman"/>
          <w:bCs/>
          <w:sz w:val="24"/>
          <w:szCs w:val="24"/>
          <w:lang w:val="ru-RU" w:eastAsia="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p>
    <w:p w:rsidR="005004C2" w:rsidRPr="00372791" w:rsidRDefault="005004C2" w:rsidP="005004C2">
      <w:pPr>
        <w:spacing w:after="0" w:line="240" w:lineRule="auto"/>
        <w:rPr>
          <w:rFonts w:ascii="Times New Roman" w:eastAsia="Times New Roman" w:hAnsi="Times New Roman" w:cs="Times New Roman"/>
          <w:b/>
          <w:sz w:val="24"/>
          <w:szCs w:val="24"/>
          <w:lang w:val="ru-RU" w:eastAsia="ru-RU"/>
        </w:rPr>
      </w:pPr>
      <w:r w:rsidRPr="00372791">
        <w:rPr>
          <w:rFonts w:ascii="Times New Roman" w:eastAsia="Times New Roman" w:hAnsi="Times New Roman" w:cs="Times New Roman"/>
          <w:b/>
          <w:sz w:val="24"/>
          <w:szCs w:val="24"/>
          <w:lang w:val="ru-RU" w:eastAsia="ru-RU"/>
        </w:rPr>
        <w:t>Примерные тестовые задания:</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1. Каковы причины возрождения Олимпийских игр в Х1Х веке?</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а) археологические раскопки в Олимпии;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б) развитие экономических, политических и культурных связей между странами;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в) институционализация спортивных организаций в национальном и международном масштабе;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г) деятельность П. де Кубертена;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д) активная деятельность правительства Советского Союза по развитию олимпийского движения.</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2. Когда и где был создан Международный Олимпийский Комитет?</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а) 1894 г., Париж;</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 б) 1896 г., Афины;</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 в) 1948 г., Лондон.</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3. Кто был избран первым президентом МОК?</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а) Пьер де Кубертен;</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 б) </w:t>
      </w:r>
      <w:proofErr w:type="spellStart"/>
      <w:r w:rsidRPr="00372791">
        <w:rPr>
          <w:rFonts w:ascii="Times New Roman" w:eastAsia="Times New Roman" w:hAnsi="Times New Roman" w:cs="Times New Roman"/>
          <w:sz w:val="24"/>
          <w:szCs w:val="24"/>
          <w:lang w:val="ru-RU" w:eastAsia="ru-RU"/>
        </w:rPr>
        <w:t>Деметриус</w:t>
      </w:r>
      <w:proofErr w:type="spellEnd"/>
      <w:r w:rsidRPr="00372791">
        <w:rPr>
          <w:rFonts w:ascii="Times New Roman" w:eastAsia="Times New Roman" w:hAnsi="Times New Roman" w:cs="Times New Roman"/>
          <w:sz w:val="24"/>
          <w:szCs w:val="24"/>
          <w:lang w:val="ru-RU" w:eastAsia="ru-RU"/>
        </w:rPr>
        <w:t xml:space="preserve"> </w:t>
      </w:r>
      <w:proofErr w:type="spellStart"/>
      <w:r w:rsidRPr="00372791">
        <w:rPr>
          <w:rFonts w:ascii="Times New Roman" w:eastAsia="Times New Roman" w:hAnsi="Times New Roman" w:cs="Times New Roman"/>
          <w:sz w:val="24"/>
          <w:szCs w:val="24"/>
          <w:lang w:val="ru-RU" w:eastAsia="ru-RU"/>
        </w:rPr>
        <w:t>Викелас</w:t>
      </w:r>
      <w:proofErr w:type="spellEnd"/>
      <w:r w:rsidRPr="00372791">
        <w:rPr>
          <w:rFonts w:ascii="Times New Roman" w:eastAsia="Times New Roman" w:hAnsi="Times New Roman" w:cs="Times New Roman"/>
          <w:sz w:val="24"/>
          <w:szCs w:val="24"/>
          <w:lang w:val="ru-RU" w:eastAsia="ru-RU"/>
        </w:rPr>
        <w:t xml:space="preserve">;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в) Хуан Антонио </w:t>
      </w:r>
      <w:proofErr w:type="spellStart"/>
      <w:r w:rsidRPr="00372791">
        <w:rPr>
          <w:rFonts w:ascii="Times New Roman" w:eastAsia="Times New Roman" w:hAnsi="Times New Roman" w:cs="Times New Roman"/>
          <w:sz w:val="24"/>
          <w:szCs w:val="24"/>
          <w:lang w:val="ru-RU" w:eastAsia="ru-RU"/>
        </w:rPr>
        <w:t>Самаранч</w:t>
      </w:r>
      <w:proofErr w:type="spellEnd"/>
      <w:r w:rsidRPr="00372791">
        <w:rPr>
          <w:rFonts w:ascii="Times New Roman" w:eastAsia="Times New Roman" w:hAnsi="Times New Roman" w:cs="Times New Roman"/>
          <w:sz w:val="24"/>
          <w:szCs w:val="24"/>
          <w:lang w:val="ru-RU" w:eastAsia="ru-RU"/>
        </w:rPr>
        <w:t>.</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4. Когда была принята Олимпийская Хартия?</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а) 1894 г.,</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 б) 1900 г.,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в) 1948 г.</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5. Когда и где состоялись игры 1 Олимпиады современности?</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а) 1894 г., Париж;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б) 1896 г., Афины;</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 в) 1908 г., Лондон.</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6. Кто стал первым олимпийским чемпионом современности?</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а) американский пловец Д. </w:t>
      </w:r>
      <w:proofErr w:type="spellStart"/>
      <w:r w:rsidRPr="00372791">
        <w:rPr>
          <w:rFonts w:ascii="Times New Roman" w:eastAsia="Times New Roman" w:hAnsi="Times New Roman" w:cs="Times New Roman"/>
          <w:sz w:val="24"/>
          <w:szCs w:val="24"/>
          <w:lang w:val="ru-RU" w:eastAsia="ru-RU"/>
        </w:rPr>
        <w:t>Вейсмюллер</w:t>
      </w:r>
      <w:proofErr w:type="spellEnd"/>
      <w:r w:rsidRPr="00372791">
        <w:rPr>
          <w:rFonts w:ascii="Times New Roman" w:eastAsia="Times New Roman" w:hAnsi="Times New Roman" w:cs="Times New Roman"/>
          <w:sz w:val="24"/>
          <w:szCs w:val="24"/>
          <w:lang w:val="ru-RU" w:eastAsia="ru-RU"/>
        </w:rPr>
        <w:t xml:space="preserve">, проплывший 100 метров вольным стилем за 59,0 с.;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б) индеец из команды США Джим </w:t>
      </w:r>
      <w:proofErr w:type="spellStart"/>
      <w:r w:rsidRPr="00372791">
        <w:rPr>
          <w:rFonts w:ascii="Times New Roman" w:eastAsia="Times New Roman" w:hAnsi="Times New Roman" w:cs="Times New Roman"/>
          <w:sz w:val="24"/>
          <w:szCs w:val="24"/>
          <w:lang w:val="ru-RU" w:eastAsia="ru-RU"/>
        </w:rPr>
        <w:t>Торп</w:t>
      </w:r>
      <w:proofErr w:type="spellEnd"/>
      <w:r w:rsidRPr="00372791">
        <w:rPr>
          <w:rFonts w:ascii="Times New Roman" w:eastAsia="Times New Roman" w:hAnsi="Times New Roman" w:cs="Times New Roman"/>
          <w:sz w:val="24"/>
          <w:szCs w:val="24"/>
          <w:lang w:val="ru-RU" w:eastAsia="ru-RU"/>
        </w:rPr>
        <w:t xml:space="preserve">, набравший в десятиборье 8412 очков;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в) студент Гарвардского университета (США) Джеймс </w:t>
      </w:r>
      <w:proofErr w:type="spellStart"/>
      <w:r w:rsidRPr="00372791">
        <w:rPr>
          <w:rFonts w:ascii="Times New Roman" w:eastAsia="Times New Roman" w:hAnsi="Times New Roman" w:cs="Times New Roman"/>
          <w:sz w:val="24"/>
          <w:szCs w:val="24"/>
          <w:lang w:val="ru-RU" w:eastAsia="ru-RU"/>
        </w:rPr>
        <w:t>Конноли</w:t>
      </w:r>
      <w:proofErr w:type="spellEnd"/>
      <w:r w:rsidRPr="00372791">
        <w:rPr>
          <w:rFonts w:ascii="Times New Roman" w:eastAsia="Times New Roman" w:hAnsi="Times New Roman" w:cs="Times New Roman"/>
          <w:sz w:val="24"/>
          <w:szCs w:val="24"/>
          <w:lang w:val="ru-RU" w:eastAsia="ru-RU"/>
        </w:rPr>
        <w:t>, прыгнувший тройным на 13 м. 71 см.</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7 Почему Спиридон Луис стал национальным героем Греции?</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а) он вложил все средства на восстановление стадиона в Олимпии;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б) стал первым олимпийским чемпионом на марафонской дистанции;</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 в) написал “Оду спорту”.</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8. Когда впервые на Олимпийских играх выступили женщины? Кто стала первой олимпийской чемпионкой?</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а) 524 г. до н. э., Олимпийские игры (Древняя Греция), </w:t>
      </w:r>
      <w:proofErr w:type="spellStart"/>
      <w:r w:rsidRPr="00372791">
        <w:rPr>
          <w:rFonts w:ascii="Times New Roman" w:eastAsia="Times New Roman" w:hAnsi="Times New Roman" w:cs="Times New Roman"/>
          <w:sz w:val="24"/>
          <w:szCs w:val="24"/>
          <w:lang w:val="ru-RU" w:eastAsia="ru-RU"/>
        </w:rPr>
        <w:t>Ференика</w:t>
      </w:r>
      <w:proofErr w:type="spellEnd"/>
      <w:r w:rsidRPr="00372791">
        <w:rPr>
          <w:rFonts w:ascii="Times New Roman" w:eastAsia="Times New Roman" w:hAnsi="Times New Roman" w:cs="Times New Roman"/>
          <w:sz w:val="24"/>
          <w:szCs w:val="24"/>
          <w:lang w:val="ru-RU" w:eastAsia="ru-RU"/>
        </w:rPr>
        <w:t>;</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lastRenderedPageBreak/>
        <w:t xml:space="preserve"> б) 1900 г., Игры II Олимпиады (Париж), Шарлотта Купер;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в) 1924 г., 1 зимние Олимпийские игры (</w:t>
      </w:r>
      <w:proofErr w:type="spellStart"/>
      <w:r w:rsidRPr="00372791">
        <w:rPr>
          <w:rFonts w:ascii="Times New Roman" w:eastAsia="Times New Roman" w:hAnsi="Times New Roman" w:cs="Times New Roman"/>
          <w:sz w:val="24"/>
          <w:szCs w:val="24"/>
          <w:lang w:val="ru-RU" w:eastAsia="ru-RU"/>
        </w:rPr>
        <w:t>Шамони</w:t>
      </w:r>
      <w:proofErr w:type="spellEnd"/>
      <w:r w:rsidRPr="00372791">
        <w:rPr>
          <w:rFonts w:ascii="Times New Roman" w:eastAsia="Times New Roman" w:hAnsi="Times New Roman" w:cs="Times New Roman"/>
          <w:sz w:val="24"/>
          <w:szCs w:val="24"/>
          <w:lang w:val="ru-RU" w:eastAsia="ru-RU"/>
        </w:rPr>
        <w:t xml:space="preserve">), Сони </w:t>
      </w:r>
      <w:proofErr w:type="spellStart"/>
      <w:r w:rsidRPr="00372791">
        <w:rPr>
          <w:rFonts w:ascii="Times New Roman" w:eastAsia="Times New Roman" w:hAnsi="Times New Roman" w:cs="Times New Roman"/>
          <w:sz w:val="24"/>
          <w:szCs w:val="24"/>
          <w:lang w:val="ru-RU" w:eastAsia="ru-RU"/>
        </w:rPr>
        <w:t>Хени</w:t>
      </w:r>
      <w:proofErr w:type="spellEnd"/>
      <w:r w:rsidRPr="00372791">
        <w:rPr>
          <w:rFonts w:ascii="Times New Roman" w:eastAsia="Times New Roman" w:hAnsi="Times New Roman" w:cs="Times New Roman"/>
          <w:sz w:val="24"/>
          <w:szCs w:val="24"/>
          <w:lang w:val="ru-RU" w:eastAsia="ru-RU"/>
        </w:rPr>
        <w:t xml:space="preserve">.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9. Что такое “антропологические дни”? На играх, какой Олимпиады они были введены?</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а) это расизм в спорте. На Олимпийских играх 1904 г. в Сент-Луисе (США) введены определенные дни для соревнований “цветных” спортсменов;</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б) это дни соревнований для женщин. Появились на Олимпийских играх 1900 г. в Париже;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в) это дни, когда были запрещены все соревнования по политическим мотивам. Введены на Олимпийских играх в Мюнхене в 1972 г.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10. Когда впервые на Олимпийских играх выступили спортсмены России?</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а) 1896 г.;</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 б) 1900 г.;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в) 1908 г.</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11. Кто из спортсменов России стал первым олимпийским чемпионом?</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а) борец Г. </w:t>
      </w:r>
      <w:proofErr w:type="spellStart"/>
      <w:r w:rsidRPr="00372791">
        <w:rPr>
          <w:rFonts w:ascii="Times New Roman" w:eastAsia="Times New Roman" w:hAnsi="Times New Roman" w:cs="Times New Roman"/>
          <w:sz w:val="24"/>
          <w:szCs w:val="24"/>
          <w:lang w:val="ru-RU" w:eastAsia="ru-RU"/>
        </w:rPr>
        <w:t>Гакеншмидт</w:t>
      </w:r>
      <w:proofErr w:type="spellEnd"/>
      <w:r w:rsidRPr="00372791">
        <w:rPr>
          <w:rFonts w:ascii="Times New Roman" w:eastAsia="Times New Roman" w:hAnsi="Times New Roman" w:cs="Times New Roman"/>
          <w:sz w:val="24"/>
          <w:szCs w:val="24"/>
          <w:lang w:val="ru-RU" w:eastAsia="ru-RU"/>
        </w:rPr>
        <w:t>;</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 б) фигурист Н. Панин-</w:t>
      </w:r>
      <w:proofErr w:type="spellStart"/>
      <w:r w:rsidRPr="00372791">
        <w:rPr>
          <w:rFonts w:ascii="Times New Roman" w:eastAsia="Times New Roman" w:hAnsi="Times New Roman" w:cs="Times New Roman"/>
          <w:sz w:val="24"/>
          <w:szCs w:val="24"/>
          <w:lang w:val="ru-RU" w:eastAsia="ru-RU"/>
        </w:rPr>
        <w:t>Коломенкин</w:t>
      </w:r>
      <w:proofErr w:type="spellEnd"/>
      <w:r w:rsidRPr="00372791">
        <w:rPr>
          <w:rFonts w:ascii="Times New Roman" w:eastAsia="Times New Roman" w:hAnsi="Times New Roman" w:cs="Times New Roman"/>
          <w:sz w:val="24"/>
          <w:szCs w:val="24"/>
          <w:lang w:val="ru-RU" w:eastAsia="ru-RU"/>
        </w:rPr>
        <w:t>;</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в) борец М. Клейн.</w:t>
      </w:r>
    </w:p>
    <w:p w:rsidR="005004C2" w:rsidRPr="00372791" w:rsidRDefault="005004C2" w:rsidP="005004C2">
      <w:pPr>
        <w:spacing w:after="0" w:line="240" w:lineRule="auto"/>
        <w:rPr>
          <w:rFonts w:ascii="Times New Roman" w:eastAsia="Times New Roman" w:hAnsi="Times New Roman" w:cs="Times New Roman"/>
          <w:b/>
          <w:bCs/>
          <w:sz w:val="24"/>
          <w:szCs w:val="24"/>
          <w:lang w:val="ru-RU" w:eastAsia="ru-RU"/>
        </w:rPr>
      </w:pP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12. Почему не состоялись игры VI , XII, XIII Олимпиад?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а) была развязаны “холодная война”;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б) в годы этих Олимпиад разразился мировой экономический кризис;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в) эти игры пришлись на годы I и II мировых войн.</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13. Что означает милитаризация спорта?</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а) это участие военных в Олимпийских играх;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б) это развитие видов спорта, связанных с войной;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в) это использование спортивных организаций в военных целях;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г) это демонстрация превосходства одной расы над другой с помощью спорта.</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14. Когда состоялись первые зимние Олимпийские игры?</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а) 1908 г., Лондон;</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 б) 1924 г., </w:t>
      </w:r>
      <w:proofErr w:type="spellStart"/>
      <w:r w:rsidRPr="00372791">
        <w:rPr>
          <w:rFonts w:ascii="Times New Roman" w:eastAsia="Times New Roman" w:hAnsi="Times New Roman" w:cs="Times New Roman"/>
          <w:sz w:val="24"/>
          <w:szCs w:val="24"/>
          <w:lang w:val="ru-RU" w:eastAsia="ru-RU"/>
        </w:rPr>
        <w:t>Шамони</w:t>
      </w:r>
      <w:proofErr w:type="spellEnd"/>
      <w:r w:rsidRPr="00372791">
        <w:rPr>
          <w:rFonts w:ascii="Times New Roman" w:eastAsia="Times New Roman" w:hAnsi="Times New Roman" w:cs="Times New Roman"/>
          <w:sz w:val="24"/>
          <w:szCs w:val="24"/>
          <w:lang w:val="ru-RU" w:eastAsia="ru-RU"/>
        </w:rPr>
        <w:t xml:space="preserve"> (Франция);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в) 1956 г., </w:t>
      </w:r>
      <w:proofErr w:type="spellStart"/>
      <w:r w:rsidRPr="00372791">
        <w:rPr>
          <w:rFonts w:ascii="Times New Roman" w:eastAsia="Times New Roman" w:hAnsi="Times New Roman" w:cs="Times New Roman"/>
          <w:sz w:val="24"/>
          <w:szCs w:val="24"/>
          <w:lang w:val="ru-RU" w:eastAsia="ru-RU"/>
        </w:rPr>
        <w:t>Кортина</w:t>
      </w:r>
      <w:proofErr w:type="spellEnd"/>
      <w:r w:rsidRPr="00372791">
        <w:rPr>
          <w:rFonts w:ascii="Times New Roman" w:eastAsia="Times New Roman" w:hAnsi="Times New Roman" w:cs="Times New Roman"/>
          <w:sz w:val="24"/>
          <w:szCs w:val="24"/>
          <w:lang w:val="ru-RU" w:eastAsia="ru-RU"/>
        </w:rPr>
        <w:t xml:space="preserve"> де </w:t>
      </w:r>
      <w:proofErr w:type="spellStart"/>
      <w:r w:rsidRPr="00372791">
        <w:rPr>
          <w:rFonts w:ascii="Times New Roman" w:eastAsia="Times New Roman" w:hAnsi="Times New Roman" w:cs="Times New Roman"/>
          <w:sz w:val="24"/>
          <w:szCs w:val="24"/>
          <w:lang w:val="ru-RU" w:eastAsia="ru-RU"/>
        </w:rPr>
        <w:t>Ампеццо</w:t>
      </w:r>
      <w:proofErr w:type="spellEnd"/>
      <w:r w:rsidRPr="00372791">
        <w:rPr>
          <w:rFonts w:ascii="Times New Roman" w:eastAsia="Times New Roman" w:hAnsi="Times New Roman" w:cs="Times New Roman"/>
          <w:sz w:val="24"/>
          <w:szCs w:val="24"/>
          <w:lang w:val="ru-RU" w:eastAsia="ru-RU"/>
        </w:rPr>
        <w:t xml:space="preserve"> (Италия).</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15. Какому финскому спортсмену при жизни был поставлен памятник?</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а) легкоатлету </w:t>
      </w:r>
      <w:proofErr w:type="spellStart"/>
      <w:r w:rsidRPr="00372791">
        <w:rPr>
          <w:rFonts w:ascii="Times New Roman" w:eastAsia="Times New Roman" w:hAnsi="Times New Roman" w:cs="Times New Roman"/>
          <w:sz w:val="24"/>
          <w:szCs w:val="24"/>
          <w:lang w:val="ru-RU" w:eastAsia="ru-RU"/>
        </w:rPr>
        <w:t>Пааво</w:t>
      </w:r>
      <w:proofErr w:type="spellEnd"/>
      <w:r w:rsidRPr="00372791">
        <w:rPr>
          <w:rFonts w:ascii="Times New Roman" w:eastAsia="Times New Roman" w:hAnsi="Times New Roman" w:cs="Times New Roman"/>
          <w:sz w:val="24"/>
          <w:szCs w:val="24"/>
          <w:lang w:val="ru-RU" w:eastAsia="ru-RU"/>
        </w:rPr>
        <w:t xml:space="preserve"> Нурми. За свою спортивную карьеру он установил 24 мировых рекорда. Выиграл 9 золотых, 3 серебряных олимпийских награды;</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б) четырехкратному олимпийскому чемпиону </w:t>
      </w:r>
      <w:proofErr w:type="spellStart"/>
      <w:r w:rsidRPr="00372791">
        <w:rPr>
          <w:rFonts w:ascii="Times New Roman" w:eastAsia="Times New Roman" w:hAnsi="Times New Roman" w:cs="Times New Roman"/>
          <w:sz w:val="24"/>
          <w:szCs w:val="24"/>
          <w:lang w:val="ru-RU" w:eastAsia="ru-RU"/>
        </w:rPr>
        <w:t>Ханнесу</w:t>
      </w:r>
      <w:proofErr w:type="spellEnd"/>
      <w:r w:rsidRPr="00372791">
        <w:rPr>
          <w:rFonts w:ascii="Times New Roman" w:eastAsia="Times New Roman" w:hAnsi="Times New Roman" w:cs="Times New Roman"/>
          <w:sz w:val="24"/>
          <w:szCs w:val="24"/>
          <w:lang w:val="ru-RU" w:eastAsia="ru-RU"/>
        </w:rPr>
        <w:t xml:space="preserve"> </w:t>
      </w:r>
      <w:proofErr w:type="spellStart"/>
      <w:r w:rsidRPr="00372791">
        <w:rPr>
          <w:rFonts w:ascii="Times New Roman" w:eastAsia="Times New Roman" w:hAnsi="Times New Roman" w:cs="Times New Roman"/>
          <w:sz w:val="24"/>
          <w:szCs w:val="24"/>
          <w:lang w:val="ru-RU" w:eastAsia="ru-RU"/>
        </w:rPr>
        <w:t>Колехмайнену</w:t>
      </w:r>
      <w:proofErr w:type="spellEnd"/>
      <w:r w:rsidRPr="00372791">
        <w:rPr>
          <w:rFonts w:ascii="Times New Roman" w:eastAsia="Times New Roman" w:hAnsi="Times New Roman" w:cs="Times New Roman"/>
          <w:sz w:val="24"/>
          <w:szCs w:val="24"/>
          <w:lang w:val="ru-RU" w:eastAsia="ru-RU"/>
        </w:rPr>
        <w:t xml:space="preserve">;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в) Матти Ярвинену. Его рекорд в метании копья, установленный в 1932 г. , продержался 20 лет.</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16. Кто был признан лучшим атлетом на Олимпийских играх 1936 г. в Берлине?</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а) Джонни </w:t>
      </w:r>
      <w:proofErr w:type="spellStart"/>
      <w:r w:rsidRPr="00372791">
        <w:rPr>
          <w:rFonts w:ascii="Times New Roman" w:eastAsia="Times New Roman" w:hAnsi="Times New Roman" w:cs="Times New Roman"/>
          <w:sz w:val="24"/>
          <w:szCs w:val="24"/>
          <w:lang w:val="ru-RU" w:eastAsia="ru-RU"/>
        </w:rPr>
        <w:t>Вейсмюллер</w:t>
      </w:r>
      <w:proofErr w:type="spellEnd"/>
      <w:r w:rsidRPr="00372791">
        <w:rPr>
          <w:rFonts w:ascii="Times New Roman" w:eastAsia="Times New Roman" w:hAnsi="Times New Roman" w:cs="Times New Roman"/>
          <w:sz w:val="24"/>
          <w:szCs w:val="24"/>
          <w:lang w:val="ru-RU" w:eastAsia="ru-RU"/>
        </w:rPr>
        <w:t xml:space="preserve">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 б) </w:t>
      </w:r>
      <w:proofErr w:type="spellStart"/>
      <w:r w:rsidRPr="00372791">
        <w:rPr>
          <w:rFonts w:ascii="Times New Roman" w:eastAsia="Times New Roman" w:hAnsi="Times New Roman" w:cs="Times New Roman"/>
          <w:sz w:val="24"/>
          <w:szCs w:val="24"/>
          <w:lang w:val="ru-RU" w:eastAsia="ru-RU"/>
        </w:rPr>
        <w:t>Пааво</w:t>
      </w:r>
      <w:proofErr w:type="spellEnd"/>
      <w:r w:rsidRPr="00372791">
        <w:rPr>
          <w:rFonts w:ascii="Times New Roman" w:eastAsia="Times New Roman" w:hAnsi="Times New Roman" w:cs="Times New Roman"/>
          <w:sz w:val="24"/>
          <w:szCs w:val="24"/>
          <w:lang w:val="ru-RU" w:eastAsia="ru-RU"/>
        </w:rPr>
        <w:t xml:space="preserve"> Нурми ;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в) Джесси </w:t>
      </w:r>
      <w:proofErr w:type="spellStart"/>
      <w:r w:rsidRPr="00372791">
        <w:rPr>
          <w:rFonts w:ascii="Times New Roman" w:eastAsia="Times New Roman" w:hAnsi="Times New Roman" w:cs="Times New Roman"/>
          <w:sz w:val="24"/>
          <w:szCs w:val="24"/>
          <w:lang w:val="ru-RU" w:eastAsia="ru-RU"/>
        </w:rPr>
        <w:t>Оуэнс</w:t>
      </w:r>
      <w:proofErr w:type="spellEnd"/>
      <w:r w:rsidRPr="00372791">
        <w:rPr>
          <w:rFonts w:ascii="Times New Roman" w:eastAsia="Times New Roman" w:hAnsi="Times New Roman" w:cs="Times New Roman"/>
          <w:sz w:val="24"/>
          <w:szCs w:val="24"/>
          <w:lang w:val="ru-RU" w:eastAsia="ru-RU"/>
        </w:rPr>
        <w:t>.</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17. На Олимпийских играх 1936 г. при награждении Джесси </w:t>
      </w:r>
      <w:proofErr w:type="spellStart"/>
      <w:r w:rsidRPr="00372791">
        <w:rPr>
          <w:rFonts w:ascii="Times New Roman" w:eastAsia="Times New Roman" w:hAnsi="Times New Roman" w:cs="Times New Roman"/>
          <w:sz w:val="24"/>
          <w:szCs w:val="24"/>
          <w:lang w:val="ru-RU" w:eastAsia="ru-RU"/>
        </w:rPr>
        <w:t>Оуэнса</w:t>
      </w:r>
      <w:proofErr w:type="spellEnd"/>
      <w:r w:rsidRPr="00372791">
        <w:rPr>
          <w:rFonts w:ascii="Times New Roman" w:eastAsia="Times New Roman" w:hAnsi="Times New Roman" w:cs="Times New Roman"/>
          <w:sz w:val="24"/>
          <w:szCs w:val="24"/>
          <w:lang w:val="ru-RU" w:eastAsia="ru-RU"/>
        </w:rPr>
        <w:t xml:space="preserve"> был нарушен ритуал. Почему?</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а) спортсмен не явился на награждение;</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 б) Гитлер отказался вручать награды негру;</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в) произошел курьёзный случай – не хватило медалей.</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18. Когда впервые в Олимпийской Хартии было закреплено деление на профессионалов и любителей?</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а) в 1894 г.;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б) в 1976 г.;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в) в 1990 г.</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lastRenderedPageBreak/>
        <w:t>19. Почему спортивные команды СССР и социалистических стран не поехали на Олимпийские игры 1984 г. в Лос-Анджелес?</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а) распался лагерь социалистических стран;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б) экономические проблемы социалистических стран не позволили их командам участвовать в Олимпийских играх;</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 в) сложная политическая обстановка и недоброжелательность устроителей игр;</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 г) идеологическое противостояние двух систем, характерное для периода “холодной войны”.</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20. Кто создал первую отечественную систему физического воспитания?</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а) Е. А. Покровский;</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 б) К.. Д. Ушинский;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в) П. Ф. Лесгафт.</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21. Что обозначает слово “Всевобуч”?</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а) всероссийское общество учащихся;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б) всеобщее военное обучение;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в) всеобщее высшее образование.</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22. Когда был создан Всевобуч? Кто его возглавил?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а) 1918 г., Н. И. </w:t>
      </w:r>
      <w:proofErr w:type="spellStart"/>
      <w:r w:rsidRPr="00372791">
        <w:rPr>
          <w:rFonts w:ascii="Times New Roman" w:eastAsia="Times New Roman" w:hAnsi="Times New Roman" w:cs="Times New Roman"/>
          <w:sz w:val="24"/>
          <w:szCs w:val="24"/>
          <w:lang w:val="ru-RU" w:eastAsia="ru-RU"/>
        </w:rPr>
        <w:t>Подвойский</w:t>
      </w:r>
      <w:proofErr w:type="spellEnd"/>
      <w:r w:rsidRPr="00372791">
        <w:rPr>
          <w:rFonts w:ascii="Times New Roman" w:eastAsia="Times New Roman" w:hAnsi="Times New Roman" w:cs="Times New Roman"/>
          <w:sz w:val="24"/>
          <w:szCs w:val="24"/>
          <w:lang w:val="ru-RU" w:eastAsia="ru-RU"/>
        </w:rPr>
        <w:t xml:space="preserve"> ;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б) 1919 г., В. И. Ленин ;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в) 1922 г., Ф. Э. Дзержинский.</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23. Почему Советский Союз не принимал участия в Олимпийских играх после революции?</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а) не было талантливых спортсменов;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б) МОК не признавал Советскую Россию;</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 в) Советский Союз считал Олимпийские игры буржуазными , призывал их бойкотировать и создавать самостоятельное пролетарское спортивное движение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 г) разруха в стране , экономические трудности не позволили Советскому Союзу отправить спортсменов на Олимпийские игры.</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24. Какое важное событие в спортивной жизни страны произошло в 1928 г.?</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а) чемпионат страны по различным видам спорта; б) всесоюзная Спартакиада; в) велопробег Москва – Ташкент.</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25. Какую роль в жизни нашей страны сыграл комплекс “Готов к труду и обороне СССР”?</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а) способствовал активизации физкультурно-спортивной работы среди населения;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б) повышал патриотический и трудовой энтузиазм советского народа;</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 в) был важной мерой в оздоровлении населения;</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г) мешал созданию массовой базы спорта.</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26. Что такое ЕВСК? С какого времени существует?</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а) это единая всесоюзная спортивная классификация , с 1935 г .;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б) это единые высшие спортивные курсы, с 1921 г.;</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 в) это единый всемирный спортивный клуб, с 1988 г.</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27. Почему советские спортсмены проиграли Х зимние Олимпийские игры в Гренобле и игры Х1Х Олимпиады в Мехико (1968 г.)?</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а) плохая подготовка спортсменов;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б) сложные природно-климатические условия альпийской Франции и высокогорной Мексики;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в) реорганизация органов управления физической культуры и спорта в 1959 г. и создание Союза спортивных обществ и организаций на общественных началах.</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28. Чем объяснить успехи советских спортсменов на Олимпийских играх 1952 – 1992 гг.?</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а) использование спорта как средства в борьбе за политическое и идеологическое превосходство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 б) приоритетное финансирование спорта высших достижений;</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 в) советская система физического воспитания ;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lastRenderedPageBreak/>
        <w:t>г) высокое социально-экономическое развитие Советского Союза.</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29. К каким последствиям для развития спорта привел распад Советского Союза, политические и экономические реформы 1990-х годов?</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а) к профессионализации и коммерциализации спорта;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б) закрытию ДЮСШ, стадионов и др. спортивных сооружений;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в) оттоку российских спортсменов в зарубежные клубы и страны;</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 г) повышению мастерства российских спортсменов;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 xml:space="preserve">д) созданию более мощной материально-технической базы спорта ; </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е) повышению финансовой самостоятельности и инициативы спортивных организаций.</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
    <w:p w:rsidR="005004C2" w:rsidRPr="00372791" w:rsidRDefault="005004C2" w:rsidP="005004C2">
      <w:pPr>
        <w:autoSpaceDE w:val="0"/>
        <w:autoSpaceDN w:val="0"/>
        <w:adjustRightInd w:val="0"/>
        <w:spacing w:after="0" w:line="240" w:lineRule="auto"/>
        <w:outlineLvl w:val="1"/>
        <w:rPr>
          <w:rFonts w:ascii="Times New Roman" w:eastAsia="Times New Roman" w:hAnsi="Times New Roman" w:cs="Times New Roman"/>
          <w:b/>
          <w:bCs/>
          <w:color w:val="000000"/>
          <w:sz w:val="24"/>
          <w:szCs w:val="24"/>
          <w:lang w:val="ru-RU" w:eastAsia="ru-RU"/>
        </w:rPr>
      </w:pPr>
      <w:r w:rsidRPr="00372791">
        <w:rPr>
          <w:rFonts w:ascii="Times New Roman" w:eastAsia="Times New Roman" w:hAnsi="Times New Roman" w:cs="Times New Roman"/>
          <w:b/>
          <w:bCs/>
          <w:color w:val="000000"/>
          <w:sz w:val="24"/>
          <w:szCs w:val="24"/>
          <w:lang w:val="ru-RU" w:eastAsia="ru-RU"/>
        </w:rPr>
        <w:t>Примерная тематика рефератов.</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1. Развитие капиталистических отношений в России во второй половине XIX в. Подъем общественного движения и его значение для развития системы физического воспитания.</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2. Развитие идейно-теоретических и научных основ физического воспитания в трудах Н.Г. Чернышевского, Н.А. Добролюбова, К.Д. Ушинского, Д.И. Писарева.</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3. Значение трудов Н.И. Пирогова, И.М. Сеченова, И.П. Павлова для научного обоснования основ физического воспитания.</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4. Роль Е.А. Покровского в развитии теории и практики физического воспитания.</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5. Деятельность П.Ф. Лесгафта и его система физического образования.</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6. Физическое воспитание в учебных заведениях со второй половины XIX в. до начала XX в.</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7. Развитие спорта и участие русских спортсменов в международных соревнованиях. Российские Олимпиады. «Канцелярия главного наблюдающего за физическим развитием народонаселения Российской империи».</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8. Становление и развитие физической культуры и спорта в СССР.</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9. Физическое воспитание в начальной, средней и высшей школах с 1917 по 1941 г. Введение комплекса ГТО.</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10. Спортивно-массовая работа с населением с 1971 года до начала Второй мировой войны.</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11. Перестройка советского физкультурного движения на военный лад в годы Великой Отечественной войны. Боевые подвиги спортсменов и физкультурников на фронтах Великой Отечественной войны.</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12. Физическое воспитание учащейся молодежи в военные годы. Физкультурная работа в тылу страны. Работа физкультурных организаций по восстановлению здоровья и боеспособности раненых солдат и офицеров Советской Армии.</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13. Завершение Великой Отечественной войны и переход страны к мирной жизни. Организация и проведение физкультурной работы в СССР в послевоенные годы.</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14. Спартакиады народов СССР и их значение для восстановления и развития физического движения в послевоенные годы.</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15. Международные спортивные связи СССР в послевоенный период.</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16. Физическая культура и спорт в жизни советского народа с 1960 по 1980 г.</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17. Комплекс ГТО (1972) и его роль в развитии физкультурного движения.</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18. Физкультурное движение на путях перестройки.</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19. Анализ выступлений советских спортсменов на летних Олимпийских играх 1961 – 1999 гг.</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20. Анализ выступлений советских спортсменов на зимних Олимпийских играх и других соревнованиях 1961 – 1999 гг.</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21. Современное состояние и проблемы дальнейшего развития физической культуры и спорта (1990 – 2000 гг.).</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22. Законодательная основа развития физической культуры и спорта на современном этапе.</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23. Предыстория Олимпийского движения нового времени.</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24. Олимпийское движение в период с 1894 по 1918 годы.</w:t>
      </w:r>
    </w:p>
    <w:p w:rsidR="005004C2" w:rsidRPr="00372791" w:rsidRDefault="005004C2" w:rsidP="005004C2">
      <w:pPr>
        <w:spacing w:after="0" w:line="240" w:lineRule="auto"/>
        <w:rPr>
          <w:rFonts w:ascii="Times New Roman" w:eastAsia="Times New Roman" w:hAnsi="Times New Roman" w:cs="Times New Roman"/>
          <w:sz w:val="24"/>
          <w:szCs w:val="24"/>
          <w:lang w:val="ru-RU" w:eastAsia="ru-RU"/>
        </w:rPr>
      </w:pPr>
      <w:r w:rsidRPr="00372791">
        <w:rPr>
          <w:rFonts w:ascii="Times New Roman" w:eastAsia="Times New Roman" w:hAnsi="Times New Roman" w:cs="Times New Roman"/>
          <w:sz w:val="24"/>
          <w:szCs w:val="24"/>
          <w:lang w:val="ru-RU" w:eastAsia="ru-RU"/>
        </w:rPr>
        <w:t>25. Олимпийская символика и атрибутика.</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Максимальный балл -10.</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8,4-10,0 балла, оценка «отлично» выставляется, если</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w:t>
      </w:r>
      <w:r w:rsidRPr="00372791">
        <w:rPr>
          <w:rFonts w:ascii="Times New Roman" w:eastAsia="Times New Roman" w:hAnsi="Times New Roman" w:cs="Times New Roman"/>
          <w:color w:val="000000"/>
          <w:sz w:val="24"/>
          <w:szCs w:val="24"/>
          <w:lang w:val="ru-RU" w:eastAsia="ru-RU"/>
        </w:rPr>
        <w:tab/>
        <w:t>написана творческая, самостоятельная работа;</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w:t>
      </w:r>
      <w:r w:rsidRPr="00372791">
        <w:rPr>
          <w:rFonts w:ascii="Times New Roman" w:eastAsia="Times New Roman" w:hAnsi="Times New Roman" w:cs="Times New Roman"/>
          <w:color w:val="000000"/>
          <w:sz w:val="24"/>
          <w:szCs w:val="24"/>
          <w:lang w:val="ru-RU" w:eastAsia="ru-RU"/>
        </w:rPr>
        <w:tab/>
        <w:t>проанализированы различные точки зрения по вопросу, выработан собственный подход;</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lastRenderedPageBreak/>
        <w:t>глубоко проработана тема с использованием разнообразной литературы;</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сделаны обоснованные выводы;</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реферат грамотно написан и оформлен, отсутствуют орфографические; синтаксические и стилистические ошибки;</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даются уверенные ответы на поставленные вопросы.</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6,7-8,3 балла, оценка «хорошо» выставляется, если</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написана творческая, самостоятельная работа;</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проанализированы различные точки зрения по вопросу, выработан собственный подход;</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тема проработана достаточно глубоко;</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сделаны обоснованные выводы;</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реферат грамотно написан и оформлен, допускаются незначительные орфографические; синтаксические и стилистические ошибки;</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w:t>
      </w:r>
      <w:r w:rsidRPr="00372791">
        <w:rPr>
          <w:rFonts w:ascii="Times New Roman" w:eastAsia="Times New Roman" w:hAnsi="Times New Roman" w:cs="Times New Roman"/>
          <w:color w:val="000000"/>
          <w:sz w:val="24"/>
          <w:szCs w:val="24"/>
          <w:lang w:val="ru-RU" w:eastAsia="ru-RU"/>
        </w:rPr>
        <w:tab/>
        <w:t>во время обсуждения показаны знания исследованной темы, даются достаточно уверенные ответы на поставленные вопросы; допускаются незначительные логические ошибки.</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5,0-6,6 балла, оценка «удовлетворительно» выставляется, если</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написана самостоятельная работа;</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проанализированы различные точки зрения по вопросу;</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тема проработана достаточно глубоко;</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сделаны достаточно обоснованные выводы;</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реферат достаточно грамотно написан и оформлен, допускаются незначительные орфографические; синтаксические и стилистические ошибки;</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ответы на поставленные вопросы ответы изложены с отдельными ошибками, уверенно исправленными после дополнительных вопросов.</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0-4,9 балла, оценка «неудовлетворительно» выставляется, если</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имеются существенные отступления от требований к реферированию;</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тема освещена лишь частично или не раскрыта вообще;</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допущены фактические ошибки в содержании реферата или при ответе на дополнительные вопросы;</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отсутствуют вывод;</w:t>
      </w:r>
    </w:p>
    <w:p w:rsidR="005004C2" w:rsidRPr="00372791" w:rsidRDefault="005004C2" w:rsidP="00AA323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372791">
        <w:rPr>
          <w:rFonts w:ascii="Times New Roman" w:eastAsia="Times New Roman" w:hAnsi="Times New Roman" w:cs="Times New Roman"/>
          <w:color w:val="000000"/>
          <w:sz w:val="24"/>
          <w:szCs w:val="24"/>
          <w:lang w:val="ru-RU" w:eastAsia="ru-RU"/>
        </w:rPr>
        <w:t>обнаруживается существенное непонимание проблемы.</w:t>
      </w:r>
    </w:p>
    <w:p w:rsidR="005004C2" w:rsidRPr="00372791" w:rsidRDefault="005004C2" w:rsidP="005004C2">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
    <w:p w:rsidR="005004C2" w:rsidRPr="00372791" w:rsidRDefault="005004C2" w:rsidP="005004C2">
      <w:pPr>
        <w:tabs>
          <w:tab w:val="left" w:pos="1640"/>
        </w:tabs>
        <w:spacing w:after="0" w:line="240" w:lineRule="auto"/>
        <w:jc w:val="both"/>
        <w:rPr>
          <w:rFonts w:ascii="Times New Roman" w:eastAsia="Calibri" w:hAnsi="Times New Roman" w:cs="Times New Roman"/>
          <w:b/>
          <w:bCs/>
          <w:sz w:val="24"/>
          <w:szCs w:val="24"/>
          <w:lang w:val="ru-RU" w:bidi="hi-IN"/>
        </w:rPr>
      </w:pPr>
      <w:r w:rsidRPr="00372791">
        <w:rPr>
          <w:rFonts w:ascii="Times New Roman" w:eastAsia="Calibri" w:hAnsi="Times New Roman" w:cs="Times New Roman"/>
          <w:b/>
          <w:bCs/>
          <w:sz w:val="24"/>
          <w:szCs w:val="24"/>
          <w:lang w:val="ru-RU" w:bidi="hi-IN"/>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004C2" w:rsidRPr="00372791" w:rsidRDefault="005004C2" w:rsidP="005004C2">
      <w:pPr>
        <w:tabs>
          <w:tab w:val="left" w:pos="1640"/>
        </w:tabs>
        <w:spacing w:after="0" w:line="240" w:lineRule="auto"/>
        <w:jc w:val="both"/>
        <w:rPr>
          <w:rFonts w:ascii="Times New Roman" w:eastAsia="Calibri" w:hAnsi="Times New Roman" w:cs="Times New Roman"/>
          <w:sz w:val="24"/>
          <w:szCs w:val="24"/>
          <w:lang w:val="ru-RU" w:bidi="hi-IN"/>
        </w:rPr>
      </w:pPr>
    </w:p>
    <w:p w:rsidR="005004C2" w:rsidRPr="00372791" w:rsidRDefault="005004C2" w:rsidP="005004C2">
      <w:pPr>
        <w:tabs>
          <w:tab w:val="left" w:pos="1640"/>
        </w:tabs>
        <w:spacing w:after="0" w:line="240" w:lineRule="auto"/>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Процедуры оценивания включают в себя текущий контроль и промежуточную аттестацию.</w:t>
      </w:r>
    </w:p>
    <w:p w:rsidR="005004C2" w:rsidRPr="00372791" w:rsidRDefault="005004C2" w:rsidP="005004C2">
      <w:pPr>
        <w:tabs>
          <w:tab w:val="left" w:pos="1640"/>
        </w:tabs>
        <w:spacing w:after="0" w:line="240" w:lineRule="auto"/>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Текущий контроль 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w:t>
      </w:r>
    </w:p>
    <w:p w:rsidR="005004C2" w:rsidRPr="00372791" w:rsidRDefault="005004C2" w:rsidP="005004C2">
      <w:pPr>
        <w:tabs>
          <w:tab w:val="left" w:pos="1640"/>
        </w:tabs>
        <w:spacing w:after="0" w:line="240" w:lineRule="auto"/>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Промежуточная аттестация проводится в форме экзамена.</w:t>
      </w:r>
    </w:p>
    <w:p w:rsidR="005004C2" w:rsidRPr="00372791" w:rsidRDefault="005004C2" w:rsidP="005004C2">
      <w:pPr>
        <w:tabs>
          <w:tab w:val="left" w:pos="1640"/>
        </w:tabs>
        <w:spacing w:after="0" w:line="240" w:lineRule="auto"/>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Экзамен проводится по расписанию промежуточной аттестации в письменном виде. В экзаменационном задании - 2 теоретических вопроса и 2 задачи.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5004C2" w:rsidRPr="00372791" w:rsidRDefault="005004C2">
      <w:pPr>
        <w:rPr>
          <w:sz w:val="24"/>
          <w:szCs w:val="24"/>
          <w:lang w:val="ru-RU"/>
        </w:rPr>
      </w:pPr>
    </w:p>
    <w:p w:rsidR="00AA3233" w:rsidRPr="00372791" w:rsidRDefault="00AA3233" w:rsidP="00AA3233">
      <w:pPr>
        <w:spacing w:after="0" w:line="240" w:lineRule="auto"/>
        <w:ind w:firstLine="709"/>
        <w:jc w:val="right"/>
        <w:rPr>
          <w:rFonts w:ascii="Times New Roman" w:eastAsia="Calibri" w:hAnsi="Times New Roman" w:cs="Times New Roman"/>
          <w:b/>
          <w:bCs/>
          <w:sz w:val="24"/>
          <w:szCs w:val="24"/>
          <w:lang w:val="ru-RU" w:bidi="hi-IN"/>
        </w:rPr>
      </w:pPr>
      <w:r w:rsidRPr="00372791">
        <w:rPr>
          <w:rFonts w:ascii="Times New Roman" w:eastAsia="Calibri" w:hAnsi="Times New Roman" w:cs="Times New Roman"/>
          <w:b/>
          <w:bCs/>
          <w:sz w:val="24"/>
          <w:szCs w:val="24"/>
          <w:lang w:val="ru-RU" w:bidi="hi-IN"/>
        </w:rPr>
        <w:t>Приложение 2</w:t>
      </w:r>
    </w:p>
    <w:p w:rsidR="00AA3233" w:rsidRPr="00372791" w:rsidRDefault="00AA3233" w:rsidP="00AA3233">
      <w:pPr>
        <w:spacing w:after="0" w:line="240" w:lineRule="auto"/>
        <w:ind w:firstLine="709"/>
        <w:jc w:val="both"/>
        <w:rPr>
          <w:rFonts w:ascii="Times New Roman" w:eastAsia="Calibri" w:hAnsi="Times New Roman" w:cs="Times New Roman"/>
          <w:b/>
          <w:bCs/>
          <w:sz w:val="24"/>
          <w:szCs w:val="24"/>
          <w:lang w:val="ru-RU" w:bidi="hi-IN"/>
        </w:rPr>
      </w:pPr>
    </w:p>
    <w:p w:rsidR="00AA3233" w:rsidRPr="00372791" w:rsidRDefault="00AA3233" w:rsidP="00AA3233">
      <w:pPr>
        <w:spacing w:after="0" w:line="240" w:lineRule="auto"/>
        <w:ind w:firstLine="709"/>
        <w:jc w:val="center"/>
        <w:rPr>
          <w:rFonts w:ascii="Times New Roman" w:eastAsia="Calibri" w:hAnsi="Times New Roman" w:cs="Times New Roman"/>
          <w:b/>
          <w:bCs/>
          <w:sz w:val="24"/>
          <w:szCs w:val="24"/>
          <w:lang w:val="ru-RU" w:bidi="hi-IN"/>
        </w:rPr>
      </w:pPr>
      <w:r w:rsidRPr="00372791">
        <w:rPr>
          <w:rFonts w:ascii="Times New Roman" w:eastAsia="Calibri" w:hAnsi="Times New Roman" w:cs="Times New Roman"/>
          <w:b/>
          <w:bCs/>
          <w:sz w:val="24"/>
          <w:szCs w:val="24"/>
          <w:lang w:val="ru-RU" w:bidi="hi-IN"/>
        </w:rPr>
        <w:t>МЕТОДИЧЕСКИЕ УКАЗАНИЯ ПО ОСВОЕНИЮ ДИСЦИПЛИНЫ</w:t>
      </w:r>
    </w:p>
    <w:p w:rsidR="00AA3233" w:rsidRPr="00372791" w:rsidRDefault="00AA3233" w:rsidP="00AA3233">
      <w:pPr>
        <w:spacing w:after="0" w:line="240" w:lineRule="auto"/>
        <w:ind w:firstLine="709"/>
        <w:jc w:val="center"/>
        <w:rPr>
          <w:rFonts w:ascii="Times New Roman" w:eastAsia="Calibri" w:hAnsi="Times New Roman" w:cs="Times New Roman"/>
          <w:b/>
          <w:bCs/>
          <w:sz w:val="24"/>
          <w:szCs w:val="24"/>
          <w:lang w:val="ru-RU" w:bidi="hi-IN"/>
        </w:rPr>
      </w:pPr>
    </w:p>
    <w:p w:rsidR="00AA3233" w:rsidRPr="00372791" w:rsidRDefault="00AA3233" w:rsidP="00AA3233">
      <w:pPr>
        <w:spacing w:after="0" w:line="240" w:lineRule="auto"/>
        <w:ind w:firstLine="709"/>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Учебным планом предусмотрены следующие виды занятий:</w:t>
      </w:r>
    </w:p>
    <w:p w:rsidR="00AA3233" w:rsidRPr="00372791" w:rsidRDefault="00AA3233" w:rsidP="00AA3233">
      <w:pPr>
        <w:numPr>
          <w:ilvl w:val="0"/>
          <w:numId w:val="1"/>
        </w:numPr>
        <w:spacing w:after="0" w:line="240" w:lineRule="auto"/>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лекции;</w:t>
      </w:r>
    </w:p>
    <w:p w:rsidR="00AA3233" w:rsidRPr="00372791" w:rsidRDefault="00AA3233" w:rsidP="00AA3233">
      <w:pPr>
        <w:numPr>
          <w:ilvl w:val="0"/>
          <w:numId w:val="1"/>
        </w:numPr>
        <w:spacing w:after="0" w:line="240" w:lineRule="auto"/>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практические занятия.</w:t>
      </w:r>
    </w:p>
    <w:p w:rsidR="00AA3233" w:rsidRPr="00372791" w:rsidRDefault="00AA3233" w:rsidP="00AA3233">
      <w:pPr>
        <w:spacing w:after="0" w:line="240" w:lineRule="auto"/>
        <w:ind w:firstLine="709"/>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lastRenderedPageBreak/>
        <w:t>В ходе лекционных занятий рассматриваются теоретические вопросы, даются рекомендации для самостоятельной работы и подготовке к практическим занятиям.</w:t>
      </w:r>
    </w:p>
    <w:p w:rsidR="00AA3233" w:rsidRPr="00372791" w:rsidRDefault="00AA3233" w:rsidP="00AA3233">
      <w:pPr>
        <w:spacing w:after="0" w:line="240" w:lineRule="auto"/>
        <w:ind w:firstLine="709"/>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В ходе практических занятий углубляются и закрепляются знания студентов по ряду рассмотренных на лекциях вопросов, развиваются навыки применения теоретических знаний к решению практических задач.</w:t>
      </w:r>
    </w:p>
    <w:p w:rsidR="00AA3233" w:rsidRPr="00372791" w:rsidRDefault="00AA3233" w:rsidP="00AA3233">
      <w:pPr>
        <w:spacing w:after="0" w:line="240" w:lineRule="auto"/>
        <w:ind w:firstLine="709"/>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При подготовке к практическим занятиям каждый студент должен:</w:t>
      </w:r>
    </w:p>
    <w:p w:rsidR="00AA3233" w:rsidRPr="00372791" w:rsidRDefault="00AA3233" w:rsidP="00AA3233">
      <w:pPr>
        <w:numPr>
          <w:ilvl w:val="0"/>
          <w:numId w:val="1"/>
        </w:numPr>
        <w:spacing w:after="0" w:line="240" w:lineRule="auto"/>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изучить рекомендованную учебную литературу;</w:t>
      </w:r>
    </w:p>
    <w:p w:rsidR="00AA3233" w:rsidRPr="00372791" w:rsidRDefault="00AA3233" w:rsidP="00AA3233">
      <w:pPr>
        <w:numPr>
          <w:ilvl w:val="0"/>
          <w:numId w:val="1"/>
        </w:numPr>
        <w:spacing w:after="0" w:line="240" w:lineRule="auto"/>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изучить конспекты лекций;</w:t>
      </w:r>
    </w:p>
    <w:p w:rsidR="00AA3233" w:rsidRPr="00372791" w:rsidRDefault="00AA3233" w:rsidP="00AA3233">
      <w:pPr>
        <w:numPr>
          <w:ilvl w:val="0"/>
          <w:numId w:val="1"/>
        </w:numPr>
        <w:spacing w:after="0" w:line="240" w:lineRule="auto"/>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подготовить ответы на все вопросы по изучаемой теме;</w:t>
      </w:r>
    </w:p>
    <w:p w:rsidR="00AA3233" w:rsidRPr="00372791" w:rsidRDefault="00AA3233" w:rsidP="00AA3233">
      <w:pPr>
        <w:numPr>
          <w:ilvl w:val="0"/>
          <w:numId w:val="1"/>
        </w:numPr>
        <w:spacing w:after="0" w:line="240" w:lineRule="auto"/>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письменно решить домашние задания, рекомендованные преподавателем при изучении каждой темы.</w:t>
      </w:r>
    </w:p>
    <w:p w:rsidR="00AA3233" w:rsidRPr="00372791" w:rsidRDefault="00AA3233" w:rsidP="00AA3233">
      <w:pPr>
        <w:spacing w:after="0" w:line="240" w:lineRule="auto"/>
        <w:ind w:firstLine="709"/>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w:t>
      </w:r>
    </w:p>
    <w:p w:rsidR="00AA3233" w:rsidRPr="00372791" w:rsidRDefault="00AA3233" w:rsidP="00AA3233">
      <w:pPr>
        <w:spacing w:after="0" w:line="240" w:lineRule="auto"/>
        <w:ind w:firstLine="709"/>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w:t>
      </w:r>
    </w:p>
    <w:p w:rsidR="00AA3233" w:rsidRPr="00372791" w:rsidRDefault="00AA3233" w:rsidP="00AA3233">
      <w:pPr>
        <w:spacing w:after="0" w:line="240" w:lineRule="auto"/>
        <w:ind w:firstLine="709"/>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Студент должен готовиться к предстоящему практическому занятию по всем, обозначенным в рабочей программе дисциплины вопросам.</w:t>
      </w:r>
    </w:p>
    <w:p w:rsidR="00AA3233" w:rsidRPr="00372791" w:rsidRDefault="00AA3233" w:rsidP="00AA3233">
      <w:pPr>
        <w:spacing w:after="0" w:line="240" w:lineRule="auto"/>
        <w:ind w:firstLine="709"/>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Для подготовки к занятиям, текущему контролю и промежуточной аттестации студенты могут воспользоваться электронно-библиотечными системами. Также обучающиеся могут взять на дом необходимую литературу на абонементе университетской библиотеки или воспользоваться читальными залами.</w:t>
      </w:r>
    </w:p>
    <w:p w:rsidR="00AA3233" w:rsidRPr="00372791" w:rsidRDefault="00AA3233" w:rsidP="00AA3233">
      <w:pPr>
        <w:spacing w:after="0" w:line="240" w:lineRule="auto"/>
        <w:ind w:firstLine="709"/>
        <w:jc w:val="both"/>
        <w:rPr>
          <w:rFonts w:ascii="Times New Roman" w:eastAsia="Calibri" w:hAnsi="Times New Roman" w:cs="Times New Roman"/>
          <w:b/>
          <w:bCs/>
          <w:sz w:val="24"/>
          <w:szCs w:val="24"/>
          <w:lang w:val="ru-RU" w:bidi="hi-IN"/>
        </w:rPr>
      </w:pPr>
      <w:r w:rsidRPr="00372791">
        <w:rPr>
          <w:rFonts w:ascii="Times New Roman" w:eastAsia="Calibri" w:hAnsi="Times New Roman" w:cs="Times New Roman"/>
          <w:b/>
          <w:bCs/>
          <w:sz w:val="24"/>
          <w:szCs w:val="24"/>
          <w:lang w:val="ru-RU" w:bidi="hi-IN"/>
        </w:rPr>
        <w:t>Методические рекомендации по написанию, требования к оформлению рефератов</w:t>
      </w:r>
    </w:p>
    <w:p w:rsidR="00AA3233" w:rsidRPr="00372791" w:rsidRDefault="00AA3233" w:rsidP="00AA3233">
      <w:pPr>
        <w:spacing w:after="0" w:line="240" w:lineRule="auto"/>
        <w:ind w:firstLine="709"/>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Цель выполнения реферативной работы - самостоятельное глубокое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 это самостоятельное творческое исследование студентом определенной темы, он должен быть целостным и законченным, творческой научной работой. Автор реферата должен показать умение разбираться в проблеме, систематизировать научные знания, применять теоретические знания на практике.</w:t>
      </w:r>
    </w:p>
    <w:p w:rsidR="00AA3233" w:rsidRPr="00372791" w:rsidRDefault="00AA3233" w:rsidP="00AA3233">
      <w:pPr>
        <w:spacing w:after="0" w:line="240" w:lineRule="auto"/>
        <w:ind w:firstLine="709"/>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Реферат выполняется самостоятельно, плагиат недопустим. Мысли других авторов, цитаты, изложение учебных и методических материалов должны иметь ссылки на источник.</w:t>
      </w:r>
    </w:p>
    <w:p w:rsidR="00AA3233" w:rsidRPr="00372791" w:rsidRDefault="00AA3233" w:rsidP="00AA3233">
      <w:pPr>
        <w:spacing w:after="0" w:line="240" w:lineRule="auto"/>
        <w:ind w:firstLine="709"/>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Реферат выполняется по одной из предложенных тем по выбору обучающегося. Чтобы работа над рефератом была более эффективной, необходимо правильно выбрать тему реферата с учетом интересов обучающегося и актуальности самой проблемы. Желательно, чтобы обучающийся имел общее представление об основных вопросах, литературе по выбранной теме. Примерный перечень тем предоставляется преподавателем. Обучающийся может предложить собственную тему исследования, обосновав ее целесообразность. Выполнение реферативной работы на одну и ту же тему не допускается.</w:t>
      </w:r>
    </w:p>
    <w:p w:rsidR="00AA3233" w:rsidRPr="00372791" w:rsidRDefault="00AA3233" w:rsidP="00AA3233">
      <w:pPr>
        <w:spacing w:after="0" w:line="240" w:lineRule="auto"/>
        <w:ind w:firstLine="709"/>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При написании работы необходимо использовать рекомендуемую литературу: учебные и практические пособия, учебники, монографические исследования, статьи в физических, философских, биологических, экологических, юридических и иных научных журналах; пользоваться газетными и статистическими материалами.</w:t>
      </w:r>
    </w:p>
    <w:p w:rsidR="00AA3233" w:rsidRPr="00372791" w:rsidRDefault="00AA3233" w:rsidP="00AA3233">
      <w:pPr>
        <w:spacing w:after="0" w:line="240" w:lineRule="auto"/>
        <w:ind w:firstLine="709"/>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Требования к реферату:</w:t>
      </w:r>
    </w:p>
    <w:p w:rsidR="00AA3233" w:rsidRPr="00372791" w:rsidRDefault="00AA3233" w:rsidP="00AA3233">
      <w:pPr>
        <w:spacing w:after="0" w:line="240" w:lineRule="auto"/>
        <w:ind w:firstLine="709"/>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 xml:space="preserve">Объем не менее 16 стр. в формате А4, шрифт </w:t>
      </w:r>
      <w:proofErr w:type="spellStart"/>
      <w:r w:rsidRPr="00372791">
        <w:rPr>
          <w:rFonts w:ascii="Times New Roman" w:eastAsia="Calibri" w:hAnsi="Times New Roman" w:cs="Times New Roman"/>
          <w:sz w:val="24"/>
          <w:szCs w:val="24"/>
          <w:lang w:val="ru-RU" w:bidi="hi-IN"/>
        </w:rPr>
        <w:t>Times</w:t>
      </w:r>
      <w:proofErr w:type="spellEnd"/>
      <w:r w:rsidRPr="00372791">
        <w:rPr>
          <w:rFonts w:ascii="Times New Roman" w:eastAsia="Calibri" w:hAnsi="Times New Roman" w:cs="Times New Roman"/>
          <w:sz w:val="24"/>
          <w:szCs w:val="24"/>
          <w:lang w:val="ru-RU" w:bidi="hi-IN"/>
        </w:rPr>
        <w:t xml:space="preserve"> </w:t>
      </w:r>
      <w:proofErr w:type="spellStart"/>
      <w:r w:rsidRPr="00372791">
        <w:rPr>
          <w:rFonts w:ascii="Times New Roman" w:eastAsia="Calibri" w:hAnsi="Times New Roman" w:cs="Times New Roman"/>
          <w:sz w:val="24"/>
          <w:szCs w:val="24"/>
          <w:lang w:val="ru-RU" w:bidi="hi-IN"/>
        </w:rPr>
        <w:t>New</w:t>
      </w:r>
      <w:proofErr w:type="spellEnd"/>
      <w:r w:rsidRPr="00372791">
        <w:rPr>
          <w:rFonts w:ascii="Times New Roman" w:eastAsia="Calibri" w:hAnsi="Times New Roman" w:cs="Times New Roman"/>
          <w:sz w:val="24"/>
          <w:szCs w:val="24"/>
          <w:lang w:val="ru-RU" w:bidi="hi-IN"/>
        </w:rPr>
        <w:t xml:space="preserve"> </w:t>
      </w:r>
      <w:proofErr w:type="spellStart"/>
      <w:r w:rsidRPr="00372791">
        <w:rPr>
          <w:rFonts w:ascii="Times New Roman" w:eastAsia="Calibri" w:hAnsi="Times New Roman" w:cs="Times New Roman"/>
          <w:sz w:val="24"/>
          <w:szCs w:val="24"/>
          <w:lang w:val="ru-RU" w:bidi="hi-IN"/>
        </w:rPr>
        <w:t>Roman</w:t>
      </w:r>
      <w:proofErr w:type="spellEnd"/>
      <w:r w:rsidRPr="00372791">
        <w:rPr>
          <w:rFonts w:ascii="Times New Roman" w:eastAsia="Calibri" w:hAnsi="Times New Roman" w:cs="Times New Roman"/>
          <w:sz w:val="24"/>
          <w:szCs w:val="24"/>
          <w:lang w:val="ru-RU" w:bidi="hi-IN"/>
        </w:rPr>
        <w:t xml:space="preserve"> 14, выравнивание по ширине, абзацный отступ 1 см., разметка страницы </w:t>
      </w:r>
      <w:r w:rsidRPr="00372791">
        <w:rPr>
          <w:rFonts w:ascii="Times New Roman" w:eastAsia="Calibri" w:hAnsi="Times New Roman" w:cs="Times New Roman"/>
          <w:sz w:val="24"/>
          <w:szCs w:val="24"/>
          <w:lang w:val="ru-RU" w:bidi="hi-IN"/>
        </w:rPr>
        <w:noBreakHyphen/>
        <w:t xml:space="preserve"> везде 2 см, наличие титульного листа и списка литературы (не менее 4 источников оформленных по ГОСТ.7.1-2003), межстрочный интервал – 1. Реферат выполнять только в текстовом процессоре «</w:t>
      </w:r>
      <w:proofErr w:type="spellStart"/>
      <w:r w:rsidRPr="00372791">
        <w:rPr>
          <w:rFonts w:ascii="Times New Roman" w:eastAsia="Calibri" w:hAnsi="Times New Roman" w:cs="Times New Roman"/>
          <w:bCs/>
          <w:sz w:val="24"/>
          <w:szCs w:val="24"/>
          <w:lang w:val="ru-RU" w:bidi="hi-IN"/>
        </w:rPr>
        <w:t>Microsoft</w:t>
      </w:r>
      <w:proofErr w:type="spellEnd"/>
      <w:r w:rsidRPr="00372791">
        <w:rPr>
          <w:rFonts w:ascii="Times New Roman" w:eastAsia="Calibri" w:hAnsi="Times New Roman" w:cs="Times New Roman"/>
          <w:bCs/>
          <w:sz w:val="24"/>
          <w:szCs w:val="24"/>
          <w:lang w:val="ru-RU" w:bidi="hi-IN"/>
        </w:rPr>
        <w:t xml:space="preserve"> </w:t>
      </w:r>
      <w:proofErr w:type="spellStart"/>
      <w:r w:rsidRPr="00372791">
        <w:rPr>
          <w:rFonts w:ascii="Times New Roman" w:eastAsia="Calibri" w:hAnsi="Times New Roman" w:cs="Times New Roman"/>
          <w:bCs/>
          <w:sz w:val="24"/>
          <w:szCs w:val="24"/>
          <w:lang w:val="ru-RU" w:bidi="hi-IN"/>
        </w:rPr>
        <w:t>Word</w:t>
      </w:r>
      <w:proofErr w:type="spellEnd"/>
      <w:r w:rsidRPr="00372791">
        <w:rPr>
          <w:rFonts w:ascii="Times New Roman" w:eastAsia="Calibri" w:hAnsi="Times New Roman" w:cs="Times New Roman"/>
          <w:sz w:val="24"/>
          <w:szCs w:val="24"/>
          <w:lang w:val="ru-RU" w:bidi="hi-IN"/>
        </w:rPr>
        <w:t>» программного пакета «</w:t>
      </w:r>
      <w:proofErr w:type="spellStart"/>
      <w:r w:rsidRPr="00372791">
        <w:rPr>
          <w:rFonts w:ascii="Times New Roman" w:eastAsia="Calibri" w:hAnsi="Times New Roman" w:cs="Times New Roman"/>
          <w:sz w:val="24"/>
          <w:szCs w:val="24"/>
          <w:lang w:val="ru-RU" w:bidi="hi-IN"/>
        </w:rPr>
        <w:t>Microsoft</w:t>
      </w:r>
      <w:proofErr w:type="spellEnd"/>
      <w:r w:rsidRPr="00372791">
        <w:rPr>
          <w:rFonts w:ascii="Times New Roman" w:eastAsia="Calibri" w:hAnsi="Times New Roman" w:cs="Times New Roman"/>
          <w:sz w:val="24"/>
          <w:szCs w:val="24"/>
          <w:lang w:val="ru-RU" w:bidi="hi-IN"/>
        </w:rPr>
        <w:t xml:space="preserve"> </w:t>
      </w:r>
      <w:proofErr w:type="spellStart"/>
      <w:r w:rsidRPr="00372791">
        <w:rPr>
          <w:rFonts w:ascii="Times New Roman" w:eastAsia="Calibri" w:hAnsi="Times New Roman" w:cs="Times New Roman"/>
          <w:sz w:val="24"/>
          <w:szCs w:val="24"/>
          <w:lang w:val="ru-RU" w:bidi="hi-IN"/>
        </w:rPr>
        <w:t>Office</w:t>
      </w:r>
      <w:proofErr w:type="spellEnd"/>
      <w:r w:rsidRPr="00372791">
        <w:rPr>
          <w:rFonts w:ascii="Times New Roman" w:eastAsia="Calibri" w:hAnsi="Times New Roman" w:cs="Times New Roman"/>
          <w:sz w:val="24"/>
          <w:szCs w:val="24"/>
          <w:lang w:val="ru-RU" w:bidi="hi-IN"/>
        </w:rPr>
        <w:t>». Рисунки и таблицы должны быть пронумерованы и иметь название (ГОСТ 2.319-81 и</w:t>
      </w:r>
      <w:r w:rsidRPr="00372791">
        <w:rPr>
          <w:rFonts w:ascii="Times New Roman" w:eastAsia="Calibri" w:hAnsi="Times New Roman" w:cs="Times New Roman"/>
          <w:sz w:val="24"/>
          <w:szCs w:val="24"/>
          <w:lang w:val="ru-RU"/>
        </w:rPr>
        <w:t xml:space="preserve"> </w:t>
      </w:r>
      <w:r w:rsidRPr="00372791">
        <w:rPr>
          <w:rFonts w:ascii="Times New Roman" w:eastAsia="Calibri" w:hAnsi="Times New Roman" w:cs="Times New Roman"/>
          <w:sz w:val="24"/>
          <w:szCs w:val="24"/>
          <w:lang w:val="ru-RU" w:bidi="hi-IN"/>
        </w:rPr>
        <w:t>ГОСТ 2.105-95).</w:t>
      </w:r>
      <w:r w:rsidRPr="00372791">
        <w:rPr>
          <w:rFonts w:ascii="Times New Roman" w:eastAsia="Calibri" w:hAnsi="Times New Roman" w:cs="Times New Roman"/>
          <w:sz w:val="24"/>
          <w:szCs w:val="24"/>
          <w:lang w:val="ru-RU"/>
        </w:rPr>
        <w:t xml:space="preserve"> </w:t>
      </w:r>
      <w:r w:rsidRPr="00372791">
        <w:rPr>
          <w:rFonts w:ascii="Times New Roman" w:eastAsia="Calibri" w:hAnsi="Times New Roman" w:cs="Times New Roman"/>
          <w:sz w:val="24"/>
          <w:szCs w:val="24"/>
          <w:lang w:val="ru-RU" w:bidi="hi-IN"/>
        </w:rPr>
        <w:t>Рекомендуется также использовать ГОСТ 7.32-2001 «Отчет о научно-исследовательской работе. Структура и правила оформления» и ГОСТ 8.417-2002 «Единицы величин».</w:t>
      </w:r>
    </w:p>
    <w:p w:rsidR="00AA3233" w:rsidRPr="00372791" w:rsidRDefault="00AA3233" w:rsidP="00AA3233">
      <w:pPr>
        <w:spacing w:after="0" w:line="240" w:lineRule="auto"/>
        <w:ind w:firstLine="709"/>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Структурно реферативная работа должна выглядеть следующим образом:</w:t>
      </w:r>
    </w:p>
    <w:p w:rsidR="00AA3233" w:rsidRPr="00372791" w:rsidRDefault="00AA3233" w:rsidP="00AA3233">
      <w:pPr>
        <w:numPr>
          <w:ilvl w:val="0"/>
          <w:numId w:val="4"/>
        </w:numPr>
        <w:spacing w:after="0" w:line="240" w:lineRule="auto"/>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титульный лист;</w:t>
      </w:r>
    </w:p>
    <w:p w:rsidR="00AA3233" w:rsidRPr="00372791" w:rsidRDefault="00AA3233" w:rsidP="00AA3233">
      <w:pPr>
        <w:numPr>
          <w:ilvl w:val="0"/>
          <w:numId w:val="4"/>
        </w:numPr>
        <w:spacing w:after="0" w:line="240" w:lineRule="auto"/>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lastRenderedPageBreak/>
        <w:t>план реферативной работы (оглавление);</w:t>
      </w:r>
    </w:p>
    <w:p w:rsidR="00AA3233" w:rsidRPr="00372791" w:rsidRDefault="00AA3233" w:rsidP="00AA3233">
      <w:pPr>
        <w:numPr>
          <w:ilvl w:val="0"/>
          <w:numId w:val="4"/>
        </w:numPr>
        <w:spacing w:after="0" w:line="240" w:lineRule="auto"/>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текст реферативной работы, состоящий из введения, основной части и заключения;</w:t>
      </w:r>
    </w:p>
    <w:p w:rsidR="00AA3233" w:rsidRPr="00372791" w:rsidRDefault="00AA3233" w:rsidP="00AA3233">
      <w:pPr>
        <w:numPr>
          <w:ilvl w:val="0"/>
          <w:numId w:val="4"/>
        </w:numPr>
        <w:spacing w:after="0" w:line="240" w:lineRule="auto"/>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список использованной литературы.</w:t>
      </w:r>
    </w:p>
    <w:p w:rsidR="00AA3233" w:rsidRPr="00372791" w:rsidRDefault="00AA3233" w:rsidP="00AA3233">
      <w:pPr>
        <w:spacing w:after="0" w:line="240" w:lineRule="auto"/>
        <w:ind w:firstLine="709"/>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Рекомендуемый объем реферата - 15-20 страниц текста.</w:t>
      </w:r>
    </w:p>
    <w:p w:rsidR="00AA3233" w:rsidRPr="00372791" w:rsidRDefault="00AA3233" w:rsidP="00AA3233">
      <w:pPr>
        <w:spacing w:after="0" w:line="240" w:lineRule="auto"/>
        <w:ind w:firstLine="709"/>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Академическая структура реферата:</w:t>
      </w:r>
    </w:p>
    <w:p w:rsidR="00AA3233" w:rsidRPr="00372791" w:rsidRDefault="00AA3233" w:rsidP="00AA3233">
      <w:pPr>
        <w:numPr>
          <w:ilvl w:val="0"/>
          <w:numId w:val="4"/>
        </w:numPr>
        <w:spacing w:after="0" w:line="240" w:lineRule="auto"/>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Оглавление.</w:t>
      </w:r>
    </w:p>
    <w:p w:rsidR="00AA3233" w:rsidRPr="00372791" w:rsidRDefault="00AA3233" w:rsidP="00AA3233">
      <w:pPr>
        <w:numPr>
          <w:ilvl w:val="0"/>
          <w:numId w:val="4"/>
        </w:numPr>
        <w:spacing w:after="0" w:line="240" w:lineRule="auto"/>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Введение.</w:t>
      </w:r>
    </w:p>
    <w:p w:rsidR="00AA3233" w:rsidRPr="00372791" w:rsidRDefault="00AA3233" w:rsidP="00AA3233">
      <w:pPr>
        <w:numPr>
          <w:ilvl w:val="0"/>
          <w:numId w:val="4"/>
        </w:numPr>
        <w:spacing w:after="0" w:line="240" w:lineRule="auto"/>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Глава 1.</w:t>
      </w:r>
    </w:p>
    <w:p w:rsidR="00AA3233" w:rsidRPr="00372791" w:rsidRDefault="00AA3233" w:rsidP="00AA3233">
      <w:pPr>
        <w:numPr>
          <w:ilvl w:val="0"/>
          <w:numId w:val="4"/>
        </w:numPr>
        <w:spacing w:after="0" w:line="240" w:lineRule="auto"/>
        <w:jc w:val="both"/>
        <w:rPr>
          <w:rFonts w:ascii="Times New Roman" w:eastAsia="Calibri" w:hAnsi="Times New Roman" w:cs="Times New Roman"/>
          <w:b/>
          <w:bCs/>
          <w:sz w:val="24"/>
          <w:szCs w:val="24"/>
          <w:lang w:val="ru-RU" w:bidi="hi-IN"/>
        </w:rPr>
      </w:pPr>
      <w:bookmarkStart w:id="3" w:name="bookmark28"/>
      <w:r w:rsidRPr="00372791">
        <w:rPr>
          <w:rFonts w:ascii="Times New Roman" w:eastAsia="Calibri" w:hAnsi="Times New Roman" w:cs="Times New Roman"/>
          <w:sz w:val="24"/>
          <w:szCs w:val="24"/>
          <w:lang w:val="ru-RU" w:bidi="hi-IN"/>
        </w:rPr>
        <w:t>1</w:t>
      </w:r>
      <w:r w:rsidRPr="00372791">
        <w:rPr>
          <w:rFonts w:ascii="Times New Roman" w:eastAsia="Calibri" w:hAnsi="Times New Roman" w:cs="Times New Roman"/>
          <w:b/>
          <w:bCs/>
          <w:sz w:val="24"/>
          <w:szCs w:val="24"/>
          <w:lang w:val="ru-RU" w:bidi="hi-IN"/>
        </w:rPr>
        <w:t>.</w:t>
      </w:r>
      <w:r w:rsidRPr="00372791">
        <w:rPr>
          <w:rFonts w:ascii="Times New Roman" w:eastAsia="Calibri" w:hAnsi="Times New Roman" w:cs="Times New Roman"/>
          <w:sz w:val="24"/>
          <w:szCs w:val="24"/>
          <w:lang w:val="ru-RU" w:bidi="hi-IN"/>
        </w:rPr>
        <w:t>1</w:t>
      </w:r>
      <w:r w:rsidRPr="00372791">
        <w:rPr>
          <w:rFonts w:ascii="Times New Roman" w:eastAsia="Calibri" w:hAnsi="Times New Roman" w:cs="Times New Roman"/>
          <w:b/>
          <w:bCs/>
          <w:sz w:val="24"/>
          <w:szCs w:val="24"/>
          <w:lang w:val="ru-RU" w:bidi="hi-IN"/>
        </w:rPr>
        <w:t>.</w:t>
      </w:r>
      <w:bookmarkStart w:id="4" w:name="_GoBack"/>
      <w:bookmarkEnd w:id="3"/>
      <w:bookmarkEnd w:id="4"/>
    </w:p>
    <w:p w:rsidR="00AA3233" w:rsidRPr="00372791" w:rsidRDefault="00AA3233" w:rsidP="00AA3233">
      <w:pPr>
        <w:spacing w:after="0" w:line="240" w:lineRule="auto"/>
        <w:ind w:firstLine="709"/>
        <w:jc w:val="both"/>
        <w:rPr>
          <w:rFonts w:ascii="Times New Roman" w:eastAsia="Calibri" w:hAnsi="Times New Roman" w:cs="Times New Roman"/>
          <w:sz w:val="24"/>
          <w:szCs w:val="24"/>
          <w:lang w:val="ru-RU" w:bidi="hi-IN"/>
        </w:rPr>
      </w:pPr>
      <w:bookmarkStart w:id="5" w:name="bookmark29"/>
      <w:r w:rsidRPr="00372791">
        <w:rPr>
          <w:rFonts w:ascii="Times New Roman" w:eastAsia="Calibri" w:hAnsi="Times New Roman" w:cs="Times New Roman"/>
          <w:sz w:val="24"/>
          <w:szCs w:val="24"/>
          <w:lang w:val="ru-RU" w:bidi="hi-IN"/>
        </w:rPr>
        <w:t>• 1.2.</w:t>
      </w:r>
      <w:bookmarkEnd w:id="5"/>
    </w:p>
    <w:p w:rsidR="00AA3233" w:rsidRPr="00372791" w:rsidRDefault="00AA3233" w:rsidP="00AA3233">
      <w:pPr>
        <w:numPr>
          <w:ilvl w:val="0"/>
          <w:numId w:val="4"/>
        </w:numPr>
        <w:spacing w:after="0" w:line="240" w:lineRule="auto"/>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Глава 2.</w:t>
      </w:r>
    </w:p>
    <w:p w:rsidR="00AA3233" w:rsidRPr="00372791" w:rsidRDefault="00AA3233" w:rsidP="00AA3233">
      <w:pPr>
        <w:numPr>
          <w:ilvl w:val="0"/>
          <w:numId w:val="4"/>
        </w:numPr>
        <w:spacing w:after="0" w:line="240" w:lineRule="auto"/>
        <w:jc w:val="both"/>
        <w:rPr>
          <w:rFonts w:ascii="Times New Roman" w:eastAsia="Calibri" w:hAnsi="Times New Roman" w:cs="Times New Roman"/>
          <w:sz w:val="24"/>
          <w:szCs w:val="24"/>
          <w:lang w:val="ru-RU" w:bidi="hi-IN"/>
        </w:rPr>
      </w:pPr>
      <w:bookmarkStart w:id="6" w:name="bookmark30"/>
      <w:r w:rsidRPr="00372791">
        <w:rPr>
          <w:rFonts w:ascii="Times New Roman" w:eastAsia="Calibri" w:hAnsi="Times New Roman" w:cs="Times New Roman"/>
          <w:sz w:val="24"/>
          <w:szCs w:val="24"/>
          <w:lang w:val="ru-RU" w:bidi="hi-IN"/>
        </w:rPr>
        <w:t>2.1.</w:t>
      </w:r>
      <w:bookmarkEnd w:id="6"/>
    </w:p>
    <w:p w:rsidR="00AA3233" w:rsidRPr="00372791" w:rsidRDefault="00AA3233" w:rsidP="00AA3233">
      <w:pPr>
        <w:spacing w:after="0" w:line="240" w:lineRule="auto"/>
        <w:ind w:firstLine="709"/>
        <w:jc w:val="both"/>
        <w:rPr>
          <w:rFonts w:ascii="Times New Roman" w:eastAsia="Calibri" w:hAnsi="Times New Roman" w:cs="Times New Roman"/>
          <w:sz w:val="24"/>
          <w:szCs w:val="24"/>
          <w:lang w:val="ru-RU" w:bidi="hi-IN"/>
        </w:rPr>
      </w:pPr>
      <w:bookmarkStart w:id="7" w:name="bookmark31"/>
      <w:r w:rsidRPr="00372791">
        <w:rPr>
          <w:rFonts w:ascii="Times New Roman" w:eastAsia="Calibri" w:hAnsi="Times New Roman" w:cs="Times New Roman"/>
          <w:sz w:val="24"/>
          <w:szCs w:val="24"/>
          <w:lang w:val="ru-RU" w:bidi="hi-IN"/>
        </w:rPr>
        <w:t>• 2.2.</w:t>
      </w:r>
      <w:bookmarkEnd w:id="7"/>
    </w:p>
    <w:p w:rsidR="00AA3233" w:rsidRPr="00372791" w:rsidRDefault="00AA3233" w:rsidP="00AA3233">
      <w:pPr>
        <w:numPr>
          <w:ilvl w:val="0"/>
          <w:numId w:val="4"/>
        </w:numPr>
        <w:spacing w:after="0" w:line="240" w:lineRule="auto"/>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Заключение.</w:t>
      </w:r>
    </w:p>
    <w:p w:rsidR="00AA3233" w:rsidRPr="00372791" w:rsidRDefault="00AA3233" w:rsidP="00AA3233">
      <w:pPr>
        <w:numPr>
          <w:ilvl w:val="0"/>
          <w:numId w:val="4"/>
        </w:numPr>
        <w:spacing w:after="0" w:line="240" w:lineRule="auto"/>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Литература.</w:t>
      </w:r>
    </w:p>
    <w:p w:rsidR="00AA3233" w:rsidRPr="00372791" w:rsidRDefault="00AA3233" w:rsidP="00AA3233">
      <w:pPr>
        <w:spacing w:after="0" w:line="240" w:lineRule="auto"/>
        <w:ind w:firstLine="709"/>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Работа над рефератом начинается с составления плана. Продуманность плана — основа успешной и творческой работы над проблемой.</w:t>
      </w:r>
    </w:p>
    <w:p w:rsidR="00AA3233" w:rsidRPr="00372791" w:rsidRDefault="00AA3233" w:rsidP="00AA3233">
      <w:pPr>
        <w:spacing w:after="0" w:line="240" w:lineRule="auto"/>
        <w:ind w:firstLine="709"/>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b/>
          <w:bCs/>
          <w:sz w:val="24"/>
          <w:szCs w:val="24"/>
          <w:lang w:val="ru-RU" w:bidi="hi-IN"/>
        </w:rPr>
        <w:t xml:space="preserve">Во введении </w:t>
      </w:r>
      <w:r w:rsidRPr="00372791">
        <w:rPr>
          <w:rFonts w:ascii="Times New Roman" w:eastAsia="Calibri" w:hAnsi="Times New Roman" w:cs="Times New Roman"/>
          <w:sz w:val="24"/>
          <w:szCs w:val="24"/>
          <w:lang w:val="ru-RU" w:bidi="hi-IN"/>
        </w:rPr>
        <w:t>автор обосновывает выбор темы, ее актуальность, место в существующей проблематике, степень ее разработанности и освещенности в литературе, определяются цели и задачи исследования. Желателен сжатый обзор научной литературы.</w:t>
      </w:r>
    </w:p>
    <w:p w:rsidR="00AA3233" w:rsidRPr="00372791" w:rsidRDefault="00AA3233" w:rsidP="00AA3233">
      <w:pPr>
        <w:spacing w:after="0" w:line="240" w:lineRule="auto"/>
        <w:ind w:firstLine="709"/>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b/>
          <w:bCs/>
          <w:sz w:val="24"/>
          <w:szCs w:val="24"/>
          <w:lang w:val="ru-RU" w:bidi="hi-IN"/>
        </w:rPr>
        <w:t xml:space="preserve">В основной части </w:t>
      </w:r>
      <w:r w:rsidRPr="00372791">
        <w:rPr>
          <w:rFonts w:ascii="Times New Roman" w:eastAsia="Calibri" w:hAnsi="Times New Roman" w:cs="Times New Roman"/>
          <w:sz w:val="24"/>
          <w:szCs w:val="24"/>
          <w:lang w:val="ru-RU" w:bidi="hi-IN"/>
        </w:rPr>
        <w:t>выделяют 2-3 вопроса рассматриваемой проблемы (главы, параграфы), в которых формулируются ключевые положения темы. В них автор развернуто излагает анализ проблемы, доказывает выдвинутые положения. При необходимости главы, параграфы должны заканчиваться логическими выводами, подводящими итоги соответствующего этапа исследования. Желательно, чтобы главы не отличались сильно по объему.</w:t>
      </w:r>
    </w:p>
    <w:p w:rsidR="00AA3233" w:rsidRPr="00372791" w:rsidRDefault="00AA3233" w:rsidP="00AA3233">
      <w:pPr>
        <w:spacing w:after="0" w:line="240" w:lineRule="auto"/>
        <w:ind w:firstLine="709"/>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Приступать к написанию реферата лучше после изучения основной литературы, вдумчивого осмысления принципов решения проблемы, противоположных подходов к ее рассмотрению. Основное содержание реферата излагается по вопросам плана последовательно, доказательно, аргументировано, что является основным достоинством самостоятельной работы.</w:t>
      </w:r>
    </w:p>
    <w:p w:rsidR="00AA3233" w:rsidRPr="00372791" w:rsidRDefault="00AA3233" w:rsidP="00AA3233">
      <w:pPr>
        <w:spacing w:after="0" w:line="240" w:lineRule="auto"/>
        <w:ind w:firstLine="709"/>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b/>
          <w:bCs/>
          <w:sz w:val="24"/>
          <w:szCs w:val="24"/>
          <w:lang w:val="ru-RU" w:bidi="hi-IN"/>
        </w:rPr>
        <w:t xml:space="preserve">В заключении </w:t>
      </w:r>
      <w:r w:rsidRPr="00372791">
        <w:rPr>
          <w:rFonts w:ascii="Times New Roman" w:eastAsia="Calibri" w:hAnsi="Times New Roman" w:cs="Times New Roman"/>
          <w:sz w:val="24"/>
          <w:szCs w:val="24"/>
          <w:lang w:val="ru-RU" w:bidi="hi-IN"/>
        </w:rPr>
        <w:t>подводятся итоги исследования, обобщаются полученные результаты, делаются выводы по реферативной работе, рекомендации по применению результатов.</w:t>
      </w:r>
    </w:p>
    <w:p w:rsidR="00AA3233" w:rsidRPr="00372791" w:rsidRDefault="00AA3233" w:rsidP="00AA3233">
      <w:pPr>
        <w:spacing w:after="0" w:line="240" w:lineRule="auto"/>
        <w:ind w:firstLine="709"/>
        <w:jc w:val="both"/>
        <w:rPr>
          <w:rFonts w:ascii="Times New Roman" w:eastAsia="Calibri" w:hAnsi="Times New Roman" w:cs="Times New Roman"/>
          <w:sz w:val="24"/>
          <w:szCs w:val="24"/>
          <w:lang w:val="ru-RU" w:bidi="hi-IN"/>
        </w:rPr>
      </w:pPr>
      <w:r w:rsidRPr="00372791">
        <w:rPr>
          <w:rFonts w:ascii="Times New Roman" w:eastAsia="Calibri" w:hAnsi="Times New Roman" w:cs="Times New Roman"/>
          <w:sz w:val="24"/>
          <w:szCs w:val="24"/>
          <w:lang w:val="ru-RU" w:bidi="hi-IN"/>
        </w:rPr>
        <w:t>В оглавлении введению и заключению не присваивается порядковый номер. Нумеруются лишь главы и параграфы основной части работы.</w:t>
      </w:r>
    </w:p>
    <w:p w:rsidR="00AA3233" w:rsidRPr="00372791" w:rsidRDefault="00AA3233" w:rsidP="00AA3233">
      <w:pPr>
        <w:spacing w:after="0" w:line="240" w:lineRule="auto"/>
        <w:ind w:firstLine="709"/>
        <w:jc w:val="both"/>
        <w:rPr>
          <w:rFonts w:ascii="Times New Roman" w:eastAsia="Calibri" w:hAnsi="Times New Roman" w:cs="Times New Roman"/>
          <w:sz w:val="24"/>
          <w:szCs w:val="24"/>
          <w:lang w:val="ru-RU" w:bidi="hi-IN"/>
        </w:rPr>
      </w:pPr>
    </w:p>
    <w:p w:rsidR="005004C2" w:rsidRPr="00372791" w:rsidRDefault="005004C2">
      <w:pPr>
        <w:rPr>
          <w:sz w:val="24"/>
          <w:szCs w:val="24"/>
          <w:lang w:val="ru-RU"/>
        </w:rPr>
      </w:pPr>
    </w:p>
    <w:p w:rsidR="005004C2" w:rsidRPr="00372791" w:rsidRDefault="005004C2">
      <w:pPr>
        <w:rPr>
          <w:sz w:val="24"/>
          <w:szCs w:val="24"/>
          <w:lang w:val="ru-RU"/>
        </w:rPr>
      </w:pPr>
    </w:p>
    <w:p w:rsidR="005004C2" w:rsidRPr="00372791" w:rsidRDefault="005004C2">
      <w:pPr>
        <w:rPr>
          <w:sz w:val="24"/>
          <w:szCs w:val="24"/>
          <w:lang w:val="ru-RU"/>
        </w:rPr>
      </w:pPr>
    </w:p>
    <w:p w:rsidR="005004C2" w:rsidRPr="00372791" w:rsidRDefault="005004C2">
      <w:pPr>
        <w:rPr>
          <w:sz w:val="24"/>
          <w:szCs w:val="24"/>
          <w:lang w:val="ru-RU"/>
        </w:rPr>
      </w:pPr>
    </w:p>
    <w:p w:rsidR="005004C2" w:rsidRPr="00372791" w:rsidRDefault="005004C2">
      <w:pPr>
        <w:rPr>
          <w:sz w:val="24"/>
          <w:szCs w:val="24"/>
          <w:lang w:val="ru-RU"/>
        </w:rPr>
      </w:pPr>
    </w:p>
    <w:p w:rsidR="005004C2" w:rsidRPr="00372791" w:rsidRDefault="005004C2">
      <w:pPr>
        <w:rPr>
          <w:sz w:val="24"/>
          <w:szCs w:val="24"/>
          <w:lang w:val="ru-RU"/>
        </w:rPr>
      </w:pPr>
    </w:p>
    <w:p w:rsidR="005004C2" w:rsidRPr="00372791" w:rsidRDefault="005004C2">
      <w:pPr>
        <w:rPr>
          <w:sz w:val="24"/>
          <w:szCs w:val="24"/>
          <w:lang w:val="ru-RU"/>
        </w:rPr>
      </w:pPr>
    </w:p>
    <w:sectPr w:rsidR="005004C2" w:rsidRPr="00372791">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35B4"/>
    <w:multiLevelType w:val="hybridMultilevel"/>
    <w:tmpl w:val="14C4F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372737"/>
    <w:multiLevelType w:val="hybridMultilevel"/>
    <w:tmpl w:val="4AF05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560011"/>
    <w:multiLevelType w:val="multilevel"/>
    <w:tmpl w:val="5CC8F4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A9497F"/>
    <w:multiLevelType w:val="multilevel"/>
    <w:tmpl w:val="896A3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270CD2"/>
    <w:rsid w:val="00372791"/>
    <w:rsid w:val="005004C2"/>
    <w:rsid w:val="00AA323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004C2"/>
  </w:style>
  <w:style w:type="paragraph" w:customStyle="1" w:styleId="10">
    <w:name w:val="Абзац списка1"/>
    <w:basedOn w:val="a"/>
    <w:next w:val="a3"/>
    <w:uiPriority w:val="34"/>
    <w:qFormat/>
    <w:rsid w:val="005004C2"/>
    <w:pPr>
      <w:spacing w:after="0" w:line="240" w:lineRule="auto"/>
      <w:ind w:left="720" w:firstLine="709"/>
      <w:contextualSpacing/>
      <w:jc w:val="both"/>
    </w:pPr>
    <w:rPr>
      <w:rFonts w:eastAsia="Calibri"/>
      <w:szCs w:val="20"/>
      <w:lang w:val="ru-RU" w:bidi="hi-IN"/>
    </w:rPr>
  </w:style>
  <w:style w:type="paragraph" w:styleId="a3">
    <w:name w:val="List Paragraph"/>
    <w:basedOn w:val="a"/>
    <w:uiPriority w:val="34"/>
    <w:qFormat/>
    <w:rsid w:val="005004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9368</Words>
  <Characters>63866</Characters>
  <Application>Microsoft Office Word</Application>
  <DocSecurity>0</DocSecurity>
  <Lines>532</Lines>
  <Paragraphs>146</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73088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2022-2023_44_03_05_37-21-2-ФСПZS_plx_История физической культуры</dc:title>
  <dc:creator>FastReport.NET</dc:creator>
  <cp:lastModifiedBy>User</cp:lastModifiedBy>
  <cp:revision>4</cp:revision>
  <dcterms:created xsi:type="dcterms:W3CDTF">2022-10-14T20:32:00Z</dcterms:created>
  <dcterms:modified xsi:type="dcterms:W3CDTF">2022-10-18T20:44:00Z</dcterms:modified>
</cp:coreProperties>
</file>