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61CEB" w:rsidRPr="00C01C9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61CEB" w:rsidRPr="00EB615E" w:rsidRDefault="006550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61CEB" w:rsidRPr="00EB615E" w:rsidRDefault="00F61C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61CE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61CEB" w:rsidRPr="00EB615E" w:rsidRDefault="006550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F61CEB" w:rsidRPr="00EB615E" w:rsidRDefault="006550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61CEB" w:rsidRPr="00EB615E" w:rsidRDefault="006550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B61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61CEB" w:rsidRDefault="006550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61CEB">
        <w:trPr>
          <w:trHeight w:hRule="exact" w:val="1139"/>
        </w:trPr>
        <w:tc>
          <w:tcPr>
            <w:tcW w:w="6096" w:type="dxa"/>
          </w:tcPr>
          <w:p w:rsidR="00F61CEB" w:rsidRDefault="00F61CE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</w:tr>
      <w:tr w:rsidR="00F61CEB">
        <w:trPr>
          <w:trHeight w:hRule="exact" w:val="1666"/>
        </w:trPr>
        <w:tc>
          <w:tcPr>
            <w:tcW w:w="6096" w:type="dxa"/>
          </w:tcPr>
          <w:p w:rsidR="00F61CEB" w:rsidRDefault="00F61CEB"/>
        </w:tc>
        <w:tc>
          <w:tcPr>
            <w:tcW w:w="4679" w:type="dxa"/>
          </w:tcPr>
          <w:p w:rsidR="00F61CEB" w:rsidRDefault="00F61CEB"/>
        </w:tc>
      </w:tr>
      <w:tr w:rsidR="00F61CE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F61CEB" w:rsidRDefault="006550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F61CEB">
        <w:trPr>
          <w:trHeight w:hRule="exact" w:val="972"/>
        </w:trPr>
        <w:tc>
          <w:tcPr>
            <w:tcW w:w="6096" w:type="dxa"/>
          </w:tcPr>
          <w:p w:rsidR="00F61CEB" w:rsidRDefault="00F61CEB"/>
        </w:tc>
        <w:tc>
          <w:tcPr>
            <w:tcW w:w="4679" w:type="dxa"/>
          </w:tcPr>
          <w:p w:rsidR="00F61CEB" w:rsidRDefault="00F61CEB"/>
        </w:tc>
      </w:tr>
      <w:tr w:rsidR="00F61CEB" w:rsidRPr="00C01C9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61CEB" w:rsidRPr="00EB615E" w:rsidRDefault="006550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61CEB" w:rsidRPr="00C01C98">
        <w:trPr>
          <w:trHeight w:hRule="exact" w:val="3699"/>
        </w:trPr>
        <w:tc>
          <w:tcPr>
            <w:tcW w:w="6096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</w:tr>
      <w:tr w:rsidR="00F61CE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 w:rsidP="00C01C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1C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C01C98" w:rsidRPr="00C01C9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EB615E" w:rsidRPr="00C01C9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C01C98" w:rsidRPr="00C01C9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C01C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61CEB">
        <w:trPr>
          <w:trHeight w:hRule="exact" w:val="694"/>
        </w:trPr>
        <w:tc>
          <w:tcPr>
            <w:tcW w:w="6096" w:type="dxa"/>
          </w:tcPr>
          <w:p w:rsidR="00F61CEB" w:rsidRDefault="00F61CEB"/>
        </w:tc>
        <w:tc>
          <w:tcPr>
            <w:tcW w:w="4679" w:type="dxa"/>
          </w:tcPr>
          <w:p w:rsidR="00F61CEB" w:rsidRDefault="00F61CEB"/>
        </w:tc>
      </w:tr>
      <w:tr w:rsidR="00F61CE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61CEB" w:rsidRDefault="006550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61CEB" w:rsidRDefault="00655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F61CE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61CEB" w:rsidRDefault="003450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F61CEB" w:rsidRDefault="00F61CEB"/>
        </w:tc>
        <w:tc>
          <w:tcPr>
            <w:tcW w:w="2411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993" w:type="dxa"/>
          </w:tcPr>
          <w:p w:rsidR="00F61CEB" w:rsidRDefault="00F61CEB"/>
        </w:tc>
        <w:tc>
          <w:tcPr>
            <w:tcW w:w="284" w:type="dxa"/>
          </w:tcPr>
          <w:p w:rsidR="00F61CEB" w:rsidRDefault="00F61CEB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61CEB">
        <w:trPr>
          <w:trHeight w:hRule="exact" w:val="277"/>
        </w:trPr>
        <w:tc>
          <w:tcPr>
            <w:tcW w:w="143" w:type="dxa"/>
          </w:tcPr>
          <w:p w:rsidR="00F61CEB" w:rsidRDefault="00F61CEB"/>
        </w:tc>
        <w:tc>
          <w:tcPr>
            <w:tcW w:w="1419" w:type="dxa"/>
          </w:tcPr>
          <w:p w:rsidR="00F61CEB" w:rsidRDefault="00F61CEB"/>
        </w:tc>
        <w:tc>
          <w:tcPr>
            <w:tcW w:w="285" w:type="dxa"/>
          </w:tcPr>
          <w:p w:rsidR="00F61CEB" w:rsidRDefault="00F61CEB"/>
        </w:tc>
        <w:tc>
          <w:tcPr>
            <w:tcW w:w="697" w:type="dxa"/>
          </w:tcPr>
          <w:p w:rsidR="00F61CEB" w:rsidRDefault="00F61CEB"/>
        </w:tc>
        <w:tc>
          <w:tcPr>
            <w:tcW w:w="442" w:type="dxa"/>
          </w:tcPr>
          <w:p w:rsidR="00F61CEB" w:rsidRDefault="00F61CEB"/>
        </w:tc>
        <w:tc>
          <w:tcPr>
            <w:tcW w:w="442" w:type="dxa"/>
          </w:tcPr>
          <w:p w:rsidR="00F61CEB" w:rsidRDefault="00F61CEB"/>
        </w:tc>
        <w:tc>
          <w:tcPr>
            <w:tcW w:w="442" w:type="dxa"/>
          </w:tcPr>
          <w:p w:rsidR="00F61CEB" w:rsidRDefault="00F61CEB"/>
        </w:tc>
        <w:tc>
          <w:tcPr>
            <w:tcW w:w="499" w:type="dxa"/>
          </w:tcPr>
          <w:p w:rsidR="00F61CEB" w:rsidRDefault="00F61CEB"/>
        </w:tc>
        <w:tc>
          <w:tcPr>
            <w:tcW w:w="318" w:type="dxa"/>
          </w:tcPr>
          <w:p w:rsidR="00F61CEB" w:rsidRDefault="00F61CEB"/>
        </w:tc>
        <w:tc>
          <w:tcPr>
            <w:tcW w:w="1277" w:type="dxa"/>
          </w:tcPr>
          <w:p w:rsidR="00F61CEB" w:rsidRDefault="00F61CEB"/>
        </w:tc>
        <w:tc>
          <w:tcPr>
            <w:tcW w:w="2411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993" w:type="dxa"/>
          </w:tcPr>
          <w:p w:rsidR="00F61CEB" w:rsidRDefault="00F61CEB"/>
        </w:tc>
        <w:tc>
          <w:tcPr>
            <w:tcW w:w="284" w:type="dxa"/>
          </w:tcPr>
          <w:p w:rsidR="00F61CEB" w:rsidRDefault="00F61CEB"/>
        </w:tc>
        <w:tc>
          <w:tcPr>
            <w:tcW w:w="710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</w:tr>
      <w:tr w:rsidR="00F61CEB">
        <w:trPr>
          <w:trHeight w:hRule="exact" w:val="277"/>
        </w:trPr>
        <w:tc>
          <w:tcPr>
            <w:tcW w:w="143" w:type="dxa"/>
          </w:tcPr>
          <w:p w:rsidR="00F61CEB" w:rsidRDefault="00F61CE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61CEB" w:rsidRDefault="00F61CEB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</w:tr>
      <w:tr w:rsidR="00F61CEB">
        <w:trPr>
          <w:trHeight w:hRule="exact" w:val="277"/>
        </w:trPr>
        <w:tc>
          <w:tcPr>
            <w:tcW w:w="143" w:type="dxa"/>
          </w:tcPr>
          <w:p w:rsidR="00F61CEB" w:rsidRDefault="00F61CEB"/>
        </w:tc>
        <w:tc>
          <w:tcPr>
            <w:tcW w:w="1419" w:type="dxa"/>
          </w:tcPr>
          <w:p w:rsidR="00F61CEB" w:rsidRDefault="00F61CEB"/>
        </w:tc>
        <w:tc>
          <w:tcPr>
            <w:tcW w:w="285" w:type="dxa"/>
          </w:tcPr>
          <w:p w:rsidR="00F61CEB" w:rsidRDefault="00F61CEB"/>
        </w:tc>
        <w:tc>
          <w:tcPr>
            <w:tcW w:w="697" w:type="dxa"/>
          </w:tcPr>
          <w:p w:rsidR="00F61CEB" w:rsidRDefault="00F61CEB"/>
        </w:tc>
        <w:tc>
          <w:tcPr>
            <w:tcW w:w="442" w:type="dxa"/>
          </w:tcPr>
          <w:p w:rsidR="00F61CEB" w:rsidRDefault="00F61CEB"/>
        </w:tc>
        <w:tc>
          <w:tcPr>
            <w:tcW w:w="442" w:type="dxa"/>
          </w:tcPr>
          <w:p w:rsidR="00F61CEB" w:rsidRDefault="00F61CEB"/>
        </w:tc>
        <w:tc>
          <w:tcPr>
            <w:tcW w:w="442" w:type="dxa"/>
          </w:tcPr>
          <w:p w:rsidR="00F61CEB" w:rsidRDefault="00F61CEB"/>
        </w:tc>
        <w:tc>
          <w:tcPr>
            <w:tcW w:w="499" w:type="dxa"/>
          </w:tcPr>
          <w:p w:rsidR="00F61CEB" w:rsidRDefault="00F61CEB"/>
        </w:tc>
        <w:tc>
          <w:tcPr>
            <w:tcW w:w="318" w:type="dxa"/>
          </w:tcPr>
          <w:p w:rsidR="00F61CEB" w:rsidRDefault="00F61CEB"/>
        </w:tc>
        <w:tc>
          <w:tcPr>
            <w:tcW w:w="1277" w:type="dxa"/>
          </w:tcPr>
          <w:p w:rsidR="00F61CEB" w:rsidRDefault="00F61CEB"/>
        </w:tc>
        <w:tc>
          <w:tcPr>
            <w:tcW w:w="2411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993" w:type="dxa"/>
          </w:tcPr>
          <w:p w:rsidR="00F61CEB" w:rsidRDefault="00F61CEB"/>
        </w:tc>
        <w:tc>
          <w:tcPr>
            <w:tcW w:w="284" w:type="dxa"/>
          </w:tcPr>
          <w:p w:rsidR="00F61CEB" w:rsidRDefault="00F61CEB"/>
        </w:tc>
        <w:tc>
          <w:tcPr>
            <w:tcW w:w="710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</w:tr>
      <w:tr w:rsidR="00F61CEB">
        <w:trPr>
          <w:trHeight w:hRule="exact" w:val="222"/>
        </w:trPr>
        <w:tc>
          <w:tcPr>
            <w:tcW w:w="143" w:type="dxa"/>
          </w:tcPr>
          <w:p w:rsidR="00F61CEB" w:rsidRDefault="00F61CEB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F61CEB" w:rsidRDefault="00F61CEB"/>
        </w:tc>
      </w:tr>
      <w:tr w:rsidR="00F61CEB">
        <w:trPr>
          <w:trHeight w:hRule="exact" w:val="57"/>
        </w:trPr>
        <w:tc>
          <w:tcPr>
            <w:tcW w:w="143" w:type="dxa"/>
          </w:tcPr>
          <w:p w:rsidR="00F61CEB" w:rsidRDefault="00F61CEB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  <w:tc>
          <w:tcPr>
            <w:tcW w:w="318" w:type="dxa"/>
          </w:tcPr>
          <w:p w:rsidR="00F61CEB" w:rsidRDefault="00F61CEB"/>
        </w:tc>
        <w:tc>
          <w:tcPr>
            <w:tcW w:w="1277" w:type="dxa"/>
          </w:tcPr>
          <w:p w:rsidR="00F61CEB" w:rsidRDefault="00F61CEB"/>
        </w:tc>
        <w:tc>
          <w:tcPr>
            <w:tcW w:w="2411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</w:tr>
      <w:tr w:rsidR="00F61CEB">
        <w:trPr>
          <w:trHeight w:hRule="exact" w:val="279"/>
        </w:trPr>
        <w:tc>
          <w:tcPr>
            <w:tcW w:w="143" w:type="dxa"/>
          </w:tcPr>
          <w:p w:rsidR="00F61CEB" w:rsidRDefault="00F61C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F61CEB" w:rsidRDefault="00F61CEB"/>
        </w:tc>
        <w:tc>
          <w:tcPr>
            <w:tcW w:w="1277" w:type="dxa"/>
          </w:tcPr>
          <w:p w:rsidR="00F61CEB" w:rsidRDefault="00F61CEB"/>
        </w:tc>
        <w:tc>
          <w:tcPr>
            <w:tcW w:w="2411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F61CEB" w:rsidRDefault="00F61CEB"/>
        </w:tc>
      </w:tr>
      <w:tr w:rsidR="00F61CEB">
        <w:trPr>
          <w:trHeight w:hRule="exact" w:val="279"/>
        </w:trPr>
        <w:tc>
          <w:tcPr>
            <w:tcW w:w="143" w:type="dxa"/>
          </w:tcPr>
          <w:p w:rsidR="00F61CEB" w:rsidRDefault="00F61C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Default="006550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Default="006550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Default="00F61CEB"/>
        </w:tc>
        <w:tc>
          <w:tcPr>
            <w:tcW w:w="318" w:type="dxa"/>
          </w:tcPr>
          <w:p w:rsidR="00F61CEB" w:rsidRDefault="00F61CEB"/>
        </w:tc>
        <w:tc>
          <w:tcPr>
            <w:tcW w:w="1277" w:type="dxa"/>
          </w:tcPr>
          <w:p w:rsidR="00F61CEB" w:rsidRDefault="00F61CEB"/>
        </w:tc>
        <w:tc>
          <w:tcPr>
            <w:tcW w:w="2411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F61CEB" w:rsidRDefault="00F61CEB"/>
        </w:tc>
      </w:tr>
      <w:tr w:rsidR="00F61CEB">
        <w:trPr>
          <w:trHeight w:hRule="exact" w:val="279"/>
        </w:trPr>
        <w:tc>
          <w:tcPr>
            <w:tcW w:w="143" w:type="dxa"/>
          </w:tcPr>
          <w:p w:rsidR="00F61CEB" w:rsidRDefault="00F61C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61CEB" w:rsidRDefault="00F61CEB"/>
        </w:tc>
        <w:tc>
          <w:tcPr>
            <w:tcW w:w="1277" w:type="dxa"/>
          </w:tcPr>
          <w:p w:rsidR="00F61CEB" w:rsidRDefault="00F61CEB"/>
        </w:tc>
        <w:tc>
          <w:tcPr>
            <w:tcW w:w="2411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F61CEB" w:rsidRDefault="00F61CEB"/>
        </w:tc>
      </w:tr>
      <w:tr w:rsidR="00F61CEB">
        <w:trPr>
          <w:trHeight w:hRule="exact" w:val="279"/>
        </w:trPr>
        <w:tc>
          <w:tcPr>
            <w:tcW w:w="143" w:type="dxa"/>
          </w:tcPr>
          <w:p w:rsidR="00F61CEB" w:rsidRDefault="00F61C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61CEB" w:rsidRDefault="00F61CEB"/>
        </w:tc>
        <w:tc>
          <w:tcPr>
            <w:tcW w:w="1277" w:type="dxa"/>
          </w:tcPr>
          <w:p w:rsidR="00F61CEB" w:rsidRDefault="00F61CEB"/>
        </w:tc>
        <w:tc>
          <w:tcPr>
            <w:tcW w:w="2411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993" w:type="dxa"/>
          </w:tcPr>
          <w:p w:rsidR="00F61CEB" w:rsidRDefault="00F61CEB"/>
        </w:tc>
        <w:tc>
          <w:tcPr>
            <w:tcW w:w="284" w:type="dxa"/>
          </w:tcPr>
          <w:p w:rsidR="00F61CEB" w:rsidRDefault="00F61CEB"/>
        </w:tc>
        <w:tc>
          <w:tcPr>
            <w:tcW w:w="710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</w:tr>
      <w:tr w:rsidR="00F61CEB">
        <w:trPr>
          <w:trHeight w:hRule="exact" w:val="279"/>
        </w:trPr>
        <w:tc>
          <w:tcPr>
            <w:tcW w:w="143" w:type="dxa"/>
          </w:tcPr>
          <w:p w:rsidR="00F61CEB" w:rsidRDefault="00F61C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61CEB" w:rsidRDefault="00F61CEB"/>
        </w:tc>
        <w:tc>
          <w:tcPr>
            <w:tcW w:w="1277" w:type="dxa"/>
          </w:tcPr>
          <w:p w:rsidR="00F61CEB" w:rsidRDefault="00F61CEB"/>
        </w:tc>
        <w:tc>
          <w:tcPr>
            <w:tcW w:w="2411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993" w:type="dxa"/>
          </w:tcPr>
          <w:p w:rsidR="00F61CEB" w:rsidRDefault="00F61CEB"/>
        </w:tc>
        <w:tc>
          <w:tcPr>
            <w:tcW w:w="284" w:type="dxa"/>
          </w:tcPr>
          <w:p w:rsidR="00F61CEB" w:rsidRDefault="00F61CEB"/>
        </w:tc>
        <w:tc>
          <w:tcPr>
            <w:tcW w:w="710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</w:tr>
      <w:tr w:rsidR="00F61CEB">
        <w:trPr>
          <w:trHeight w:hRule="exact" w:val="279"/>
        </w:trPr>
        <w:tc>
          <w:tcPr>
            <w:tcW w:w="143" w:type="dxa"/>
          </w:tcPr>
          <w:p w:rsidR="00F61CEB" w:rsidRDefault="00F61C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F61CEB" w:rsidRDefault="00F61CEB"/>
        </w:tc>
        <w:tc>
          <w:tcPr>
            <w:tcW w:w="1277" w:type="dxa"/>
          </w:tcPr>
          <w:p w:rsidR="00F61CEB" w:rsidRDefault="00F61CEB"/>
        </w:tc>
        <w:tc>
          <w:tcPr>
            <w:tcW w:w="2411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993" w:type="dxa"/>
          </w:tcPr>
          <w:p w:rsidR="00F61CEB" w:rsidRDefault="00F61CEB"/>
        </w:tc>
        <w:tc>
          <w:tcPr>
            <w:tcW w:w="284" w:type="dxa"/>
          </w:tcPr>
          <w:p w:rsidR="00F61CEB" w:rsidRDefault="00F61CEB"/>
        </w:tc>
        <w:tc>
          <w:tcPr>
            <w:tcW w:w="710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</w:tr>
      <w:tr w:rsidR="00F61CEB">
        <w:trPr>
          <w:trHeight w:hRule="exact" w:val="277"/>
        </w:trPr>
        <w:tc>
          <w:tcPr>
            <w:tcW w:w="143" w:type="dxa"/>
          </w:tcPr>
          <w:p w:rsidR="00F61CEB" w:rsidRDefault="00F61C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F61CEB" w:rsidRDefault="00F61CEB"/>
        </w:tc>
        <w:tc>
          <w:tcPr>
            <w:tcW w:w="1277" w:type="dxa"/>
          </w:tcPr>
          <w:p w:rsidR="00F61CEB" w:rsidRDefault="00F61CEB"/>
        </w:tc>
        <w:tc>
          <w:tcPr>
            <w:tcW w:w="2411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993" w:type="dxa"/>
          </w:tcPr>
          <w:p w:rsidR="00F61CEB" w:rsidRDefault="00F61CEB"/>
        </w:tc>
        <w:tc>
          <w:tcPr>
            <w:tcW w:w="284" w:type="dxa"/>
          </w:tcPr>
          <w:p w:rsidR="00F61CEB" w:rsidRDefault="00F61CEB"/>
        </w:tc>
        <w:tc>
          <w:tcPr>
            <w:tcW w:w="710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</w:tr>
      <w:tr w:rsidR="00F61CEB">
        <w:trPr>
          <w:trHeight w:hRule="exact" w:val="1514"/>
        </w:trPr>
        <w:tc>
          <w:tcPr>
            <w:tcW w:w="143" w:type="dxa"/>
          </w:tcPr>
          <w:p w:rsidR="00F61CEB" w:rsidRDefault="00F61CEB"/>
        </w:tc>
        <w:tc>
          <w:tcPr>
            <w:tcW w:w="1419" w:type="dxa"/>
          </w:tcPr>
          <w:p w:rsidR="00F61CEB" w:rsidRDefault="00F61CEB"/>
        </w:tc>
        <w:tc>
          <w:tcPr>
            <w:tcW w:w="285" w:type="dxa"/>
          </w:tcPr>
          <w:p w:rsidR="00F61CEB" w:rsidRDefault="00F61CEB"/>
        </w:tc>
        <w:tc>
          <w:tcPr>
            <w:tcW w:w="697" w:type="dxa"/>
          </w:tcPr>
          <w:p w:rsidR="00F61CEB" w:rsidRDefault="00F61CEB"/>
        </w:tc>
        <w:tc>
          <w:tcPr>
            <w:tcW w:w="442" w:type="dxa"/>
          </w:tcPr>
          <w:p w:rsidR="00F61CEB" w:rsidRDefault="00F61CEB"/>
        </w:tc>
        <w:tc>
          <w:tcPr>
            <w:tcW w:w="442" w:type="dxa"/>
          </w:tcPr>
          <w:p w:rsidR="00F61CEB" w:rsidRDefault="00F61CEB"/>
        </w:tc>
        <w:tc>
          <w:tcPr>
            <w:tcW w:w="442" w:type="dxa"/>
          </w:tcPr>
          <w:p w:rsidR="00F61CEB" w:rsidRDefault="00F61CEB"/>
        </w:tc>
        <w:tc>
          <w:tcPr>
            <w:tcW w:w="499" w:type="dxa"/>
          </w:tcPr>
          <w:p w:rsidR="00F61CEB" w:rsidRDefault="00F61CEB"/>
        </w:tc>
        <w:tc>
          <w:tcPr>
            <w:tcW w:w="318" w:type="dxa"/>
          </w:tcPr>
          <w:p w:rsidR="00F61CEB" w:rsidRDefault="00F61CEB"/>
        </w:tc>
        <w:tc>
          <w:tcPr>
            <w:tcW w:w="1277" w:type="dxa"/>
          </w:tcPr>
          <w:p w:rsidR="00F61CEB" w:rsidRDefault="00F61CEB"/>
        </w:tc>
        <w:tc>
          <w:tcPr>
            <w:tcW w:w="2411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993" w:type="dxa"/>
          </w:tcPr>
          <w:p w:rsidR="00F61CEB" w:rsidRDefault="00F61CEB"/>
        </w:tc>
        <w:tc>
          <w:tcPr>
            <w:tcW w:w="284" w:type="dxa"/>
          </w:tcPr>
          <w:p w:rsidR="00F61CEB" w:rsidRDefault="00F61CEB"/>
        </w:tc>
        <w:tc>
          <w:tcPr>
            <w:tcW w:w="710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</w:tr>
      <w:tr w:rsidR="00F61CEB">
        <w:trPr>
          <w:trHeight w:hRule="exact" w:val="277"/>
        </w:trPr>
        <w:tc>
          <w:tcPr>
            <w:tcW w:w="143" w:type="dxa"/>
          </w:tcPr>
          <w:p w:rsidR="00F61CEB" w:rsidRDefault="00F61CE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993" w:type="dxa"/>
          </w:tcPr>
          <w:p w:rsidR="00F61CEB" w:rsidRDefault="00F61CEB"/>
        </w:tc>
        <w:tc>
          <w:tcPr>
            <w:tcW w:w="284" w:type="dxa"/>
          </w:tcPr>
          <w:p w:rsidR="00F61CEB" w:rsidRDefault="00F61CEB"/>
        </w:tc>
        <w:tc>
          <w:tcPr>
            <w:tcW w:w="710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</w:tr>
      <w:tr w:rsidR="00F61CEB">
        <w:trPr>
          <w:trHeight w:hRule="exact" w:val="277"/>
        </w:trPr>
        <w:tc>
          <w:tcPr>
            <w:tcW w:w="143" w:type="dxa"/>
          </w:tcPr>
          <w:p w:rsidR="00F61CEB" w:rsidRDefault="00F61CEB"/>
        </w:tc>
        <w:tc>
          <w:tcPr>
            <w:tcW w:w="1419" w:type="dxa"/>
          </w:tcPr>
          <w:p w:rsidR="00F61CEB" w:rsidRDefault="00F61CEB"/>
        </w:tc>
        <w:tc>
          <w:tcPr>
            <w:tcW w:w="285" w:type="dxa"/>
          </w:tcPr>
          <w:p w:rsidR="00F61CEB" w:rsidRDefault="00F61CEB"/>
        </w:tc>
        <w:tc>
          <w:tcPr>
            <w:tcW w:w="697" w:type="dxa"/>
          </w:tcPr>
          <w:p w:rsidR="00F61CEB" w:rsidRDefault="00F61CEB"/>
        </w:tc>
        <w:tc>
          <w:tcPr>
            <w:tcW w:w="442" w:type="dxa"/>
          </w:tcPr>
          <w:p w:rsidR="00F61CEB" w:rsidRDefault="00F61CEB"/>
        </w:tc>
        <w:tc>
          <w:tcPr>
            <w:tcW w:w="442" w:type="dxa"/>
          </w:tcPr>
          <w:p w:rsidR="00F61CEB" w:rsidRDefault="00F61CEB"/>
        </w:tc>
        <w:tc>
          <w:tcPr>
            <w:tcW w:w="442" w:type="dxa"/>
          </w:tcPr>
          <w:p w:rsidR="00F61CEB" w:rsidRDefault="00F61CEB"/>
        </w:tc>
        <w:tc>
          <w:tcPr>
            <w:tcW w:w="499" w:type="dxa"/>
          </w:tcPr>
          <w:p w:rsidR="00F61CEB" w:rsidRDefault="00F61CEB"/>
        </w:tc>
        <w:tc>
          <w:tcPr>
            <w:tcW w:w="318" w:type="dxa"/>
          </w:tcPr>
          <w:p w:rsidR="00F61CEB" w:rsidRDefault="00F61CEB"/>
        </w:tc>
        <w:tc>
          <w:tcPr>
            <w:tcW w:w="1277" w:type="dxa"/>
          </w:tcPr>
          <w:p w:rsidR="00F61CEB" w:rsidRDefault="00F61CEB"/>
        </w:tc>
        <w:tc>
          <w:tcPr>
            <w:tcW w:w="2411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993" w:type="dxa"/>
          </w:tcPr>
          <w:p w:rsidR="00F61CEB" w:rsidRDefault="00F61CEB"/>
        </w:tc>
        <w:tc>
          <w:tcPr>
            <w:tcW w:w="284" w:type="dxa"/>
          </w:tcPr>
          <w:p w:rsidR="00F61CEB" w:rsidRDefault="00F61CEB"/>
        </w:tc>
        <w:tc>
          <w:tcPr>
            <w:tcW w:w="710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</w:tr>
      <w:tr w:rsidR="00F61CEB" w:rsidRPr="00C01C98">
        <w:trPr>
          <w:trHeight w:hRule="exact" w:val="4584"/>
        </w:trPr>
        <w:tc>
          <w:tcPr>
            <w:tcW w:w="143" w:type="dxa"/>
          </w:tcPr>
          <w:p w:rsidR="00F61CEB" w:rsidRDefault="00F61CEB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61CEB" w:rsidRPr="00EB615E" w:rsidRDefault="00F61CEB">
            <w:pPr>
              <w:spacing w:after="0" w:line="240" w:lineRule="auto"/>
              <w:rPr>
                <w:lang w:val="ru-RU"/>
              </w:rPr>
            </w:pPr>
          </w:p>
          <w:p w:rsidR="00F61CEB" w:rsidRPr="00EB615E" w:rsidRDefault="00F61CEB">
            <w:pPr>
              <w:spacing w:after="0" w:line="240" w:lineRule="auto"/>
              <w:rPr>
                <w:lang w:val="ru-RU"/>
              </w:rPr>
            </w:pPr>
          </w:p>
          <w:p w:rsidR="00F61CEB" w:rsidRPr="00EB615E" w:rsidRDefault="006550BC">
            <w:pPr>
              <w:spacing w:after="0" w:line="240" w:lineRule="auto"/>
              <w:rPr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B615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B615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EB615E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lang w:val="ru-RU"/>
              </w:rPr>
              <w:t xml:space="preserve"> Галина Васильевна _________________</w:t>
            </w:r>
          </w:p>
          <w:p w:rsidR="00F61CEB" w:rsidRPr="00EB615E" w:rsidRDefault="00F61CEB">
            <w:pPr>
              <w:spacing w:after="0" w:line="240" w:lineRule="auto"/>
              <w:rPr>
                <w:lang w:val="ru-RU"/>
              </w:rPr>
            </w:pPr>
          </w:p>
          <w:p w:rsidR="00F61CEB" w:rsidRPr="00EB615E" w:rsidRDefault="006550BC">
            <w:pPr>
              <w:spacing w:after="0" w:line="240" w:lineRule="auto"/>
              <w:rPr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F61CEB" w:rsidRPr="00EB615E" w:rsidRDefault="006550BC">
      <w:pPr>
        <w:rPr>
          <w:sz w:val="0"/>
          <w:szCs w:val="0"/>
          <w:lang w:val="ru-RU"/>
        </w:rPr>
      </w:pPr>
      <w:r w:rsidRPr="00EB61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F61CE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61CEB" w:rsidRDefault="003450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F61CEB" w:rsidRDefault="00F61C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61CEB" w:rsidRPr="00C01C9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61CEB" w:rsidRPr="00EB615E" w:rsidRDefault="006550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F61CEB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F61CEB">
        <w:trPr>
          <w:trHeight w:hRule="exact" w:val="277"/>
        </w:trPr>
        <w:tc>
          <w:tcPr>
            <w:tcW w:w="2836" w:type="dxa"/>
          </w:tcPr>
          <w:p w:rsidR="00F61CEB" w:rsidRDefault="00F61CEB"/>
        </w:tc>
        <w:tc>
          <w:tcPr>
            <w:tcW w:w="1844" w:type="dxa"/>
          </w:tcPr>
          <w:p w:rsidR="00F61CEB" w:rsidRDefault="00F61CEB"/>
        </w:tc>
        <w:tc>
          <w:tcPr>
            <w:tcW w:w="5104" w:type="dxa"/>
          </w:tcPr>
          <w:p w:rsidR="00F61CEB" w:rsidRDefault="00F61CEB"/>
        </w:tc>
        <w:tc>
          <w:tcPr>
            <w:tcW w:w="993" w:type="dxa"/>
          </w:tcPr>
          <w:p w:rsidR="00F61CEB" w:rsidRDefault="00F61CEB"/>
        </w:tc>
      </w:tr>
      <w:tr w:rsidR="00F61CEB" w:rsidRPr="00C01C9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61CEB" w:rsidRPr="00EB615E" w:rsidRDefault="006550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61CEB" w:rsidRPr="00C01C9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F61CEB" w:rsidRPr="00C01C9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F61CEB" w:rsidRPr="00C01C9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F61CEB" w:rsidRPr="00C01C9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F61CEB" w:rsidRPr="00C01C9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F61CEB" w:rsidRPr="00C01C9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F61CEB" w:rsidRPr="00C01C9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F61CEB" w:rsidRPr="00C01C9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F61CEB" w:rsidRPr="00C01C9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F61CEB" w:rsidRPr="00C01C9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F61CEB" w:rsidRPr="00C01C9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F61CEB" w:rsidRPr="00C01C9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F61CEB" w:rsidRPr="00C01C9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F61CEB" w:rsidRPr="00C01C9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F61CEB" w:rsidRPr="00C01C9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F61CEB" w:rsidRPr="00C01C9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F61CEB" w:rsidRPr="00C01C9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F61CEB" w:rsidRPr="00C01C9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F61CEB" w:rsidRPr="00C01C98">
        <w:trPr>
          <w:trHeight w:hRule="exact" w:val="138"/>
        </w:trPr>
        <w:tc>
          <w:tcPr>
            <w:tcW w:w="2836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</w:tr>
      <w:tr w:rsidR="00F61CEB" w:rsidRPr="00C01C9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61CEB" w:rsidRPr="00EB615E" w:rsidRDefault="006550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61CE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61CEB" w:rsidRPr="00C01C98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различные формы, виды устной и письменной коммуникации в учебной и профессиональной деятельности;</w:t>
            </w:r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осознавать социальную значимость своей будущей профессии;</w:t>
            </w:r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культуры, как элемента педагогической системы учебного предмета;</w:t>
            </w:r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социализации и профессионального самоопределения обучающихся</w:t>
            </w:r>
            <w:proofErr w:type="gramStart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межличностного и межкультурного взаимодействия между людьми, в процессе духовно-нравственного воспитания;</w:t>
            </w:r>
          </w:p>
        </w:tc>
      </w:tr>
    </w:tbl>
    <w:p w:rsidR="00F61CEB" w:rsidRPr="00EB615E" w:rsidRDefault="006550BC">
      <w:pPr>
        <w:rPr>
          <w:sz w:val="0"/>
          <w:szCs w:val="0"/>
          <w:lang w:val="ru-RU"/>
        </w:rPr>
      </w:pPr>
      <w:r w:rsidRPr="00EB61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F61CE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61CEB" w:rsidRDefault="003450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F61CEB" w:rsidRDefault="00F61CEB"/>
        </w:tc>
        <w:tc>
          <w:tcPr>
            <w:tcW w:w="993" w:type="dxa"/>
          </w:tcPr>
          <w:p w:rsidR="00F61CEB" w:rsidRDefault="00F61CEB"/>
        </w:tc>
        <w:tc>
          <w:tcPr>
            <w:tcW w:w="710" w:type="dxa"/>
          </w:tcPr>
          <w:p w:rsidR="00F61CEB" w:rsidRDefault="00F61CEB"/>
        </w:tc>
        <w:tc>
          <w:tcPr>
            <w:tcW w:w="1135" w:type="dxa"/>
          </w:tcPr>
          <w:p w:rsidR="00F61CEB" w:rsidRDefault="00F61CEB"/>
        </w:tc>
        <w:tc>
          <w:tcPr>
            <w:tcW w:w="284" w:type="dxa"/>
          </w:tcPr>
          <w:p w:rsidR="00F61CEB" w:rsidRDefault="00F61C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61CE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61CEB" w:rsidRPr="00C01C98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 в учебной и профессиональной деятельности</w:t>
            </w:r>
            <w:proofErr w:type="gramStart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детей;</w:t>
            </w:r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 конкретного занятия с учетом возрастных особенностей;</w:t>
            </w:r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взаимодействие всех участников образовательно-воспитательного процесса;</w:t>
            </w:r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</w:tc>
      </w:tr>
      <w:tr w:rsidR="00F61CE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61CEB" w:rsidRPr="00C01C98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терминологией упражнений и команд;</w:t>
            </w:r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уроков;</w:t>
            </w:r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записи наблюдений, замечаний;</w:t>
            </w:r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сочетания показ упражнения с объяснением;</w:t>
            </w:r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проведения общеразвивающих упражнений;</w:t>
            </w:r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осуществления психолого-педагогической поддержки и сопровождения.</w:t>
            </w:r>
          </w:p>
        </w:tc>
      </w:tr>
      <w:tr w:rsidR="00F61CEB" w:rsidRPr="00C01C98">
        <w:trPr>
          <w:trHeight w:hRule="exact" w:val="277"/>
        </w:trPr>
        <w:tc>
          <w:tcPr>
            <w:tcW w:w="993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</w:tr>
      <w:tr w:rsidR="00F61CE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F61CE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61CE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F61CE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61CE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Default="00C01C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тационарная</w:t>
            </w:r>
          </w:p>
        </w:tc>
      </w:tr>
      <w:tr w:rsidR="00F61CE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61CE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Default="00C01C98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F61CE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61CEB" w:rsidRPr="00C01C9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Pr="00C01C98" w:rsidRDefault="00C01C9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3245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знакомительная (по профилю Физическая культура)</w:t>
            </w:r>
          </w:p>
        </w:tc>
      </w:tr>
      <w:tr w:rsidR="00F61CE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61CE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C98" w:rsidRPr="00DD5ED7" w:rsidRDefault="00C01C98" w:rsidP="00C01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DD5ED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:rsidR="00F61CEB" w:rsidRDefault="00F61CEB"/>
        </w:tc>
      </w:tr>
      <w:tr w:rsidR="00F61CEB">
        <w:trPr>
          <w:trHeight w:hRule="exact" w:val="138"/>
        </w:trPr>
        <w:tc>
          <w:tcPr>
            <w:tcW w:w="993" w:type="dxa"/>
          </w:tcPr>
          <w:p w:rsidR="00F61CEB" w:rsidRDefault="00F61CEB"/>
        </w:tc>
        <w:tc>
          <w:tcPr>
            <w:tcW w:w="3687" w:type="dxa"/>
          </w:tcPr>
          <w:p w:rsidR="00F61CEB" w:rsidRDefault="00F61CEB"/>
        </w:tc>
        <w:tc>
          <w:tcPr>
            <w:tcW w:w="1985" w:type="dxa"/>
          </w:tcPr>
          <w:p w:rsidR="00F61CEB" w:rsidRDefault="00F61CEB"/>
        </w:tc>
        <w:tc>
          <w:tcPr>
            <w:tcW w:w="993" w:type="dxa"/>
          </w:tcPr>
          <w:p w:rsidR="00F61CEB" w:rsidRDefault="00F61CEB"/>
        </w:tc>
        <w:tc>
          <w:tcPr>
            <w:tcW w:w="710" w:type="dxa"/>
          </w:tcPr>
          <w:p w:rsidR="00F61CEB" w:rsidRDefault="00F61CEB"/>
        </w:tc>
        <w:tc>
          <w:tcPr>
            <w:tcW w:w="1135" w:type="dxa"/>
          </w:tcPr>
          <w:p w:rsidR="00F61CEB" w:rsidRDefault="00F61CEB"/>
        </w:tc>
        <w:tc>
          <w:tcPr>
            <w:tcW w:w="284" w:type="dxa"/>
          </w:tcPr>
          <w:p w:rsidR="00F61CEB" w:rsidRDefault="00F61CEB"/>
        </w:tc>
        <w:tc>
          <w:tcPr>
            <w:tcW w:w="993" w:type="dxa"/>
          </w:tcPr>
          <w:p w:rsidR="00F61CEB" w:rsidRDefault="00F61CEB"/>
        </w:tc>
      </w:tr>
      <w:tr w:rsidR="00F61CE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F61CE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61CE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</w:tr>
      <w:tr w:rsidR="00F61CE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Производственный инструктаж. Цели и задачи практики. Правила заполнения дневника и отчета о прохождении практики.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F61CE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</w:tr>
      <w:tr w:rsidR="00F61C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УК- 4.1 УК-4.2 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61C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нормативных документов, обеспечивающих образовательный процесс. Государственные образовательные стандарты среднего общего образования, учебные планы, рабочие программы. /</w:t>
            </w:r>
            <w:proofErr w:type="gramStart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61C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документы, обеспечивающие спортивн</w:t>
            </w:r>
            <w:proofErr w:type="gramStart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массовую и физкультурно-оздоровительную работу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 ОПК- 1.2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61C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рабочие программы по физической культуре к учебнику Физическая культура 5 класс, автор – В. И. Лях и В.П. Матвеев /</w:t>
            </w:r>
            <w:proofErr w:type="gramStart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УК- 4.4 УК-6.1 УК-6.4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</w:tbl>
    <w:p w:rsidR="00F61CEB" w:rsidRDefault="00655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61CE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61CEB" w:rsidRDefault="003450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F61CEB" w:rsidRDefault="00F61CEB"/>
        </w:tc>
        <w:tc>
          <w:tcPr>
            <w:tcW w:w="993" w:type="dxa"/>
          </w:tcPr>
          <w:p w:rsidR="00F61CEB" w:rsidRDefault="00F61CEB"/>
        </w:tc>
        <w:tc>
          <w:tcPr>
            <w:tcW w:w="710" w:type="dxa"/>
          </w:tcPr>
          <w:p w:rsidR="00F61CEB" w:rsidRDefault="00F61CEB"/>
        </w:tc>
        <w:tc>
          <w:tcPr>
            <w:tcW w:w="1135" w:type="dxa"/>
          </w:tcPr>
          <w:p w:rsidR="00F61CEB" w:rsidRDefault="00F61CEB"/>
        </w:tc>
        <w:tc>
          <w:tcPr>
            <w:tcW w:w="284" w:type="dxa"/>
          </w:tcPr>
          <w:p w:rsidR="00F61CEB" w:rsidRDefault="00F61C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61C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провести сравнительный анализ примерных программ физического воспитания В.И. Ляха и В.П. Матвеева /</w:t>
            </w:r>
            <w:proofErr w:type="gramStart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УК- 4.4 УК-6.1 УК-6.4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61C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системой организации физкультурн</w:t>
            </w:r>
            <w:proofErr w:type="gramStart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работы в школе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УК- 4.1 УК-4.4 УК-6.3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61C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активных перемен и </w:t>
            </w:r>
            <w:proofErr w:type="spellStart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физкульт-пауз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уроках в начальной школе /</w:t>
            </w:r>
            <w:proofErr w:type="gramStart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УК- 4.4 УК-6.3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61C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комплексы </w:t>
            </w:r>
            <w:proofErr w:type="spellStart"/>
            <w:proofErr w:type="gramStart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физкульт-минуток</w:t>
            </w:r>
            <w:proofErr w:type="spellEnd"/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активной перемены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УК- 4.4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61C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урока, типы уроков, задачи урока. Составление</w:t>
            </w:r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подготовительной части урока. Написание технологических карт </w:t>
            </w:r>
            <w:proofErr w:type="gramStart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урокам в разных классах. Техника безопасности /</w:t>
            </w:r>
            <w:proofErr w:type="gramStart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УК- 4.2 УК-4.5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61C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Поурочное планирование подготовительной части урока: общеразвивающие упражнения; формы проведения комплексов ОРУ /</w:t>
            </w:r>
            <w:proofErr w:type="gramStart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УК- 4.3 УК-4.5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61CE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организации спортивно-массовой работы:</w:t>
            </w:r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 спортивных площадках по месту жительства;</w:t>
            </w:r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 летних пришкольных лагерях;</w:t>
            </w:r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в ДОЛ.</w:t>
            </w:r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вожатого, воспитателя, инструктора по спорту.</w:t>
            </w:r>
          </w:p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УК- 4.4 УК-6.2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61C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ОРУ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УК- 6.1 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61C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проведение комплекса ОРУ /</w:t>
            </w:r>
            <w:proofErr w:type="gramStart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УК-6.3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61C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положения и сценария спортивно-массового мероприятия (на воде, на свежем воздухе, в закрытых помещениях) для различных возрастных групп. /</w:t>
            </w:r>
            <w:proofErr w:type="gramStart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УК- 4.5 УК-6.4 ОПК-1.3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61C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организацией ЕГЭ, правила поведения и обязанности</w:t>
            </w:r>
          </w:p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61CE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</w:tr>
      <w:tr w:rsidR="00F61CE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</w:t>
            </w:r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 оформление отчета о прохождении практики; сдача</w:t>
            </w:r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 о практике на кафедру</w:t>
            </w:r>
          </w:p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УК- 4.4 УК-6.4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F61CE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</w:tr>
    </w:tbl>
    <w:p w:rsidR="00F61CEB" w:rsidRDefault="00655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F61CE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61CEB" w:rsidRDefault="003450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993" w:type="dxa"/>
          </w:tcPr>
          <w:p w:rsidR="00F61CEB" w:rsidRDefault="00F61CEB"/>
        </w:tc>
        <w:tc>
          <w:tcPr>
            <w:tcW w:w="710" w:type="dxa"/>
          </w:tcPr>
          <w:p w:rsidR="00F61CEB" w:rsidRDefault="00F61CEB"/>
        </w:tc>
        <w:tc>
          <w:tcPr>
            <w:tcW w:w="426" w:type="dxa"/>
          </w:tcPr>
          <w:p w:rsidR="00F61CEB" w:rsidRDefault="00F61CEB"/>
        </w:tc>
        <w:tc>
          <w:tcPr>
            <w:tcW w:w="710" w:type="dxa"/>
          </w:tcPr>
          <w:p w:rsidR="00F61CEB" w:rsidRDefault="00F61CEB"/>
        </w:tc>
        <w:tc>
          <w:tcPr>
            <w:tcW w:w="284" w:type="dxa"/>
          </w:tcPr>
          <w:p w:rsidR="00F61CEB" w:rsidRDefault="00F61C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61CEB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УК-4.1 УК- 4.2 УК-4.3 УК-4.4 УК- 4.5 УК-6.1 УК-6.2 УК- 6.3 УК-6.4 ОПК-1.1 ОПК-1.2 ОПК-1.3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F61CEB">
        <w:trPr>
          <w:trHeight w:hRule="exact" w:val="277"/>
        </w:trPr>
        <w:tc>
          <w:tcPr>
            <w:tcW w:w="710" w:type="dxa"/>
          </w:tcPr>
          <w:p w:rsidR="00F61CEB" w:rsidRDefault="00F61CEB"/>
        </w:tc>
        <w:tc>
          <w:tcPr>
            <w:tcW w:w="285" w:type="dxa"/>
          </w:tcPr>
          <w:p w:rsidR="00F61CEB" w:rsidRDefault="00F61CEB"/>
        </w:tc>
        <w:tc>
          <w:tcPr>
            <w:tcW w:w="1560" w:type="dxa"/>
          </w:tcPr>
          <w:p w:rsidR="00F61CEB" w:rsidRDefault="00F61CEB"/>
        </w:tc>
        <w:tc>
          <w:tcPr>
            <w:tcW w:w="2127" w:type="dxa"/>
          </w:tcPr>
          <w:p w:rsidR="00F61CEB" w:rsidRDefault="00F61CEB"/>
        </w:tc>
        <w:tc>
          <w:tcPr>
            <w:tcW w:w="1844" w:type="dxa"/>
          </w:tcPr>
          <w:p w:rsidR="00F61CEB" w:rsidRDefault="00F61CEB"/>
        </w:tc>
        <w:tc>
          <w:tcPr>
            <w:tcW w:w="143" w:type="dxa"/>
          </w:tcPr>
          <w:p w:rsidR="00F61CEB" w:rsidRDefault="00F61CEB"/>
        </w:tc>
        <w:tc>
          <w:tcPr>
            <w:tcW w:w="993" w:type="dxa"/>
          </w:tcPr>
          <w:p w:rsidR="00F61CEB" w:rsidRDefault="00F61CEB"/>
        </w:tc>
        <w:tc>
          <w:tcPr>
            <w:tcW w:w="710" w:type="dxa"/>
          </w:tcPr>
          <w:p w:rsidR="00F61CEB" w:rsidRDefault="00F61CEB"/>
        </w:tc>
        <w:tc>
          <w:tcPr>
            <w:tcW w:w="426" w:type="dxa"/>
          </w:tcPr>
          <w:p w:rsidR="00F61CEB" w:rsidRDefault="00F61CEB"/>
        </w:tc>
        <w:tc>
          <w:tcPr>
            <w:tcW w:w="710" w:type="dxa"/>
          </w:tcPr>
          <w:p w:rsidR="00F61CEB" w:rsidRDefault="00F61CEB"/>
        </w:tc>
        <w:tc>
          <w:tcPr>
            <w:tcW w:w="284" w:type="dxa"/>
          </w:tcPr>
          <w:p w:rsidR="00F61CEB" w:rsidRDefault="00F61CEB"/>
        </w:tc>
        <w:tc>
          <w:tcPr>
            <w:tcW w:w="993" w:type="dxa"/>
          </w:tcPr>
          <w:p w:rsidR="00F61CEB" w:rsidRDefault="00F61CEB"/>
        </w:tc>
      </w:tr>
      <w:tr w:rsidR="00F61CE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61CEB" w:rsidRPr="00C01C9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F61CEB" w:rsidRPr="00C01C98">
        <w:trPr>
          <w:trHeight w:hRule="exact" w:val="277"/>
        </w:trPr>
        <w:tc>
          <w:tcPr>
            <w:tcW w:w="710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</w:tr>
      <w:tr w:rsidR="00F61CEB" w:rsidRPr="00C01C9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61CEB" w:rsidRPr="00EB615E" w:rsidRDefault="006550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F61CE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61CE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61C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61CEB" w:rsidRPr="00C01C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=271873 неограниченный доступ для зарегистрированных пользователей</w:t>
            </w:r>
          </w:p>
        </w:tc>
      </w:tr>
      <w:tr w:rsidR="00F61CEB" w:rsidRPr="00C01C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F61CEB" w:rsidRPr="00C01C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=574684 неограниченный доступ для зарегистрированных пользователей</w:t>
            </w:r>
          </w:p>
        </w:tc>
      </w:tr>
      <w:tr w:rsidR="00F61CEB" w:rsidRPr="00C01C98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Воробьева, Е. В., Григорьев,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студентов по физическому воспитанию в общеобразовательных учреждениях: учебн</w:t>
            </w:r>
            <w:proofErr w:type="gramStart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Иркутск: Иркутский филиал Российского государственного университета физической культуры, спорта, молодёжи и туризма,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/15700.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61CE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61C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61CEB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8"/>
                <w:szCs w:val="18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бакалавров: Учеб</w:t>
            </w:r>
            <w:proofErr w:type="gramStart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61CEB" w:rsidRPr="00C01C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8"/>
                <w:szCs w:val="18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Инновационные образовательные технологии творческого развития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=277919 неограниченный доступ для зарегистрированных пользователей</w:t>
            </w:r>
          </w:p>
        </w:tc>
      </w:tr>
    </w:tbl>
    <w:p w:rsidR="00F61CEB" w:rsidRPr="00EB615E" w:rsidRDefault="006550BC">
      <w:pPr>
        <w:rPr>
          <w:sz w:val="0"/>
          <w:szCs w:val="0"/>
          <w:lang w:val="ru-RU"/>
        </w:rPr>
      </w:pPr>
      <w:r w:rsidRPr="00EB61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F61C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61CEB" w:rsidRDefault="003450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F61CEB" w:rsidRDefault="00F61CEB"/>
        </w:tc>
        <w:tc>
          <w:tcPr>
            <w:tcW w:w="2269" w:type="dxa"/>
          </w:tcPr>
          <w:p w:rsidR="00F61CEB" w:rsidRDefault="00F61CEB"/>
        </w:tc>
        <w:tc>
          <w:tcPr>
            <w:tcW w:w="993" w:type="dxa"/>
          </w:tcPr>
          <w:p w:rsidR="00F61CEB" w:rsidRDefault="00F61C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61C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61CEB" w:rsidRPr="00C01C98">
        <w:trPr>
          <w:trHeight w:hRule="exact" w:val="69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Алексеенко, Е. В., Богославская, Е. С., </w:t>
            </w:r>
            <w:proofErr w:type="spellStart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Буянец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П., Вишневская, Л. А., Владимирцева, Н. Н., </w:t>
            </w:r>
            <w:proofErr w:type="spellStart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Грякалова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Ж. В., Егоров, В. И., Ермакова, И. А., Иванова, Н. В., </w:t>
            </w:r>
            <w:proofErr w:type="spellStart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Кислицын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А., Королевская, Н. В., </w:t>
            </w:r>
            <w:proofErr w:type="spellStart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Коротина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С., Косенко, А. А., Малина, А. Ю., Малышева, Т. Ф., Маринина, А. А., Мельникова, Е. П., Мстиславская, Е. В., Нечаева, Т. И., Ощепкова, О. В.</w:t>
            </w:r>
            <w:proofErr w:type="gram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Пантелеев, А. П., Рагимова, Э. М., Савинова, И. П., Сафонова, Т. В., Свиридова, И. А., Селезнева, Т. В., Смирнова, Н. М., Смолянская, Е. В., </w:t>
            </w:r>
            <w:proofErr w:type="spellStart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Туренкова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П., </w:t>
            </w:r>
            <w:proofErr w:type="spellStart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Филипцова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А., Хабарова, Е. И., Черкасова, М. И., </w:t>
            </w:r>
            <w:proofErr w:type="spellStart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Шкарубо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Н., Мстиславская,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практика. Путь к индивидуальной педагогике: сборник статей по материалам первой научно-практической конференции по педагогической практике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Саратовская государственная консерватория имени Л.В. Собинова,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61CEB" w:rsidRPr="00C01C9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Александрова, Е. А., </w:t>
            </w:r>
            <w:proofErr w:type="spellStart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Бурмистрова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Организационно-педагогическая практика: учебно-методическое пособие для бакалавров, обучающихся по направлению подготовки 44.03.01 – «педагогическое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61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61CE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61CE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61CE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61CE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61CE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61CEB">
        <w:trPr>
          <w:trHeight w:hRule="exact" w:val="138"/>
        </w:trPr>
        <w:tc>
          <w:tcPr>
            <w:tcW w:w="710" w:type="dxa"/>
          </w:tcPr>
          <w:p w:rsidR="00F61CEB" w:rsidRDefault="00F61CEB"/>
        </w:tc>
        <w:tc>
          <w:tcPr>
            <w:tcW w:w="1844" w:type="dxa"/>
          </w:tcPr>
          <w:p w:rsidR="00F61CEB" w:rsidRDefault="00F61CEB"/>
        </w:tc>
        <w:tc>
          <w:tcPr>
            <w:tcW w:w="2127" w:type="dxa"/>
          </w:tcPr>
          <w:p w:rsidR="00F61CEB" w:rsidRDefault="00F61CEB"/>
        </w:tc>
        <w:tc>
          <w:tcPr>
            <w:tcW w:w="1844" w:type="dxa"/>
          </w:tcPr>
          <w:p w:rsidR="00F61CEB" w:rsidRDefault="00F61CEB"/>
        </w:tc>
        <w:tc>
          <w:tcPr>
            <w:tcW w:w="2269" w:type="dxa"/>
          </w:tcPr>
          <w:p w:rsidR="00F61CEB" w:rsidRDefault="00F61CEB"/>
        </w:tc>
        <w:tc>
          <w:tcPr>
            <w:tcW w:w="993" w:type="dxa"/>
          </w:tcPr>
          <w:p w:rsidR="00F61CEB" w:rsidRDefault="00F61CEB"/>
        </w:tc>
        <w:tc>
          <w:tcPr>
            <w:tcW w:w="993" w:type="dxa"/>
          </w:tcPr>
          <w:p w:rsidR="00F61CEB" w:rsidRDefault="00F61CEB"/>
        </w:tc>
      </w:tr>
      <w:tr w:rsidR="00F61CE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F61CEB" w:rsidRPr="00C01C9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F61CEB" w:rsidRPr="00C01C98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F61CEB" w:rsidRPr="00C01C98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Pr="00EB615E" w:rsidRDefault="006550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1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F61CEB" w:rsidRPr="00C01C98">
        <w:trPr>
          <w:trHeight w:hRule="exact" w:val="277"/>
        </w:trPr>
        <w:tc>
          <w:tcPr>
            <w:tcW w:w="710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CEB" w:rsidRPr="00EB615E" w:rsidRDefault="00F61CEB">
            <w:pPr>
              <w:rPr>
                <w:lang w:val="ru-RU"/>
              </w:rPr>
            </w:pPr>
          </w:p>
        </w:tc>
      </w:tr>
      <w:tr w:rsidR="00F61CE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CEB" w:rsidRDefault="006550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F61CE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CEB" w:rsidRDefault="00F61CEB"/>
        </w:tc>
      </w:tr>
    </w:tbl>
    <w:p w:rsidR="00F61CEB" w:rsidRDefault="00F61CEB">
      <w:pPr>
        <w:rPr>
          <w:lang w:val="ru-RU"/>
        </w:rPr>
      </w:pPr>
    </w:p>
    <w:p w:rsidR="00EB615E" w:rsidRDefault="00EB615E">
      <w:pPr>
        <w:rPr>
          <w:lang w:val="ru-RU"/>
        </w:rPr>
      </w:pPr>
    </w:p>
    <w:p w:rsidR="00EB615E" w:rsidRDefault="00EB615E">
      <w:pPr>
        <w:rPr>
          <w:lang w:val="ru-RU"/>
        </w:rPr>
      </w:pPr>
    </w:p>
    <w:p w:rsidR="00EB615E" w:rsidRDefault="00EB615E">
      <w:pPr>
        <w:rPr>
          <w:lang w:val="ru-RU"/>
        </w:rPr>
      </w:pPr>
    </w:p>
    <w:p w:rsidR="00EB615E" w:rsidRPr="00EB615E" w:rsidRDefault="00EB615E" w:rsidP="00EB615E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EB615E" w:rsidRPr="00EB615E" w:rsidRDefault="00EB615E" w:rsidP="00EB615E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B615E" w:rsidRPr="00EB615E" w:rsidRDefault="00EB615E" w:rsidP="00EB615E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EB615E" w:rsidRPr="00EB615E" w:rsidRDefault="00EB615E" w:rsidP="00EB615E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B615E" w:rsidRPr="00EB615E" w:rsidRDefault="00EB615E" w:rsidP="00EB615E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EB615E" w:rsidRPr="00EB615E" w:rsidRDefault="00EB615E" w:rsidP="00EB615E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B615E" w:rsidRPr="00EB615E" w:rsidRDefault="00EB615E" w:rsidP="00EB615E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EB615E" w:rsidRPr="00EB615E" w:rsidTr="007A6E4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B615E" w:rsidRPr="00EB615E" w:rsidRDefault="00EB615E" w:rsidP="00EB61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B615E" w:rsidRPr="00EB615E" w:rsidRDefault="00EB615E" w:rsidP="00EB61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B615E" w:rsidRPr="00EB615E" w:rsidRDefault="00EB615E" w:rsidP="00EB61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B615E" w:rsidRPr="00EB615E" w:rsidRDefault="00EB615E" w:rsidP="00EB615E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EB615E" w:rsidRPr="00C01C98" w:rsidTr="007A6E4B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56" w:lineRule="auto"/>
              <w:ind w:lef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УК-3: </w:t>
            </w:r>
            <w:proofErr w:type="gramStart"/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EB615E" w:rsidRPr="00C01C98" w:rsidTr="007A6E4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EB615E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</w:t>
            </w: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Использует различные виды самоорганизации при подготовке и проведении комплексов ОРУ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выстраивать и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B615E" w:rsidRPr="00EB615E" w:rsidRDefault="00EB615E" w:rsidP="00EB615E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EB615E" w:rsidRPr="00C01C98" w:rsidTr="007A6E4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EB615E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</w:t>
            </w: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взаимодействие всех участников образовательно-воспитательного процесса;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способность к самообразованию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Демонстрирует способность к самообразованию, при решении задач в образовательном процессе;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EB615E" w:rsidRPr="00C01C98" w:rsidTr="007A6E4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EB615E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</w:t>
            </w: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самоорганизации и самообразованию;</w:t>
            </w:r>
          </w:p>
          <w:p w:rsidR="00EB615E" w:rsidRPr="00EB615E" w:rsidRDefault="00EB615E" w:rsidP="00EB615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Осуществляет решение задач в урочной и внеурочной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EB615E" w:rsidRPr="00C01C98" w:rsidTr="007A6E4B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B615E" w:rsidRPr="00EB615E" w:rsidRDefault="00EB615E" w:rsidP="00EB615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м(</w:t>
            </w:r>
            <w:proofErr w:type="spellStart"/>
            <w:proofErr w:type="gramEnd"/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ых</w:t>
            </w:r>
            <w:proofErr w:type="spellEnd"/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языке(ах)</w:t>
            </w:r>
          </w:p>
        </w:tc>
      </w:tr>
      <w:tr w:rsidR="00EB615E" w:rsidRPr="00C01C98" w:rsidTr="007A6E4B">
        <w:trPr>
          <w:trHeight w:val="19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формы, виды устной и письменной коммуникации в учебной и профессиональной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формы, виды устной и письменной коммуникации в учебной и профессиональной деятельности; аргументировать свою профессиональную позицию</w:t>
            </w:r>
          </w:p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EB615E" w:rsidRPr="00C01C98" w:rsidTr="007A6E4B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различные формы, виды устной и письменной коммуникации в учебной и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комплексов ОРУ и других документов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EB615E" w:rsidRPr="00C01C98" w:rsidTr="007A6E4B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 терминологией упражнений и команд;</w:t>
            </w:r>
          </w:p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EB61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EB61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составлении комплексов ОРУ и других документов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EB615E" w:rsidRPr="00C01C98" w:rsidTr="007A6E4B">
        <w:trPr>
          <w:trHeight w:val="663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УК-6: </w:t>
            </w:r>
            <w:proofErr w:type="gramStart"/>
            <w:r w:rsidRPr="00EB615E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Способен</w:t>
            </w:r>
            <w:proofErr w:type="gramEnd"/>
            <w:r w:rsidRPr="00EB615E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B615E" w:rsidRPr="00C01C98" w:rsidTr="007A6E4B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психологического и педагогического изучения возможности самоорганизации и самообразования;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Использует различные виды самоорганизации при подготовке и проведении комплексов ОРУ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выстраивать и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1-6</w:t>
            </w:r>
          </w:p>
        </w:tc>
      </w:tr>
      <w:tr w:rsidR="00EB615E" w:rsidRPr="00C01C98" w:rsidTr="007A6E4B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заниматься самообразованием;</w:t>
            </w:r>
          </w:p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психологической и педагогической диагностики для решения различных профессиональных задач;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способность к самообразованию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Демонстрирует способность к самообразованию, при решении задач в образовательном процессе;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EB615E" w:rsidRPr="00C01C98" w:rsidTr="007A6E4B">
        <w:trPr>
          <w:trHeight w:val="7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способностью к самоорганизации и самообразованию;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самоорганизации и самообразованию;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Осуществляет решение задач в урочной и внеурочной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1-6</w:t>
            </w:r>
          </w:p>
        </w:tc>
      </w:tr>
      <w:bookmarkEnd w:id="0"/>
      <w:tr w:rsidR="00EB615E" w:rsidRPr="00C01C98" w:rsidTr="007A6E4B">
        <w:trPr>
          <w:trHeight w:val="35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ОПК-1: </w:t>
            </w:r>
            <w:proofErr w:type="gramStart"/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B615E" w:rsidRPr="00C01C98" w:rsidTr="007A6E4B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96439961"/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осознавать социальную значимость своей будущей профессии;</w:t>
            </w:r>
          </w:p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5E" w:rsidRPr="00EB615E" w:rsidRDefault="00EB615E" w:rsidP="00EB615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нормативно-правовые источники аргументировать свою профессиональную позицию</w:t>
            </w:r>
          </w:p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1- 7</w:t>
            </w:r>
          </w:p>
        </w:tc>
      </w:tr>
      <w:bookmarkEnd w:id="1"/>
      <w:tr w:rsidR="00EB615E" w:rsidRPr="00C01C98" w:rsidTr="007A6E4B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комплексов ОРУ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EB615E" w:rsidRPr="00C01C98" w:rsidTr="007A6E4B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EB61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EB61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составлении комплексов 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EB615E" w:rsidRPr="00C01C98" w:rsidTr="007A6E4B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ОПК-4: </w:t>
            </w:r>
            <w:proofErr w:type="gramStart"/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B615E" w:rsidRPr="00C01C98" w:rsidTr="007A6E4B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основы межличностного и межкультурного взаимодействия между людьми, в процессе духовно-нравственного воспитания;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EB61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B61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EB615E" w:rsidRPr="00C01C98" w:rsidTr="007A6E4B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B615E" w:rsidRPr="00EB615E" w:rsidRDefault="00EB615E" w:rsidP="00EB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сформулировать задачи конкретного занятия с учетом возрастных особенностей; организовать взаимодействие всех участников образовательно-воспитательного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написания </w:t>
            </w:r>
            <w:proofErr w:type="spellStart"/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физкульт-минут</w:t>
            </w:r>
            <w:proofErr w:type="spellEnd"/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подготовительной части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EB615E" w:rsidRPr="00C01C98" w:rsidTr="007A6E4B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615E" w:rsidRPr="00EB615E" w:rsidRDefault="00EB615E" w:rsidP="00EB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B615E" w:rsidRPr="00EB615E" w:rsidRDefault="00EB615E" w:rsidP="00EB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  <w:p w:rsidR="00EB615E" w:rsidRPr="00EB615E" w:rsidRDefault="00EB615E" w:rsidP="00EB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способами осуществления психолого-педагогической поддержки и сопровождения;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Готовит комплексы </w:t>
            </w:r>
            <w:proofErr w:type="spellStart"/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физкульт-минут</w:t>
            </w:r>
            <w:proofErr w:type="spellEnd"/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разрабатывает подготовительную часть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Соответствие выбранных упражнений задачам </w:t>
            </w:r>
            <w:proofErr w:type="spellStart"/>
            <w:r w:rsidRPr="00EB61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физкульт-минут</w:t>
            </w:r>
            <w:proofErr w:type="spellEnd"/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</w:tbl>
    <w:p w:rsidR="00EB615E" w:rsidRPr="00EB615E" w:rsidRDefault="00EB615E" w:rsidP="00EB615E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EB615E" w:rsidRPr="00EB615E" w:rsidRDefault="00EB615E" w:rsidP="00EB6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EB615E" w:rsidRPr="00EB615E" w:rsidRDefault="00EB615E" w:rsidP="00EB615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EB615E" w:rsidRPr="00EB615E" w:rsidRDefault="00EB615E" w:rsidP="00EB61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EB615E" w:rsidRPr="00EB615E" w:rsidRDefault="00EB615E" w:rsidP="00EB61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EB615E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EB615E" w:rsidRPr="00EB615E" w:rsidRDefault="00EB615E" w:rsidP="00EB61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EB615E" w:rsidRPr="00EB615E" w:rsidRDefault="00EB615E" w:rsidP="00EB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p w:rsidR="00EB615E" w:rsidRPr="00EB615E" w:rsidRDefault="00EB615E" w:rsidP="00EB61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B615E" w:rsidRPr="00EB615E" w:rsidRDefault="00EB615E" w:rsidP="00EB615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EB615E" w:rsidRPr="00EB615E" w:rsidRDefault="00EB615E" w:rsidP="00EB615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B615E" w:rsidRPr="00EB615E" w:rsidRDefault="00EB615E" w:rsidP="00EB615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EB615E" w:rsidRPr="00EB615E" w:rsidRDefault="00EB615E" w:rsidP="00EB615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Опрос </w:t>
      </w:r>
    </w:p>
    <w:p w:rsidR="00EB615E" w:rsidRPr="00EB615E" w:rsidRDefault="00EB615E" w:rsidP="00EB615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Цели и задачи учебной практики.</w:t>
      </w:r>
    </w:p>
    <w:p w:rsidR="00EB615E" w:rsidRPr="00EB615E" w:rsidRDefault="00EB615E" w:rsidP="00EB615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Формы организации физкультурно-оздоровительной работы в школе.</w:t>
      </w:r>
    </w:p>
    <w:p w:rsidR="00EB615E" w:rsidRPr="00EB615E" w:rsidRDefault="00EB615E" w:rsidP="00EB615E">
      <w:pPr>
        <w:numPr>
          <w:ilvl w:val="0"/>
          <w:numId w:val="2"/>
        </w:numPr>
        <w:spacing w:after="16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Структура школьного урока, виды урока.</w:t>
      </w:r>
    </w:p>
    <w:p w:rsidR="00EB615E" w:rsidRPr="00EB615E" w:rsidRDefault="00EB615E" w:rsidP="00EB615E">
      <w:pPr>
        <w:numPr>
          <w:ilvl w:val="0"/>
          <w:numId w:val="2"/>
        </w:numPr>
        <w:spacing w:after="16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Формы обучения отличаются по степени организации детей в процессе обучения. Выделяют фронтальные, групповые и индивидуальные формы обучения.</w:t>
      </w:r>
    </w:p>
    <w:p w:rsidR="00EB615E" w:rsidRPr="00EB615E" w:rsidRDefault="00EB615E" w:rsidP="00EB61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основе наблюдений заполняется таблица:</w:t>
      </w:r>
    </w:p>
    <w:p w:rsidR="00EB615E" w:rsidRPr="00EB615E" w:rsidRDefault="00EB615E" w:rsidP="00EB61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363"/>
        <w:gridCol w:w="1440"/>
        <w:gridCol w:w="1080"/>
        <w:gridCol w:w="2340"/>
        <w:gridCol w:w="1440"/>
      </w:tblGrid>
      <w:tr w:rsidR="00EB615E" w:rsidRPr="00C01C98" w:rsidTr="007A6E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обучения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 каком содержании </w:t>
            </w:r>
          </w:p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учебного</w:t>
            </w:r>
          </w:p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материала </w:t>
            </w:r>
            <w:proofErr w:type="gramStart"/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эффективна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Какие </w:t>
            </w:r>
          </w:p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особенности</w:t>
            </w:r>
          </w:p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учащихся </w:t>
            </w:r>
          </w:p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должна </w:t>
            </w:r>
          </w:p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учитывать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При каких </w:t>
            </w:r>
          </w:p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условиях</w:t>
            </w:r>
            <w:proofErr w:type="gramEnd"/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данная </w:t>
            </w:r>
          </w:p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форма </w:t>
            </w:r>
          </w:p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обучения </w:t>
            </w:r>
          </w:p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возможна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Какие требования </w:t>
            </w:r>
          </w:p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данная форма </w:t>
            </w:r>
          </w:p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организации </w:t>
            </w:r>
          </w:p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обучения </w:t>
            </w:r>
          </w:p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предъявляет к мастерству учителя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Сколько раз </w:t>
            </w:r>
          </w:p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данная</w:t>
            </w:r>
          </w:p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 наблюдалась</w:t>
            </w:r>
          </w:p>
        </w:tc>
      </w:tr>
      <w:tr w:rsidR="00EB615E" w:rsidRPr="00EB615E" w:rsidTr="007A6E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Фронтальные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B615E" w:rsidRPr="00EB615E" w:rsidTr="007A6E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Групповые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B615E" w:rsidRPr="00EB615E" w:rsidTr="007A6E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Парные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B615E" w:rsidRPr="00EB615E" w:rsidTr="007A6E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EB615E" w:rsidRPr="00EB615E" w:rsidRDefault="00EB615E" w:rsidP="00EB615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EB615E" w:rsidRPr="00EB615E" w:rsidRDefault="00EB615E" w:rsidP="00EB615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Вывод и обоснование правомерности применения использования тех или иных форм обучения.</w:t>
      </w:r>
    </w:p>
    <w:p w:rsidR="00EB615E" w:rsidRPr="00EB615E" w:rsidRDefault="00EB615E" w:rsidP="00EB615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Принципы составления конспекта урока.</w:t>
      </w:r>
    </w:p>
    <w:p w:rsidR="00EB615E" w:rsidRPr="00EB615E" w:rsidRDefault="00EB615E" w:rsidP="00EB615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Назовите способы проведения упражнения.</w:t>
      </w:r>
    </w:p>
    <w:p w:rsidR="00EB615E" w:rsidRPr="00EB615E" w:rsidRDefault="00EB615E" w:rsidP="00EB615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Разработка, организация и проведение активных перемен и </w:t>
      </w:r>
      <w:proofErr w:type="spellStart"/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физкультпауз</w:t>
      </w:r>
      <w:proofErr w:type="spellEnd"/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уроках в начальной школе.</w:t>
      </w:r>
    </w:p>
    <w:p w:rsidR="00EB615E" w:rsidRPr="00EB615E" w:rsidRDefault="00EB615E" w:rsidP="00EB615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Техника безопасности на уроках физической культуры.</w:t>
      </w:r>
    </w:p>
    <w:p w:rsidR="00EB615E" w:rsidRPr="00EB615E" w:rsidRDefault="00EB615E" w:rsidP="00EB615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Проведение подготовительной части урока (практика).</w:t>
      </w:r>
    </w:p>
    <w:p w:rsidR="00EB615E" w:rsidRPr="00EB615E" w:rsidRDefault="00EB615E" w:rsidP="00EB615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Требования ФГОС к </w:t>
      </w:r>
      <w:proofErr w:type="gramStart"/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обучающимся</w:t>
      </w:r>
      <w:proofErr w:type="gramEnd"/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?</w:t>
      </w:r>
    </w:p>
    <w:p w:rsidR="00EB615E" w:rsidRPr="00EB615E" w:rsidRDefault="00EB615E" w:rsidP="00EB615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Какие</w:t>
      </w:r>
      <w:proofErr w:type="gramEnd"/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отвечают за формирование УУД?</w:t>
      </w:r>
    </w:p>
    <w:p w:rsidR="00EB615E" w:rsidRPr="00EB615E" w:rsidRDefault="00EB615E" w:rsidP="00EB615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Какие</w:t>
      </w:r>
      <w:proofErr w:type="gramEnd"/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есть УУД?</w:t>
      </w:r>
    </w:p>
    <w:p w:rsidR="00EB615E" w:rsidRPr="00EB615E" w:rsidRDefault="00EB615E" w:rsidP="00EB615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Современные задачи ФВ.</w:t>
      </w:r>
    </w:p>
    <w:p w:rsidR="00EB615E" w:rsidRPr="00EB615E" w:rsidRDefault="00EB615E" w:rsidP="00EB615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Группы задач к уроку</w:t>
      </w:r>
    </w:p>
    <w:p w:rsidR="00EB615E" w:rsidRPr="00EB615E" w:rsidRDefault="00EB615E" w:rsidP="00EB615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Методы ФВ</w:t>
      </w:r>
    </w:p>
    <w:p w:rsidR="00EB615E" w:rsidRPr="00EB615E" w:rsidRDefault="00EB615E" w:rsidP="00EB615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Функции педагога ФК</w:t>
      </w:r>
    </w:p>
    <w:p w:rsidR="00EB615E" w:rsidRPr="00EB615E" w:rsidRDefault="00EB615E" w:rsidP="00EB615E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 можно заработать 15 баллов.</w:t>
      </w:r>
    </w:p>
    <w:p w:rsidR="00EB615E" w:rsidRPr="00EB615E" w:rsidRDefault="00EB615E" w:rsidP="00EB615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студент дает полный, развернутый ответ, приводит примеры из практики;</w:t>
      </w:r>
    </w:p>
    <w:p w:rsidR="00EB615E" w:rsidRPr="00EB615E" w:rsidRDefault="00EB615E" w:rsidP="00EB615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 баллов – студент в целом дает ответ на вопрос, допуская незначительные ошибки, может связать теорию с практикой;</w:t>
      </w:r>
    </w:p>
    <w:p w:rsidR="00EB615E" w:rsidRPr="00EB615E" w:rsidRDefault="00EB615E" w:rsidP="00EB615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EB615E" w:rsidRPr="00EB615E" w:rsidRDefault="00EB615E" w:rsidP="00EB615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EB615E" w:rsidRPr="00EB615E" w:rsidRDefault="00EB615E" w:rsidP="00EB615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EB615E" w:rsidRPr="00EB615E" w:rsidRDefault="00EB615E" w:rsidP="00EB615E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Комплексы </w:t>
      </w:r>
      <w:proofErr w:type="spellStart"/>
      <w:proofErr w:type="gramStart"/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физкульт-минуток</w:t>
      </w:r>
      <w:proofErr w:type="spellEnd"/>
      <w:proofErr w:type="gramEnd"/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EB615E" w:rsidRPr="00EB615E" w:rsidRDefault="00EB615E" w:rsidP="00EB615E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«Физкультурно-оздоровительные мероприятия в режиме учебного и продленного дня»</w:t>
      </w:r>
    </w:p>
    <w:p w:rsidR="00EB615E" w:rsidRPr="00EB615E" w:rsidRDefault="00EB615E" w:rsidP="00EB615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B615E" w:rsidRPr="00EB615E" w:rsidRDefault="00EB615E" w:rsidP="00EB615E">
      <w:pPr>
        <w:spacing w:after="160" w:line="259" w:lineRule="auto"/>
        <w:ind w:left="142" w:firstLine="142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Составить один из трех вариантов </w:t>
      </w:r>
      <w:proofErr w:type="spellStart"/>
      <w:proofErr w:type="gramStart"/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физкульт-минуток</w:t>
      </w:r>
      <w:proofErr w:type="spellEnd"/>
      <w:proofErr w:type="gramEnd"/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(стоя между партами, сидя, держась за спинку стула).</w:t>
      </w:r>
    </w:p>
    <w:p w:rsidR="00EB615E" w:rsidRPr="00EB615E" w:rsidRDefault="00EB615E" w:rsidP="00EB615E">
      <w:pPr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bookmarkStart w:id="2" w:name="_Hlk96092849"/>
      <w:r w:rsidRPr="00EB615E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Критерии оценки:  </w:t>
      </w:r>
    </w:p>
    <w:p w:rsidR="00EB615E" w:rsidRPr="00EB615E" w:rsidRDefault="00EB615E" w:rsidP="00EB615E">
      <w:pPr>
        <w:spacing w:after="0" w:line="259" w:lineRule="auto"/>
        <w:ind w:left="142" w:firstLine="142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 можно заработать 5 баллов.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3" w:name="_Hlk96453497"/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5 баллов выставляется студенту, если правильно и логично, со знанием терминологии составлены комплексы, оптимально подобраны средства, методы и формы организации обучения; 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4 балла, если студент разработал </w:t>
      </w:r>
      <w:proofErr w:type="gramStart"/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комплекс</w:t>
      </w:r>
      <w:proofErr w:type="gramEnd"/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правильно выбрал средства и И.П., с незначительными ошибками, которые после замечания исправляются; 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 балла, если студентом, сделана попытка выбора средств, но допущены серьезные ошибки; 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1 балл – студент смог составить комплекс, но допустил значительные терминологические ошибки.</w:t>
      </w:r>
    </w:p>
    <w:bookmarkEnd w:id="2"/>
    <w:bookmarkEnd w:id="3"/>
    <w:p w:rsidR="00EB615E" w:rsidRPr="00EB615E" w:rsidRDefault="00EB615E" w:rsidP="00EB615E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3.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EB615E" w:rsidRPr="00EB615E" w:rsidRDefault="00EB615E" w:rsidP="00EB615E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Комплекс ОРУ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Составить 3 комплекса ОРУ (с предметом, проходным способом, в парах)</w:t>
      </w:r>
    </w:p>
    <w:p w:rsidR="00EB615E" w:rsidRPr="00EB615E" w:rsidRDefault="00EB615E" w:rsidP="00EB615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EB615E" w:rsidRPr="00EB615E" w:rsidRDefault="00EB615E" w:rsidP="00EB615E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Комплекс ОРУ </w:t>
      </w:r>
    </w:p>
    <w:tbl>
      <w:tblPr>
        <w:tblStyle w:val="4"/>
        <w:tblW w:w="9923" w:type="dxa"/>
        <w:tblInd w:w="-5" w:type="dxa"/>
        <w:tblLook w:val="04A0"/>
      </w:tblPr>
      <w:tblGrid>
        <w:gridCol w:w="993"/>
        <w:gridCol w:w="4602"/>
        <w:gridCol w:w="1378"/>
        <w:gridCol w:w="2950"/>
      </w:tblGrid>
      <w:tr w:rsidR="00EB615E" w:rsidRPr="00EB615E" w:rsidTr="007A6E4B">
        <w:trPr>
          <w:trHeight w:val="794"/>
        </w:trPr>
        <w:tc>
          <w:tcPr>
            <w:tcW w:w="993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61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EB615E" w:rsidRPr="00EB615E" w:rsidRDefault="00EB615E" w:rsidP="00EB615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EB61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EB61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602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61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378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61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Дозировка </w:t>
            </w:r>
          </w:p>
        </w:tc>
        <w:tc>
          <w:tcPr>
            <w:tcW w:w="2950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61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Общие методические указания</w:t>
            </w:r>
          </w:p>
        </w:tc>
      </w:tr>
      <w:tr w:rsidR="00EB615E" w:rsidRPr="00EB615E" w:rsidTr="007A6E4B">
        <w:trPr>
          <w:trHeight w:val="567"/>
        </w:trPr>
        <w:tc>
          <w:tcPr>
            <w:tcW w:w="993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B615E" w:rsidRPr="00EB615E" w:rsidTr="007A6E4B">
        <w:trPr>
          <w:trHeight w:val="567"/>
        </w:trPr>
        <w:tc>
          <w:tcPr>
            <w:tcW w:w="993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B615E" w:rsidRPr="00EB615E" w:rsidTr="007A6E4B">
        <w:trPr>
          <w:trHeight w:val="525"/>
        </w:trPr>
        <w:tc>
          <w:tcPr>
            <w:tcW w:w="993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B615E" w:rsidRPr="00EB615E" w:rsidTr="007A6E4B">
        <w:trPr>
          <w:trHeight w:val="567"/>
        </w:trPr>
        <w:tc>
          <w:tcPr>
            <w:tcW w:w="993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B615E" w:rsidRPr="00EB615E" w:rsidTr="007A6E4B">
        <w:trPr>
          <w:trHeight w:val="567"/>
        </w:trPr>
        <w:tc>
          <w:tcPr>
            <w:tcW w:w="993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EB615E" w:rsidRPr="00EB615E" w:rsidRDefault="00EB615E" w:rsidP="00EB615E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EB615E" w:rsidRPr="00EB615E" w:rsidRDefault="00EB615E" w:rsidP="00EB615E">
      <w:pPr>
        <w:spacing w:after="0" w:line="259" w:lineRule="auto"/>
        <w:ind w:left="2934" w:hanging="1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4" w:name="_Hlk90212941"/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EB615E" w:rsidRPr="00EB615E" w:rsidRDefault="00EB615E" w:rsidP="00EB61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30</w:t>
      </w:r>
    </w:p>
    <w:p w:rsidR="00EB615E" w:rsidRPr="00EB615E" w:rsidRDefault="00EB615E" w:rsidP="00EB61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 каждый комплекс максимально можно получить 10 баллов</w:t>
      </w:r>
    </w:p>
    <w:bookmarkEnd w:id="4"/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10 баллов выставляется студенту, если правильно и логично, со знанием терминологии составлены комплексы, оптимально подобраны средства, методы и формы организации обучения, достаточное количество упражнений; 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7 балла, если студент разработал </w:t>
      </w:r>
      <w:proofErr w:type="gramStart"/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комплекс</w:t>
      </w:r>
      <w:proofErr w:type="gramEnd"/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правильно выбрал средства и И.П., с незначительными ошибками, которые после замечания исправляются, достаточное количество упражнений; 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5 балла, если студентом, сделана попытка выбора средств, но допущены серьезные ошибки, малое количество упражнений; 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1 балл – студент смог составить комплекс, но допустил значительные терминологические ошибки.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4.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B615E" w:rsidRPr="00EB615E" w:rsidRDefault="00EB615E" w:rsidP="00EB615E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Конспект урока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Учебный предмет</w:t>
      </w: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Физическая культура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Класс</w:t>
      </w: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Тип урока</w:t>
      </w: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Технология построения урока</w:t>
      </w: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____________________________________________________ 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Тема урока</w:t>
      </w: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Цель урока</w:t>
      </w: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Задачи урока: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ab/>
        <w:t>1.</w:t>
      </w: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Образовательные 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ab/>
        <w:t>2.</w:t>
      </w: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Оздоровительные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ab/>
        <w:t>3.</w:t>
      </w: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Воспитательные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Основные термины, понятия</w:t>
      </w: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Планируемые результаты урока: Предметные: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Метапредметные</w:t>
      </w:r>
      <w:proofErr w:type="spellEnd"/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: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Личностные:</w:t>
      </w: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(объем освоения и уровень владения компетенциями): 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Организация пространства</w:t>
      </w: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Формы работы</w:t>
      </w: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Ресурсы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Книгопечатная продукция: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1998"/>
        <w:gridCol w:w="1238"/>
        <w:gridCol w:w="4725"/>
      </w:tblGrid>
      <w:tr w:rsidR="00EB615E" w:rsidRPr="00C01C98" w:rsidTr="007A6E4B">
        <w:trPr>
          <w:trHeight w:val="667"/>
        </w:trPr>
        <w:tc>
          <w:tcPr>
            <w:tcW w:w="0" w:type="auto"/>
          </w:tcPr>
          <w:p w:rsidR="00EB615E" w:rsidRPr="00EB615E" w:rsidRDefault="00EB615E" w:rsidP="00EB61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Частные задачи </w:t>
            </w:r>
          </w:p>
          <w:p w:rsidR="00EB615E" w:rsidRPr="00EB615E" w:rsidRDefault="00EB615E" w:rsidP="00EB61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0" w:type="auto"/>
          </w:tcPr>
          <w:p w:rsidR="00EB615E" w:rsidRPr="00EB615E" w:rsidRDefault="00EB615E" w:rsidP="00EB61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0" w:type="auto"/>
          </w:tcPr>
          <w:p w:rsidR="00EB615E" w:rsidRPr="00EB615E" w:rsidRDefault="00EB615E" w:rsidP="00EB61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4271" w:type="dxa"/>
          </w:tcPr>
          <w:p w:rsidR="00EB615E" w:rsidRPr="00EB615E" w:rsidRDefault="00EB615E" w:rsidP="00EB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EB615E" w:rsidRPr="00EB615E" w:rsidTr="007A6E4B">
        <w:trPr>
          <w:trHeight w:val="331"/>
        </w:trPr>
        <w:tc>
          <w:tcPr>
            <w:tcW w:w="9685" w:type="dxa"/>
            <w:gridSpan w:val="4"/>
          </w:tcPr>
          <w:p w:rsidR="00EB615E" w:rsidRPr="00EB615E" w:rsidRDefault="00EB615E" w:rsidP="00EB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</w:t>
            </w:r>
          </w:p>
        </w:tc>
      </w:tr>
      <w:tr w:rsidR="00EB615E" w:rsidRPr="00EB615E" w:rsidTr="007A6E4B">
        <w:trPr>
          <w:trHeight w:val="463"/>
        </w:trPr>
        <w:tc>
          <w:tcPr>
            <w:tcW w:w="0" w:type="auto"/>
          </w:tcPr>
          <w:p w:rsidR="00EB615E" w:rsidRPr="00EB615E" w:rsidRDefault="00EB615E" w:rsidP="00EB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EB615E" w:rsidRPr="00EB615E" w:rsidRDefault="00EB615E" w:rsidP="00EB615E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EB615E" w:rsidRPr="00EB615E" w:rsidRDefault="00EB615E" w:rsidP="00EB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B615E" w:rsidRPr="00EB615E" w:rsidTr="007A6E4B">
        <w:trPr>
          <w:trHeight w:val="58"/>
        </w:trPr>
        <w:tc>
          <w:tcPr>
            <w:tcW w:w="9685" w:type="dxa"/>
            <w:gridSpan w:val="4"/>
          </w:tcPr>
          <w:p w:rsidR="00EB615E" w:rsidRPr="00EB615E" w:rsidRDefault="00EB615E" w:rsidP="00EB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</w:t>
            </w:r>
          </w:p>
        </w:tc>
      </w:tr>
      <w:tr w:rsidR="00EB615E" w:rsidRPr="00EB615E" w:rsidTr="007A6E4B">
        <w:trPr>
          <w:trHeight w:val="473"/>
        </w:trPr>
        <w:tc>
          <w:tcPr>
            <w:tcW w:w="0" w:type="auto"/>
          </w:tcPr>
          <w:p w:rsidR="00EB615E" w:rsidRPr="00EB615E" w:rsidRDefault="00EB615E" w:rsidP="00EB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EB615E" w:rsidRPr="00EB615E" w:rsidRDefault="00EB615E" w:rsidP="00EB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B615E" w:rsidRPr="00EB615E" w:rsidTr="007A6E4B">
        <w:trPr>
          <w:trHeight w:val="101"/>
        </w:trPr>
        <w:tc>
          <w:tcPr>
            <w:tcW w:w="9685" w:type="dxa"/>
            <w:gridSpan w:val="4"/>
          </w:tcPr>
          <w:p w:rsidR="00EB615E" w:rsidRPr="00EB615E" w:rsidRDefault="00EB615E" w:rsidP="00EB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</w:t>
            </w:r>
          </w:p>
        </w:tc>
      </w:tr>
      <w:tr w:rsidR="00EB615E" w:rsidRPr="00EB615E" w:rsidTr="007A6E4B">
        <w:trPr>
          <w:trHeight w:val="101"/>
        </w:trPr>
        <w:tc>
          <w:tcPr>
            <w:tcW w:w="0" w:type="auto"/>
          </w:tcPr>
          <w:p w:rsidR="00EB615E" w:rsidRPr="00EB615E" w:rsidRDefault="00EB615E" w:rsidP="00EB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EB615E" w:rsidRPr="00EB615E" w:rsidRDefault="00EB615E" w:rsidP="00EB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EB615E" w:rsidRPr="00EB615E" w:rsidRDefault="00EB615E" w:rsidP="00EB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B615E" w:rsidRPr="00EB615E" w:rsidRDefault="00EB615E" w:rsidP="00EB61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5" w:name="_Hlk96457842"/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EB615E" w:rsidRPr="00EB615E" w:rsidRDefault="00EB615E" w:rsidP="00EB61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20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EB615E" w:rsidRPr="00EB615E" w:rsidRDefault="00EB615E" w:rsidP="00EB61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B615E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bookmarkEnd w:id="5"/>
    <w:p w:rsidR="00EB615E" w:rsidRPr="00EB615E" w:rsidRDefault="00EB615E" w:rsidP="00EB615E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EB615E" w:rsidRPr="00EB615E" w:rsidRDefault="00EB615E" w:rsidP="00EB615E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3. Цель и задачи мероприятия.</w:t>
      </w: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 баллов – </w:t>
      </w:r>
      <w:bookmarkStart w:id="6" w:name="_Hlk67349666"/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6"/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EB615E" w:rsidRPr="00EB615E" w:rsidRDefault="00EB615E" w:rsidP="00EB615E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6.</w:t>
      </w:r>
    </w:p>
    <w:p w:rsidR="00EB615E" w:rsidRPr="00EB615E" w:rsidRDefault="00EB615E" w:rsidP="00EB615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План спортивно-массовых мероприятий</w:t>
      </w:r>
    </w:p>
    <w:p w:rsidR="00EB615E" w:rsidRPr="00EB615E" w:rsidRDefault="00EB615E" w:rsidP="00EB615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Изучив материалы о системе организации физкультурно-оздоровительной работы в школе разработать план спортивно-массовых мероприятий на четверть.</w:t>
      </w:r>
    </w:p>
    <w:p w:rsidR="00EB615E" w:rsidRPr="00EB615E" w:rsidRDefault="00EB615E" w:rsidP="00EB615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EB615E" w:rsidRPr="00EB615E" w:rsidRDefault="00EB615E" w:rsidP="00EB615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7.</w:t>
      </w:r>
    </w:p>
    <w:p w:rsidR="00EB615E" w:rsidRPr="00EB615E" w:rsidRDefault="00EB615E" w:rsidP="00EB615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Положение о соревнованиях по избранному вида спорта</w:t>
      </w:r>
    </w:p>
    <w:p w:rsidR="00EB615E" w:rsidRPr="00EB615E" w:rsidRDefault="00EB615E" w:rsidP="00EB615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Разработать положение о соревновании по предложенной схеме:</w:t>
      </w:r>
    </w:p>
    <w:p w:rsidR="00EB615E" w:rsidRPr="00EB615E" w:rsidRDefault="00EB615E" w:rsidP="00EB615E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соревнований.</w:t>
      </w:r>
    </w:p>
    <w:p w:rsidR="00EB615E" w:rsidRPr="00EB615E" w:rsidRDefault="00EB615E" w:rsidP="00EB615E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Задачи.</w:t>
      </w:r>
    </w:p>
    <w:p w:rsidR="00EB615E" w:rsidRPr="00EB615E" w:rsidRDefault="00EB615E" w:rsidP="00EB615E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Руководство соревнованиями.</w:t>
      </w:r>
    </w:p>
    <w:p w:rsidR="00EB615E" w:rsidRPr="00EB615E" w:rsidRDefault="00EB615E" w:rsidP="00EB615E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Время и место проведения.</w:t>
      </w:r>
    </w:p>
    <w:p w:rsidR="00EB615E" w:rsidRPr="00EB615E" w:rsidRDefault="00EB615E" w:rsidP="00EB615E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Участники соревнований.</w:t>
      </w:r>
    </w:p>
    <w:p w:rsidR="00EB615E" w:rsidRPr="00EB615E" w:rsidRDefault="00EB615E" w:rsidP="00EB615E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Определение победителей.</w:t>
      </w:r>
    </w:p>
    <w:p w:rsidR="00EB615E" w:rsidRPr="00EB615E" w:rsidRDefault="00EB615E" w:rsidP="00EB615E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Условия проведения соревнований.</w:t>
      </w:r>
    </w:p>
    <w:p w:rsidR="00EB615E" w:rsidRPr="00EB615E" w:rsidRDefault="00EB615E" w:rsidP="00EB615E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Награждение.</w:t>
      </w: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цели и задачи Положения соответствуют возрасту участников, все пункты составлены корректно, понятно, в соответствии с возрастными особенностями и в соответствие с правилами вида спорта, правильное оформление;</w:t>
      </w: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 баллов – цели и задачи Положения соответствуют возрасту участников, все пункты составлены с небольшими недочетами, но в соответствии с возрастными особенностями и в соответствие с правилами вида спорта, оформление соответствует требованиям;</w:t>
      </w:r>
    </w:p>
    <w:p w:rsidR="00EB615E" w:rsidRPr="00EB615E" w:rsidRDefault="00EB615E" w:rsidP="00EB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 балла </w:t>
      </w:r>
      <w:proofErr w:type="gramStart"/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–ц</w:t>
      </w:r>
      <w:proofErr w:type="gramEnd"/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ели и задачи соответствуют возрасту участников, расплывчатые формулировки; оформление не соответствует требованиям.</w:t>
      </w:r>
    </w:p>
    <w:p w:rsidR="00EB615E" w:rsidRPr="00EB615E" w:rsidRDefault="00EB615E" w:rsidP="00EB615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EB615E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EB615E" w:rsidRPr="00EB615E" w:rsidRDefault="00EB615E" w:rsidP="00EB61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EB615E" w:rsidRPr="00EB615E" w:rsidRDefault="00EB615E" w:rsidP="00EB615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EB615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EB615E" w:rsidRPr="00EB615E" w:rsidRDefault="00EB615E" w:rsidP="00EB615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EB615E" w:rsidRPr="00EB615E" w:rsidRDefault="00EB615E" w:rsidP="00EB615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EB615E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EB615E" w:rsidRPr="00EB615E" w:rsidRDefault="00EB615E" w:rsidP="00EB615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Образец дневника</w:t>
      </w: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B615E" w:rsidRPr="00EB615E" w:rsidRDefault="00EB615E" w:rsidP="00EB615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Учебная практика, ознакомительная (по профилю Физическая культура)</w:t>
      </w:r>
    </w:p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EB615E" w:rsidRPr="00EB615E" w:rsidRDefault="00EB615E" w:rsidP="00EB615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EB615E" w:rsidRPr="00EB615E" w:rsidRDefault="00EB615E" w:rsidP="00EB615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EB615E" w:rsidRPr="00EB615E" w:rsidRDefault="00EB615E" w:rsidP="00EB615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EB615E" w:rsidRPr="00EB615E" w:rsidRDefault="00EB615E" w:rsidP="00EB615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EB615E" w:rsidRPr="00EB615E" w:rsidRDefault="00EB615E" w:rsidP="00EB615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EB615E" w:rsidRPr="00EB615E" w:rsidRDefault="00EB615E" w:rsidP="00EB615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EB615E" w:rsidRPr="00EB615E" w:rsidRDefault="00EB615E" w:rsidP="00EB615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EB615E" w:rsidRPr="00EB615E" w:rsidRDefault="00EB615E" w:rsidP="00EB615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EB615E" w:rsidRPr="00EB615E" w:rsidRDefault="00EB615E" w:rsidP="00EB615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EB615E" w:rsidRPr="00EB615E" w:rsidRDefault="00EB615E" w:rsidP="00EB615E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EB615E" w:rsidRPr="00EB615E" w:rsidRDefault="00EB615E" w:rsidP="00EB615E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EB615E" w:rsidRPr="00C01C98" w:rsidTr="007A6E4B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EB6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gramStart"/>
            <w:r w:rsidRPr="00EB6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EB6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EB615E" w:rsidRPr="00C01C98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EB615E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EB615E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5643"/>
        <w:gridCol w:w="5346"/>
      </w:tblGrid>
      <w:tr w:rsidR="00EB615E" w:rsidRPr="00EB615E" w:rsidTr="007A6E4B">
        <w:trPr>
          <w:trHeight w:val="1272"/>
        </w:trPr>
        <w:tc>
          <w:tcPr>
            <w:tcW w:w="5648" w:type="dxa"/>
          </w:tcPr>
          <w:p w:rsidR="00EB615E" w:rsidRPr="00EB615E" w:rsidRDefault="00EB615E" w:rsidP="00EB6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EB615E" w:rsidRPr="00EB615E" w:rsidRDefault="00EB615E" w:rsidP="00EB6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B615E" w:rsidRPr="00EB615E" w:rsidRDefault="00EB615E" w:rsidP="00EB615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EB615E" w:rsidRPr="00EB615E" w:rsidRDefault="00EB615E" w:rsidP="00EB615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EB615E" w:rsidRPr="00EB615E" w:rsidRDefault="00EB615E" w:rsidP="00EB615E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footnoteReference w:id="1"/>
            </w:r>
          </w:p>
          <w:p w:rsidR="00EB615E" w:rsidRPr="00EB615E" w:rsidRDefault="00EB615E" w:rsidP="00EB615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EB615E" w:rsidRPr="00EB615E" w:rsidRDefault="00EB615E" w:rsidP="00EB6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6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</w:tr>
    </w:tbl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lastRenderedPageBreak/>
        <w:t>Отзыв ответственного лица от профильной организации</w:t>
      </w:r>
      <w:r w:rsidRPr="00EB615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2"/>
      </w:r>
    </w:p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1"/>
      </w:tblGrid>
      <w:tr w:rsidR="00EB615E" w:rsidRPr="00C01C98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15E" w:rsidRPr="00EB615E" w:rsidRDefault="00EB615E" w:rsidP="00EB61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15E" w:rsidRPr="00EB615E" w:rsidRDefault="00EB615E" w:rsidP="00EB61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15E" w:rsidRPr="00EB615E" w:rsidRDefault="00EB615E" w:rsidP="00EB61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15E" w:rsidRPr="00EB615E" w:rsidRDefault="00EB615E" w:rsidP="00EB61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15E" w:rsidRPr="00EB615E" w:rsidRDefault="00EB615E" w:rsidP="00EB61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15E" w:rsidRPr="00EB615E" w:rsidRDefault="00EB615E" w:rsidP="00EB61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15E" w:rsidRPr="00EB615E" w:rsidRDefault="00EB615E" w:rsidP="00EB61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15E" w:rsidRPr="00EB615E" w:rsidRDefault="00EB615E" w:rsidP="00EB61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15E" w:rsidRPr="00EB615E" w:rsidRDefault="00EB615E" w:rsidP="00EB61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15E" w:rsidRPr="00EB615E" w:rsidRDefault="00EB615E" w:rsidP="00EB61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15E" w:rsidRPr="00EB615E" w:rsidRDefault="00EB615E" w:rsidP="00EB61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15E" w:rsidRPr="00EB615E" w:rsidRDefault="00EB615E" w:rsidP="00EB61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15E" w:rsidRPr="00EB615E" w:rsidRDefault="00EB615E" w:rsidP="00EB61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15E" w:rsidRPr="00EB615E" w:rsidRDefault="00EB615E" w:rsidP="00EB61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15E" w:rsidRPr="00EB615E" w:rsidRDefault="00EB615E" w:rsidP="00EB61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15E" w:rsidRPr="00EB615E" w:rsidRDefault="00EB615E" w:rsidP="00EB61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B615E" w:rsidRPr="00C01C98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15E" w:rsidRPr="00EB615E" w:rsidRDefault="00EB615E" w:rsidP="00EB61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EB615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EB61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EB615E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EB615E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B615E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EB615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EB615E" w:rsidRPr="00EB615E" w:rsidRDefault="00EB615E" w:rsidP="00EB615E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B615E" w:rsidRPr="00EB615E" w:rsidRDefault="00EB615E" w:rsidP="00EB615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B615E" w:rsidRDefault="00EB615E">
      <w:pPr>
        <w:rPr>
          <w:lang w:val="ru-RU"/>
        </w:rPr>
      </w:pPr>
    </w:p>
    <w:p w:rsidR="00EB615E" w:rsidRDefault="00EB615E">
      <w:pPr>
        <w:rPr>
          <w:lang w:val="ru-RU"/>
        </w:rPr>
      </w:pPr>
    </w:p>
    <w:p w:rsidR="00EB615E" w:rsidRDefault="00EB615E">
      <w:pPr>
        <w:rPr>
          <w:lang w:val="ru-RU"/>
        </w:rPr>
      </w:pPr>
    </w:p>
    <w:p w:rsidR="00EB615E" w:rsidRDefault="00EB615E">
      <w:pPr>
        <w:rPr>
          <w:lang w:val="ru-RU"/>
        </w:rPr>
      </w:pPr>
    </w:p>
    <w:p w:rsidR="00EB615E" w:rsidRDefault="00EB615E">
      <w:pPr>
        <w:rPr>
          <w:lang w:val="ru-RU"/>
        </w:rPr>
      </w:pPr>
    </w:p>
    <w:p w:rsidR="00EB615E" w:rsidRDefault="00EB615E">
      <w:pPr>
        <w:rPr>
          <w:lang w:val="ru-RU"/>
        </w:rPr>
      </w:pPr>
    </w:p>
    <w:p w:rsidR="00EB615E" w:rsidRDefault="00EB615E">
      <w:pPr>
        <w:rPr>
          <w:lang w:val="ru-RU"/>
        </w:rPr>
      </w:pPr>
    </w:p>
    <w:p w:rsidR="00EB615E" w:rsidRPr="00EB615E" w:rsidRDefault="00EB615E">
      <w:pPr>
        <w:rPr>
          <w:lang w:val="ru-RU"/>
        </w:rPr>
      </w:pPr>
    </w:p>
    <w:sectPr w:rsidR="00EB615E" w:rsidRPr="00EB615E" w:rsidSect="0008012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15E" w:rsidRDefault="00EB615E" w:rsidP="00EB615E">
      <w:pPr>
        <w:spacing w:after="0" w:line="240" w:lineRule="auto"/>
      </w:pPr>
      <w:r>
        <w:separator/>
      </w:r>
    </w:p>
  </w:endnote>
  <w:endnote w:type="continuationSeparator" w:id="0">
    <w:p w:rsidR="00EB615E" w:rsidRDefault="00EB615E" w:rsidP="00EB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15E" w:rsidRDefault="00EB615E" w:rsidP="00EB615E">
      <w:pPr>
        <w:spacing w:after="0" w:line="240" w:lineRule="auto"/>
      </w:pPr>
      <w:r>
        <w:separator/>
      </w:r>
    </w:p>
  </w:footnote>
  <w:footnote w:type="continuationSeparator" w:id="0">
    <w:p w:rsidR="00EB615E" w:rsidRDefault="00EB615E" w:rsidP="00EB615E">
      <w:pPr>
        <w:spacing w:after="0" w:line="240" w:lineRule="auto"/>
      </w:pPr>
      <w:r>
        <w:continuationSeparator/>
      </w:r>
    </w:p>
  </w:footnote>
  <w:footnote w:id="1">
    <w:p w:rsidR="00EB615E" w:rsidRPr="00C01C98" w:rsidRDefault="00EB615E" w:rsidP="00EB615E">
      <w:pPr>
        <w:pStyle w:val="a3"/>
        <w:rPr>
          <w:lang w:val="ru-RU"/>
        </w:rPr>
      </w:pPr>
      <w:r>
        <w:rPr>
          <w:rStyle w:val="a5"/>
        </w:rPr>
        <w:footnoteRef/>
      </w:r>
      <w:r w:rsidRPr="00C01C98">
        <w:rPr>
          <w:lang w:val="ru-RU"/>
        </w:rPr>
        <w:t xml:space="preserve"> Согласовывается, если практика проводится в профильной организации</w:t>
      </w:r>
      <w:bookmarkStart w:id="7" w:name="_GoBack"/>
      <w:bookmarkEnd w:id="7"/>
    </w:p>
  </w:footnote>
  <w:footnote w:id="2">
    <w:p w:rsidR="00EB615E" w:rsidRPr="00C01C98" w:rsidRDefault="00EB615E" w:rsidP="00EB615E">
      <w:pPr>
        <w:pStyle w:val="a3"/>
        <w:rPr>
          <w:lang w:val="ru-RU"/>
        </w:rPr>
      </w:pPr>
      <w:r>
        <w:rPr>
          <w:rStyle w:val="a5"/>
        </w:rPr>
        <w:footnoteRef/>
      </w:r>
      <w:r w:rsidRPr="00C01C98">
        <w:rPr>
          <w:lang w:val="ru-RU"/>
        </w:rP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829"/>
    <w:multiLevelType w:val="hybridMultilevel"/>
    <w:tmpl w:val="EF2E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CD0"/>
    <w:multiLevelType w:val="hybridMultilevel"/>
    <w:tmpl w:val="66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012C"/>
    <w:rsid w:val="001F0BC7"/>
    <w:rsid w:val="002A5138"/>
    <w:rsid w:val="00345032"/>
    <w:rsid w:val="006550BC"/>
    <w:rsid w:val="00C01C98"/>
    <w:rsid w:val="00D31453"/>
    <w:rsid w:val="00E209E2"/>
    <w:rsid w:val="00EB615E"/>
    <w:rsid w:val="00F6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6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B6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B615E"/>
    <w:rPr>
      <w:vertAlign w:val="superscript"/>
    </w:rPr>
  </w:style>
  <w:style w:type="table" w:customStyle="1" w:styleId="4">
    <w:name w:val="Сетка таблицы4"/>
    <w:basedOn w:val="a1"/>
    <w:next w:val="a6"/>
    <w:uiPriority w:val="39"/>
    <w:rsid w:val="00EB615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B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3726</Words>
  <Characters>29272</Characters>
  <Application>Microsoft Office Word</Application>
  <DocSecurity>0</DocSecurity>
  <Lines>243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2022-2023_44_03_05_37-21-2-ФСПZ_plx_Учебная практика_ ознакомительная (по профилю Физическая культура)</dc:title>
  <dc:creator>FastReport.NET</dc:creator>
  <cp:lastModifiedBy>polina</cp:lastModifiedBy>
  <cp:revision>5</cp:revision>
  <dcterms:created xsi:type="dcterms:W3CDTF">2022-10-16T06:20:00Z</dcterms:created>
  <dcterms:modified xsi:type="dcterms:W3CDTF">2022-10-18T12:30:00Z</dcterms:modified>
</cp:coreProperties>
</file>