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6134F" w:rsidRPr="00E974A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6134F" w:rsidRPr="00FD15C9" w:rsidRDefault="00961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13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6134F" w:rsidRDefault="00103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134F">
        <w:trPr>
          <w:trHeight w:hRule="exact" w:val="1139"/>
        </w:trPr>
        <w:tc>
          <w:tcPr>
            <w:tcW w:w="6096" w:type="dxa"/>
          </w:tcPr>
          <w:p w:rsidR="0096134F" w:rsidRDefault="009613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</w:tr>
      <w:tr w:rsidR="0096134F">
        <w:trPr>
          <w:trHeight w:hRule="exact" w:val="1666"/>
        </w:trPr>
        <w:tc>
          <w:tcPr>
            <w:tcW w:w="6096" w:type="dxa"/>
          </w:tcPr>
          <w:p w:rsidR="0096134F" w:rsidRDefault="0096134F"/>
        </w:tc>
        <w:tc>
          <w:tcPr>
            <w:tcW w:w="4679" w:type="dxa"/>
          </w:tcPr>
          <w:p w:rsidR="0096134F" w:rsidRDefault="0096134F"/>
        </w:tc>
      </w:tr>
      <w:tr w:rsidR="0096134F" w:rsidRPr="00E974A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физического воспитания и спорта</w:t>
            </w:r>
          </w:p>
        </w:tc>
      </w:tr>
      <w:tr w:rsidR="0096134F" w:rsidRPr="00E974A7">
        <w:trPr>
          <w:trHeight w:hRule="exact" w:val="972"/>
        </w:trPr>
        <w:tc>
          <w:tcPr>
            <w:tcW w:w="609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E974A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6134F" w:rsidRPr="00E974A7">
        <w:trPr>
          <w:trHeight w:hRule="exact" w:val="3699"/>
        </w:trPr>
        <w:tc>
          <w:tcPr>
            <w:tcW w:w="609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 w:rsidP="00E97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E974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E974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FD15C9" w:rsidRPr="00E974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E974A7" w:rsidRPr="00E974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974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6134F">
        <w:trPr>
          <w:trHeight w:hRule="exact" w:val="694"/>
        </w:trPr>
        <w:tc>
          <w:tcPr>
            <w:tcW w:w="6096" w:type="dxa"/>
          </w:tcPr>
          <w:p w:rsidR="0096134F" w:rsidRDefault="0096134F"/>
        </w:tc>
        <w:tc>
          <w:tcPr>
            <w:tcW w:w="4679" w:type="dxa"/>
          </w:tcPr>
          <w:p w:rsidR="0096134F" w:rsidRDefault="0096134F"/>
        </w:tc>
      </w:tr>
      <w:tr w:rsidR="009613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6134F" w:rsidRDefault="00103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613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6134F" w:rsidRDefault="009613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 w:rsidRPr="00E974A7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955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 w:rsidRPr="00E974A7">
        <w:trPr>
          <w:trHeight w:hRule="exact" w:val="4584"/>
        </w:trPr>
        <w:tc>
          <w:tcPr>
            <w:tcW w:w="143" w:type="dxa"/>
          </w:tcPr>
          <w:p w:rsidR="0096134F" w:rsidRDefault="009613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6134F" w:rsidRPr="00FD15C9" w:rsidRDefault="0096134F">
            <w:pPr>
              <w:spacing w:after="0" w:line="240" w:lineRule="auto"/>
              <w:rPr>
                <w:lang w:val="ru-RU"/>
              </w:rPr>
            </w:pPr>
          </w:p>
          <w:p w:rsidR="0096134F" w:rsidRPr="00FD15C9" w:rsidRDefault="0096134F">
            <w:pPr>
              <w:spacing w:after="0" w:line="240" w:lineRule="auto"/>
              <w:rPr>
                <w:lang w:val="ru-RU"/>
              </w:rPr>
            </w:pPr>
          </w:p>
          <w:p w:rsidR="0096134F" w:rsidRPr="00FD15C9" w:rsidRDefault="00103D29">
            <w:pPr>
              <w:spacing w:after="0" w:line="240" w:lineRule="auto"/>
              <w:rPr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96134F" w:rsidRPr="00FD15C9" w:rsidRDefault="0096134F">
            <w:pPr>
              <w:spacing w:after="0" w:line="240" w:lineRule="auto"/>
              <w:rPr>
                <w:lang w:val="ru-RU"/>
              </w:rPr>
            </w:pPr>
          </w:p>
          <w:p w:rsidR="0096134F" w:rsidRPr="00FD15C9" w:rsidRDefault="00103D29">
            <w:pPr>
              <w:spacing w:after="0" w:line="240" w:lineRule="auto"/>
              <w:rPr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6134F" w:rsidRPr="00FD15C9" w:rsidRDefault="00103D29">
      <w:pPr>
        <w:rPr>
          <w:sz w:val="0"/>
          <w:szCs w:val="0"/>
          <w:lang w:val="ru-RU"/>
        </w:rPr>
      </w:pPr>
      <w:r w:rsidRPr="00FD1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9613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134F">
        <w:trPr>
          <w:trHeight w:hRule="exact" w:val="138"/>
        </w:trPr>
        <w:tc>
          <w:tcPr>
            <w:tcW w:w="766" w:type="dxa"/>
          </w:tcPr>
          <w:p w:rsidR="0096134F" w:rsidRDefault="0096134F"/>
        </w:tc>
        <w:tc>
          <w:tcPr>
            <w:tcW w:w="228" w:type="dxa"/>
          </w:tcPr>
          <w:p w:rsidR="0096134F" w:rsidRDefault="0096134F"/>
        </w:tc>
        <w:tc>
          <w:tcPr>
            <w:tcW w:w="3687" w:type="dxa"/>
          </w:tcPr>
          <w:p w:rsidR="0096134F" w:rsidRDefault="0096134F"/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</w:tr>
      <w:tr w:rsidR="009613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134F" w:rsidRPr="00E974A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 Цели освоения дисциплины: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«Социология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фи-зического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воспитания» являются: освоение студентами основ социологии физической культуры и спорта, как специальной социологической теории; подготовка к применению социологических методов исследования в профессиональной деятельности; изучение физической культуры и спорта как социальные явления в контексте целостного представления об обществе и их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соотне-сение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картиной исторического развития человеческой цивилизации.</w:t>
            </w:r>
            <w:proofErr w:type="gramEnd"/>
          </w:p>
        </w:tc>
      </w:tr>
      <w:tr w:rsidR="0096134F" w:rsidRPr="00E974A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 Задачи: через свое содержание обеспечить студентам необходимый уровень </w:t>
            </w:r>
            <w:proofErr w:type="spellStart"/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теорети-ческих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методологических знаний о рациональных путях, методах и приемах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профессиональ-ной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оздоро-вительных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физического воспитания.</w:t>
            </w:r>
          </w:p>
        </w:tc>
      </w:tr>
      <w:tr w:rsidR="0096134F" w:rsidRPr="00E974A7">
        <w:trPr>
          <w:trHeight w:hRule="exact" w:val="277"/>
        </w:trPr>
        <w:tc>
          <w:tcPr>
            <w:tcW w:w="76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E974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6134F" w:rsidRPr="00E97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6134F" w:rsidRPr="00E97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6134F" w:rsidRPr="00E97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6134F" w:rsidRPr="00E97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6134F" w:rsidRPr="00E974A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6134F" w:rsidRPr="00E97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6134F" w:rsidRPr="00E974A7">
        <w:trPr>
          <w:trHeight w:hRule="exact" w:val="277"/>
        </w:trPr>
        <w:tc>
          <w:tcPr>
            <w:tcW w:w="76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E974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4F" w:rsidRPr="00E974A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историко-культурное развитие физкультурно-спортивной деятельности в России и за рубежом; основные механизмы социализации личности в физкультурно-спортивной практике; этапы историко-культурного развития человека и человечества в физкультурно-спортивной деятельности; как организовать и провести групповые занятия в области физкультурно-спортивной деятельности; теории функционирования различных спортивных социальных групп; историю развития физкультурно-спортивного движения как социального явления; теорию возникновения и купирования конфликтов в малых социальных группах;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коммуникативные гендерные социальные особенности; перечень форм, средств и методов организации учебно-тренировочного процесса; структуру и специфику собственной профессиональной деятельности.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4F" w:rsidRPr="00E974A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диалоговую речь; уметь использовать различные формы, виды устной и письменной коммуникации на родном языке в учебной и профессиональной деятельности; проявлять и транслировать уважительное и бережное отношение к историческому наследию и культурным традициям в физкультурно-спортивной деятельности; правильно организовать и провести групповые занятия в области физкультурно-спортивной деятельности; разрядить обстановку в случае возникновения конфликта;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коммуникативные, организаторские).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4F" w:rsidRPr="00E974A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ведения дискуссии, полемики, диалога, навыками публичной речи и письменного аргументированного изложения собственной точки зрения в области физкультурно-спортивной деятельности; навыками бережного отношения к культурному наследию и человеку в физкультурно-спортивной деятельности и навыками коммуникации на русском и иностранном языках; навыками коммуникации с субъектами образовательного процесса, использовать знания законов в условиях поликультурной образовательной среды;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использования различных средств физического воспитания для поддержания активности и инициативности, самостоятельности обучающихся, развития их творческие способности.</w:t>
            </w:r>
          </w:p>
        </w:tc>
      </w:tr>
      <w:tr w:rsidR="0096134F" w:rsidRPr="00E974A7">
        <w:trPr>
          <w:trHeight w:hRule="exact" w:val="277"/>
        </w:trPr>
        <w:tc>
          <w:tcPr>
            <w:tcW w:w="76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613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134F" w:rsidRPr="00E974A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«Цели и задачи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</w:tbl>
    <w:p w:rsidR="0096134F" w:rsidRPr="00FD15C9" w:rsidRDefault="00103D29">
      <w:pPr>
        <w:rPr>
          <w:sz w:val="0"/>
          <w:szCs w:val="0"/>
          <w:lang w:val="ru-RU"/>
        </w:rPr>
      </w:pPr>
      <w:r w:rsidRPr="00FD1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613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13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социологию физической культуры и спорта»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культура и спорт как социальный институт. Социокультурное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социологию физической культуры и спорта»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культура и спорт как социальный институт. Социокультурное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«Социальные проблемы телесности человека»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физической культуры, проблемы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методологическому анализу биосоциальной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Социокультурные факторы. Социологический анализ отношения современного поколения к культурным ценностям тела и физической культуре.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«Социальные проблемы телесности человека»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физической культуры, проблемы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методологическому анализу биосоциальной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Социокультурные факторы. Социологический анализ отношения современного поколения к культурным ценностям тела и физической культуре.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системе современного социума»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системе современного социума»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613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«Социологические проблемы физкультурной активности»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Социологические характеристики физической культуры и спорта, их основные различия и пути интеграции историк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</w:t>
            </w:r>
            <w:proofErr w:type="spellStart"/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«Социологические проблемы физкультурной активности»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Социологические характеристики физической культуры и спорта, их основные различия и пути интеграции историк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 как особый социальный феномен»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в спорте как социально-психологическое явление. Характеристика общения в спорте. Общение в спортивной деятельности — это связь спортсменов между собой и тренером с целью взаимного обмена информацией и эмоциями. Спецификой общения в отличие от других видов коммуникации (радио, телевидение) является возникновение психического контакта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общающимися. Лидерство и его влияние на успешность деятельности спортивной команды.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«Социологические проблемы спорта»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спортивной деятельности. Социологические проблемы спорта высших достижений и современного олимпийского движения. Отличительные характеристики спорта высших достижений и других разновидностей спорта. Социальные противоречия, определяющие кризисную ситуацию в развитии спорта высших достижений. Развитие олимпийского движения, проблемы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гуманизации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спорта высших достижений. Спорт высших достижений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социологический прогноз развития. Понятие и отличительные черты спортивной карьеры. Периоды развития. Основные противоречия, обусловливающие кризисы спортивной карьеры. Особенности социальной адаптации спортсменок. Социальная адаптация спортсменов после завершения спортивной карьеры. Понятие о личности. Социальная роль спорта в развитии общества и социализации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«Концепция олимпизма и олимпийская культура»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социального движения. Этапы развития социального движения. Олимпизм как разновидность социального движения. Олимпийская символика и атрибутика. Олимпийское образование в современных условиях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оциокультурное образование индустриальной и постиндустриальной цивилизации.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 Л2.3 Л2.4 Л2.5</w:t>
            </w:r>
          </w:p>
        </w:tc>
      </w:tr>
      <w:tr w:rsidR="009613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«Деятельность средств массовой информации по пропаганде физической культуры и спорта»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Формы, методы и инструменты ведения рекламы и пропаганды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6134F" w:rsidRPr="00E974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«Методы научного анализа в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и организация социологического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613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13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и организация социологического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конкретно-социологического метода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социологическом исследовании (КСИ), его методологии, методике и процедуре.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96134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конкретно-социологического метода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социологическом исследовании (КСИ), его методологии, методике и процедуре.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социологического инструментария»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методы сбора социологической информации. Контент-анализ. Общие правила социологических опросов. Интервьюирование. Общая характеристика качественного анализа социальных явлений.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социологического инструментария»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методы сбора социологической информации. Контент-анализ. Общие правила социологических опросов. Интервьюирование. Общая характеристика качественного анализа социальных явлений.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"Математико-статистическая обработка материалов социологических исследований"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"Математико-статистическая обработка материалов социологических исследований"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7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9613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6134F" w:rsidRDefault="0096134F"/>
        </w:tc>
        <w:tc>
          <w:tcPr>
            <w:tcW w:w="143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426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«Использование результатов социологических исследований в профессиональной деятельности педагога»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Социологический мониторинг. Показатели и индикаторы в измерении социальных процессов. Понятие, функции и принципы организации мониторинга. Факторы, влияющие на функционирование системы мониторинга в </w:t>
            </w:r>
            <w:proofErr w:type="spellStart"/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 педагога.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9613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</w:tr>
      <w:tr w:rsidR="0096134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96134F">
        <w:trPr>
          <w:trHeight w:hRule="exact" w:val="277"/>
        </w:trPr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1560" w:type="dxa"/>
          </w:tcPr>
          <w:p w:rsidR="0096134F" w:rsidRDefault="0096134F"/>
        </w:tc>
        <w:tc>
          <w:tcPr>
            <w:tcW w:w="2127" w:type="dxa"/>
          </w:tcPr>
          <w:p w:rsidR="0096134F" w:rsidRDefault="0096134F"/>
        </w:tc>
        <w:tc>
          <w:tcPr>
            <w:tcW w:w="1844" w:type="dxa"/>
          </w:tcPr>
          <w:p w:rsidR="0096134F" w:rsidRDefault="0096134F"/>
        </w:tc>
        <w:tc>
          <w:tcPr>
            <w:tcW w:w="143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426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</w:tr>
      <w:tr w:rsidR="009613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6134F" w:rsidRPr="00E974A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6134F" w:rsidRPr="00E974A7">
        <w:trPr>
          <w:trHeight w:hRule="exact" w:val="277"/>
        </w:trPr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E974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1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Дюркгейм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=26510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Рекламные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-технологии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масс-медиа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=90761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Олимпизм, олимпийское движение и Олимпийские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=274675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 А. В., Михеева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Социология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=274904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Дятлов А. В.,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Шаповалова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Эмпирическое социологическое исследование: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=598551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Коршунова Н. Е.,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Шатаева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Шатаев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Социологическое исследование факторов эффективного совмещения спортивной и учебной деятельности молодежи: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=601326 неограниченный доступ для зарегистрированных пользователей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613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E974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6134F" w:rsidRDefault="0096134F"/>
        </w:tc>
        <w:tc>
          <w:tcPr>
            <w:tcW w:w="2269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61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Зиммель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дифференциация. Социологические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=26515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=26568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Тёрнер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=26579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Штомпка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=26598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=47259 неограниченный доступ для зарегистрированных пользователей</w:t>
            </w:r>
          </w:p>
        </w:tc>
      </w:tr>
      <w:tr w:rsidR="0096134F" w:rsidRPr="00E974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6134F" w:rsidRPr="00E974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6134F" w:rsidRPr="00E974A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134F" w:rsidRPr="00E974A7">
        <w:trPr>
          <w:trHeight w:hRule="exact" w:val="277"/>
        </w:trPr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E974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6134F" w:rsidRPr="00E974A7">
        <w:trPr>
          <w:trHeight w:hRule="exact" w:val="277"/>
        </w:trPr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E974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6134F" w:rsidRPr="00E974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6134F" w:rsidRDefault="0096134F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Pr="00FD15C9" w:rsidRDefault="00FD15C9" w:rsidP="00FD15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FD15C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FD15C9" w:rsidRPr="00FD15C9" w:rsidRDefault="00FD15C9" w:rsidP="00FD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FD15C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FD15C9" w:rsidRPr="00FD15C9" w:rsidRDefault="00FD15C9" w:rsidP="00FD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FD15C9" w:rsidRPr="00E974A7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FD15C9" w:rsidRPr="00E974A7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83"/>
        <w:gridCol w:w="2232"/>
        <w:gridCol w:w="2184"/>
        <w:gridCol w:w="2612"/>
      </w:tblGrid>
      <w:tr w:rsidR="00FD15C9" w:rsidRPr="00E974A7" w:rsidTr="006D5BF6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FD15C9" w:rsidRPr="00E974A7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FD15C9" w:rsidRPr="00E974A7" w:rsidTr="006D5BF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ОПК-4: 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D15C9" w:rsidRPr="00E974A7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историко-культурное развитие физкультурно-спортивной деятельности в России и за рубежом;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этапы историко-культурного развития человека и человечества в физкультурно-спортивной деятельности.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основные механизмы социализации личности в физкультурно-спортивной практике.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E974A7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вступать в диалог и сотрудничество;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проявлять и транслировать уважительное и бережное отношение к историческому наследию и культурным традициям в физкультурно-спортивной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E974A7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способами социокультурной деятельности в области физкультурно-спортивной деятельности.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бережного отношения к культурному наследию и человеку в физкультурно-спортивной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E974A7" w:rsidTr="006D5BF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FD15C9" w:rsidRPr="00E974A7" w:rsidTr="006D5BF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как организовать и провести групповые занятия в области физкультурно-спортивной деятельности;</w:t>
            </w:r>
          </w:p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теории функционирования различных спортивных социальных групп;</w:t>
            </w:r>
          </w:p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историю развития физкультурно-спортивного движения как социального явления;</w:t>
            </w:r>
          </w:p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теорию возникновения и купирования конфликтов в малых социальных группах;</w:t>
            </w:r>
          </w:p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коммуникативные гендерные социальные особенности.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E974A7" w:rsidTr="006D5BF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правильно организовать и провести групповые занятия в области физкультурно-спортивной деятельности;</w:t>
            </w:r>
          </w:p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разрядить обстановку в случае возникновения конфликта.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E974A7" w:rsidTr="006D5BF6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коммуникации.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E97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E974A7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E97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E97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FD15C9" w:rsidRPr="00E974A7" w:rsidRDefault="00FD15C9" w:rsidP="00FD15C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E974A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FD15C9" w:rsidRPr="00E974A7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FD15C9" w:rsidRPr="00E974A7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D15C9" w:rsidRPr="00E974A7" w:rsidRDefault="00FD15C9" w:rsidP="00FD15C9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FD15C9" w:rsidRPr="00E974A7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FD15C9" w:rsidRPr="00E974A7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E97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D15C9" w:rsidRPr="00E974A7" w:rsidRDefault="00FD15C9" w:rsidP="00FD15C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653" w:rsidRDefault="00C44653" w:rsidP="00FD15C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44653" w:rsidRDefault="00C44653" w:rsidP="00FD15C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15C9" w:rsidRPr="00E974A7" w:rsidRDefault="00FD15C9" w:rsidP="00FD15C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Практический материал </w:t>
      </w:r>
    </w:p>
    <w:p w:rsidR="00FD15C9" w:rsidRPr="00E974A7" w:rsidRDefault="00FD15C9" w:rsidP="00FD15C9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</w:t>
      </w:r>
      <w:r w:rsidRPr="00E974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«Цели и задачи социологии физической культуры и спорта»</w:t>
      </w:r>
      <w:r w:rsidRPr="00E974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FD15C9" w:rsidRPr="00E974A7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D15C9" w:rsidRPr="00E974A7" w:rsidRDefault="00FD15C9" w:rsidP="00FD15C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тестирования:</w:t>
      </w:r>
    </w:p>
    <w:p w:rsidR="00FD15C9" w:rsidRPr="00E974A7" w:rsidRDefault="00FD15C9" w:rsidP="00FD15C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proofErr w:type="gramStart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</w:t>
      </w:r>
      <w:proofErr w:type="gramEnd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уществует несколько уровней развития спорта, которые осваивает спортсмен, а именно: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2 уровня: массовый спорт, профессиональный спорт; 2) 2 уровня: массовый спорт, СВД; 3) 4 уровня: массовый спорт, СВД, профессиональный спорт, любител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ь-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ский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спорт; 4) 3 уровня: массовый спорт, спортивно-воспитательная деятельность (СВД), профессиональный спорт;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 Физическая культура как специфический вид социальной деятельности по своей природе: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полифункциональна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2)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моноявление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3)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однофункциональна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4)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полиявление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 Н. И. Пономарев дал определение спорта: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«спорт — это состязание»; 2) «спорт — это социальный институт воспитания»; 3) «спорт — это социальный институт воспитания, имеющий характер игровой деятельности»; 4) «спорт — это игровая деятельность».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 Л. П. Матвеев предлагает использовать спорт в широком смысле слова  как: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«спорт — это социальный институт воспитания, имеющий характер игровой деятельности»; 2) «спорт — это игровая деятельность, направленная на раскрытие двигательных возможностей человека в условиях соперничества»; 3) «спорт — это социальный институт воспитания»; 4) комплекс взаимосвязанных со спортом явлений: собственно соревновательная деятельность, специальная подготовка к ней, а также межчеловеческие отношения и нормы, складывающиеся в этой деятельности.</w:t>
      </w:r>
      <w:proofErr w:type="gramEnd"/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 Любительские рабочие спортивные организации формируются: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в середине 19 в.; 2) в конце 19 в.; 3) в начале 20 в.; 4) в середине 20 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</w:t>
      </w:r>
      <w:proofErr w:type="gramStart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</w:t>
      </w:r>
      <w:proofErr w:type="gramEnd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ервые рабочие спортивные организации в России возникли в: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Московской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трехгорке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2) Морозовской мануфактуре и Путиловском заводе; 3) Московском Алексеевском заводе; 4)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Румянцевской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мануфактуре.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 Спорт происходит: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от старофранцузского и английского слов «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de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sporte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», что означает «развлечение, увеселение, забава»; 2) от английского «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traning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», что означает «тренировка»; 3) от немецкого «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sport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», что означает «соревнование»; 4) от русского «спорт», что означает «соревнование».</w:t>
      </w:r>
      <w:proofErr w:type="gramEnd"/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 Адаптивный спорт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спорт, содержащий в своей основе высокие гуманистические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трад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ции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, реализующие идеалы олимпизма; 2) уникальный социальный институт развития, распространения и освоения культуры двигательной деятельности человека и человечества; 3) спорт, в котором соревнование и высокий спортивный результат имеют место, но в большей степени он рассматривается как средство физического воспитания, физической рекреации и двигательной реабилитации; 4) спорт для лиц с ограниченными возможностями;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 Олимпийский спорт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спорт для лиц с ограниченными возможностями; 2) уникальный социальный институт развития, распространения и освоения культуры двигательной деятельности человека и человечества; 3) спорт, содержащий в своей основе высокие гуманистические традиции, реализующие идеалы олимпизма; 4) спорт, в котором соревнование и высокий спортивный результат имеют место, но в большей степени он рассматривается как средство фи-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зического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воспитания, физической рекреации и двигательной реабилитации.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10 Массовый спорт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1) уникальный социальный институт развития, распространения и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осв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ения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культуры двигательной деятельности человека и человечества; 2) спорт, в котором соревнование и высокий спортивный результат имеют место, но в большей степени он рассматривается как средство физического воспитания, физической рекреации и двигательной реабилитации;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3) спорт для лиц с ограниченными возможностями; 4) спорт, содержащий в своей основе высокие гуманистические традиции, реализующие идеалы олимпизма.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11 Спорт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спорт, в котором соревнование и высокий спортивный результат имеют место, но в большей степени он рассматривается как средство ф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и-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зического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воспитания, физической рекреации и двигательной реабилитации; 2) спорт для лиц с ограниченными возможностями; 3) уникальный социальный институт развития, распространения и освоения культуры двигательной деятельности человека и человечества; 4) спорт, содержащий в своей основе высокие гуманистические традиции, реализующие идеалы олимпизма.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12 Игры ХХХ Олимпиады пройдут: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в Сиднее; 2) в Афинах; 3) в Пекине; 4) в Лондоне.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13 Термин «тренинг» первоначально означал: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тренировку как педагогический процесс; 2) процесс адаптации; 3) процесс развития; 4) подготовку лошадей к соревнованиям.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14</w:t>
      </w:r>
      <w:proofErr w:type="gramStart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</w:t>
      </w:r>
      <w:proofErr w:type="gramEnd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основе классификации спортивной карьеры лежат: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возрастные категории, периодизация спортивной тренировки, разн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видности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спорта; 2) период обучения в школе; 3) период обучения в вузе; 4) период достижения максимальных результатов.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15 Кризис начала спортивной специализации связан: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с большими физическими нагрузками; 2) с большим эмоциональным напряжением; 3) с большим психологическим напряжением; 4) с адаптацией к требованиям вида спорта, тренеру, спортивной группе.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16 Тренеру нужно знать причины, вызывающие кризис спортивной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карьеры, чтобы (потому что):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улучшить спортивные результаты спортсмену; 2) повысить свою профессиональную компетентность; 3) улучшить условия тренировки; 4) необходимо спрогнозировать нежелательные, кризисные ситуации, заранее к ним подготовиться.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17</w:t>
      </w:r>
      <w:proofErr w:type="gramStart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</w:t>
      </w:r>
      <w:proofErr w:type="gramEnd"/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 мере роста спортивного мастерства у девочек развиваются: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женственность; 2) миролюбие; 3) лидерство, воля к победе, агрессивность; 4) желание «быть, как все».</w:t>
      </w:r>
      <w:proofErr w:type="gramEnd"/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18 Феминизация женского спорта преимущественно связывается: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1) с феминизацией всех видов общественной деятельности; 2) с желанием женщин быть лучше; 3) с желанием женщин овладевать новыми видами спортивной деятельности; 4) с желанием женщин покорять новые спортивные вершины.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19 Социология физической культуры и спорта как научная и учебная дисциплина сложилась: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а) в начале 21 века;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б) в начале 20 века;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в) в конце 19 века;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г) в конце 20 века.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20 С</w:t>
      </w: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оциально-культурное явление, базирующееся на принципах демократизма, гуманизма, либерализма, на общечеловеческих морально-этических ценностях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а) Олимпизм;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Валеологичекое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воспитание;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в) Культура;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г) Спорт.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21 Социальное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а) Многолетняя спортивная деятельность, нацеленная на высокие спортивные достижения и связанная с постоянным самосовершенствованием человека в одном или нескольких видах спорта.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б) Социально приобретенный элемент структуры личности, выступает как фиксированное, устойчивое представление о желаемом.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в) Совокупность общественных отношений данного общества, интегрированная в процессе совместной деятельности (взаимодействие) индивидами или группами индивидов в конкретных условиях места и времени.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г) Процесс формирования устойчивых ценностно-нормативных образцов действий, посредством которых интегрируется и координируется деятельность социальной группы.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22 Социализация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а) Способ жизнедеятельности отдельного индивида;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б) Педагогический процесс формирования физической культуры личности;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в)</w:t>
      </w: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Освоение культуры (норм, ценностей, правил поведения и стереотипов понимания) общества;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г) Учение о принципах построения, формах и методах научного познания и преобразования действительности, общей стратегии научного поиска, позволяющей определить наиболее общие подходы к изучению объекта.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акие части имеет анкета: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а) Вводную, основную;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б) Анкета не делится на части;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в) Вводную, основную, демографическую, заключительную.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г) Вводную, основную, демографическую;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3-8 варианта ответов, один из которых - верный.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Модуль 2 «Методы научного анализа в социологии физической культуры и спорта»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 Анкетирование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метод получения первичной информации путем устных ответов респондентов на систему стандартных ответов анкеты; 2) метод получения первичной информации путем устных ответов респондентов на анкеты; 3) метод получения первичной информации; 4) метод получения первичной социологической информации путем письменных ответов респондентов на систему стандартизированных ответов анкеты.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Интервью свободное: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отличается минимальной стандартизацией поведения интервьюера.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2)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3) самая распространенная разновидность интервьюирования. В этом случае общение интервьюера и респондента строго регламентировано д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тально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разработанным вопросником и </w:t>
      </w: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инструкцией, предназначенной для интервьюера; 4) осуществляется путем письменных ответов респондентов на систему стандартизированных ответов анкеты.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 Интервью формализованное: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отличается минимальной стандартизацией поведения интервьюера.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2)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3) самая распространенная разновидность интервьюирования. В этом случае общение интервьюера и респондента строго регламентировано детально разработанным вопросником и инструкцией, предназначенной для интервьюера; 4) осуществляется путем письменных ответов респондентов на систему стандартизированных ответов анкеты.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 Интервью фокусированное: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осуществляется путем письменных ответов респондентов на систему стандартизированных ответов анкеты; 2) отличается минимальной стандартизацией поведения интервьюера.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3)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4) самая распространенная разновидность интервьюирования. В этом случае общение интервьюера и респондента строго регламентировано детально разработанным вопросником и инструкцией, предназначенной для интервьюера.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 Метод социологического исследования: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это сумма частных приемов, позволяющих применить тот или иной метод к данной специфической предметной области с целью накопления и систематизации эмпирического материала; 2) это способ построения и обоснования системы знания; 3) это учение о принципах построения, формах и методах научного п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знания и преобразования действительности, общей стратегии научного по- иска, позволяющей определить наиболее общие подходы к изучению объекта; 4) это последовательность всех познавательных и организационных действий, способ организации исследования.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 Наблюдение в социологии: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в состав документов включают также теле-, кино- и фотоматериалы, а также звуковые записи; 2) это изучение обстоятельств возникновения документа, его исторического, социального контекста. 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3)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документ.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 Анализ документов: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более широком подходе в состав документов включают также теле-, кино- и фотоматериалы, а также звуковые записи»); 2) это изучение обстоятельств возникновения документа, его исторического, социального контекста.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</w:t>
      </w: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освещении проблем, поднимаемых некоторыми авторами документов; 3)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документ;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 Внешний анализ документов: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более широком подходе в со-</w:t>
      </w:r>
      <w:proofErr w:type="gramEnd"/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 документов включают теле-, кино- и фотоматериалы, а также звуковые записи; 2)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документ; 3) это метод целенаправленного, планомерного, определенным образом фиксируемого восприятия исследуемого объекта.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Наблюдение как метод сбора научной информации — всегда непосредственное переживание и фиксирование значимых социальных явлений; 4) это изучение обстоятельств возникновения документа, его исторического, социального контекста. 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 Внутренний анализ документов: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изучение обстоятельств возникновения документа, его исторического, социального контекста. 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2) это изучение содержания документа, всего того, о чем свидетельствует текст источника, и тех объективных процессов и явлений, о которых сообщает документ;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в с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став документов включают также теле-, кино- и фотоматериалы, а также звуковые записи;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 Опрос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совокупность специальных приемов, цель которых — наиболее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ональное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использование того или иного метода; 2) существенные свойства и отношения объекта исследования, познание которых ставит своей целью социолог;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метод непосредственного или опосредованного сбора первичной ве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р-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бальной информации путем социально-психологического взаимодействия между исследователем и опрашиваемым; 4) область социальной реальности, включенная в процесс научного по- знания.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 Метод социологического наблюдения является: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основным методом КСИ; 2) дополнительным методом КСИ; 3) главным методом КСИ; 4) одним из основных методов КСИ.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</w:t>
      </w:r>
      <w:proofErr w:type="gramStart"/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ри изучении документов используют два основных вида анализа: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описательный и аналитический; 2) целенаправленный и нецеленаправленный; 3) специальный, общий; 4) качественный и количественный.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13 Контент-анализ — это: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количественный анализ КСИ; 2) качественный анализ КСИ; 3) описательный анализ КСИ; 4) специальный анализ КСИ.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 Анкета имеет: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две части: вводную и демографическую; 2) три части: вводную, основную, демографическую; 3) анкета одно единое целое, не делимое на части; 4) анкета имеет четыре части: вводную, демографическую, основную и заключительную.</w:t>
      </w:r>
      <w:proofErr w:type="gramEnd"/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15</w:t>
      </w:r>
      <w:proofErr w:type="gramStart"/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 форме все вопросы анкеты можно разделить: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на 3 группы: открытые, закрытые, полузакрытые; 2) на 2 группы: открытые, закрытые; 3) все вопросы одинаковые по форме; 4) на 4 группы: открытые, закрытые, полузакрытые, альтернативные.</w:t>
      </w:r>
      <w:proofErr w:type="gramEnd"/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16 Закрытые вопросы анкеты: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 анкете их должно быть немного; 2) они не достоверны, надо использовать преимущественно другую форму; 3) наиболее распространенная форма опроса; 4) они трудно обрабатываются.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17 Сплошное анкетирование охватывает: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50 % генеральной совокупности; 2) большую часть генеральной совокупности; 3) выборочную совокупность; 4) всю генеральную совокупность.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 Выборочное анкетирование охватывает: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50 % генеральной совокупности; 2) меньшую часть генеральной совокупности; 3) лишь часть генеральной совокупности; 4) большую часть генеральной совокупности.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19 Анкетирование является: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основанием и наиболее распространенным методом в прикладной социологии; 2) редко используемым методом КСИ; 3) дополнительным методом КСИ; 4) непопулярным методом КСИ.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 Достоинством метода опроса является: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доступность использования; 2) широта охвата различных областей социальной практики; 3) небольшие финансовые затраты; 4) технологичность.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21 Специфика метода опроса состоит в том, что: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источником социологической информации является документ; 2) источником социологической информации являются социальные факты; 3) источником социологической информации являются социальные институты; 4) источником социологической информации является человек.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22 Познавательные возможности и методы опроса: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безграничны; 2) ограничены; 3) очень малы; 4) </w:t>
      </w:r>
      <w:proofErr w:type="spell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малоинформативны</w:t>
      </w:r>
      <w:proofErr w:type="spell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23</w:t>
      </w:r>
      <w:proofErr w:type="gramStart"/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наблюдению как методу обращаться: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при получении основного материала; 2) при получении дополнительного материала; 3) при получении главных результатов исследования;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при построении основных выводов исследования.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24 Социологические инструментарии состоят: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из программы КСИ; 2) из методологического раздела КСИ; 3) из организационного раздела КСИ; 4) из опросника, анкеты, плана интервью, плана наблюдения документов, плана анализа документов;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25 Проверка анкеты состоит: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из проверки формулировки вопросов; 2) из проверки композиции анкеты; 3) из проверки формулировки вопросов, ее композиции и графического оформления; 4) из проверки графического оформления.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26 Инструментарий, как правило, прилагается: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 качестве одной из частей программы; 2) в качестве раздела в методической части; 3) в качестве самостоятельного документа; 4) в качестве дополнения к программе.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 имеющегося банка тестов формируется тестовое задание, содержащее 20 тестов. Каждый тест содержит 3-8 варианта ответов, один из которых - верный.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Содержание, структура, цель и задачи социологии физической культуры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Сходство и основные отличия социологии спорта и других наук о физической культуре.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социологических исследований в сфере физической культуры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Исторические аспекты развития социологии спорта на Западе и в России.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Инновационные направления в освоении ценностей физической культуры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средств массовой информации в освоении ценностей физической культуры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личности: понятие, содержание, значение.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общества, ее состояние в нашей стране.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и место физической культуры и спорта в образе жизни общества.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Социальные функции физкультурно-спортивной деятельности.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функции спорта высших достижений.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физической культуры и спорта в социальных институтах (образование, здравоохранение, культура, армия, милиция и т.д.).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спорта как самостоятельного социального института.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Социальная природа, исторические корни и социальный генезис физического воспитания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 развития спорта высших достижений в XXI веке.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противоречия олимпийского движения.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Отличительная характеристика спорта высших достижений от других разновидностей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олимпийской культуры; цели и задачи олимпийского воспитания и образования.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 деятельности средств массовой информации по пропаганде ценностей физической культуры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карьера, проблема социальной адаптации спортсменов после завершения спортивной карьеры.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программа конкретного социологического исследования?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основные разделы программы конкретно-социологического исследования. Охарактеризуйте их.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и охарактеризуйте типы выборки социологического исследования.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организации конкретно-социологического исследования в сфере физической культуры и спорта.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методов исследования в социологии.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документальный анализ, опрос, наблюдение и социальный эксперимент?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документального анализа.</w:t>
      </w:r>
    </w:p>
    <w:p w:rsidR="00FD15C9" w:rsidRPr="00E974A7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опроса, его виды.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Каковы основные требования к составлению опросника?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репрезентативность социологического исследования?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достоинства метода квотной выборки? Охарактеризуйте его.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преимущества и недостатки закрытых вопросов в анкете?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составлению анкеты.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вопросов анкеты.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проверки правильности составления инструментария.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метода наблюдения.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гипотеза, ее основное назначение.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каких частей состоит анкета? Дайте характеристику каждой.</w:t>
      </w:r>
    </w:p>
    <w:p w:rsidR="00FD15C9" w:rsidRPr="00E974A7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классифицируются вопросы по содержанию?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E974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Из имеющегося банка вопросов формируется </w:t>
      </w:r>
      <w:proofErr w:type="gramStart"/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FD15C9" w:rsidRPr="00E974A7" w:rsidRDefault="00FD15C9" w:rsidP="00FD15C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Вопросы статуса социологии физической культуры в содержании высшего физкультурного профессионального образования.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проблемы, разрабатываемые в отечественной социологии физической культуры.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Игровое начало в спорте (по Й.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Хейзинге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Социокультурное содержание физической культуры и спорта как социального феномена.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Динамика социокультурного содержания физической культуры и спорта в ХХ веке.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Ценностные ориентации молодежи в сфере физической культуры в современном российском обществе.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инфраструктуры физической культуры в России в новых социально-экономических условиях.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Физическая культура в образе жизни разных социальных групп.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Проблема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ФэйрПлэй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спорте (по В.С.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Родниченко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Социальная дифференциация и формирование интересов в сфере спортивной деятельности.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Характеристика существующего социального спроса в сфере физкультурных услуг. Прогнозы и перспективы. 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Культурно-обусловленная социализация и формирование отношения к физической культуре и спорту.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Экстремизм как разновидность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поведения. Физическая культура и спорт как средства социальной профилактики </w:t>
      </w:r>
      <w:proofErr w:type="spellStart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Возникновение и развитие концепции высшего профессионального физкультурного образования.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Современная модель высшего профессионального физкультурного образования. Социологическая характеристика.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Характеристика профессиональных спортсменов как особой социальной группы. 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спортсменов как социальной группы (по результатам конкретных социологических исследований).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Социальные истоки гендерной проблематики в спорте и гендерные проблемы профессиональных отношений в спорте.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Самоидентификации женщин в современном обществе и физкультурная деятельность.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Спорт и средства массовой информации.</w:t>
      </w:r>
    </w:p>
    <w:p w:rsidR="00FD15C9" w:rsidRPr="00E974A7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/>
        </w:rPr>
        <w:t>Влияние занятий физической культурой и спортом на социальное самочувствие спортсменов-любителей и спортсменов-профессионалов (по результатам конкретных социологических исследований).</w:t>
      </w:r>
    </w:p>
    <w:p w:rsidR="00FD15C9" w:rsidRPr="00E974A7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FD15C9" w:rsidRPr="00E974A7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FD15C9" w:rsidRPr="00E974A7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4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FD15C9" w:rsidRPr="00E974A7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E974A7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D15C9" w:rsidRPr="00E974A7" w:rsidRDefault="00FD15C9">
      <w:pPr>
        <w:rPr>
          <w:sz w:val="24"/>
          <w:szCs w:val="24"/>
          <w:lang w:val="ru-RU"/>
        </w:rPr>
      </w:pPr>
    </w:p>
    <w:p w:rsidR="00103D29" w:rsidRPr="00103D29" w:rsidRDefault="00103D29" w:rsidP="00103D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Приложение 2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103D29" w:rsidRPr="00103D29" w:rsidRDefault="00103D29" w:rsidP="00103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103D29" w:rsidRPr="00103D29" w:rsidRDefault="00103D29" w:rsidP="00103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Учебным планом предусмотрены следующие виды занятий:</w:t>
      </w:r>
    </w:p>
    <w:p w:rsidR="00103D29" w:rsidRPr="00103D29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103D29" w:rsidRPr="00103D29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103D29" w:rsidRPr="00103D29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103D29" w:rsidRPr="00103D29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103D29" w:rsidRPr="00103D29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103D29" w:rsidRPr="00103D29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преподавателем. </w:t>
      </w:r>
      <w:proofErr w:type="gram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</w:t>
      </w:r>
      <w:proofErr w:type="spell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Times</w:t>
      </w:r>
      <w:proofErr w:type="spell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New</w:t>
      </w:r>
      <w:proofErr w:type="spell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Roman</w:t>
      </w:r>
      <w:proofErr w:type="spell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14, выравнивание по ширине, абзацный отступ 1 см., разметка страницы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103D29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</w:t>
      </w:r>
      <w:proofErr w:type="spellEnd"/>
      <w:r w:rsidRPr="00103D29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 xml:space="preserve"> </w:t>
      </w:r>
      <w:proofErr w:type="spellStart"/>
      <w:r w:rsidRPr="00103D29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Word</w:t>
      </w:r>
      <w:proofErr w:type="spell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</w:t>
      </w:r>
      <w:proofErr w:type="spell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Microsoft</w:t>
      </w:r>
      <w:proofErr w:type="spell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Office</w:t>
      </w:r>
      <w:proofErr w:type="spellEnd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». Рисунки и таблицы должны быть пронумерованы и иметь название (ГОСТ 2.319-81 и</w:t>
      </w:r>
      <w:r w:rsidRPr="00103D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103D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3" w:name="bookmark28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3"/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4" w:name="bookmark29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4"/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30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5"/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1"/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6"/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103D29" w:rsidRPr="00103D29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последовательно, доказательно, аргументировано, что является основным достоинством самостоятельной работы.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103D29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03D29" w:rsidRDefault="00103D29">
      <w:pPr>
        <w:rPr>
          <w:lang w:val="ru-RU"/>
        </w:rPr>
      </w:pPr>
      <w:bookmarkStart w:id="7" w:name="_GoBack"/>
      <w:bookmarkEnd w:id="7"/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Pr="00FD15C9" w:rsidRDefault="00103D29">
      <w:pPr>
        <w:rPr>
          <w:lang w:val="ru-RU"/>
        </w:rPr>
      </w:pPr>
    </w:p>
    <w:sectPr w:rsidR="00103D29" w:rsidRPr="00FD15C9" w:rsidSect="00A872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41B"/>
    <w:multiLevelType w:val="hybridMultilevel"/>
    <w:tmpl w:val="F188A164"/>
    <w:lvl w:ilvl="0" w:tplc="6FEAC1DE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17612544"/>
    <w:multiLevelType w:val="singleLevel"/>
    <w:tmpl w:val="347A7C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3D29"/>
    <w:rsid w:val="001F0BC7"/>
    <w:rsid w:val="0096134F"/>
    <w:rsid w:val="00A8729F"/>
    <w:rsid w:val="00C44653"/>
    <w:rsid w:val="00D31453"/>
    <w:rsid w:val="00E209E2"/>
    <w:rsid w:val="00E974A7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9442</Words>
  <Characters>53826</Characters>
  <Application>Microsoft Office Word</Application>
  <DocSecurity>0</DocSecurity>
  <Lines>448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2022-2023_44_03_05_37-21-2-ФСПZS_plx_Социология физического воспитания и спорта</dc:title>
  <dc:creator>FastReport.NET</dc:creator>
  <cp:lastModifiedBy>polina</cp:lastModifiedBy>
  <cp:revision>5</cp:revision>
  <dcterms:created xsi:type="dcterms:W3CDTF">2022-10-15T20:39:00Z</dcterms:created>
  <dcterms:modified xsi:type="dcterms:W3CDTF">2022-10-18T09:58:00Z</dcterms:modified>
</cp:coreProperties>
</file>