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6110"/>
        <w:gridCol w:w="4692"/>
      </w:tblGrid>
      <w:tr w:rsidR="00381ABE" w:rsidRPr="007B2530">
        <w:trPr>
          <w:trHeight w:hRule="exact" w:val="2083"/>
        </w:trPr>
        <w:tc>
          <w:tcPr>
            <w:tcW w:w="10788" w:type="dxa"/>
            <w:gridSpan w:val="2"/>
            <w:shd w:val="clear" w:color="000000" w:fill="FFFFFF"/>
            <w:tcMar>
              <w:left w:w="34" w:type="dxa"/>
              <w:right w:w="34" w:type="dxa"/>
            </w:tcMar>
          </w:tcPr>
          <w:p w:rsidR="00381ABE" w:rsidRPr="00297D76" w:rsidRDefault="00297D76">
            <w:pPr>
              <w:spacing w:after="0" w:line="240" w:lineRule="auto"/>
              <w:jc w:val="center"/>
              <w:rPr>
                <w:sz w:val="28"/>
                <w:szCs w:val="28"/>
                <w:lang w:val="ru-RU"/>
              </w:rPr>
            </w:pPr>
            <w:r w:rsidRPr="00297D76">
              <w:rPr>
                <w:rFonts w:ascii="Times New Roman" w:hAnsi="Times New Roman" w:cs="Times New Roman"/>
                <w:color w:val="000000"/>
                <w:sz w:val="28"/>
                <w:szCs w:val="28"/>
                <w:lang w:val="ru-RU"/>
              </w:rPr>
              <w:t>Министерство науки и высшего образования Российской Федерации</w:t>
            </w:r>
          </w:p>
          <w:p w:rsidR="00381ABE" w:rsidRPr="00297D76" w:rsidRDefault="00297D76">
            <w:pPr>
              <w:spacing w:after="0" w:line="240" w:lineRule="auto"/>
              <w:jc w:val="center"/>
              <w:rPr>
                <w:sz w:val="28"/>
                <w:szCs w:val="28"/>
                <w:lang w:val="ru-RU"/>
              </w:rPr>
            </w:pPr>
            <w:r w:rsidRPr="00297D76">
              <w:rPr>
                <w:rFonts w:ascii="Times New Roman" w:hAnsi="Times New Roman" w:cs="Times New Roman"/>
                <w:color w:val="000000"/>
                <w:sz w:val="28"/>
                <w:szCs w:val="28"/>
                <w:lang w:val="ru-RU"/>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rsidR="00381ABE" w:rsidRPr="00297D76" w:rsidRDefault="00381ABE">
            <w:pPr>
              <w:spacing w:after="0" w:line="240" w:lineRule="auto"/>
              <w:jc w:val="center"/>
              <w:rPr>
                <w:sz w:val="28"/>
                <w:szCs w:val="28"/>
                <w:lang w:val="ru-RU"/>
              </w:rPr>
            </w:pPr>
          </w:p>
        </w:tc>
      </w:tr>
      <w:tr w:rsidR="00381ABE">
        <w:trPr>
          <w:trHeight w:hRule="exact" w:val="805"/>
        </w:trPr>
        <w:tc>
          <w:tcPr>
            <w:tcW w:w="6110" w:type="dxa"/>
            <w:shd w:val="clear" w:color="000000" w:fill="FFFFFF"/>
            <w:tcMar>
              <w:left w:w="34" w:type="dxa"/>
              <w:right w:w="34" w:type="dxa"/>
            </w:tcMar>
          </w:tcPr>
          <w:p w:rsidR="00381ABE" w:rsidRPr="00297D76" w:rsidRDefault="00381ABE">
            <w:pPr>
              <w:rPr>
                <w:lang w:val="ru-RU"/>
              </w:rPr>
            </w:pPr>
          </w:p>
        </w:tc>
        <w:tc>
          <w:tcPr>
            <w:tcW w:w="4692" w:type="dxa"/>
            <w:vMerge w:val="restart"/>
            <w:shd w:val="clear" w:color="000000" w:fill="FFFFFF"/>
            <w:tcMar>
              <w:left w:w="34" w:type="dxa"/>
              <w:right w:w="34" w:type="dxa"/>
            </w:tcMar>
          </w:tcPr>
          <w:p w:rsidR="00381ABE" w:rsidRPr="00297D76" w:rsidRDefault="00297D76">
            <w:pPr>
              <w:spacing w:after="0" w:line="240" w:lineRule="auto"/>
              <w:jc w:val="center"/>
              <w:rPr>
                <w:sz w:val="28"/>
                <w:szCs w:val="28"/>
                <w:lang w:val="ru-RU"/>
              </w:rPr>
            </w:pPr>
            <w:r w:rsidRPr="00297D76">
              <w:rPr>
                <w:rFonts w:ascii="Times New Roman" w:hAnsi="Times New Roman" w:cs="Times New Roman"/>
                <w:color w:val="000000"/>
                <w:sz w:val="28"/>
                <w:szCs w:val="28"/>
                <w:lang w:val="ru-RU"/>
              </w:rPr>
              <w:t>УТВЕРЖДАЮ</w:t>
            </w:r>
          </w:p>
          <w:p w:rsidR="00381ABE" w:rsidRPr="00297D76" w:rsidRDefault="00297D76">
            <w:pPr>
              <w:spacing w:after="0" w:line="240" w:lineRule="auto"/>
              <w:jc w:val="center"/>
              <w:rPr>
                <w:sz w:val="28"/>
                <w:szCs w:val="28"/>
                <w:lang w:val="ru-RU"/>
              </w:rPr>
            </w:pPr>
            <w:r w:rsidRPr="00297D76">
              <w:rPr>
                <w:rFonts w:ascii="Times New Roman" w:hAnsi="Times New Roman" w:cs="Times New Roman"/>
                <w:color w:val="000000"/>
                <w:sz w:val="28"/>
                <w:szCs w:val="28"/>
                <w:lang w:val="ru-RU"/>
              </w:rPr>
              <w:t>Директор Таганрогского института имени А.П. Чехова (филиала)</w:t>
            </w:r>
          </w:p>
          <w:p w:rsidR="00381ABE" w:rsidRPr="00297D76" w:rsidRDefault="00297D76">
            <w:pPr>
              <w:spacing w:after="0" w:line="240" w:lineRule="auto"/>
              <w:jc w:val="center"/>
              <w:rPr>
                <w:sz w:val="28"/>
                <w:szCs w:val="28"/>
                <w:lang w:val="ru-RU"/>
              </w:rPr>
            </w:pPr>
            <w:r w:rsidRPr="00297D76">
              <w:rPr>
                <w:rFonts w:ascii="Times New Roman" w:hAnsi="Times New Roman" w:cs="Times New Roman"/>
                <w:color w:val="000000"/>
                <w:sz w:val="28"/>
                <w:szCs w:val="28"/>
                <w:lang w:val="ru-RU"/>
              </w:rPr>
              <w:t>РГЭУ (РИНХ)</w:t>
            </w:r>
          </w:p>
          <w:p w:rsidR="00381ABE" w:rsidRPr="00297D76" w:rsidRDefault="00297D76">
            <w:pPr>
              <w:spacing w:after="0" w:line="240" w:lineRule="auto"/>
              <w:jc w:val="center"/>
              <w:rPr>
                <w:sz w:val="28"/>
                <w:szCs w:val="28"/>
                <w:lang w:val="ru-RU"/>
              </w:rPr>
            </w:pPr>
            <w:r w:rsidRPr="00297D76">
              <w:rPr>
                <w:rFonts w:ascii="Times New Roman" w:hAnsi="Times New Roman" w:cs="Times New Roman"/>
                <w:color w:val="000000"/>
                <w:sz w:val="28"/>
                <w:szCs w:val="28"/>
                <w:lang w:val="ru-RU"/>
              </w:rPr>
              <w:t xml:space="preserve">_____________ </w:t>
            </w:r>
            <w:proofErr w:type="spellStart"/>
            <w:r w:rsidRPr="00297D76">
              <w:rPr>
                <w:rFonts w:ascii="Times New Roman" w:hAnsi="Times New Roman" w:cs="Times New Roman"/>
                <w:color w:val="000000"/>
                <w:sz w:val="28"/>
                <w:szCs w:val="28"/>
                <w:lang w:val="ru-RU"/>
              </w:rPr>
              <w:t>Голобородько</w:t>
            </w:r>
            <w:proofErr w:type="spellEnd"/>
            <w:r w:rsidRPr="00297D76">
              <w:rPr>
                <w:rFonts w:ascii="Times New Roman" w:hAnsi="Times New Roman" w:cs="Times New Roman"/>
                <w:color w:val="000000"/>
                <w:sz w:val="28"/>
                <w:szCs w:val="28"/>
                <w:lang w:val="ru-RU"/>
              </w:rPr>
              <w:t xml:space="preserve"> А.Ю.</w:t>
            </w:r>
          </w:p>
          <w:p w:rsidR="00381ABE" w:rsidRDefault="00297D76">
            <w:pPr>
              <w:spacing w:after="0" w:line="240" w:lineRule="auto"/>
              <w:jc w:val="center"/>
              <w:rPr>
                <w:sz w:val="28"/>
                <w:szCs w:val="28"/>
              </w:rPr>
            </w:pPr>
            <w:r>
              <w:rPr>
                <w:rFonts w:ascii="Times New Roman" w:hAnsi="Times New Roman" w:cs="Times New Roman"/>
                <w:color w:val="000000"/>
                <w:sz w:val="28"/>
                <w:szCs w:val="28"/>
              </w:rPr>
              <w:t>«____» ______________ 20___г.</w:t>
            </w:r>
          </w:p>
        </w:tc>
      </w:tr>
      <w:tr w:rsidR="00381ABE">
        <w:trPr>
          <w:trHeight w:hRule="exact" w:val="1139"/>
        </w:trPr>
        <w:tc>
          <w:tcPr>
            <w:tcW w:w="6096" w:type="dxa"/>
          </w:tcPr>
          <w:p w:rsidR="00381ABE" w:rsidRDefault="00381ABE"/>
        </w:tc>
        <w:tc>
          <w:tcPr>
            <w:tcW w:w="4692" w:type="dxa"/>
            <w:vMerge/>
            <w:shd w:val="clear" w:color="000000" w:fill="FFFFFF"/>
            <w:tcMar>
              <w:left w:w="34" w:type="dxa"/>
              <w:right w:w="34" w:type="dxa"/>
            </w:tcMar>
          </w:tcPr>
          <w:p w:rsidR="00381ABE" w:rsidRDefault="00381ABE"/>
        </w:tc>
      </w:tr>
      <w:tr w:rsidR="00381ABE">
        <w:trPr>
          <w:trHeight w:hRule="exact" w:val="1666"/>
        </w:trPr>
        <w:tc>
          <w:tcPr>
            <w:tcW w:w="6096" w:type="dxa"/>
          </w:tcPr>
          <w:p w:rsidR="00381ABE" w:rsidRDefault="00381ABE"/>
        </w:tc>
        <w:tc>
          <w:tcPr>
            <w:tcW w:w="4679" w:type="dxa"/>
          </w:tcPr>
          <w:p w:rsidR="00381ABE" w:rsidRDefault="00381ABE"/>
        </w:tc>
      </w:tr>
      <w:tr w:rsidR="00381ABE">
        <w:trPr>
          <w:trHeight w:hRule="exact" w:val="1111"/>
        </w:trPr>
        <w:tc>
          <w:tcPr>
            <w:tcW w:w="10788" w:type="dxa"/>
            <w:gridSpan w:val="2"/>
            <w:shd w:val="clear" w:color="000000" w:fill="FFFFFF"/>
            <w:tcMar>
              <w:left w:w="34" w:type="dxa"/>
              <w:right w:w="34" w:type="dxa"/>
            </w:tcMar>
          </w:tcPr>
          <w:p w:rsidR="00381ABE" w:rsidRDefault="00297D76">
            <w:pPr>
              <w:spacing w:after="0" w:line="240" w:lineRule="auto"/>
              <w:jc w:val="center"/>
              <w:rPr>
                <w:sz w:val="28"/>
                <w:szCs w:val="28"/>
              </w:rPr>
            </w:pPr>
            <w:proofErr w:type="spellStart"/>
            <w:r>
              <w:rPr>
                <w:rFonts w:ascii="Times New Roman" w:hAnsi="Times New Roman" w:cs="Times New Roman"/>
                <w:b/>
                <w:color w:val="000000"/>
                <w:sz w:val="28"/>
                <w:szCs w:val="28"/>
              </w:rPr>
              <w:t>Рабочая</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программа</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дисциплины</w:t>
            </w:r>
            <w:proofErr w:type="spellEnd"/>
          </w:p>
          <w:p w:rsidR="00381ABE" w:rsidRDefault="00297D76">
            <w:pPr>
              <w:spacing w:after="0" w:line="240" w:lineRule="auto"/>
              <w:jc w:val="center"/>
              <w:rPr>
                <w:sz w:val="28"/>
                <w:szCs w:val="28"/>
              </w:rPr>
            </w:pPr>
            <w:proofErr w:type="spellStart"/>
            <w:r>
              <w:rPr>
                <w:rFonts w:ascii="Times New Roman" w:hAnsi="Times New Roman" w:cs="Times New Roman"/>
                <w:b/>
                <w:color w:val="000000"/>
                <w:sz w:val="28"/>
                <w:szCs w:val="28"/>
              </w:rPr>
              <w:t>Анатомия</w:t>
            </w:r>
            <w:proofErr w:type="spellEnd"/>
          </w:p>
        </w:tc>
      </w:tr>
      <w:tr w:rsidR="00381ABE">
        <w:trPr>
          <w:trHeight w:hRule="exact" w:val="972"/>
        </w:trPr>
        <w:tc>
          <w:tcPr>
            <w:tcW w:w="6096" w:type="dxa"/>
          </w:tcPr>
          <w:p w:rsidR="00381ABE" w:rsidRDefault="00381ABE"/>
        </w:tc>
        <w:tc>
          <w:tcPr>
            <w:tcW w:w="4679" w:type="dxa"/>
          </w:tcPr>
          <w:p w:rsidR="00381ABE" w:rsidRDefault="00381ABE"/>
        </w:tc>
      </w:tr>
      <w:tr w:rsidR="00381ABE" w:rsidRPr="007B2530">
        <w:trPr>
          <w:trHeight w:hRule="exact" w:val="995"/>
        </w:trPr>
        <w:tc>
          <w:tcPr>
            <w:tcW w:w="10788" w:type="dxa"/>
            <w:gridSpan w:val="2"/>
            <w:shd w:val="clear" w:color="000000" w:fill="FFFFFF"/>
            <w:tcMar>
              <w:left w:w="34" w:type="dxa"/>
              <w:right w:w="34" w:type="dxa"/>
            </w:tcMar>
          </w:tcPr>
          <w:p w:rsidR="00381ABE" w:rsidRPr="00297D76" w:rsidRDefault="00297D76">
            <w:pPr>
              <w:spacing w:after="0" w:line="240" w:lineRule="auto"/>
              <w:jc w:val="center"/>
              <w:rPr>
                <w:sz w:val="28"/>
                <w:szCs w:val="28"/>
                <w:lang w:val="ru-RU"/>
              </w:rPr>
            </w:pPr>
            <w:r w:rsidRPr="00297D76">
              <w:rPr>
                <w:rFonts w:ascii="Times New Roman" w:hAnsi="Times New Roman" w:cs="Times New Roman"/>
                <w:color w:val="000000"/>
                <w:sz w:val="28"/>
                <w:szCs w:val="28"/>
                <w:lang w:val="ru-RU"/>
              </w:rPr>
              <w:t>направление 44.03.05 Педагогическое образование (с двумя профилями подготовки)</w:t>
            </w:r>
          </w:p>
          <w:p w:rsidR="00381ABE" w:rsidRPr="00297D76" w:rsidRDefault="00297D76">
            <w:pPr>
              <w:spacing w:after="0" w:line="240" w:lineRule="auto"/>
              <w:jc w:val="center"/>
              <w:rPr>
                <w:sz w:val="28"/>
                <w:szCs w:val="28"/>
                <w:lang w:val="ru-RU"/>
              </w:rPr>
            </w:pPr>
            <w:r w:rsidRPr="00297D76">
              <w:rPr>
                <w:rFonts w:ascii="Times New Roman" w:hAnsi="Times New Roman" w:cs="Times New Roman"/>
                <w:color w:val="000000"/>
                <w:sz w:val="28"/>
                <w:szCs w:val="28"/>
                <w:lang w:val="ru-RU"/>
              </w:rPr>
              <w:t>направленность (профиль)  44.03.05.37 Физическая культура и Дополнительное образование (спортивная подготовка)</w:t>
            </w:r>
          </w:p>
        </w:tc>
      </w:tr>
      <w:tr w:rsidR="00381ABE" w:rsidRPr="007B2530">
        <w:trPr>
          <w:trHeight w:hRule="exact" w:val="3699"/>
        </w:trPr>
        <w:tc>
          <w:tcPr>
            <w:tcW w:w="6096" w:type="dxa"/>
          </w:tcPr>
          <w:p w:rsidR="00381ABE" w:rsidRPr="00297D76" w:rsidRDefault="00381ABE">
            <w:pPr>
              <w:rPr>
                <w:lang w:val="ru-RU"/>
              </w:rPr>
            </w:pPr>
          </w:p>
        </w:tc>
        <w:tc>
          <w:tcPr>
            <w:tcW w:w="4679" w:type="dxa"/>
          </w:tcPr>
          <w:p w:rsidR="00381ABE" w:rsidRPr="00297D76" w:rsidRDefault="00381ABE">
            <w:pPr>
              <w:rPr>
                <w:lang w:val="ru-RU"/>
              </w:rPr>
            </w:pPr>
          </w:p>
        </w:tc>
      </w:tr>
      <w:tr w:rsidR="00381ABE">
        <w:trPr>
          <w:trHeight w:hRule="exact" w:val="694"/>
        </w:trPr>
        <w:tc>
          <w:tcPr>
            <w:tcW w:w="10788" w:type="dxa"/>
            <w:gridSpan w:val="2"/>
            <w:shd w:val="clear" w:color="000000" w:fill="FFFFFF"/>
            <w:tcMar>
              <w:left w:w="34" w:type="dxa"/>
              <w:right w:w="34" w:type="dxa"/>
            </w:tcMar>
          </w:tcPr>
          <w:p w:rsidR="00381ABE" w:rsidRDefault="00297D76" w:rsidP="007B2530">
            <w:pPr>
              <w:spacing w:after="0" w:line="240" w:lineRule="auto"/>
              <w:jc w:val="center"/>
              <w:rPr>
                <w:sz w:val="28"/>
                <w:szCs w:val="28"/>
              </w:rPr>
            </w:pPr>
            <w:proofErr w:type="spellStart"/>
            <w:r>
              <w:rPr>
                <w:rFonts w:ascii="Times New Roman" w:hAnsi="Times New Roman" w:cs="Times New Roman"/>
                <w:color w:val="000000"/>
                <w:sz w:val="28"/>
                <w:szCs w:val="28"/>
              </w:rPr>
              <w:t>Для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набора</w:t>
            </w:r>
            <w:proofErr w:type="spellEnd"/>
            <w:r>
              <w:rPr>
                <w:rFonts w:ascii="Times New Roman" w:hAnsi="Times New Roman" w:cs="Times New Roman"/>
                <w:color w:val="000000"/>
                <w:sz w:val="28"/>
                <w:szCs w:val="28"/>
              </w:rPr>
              <w:t xml:space="preserve"> </w:t>
            </w:r>
            <w:r w:rsidR="007B2530">
              <w:rPr>
                <w:rFonts w:ascii="Times New Roman" w:hAnsi="Times New Roman" w:cs="Times New Roman"/>
                <w:color w:val="000000"/>
                <w:sz w:val="28"/>
                <w:szCs w:val="28"/>
                <w:lang w:val="ru-RU"/>
              </w:rPr>
              <w:t xml:space="preserve">  </w:t>
            </w:r>
            <w:r w:rsidR="007B2530" w:rsidRPr="007B2530">
              <w:rPr>
                <w:rFonts w:ascii="Times New Roman" w:hAnsi="Times New Roman" w:cs="Times New Roman"/>
                <w:color w:val="000000"/>
                <w:sz w:val="28"/>
                <w:szCs w:val="28"/>
                <w:u w:val="single"/>
                <w:lang w:val="ru-RU"/>
              </w:rPr>
              <w:t xml:space="preserve"> </w:t>
            </w:r>
            <w:r w:rsidRPr="007B2530">
              <w:rPr>
                <w:rFonts w:ascii="Times New Roman" w:hAnsi="Times New Roman" w:cs="Times New Roman"/>
                <w:color w:val="000000"/>
                <w:sz w:val="28"/>
                <w:szCs w:val="28"/>
                <w:u w:val="single"/>
                <w:lang w:val="ru-RU"/>
              </w:rPr>
              <w:t>2021</w:t>
            </w:r>
            <w:r w:rsidR="007B2530" w:rsidRPr="007B2530">
              <w:rPr>
                <w:rFonts w:ascii="Times New Roman" w:hAnsi="Times New Roman" w:cs="Times New Roman"/>
                <w:color w:val="000000"/>
                <w:sz w:val="28"/>
                <w:szCs w:val="28"/>
                <w:u w:val="single"/>
                <w:lang w:val="ru-RU"/>
              </w:rPr>
              <w:t xml:space="preserve"> </w:t>
            </w:r>
            <w:r w:rsidR="007B2530" w:rsidRPr="007B2530">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года</w:t>
            </w:r>
            <w:proofErr w:type="spellEnd"/>
          </w:p>
        </w:tc>
      </w:tr>
      <w:tr w:rsidR="00381ABE">
        <w:trPr>
          <w:trHeight w:hRule="exact" w:val="694"/>
        </w:trPr>
        <w:tc>
          <w:tcPr>
            <w:tcW w:w="6096" w:type="dxa"/>
          </w:tcPr>
          <w:p w:rsidR="00381ABE" w:rsidRDefault="00381ABE"/>
        </w:tc>
        <w:tc>
          <w:tcPr>
            <w:tcW w:w="4679" w:type="dxa"/>
          </w:tcPr>
          <w:p w:rsidR="00381ABE" w:rsidRDefault="00381ABE"/>
        </w:tc>
      </w:tr>
      <w:tr w:rsidR="00381ABE">
        <w:trPr>
          <w:trHeight w:hRule="exact" w:val="694"/>
        </w:trPr>
        <w:tc>
          <w:tcPr>
            <w:tcW w:w="10788" w:type="dxa"/>
            <w:gridSpan w:val="2"/>
            <w:shd w:val="clear" w:color="000000" w:fill="FFFFFF"/>
            <w:tcMar>
              <w:left w:w="34" w:type="dxa"/>
              <w:right w:w="34" w:type="dxa"/>
            </w:tcMar>
          </w:tcPr>
          <w:p w:rsidR="00381ABE" w:rsidRDefault="00297D76">
            <w:pPr>
              <w:spacing w:after="0" w:line="240" w:lineRule="auto"/>
              <w:jc w:val="center"/>
              <w:rPr>
                <w:sz w:val="28"/>
                <w:szCs w:val="28"/>
              </w:rPr>
            </w:pPr>
            <w:proofErr w:type="spellStart"/>
            <w:r>
              <w:rPr>
                <w:rFonts w:ascii="Times New Roman" w:hAnsi="Times New Roman" w:cs="Times New Roman"/>
                <w:color w:val="000000"/>
                <w:sz w:val="28"/>
                <w:szCs w:val="28"/>
              </w:rPr>
              <w:t>Квалификация</w:t>
            </w:r>
            <w:proofErr w:type="spellEnd"/>
          </w:p>
          <w:p w:rsidR="00381ABE" w:rsidRDefault="00297D76">
            <w:pPr>
              <w:spacing w:after="0" w:line="240" w:lineRule="auto"/>
              <w:jc w:val="center"/>
              <w:rPr>
                <w:sz w:val="28"/>
                <w:szCs w:val="28"/>
              </w:rPr>
            </w:pPr>
            <w:proofErr w:type="spellStart"/>
            <w:r>
              <w:rPr>
                <w:rFonts w:ascii="Times New Roman" w:hAnsi="Times New Roman" w:cs="Times New Roman"/>
                <w:color w:val="000000"/>
                <w:sz w:val="28"/>
                <w:szCs w:val="28"/>
              </w:rPr>
              <w:t>Бакалавр</w:t>
            </w:r>
            <w:proofErr w:type="spellEnd"/>
          </w:p>
        </w:tc>
      </w:tr>
    </w:tbl>
    <w:p w:rsidR="00381ABE" w:rsidRDefault="00297D76">
      <w:pPr>
        <w:rPr>
          <w:sz w:val="0"/>
          <w:szCs w:val="0"/>
        </w:rPr>
      </w:pPr>
      <w:r>
        <w:br w:type="page"/>
      </w:r>
    </w:p>
    <w:tbl>
      <w:tblPr>
        <w:tblW w:w="0" w:type="auto"/>
        <w:tblCellMar>
          <w:left w:w="0" w:type="dxa"/>
          <w:right w:w="0" w:type="dxa"/>
        </w:tblCellMar>
        <w:tblLook w:val="04A0"/>
      </w:tblPr>
      <w:tblGrid>
        <w:gridCol w:w="142"/>
        <w:gridCol w:w="1431"/>
        <w:gridCol w:w="284"/>
        <w:gridCol w:w="695"/>
        <w:gridCol w:w="456"/>
        <w:gridCol w:w="456"/>
        <w:gridCol w:w="456"/>
        <w:gridCol w:w="512"/>
        <w:gridCol w:w="317"/>
        <w:gridCol w:w="1273"/>
        <w:gridCol w:w="3815"/>
        <w:gridCol w:w="708"/>
        <w:gridCol w:w="296"/>
      </w:tblGrid>
      <w:tr w:rsidR="00381ABE">
        <w:trPr>
          <w:trHeight w:hRule="exact" w:val="555"/>
        </w:trPr>
        <w:tc>
          <w:tcPr>
            <w:tcW w:w="4692" w:type="dxa"/>
            <w:gridSpan w:val="9"/>
            <w:shd w:val="clear" w:color="C0C0C0" w:fill="FFFFFF"/>
            <w:tcMar>
              <w:left w:w="34" w:type="dxa"/>
              <w:right w:w="34" w:type="dxa"/>
            </w:tcMar>
          </w:tcPr>
          <w:p w:rsidR="00381ABE" w:rsidRDefault="007B2530">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1277" w:type="dxa"/>
          </w:tcPr>
          <w:p w:rsidR="00381ABE" w:rsidRDefault="00381ABE"/>
        </w:tc>
        <w:tc>
          <w:tcPr>
            <w:tcW w:w="3828" w:type="dxa"/>
          </w:tcPr>
          <w:p w:rsidR="00381ABE" w:rsidRDefault="00381ABE"/>
        </w:tc>
        <w:tc>
          <w:tcPr>
            <w:tcW w:w="1007" w:type="dxa"/>
            <w:gridSpan w:val="2"/>
            <w:shd w:val="clear" w:color="C0C0C0" w:fill="FFFFFF"/>
            <w:tcMar>
              <w:left w:w="34" w:type="dxa"/>
              <w:right w:w="34" w:type="dxa"/>
            </w:tcMar>
          </w:tcPr>
          <w:p w:rsidR="00381ABE" w:rsidRDefault="00297D7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2</w:t>
            </w:r>
          </w:p>
        </w:tc>
      </w:tr>
      <w:tr w:rsidR="00381ABE">
        <w:trPr>
          <w:trHeight w:hRule="exact" w:val="277"/>
        </w:trPr>
        <w:tc>
          <w:tcPr>
            <w:tcW w:w="143" w:type="dxa"/>
          </w:tcPr>
          <w:p w:rsidR="00381ABE" w:rsidRDefault="00381ABE"/>
        </w:tc>
        <w:tc>
          <w:tcPr>
            <w:tcW w:w="1419" w:type="dxa"/>
          </w:tcPr>
          <w:p w:rsidR="00381ABE" w:rsidRDefault="00381ABE"/>
        </w:tc>
        <w:tc>
          <w:tcPr>
            <w:tcW w:w="285" w:type="dxa"/>
          </w:tcPr>
          <w:p w:rsidR="00381ABE" w:rsidRDefault="00381ABE"/>
        </w:tc>
        <w:tc>
          <w:tcPr>
            <w:tcW w:w="697" w:type="dxa"/>
          </w:tcPr>
          <w:p w:rsidR="00381ABE" w:rsidRDefault="00381ABE"/>
        </w:tc>
        <w:tc>
          <w:tcPr>
            <w:tcW w:w="442" w:type="dxa"/>
          </w:tcPr>
          <w:p w:rsidR="00381ABE" w:rsidRDefault="00381ABE"/>
        </w:tc>
        <w:tc>
          <w:tcPr>
            <w:tcW w:w="442" w:type="dxa"/>
          </w:tcPr>
          <w:p w:rsidR="00381ABE" w:rsidRDefault="00381ABE"/>
        </w:tc>
        <w:tc>
          <w:tcPr>
            <w:tcW w:w="442" w:type="dxa"/>
          </w:tcPr>
          <w:p w:rsidR="00381ABE" w:rsidRDefault="00381ABE"/>
        </w:tc>
        <w:tc>
          <w:tcPr>
            <w:tcW w:w="499" w:type="dxa"/>
          </w:tcPr>
          <w:p w:rsidR="00381ABE" w:rsidRDefault="00381ABE"/>
        </w:tc>
        <w:tc>
          <w:tcPr>
            <w:tcW w:w="318" w:type="dxa"/>
          </w:tcPr>
          <w:p w:rsidR="00381ABE" w:rsidRDefault="00381ABE"/>
        </w:tc>
        <w:tc>
          <w:tcPr>
            <w:tcW w:w="1277" w:type="dxa"/>
          </w:tcPr>
          <w:p w:rsidR="00381ABE" w:rsidRDefault="00381ABE"/>
        </w:tc>
        <w:tc>
          <w:tcPr>
            <w:tcW w:w="3828" w:type="dxa"/>
          </w:tcPr>
          <w:p w:rsidR="00381ABE" w:rsidRDefault="00381ABE"/>
        </w:tc>
        <w:tc>
          <w:tcPr>
            <w:tcW w:w="710" w:type="dxa"/>
          </w:tcPr>
          <w:p w:rsidR="00381ABE" w:rsidRDefault="00381ABE"/>
        </w:tc>
        <w:tc>
          <w:tcPr>
            <w:tcW w:w="285" w:type="dxa"/>
          </w:tcPr>
          <w:p w:rsidR="00381ABE" w:rsidRDefault="00381ABE"/>
        </w:tc>
      </w:tr>
      <w:tr w:rsidR="00381ABE">
        <w:trPr>
          <w:trHeight w:hRule="exact" w:val="277"/>
        </w:trPr>
        <w:tc>
          <w:tcPr>
            <w:tcW w:w="143" w:type="dxa"/>
          </w:tcPr>
          <w:p w:rsidR="00381ABE" w:rsidRDefault="00381ABE"/>
        </w:tc>
        <w:tc>
          <w:tcPr>
            <w:tcW w:w="1432" w:type="dxa"/>
            <w:shd w:val="clear" w:color="000000" w:fill="FFFFFF"/>
            <w:tcMar>
              <w:left w:w="34" w:type="dxa"/>
              <w:right w:w="34" w:type="dxa"/>
            </w:tcMar>
          </w:tcPr>
          <w:p w:rsidR="00381ABE" w:rsidRDefault="00297D76">
            <w:pPr>
              <w:spacing w:after="0" w:line="240" w:lineRule="auto"/>
            </w:pPr>
            <w:r>
              <w:rPr>
                <w:rFonts w:ascii="Times New Roman" w:hAnsi="Times New Roman" w:cs="Times New Roman"/>
                <w:color w:val="000000"/>
              </w:rPr>
              <w:t>КАФЕДРА</w:t>
            </w:r>
          </w:p>
        </w:tc>
        <w:tc>
          <w:tcPr>
            <w:tcW w:w="285" w:type="dxa"/>
          </w:tcPr>
          <w:p w:rsidR="00381ABE" w:rsidRDefault="00381ABE"/>
        </w:tc>
        <w:tc>
          <w:tcPr>
            <w:tcW w:w="8661" w:type="dxa"/>
            <w:gridSpan w:val="9"/>
            <w:shd w:val="clear" w:color="000000" w:fill="FFFFFF"/>
            <w:tcMar>
              <w:left w:w="34" w:type="dxa"/>
              <w:right w:w="34" w:type="dxa"/>
            </w:tcMar>
          </w:tcPr>
          <w:p w:rsidR="00381ABE" w:rsidRDefault="00297D76">
            <w:pPr>
              <w:spacing w:after="0" w:line="240" w:lineRule="auto"/>
            </w:pPr>
            <w:proofErr w:type="spellStart"/>
            <w:r>
              <w:rPr>
                <w:rFonts w:ascii="Times New Roman" w:hAnsi="Times New Roman" w:cs="Times New Roman"/>
                <w:b/>
                <w:color w:val="000000"/>
              </w:rPr>
              <w:t>физической</w:t>
            </w:r>
            <w:proofErr w:type="spellEnd"/>
            <w:r>
              <w:rPr>
                <w:rFonts w:ascii="Times New Roman" w:hAnsi="Times New Roman" w:cs="Times New Roman"/>
                <w:b/>
                <w:color w:val="000000"/>
              </w:rPr>
              <w:t xml:space="preserve"> </w:t>
            </w:r>
            <w:proofErr w:type="spellStart"/>
            <w:r>
              <w:rPr>
                <w:rFonts w:ascii="Times New Roman" w:hAnsi="Times New Roman" w:cs="Times New Roman"/>
                <w:b/>
                <w:color w:val="000000"/>
              </w:rPr>
              <w:t>культуры</w:t>
            </w:r>
            <w:proofErr w:type="spellEnd"/>
          </w:p>
        </w:tc>
        <w:tc>
          <w:tcPr>
            <w:tcW w:w="285" w:type="dxa"/>
          </w:tcPr>
          <w:p w:rsidR="00381ABE" w:rsidRDefault="00381ABE"/>
        </w:tc>
      </w:tr>
      <w:tr w:rsidR="00381ABE">
        <w:trPr>
          <w:trHeight w:hRule="exact" w:val="277"/>
        </w:trPr>
        <w:tc>
          <w:tcPr>
            <w:tcW w:w="143" w:type="dxa"/>
          </w:tcPr>
          <w:p w:rsidR="00381ABE" w:rsidRDefault="00381ABE"/>
        </w:tc>
        <w:tc>
          <w:tcPr>
            <w:tcW w:w="1419" w:type="dxa"/>
          </w:tcPr>
          <w:p w:rsidR="00381ABE" w:rsidRDefault="00381ABE"/>
        </w:tc>
        <w:tc>
          <w:tcPr>
            <w:tcW w:w="285" w:type="dxa"/>
          </w:tcPr>
          <w:p w:rsidR="00381ABE" w:rsidRDefault="00381ABE"/>
        </w:tc>
        <w:tc>
          <w:tcPr>
            <w:tcW w:w="697" w:type="dxa"/>
          </w:tcPr>
          <w:p w:rsidR="00381ABE" w:rsidRDefault="00381ABE"/>
        </w:tc>
        <w:tc>
          <w:tcPr>
            <w:tcW w:w="442" w:type="dxa"/>
          </w:tcPr>
          <w:p w:rsidR="00381ABE" w:rsidRDefault="00381ABE"/>
        </w:tc>
        <w:tc>
          <w:tcPr>
            <w:tcW w:w="442" w:type="dxa"/>
          </w:tcPr>
          <w:p w:rsidR="00381ABE" w:rsidRDefault="00381ABE"/>
        </w:tc>
        <w:tc>
          <w:tcPr>
            <w:tcW w:w="442" w:type="dxa"/>
          </w:tcPr>
          <w:p w:rsidR="00381ABE" w:rsidRDefault="00381ABE"/>
        </w:tc>
        <w:tc>
          <w:tcPr>
            <w:tcW w:w="499" w:type="dxa"/>
          </w:tcPr>
          <w:p w:rsidR="00381ABE" w:rsidRDefault="00381ABE"/>
        </w:tc>
        <w:tc>
          <w:tcPr>
            <w:tcW w:w="318" w:type="dxa"/>
          </w:tcPr>
          <w:p w:rsidR="00381ABE" w:rsidRDefault="00381ABE"/>
        </w:tc>
        <w:tc>
          <w:tcPr>
            <w:tcW w:w="1277" w:type="dxa"/>
          </w:tcPr>
          <w:p w:rsidR="00381ABE" w:rsidRDefault="00381ABE"/>
        </w:tc>
        <w:tc>
          <w:tcPr>
            <w:tcW w:w="3828" w:type="dxa"/>
          </w:tcPr>
          <w:p w:rsidR="00381ABE" w:rsidRDefault="00381ABE"/>
        </w:tc>
        <w:tc>
          <w:tcPr>
            <w:tcW w:w="710" w:type="dxa"/>
          </w:tcPr>
          <w:p w:rsidR="00381ABE" w:rsidRDefault="00381ABE"/>
        </w:tc>
        <w:tc>
          <w:tcPr>
            <w:tcW w:w="285" w:type="dxa"/>
          </w:tcPr>
          <w:p w:rsidR="00381ABE" w:rsidRDefault="00381ABE"/>
        </w:tc>
      </w:tr>
      <w:tr w:rsidR="00381ABE" w:rsidRPr="007B2530">
        <w:trPr>
          <w:trHeight w:hRule="exact" w:val="279"/>
        </w:trPr>
        <w:tc>
          <w:tcPr>
            <w:tcW w:w="143" w:type="dxa"/>
          </w:tcPr>
          <w:p w:rsidR="00381ABE" w:rsidRDefault="00381ABE"/>
        </w:tc>
        <w:tc>
          <w:tcPr>
            <w:tcW w:w="4233" w:type="dxa"/>
            <w:gridSpan w:val="7"/>
            <w:shd w:val="clear" w:color="000000" w:fill="FFFFFF"/>
            <w:tcMar>
              <w:left w:w="34" w:type="dxa"/>
              <w:right w:w="34" w:type="dxa"/>
            </w:tcMar>
          </w:tcPr>
          <w:p w:rsidR="00381ABE" w:rsidRPr="00297D76" w:rsidRDefault="00297D76">
            <w:pPr>
              <w:spacing w:after="0" w:line="240" w:lineRule="auto"/>
              <w:jc w:val="center"/>
              <w:rPr>
                <w:sz w:val="19"/>
                <w:szCs w:val="19"/>
                <w:lang w:val="ru-RU"/>
              </w:rPr>
            </w:pPr>
            <w:r w:rsidRPr="00297D76">
              <w:rPr>
                <w:rFonts w:ascii="Times New Roman" w:hAnsi="Times New Roman" w:cs="Times New Roman"/>
                <w:b/>
                <w:color w:val="000000"/>
                <w:sz w:val="19"/>
                <w:szCs w:val="19"/>
                <w:lang w:val="ru-RU"/>
              </w:rPr>
              <w:t>Распределение часов дисциплины по курсам</w:t>
            </w:r>
          </w:p>
        </w:tc>
        <w:tc>
          <w:tcPr>
            <w:tcW w:w="318" w:type="dxa"/>
          </w:tcPr>
          <w:p w:rsidR="00381ABE" w:rsidRPr="00297D76" w:rsidRDefault="00381ABE">
            <w:pPr>
              <w:rPr>
                <w:lang w:val="ru-RU"/>
              </w:rPr>
            </w:pPr>
          </w:p>
        </w:tc>
        <w:tc>
          <w:tcPr>
            <w:tcW w:w="1277" w:type="dxa"/>
          </w:tcPr>
          <w:p w:rsidR="00381ABE" w:rsidRPr="00297D76" w:rsidRDefault="00381ABE">
            <w:pPr>
              <w:rPr>
                <w:lang w:val="ru-RU"/>
              </w:rPr>
            </w:pPr>
          </w:p>
        </w:tc>
        <w:tc>
          <w:tcPr>
            <w:tcW w:w="3828" w:type="dxa"/>
          </w:tcPr>
          <w:p w:rsidR="00381ABE" w:rsidRPr="00297D76" w:rsidRDefault="00381ABE">
            <w:pPr>
              <w:rPr>
                <w:lang w:val="ru-RU"/>
              </w:rPr>
            </w:pPr>
          </w:p>
        </w:tc>
        <w:tc>
          <w:tcPr>
            <w:tcW w:w="710" w:type="dxa"/>
          </w:tcPr>
          <w:p w:rsidR="00381ABE" w:rsidRPr="00297D76" w:rsidRDefault="00381ABE">
            <w:pPr>
              <w:rPr>
                <w:lang w:val="ru-RU"/>
              </w:rPr>
            </w:pPr>
          </w:p>
        </w:tc>
        <w:tc>
          <w:tcPr>
            <w:tcW w:w="285" w:type="dxa"/>
          </w:tcPr>
          <w:p w:rsidR="00381ABE" w:rsidRPr="00297D76" w:rsidRDefault="00381ABE">
            <w:pPr>
              <w:rPr>
                <w:lang w:val="ru-RU"/>
              </w:rPr>
            </w:pPr>
          </w:p>
        </w:tc>
      </w:tr>
      <w:tr w:rsidR="00381ABE">
        <w:trPr>
          <w:trHeight w:hRule="exact" w:val="279"/>
        </w:trPr>
        <w:tc>
          <w:tcPr>
            <w:tcW w:w="143" w:type="dxa"/>
          </w:tcPr>
          <w:p w:rsidR="00381ABE" w:rsidRPr="00297D76" w:rsidRDefault="00381ABE">
            <w:pPr>
              <w:rPr>
                <w:lang w:val="ru-RU"/>
              </w:rPr>
            </w:p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1ABE" w:rsidRDefault="00297D76">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p>
        </w:tc>
        <w:tc>
          <w:tcPr>
            <w:tcW w:w="89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1ABE" w:rsidRDefault="00297D76">
            <w:pPr>
              <w:spacing w:after="0" w:line="240" w:lineRule="auto"/>
              <w:jc w:val="center"/>
              <w:rPr>
                <w:sz w:val="19"/>
                <w:szCs w:val="19"/>
              </w:rPr>
            </w:pPr>
            <w:r>
              <w:rPr>
                <w:rFonts w:ascii="Times New Roman" w:hAnsi="Times New Roman" w:cs="Times New Roman"/>
                <w:b/>
                <w:color w:val="000000"/>
                <w:sz w:val="19"/>
                <w:szCs w:val="19"/>
              </w:rPr>
              <w:t>1</w:t>
            </w:r>
          </w:p>
        </w:tc>
        <w:tc>
          <w:tcPr>
            <w:tcW w:w="95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1ABE" w:rsidRDefault="00297D76">
            <w:pPr>
              <w:spacing w:after="0" w:line="240" w:lineRule="auto"/>
              <w:jc w:val="center"/>
              <w:rPr>
                <w:sz w:val="19"/>
                <w:szCs w:val="19"/>
              </w:rPr>
            </w:pPr>
            <w:proofErr w:type="spellStart"/>
            <w:r>
              <w:rPr>
                <w:rFonts w:ascii="Times New Roman" w:hAnsi="Times New Roman" w:cs="Times New Roman"/>
                <w:color w:val="000000"/>
                <w:sz w:val="19"/>
                <w:szCs w:val="19"/>
              </w:rPr>
              <w:t>Итого</w:t>
            </w:r>
            <w:proofErr w:type="spellEnd"/>
          </w:p>
        </w:tc>
        <w:tc>
          <w:tcPr>
            <w:tcW w:w="318" w:type="dxa"/>
          </w:tcPr>
          <w:p w:rsidR="00381ABE" w:rsidRDefault="00381ABE"/>
        </w:tc>
        <w:tc>
          <w:tcPr>
            <w:tcW w:w="1277" w:type="dxa"/>
          </w:tcPr>
          <w:p w:rsidR="00381ABE" w:rsidRDefault="00381ABE"/>
        </w:tc>
        <w:tc>
          <w:tcPr>
            <w:tcW w:w="3828" w:type="dxa"/>
          </w:tcPr>
          <w:p w:rsidR="00381ABE" w:rsidRDefault="00381ABE"/>
        </w:tc>
        <w:tc>
          <w:tcPr>
            <w:tcW w:w="710" w:type="dxa"/>
          </w:tcPr>
          <w:p w:rsidR="00381ABE" w:rsidRDefault="00381ABE"/>
        </w:tc>
        <w:tc>
          <w:tcPr>
            <w:tcW w:w="285" w:type="dxa"/>
          </w:tcPr>
          <w:p w:rsidR="00381ABE" w:rsidRDefault="00381ABE"/>
        </w:tc>
      </w:tr>
      <w:tr w:rsidR="00381ABE">
        <w:trPr>
          <w:trHeight w:hRule="exact" w:val="279"/>
        </w:trPr>
        <w:tc>
          <w:tcPr>
            <w:tcW w:w="143" w:type="dxa"/>
          </w:tcPr>
          <w:p w:rsidR="00381ABE" w:rsidRDefault="00381ABE"/>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1ABE" w:rsidRDefault="00297D76">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занятий</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1ABE" w:rsidRDefault="00297D76">
            <w:pPr>
              <w:spacing w:after="0" w:line="240" w:lineRule="auto"/>
              <w:jc w:val="center"/>
              <w:rPr>
                <w:sz w:val="13"/>
                <w:szCs w:val="13"/>
              </w:rPr>
            </w:pPr>
            <w:r>
              <w:rPr>
                <w:rFonts w:ascii="Times New Roman" w:hAnsi="Times New Roman" w:cs="Times New Roman"/>
                <w:color w:val="000000"/>
                <w:sz w:val="13"/>
                <w:szCs w:val="13"/>
              </w:rPr>
              <w:t>УП</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1ABE" w:rsidRDefault="00297D76">
            <w:pPr>
              <w:spacing w:after="0" w:line="240" w:lineRule="auto"/>
              <w:jc w:val="center"/>
              <w:rPr>
                <w:sz w:val="13"/>
                <w:szCs w:val="13"/>
              </w:rPr>
            </w:pPr>
            <w:r>
              <w:rPr>
                <w:rFonts w:ascii="Times New Roman" w:hAnsi="Times New Roman" w:cs="Times New Roman"/>
                <w:color w:val="000000"/>
                <w:sz w:val="13"/>
                <w:szCs w:val="13"/>
              </w:rPr>
              <w:t>РП</w:t>
            </w:r>
          </w:p>
        </w:tc>
        <w:tc>
          <w:tcPr>
            <w:tcW w:w="95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1ABE" w:rsidRDefault="00381ABE"/>
        </w:tc>
        <w:tc>
          <w:tcPr>
            <w:tcW w:w="318" w:type="dxa"/>
          </w:tcPr>
          <w:p w:rsidR="00381ABE" w:rsidRDefault="00381ABE"/>
        </w:tc>
        <w:tc>
          <w:tcPr>
            <w:tcW w:w="1277" w:type="dxa"/>
          </w:tcPr>
          <w:p w:rsidR="00381ABE" w:rsidRDefault="00381ABE"/>
        </w:tc>
        <w:tc>
          <w:tcPr>
            <w:tcW w:w="3828" w:type="dxa"/>
          </w:tcPr>
          <w:p w:rsidR="00381ABE" w:rsidRDefault="00381ABE"/>
        </w:tc>
        <w:tc>
          <w:tcPr>
            <w:tcW w:w="710" w:type="dxa"/>
          </w:tcPr>
          <w:p w:rsidR="00381ABE" w:rsidRDefault="00381ABE"/>
        </w:tc>
        <w:tc>
          <w:tcPr>
            <w:tcW w:w="285" w:type="dxa"/>
          </w:tcPr>
          <w:p w:rsidR="00381ABE" w:rsidRDefault="00381ABE"/>
        </w:tc>
      </w:tr>
      <w:tr w:rsidR="00381ABE">
        <w:trPr>
          <w:trHeight w:hRule="exact" w:val="279"/>
        </w:trPr>
        <w:tc>
          <w:tcPr>
            <w:tcW w:w="143" w:type="dxa"/>
          </w:tcPr>
          <w:p w:rsidR="00381ABE" w:rsidRDefault="00381ABE"/>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proofErr w:type="spellStart"/>
            <w:r>
              <w:rPr>
                <w:rFonts w:ascii="Times New Roman" w:hAnsi="Times New Roman" w:cs="Times New Roman"/>
                <w:color w:val="000000"/>
                <w:sz w:val="19"/>
                <w:szCs w:val="19"/>
              </w:rPr>
              <w:t>Лекции</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4</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4</w:t>
            </w:r>
          </w:p>
        </w:tc>
        <w:tc>
          <w:tcPr>
            <w:tcW w:w="318" w:type="dxa"/>
          </w:tcPr>
          <w:p w:rsidR="00381ABE" w:rsidRDefault="00381ABE"/>
        </w:tc>
        <w:tc>
          <w:tcPr>
            <w:tcW w:w="1277" w:type="dxa"/>
          </w:tcPr>
          <w:p w:rsidR="00381ABE" w:rsidRDefault="00381ABE"/>
        </w:tc>
        <w:tc>
          <w:tcPr>
            <w:tcW w:w="3828" w:type="dxa"/>
          </w:tcPr>
          <w:p w:rsidR="00381ABE" w:rsidRDefault="00381ABE"/>
        </w:tc>
        <w:tc>
          <w:tcPr>
            <w:tcW w:w="710" w:type="dxa"/>
          </w:tcPr>
          <w:p w:rsidR="00381ABE" w:rsidRDefault="00381ABE"/>
        </w:tc>
        <w:tc>
          <w:tcPr>
            <w:tcW w:w="285" w:type="dxa"/>
          </w:tcPr>
          <w:p w:rsidR="00381ABE" w:rsidRDefault="00381ABE"/>
        </w:tc>
      </w:tr>
      <w:tr w:rsidR="00381ABE">
        <w:trPr>
          <w:trHeight w:hRule="exact" w:val="279"/>
        </w:trPr>
        <w:tc>
          <w:tcPr>
            <w:tcW w:w="143" w:type="dxa"/>
          </w:tcPr>
          <w:p w:rsidR="00381ABE" w:rsidRDefault="00381ABE"/>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proofErr w:type="spellStart"/>
            <w:r>
              <w:rPr>
                <w:rFonts w:ascii="Times New Roman" w:hAnsi="Times New Roman" w:cs="Times New Roman"/>
                <w:color w:val="000000"/>
                <w:sz w:val="19"/>
                <w:szCs w:val="19"/>
              </w:rPr>
              <w:t>Практические</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6</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6</w:t>
            </w:r>
          </w:p>
        </w:tc>
        <w:tc>
          <w:tcPr>
            <w:tcW w:w="318" w:type="dxa"/>
          </w:tcPr>
          <w:p w:rsidR="00381ABE" w:rsidRDefault="00381ABE"/>
        </w:tc>
        <w:tc>
          <w:tcPr>
            <w:tcW w:w="1277" w:type="dxa"/>
          </w:tcPr>
          <w:p w:rsidR="00381ABE" w:rsidRDefault="00381ABE"/>
        </w:tc>
        <w:tc>
          <w:tcPr>
            <w:tcW w:w="3828" w:type="dxa"/>
          </w:tcPr>
          <w:p w:rsidR="00381ABE" w:rsidRDefault="00381ABE"/>
        </w:tc>
        <w:tc>
          <w:tcPr>
            <w:tcW w:w="710" w:type="dxa"/>
          </w:tcPr>
          <w:p w:rsidR="00381ABE" w:rsidRDefault="00381ABE"/>
        </w:tc>
        <w:tc>
          <w:tcPr>
            <w:tcW w:w="285" w:type="dxa"/>
          </w:tcPr>
          <w:p w:rsidR="00381ABE" w:rsidRDefault="00381ABE"/>
        </w:tc>
      </w:tr>
      <w:tr w:rsidR="00381ABE">
        <w:trPr>
          <w:trHeight w:hRule="exact" w:val="279"/>
        </w:trPr>
        <w:tc>
          <w:tcPr>
            <w:tcW w:w="143" w:type="dxa"/>
          </w:tcPr>
          <w:p w:rsidR="00381ABE" w:rsidRDefault="00381ABE"/>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ауд</w:t>
            </w:r>
            <w:proofErr w:type="spellEnd"/>
            <w:r>
              <w:rPr>
                <w:rFonts w:ascii="Times New Roman" w:hAnsi="Times New Roman" w:cs="Times New Roman"/>
                <w:color w:val="000000"/>
                <w:sz w:val="19"/>
                <w:szCs w:val="19"/>
              </w:rPr>
              <w:t>.</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10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10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10</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10</w:t>
            </w:r>
          </w:p>
        </w:tc>
        <w:tc>
          <w:tcPr>
            <w:tcW w:w="318" w:type="dxa"/>
          </w:tcPr>
          <w:p w:rsidR="00381ABE" w:rsidRDefault="00381ABE"/>
        </w:tc>
        <w:tc>
          <w:tcPr>
            <w:tcW w:w="1277" w:type="dxa"/>
          </w:tcPr>
          <w:p w:rsidR="00381ABE" w:rsidRDefault="00381ABE"/>
        </w:tc>
        <w:tc>
          <w:tcPr>
            <w:tcW w:w="3828" w:type="dxa"/>
          </w:tcPr>
          <w:p w:rsidR="00381ABE" w:rsidRDefault="00381ABE"/>
        </w:tc>
        <w:tc>
          <w:tcPr>
            <w:tcW w:w="710" w:type="dxa"/>
          </w:tcPr>
          <w:p w:rsidR="00381ABE" w:rsidRDefault="00381ABE"/>
        </w:tc>
        <w:tc>
          <w:tcPr>
            <w:tcW w:w="285" w:type="dxa"/>
          </w:tcPr>
          <w:p w:rsidR="00381ABE" w:rsidRDefault="00381ABE"/>
        </w:tc>
      </w:tr>
      <w:tr w:rsidR="00381ABE">
        <w:trPr>
          <w:trHeight w:hRule="exact" w:val="279"/>
        </w:trPr>
        <w:tc>
          <w:tcPr>
            <w:tcW w:w="143" w:type="dxa"/>
          </w:tcPr>
          <w:p w:rsidR="00381ABE" w:rsidRDefault="00381ABE"/>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proofErr w:type="spellStart"/>
            <w:r>
              <w:rPr>
                <w:rFonts w:ascii="Times New Roman" w:hAnsi="Times New Roman" w:cs="Times New Roman"/>
                <w:color w:val="000000"/>
                <w:sz w:val="19"/>
                <w:szCs w:val="19"/>
              </w:rPr>
              <w:t>Кoнтактная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рабoта</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10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10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10</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10</w:t>
            </w:r>
          </w:p>
        </w:tc>
        <w:tc>
          <w:tcPr>
            <w:tcW w:w="318" w:type="dxa"/>
          </w:tcPr>
          <w:p w:rsidR="00381ABE" w:rsidRDefault="00381ABE"/>
        </w:tc>
        <w:tc>
          <w:tcPr>
            <w:tcW w:w="1277" w:type="dxa"/>
          </w:tcPr>
          <w:p w:rsidR="00381ABE" w:rsidRDefault="00381ABE"/>
        </w:tc>
        <w:tc>
          <w:tcPr>
            <w:tcW w:w="3828" w:type="dxa"/>
          </w:tcPr>
          <w:p w:rsidR="00381ABE" w:rsidRDefault="00381ABE"/>
        </w:tc>
        <w:tc>
          <w:tcPr>
            <w:tcW w:w="710" w:type="dxa"/>
          </w:tcPr>
          <w:p w:rsidR="00381ABE" w:rsidRDefault="00381ABE"/>
        </w:tc>
        <w:tc>
          <w:tcPr>
            <w:tcW w:w="285" w:type="dxa"/>
          </w:tcPr>
          <w:p w:rsidR="00381ABE" w:rsidRDefault="00381ABE"/>
        </w:tc>
      </w:tr>
      <w:tr w:rsidR="00381ABE">
        <w:trPr>
          <w:trHeight w:hRule="exact" w:val="279"/>
        </w:trPr>
        <w:tc>
          <w:tcPr>
            <w:tcW w:w="143" w:type="dxa"/>
          </w:tcPr>
          <w:p w:rsidR="00381ABE" w:rsidRDefault="00381ABE"/>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proofErr w:type="spellStart"/>
            <w:r>
              <w:rPr>
                <w:rFonts w:ascii="Times New Roman" w:hAnsi="Times New Roman" w:cs="Times New Roman"/>
                <w:color w:val="000000"/>
                <w:sz w:val="19"/>
                <w:szCs w:val="19"/>
              </w:rPr>
              <w:t>Сам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125</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125</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125</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125</w:t>
            </w:r>
          </w:p>
        </w:tc>
        <w:tc>
          <w:tcPr>
            <w:tcW w:w="318" w:type="dxa"/>
          </w:tcPr>
          <w:p w:rsidR="00381ABE" w:rsidRDefault="00381ABE"/>
        </w:tc>
        <w:tc>
          <w:tcPr>
            <w:tcW w:w="1277" w:type="dxa"/>
          </w:tcPr>
          <w:p w:rsidR="00381ABE" w:rsidRDefault="00381ABE"/>
        </w:tc>
        <w:tc>
          <w:tcPr>
            <w:tcW w:w="3828" w:type="dxa"/>
          </w:tcPr>
          <w:p w:rsidR="00381ABE" w:rsidRDefault="00381ABE"/>
        </w:tc>
        <w:tc>
          <w:tcPr>
            <w:tcW w:w="710" w:type="dxa"/>
          </w:tcPr>
          <w:p w:rsidR="00381ABE" w:rsidRDefault="00381ABE"/>
        </w:tc>
        <w:tc>
          <w:tcPr>
            <w:tcW w:w="285" w:type="dxa"/>
          </w:tcPr>
          <w:p w:rsidR="00381ABE" w:rsidRDefault="00381ABE"/>
        </w:tc>
      </w:tr>
      <w:tr w:rsidR="00381ABE">
        <w:trPr>
          <w:trHeight w:hRule="exact" w:val="279"/>
        </w:trPr>
        <w:tc>
          <w:tcPr>
            <w:tcW w:w="143" w:type="dxa"/>
          </w:tcPr>
          <w:p w:rsidR="00381ABE" w:rsidRDefault="00381ABE"/>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proofErr w:type="spellStart"/>
            <w:r>
              <w:rPr>
                <w:rFonts w:ascii="Times New Roman" w:hAnsi="Times New Roman" w:cs="Times New Roman"/>
                <w:color w:val="000000"/>
                <w:sz w:val="19"/>
                <w:szCs w:val="19"/>
              </w:rPr>
              <w:t>Часы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9</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9</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9</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9</w:t>
            </w:r>
          </w:p>
        </w:tc>
        <w:tc>
          <w:tcPr>
            <w:tcW w:w="318" w:type="dxa"/>
          </w:tcPr>
          <w:p w:rsidR="00381ABE" w:rsidRDefault="00381ABE"/>
        </w:tc>
        <w:tc>
          <w:tcPr>
            <w:tcW w:w="1277" w:type="dxa"/>
          </w:tcPr>
          <w:p w:rsidR="00381ABE" w:rsidRDefault="00381ABE"/>
        </w:tc>
        <w:tc>
          <w:tcPr>
            <w:tcW w:w="3828" w:type="dxa"/>
          </w:tcPr>
          <w:p w:rsidR="00381ABE" w:rsidRDefault="00381ABE"/>
        </w:tc>
        <w:tc>
          <w:tcPr>
            <w:tcW w:w="710" w:type="dxa"/>
          </w:tcPr>
          <w:p w:rsidR="00381ABE" w:rsidRDefault="00381ABE"/>
        </w:tc>
        <w:tc>
          <w:tcPr>
            <w:tcW w:w="285" w:type="dxa"/>
          </w:tcPr>
          <w:p w:rsidR="00381ABE" w:rsidRDefault="00381ABE"/>
        </w:tc>
      </w:tr>
      <w:tr w:rsidR="00381ABE">
        <w:trPr>
          <w:trHeight w:hRule="exact" w:val="277"/>
        </w:trPr>
        <w:tc>
          <w:tcPr>
            <w:tcW w:w="143" w:type="dxa"/>
          </w:tcPr>
          <w:p w:rsidR="00381ABE" w:rsidRDefault="00381ABE"/>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144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144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144</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144</w:t>
            </w:r>
          </w:p>
        </w:tc>
        <w:tc>
          <w:tcPr>
            <w:tcW w:w="318" w:type="dxa"/>
          </w:tcPr>
          <w:p w:rsidR="00381ABE" w:rsidRDefault="00381ABE"/>
        </w:tc>
        <w:tc>
          <w:tcPr>
            <w:tcW w:w="1277" w:type="dxa"/>
          </w:tcPr>
          <w:p w:rsidR="00381ABE" w:rsidRDefault="00381ABE"/>
        </w:tc>
        <w:tc>
          <w:tcPr>
            <w:tcW w:w="3828" w:type="dxa"/>
          </w:tcPr>
          <w:p w:rsidR="00381ABE" w:rsidRDefault="00381ABE"/>
        </w:tc>
        <w:tc>
          <w:tcPr>
            <w:tcW w:w="710" w:type="dxa"/>
          </w:tcPr>
          <w:p w:rsidR="00381ABE" w:rsidRDefault="00381ABE"/>
        </w:tc>
        <w:tc>
          <w:tcPr>
            <w:tcW w:w="285" w:type="dxa"/>
          </w:tcPr>
          <w:p w:rsidR="00381ABE" w:rsidRDefault="00381ABE"/>
        </w:tc>
      </w:tr>
      <w:tr w:rsidR="00381ABE">
        <w:trPr>
          <w:trHeight w:hRule="exact" w:val="955"/>
        </w:trPr>
        <w:tc>
          <w:tcPr>
            <w:tcW w:w="143" w:type="dxa"/>
          </w:tcPr>
          <w:p w:rsidR="00381ABE" w:rsidRDefault="00381ABE"/>
        </w:tc>
        <w:tc>
          <w:tcPr>
            <w:tcW w:w="1419" w:type="dxa"/>
          </w:tcPr>
          <w:p w:rsidR="00381ABE" w:rsidRDefault="00381ABE"/>
        </w:tc>
        <w:tc>
          <w:tcPr>
            <w:tcW w:w="285" w:type="dxa"/>
          </w:tcPr>
          <w:p w:rsidR="00381ABE" w:rsidRDefault="00381ABE"/>
        </w:tc>
        <w:tc>
          <w:tcPr>
            <w:tcW w:w="697" w:type="dxa"/>
          </w:tcPr>
          <w:p w:rsidR="00381ABE" w:rsidRDefault="00381ABE"/>
        </w:tc>
        <w:tc>
          <w:tcPr>
            <w:tcW w:w="442" w:type="dxa"/>
          </w:tcPr>
          <w:p w:rsidR="00381ABE" w:rsidRDefault="00381ABE"/>
        </w:tc>
        <w:tc>
          <w:tcPr>
            <w:tcW w:w="442" w:type="dxa"/>
          </w:tcPr>
          <w:p w:rsidR="00381ABE" w:rsidRDefault="00381ABE"/>
        </w:tc>
        <w:tc>
          <w:tcPr>
            <w:tcW w:w="442" w:type="dxa"/>
          </w:tcPr>
          <w:p w:rsidR="00381ABE" w:rsidRDefault="00381ABE"/>
        </w:tc>
        <w:tc>
          <w:tcPr>
            <w:tcW w:w="499" w:type="dxa"/>
          </w:tcPr>
          <w:p w:rsidR="00381ABE" w:rsidRDefault="00381ABE"/>
        </w:tc>
        <w:tc>
          <w:tcPr>
            <w:tcW w:w="318" w:type="dxa"/>
          </w:tcPr>
          <w:p w:rsidR="00381ABE" w:rsidRDefault="00381ABE"/>
        </w:tc>
        <w:tc>
          <w:tcPr>
            <w:tcW w:w="1277" w:type="dxa"/>
          </w:tcPr>
          <w:p w:rsidR="00381ABE" w:rsidRDefault="00381ABE"/>
        </w:tc>
        <w:tc>
          <w:tcPr>
            <w:tcW w:w="3828" w:type="dxa"/>
          </w:tcPr>
          <w:p w:rsidR="00381ABE" w:rsidRDefault="00381ABE"/>
        </w:tc>
        <w:tc>
          <w:tcPr>
            <w:tcW w:w="710" w:type="dxa"/>
          </w:tcPr>
          <w:p w:rsidR="00381ABE" w:rsidRDefault="00381ABE"/>
        </w:tc>
        <w:tc>
          <w:tcPr>
            <w:tcW w:w="285" w:type="dxa"/>
          </w:tcPr>
          <w:p w:rsidR="00381ABE" w:rsidRDefault="00381ABE"/>
        </w:tc>
      </w:tr>
      <w:tr w:rsidR="00381ABE">
        <w:trPr>
          <w:trHeight w:hRule="exact" w:val="277"/>
        </w:trPr>
        <w:tc>
          <w:tcPr>
            <w:tcW w:w="143" w:type="dxa"/>
          </w:tcPr>
          <w:p w:rsidR="00381ABE" w:rsidRDefault="00381ABE"/>
        </w:tc>
        <w:tc>
          <w:tcPr>
            <w:tcW w:w="5826" w:type="dxa"/>
            <w:gridSpan w:val="9"/>
            <w:shd w:val="clear" w:color="000000" w:fill="FFFFFF"/>
            <w:tcMar>
              <w:left w:w="34" w:type="dxa"/>
              <w:right w:w="34" w:type="dxa"/>
            </w:tcMar>
          </w:tcPr>
          <w:p w:rsidR="00381ABE" w:rsidRDefault="00297D76">
            <w:pPr>
              <w:spacing w:after="0" w:line="240" w:lineRule="auto"/>
            </w:pPr>
            <w:r>
              <w:rPr>
                <w:rFonts w:ascii="Times New Roman" w:hAnsi="Times New Roman" w:cs="Times New Roman"/>
                <w:b/>
                <w:color w:val="000000"/>
              </w:rPr>
              <w:t>ОСНОВАНИЕ</w:t>
            </w:r>
          </w:p>
        </w:tc>
        <w:tc>
          <w:tcPr>
            <w:tcW w:w="3828" w:type="dxa"/>
          </w:tcPr>
          <w:p w:rsidR="00381ABE" w:rsidRDefault="00381ABE"/>
        </w:tc>
        <w:tc>
          <w:tcPr>
            <w:tcW w:w="710" w:type="dxa"/>
          </w:tcPr>
          <w:p w:rsidR="00381ABE" w:rsidRDefault="00381ABE"/>
        </w:tc>
        <w:tc>
          <w:tcPr>
            <w:tcW w:w="285" w:type="dxa"/>
          </w:tcPr>
          <w:p w:rsidR="00381ABE" w:rsidRDefault="00381ABE"/>
        </w:tc>
      </w:tr>
      <w:tr w:rsidR="00381ABE">
        <w:trPr>
          <w:trHeight w:hRule="exact" w:val="277"/>
        </w:trPr>
        <w:tc>
          <w:tcPr>
            <w:tcW w:w="143" w:type="dxa"/>
          </w:tcPr>
          <w:p w:rsidR="00381ABE" w:rsidRDefault="00381ABE"/>
        </w:tc>
        <w:tc>
          <w:tcPr>
            <w:tcW w:w="1419" w:type="dxa"/>
          </w:tcPr>
          <w:p w:rsidR="00381ABE" w:rsidRDefault="00381ABE"/>
        </w:tc>
        <w:tc>
          <w:tcPr>
            <w:tcW w:w="285" w:type="dxa"/>
          </w:tcPr>
          <w:p w:rsidR="00381ABE" w:rsidRDefault="00381ABE"/>
        </w:tc>
        <w:tc>
          <w:tcPr>
            <w:tcW w:w="697" w:type="dxa"/>
          </w:tcPr>
          <w:p w:rsidR="00381ABE" w:rsidRDefault="00381ABE"/>
        </w:tc>
        <w:tc>
          <w:tcPr>
            <w:tcW w:w="442" w:type="dxa"/>
          </w:tcPr>
          <w:p w:rsidR="00381ABE" w:rsidRDefault="00381ABE"/>
        </w:tc>
        <w:tc>
          <w:tcPr>
            <w:tcW w:w="442" w:type="dxa"/>
          </w:tcPr>
          <w:p w:rsidR="00381ABE" w:rsidRDefault="00381ABE"/>
        </w:tc>
        <w:tc>
          <w:tcPr>
            <w:tcW w:w="442" w:type="dxa"/>
          </w:tcPr>
          <w:p w:rsidR="00381ABE" w:rsidRDefault="00381ABE"/>
        </w:tc>
        <w:tc>
          <w:tcPr>
            <w:tcW w:w="499" w:type="dxa"/>
          </w:tcPr>
          <w:p w:rsidR="00381ABE" w:rsidRDefault="00381ABE"/>
        </w:tc>
        <w:tc>
          <w:tcPr>
            <w:tcW w:w="318" w:type="dxa"/>
          </w:tcPr>
          <w:p w:rsidR="00381ABE" w:rsidRDefault="00381ABE"/>
        </w:tc>
        <w:tc>
          <w:tcPr>
            <w:tcW w:w="1277" w:type="dxa"/>
          </w:tcPr>
          <w:p w:rsidR="00381ABE" w:rsidRDefault="00381ABE"/>
        </w:tc>
        <w:tc>
          <w:tcPr>
            <w:tcW w:w="3828" w:type="dxa"/>
          </w:tcPr>
          <w:p w:rsidR="00381ABE" w:rsidRDefault="00381ABE"/>
        </w:tc>
        <w:tc>
          <w:tcPr>
            <w:tcW w:w="710" w:type="dxa"/>
          </w:tcPr>
          <w:p w:rsidR="00381ABE" w:rsidRDefault="00381ABE"/>
        </w:tc>
        <w:tc>
          <w:tcPr>
            <w:tcW w:w="285" w:type="dxa"/>
          </w:tcPr>
          <w:p w:rsidR="00381ABE" w:rsidRDefault="00381ABE"/>
        </w:tc>
      </w:tr>
      <w:tr w:rsidR="00381ABE" w:rsidRPr="007B2530">
        <w:trPr>
          <w:trHeight w:hRule="exact" w:val="4584"/>
        </w:trPr>
        <w:tc>
          <w:tcPr>
            <w:tcW w:w="143" w:type="dxa"/>
          </w:tcPr>
          <w:p w:rsidR="00381ABE" w:rsidRDefault="00381ABE"/>
        </w:tc>
        <w:tc>
          <w:tcPr>
            <w:tcW w:w="10646" w:type="dxa"/>
            <w:gridSpan w:val="12"/>
            <w:shd w:val="clear" w:color="000000" w:fill="FFFFFF"/>
            <w:tcMar>
              <w:left w:w="34" w:type="dxa"/>
              <w:right w:w="34" w:type="dxa"/>
            </w:tcMar>
          </w:tcPr>
          <w:p w:rsidR="00381ABE" w:rsidRPr="00297D76" w:rsidRDefault="00297D76">
            <w:pPr>
              <w:spacing w:after="0" w:line="240" w:lineRule="auto"/>
              <w:rPr>
                <w:lang w:val="ru-RU"/>
              </w:rPr>
            </w:pPr>
            <w:r w:rsidRPr="00297D76">
              <w:rPr>
                <w:rFonts w:ascii="Times New Roman" w:hAnsi="Times New Roman" w:cs="Times New Roman"/>
                <w:color w:val="000000"/>
                <w:lang w:val="ru-RU"/>
              </w:rPr>
              <w:t>Учебный план утвержден учёным советом вуза от 26.04.2022 протокол № 9/1.</w:t>
            </w:r>
          </w:p>
          <w:p w:rsidR="00381ABE" w:rsidRPr="00297D76" w:rsidRDefault="00381ABE">
            <w:pPr>
              <w:spacing w:after="0" w:line="240" w:lineRule="auto"/>
              <w:rPr>
                <w:lang w:val="ru-RU"/>
              </w:rPr>
            </w:pPr>
          </w:p>
          <w:p w:rsidR="00381ABE" w:rsidRPr="00297D76" w:rsidRDefault="00381ABE">
            <w:pPr>
              <w:spacing w:after="0" w:line="240" w:lineRule="auto"/>
              <w:rPr>
                <w:lang w:val="ru-RU"/>
              </w:rPr>
            </w:pPr>
          </w:p>
          <w:p w:rsidR="00381ABE" w:rsidRPr="00297D76" w:rsidRDefault="00297D76">
            <w:pPr>
              <w:spacing w:after="0" w:line="240" w:lineRule="auto"/>
              <w:rPr>
                <w:lang w:val="ru-RU"/>
              </w:rPr>
            </w:pPr>
            <w:r w:rsidRPr="00297D76">
              <w:rPr>
                <w:rFonts w:ascii="Times New Roman" w:hAnsi="Times New Roman" w:cs="Times New Roman"/>
                <w:color w:val="000000"/>
                <w:lang w:val="ru-RU"/>
              </w:rPr>
              <w:t>Программу состави</w:t>
            </w:r>
            <w:proofErr w:type="gramStart"/>
            <w:r w:rsidRPr="00297D76">
              <w:rPr>
                <w:rFonts w:ascii="Times New Roman" w:hAnsi="Times New Roman" w:cs="Times New Roman"/>
                <w:color w:val="000000"/>
                <w:lang w:val="ru-RU"/>
              </w:rPr>
              <w:t>л(</w:t>
            </w:r>
            <w:proofErr w:type="gramEnd"/>
            <w:r w:rsidRPr="00297D76">
              <w:rPr>
                <w:rFonts w:ascii="Times New Roman" w:hAnsi="Times New Roman" w:cs="Times New Roman"/>
                <w:color w:val="000000"/>
                <w:lang w:val="ru-RU"/>
              </w:rPr>
              <w:t>и): д-р мед. наук, Проф., Марченко Борис Игоревич _________________</w:t>
            </w:r>
          </w:p>
          <w:p w:rsidR="00381ABE" w:rsidRPr="00297D76" w:rsidRDefault="00381ABE">
            <w:pPr>
              <w:spacing w:after="0" w:line="240" w:lineRule="auto"/>
              <w:rPr>
                <w:lang w:val="ru-RU"/>
              </w:rPr>
            </w:pPr>
          </w:p>
          <w:p w:rsidR="00381ABE" w:rsidRPr="00297D76" w:rsidRDefault="00297D76">
            <w:pPr>
              <w:spacing w:after="0" w:line="240" w:lineRule="auto"/>
              <w:rPr>
                <w:lang w:val="ru-RU"/>
              </w:rPr>
            </w:pPr>
            <w:r w:rsidRPr="00297D76">
              <w:rPr>
                <w:rFonts w:ascii="Times New Roman" w:hAnsi="Times New Roman" w:cs="Times New Roman"/>
                <w:color w:val="000000"/>
                <w:lang w:val="ru-RU"/>
              </w:rPr>
              <w:t>Зав. кафедрой: Кибенко Е. И. _________________</w:t>
            </w:r>
          </w:p>
        </w:tc>
      </w:tr>
    </w:tbl>
    <w:p w:rsidR="00381ABE" w:rsidRPr="00297D76" w:rsidRDefault="00297D76">
      <w:pPr>
        <w:rPr>
          <w:sz w:val="0"/>
          <w:szCs w:val="0"/>
          <w:lang w:val="ru-RU"/>
        </w:rPr>
      </w:pPr>
      <w:r w:rsidRPr="00297D76">
        <w:rPr>
          <w:lang w:val="ru-RU"/>
        </w:rPr>
        <w:br w:type="page"/>
      </w:r>
    </w:p>
    <w:tbl>
      <w:tblPr>
        <w:tblW w:w="0" w:type="auto"/>
        <w:tblCellMar>
          <w:left w:w="0" w:type="dxa"/>
          <w:right w:w="0" w:type="dxa"/>
        </w:tblCellMar>
        <w:tblLook w:val="04A0"/>
      </w:tblPr>
      <w:tblGrid>
        <w:gridCol w:w="780"/>
        <w:gridCol w:w="228"/>
        <w:gridCol w:w="3677"/>
        <w:gridCol w:w="1990"/>
        <w:gridCol w:w="1006"/>
        <w:gridCol w:w="722"/>
        <w:gridCol w:w="1148"/>
        <w:gridCol w:w="284"/>
        <w:gridCol w:w="1006"/>
      </w:tblGrid>
      <w:tr w:rsidR="00381ABE">
        <w:trPr>
          <w:trHeight w:hRule="exact" w:val="416"/>
        </w:trPr>
        <w:tc>
          <w:tcPr>
            <w:tcW w:w="4692" w:type="dxa"/>
            <w:gridSpan w:val="3"/>
            <w:shd w:val="clear" w:color="C0C0C0" w:fill="FFFFFF"/>
            <w:tcMar>
              <w:left w:w="34" w:type="dxa"/>
              <w:right w:w="34" w:type="dxa"/>
            </w:tcMar>
          </w:tcPr>
          <w:p w:rsidR="00381ABE" w:rsidRDefault="007B2530">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1985" w:type="dxa"/>
          </w:tcPr>
          <w:p w:rsidR="00381ABE" w:rsidRDefault="00381ABE"/>
        </w:tc>
        <w:tc>
          <w:tcPr>
            <w:tcW w:w="993" w:type="dxa"/>
          </w:tcPr>
          <w:p w:rsidR="00381ABE" w:rsidRDefault="00381ABE"/>
        </w:tc>
        <w:tc>
          <w:tcPr>
            <w:tcW w:w="710" w:type="dxa"/>
          </w:tcPr>
          <w:p w:rsidR="00381ABE" w:rsidRDefault="00381ABE"/>
        </w:tc>
        <w:tc>
          <w:tcPr>
            <w:tcW w:w="1135" w:type="dxa"/>
          </w:tcPr>
          <w:p w:rsidR="00381ABE" w:rsidRDefault="00381ABE"/>
        </w:tc>
        <w:tc>
          <w:tcPr>
            <w:tcW w:w="284" w:type="dxa"/>
          </w:tcPr>
          <w:p w:rsidR="00381ABE" w:rsidRDefault="00381ABE"/>
        </w:tc>
        <w:tc>
          <w:tcPr>
            <w:tcW w:w="1007" w:type="dxa"/>
            <w:shd w:val="clear" w:color="C0C0C0" w:fill="FFFFFF"/>
            <w:tcMar>
              <w:left w:w="34" w:type="dxa"/>
              <w:right w:w="34" w:type="dxa"/>
            </w:tcMar>
          </w:tcPr>
          <w:p w:rsidR="00381ABE" w:rsidRDefault="00297D7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3</w:t>
            </w:r>
          </w:p>
        </w:tc>
      </w:tr>
      <w:tr w:rsidR="00381ABE">
        <w:trPr>
          <w:trHeight w:hRule="exact" w:val="138"/>
        </w:trPr>
        <w:tc>
          <w:tcPr>
            <w:tcW w:w="766" w:type="dxa"/>
          </w:tcPr>
          <w:p w:rsidR="00381ABE" w:rsidRDefault="00381ABE"/>
        </w:tc>
        <w:tc>
          <w:tcPr>
            <w:tcW w:w="228" w:type="dxa"/>
          </w:tcPr>
          <w:p w:rsidR="00381ABE" w:rsidRDefault="00381ABE"/>
        </w:tc>
        <w:tc>
          <w:tcPr>
            <w:tcW w:w="3687" w:type="dxa"/>
          </w:tcPr>
          <w:p w:rsidR="00381ABE" w:rsidRDefault="00381ABE"/>
        </w:tc>
        <w:tc>
          <w:tcPr>
            <w:tcW w:w="1985" w:type="dxa"/>
          </w:tcPr>
          <w:p w:rsidR="00381ABE" w:rsidRDefault="00381ABE"/>
        </w:tc>
        <w:tc>
          <w:tcPr>
            <w:tcW w:w="993" w:type="dxa"/>
          </w:tcPr>
          <w:p w:rsidR="00381ABE" w:rsidRDefault="00381ABE"/>
        </w:tc>
        <w:tc>
          <w:tcPr>
            <w:tcW w:w="710" w:type="dxa"/>
          </w:tcPr>
          <w:p w:rsidR="00381ABE" w:rsidRDefault="00381ABE"/>
        </w:tc>
        <w:tc>
          <w:tcPr>
            <w:tcW w:w="1135" w:type="dxa"/>
          </w:tcPr>
          <w:p w:rsidR="00381ABE" w:rsidRDefault="00381ABE"/>
        </w:tc>
        <w:tc>
          <w:tcPr>
            <w:tcW w:w="284" w:type="dxa"/>
          </w:tcPr>
          <w:p w:rsidR="00381ABE" w:rsidRDefault="00381ABE"/>
        </w:tc>
        <w:tc>
          <w:tcPr>
            <w:tcW w:w="993" w:type="dxa"/>
          </w:tcPr>
          <w:p w:rsidR="00381ABE" w:rsidRDefault="00381ABE"/>
        </w:tc>
      </w:tr>
      <w:tr w:rsidR="00381ABE">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381ABE" w:rsidRDefault="00297D76">
            <w:pPr>
              <w:spacing w:after="0" w:line="240" w:lineRule="auto"/>
              <w:jc w:val="center"/>
              <w:rPr>
                <w:sz w:val="19"/>
                <w:szCs w:val="19"/>
              </w:rPr>
            </w:pPr>
            <w:r>
              <w:rPr>
                <w:rFonts w:ascii="Times New Roman" w:hAnsi="Times New Roman" w:cs="Times New Roman"/>
                <w:b/>
                <w:color w:val="000000"/>
                <w:sz w:val="19"/>
                <w:szCs w:val="19"/>
              </w:rPr>
              <w:t>1. ЦЕЛИ ОСВОЕНИЯ ДИСЦИПЛИНЫ</w:t>
            </w:r>
          </w:p>
        </w:tc>
      </w:tr>
      <w:tr w:rsidR="00381ABE" w:rsidRPr="007B2530">
        <w:trPr>
          <w:trHeight w:hRule="exact" w:val="279"/>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right"/>
              <w:rPr>
                <w:sz w:val="19"/>
                <w:szCs w:val="19"/>
              </w:rPr>
            </w:pPr>
            <w:r>
              <w:rPr>
                <w:rFonts w:ascii="Times New Roman" w:hAnsi="Times New Roman" w:cs="Times New Roman"/>
                <w:color w:val="000000"/>
                <w:sz w:val="19"/>
                <w:szCs w:val="19"/>
              </w:rPr>
              <w:t>1.1</w:t>
            </w:r>
          </w:p>
        </w:tc>
        <w:tc>
          <w:tcPr>
            <w:tcW w:w="1002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формирование систематизированных знаний в области анатомии человека;</w:t>
            </w:r>
          </w:p>
        </w:tc>
      </w:tr>
      <w:tr w:rsidR="00381ABE" w:rsidRPr="007B2530">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right"/>
              <w:rPr>
                <w:sz w:val="19"/>
                <w:szCs w:val="19"/>
              </w:rPr>
            </w:pPr>
            <w:r>
              <w:rPr>
                <w:rFonts w:ascii="Times New Roman" w:hAnsi="Times New Roman" w:cs="Times New Roman"/>
                <w:color w:val="000000"/>
                <w:sz w:val="19"/>
                <w:szCs w:val="19"/>
              </w:rPr>
              <w:t>1.2</w:t>
            </w:r>
          </w:p>
        </w:tc>
        <w:tc>
          <w:tcPr>
            <w:tcW w:w="1002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овладение способностями к обобщению, анализу, восприятию информации о целостном представлении единства строения и функционирования живого организма в процессе его жизнедеятельности;</w:t>
            </w:r>
          </w:p>
        </w:tc>
      </w:tr>
      <w:tr w:rsidR="00381ABE" w:rsidRPr="007B2530">
        <w:trPr>
          <w:trHeight w:hRule="exact" w:val="279"/>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right"/>
              <w:rPr>
                <w:sz w:val="19"/>
                <w:szCs w:val="19"/>
              </w:rPr>
            </w:pPr>
            <w:r>
              <w:rPr>
                <w:rFonts w:ascii="Times New Roman" w:hAnsi="Times New Roman" w:cs="Times New Roman"/>
                <w:color w:val="000000"/>
                <w:sz w:val="19"/>
                <w:szCs w:val="19"/>
              </w:rPr>
              <w:t>1.3</w:t>
            </w:r>
          </w:p>
        </w:tc>
        <w:tc>
          <w:tcPr>
            <w:tcW w:w="1002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развитие у студентов умения использовать основные законы анатомии в профессиональной деятельности;</w:t>
            </w:r>
          </w:p>
        </w:tc>
      </w:tr>
      <w:tr w:rsidR="00381ABE" w:rsidRPr="007B2530">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right"/>
              <w:rPr>
                <w:sz w:val="19"/>
                <w:szCs w:val="19"/>
              </w:rPr>
            </w:pPr>
            <w:r>
              <w:rPr>
                <w:rFonts w:ascii="Times New Roman" w:hAnsi="Times New Roman" w:cs="Times New Roman"/>
                <w:color w:val="000000"/>
                <w:sz w:val="19"/>
                <w:szCs w:val="19"/>
              </w:rPr>
              <w:t>1.4</w:t>
            </w:r>
          </w:p>
        </w:tc>
        <w:tc>
          <w:tcPr>
            <w:tcW w:w="1002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формирование умений применять знания по анатомии при изучении профессиональных модулей и в профессиональной деятельности;</w:t>
            </w:r>
          </w:p>
        </w:tc>
      </w:tr>
      <w:tr w:rsidR="00381ABE" w:rsidRPr="007B2530">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right"/>
              <w:rPr>
                <w:sz w:val="19"/>
                <w:szCs w:val="19"/>
              </w:rPr>
            </w:pPr>
            <w:r>
              <w:rPr>
                <w:rFonts w:ascii="Times New Roman" w:hAnsi="Times New Roman" w:cs="Times New Roman"/>
                <w:color w:val="000000"/>
                <w:sz w:val="19"/>
                <w:szCs w:val="19"/>
              </w:rPr>
              <w:t>1.5</w:t>
            </w:r>
          </w:p>
        </w:tc>
        <w:tc>
          <w:tcPr>
            <w:tcW w:w="1002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xml:space="preserve">- освоение методов </w:t>
            </w:r>
            <w:proofErr w:type="spellStart"/>
            <w:r w:rsidRPr="00297D76">
              <w:rPr>
                <w:rFonts w:ascii="Times New Roman" w:hAnsi="Times New Roman" w:cs="Times New Roman"/>
                <w:color w:val="000000"/>
                <w:sz w:val="19"/>
                <w:szCs w:val="19"/>
                <w:lang w:val="ru-RU"/>
              </w:rPr>
              <w:t>мониторирования</w:t>
            </w:r>
            <w:proofErr w:type="spellEnd"/>
            <w:r w:rsidRPr="00297D76">
              <w:rPr>
                <w:rFonts w:ascii="Times New Roman" w:hAnsi="Times New Roman" w:cs="Times New Roman"/>
                <w:color w:val="000000"/>
                <w:sz w:val="19"/>
                <w:szCs w:val="19"/>
                <w:lang w:val="ru-RU"/>
              </w:rPr>
              <w:t xml:space="preserve"> динамики изменений конституциональных особенностей организма в процессе занятий физической культурой и спортом.</w:t>
            </w:r>
          </w:p>
        </w:tc>
      </w:tr>
      <w:tr w:rsidR="00381ABE" w:rsidRPr="007B2530">
        <w:trPr>
          <w:trHeight w:hRule="exact" w:val="277"/>
        </w:trPr>
        <w:tc>
          <w:tcPr>
            <w:tcW w:w="766" w:type="dxa"/>
          </w:tcPr>
          <w:p w:rsidR="00381ABE" w:rsidRPr="00297D76" w:rsidRDefault="00381ABE">
            <w:pPr>
              <w:rPr>
                <w:lang w:val="ru-RU"/>
              </w:rPr>
            </w:pPr>
          </w:p>
        </w:tc>
        <w:tc>
          <w:tcPr>
            <w:tcW w:w="228" w:type="dxa"/>
          </w:tcPr>
          <w:p w:rsidR="00381ABE" w:rsidRPr="00297D76" w:rsidRDefault="00381ABE">
            <w:pPr>
              <w:rPr>
                <w:lang w:val="ru-RU"/>
              </w:rPr>
            </w:pPr>
          </w:p>
        </w:tc>
        <w:tc>
          <w:tcPr>
            <w:tcW w:w="3687" w:type="dxa"/>
          </w:tcPr>
          <w:p w:rsidR="00381ABE" w:rsidRPr="00297D76" w:rsidRDefault="00381ABE">
            <w:pPr>
              <w:rPr>
                <w:lang w:val="ru-RU"/>
              </w:rPr>
            </w:pPr>
          </w:p>
        </w:tc>
        <w:tc>
          <w:tcPr>
            <w:tcW w:w="1985" w:type="dxa"/>
          </w:tcPr>
          <w:p w:rsidR="00381ABE" w:rsidRPr="00297D76" w:rsidRDefault="00381ABE">
            <w:pPr>
              <w:rPr>
                <w:lang w:val="ru-RU"/>
              </w:rPr>
            </w:pPr>
          </w:p>
        </w:tc>
        <w:tc>
          <w:tcPr>
            <w:tcW w:w="993" w:type="dxa"/>
          </w:tcPr>
          <w:p w:rsidR="00381ABE" w:rsidRPr="00297D76" w:rsidRDefault="00381ABE">
            <w:pPr>
              <w:rPr>
                <w:lang w:val="ru-RU"/>
              </w:rPr>
            </w:pPr>
          </w:p>
        </w:tc>
        <w:tc>
          <w:tcPr>
            <w:tcW w:w="710" w:type="dxa"/>
          </w:tcPr>
          <w:p w:rsidR="00381ABE" w:rsidRPr="00297D76" w:rsidRDefault="00381ABE">
            <w:pPr>
              <w:rPr>
                <w:lang w:val="ru-RU"/>
              </w:rPr>
            </w:pPr>
          </w:p>
        </w:tc>
        <w:tc>
          <w:tcPr>
            <w:tcW w:w="1135" w:type="dxa"/>
          </w:tcPr>
          <w:p w:rsidR="00381ABE" w:rsidRPr="00297D76" w:rsidRDefault="00381ABE">
            <w:pPr>
              <w:rPr>
                <w:lang w:val="ru-RU"/>
              </w:rPr>
            </w:pPr>
          </w:p>
        </w:tc>
        <w:tc>
          <w:tcPr>
            <w:tcW w:w="284" w:type="dxa"/>
          </w:tcPr>
          <w:p w:rsidR="00381ABE" w:rsidRPr="00297D76" w:rsidRDefault="00381ABE">
            <w:pPr>
              <w:rPr>
                <w:lang w:val="ru-RU"/>
              </w:rPr>
            </w:pPr>
          </w:p>
        </w:tc>
        <w:tc>
          <w:tcPr>
            <w:tcW w:w="993" w:type="dxa"/>
          </w:tcPr>
          <w:p w:rsidR="00381ABE" w:rsidRPr="00297D76" w:rsidRDefault="00381ABE">
            <w:pPr>
              <w:rPr>
                <w:lang w:val="ru-RU"/>
              </w:rPr>
            </w:pPr>
          </w:p>
        </w:tc>
      </w:tr>
      <w:tr w:rsidR="00381ABE" w:rsidRPr="007B2530">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381ABE" w:rsidRPr="00297D76" w:rsidRDefault="00297D76">
            <w:pPr>
              <w:spacing w:after="0" w:line="240" w:lineRule="auto"/>
              <w:jc w:val="center"/>
              <w:rPr>
                <w:sz w:val="19"/>
                <w:szCs w:val="19"/>
                <w:lang w:val="ru-RU"/>
              </w:rPr>
            </w:pPr>
            <w:r w:rsidRPr="00297D76">
              <w:rPr>
                <w:rFonts w:ascii="Times New Roman" w:hAnsi="Times New Roman" w:cs="Times New Roman"/>
                <w:b/>
                <w:color w:val="000000"/>
                <w:sz w:val="19"/>
                <w:szCs w:val="19"/>
                <w:lang w:val="ru-RU"/>
              </w:rPr>
              <w:t>2. ТРЕБОВАНИЯ К РЕЗУЛЬТАТАМ ОСВОЕНИЯ ДИСЦИПЛИНЫ</w:t>
            </w:r>
          </w:p>
        </w:tc>
      </w:tr>
      <w:tr w:rsidR="00381ABE" w:rsidRPr="007B2530">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b/>
                <w:color w:val="000000"/>
                <w:sz w:val="19"/>
                <w:szCs w:val="19"/>
                <w:lang w:val="ru-RU"/>
              </w:rPr>
              <w:t xml:space="preserve">ПКО-4.1:Оказывает первую доврачебную помощь </w:t>
            </w:r>
            <w:proofErr w:type="gramStart"/>
            <w:r w:rsidRPr="00297D76">
              <w:rPr>
                <w:rFonts w:ascii="Times New Roman" w:hAnsi="Times New Roman" w:cs="Times New Roman"/>
                <w:b/>
                <w:color w:val="000000"/>
                <w:sz w:val="19"/>
                <w:szCs w:val="19"/>
                <w:lang w:val="ru-RU"/>
              </w:rPr>
              <w:t>обучающимся</w:t>
            </w:r>
            <w:proofErr w:type="gramEnd"/>
          </w:p>
        </w:tc>
      </w:tr>
      <w:tr w:rsidR="00381ABE" w:rsidRPr="007B2530">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b/>
                <w:color w:val="000000"/>
                <w:sz w:val="19"/>
                <w:szCs w:val="19"/>
                <w:lang w:val="ru-RU"/>
              </w:rPr>
              <w:t>ПКО-4.2:Применяет меры профилактики детского травматизма</w:t>
            </w:r>
          </w:p>
        </w:tc>
      </w:tr>
      <w:tr w:rsidR="00381ABE" w:rsidRPr="007B2530">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b/>
                <w:color w:val="000000"/>
                <w:sz w:val="19"/>
                <w:szCs w:val="19"/>
                <w:lang w:val="ru-RU"/>
              </w:rPr>
              <w:t xml:space="preserve">ПКО-4.3:Применяет </w:t>
            </w:r>
            <w:proofErr w:type="spellStart"/>
            <w:r w:rsidRPr="00297D76">
              <w:rPr>
                <w:rFonts w:ascii="Times New Roman" w:hAnsi="Times New Roman" w:cs="Times New Roman"/>
                <w:b/>
                <w:color w:val="000000"/>
                <w:sz w:val="19"/>
                <w:szCs w:val="19"/>
                <w:lang w:val="ru-RU"/>
              </w:rPr>
              <w:t>здоровьесберегающие</w:t>
            </w:r>
            <w:proofErr w:type="spellEnd"/>
            <w:r w:rsidRPr="00297D76">
              <w:rPr>
                <w:rFonts w:ascii="Times New Roman" w:hAnsi="Times New Roman" w:cs="Times New Roman"/>
                <w:b/>
                <w:color w:val="000000"/>
                <w:sz w:val="19"/>
                <w:szCs w:val="19"/>
                <w:lang w:val="ru-RU"/>
              </w:rPr>
              <w:t xml:space="preserve"> технологии в учебном процессе</w:t>
            </w:r>
          </w:p>
        </w:tc>
      </w:tr>
      <w:tr w:rsidR="00381ABE" w:rsidRPr="007B2530">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b/>
                <w:color w:val="000000"/>
                <w:sz w:val="19"/>
                <w:szCs w:val="19"/>
                <w:lang w:val="ru-RU"/>
              </w:rPr>
              <w:t>ОПК-8.1:Владеет основами специальных научных знаний в сфере профессиональной деятельности</w:t>
            </w:r>
          </w:p>
        </w:tc>
      </w:tr>
      <w:tr w:rsidR="00381ABE" w:rsidRPr="007B2530">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b/>
                <w:color w:val="000000"/>
                <w:sz w:val="19"/>
                <w:szCs w:val="19"/>
                <w:lang w:val="ru-RU"/>
              </w:rPr>
              <w:t>ОПК-8.2:Осуществляет педагогическую деятельность на основе использования специальных научных знаний и практических умений в профессиональной деятельности</w:t>
            </w:r>
          </w:p>
        </w:tc>
      </w:tr>
      <w:tr w:rsidR="00381ABE" w:rsidRPr="007B2530">
        <w:trPr>
          <w:trHeight w:hRule="exact" w:val="277"/>
        </w:trPr>
        <w:tc>
          <w:tcPr>
            <w:tcW w:w="766" w:type="dxa"/>
          </w:tcPr>
          <w:p w:rsidR="00381ABE" w:rsidRPr="00297D76" w:rsidRDefault="00381ABE">
            <w:pPr>
              <w:rPr>
                <w:lang w:val="ru-RU"/>
              </w:rPr>
            </w:pPr>
          </w:p>
        </w:tc>
        <w:tc>
          <w:tcPr>
            <w:tcW w:w="228" w:type="dxa"/>
          </w:tcPr>
          <w:p w:rsidR="00381ABE" w:rsidRPr="00297D76" w:rsidRDefault="00381ABE">
            <w:pPr>
              <w:rPr>
                <w:lang w:val="ru-RU"/>
              </w:rPr>
            </w:pPr>
          </w:p>
        </w:tc>
        <w:tc>
          <w:tcPr>
            <w:tcW w:w="3687" w:type="dxa"/>
          </w:tcPr>
          <w:p w:rsidR="00381ABE" w:rsidRPr="00297D76" w:rsidRDefault="00381ABE">
            <w:pPr>
              <w:rPr>
                <w:lang w:val="ru-RU"/>
              </w:rPr>
            </w:pPr>
          </w:p>
        </w:tc>
        <w:tc>
          <w:tcPr>
            <w:tcW w:w="1985" w:type="dxa"/>
          </w:tcPr>
          <w:p w:rsidR="00381ABE" w:rsidRPr="00297D76" w:rsidRDefault="00381ABE">
            <w:pPr>
              <w:rPr>
                <w:lang w:val="ru-RU"/>
              </w:rPr>
            </w:pPr>
          </w:p>
        </w:tc>
        <w:tc>
          <w:tcPr>
            <w:tcW w:w="993" w:type="dxa"/>
          </w:tcPr>
          <w:p w:rsidR="00381ABE" w:rsidRPr="00297D76" w:rsidRDefault="00381ABE">
            <w:pPr>
              <w:rPr>
                <w:lang w:val="ru-RU"/>
              </w:rPr>
            </w:pPr>
          </w:p>
        </w:tc>
        <w:tc>
          <w:tcPr>
            <w:tcW w:w="710" w:type="dxa"/>
          </w:tcPr>
          <w:p w:rsidR="00381ABE" w:rsidRPr="00297D76" w:rsidRDefault="00381ABE">
            <w:pPr>
              <w:rPr>
                <w:lang w:val="ru-RU"/>
              </w:rPr>
            </w:pPr>
          </w:p>
        </w:tc>
        <w:tc>
          <w:tcPr>
            <w:tcW w:w="1135" w:type="dxa"/>
          </w:tcPr>
          <w:p w:rsidR="00381ABE" w:rsidRPr="00297D76" w:rsidRDefault="00381ABE">
            <w:pPr>
              <w:rPr>
                <w:lang w:val="ru-RU"/>
              </w:rPr>
            </w:pPr>
          </w:p>
        </w:tc>
        <w:tc>
          <w:tcPr>
            <w:tcW w:w="284" w:type="dxa"/>
          </w:tcPr>
          <w:p w:rsidR="00381ABE" w:rsidRPr="00297D76" w:rsidRDefault="00381ABE">
            <w:pPr>
              <w:rPr>
                <w:lang w:val="ru-RU"/>
              </w:rPr>
            </w:pPr>
          </w:p>
        </w:tc>
        <w:tc>
          <w:tcPr>
            <w:tcW w:w="993" w:type="dxa"/>
          </w:tcPr>
          <w:p w:rsidR="00381ABE" w:rsidRPr="00297D76" w:rsidRDefault="00381ABE">
            <w:pPr>
              <w:rPr>
                <w:lang w:val="ru-RU"/>
              </w:rPr>
            </w:pPr>
          </w:p>
        </w:tc>
      </w:tr>
      <w:tr w:rsidR="00381ABE" w:rsidRPr="007B2530">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rsidR="00381ABE" w:rsidRPr="00297D76" w:rsidRDefault="00297D76">
            <w:pPr>
              <w:spacing w:after="0" w:line="240" w:lineRule="auto"/>
              <w:jc w:val="center"/>
              <w:rPr>
                <w:sz w:val="19"/>
                <w:szCs w:val="19"/>
                <w:lang w:val="ru-RU"/>
              </w:rPr>
            </w:pPr>
            <w:r w:rsidRPr="00297D76">
              <w:rPr>
                <w:rFonts w:ascii="Times New Roman" w:hAnsi="Times New Roman" w:cs="Times New Roman"/>
                <w:b/>
                <w:color w:val="000000"/>
                <w:sz w:val="19"/>
                <w:szCs w:val="19"/>
                <w:lang w:val="ru-RU"/>
              </w:rPr>
              <w:t xml:space="preserve">В результате освоения дисциплины </w:t>
            </w:r>
            <w:proofErr w:type="gramStart"/>
            <w:r w:rsidRPr="00297D76">
              <w:rPr>
                <w:rFonts w:ascii="Times New Roman" w:hAnsi="Times New Roman" w:cs="Times New Roman"/>
                <w:b/>
                <w:color w:val="000000"/>
                <w:sz w:val="19"/>
                <w:szCs w:val="19"/>
                <w:lang w:val="ru-RU"/>
              </w:rPr>
              <w:t>обучающийся</w:t>
            </w:r>
            <w:proofErr w:type="gramEnd"/>
            <w:r w:rsidRPr="00297D76">
              <w:rPr>
                <w:rFonts w:ascii="Times New Roman" w:hAnsi="Times New Roman" w:cs="Times New Roman"/>
                <w:b/>
                <w:color w:val="000000"/>
                <w:sz w:val="19"/>
                <w:szCs w:val="19"/>
                <w:lang w:val="ru-RU"/>
              </w:rPr>
              <w:t xml:space="preserve"> должен:</w:t>
            </w:r>
          </w:p>
        </w:tc>
      </w:tr>
      <w:tr w:rsidR="00381ABE">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1ABE" w:rsidRDefault="00297D76">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381ABE" w:rsidRPr="007B2530">
        <w:trPr>
          <w:trHeight w:hRule="exact" w:val="20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основные положения и терминологию цитологии, гистологии, эмбриологии, морфологии и анатомии человека;</w:t>
            </w:r>
          </w:p>
          <w:p w:rsidR="00381ABE" w:rsidRPr="00297D76" w:rsidRDefault="00297D76">
            <w:pPr>
              <w:spacing w:after="0" w:line="240" w:lineRule="auto"/>
              <w:rPr>
                <w:sz w:val="19"/>
                <w:szCs w:val="19"/>
                <w:lang w:val="ru-RU"/>
              </w:rPr>
            </w:pPr>
            <w:proofErr w:type="gramStart"/>
            <w:r w:rsidRPr="00297D76">
              <w:rPr>
                <w:rFonts w:ascii="Times New Roman" w:hAnsi="Times New Roman" w:cs="Times New Roman"/>
                <w:color w:val="000000"/>
                <w:sz w:val="19"/>
                <w:szCs w:val="19"/>
                <w:lang w:val="ru-RU"/>
              </w:rPr>
              <w:t>- строение и функции систем органов здорового человека: опорно-двигательной, кровеносной, пищеварительной, дыхательной, покровной, выделительной, половой, эндокринной, нервной, включая центральную нервную систему с анализаторами;</w:t>
            </w:r>
            <w:proofErr w:type="gramEnd"/>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основные закономерности роста и развития организма человека;</w:t>
            </w:r>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возрастную морфологию, анатомо-физиологические особенности детей, подростков и молодежи;</w:t>
            </w:r>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анатомо-морфологические механизмы адаптации к физическим нагрузкам;</w:t>
            </w:r>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динамическую и функциональную анатомию систем обеспечения и регуляции движения;</w:t>
            </w:r>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способы коррекции функциональных нарушений у детей и подростков.</w:t>
            </w:r>
          </w:p>
        </w:tc>
      </w:tr>
      <w:tr w:rsidR="00381ABE">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1ABE" w:rsidRDefault="00297D76">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381ABE" w:rsidRPr="007B2530">
        <w:trPr>
          <w:trHeight w:hRule="exact" w:val="160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определять топографическое расположение и строение органов и частей тела;</w:t>
            </w:r>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определять возрастные особенности строения организма человека;</w:t>
            </w:r>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применять знания по анатомии в профессиональной деятельности;</w:t>
            </w:r>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определять антропометрические показатели, оценивать их с учетом возраста и пола обучающихся, отслеживать динамику изменений;</w:t>
            </w:r>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отслеживать динамику изменений конституциональных особенностей организма в процессе занятий физической культурой и спортом.</w:t>
            </w:r>
          </w:p>
        </w:tc>
      </w:tr>
      <w:tr w:rsidR="00381ABE">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1ABE" w:rsidRDefault="00297D76">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381ABE" w:rsidRPr="007B2530">
        <w:trPr>
          <w:trHeight w:hRule="exact" w:val="116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навыками реализации отбора и спортивной ориентации в различных видах спорта с использованием современных методик по определению антропометрических параметров;</w:t>
            </w:r>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xml:space="preserve">- навыками применения </w:t>
            </w:r>
            <w:proofErr w:type="spellStart"/>
            <w:r w:rsidRPr="00297D76">
              <w:rPr>
                <w:rFonts w:ascii="Times New Roman" w:hAnsi="Times New Roman" w:cs="Times New Roman"/>
                <w:color w:val="000000"/>
                <w:sz w:val="19"/>
                <w:szCs w:val="19"/>
                <w:lang w:val="ru-RU"/>
              </w:rPr>
              <w:t>здоровьесберегающих</w:t>
            </w:r>
            <w:proofErr w:type="spellEnd"/>
            <w:r w:rsidRPr="00297D76">
              <w:rPr>
                <w:rFonts w:ascii="Times New Roman" w:hAnsi="Times New Roman" w:cs="Times New Roman"/>
                <w:color w:val="000000"/>
                <w:sz w:val="19"/>
                <w:szCs w:val="19"/>
                <w:lang w:val="ru-RU"/>
              </w:rPr>
              <w:t xml:space="preserve"> технологий в учебном процессе;</w:t>
            </w:r>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навыками проведения профилактики травматизма в процессе занятий физической культурой и спортом;</w:t>
            </w:r>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навыками оказания первой доврачебной помощи пострадавшим в процессе занятий физической культурой и спортом.</w:t>
            </w:r>
          </w:p>
        </w:tc>
      </w:tr>
      <w:tr w:rsidR="00381ABE" w:rsidRPr="007B2530">
        <w:trPr>
          <w:trHeight w:hRule="exact" w:val="277"/>
        </w:trPr>
        <w:tc>
          <w:tcPr>
            <w:tcW w:w="766" w:type="dxa"/>
          </w:tcPr>
          <w:p w:rsidR="00381ABE" w:rsidRPr="00297D76" w:rsidRDefault="00381ABE">
            <w:pPr>
              <w:rPr>
                <w:lang w:val="ru-RU"/>
              </w:rPr>
            </w:pPr>
          </w:p>
        </w:tc>
        <w:tc>
          <w:tcPr>
            <w:tcW w:w="228" w:type="dxa"/>
          </w:tcPr>
          <w:p w:rsidR="00381ABE" w:rsidRPr="00297D76" w:rsidRDefault="00381ABE">
            <w:pPr>
              <w:rPr>
                <w:lang w:val="ru-RU"/>
              </w:rPr>
            </w:pPr>
          </w:p>
        </w:tc>
        <w:tc>
          <w:tcPr>
            <w:tcW w:w="3687" w:type="dxa"/>
          </w:tcPr>
          <w:p w:rsidR="00381ABE" w:rsidRPr="00297D76" w:rsidRDefault="00381ABE">
            <w:pPr>
              <w:rPr>
                <w:lang w:val="ru-RU"/>
              </w:rPr>
            </w:pPr>
          </w:p>
        </w:tc>
        <w:tc>
          <w:tcPr>
            <w:tcW w:w="1985" w:type="dxa"/>
          </w:tcPr>
          <w:p w:rsidR="00381ABE" w:rsidRPr="00297D76" w:rsidRDefault="00381ABE">
            <w:pPr>
              <w:rPr>
                <w:lang w:val="ru-RU"/>
              </w:rPr>
            </w:pPr>
          </w:p>
        </w:tc>
        <w:tc>
          <w:tcPr>
            <w:tcW w:w="993" w:type="dxa"/>
          </w:tcPr>
          <w:p w:rsidR="00381ABE" w:rsidRPr="00297D76" w:rsidRDefault="00381ABE">
            <w:pPr>
              <w:rPr>
                <w:lang w:val="ru-RU"/>
              </w:rPr>
            </w:pPr>
          </w:p>
        </w:tc>
        <w:tc>
          <w:tcPr>
            <w:tcW w:w="710" w:type="dxa"/>
          </w:tcPr>
          <w:p w:rsidR="00381ABE" w:rsidRPr="00297D76" w:rsidRDefault="00381ABE">
            <w:pPr>
              <w:rPr>
                <w:lang w:val="ru-RU"/>
              </w:rPr>
            </w:pPr>
          </w:p>
        </w:tc>
        <w:tc>
          <w:tcPr>
            <w:tcW w:w="1135" w:type="dxa"/>
          </w:tcPr>
          <w:p w:rsidR="00381ABE" w:rsidRPr="00297D76" w:rsidRDefault="00381ABE">
            <w:pPr>
              <w:rPr>
                <w:lang w:val="ru-RU"/>
              </w:rPr>
            </w:pPr>
          </w:p>
        </w:tc>
        <w:tc>
          <w:tcPr>
            <w:tcW w:w="284" w:type="dxa"/>
          </w:tcPr>
          <w:p w:rsidR="00381ABE" w:rsidRPr="00297D76" w:rsidRDefault="00381ABE">
            <w:pPr>
              <w:rPr>
                <w:lang w:val="ru-RU"/>
              </w:rPr>
            </w:pPr>
          </w:p>
        </w:tc>
        <w:tc>
          <w:tcPr>
            <w:tcW w:w="993" w:type="dxa"/>
          </w:tcPr>
          <w:p w:rsidR="00381ABE" w:rsidRPr="00297D76" w:rsidRDefault="00381ABE">
            <w:pPr>
              <w:rPr>
                <w:lang w:val="ru-RU"/>
              </w:rPr>
            </w:pPr>
          </w:p>
        </w:tc>
      </w:tr>
      <w:tr w:rsidR="00381ABE">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381ABE" w:rsidRDefault="00297D76">
            <w:pPr>
              <w:spacing w:after="0" w:line="240" w:lineRule="auto"/>
              <w:jc w:val="center"/>
              <w:rPr>
                <w:sz w:val="19"/>
                <w:szCs w:val="19"/>
              </w:rPr>
            </w:pPr>
            <w:r>
              <w:rPr>
                <w:rFonts w:ascii="Times New Roman" w:hAnsi="Times New Roman" w:cs="Times New Roman"/>
                <w:b/>
                <w:color w:val="000000"/>
                <w:sz w:val="19"/>
                <w:szCs w:val="19"/>
              </w:rPr>
              <w:t>3. СТРУКТУРА И СОДЕРЖАНИЕ ДИСЦИПЛИНЫ</w:t>
            </w:r>
          </w:p>
        </w:tc>
      </w:tr>
      <w:tr w:rsidR="00381ABE">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proofErr w:type="spellStart"/>
            <w:r>
              <w:rPr>
                <w:rFonts w:ascii="Times New Roman" w:hAnsi="Times New Roman" w:cs="Times New Roman"/>
                <w:b/>
                <w:color w:val="000000"/>
                <w:sz w:val="19"/>
                <w:szCs w:val="19"/>
              </w:rPr>
              <w:t>Код</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занятия</w:t>
            </w:r>
            <w:proofErr w:type="spellEnd"/>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9"/>
                <w:szCs w:val="19"/>
                <w:lang w:val="ru-RU"/>
              </w:rPr>
            </w:pPr>
            <w:r w:rsidRPr="00297D76">
              <w:rPr>
                <w:rFonts w:ascii="Times New Roman" w:hAnsi="Times New Roman" w:cs="Times New Roman"/>
                <w:b/>
                <w:color w:val="000000"/>
                <w:sz w:val="19"/>
                <w:szCs w:val="19"/>
                <w:lang w:val="ru-RU"/>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proofErr w:type="spellStart"/>
            <w:r>
              <w:rPr>
                <w:rFonts w:ascii="Times New Roman" w:hAnsi="Times New Roman" w:cs="Times New Roman"/>
                <w:b/>
                <w:color w:val="000000"/>
                <w:sz w:val="19"/>
                <w:szCs w:val="19"/>
              </w:rPr>
              <w:t>Семестр</w:t>
            </w:r>
            <w:proofErr w:type="spellEnd"/>
            <w:r>
              <w:rPr>
                <w:rFonts w:ascii="Times New Roman" w:hAnsi="Times New Roman" w:cs="Times New Roman"/>
                <w:b/>
                <w:color w:val="000000"/>
                <w:sz w:val="19"/>
                <w:szCs w:val="19"/>
              </w:rPr>
              <w:t xml:space="preserve"> / </w:t>
            </w:r>
            <w:proofErr w:type="spellStart"/>
            <w:r>
              <w:rPr>
                <w:rFonts w:ascii="Times New Roman" w:hAnsi="Times New Roman" w:cs="Times New Roman"/>
                <w:b/>
                <w:color w:val="000000"/>
                <w:sz w:val="19"/>
                <w:szCs w:val="19"/>
              </w:rPr>
              <w:t>Курс</w:t>
            </w:r>
            <w:proofErr w:type="spell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proofErr w:type="spellStart"/>
            <w:r>
              <w:rPr>
                <w:rFonts w:ascii="Times New Roman" w:hAnsi="Times New Roman" w:cs="Times New Roman"/>
                <w:b/>
                <w:color w:val="000000"/>
                <w:sz w:val="19"/>
                <w:szCs w:val="19"/>
              </w:rPr>
              <w:t>Часов</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proofErr w:type="spellStart"/>
            <w:r>
              <w:rPr>
                <w:rFonts w:ascii="Times New Roman" w:hAnsi="Times New Roman" w:cs="Times New Roman"/>
                <w:b/>
                <w:color w:val="000000"/>
                <w:sz w:val="19"/>
                <w:szCs w:val="19"/>
              </w:rPr>
              <w:t>Компетен</w:t>
            </w:r>
            <w:proofErr w:type="spellEnd"/>
            <w:r>
              <w:rPr>
                <w:rFonts w:ascii="Times New Roman" w:hAnsi="Times New Roman" w:cs="Times New Roman"/>
                <w:b/>
                <w:color w:val="000000"/>
                <w:sz w:val="19"/>
                <w:szCs w:val="19"/>
              </w:rPr>
              <w:t>-</w:t>
            </w:r>
          </w:p>
          <w:p w:rsidR="00381ABE" w:rsidRDefault="00297D76">
            <w:pPr>
              <w:spacing w:after="0" w:line="240" w:lineRule="auto"/>
              <w:jc w:val="center"/>
              <w:rPr>
                <w:sz w:val="19"/>
                <w:szCs w:val="19"/>
              </w:rPr>
            </w:pPr>
            <w:proofErr w:type="spellStart"/>
            <w:r>
              <w:rPr>
                <w:rFonts w:ascii="Times New Roman" w:hAnsi="Times New Roman" w:cs="Times New Roman"/>
                <w:b/>
                <w:color w:val="000000"/>
                <w:sz w:val="19"/>
                <w:szCs w:val="19"/>
              </w:rPr>
              <w:t>ции</w:t>
            </w:r>
            <w:proofErr w:type="spellEnd"/>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proofErr w:type="spellStart"/>
            <w:r>
              <w:rPr>
                <w:rFonts w:ascii="Times New Roman" w:hAnsi="Times New Roman" w:cs="Times New Roman"/>
                <w:b/>
                <w:color w:val="000000"/>
                <w:sz w:val="19"/>
                <w:szCs w:val="19"/>
              </w:rPr>
              <w:t>Литература</w:t>
            </w:r>
            <w:proofErr w:type="spellEnd"/>
          </w:p>
        </w:tc>
      </w:tr>
      <w:tr w:rsidR="00381ABE">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1. </w:t>
            </w:r>
            <w:proofErr w:type="spellStart"/>
            <w:r>
              <w:rPr>
                <w:rFonts w:ascii="Times New Roman" w:hAnsi="Times New Roman" w:cs="Times New Roman"/>
                <w:b/>
                <w:color w:val="000000"/>
                <w:sz w:val="19"/>
                <w:szCs w:val="19"/>
              </w:rPr>
              <w:t>Введение</w:t>
            </w:r>
            <w:proofErr w:type="spellEnd"/>
            <w:r>
              <w:rPr>
                <w:rFonts w:ascii="Times New Roman" w:hAnsi="Times New Roman" w:cs="Times New Roman"/>
                <w:b/>
                <w:color w:val="000000"/>
                <w:sz w:val="19"/>
                <w:szCs w:val="19"/>
              </w:rPr>
              <w:t xml:space="preserve"> в </w:t>
            </w:r>
            <w:proofErr w:type="spellStart"/>
            <w:r>
              <w:rPr>
                <w:rFonts w:ascii="Times New Roman" w:hAnsi="Times New Roman" w:cs="Times New Roman"/>
                <w:b/>
                <w:color w:val="000000"/>
                <w:sz w:val="19"/>
                <w:szCs w:val="19"/>
              </w:rPr>
              <w:t>анатомию</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r>
      <w:tr w:rsidR="00381ABE">
        <w:trPr>
          <w:trHeight w:hRule="exact" w:val="157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7B2530"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xml:space="preserve">История анатомии. Методы анатомии. Основные термины и понятия, используемые в анатомии. Объект анатомии человека. Структурные особенности человека. Клетки, ткани, органы, системы и аппараты органов. </w:t>
            </w:r>
            <w:r w:rsidRPr="007B2530">
              <w:rPr>
                <w:rFonts w:ascii="Times New Roman" w:hAnsi="Times New Roman" w:cs="Times New Roman"/>
                <w:color w:val="000000"/>
                <w:sz w:val="19"/>
                <w:szCs w:val="19"/>
                <w:lang w:val="ru-RU"/>
              </w:rPr>
              <w:t xml:space="preserve">Гомеостаз. Развитие человека в онтогенезе. </w:t>
            </w:r>
            <w:r w:rsidRPr="00297D76">
              <w:rPr>
                <w:rFonts w:ascii="Times New Roman" w:hAnsi="Times New Roman" w:cs="Times New Roman"/>
                <w:color w:val="000000"/>
                <w:sz w:val="19"/>
                <w:szCs w:val="19"/>
                <w:lang w:val="ru-RU"/>
              </w:rPr>
              <w:t xml:space="preserve">Особенности строения, роста и развития человека. Части тела человека. Основные положения генетики человека. </w:t>
            </w:r>
            <w:r w:rsidRPr="007B2530">
              <w:rPr>
                <w:rFonts w:ascii="Times New Roman" w:hAnsi="Times New Roman" w:cs="Times New Roman"/>
                <w:color w:val="000000"/>
                <w:sz w:val="19"/>
                <w:szCs w:val="19"/>
                <w:lang w:val="ru-RU"/>
              </w:rPr>
              <w:t>Хромосомная теория наследственности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ОПК-8.1 ОПК-8.2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Л1.1 Л1.2 Л1.3Л2.5 Л2.7Л3.5</w:t>
            </w:r>
          </w:p>
        </w:tc>
      </w:tr>
      <w:tr w:rsidR="00381ABE">
        <w:trPr>
          <w:trHeight w:hRule="exact" w:val="69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1. Проработать лекционный материал, презентации и учебные видеоматериалы по темам раздела "Введение в анатомию"</w:t>
            </w:r>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2. Провести самоконтроль знаний по тестам /</w:t>
            </w:r>
            <w:proofErr w:type="gramStart"/>
            <w:r w:rsidRPr="00297D76">
              <w:rPr>
                <w:rFonts w:ascii="Times New Roman" w:hAnsi="Times New Roman" w:cs="Times New Roman"/>
                <w:color w:val="000000"/>
                <w:sz w:val="19"/>
                <w:szCs w:val="19"/>
                <w:lang w:val="ru-RU"/>
              </w:rPr>
              <w:t>Ср</w:t>
            </w:r>
            <w:proofErr w:type="gramEnd"/>
            <w:r w:rsidRPr="00297D76">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ОПК-8.1 ОПК-8.2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Л1.1 Л1.2 Л1.3Л2.2 Л2.7Л3.5</w:t>
            </w:r>
          </w:p>
        </w:tc>
      </w:tr>
    </w:tbl>
    <w:p w:rsidR="00381ABE" w:rsidRDefault="00297D76">
      <w:pPr>
        <w:rPr>
          <w:sz w:val="0"/>
          <w:szCs w:val="0"/>
        </w:rPr>
      </w:pPr>
      <w:r>
        <w:br w:type="page"/>
      </w:r>
    </w:p>
    <w:tbl>
      <w:tblPr>
        <w:tblW w:w="0" w:type="auto"/>
        <w:tblCellMar>
          <w:left w:w="0" w:type="dxa"/>
          <w:right w:w="0" w:type="dxa"/>
        </w:tblCellMar>
        <w:tblLook w:val="04A0"/>
      </w:tblPr>
      <w:tblGrid>
        <w:gridCol w:w="1007"/>
        <w:gridCol w:w="3679"/>
        <w:gridCol w:w="1993"/>
        <w:gridCol w:w="1004"/>
        <w:gridCol w:w="721"/>
        <w:gridCol w:w="1148"/>
        <w:gridCol w:w="283"/>
        <w:gridCol w:w="1006"/>
      </w:tblGrid>
      <w:tr w:rsidR="00381ABE">
        <w:trPr>
          <w:trHeight w:hRule="exact" w:val="416"/>
        </w:trPr>
        <w:tc>
          <w:tcPr>
            <w:tcW w:w="4692" w:type="dxa"/>
            <w:gridSpan w:val="2"/>
            <w:shd w:val="clear" w:color="C0C0C0" w:fill="FFFFFF"/>
            <w:tcMar>
              <w:left w:w="34" w:type="dxa"/>
              <w:right w:w="34" w:type="dxa"/>
            </w:tcMar>
          </w:tcPr>
          <w:p w:rsidR="00381ABE" w:rsidRDefault="007B2530">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1985" w:type="dxa"/>
          </w:tcPr>
          <w:p w:rsidR="00381ABE" w:rsidRDefault="00381ABE"/>
        </w:tc>
        <w:tc>
          <w:tcPr>
            <w:tcW w:w="993" w:type="dxa"/>
          </w:tcPr>
          <w:p w:rsidR="00381ABE" w:rsidRDefault="00381ABE"/>
        </w:tc>
        <w:tc>
          <w:tcPr>
            <w:tcW w:w="710" w:type="dxa"/>
          </w:tcPr>
          <w:p w:rsidR="00381ABE" w:rsidRDefault="00381ABE"/>
        </w:tc>
        <w:tc>
          <w:tcPr>
            <w:tcW w:w="1135" w:type="dxa"/>
          </w:tcPr>
          <w:p w:rsidR="00381ABE" w:rsidRDefault="00381ABE"/>
        </w:tc>
        <w:tc>
          <w:tcPr>
            <w:tcW w:w="284" w:type="dxa"/>
          </w:tcPr>
          <w:p w:rsidR="00381ABE" w:rsidRDefault="00381ABE"/>
        </w:tc>
        <w:tc>
          <w:tcPr>
            <w:tcW w:w="1007" w:type="dxa"/>
            <w:shd w:val="clear" w:color="C0C0C0" w:fill="FFFFFF"/>
            <w:tcMar>
              <w:left w:w="34" w:type="dxa"/>
              <w:right w:w="34" w:type="dxa"/>
            </w:tcMar>
          </w:tcPr>
          <w:p w:rsidR="00381ABE" w:rsidRDefault="00297D7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4</w:t>
            </w:r>
          </w:p>
        </w:tc>
      </w:tr>
      <w:tr w:rsidR="00381ABE">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2. </w:t>
            </w:r>
            <w:proofErr w:type="spellStart"/>
            <w:r>
              <w:rPr>
                <w:rFonts w:ascii="Times New Roman" w:hAnsi="Times New Roman" w:cs="Times New Roman"/>
                <w:b/>
                <w:color w:val="000000"/>
                <w:sz w:val="19"/>
                <w:szCs w:val="19"/>
              </w:rPr>
              <w:t>Остеология</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r>
      <w:tr w:rsidR="00381ABE">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Учение о костях (общая остеология). Скелет. Внешнее строение и форма костей. Развитие костей в онтогенезе. Аномалии развития костей.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9"/>
                <w:szCs w:val="19"/>
                <w:lang w:val="ru-RU"/>
              </w:rPr>
            </w:pPr>
            <w:r w:rsidRPr="00297D76">
              <w:rPr>
                <w:rFonts w:ascii="Times New Roman" w:hAnsi="Times New Roman" w:cs="Times New Roman"/>
                <w:color w:val="000000"/>
                <w:sz w:val="19"/>
                <w:szCs w:val="19"/>
                <w:lang w:val="ru-RU"/>
              </w:rPr>
              <w:t>ОПК-8.1 ОПК-8.2 ПКО-4.1 ПКО-4.2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Л1.1 Л1.3Л2.1 Л2.2 Л2.4 Л2.5 Л2.7Л3.4 Л3.5</w:t>
            </w:r>
          </w:p>
        </w:tc>
      </w:tr>
      <w:tr w:rsidR="00381ABE">
        <w:trPr>
          <w:trHeight w:hRule="exact" w:val="421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sidRPr="00297D76">
              <w:rPr>
                <w:rFonts w:ascii="Times New Roman" w:hAnsi="Times New Roman" w:cs="Times New Roman"/>
                <w:color w:val="000000"/>
                <w:sz w:val="19"/>
                <w:szCs w:val="19"/>
                <w:lang w:val="ru-RU"/>
              </w:rPr>
              <w:t xml:space="preserve">Позвоночник. Шейные, грудные, поясничные позвонки; крестец, копчик. Ребра и грудина. Развитие костей туловища в онтогенезе. Аномалии развития костей туловища. Строение черепа. Кости мозгового отдела черепа (лобная кость, клиновидная кость, затылочная кость, теменная кость, решетчатая кость, височная кость). </w:t>
            </w:r>
            <w:proofErr w:type="gramStart"/>
            <w:r w:rsidRPr="00297D76">
              <w:rPr>
                <w:rFonts w:ascii="Times New Roman" w:hAnsi="Times New Roman" w:cs="Times New Roman"/>
                <w:color w:val="000000"/>
                <w:sz w:val="19"/>
                <w:szCs w:val="19"/>
                <w:lang w:val="ru-RU"/>
              </w:rPr>
              <w:t>Кости лицевого отдела черепа (верхняя челюсть, небная кость, нижняя носовая раковина, сошник, носовая кость, слезная кость, скуловая кость, нижняя челюсть, подъязычная кость).</w:t>
            </w:r>
            <w:proofErr w:type="gramEnd"/>
            <w:r w:rsidRPr="00297D76">
              <w:rPr>
                <w:rFonts w:ascii="Times New Roman" w:hAnsi="Times New Roman" w:cs="Times New Roman"/>
                <w:color w:val="000000"/>
                <w:sz w:val="19"/>
                <w:szCs w:val="19"/>
                <w:lang w:val="ru-RU"/>
              </w:rPr>
              <w:t xml:space="preserve"> Череп как целое (мозговой отдел черепа, лицевой отдел черепа). Кости конечностей, строение и развитие в онтогенезе. Кости пояса верхних конечностей (ключица, лопатка). Кости свободной части верхней конечности (плечевая кость, локтевая кость, лучевая кость; кости запястья, </w:t>
            </w:r>
            <w:proofErr w:type="spellStart"/>
            <w:r w:rsidRPr="00297D76">
              <w:rPr>
                <w:rFonts w:ascii="Times New Roman" w:hAnsi="Times New Roman" w:cs="Times New Roman"/>
                <w:color w:val="000000"/>
                <w:sz w:val="19"/>
                <w:szCs w:val="19"/>
                <w:lang w:val="ru-RU"/>
              </w:rPr>
              <w:t>пястья</w:t>
            </w:r>
            <w:proofErr w:type="spellEnd"/>
            <w:r w:rsidRPr="00297D76">
              <w:rPr>
                <w:rFonts w:ascii="Times New Roman" w:hAnsi="Times New Roman" w:cs="Times New Roman"/>
                <w:color w:val="000000"/>
                <w:sz w:val="19"/>
                <w:szCs w:val="19"/>
                <w:lang w:val="ru-RU"/>
              </w:rPr>
              <w:t xml:space="preserve"> и фаланги пальцев). Кости пояса нижней конечности (тазовая кость - подвздошная, лобковая и седалищная кости). </w:t>
            </w:r>
            <w:proofErr w:type="gramStart"/>
            <w:r w:rsidRPr="00297D76">
              <w:rPr>
                <w:rFonts w:ascii="Times New Roman" w:hAnsi="Times New Roman" w:cs="Times New Roman"/>
                <w:color w:val="000000"/>
                <w:sz w:val="19"/>
                <w:szCs w:val="19"/>
                <w:lang w:val="ru-RU"/>
              </w:rPr>
              <w:t>Кости свободной части нижней конечности (</w:t>
            </w:r>
            <w:proofErr w:type="spellStart"/>
            <w:r w:rsidRPr="00297D76">
              <w:rPr>
                <w:rFonts w:ascii="Times New Roman" w:hAnsi="Times New Roman" w:cs="Times New Roman"/>
                <w:color w:val="000000"/>
                <w:sz w:val="19"/>
                <w:szCs w:val="19"/>
                <w:lang w:val="ru-RU"/>
              </w:rPr>
              <w:t>бедреная</w:t>
            </w:r>
            <w:proofErr w:type="spellEnd"/>
            <w:r w:rsidRPr="00297D76">
              <w:rPr>
                <w:rFonts w:ascii="Times New Roman" w:hAnsi="Times New Roman" w:cs="Times New Roman"/>
                <w:color w:val="000000"/>
                <w:sz w:val="19"/>
                <w:szCs w:val="19"/>
                <w:lang w:val="ru-RU"/>
              </w:rPr>
              <w:t xml:space="preserve"> кость, надколенник, большеберцовая кость, малоберцовая кость; кости предплюсны, плюсны и </w:t>
            </w:r>
            <w:proofErr w:type="spellStart"/>
            <w:r w:rsidRPr="00297D76">
              <w:rPr>
                <w:rFonts w:ascii="Times New Roman" w:hAnsi="Times New Roman" w:cs="Times New Roman"/>
                <w:color w:val="000000"/>
                <w:sz w:val="19"/>
                <w:szCs w:val="19"/>
                <w:lang w:val="ru-RU"/>
              </w:rPr>
              <w:t>пальев</w:t>
            </w:r>
            <w:proofErr w:type="spellEnd"/>
            <w:r w:rsidRPr="00297D76">
              <w:rPr>
                <w:rFonts w:ascii="Times New Roman" w:hAnsi="Times New Roman" w:cs="Times New Roman"/>
                <w:color w:val="000000"/>
                <w:sz w:val="19"/>
                <w:szCs w:val="19"/>
                <w:lang w:val="ru-RU"/>
              </w:rPr>
              <w:t xml:space="preserve"> стопы.</w:t>
            </w:r>
            <w:proofErr w:type="gramEnd"/>
            <w:r w:rsidRPr="00297D76">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rPr>
              <w:t>Развитие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костей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конечностей</w:t>
            </w:r>
            <w:proofErr w:type="spellEnd"/>
            <w:r>
              <w:rPr>
                <w:rFonts w:ascii="Times New Roman" w:hAnsi="Times New Roman" w:cs="Times New Roman"/>
                <w:color w:val="000000"/>
                <w:sz w:val="19"/>
                <w:szCs w:val="19"/>
              </w:rPr>
              <w:t xml:space="preserve"> в </w:t>
            </w:r>
            <w:proofErr w:type="spellStart"/>
            <w:r>
              <w:rPr>
                <w:rFonts w:ascii="Times New Roman" w:hAnsi="Times New Roman" w:cs="Times New Roman"/>
                <w:color w:val="000000"/>
                <w:sz w:val="19"/>
                <w:szCs w:val="19"/>
              </w:rPr>
              <w:t>онтогенезе</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9"/>
                <w:szCs w:val="19"/>
                <w:lang w:val="ru-RU"/>
              </w:rPr>
            </w:pPr>
            <w:r w:rsidRPr="00297D76">
              <w:rPr>
                <w:rFonts w:ascii="Times New Roman" w:hAnsi="Times New Roman" w:cs="Times New Roman"/>
                <w:color w:val="000000"/>
                <w:sz w:val="19"/>
                <w:szCs w:val="19"/>
                <w:lang w:val="ru-RU"/>
              </w:rPr>
              <w:t>ОПК-8.1 ОПК-8.2 ПКО-4.1 ПКО-4.2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Л1.1 Л1.3Л2.1 Л2.2 Л2.4 Л2.5 Л2.7Л3.4 Л3.5</w:t>
            </w:r>
          </w:p>
        </w:tc>
      </w:tr>
      <w:tr w:rsidR="00381ABE">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1. Проработать лекционный материал, презентации и учебные видеоматериалы по темам раздела "Остеология"</w:t>
            </w:r>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2. Провести самоконтроль знаний по тестам</w:t>
            </w:r>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3. Оформить рабочие тетради №№ 1 "Остеология" и 2 "Краниология" /</w:t>
            </w:r>
            <w:proofErr w:type="gramStart"/>
            <w:r w:rsidRPr="00297D76">
              <w:rPr>
                <w:rFonts w:ascii="Times New Roman" w:hAnsi="Times New Roman" w:cs="Times New Roman"/>
                <w:color w:val="000000"/>
                <w:sz w:val="19"/>
                <w:szCs w:val="19"/>
                <w:lang w:val="ru-RU"/>
              </w:rPr>
              <w:t>Ср</w:t>
            </w:r>
            <w:proofErr w:type="gramEnd"/>
            <w:r w:rsidRPr="00297D76">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24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9"/>
                <w:szCs w:val="19"/>
                <w:lang w:val="ru-RU"/>
              </w:rPr>
            </w:pPr>
            <w:r w:rsidRPr="00297D76">
              <w:rPr>
                <w:rFonts w:ascii="Times New Roman" w:hAnsi="Times New Roman" w:cs="Times New Roman"/>
                <w:color w:val="000000"/>
                <w:sz w:val="19"/>
                <w:szCs w:val="19"/>
                <w:lang w:val="ru-RU"/>
              </w:rPr>
              <w:t>ОПК-8.1 ОПК-8.2 ПКО-4.1 ПКО-4.2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Л1.1 Л1.3Л2.1 Л2.2 Л2.4 Л2.5 Л2.7Л3.4 Л3.5</w:t>
            </w:r>
          </w:p>
        </w:tc>
      </w:tr>
      <w:tr w:rsidR="00381ABE">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3. </w:t>
            </w:r>
            <w:proofErr w:type="spellStart"/>
            <w:r>
              <w:rPr>
                <w:rFonts w:ascii="Times New Roman" w:hAnsi="Times New Roman" w:cs="Times New Roman"/>
                <w:b/>
                <w:color w:val="000000"/>
                <w:sz w:val="19"/>
                <w:szCs w:val="19"/>
              </w:rPr>
              <w:t>Артрология</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r>
      <w:tr w:rsidR="00381ABE">
        <w:trPr>
          <w:trHeight w:hRule="exact" w:val="26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3.1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sidRPr="00297D76">
              <w:rPr>
                <w:rFonts w:ascii="Times New Roman" w:hAnsi="Times New Roman" w:cs="Times New Roman"/>
                <w:color w:val="000000"/>
                <w:sz w:val="19"/>
                <w:szCs w:val="19"/>
                <w:lang w:val="ru-RU"/>
              </w:rPr>
              <w:t xml:space="preserve">Учение о соединениях костей (артрология). Непрерывные соединения (синартрозы - синдесмозы, швы, синхондрозы, синостозы). </w:t>
            </w:r>
            <w:proofErr w:type="spellStart"/>
            <w:r w:rsidRPr="00297D76">
              <w:rPr>
                <w:rFonts w:ascii="Times New Roman" w:hAnsi="Times New Roman" w:cs="Times New Roman"/>
                <w:color w:val="000000"/>
                <w:sz w:val="19"/>
                <w:szCs w:val="19"/>
                <w:lang w:val="ru-RU"/>
              </w:rPr>
              <w:t>Полусуставы</w:t>
            </w:r>
            <w:proofErr w:type="spellEnd"/>
            <w:r w:rsidRPr="00297D76">
              <w:rPr>
                <w:rFonts w:ascii="Times New Roman" w:hAnsi="Times New Roman" w:cs="Times New Roman"/>
                <w:color w:val="000000"/>
                <w:sz w:val="19"/>
                <w:szCs w:val="19"/>
                <w:lang w:val="ru-RU"/>
              </w:rPr>
              <w:t xml:space="preserve"> (симфизы). Прерывные соединения (синовиальные соединения, суставы). Строение суставов. Классификации суставов (анатомическая, биомеханическая). Суставы с одной осью движения (цилиндрический, </w:t>
            </w:r>
            <w:proofErr w:type="spellStart"/>
            <w:r w:rsidRPr="00297D76">
              <w:rPr>
                <w:rFonts w:ascii="Times New Roman" w:hAnsi="Times New Roman" w:cs="Times New Roman"/>
                <w:color w:val="000000"/>
                <w:sz w:val="19"/>
                <w:szCs w:val="19"/>
                <w:lang w:val="ru-RU"/>
              </w:rPr>
              <w:t>блоковидный</w:t>
            </w:r>
            <w:proofErr w:type="spellEnd"/>
            <w:r w:rsidRPr="00297D76">
              <w:rPr>
                <w:rFonts w:ascii="Times New Roman" w:hAnsi="Times New Roman" w:cs="Times New Roman"/>
                <w:color w:val="000000"/>
                <w:sz w:val="19"/>
                <w:szCs w:val="19"/>
                <w:lang w:val="ru-RU"/>
              </w:rPr>
              <w:t>, винтообразный). Суставы с двумя осями движения (</w:t>
            </w:r>
            <w:proofErr w:type="spellStart"/>
            <w:r w:rsidRPr="00297D76">
              <w:rPr>
                <w:rFonts w:ascii="Times New Roman" w:hAnsi="Times New Roman" w:cs="Times New Roman"/>
                <w:color w:val="000000"/>
                <w:sz w:val="19"/>
                <w:szCs w:val="19"/>
                <w:lang w:val="ru-RU"/>
              </w:rPr>
              <w:t>элипсоидный</w:t>
            </w:r>
            <w:proofErr w:type="spellEnd"/>
            <w:r w:rsidRPr="00297D76">
              <w:rPr>
                <w:rFonts w:ascii="Times New Roman" w:hAnsi="Times New Roman" w:cs="Times New Roman"/>
                <w:color w:val="000000"/>
                <w:sz w:val="19"/>
                <w:szCs w:val="19"/>
                <w:lang w:val="ru-RU"/>
              </w:rPr>
              <w:t xml:space="preserve">, </w:t>
            </w:r>
            <w:proofErr w:type="spellStart"/>
            <w:r w:rsidRPr="00297D76">
              <w:rPr>
                <w:rFonts w:ascii="Times New Roman" w:hAnsi="Times New Roman" w:cs="Times New Roman"/>
                <w:color w:val="000000"/>
                <w:sz w:val="19"/>
                <w:szCs w:val="19"/>
                <w:lang w:val="ru-RU"/>
              </w:rPr>
              <w:t>мыщелковый</w:t>
            </w:r>
            <w:proofErr w:type="spellEnd"/>
            <w:r w:rsidRPr="00297D76">
              <w:rPr>
                <w:rFonts w:ascii="Times New Roman" w:hAnsi="Times New Roman" w:cs="Times New Roman"/>
                <w:color w:val="000000"/>
                <w:sz w:val="19"/>
                <w:szCs w:val="19"/>
                <w:lang w:val="ru-RU"/>
              </w:rPr>
              <w:t xml:space="preserve">, </w:t>
            </w:r>
            <w:proofErr w:type="spellStart"/>
            <w:r w:rsidRPr="00297D76">
              <w:rPr>
                <w:rFonts w:ascii="Times New Roman" w:hAnsi="Times New Roman" w:cs="Times New Roman"/>
                <w:color w:val="000000"/>
                <w:sz w:val="19"/>
                <w:szCs w:val="19"/>
                <w:lang w:val="ru-RU"/>
              </w:rPr>
              <w:t>седловидный</w:t>
            </w:r>
            <w:proofErr w:type="spellEnd"/>
            <w:r w:rsidRPr="00297D76">
              <w:rPr>
                <w:rFonts w:ascii="Times New Roman" w:hAnsi="Times New Roman" w:cs="Times New Roman"/>
                <w:color w:val="000000"/>
                <w:sz w:val="19"/>
                <w:szCs w:val="19"/>
                <w:lang w:val="ru-RU"/>
              </w:rPr>
              <w:t xml:space="preserve">). Суставы </w:t>
            </w:r>
            <w:proofErr w:type="gramStart"/>
            <w:r w:rsidRPr="00297D76">
              <w:rPr>
                <w:rFonts w:ascii="Times New Roman" w:hAnsi="Times New Roman" w:cs="Times New Roman"/>
                <w:color w:val="000000"/>
                <w:sz w:val="19"/>
                <w:szCs w:val="19"/>
                <w:lang w:val="ru-RU"/>
              </w:rPr>
              <w:t>с</w:t>
            </w:r>
            <w:proofErr w:type="gramEnd"/>
            <w:r w:rsidRPr="00297D76">
              <w:rPr>
                <w:rFonts w:ascii="Times New Roman" w:hAnsi="Times New Roman" w:cs="Times New Roman"/>
                <w:color w:val="000000"/>
                <w:sz w:val="19"/>
                <w:szCs w:val="19"/>
                <w:lang w:val="ru-RU"/>
              </w:rPr>
              <w:t xml:space="preserve"> многими осями движения (шаровидный, чашеобразный, плоский, </w:t>
            </w:r>
            <w:proofErr w:type="spellStart"/>
            <w:r w:rsidRPr="00297D76">
              <w:rPr>
                <w:rFonts w:ascii="Times New Roman" w:hAnsi="Times New Roman" w:cs="Times New Roman"/>
                <w:color w:val="000000"/>
                <w:sz w:val="19"/>
                <w:szCs w:val="19"/>
                <w:lang w:val="ru-RU"/>
              </w:rPr>
              <w:t>полуподвижный</w:t>
            </w:r>
            <w:proofErr w:type="spellEnd"/>
            <w:r w:rsidRPr="00297D76">
              <w:rPr>
                <w:rFonts w:ascii="Times New Roman" w:hAnsi="Times New Roman" w:cs="Times New Roman"/>
                <w:color w:val="000000"/>
                <w:sz w:val="19"/>
                <w:szCs w:val="19"/>
                <w:lang w:val="ru-RU"/>
              </w:rPr>
              <w:t>). Условия торможения движений в суставах.</w:t>
            </w:r>
            <w:proofErr w:type="gramStart"/>
            <w:r w:rsidRPr="00297D76">
              <w:rPr>
                <w:rFonts w:ascii="Times New Roman" w:hAnsi="Times New Roman" w:cs="Times New Roman"/>
                <w:color w:val="000000"/>
                <w:sz w:val="19"/>
                <w:szCs w:val="19"/>
                <w:lang w:val="ru-RU"/>
              </w:rPr>
              <w:t xml:space="preserve"> .</w:t>
            </w:r>
            <w:proofErr w:type="gramEnd"/>
            <w:r w:rsidRPr="00297D76">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rPr>
              <w:t>Развитие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соединений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костей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человека</w:t>
            </w:r>
            <w:proofErr w:type="spellEnd"/>
            <w:r>
              <w:rPr>
                <w:rFonts w:ascii="Times New Roman" w:hAnsi="Times New Roman" w:cs="Times New Roman"/>
                <w:color w:val="000000"/>
                <w:sz w:val="19"/>
                <w:szCs w:val="19"/>
              </w:rPr>
              <w:t xml:space="preserve"> в </w:t>
            </w:r>
            <w:proofErr w:type="spellStart"/>
            <w:r>
              <w:rPr>
                <w:rFonts w:ascii="Times New Roman" w:hAnsi="Times New Roman" w:cs="Times New Roman"/>
                <w:color w:val="000000"/>
                <w:sz w:val="19"/>
                <w:szCs w:val="19"/>
              </w:rPr>
              <w:t>онтогенезе</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ОПК-8.1 ОПК-8.2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Л1.1 Л1.3Л2.1 Л2.2 Л2.7Л3.5</w:t>
            </w:r>
          </w:p>
        </w:tc>
      </w:tr>
      <w:tr w:rsidR="00381ABE">
        <w:trPr>
          <w:trHeight w:hRule="exact" w:val="39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3.2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sidRPr="00297D76">
              <w:rPr>
                <w:rFonts w:ascii="Times New Roman" w:hAnsi="Times New Roman" w:cs="Times New Roman"/>
                <w:color w:val="000000"/>
                <w:sz w:val="19"/>
                <w:szCs w:val="19"/>
                <w:lang w:val="ru-RU"/>
              </w:rPr>
              <w:t xml:space="preserve">Соединения костей черепа. Височно-нижнечелюстной сустав. Непрерывные соединения костей черепа. Соединения костей туловища. Позвоночник как целое. Соединения тел позвонков, межпозвонковые симфизы. Соединения дуг позвонков. Соединения отростков позвонков. Соединения крестца с копчиком. Соединения позвоночного столба с черепом. Возрастные особенности позвоночника. Изгибы позвоночного столба. Движения позвоночного столба. Соединения ребер с позвоночным столбом и грудиной. Грудная клетка. Соединения костей верхней конечности. Грудино-ключичный сустав. Акромиально-ключичный сустав. Плечевой сустав. Соединения костей предплечья. Локтевой сустав. Суставы кисти. Соединения костей нижней конечности. Соединения костей таза. Крестцово-подвздошный сустав, Лобковый симфиз. Таз. Тазобедренный сустав. Коленный сустав. Соединения костей голени. Соединения костей стопы, Стопа как целое. </w:t>
            </w:r>
            <w:proofErr w:type="spellStart"/>
            <w:r>
              <w:rPr>
                <w:rFonts w:ascii="Times New Roman" w:hAnsi="Times New Roman" w:cs="Times New Roman"/>
                <w:color w:val="000000"/>
                <w:sz w:val="19"/>
                <w:szCs w:val="19"/>
              </w:rPr>
              <w:t>Голеностопный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надтаранный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сустав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Медплюсниевые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суставы</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ОПК-8.1 ОПК-8.2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Л1.1 Л1.3Л2.1 Л2.7Л3.5</w:t>
            </w:r>
          </w:p>
        </w:tc>
      </w:tr>
    </w:tbl>
    <w:p w:rsidR="00381ABE" w:rsidRDefault="00297D76">
      <w:pPr>
        <w:rPr>
          <w:sz w:val="0"/>
          <w:szCs w:val="0"/>
        </w:rPr>
      </w:pPr>
      <w:r>
        <w:br w:type="page"/>
      </w:r>
    </w:p>
    <w:tbl>
      <w:tblPr>
        <w:tblW w:w="0" w:type="auto"/>
        <w:tblCellMar>
          <w:left w:w="0" w:type="dxa"/>
          <w:right w:w="0" w:type="dxa"/>
        </w:tblCellMar>
        <w:tblLook w:val="04A0"/>
      </w:tblPr>
      <w:tblGrid>
        <w:gridCol w:w="1007"/>
        <w:gridCol w:w="3678"/>
        <w:gridCol w:w="1994"/>
        <w:gridCol w:w="1004"/>
        <w:gridCol w:w="721"/>
        <w:gridCol w:w="1148"/>
        <w:gridCol w:w="283"/>
        <w:gridCol w:w="1006"/>
      </w:tblGrid>
      <w:tr w:rsidR="00381ABE">
        <w:trPr>
          <w:trHeight w:hRule="exact" w:val="416"/>
        </w:trPr>
        <w:tc>
          <w:tcPr>
            <w:tcW w:w="4692" w:type="dxa"/>
            <w:gridSpan w:val="2"/>
            <w:shd w:val="clear" w:color="C0C0C0" w:fill="FFFFFF"/>
            <w:tcMar>
              <w:left w:w="34" w:type="dxa"/>
              <w:right w:w="34" w:type="dxa"/>
            </w:tcMar>
          </w:tcPr>
          <w:p w:rsidR="00381ABE" w:rsidRDefault="007B2530">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1985" w:type="dxa"/>
          </w:tcPr>
          <w:p w:rsidR="00381ABE" w:rsidRDefault="00381ABE"/>
        </w:tc>
        <w:tc>
          <w:tcPr>
            <w:tcW w:w="993" w:type="dxa"/>
          </w:tcPr>
          <w:p w:rsidR="00381ABE" w:rsidRDefault="00381ABE"/>
        </w:tc>
        <w:tc>
          <w:tcPr>
            <w:tcW w:w="710" w:type="dxa"/>
          </w:tcPr>
          <w:p w:rsidR="00381ABE" w:rsidRDefault="00381ABE"/>
        </w:tc>
        <w:tc>
          <w:tcPr>
            <w:tcW w:w="1135" w:type="dxa"/>
          </w:tcPr>
          <w:p w:rsidR="00381ABE" w:rsidRDefault="00381ABE"/>
        </w:tc>
        <w:tc>
          <w:tcPr>
            <w:tcW w:w="284" w:type="dxa"/>
          </w:tcPr>
          <w:p w:rsidR="00381ABE" w:rsidRDefault="00381ABE"/>
        </w:tc>
        <w:tc>
          <w:tcPr>
            <w:tcW w:w="1007" w:type="dxa"/>
            <w:shd w:val="clear" w:color="C0C0C0" w:fill="FFFFFF"/>
            <w:tcMar>
              <w:left w:w="34" w:type="dxa"/>
              <w:right w:w="34" w:type="dxa"/>
            </w:tcMar>
          </w:tcPr>
          <w:p w:rsidR="00381ABE" w:rsidRDefault="00297D7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5</w:t>
            </w:r>
          </w:p>
        </w:tc>
      </w:tr>
      <w:tr w:rsidR="00381ABE">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3.3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1. Проработать лекционный материал, презентации и учебные видеоматериалы по темам раздела "Артрология"</w:t>
            </w:r>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2. Провести самоконтроль знаний по тестам</w:t>
            </w:r>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3. Оформить рабочую тетрадь №3 "Артрология" /</w:t>
            </w:r>
            <w:proofErr w:type="gramStart"/>
            <w:r w:rsidRPr="00297D76">
              <w:rPr>
                <w:rFonts w:ascii="Times New Roman" w:hAnsi="Times New Roman" w:cs="Times New Roman"/>
                <w:color w:val="000000"/>
                <w:sz w:val="19"/>
                <w:szCs w:val="19"/>
                <w:lang w:val="ru-RU"/>
              </w:rPr>
              <w:t>Ср</w:t>
            </w:r>
            <w:proofErr w:type="gramEnd"/>
            <w:r w:rsidRPr="00297D76">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ОПК-8.1 ОПК-8.2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Л1.1 Л1.3Л2.1 Л2.7Л3.5</w:t>
            </w:r>
          </w:p>
        </w:tc>
      </w:tr>
      <w:tr w:rsidR="00381ABE">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4. </w:t>
            </w:r>
            <w:proofErr w:type="spellStart"/>
            <w:r>
              <w:rPr>
                <w:rFonts w:ascii="Times New Roman" w:hAnsi="Times New Roman" w:cs="Times New Roman"/>
                <w:b/>
                <w:color w:val="000000"/>
                <w:sz w:val="19"/>
                <w:szCs w:val="19"/>
              </w:rPr>
              <w:t>Миология</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r>
      <w:tr w:rsidR="00381ABE">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4.1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sidRPr="00297D76">
              <w:rPr>
                <w:rFonts w:ascii="Times New Roman" w:hAnsi="Times New Roman" w:cs="Times New Roman"/>
                <w:color w:val="000000"/>
                <w:sz w:val="19"/>
                <w:szCs w:val="19"/>
                <w:lang w:val="ru-RU"/>
              </w:rPr>
              <w:t xml:space="preserve">Учение о мышцах (миология). Строение мышц. </w:t>
            </w:r>
            <w:r w:rsidRPr="007B2530">
              <w:rPr>
                <w:rFonts w:ascii="Times New Roman" w:hAnsi="Times New Roman" w:cs="Times New Roman"/>
                <w:color w:val="000000"/>
                <w:sz w:val="19"/>
                <w:szCs w:val="19"/>
                <w:lang w:val="ru-RU"/>
              </w:rPr>
              <w:t xml:space="preserve">Сухожилия. Классификации мышц. </w:t>
            </w:r>
            <w:r w:rsidRPr="00297D76">
              <w:rPr>
                <w:rFonts w:ascii="Times New Roman" w:hAnsi="Times New Roman" w:cs="Times New Roman"/>
                <w:color w:val="000000"/>
                <w:sz w:val="19"/>
                <w:szCs w:val="19"/>
                <w:lang w:val="ru-RU"/>
              </w:rPr>
              <w:t xml:space="preserve">Вспомогательные аппараты мышц (фасции, фиброзные и синовиальные влагалища сухожилий, синовиальные сумки, блоки мышц). Работа мышц. Элементы биомеханики. Анатомический и физиологический поперечники. Преодолевающая, уступающая и удерживающая работа мышц. Рычаги первого и второго рода. Развитие мышц человека в онтогенезе.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ОПК-8.1 ОПК-8.2 ПКО-4.2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Л1.1 Л1.2Л2.1 Л2.2 Л2.7Л3.4 Л3.5</w:t>
            </w:r>
          </w:p>
        </w:tc>
      </w:tr>
      <w:tr w:rsidR="00381ABE">
        <w:trPr>
          <w:trHeight w:hRule="exact" w:val="421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4.2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sidRPr="00297D76">
              <w:rPr>
                <w:rFonts w:ascii="Times New Roman" w:hAnsi="Times New Roman" w:cs="Times New Roman"/>
                <w:color w:val="000000"/>
                <w:sz w:val="19"/>
                <w:szCs w:val="19"/>
                <w:lang w:val="ru-RU"/>
              </w:rPr>
              <w:t xml:space="preserve">Мышцы спины. Фасции и клетчаточные пространства спины. Мышцы и фасции груди. Диафрагма. Мышцы живота. Мышцы боковой стенки брюшной полости. Мышцы передней стенки брюшной полости. Мышцы задней стенки брюшной полости. Фасции и клетчаточные пространства стенок живота. </w:t>
            </w:r>
            <w:proofErr w:type="spellStart"/>
            <w:r>
              <w:rPr>
                <w:rFonts w:ascii="Times New Roman" w:hAnsi="Times New Roman" w:cs="Times New Roman"/>
                <w:color w:val="000000"/>
                <w:sz w:val="19"/>
                <w:szCs w:val="19"/>
              </w:rPr>
              <w:t>Паховый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канал</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Промежность</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Фасции</w:t>
            </w:r>
            <w:proofErr w:type="spellEnd"/>
            <w:r>
              <w:rPr>
                <w:rFonts w:ascii="Times New Roman" w:hAnsi="Times New Roman" w:cs="Times New Roman"/>
                <w:color w:val="000000"/>
                <w:sz w:val="19"/>
                <w:szCs w:val="19"/>
              </w:rPr>
              <w:t xml:space="preserve"> и </w:t>
            </w:r>
            <w:proofErr w:type="spellStart"/>
            <w:r>
              <w:rPr>
                <w:rFonts w:ascii="Times New Roman" w:hAnsi="Times New Roman" w:cs="Times New Roman"/>
                <w:color w:val="000000"/>
                <w:sz w:val="19"/>
                <w:szCs w:val="19"/>
              </w:rPr>
              <w:t>клетчаточные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пространства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промежности</w:t>
            </w:r>
            <w:proofErr w:type="spellEnd"/>
            <w:r>
              <w:rPr>
                <w:rFonts w:ascii="Times New Roman" w:hAnsi="Times New Roman" w:cs="Times New Roman"/>
                <w:color w:val="000000"/>
                <w:sz w:val="19"/>
                <w:szCs w:val="19"/>
              </w:rPr>
              <w:t xml:space="preserve">. </w:t>
            </w:r>
            <w:r w:rsidRPr="00297D76">
              <w:rPr>
                <w:rFonts w:ascii="Times New Roman" w:hAnsi="Times New Roman" w:cs="Times New Roman"/>
                <w:color w:val="000000"/>
                <w:sz w:val="19"/>
                <w:szCs w:val="19"/>
                <w:lang w:val="ru-RU"/>
              </w:rPr>
              <w:t xml:space="preserve">Мышцы головы. </w:t>
            </w:r>
            <w:proofErr w:type="gramStart"/>
            <w:r w:rsidRPr="00297D76">
              <w:rPr>
                <w:rFonts w:ascii="Times New Roman" w:hAnsi="Times New Roman" w:cs="Times New Roman"/>
                <w:color w:val="000000"/>
                <w:sz w:val="19"/>
                <w:szCs w:val="19"/>
                <w:lang w:val="ru-RU"/>
              </w:rPr>
              <w:t>Мимические мышцы (мышцы свода черепа, мышцы ушной раковины; мышцы, окружающие глазную щель; мышцы, окружающие носовые отверстия - ноздри; мышцы, окружающие ротовую щель).</w:t>
            </w:r>
            <w:proofErr w:type="gramEnd"/>
            <w:r w:rsidRPr="00297D76">
              <w:rPr>
                <w:rFonts w:ascii="Times New Roman" w:hAnsi="Times New Roman" w:cs="Times New Roman"/>
                <w:color w:val="000000"/>
                <w:sz w:val="19"/>
                <w:szCs w:val="19"/>
                <w:lang w:val="ru-RU"/>
              </w:rPr>
              <w:t xml:space="preserve"> Жевательные мышцы. Фасции и клетчаточные пространства головы. Мышцы шеи. Фасции и клетчаточные пространства шеи. Мышцы и фасции верхней конечности. Мышцы пояса верхних конечностей. Мышцы плеча. Мышцы предплечья. Мышцы кисти. Топография фасций и клетчаточных пространств верхней конечности.  Мышцы и фасции нижней конечности. Мышцы пояса нижних конечностей (тазового пояса). Мышцы бедра. Мышцы голени. Мышцы стопы. Топография фасций и клетчаточных пространств нижней конечности.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ОПК-8.1 ОПК-8.2 ПКО-4.2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Л1.1 Л1.2Л2.1 Л2.7Л3.4 Л3.5</w:t>
            </w:r>
          </w:p>
        </w:tc>
      </w:tr>
      <w:tr w:rsidR="00381ABE">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4.3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1. Проработать лекционный материал, презентации и учебные видеоматериалы по темам раздела "Миология"</w:t>
            </w:r>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2. Провести самоконтроль знаний по тестам</w:t>
            </w:r>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3. Оформить рабочую тетрадь №4 "Миология" /</w:t>
            </w:r>
            <w:proofErr w:type="gramStart"/>
            <w:r w:rsidRPr="00297D76">
              <w:rPr>
                <w:rFonts w:ascii="Times New Roman" w:hAnsi="Times New Roman" w:cs="Times New Roman"/>
                <w:color w:val="000000"/>
                <w:sz w:val="19"/>
                <w:szCs w:val="19"/>
                <w:lang w:val="ru-RU"/>
              </w:rPr>
              <w:t>Ср</w:t>
            </w:r>
            <w:proofErr w:type="gramEnd"/>
            <w:r w:rsidRPr="00297D76">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24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ОПК-8.1 ОПК-8.2 ПКО-4.2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Л1.1 Л1.2Л2.2 Л2.7Л3.4 Л3.5</w:t>
            </w:r>
          </w:p>
        </w:tc>
      </w:tr>
      <w:tr w:rsidR="00381ABE">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5. </w:t>
            </w:r>
            <w:proofErr w:type="spellStart"/>
            <w:r>
              <w:rPr>
                <w:rFonts w:ascii="Times New Roman" w:hAnsi="Times New Roman" w:cs="Times New Roman"/>
                <w:b/>
                <w:color w:val="000000"/>
                <w:sz w:val="19"/>
                <w:szCs w:val="19"/>
              </w:rPr>
              <w:t>Нейрология</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r>
    </w:tbl>
    <w:p w:rsidR="00381ABE" w:rsidRDefault="00297D76">
      <w:pPr>
        <w:rPr>
          <w:sz w:val="0"/>
          <w:szCs w:val="0"/>
        </w:rPr>
      </w:pPr>
      <w:r>
        <w:br w:type="page"/>
      </w:r>
    </w:p>
    <w:tbl>
      <w:tblPr>
        <w:tblW w:w="0" w:type="auto"/>
        <w:tblCellMar>
          <w:left w:w="0" w:type="dxa"/>
          <w:right w:w="0" w:type="dxa"/>
        </w:tblCellMar>
        <w:tblLook w:val="04A0"/>
      </w:tblPr>
      <w:tblGrid>
        <w:gridCol w:w="1007"/>
        <w:gridCol w:w="3681"/>
        <w:gridCol w:w="1991"/>
        <w:gridCol w:w="1004"/>
        <w:gridCol w:w="721"/>
        <w:gridCol w:w="1148"/>
        <w:gridCol w:w="283"/>
        <w:gridCol w:w="1006"/>
      </w:tblGrid>
      <w:tr w:rsidR="00381ABE">
        <w:trPr>
          <w:trHeight w:hRule="exact" w:val="416"/>
        </w:trPr>
        <w:tc>
          <w:tcPr>
            <w:tcW w:w="4692" w:type="dxa"/>
            <w:gridSpan w:val="2"/>
            <w:shd w:val="clear" w:color="C0C0C0" w:fill="FFFFFF"/>
            <w:tcMar>
              <w:left w:w="34" w:type="dxa"/>
              <w:right w:w="34" w:type="dxa"/>
            </w:tcMar>
          </w:tcPr>
          <w:p w:rsidR="00381ABE" w:rsidRDefault="007B2530">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1985" w:type="dxa"/>
          </w:tcPr>
          <w:p w:rsidR="00381ABE" w:rsidRDefault="00381ABE"/>
        </w:tc>
        <w:tc>
          <w:tcPr>
            <w:tcW w:w="993" w:type="dxa"/>
          </w:tcPr>
          <w:p w:rsidR="00381ABE" w:rsidRDefault="00381ABE"/>
        </w:tc>
        <w:tc>
          <w:tcPr>
            <w:tcW w:w="710" w:type="dxa"/>
          </w:tcPr>
          <w:p w:rsidR="00381ABE" w:rsidRDefault="00381ABE"/>
        </w:tc>
        <w:tc>
          <w:tcPr>
            <w:tcW w:w="1135" w:type="dxa"/>
          </w:tcPr>
          <w:p w:rsidR="00381ABE" w:rsidRDefault="00381ABE"/>
        </w:tc>
        <w:tc>
          <w:tcPr>
            <w:tcW w:w="284" w:type="dxa"/>
          </w:tcPr>
          <w:p w:rsidR="00381ABE" w:rsidRDefault="00381ABE"/>
        </w:tc>
        <w:tc>
          <w:tcPr>
            <w:tcW w:w="1007" w:type="dxa"/>
            <w:shd w:val="clear" w:color="C0C0C0" w:fill="FFFFFF"/>
            <w:tcMar>
              <w:left w:w="34" w:type="dxa"/>
              <w:right w:w="34" w:type="dxa"/>
            </w:tcMar>
          </w:tcPr>
          <w:p w:rsidR="00381ABE" w:rsidRDefault="00297D7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6</w:t>
            </w:r>
          </w:p>
        </w:tc>
      </w:tr>
      <w:tr w:rsidR="00381ABE">
        <w:trPr>
          <w:trHeight w:hRule="exact" w:val="729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5.1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Учение о нервной системе. Классификации нервной системы (топографическая, анатомо-функциональная). Микроструктура нервной ткани. Нейрон (</w:t>
            </w:r>
            <w:proofErr w:type="spellStart"/>
            <w:r w:rsidRPr="00297D76">
              <w:rPr>
                <w:rFonts w:ascii="Times New Roman" w:hAnsi="Times New Roman" w:cs="Times New Roman"/>
                <w:color w:val="000000"/>
                <w:sz w:val="19"/>
                <w:szCs w:val="19"/>
                <w:lang w:val="ru-RU"/>
              </w:rPr>
              <w:t>нейроцит</w:t>
            </w:r>
            <w:proofErr w:type="spellEnd"/>
            <w:r w:rsidRPr="00297D76">
              <w:rPr>
                <w:rFonts w:ascii="Times New Roman" w:hAnsi="Times New Roman" w:cs="Times New Roman"/>
                <w:color w:val="000000"/>
                <w:sz w:val="19"/>
                <w:szCs w:val="19"/>
                <w:lang w:val="ru-RU"/>
              </w:rPr>
              <w:t>) как основная морфофункциональная единица нервной системы. Классификации нейронов (морфологическая, функциональная, биохимическая). Синапс. Нервные волокна и нервы. Нейронные цепи и сети. Общая характеристика нервных волокон. Клетки нейроглии. Структурно-функциональная характеристика глиальных клеток.</w:t>
            </w:r>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xml:space="preserve">Серое и белое вещество нервной системы. Оболочки спинного и головного мозга. Понятие о гематоэнцефалическом барьере. Кровоснабжение головного и спинного мозга. Полости мозга и ликвор. Принципиальная анатомо-функциональная организация центральной нервной системы. Анатомия спинного мозга. Топография и внешнее строение спинного мозга. Внутреннее строение спинного мозга. Оболочки спинного мозга. Спинномозговые нервы. Автономная (вегетативная) нервная система (симпатическая, парасимпатическая и </w:t>
            </w:r>
            <w:proofErr w:type="spellStart"/>
            <w:r w:rsidRPr="00297D76">
              <w:rPr>
                <w:rFonts w:ascii="Times New Roman" w:hAnsi="Times New Roman" w:cs="Times New Roman"/>
                <w:color w:val="000000"/>
                <w:sz w:val="19"/>
                <w:szCs w:val="19"/>
                <w:lang w:val="ru-RU"/>
              </w:rPr>
              <w:t>метасимпатическая</w:t>
            </w:r>
            <w:proofErr w:type="spellEnd"/>
            <w:r w:rsidRPr="00297D76">
              <w:rPr>
                <w:rFonts w:ascii="Times New Roman" w:hAnsi="Times New Roman" w:cs="Times New Roman"/>
                <w:color w:val="000000"/>
                <w:sz w:val="19"/>
                <w:szCs w:val="19"/>
                <w:lang w:val="ru-RU"/>
              </w:rPr>
              <w:t xml:space="preserve"> части). Белое вещество полушарий большого мозга. Проводящие пути мозга (ассоциативные, </w:t>
            </w:r>
            <w:proofErr w:type="spellStart"/>
            <w:r w:rsidRPr="00297D76">
              <w:rPr>
                <w:rFonts w:ascii="Times New Roman" w:hAnsi="Times New Roman" w:cs="Times New Roman"/>
                <w:color w:val="000000"/>
                <w:sz w:val="19"/>
                <w:szCs w:val="19"/>
                <w:lang w:val="ru-RU"/>
              </w:rPr>
              <w:t>комиссуральные</w:t>
            </w:r>
            <w:proofErr w:type="spellEnd"/>
            <w:r w:rsidRPr="00297D76">
              <w:rPr>
                <w:rFonts w:ascii="Times New Roman" w:hAnsi="Times New Roman" w:cs="Times New Roman"/>
                <w:color w:val="000000"/>
                <w:sz w:val="19"/>
                <w:szCs w:val="19"/>
                <w:lang w:val="ru-RU"/>
              </w:rPr>
              <w:t xml:space="preserve">, проекционные). Анатомия сенсорных систем. Проводящий путь </w:t>
            </w:r>
            <w:proofErr w:type="spellStart"/>
            <w:r w:rsidRPr="00297D76">
              <w:rPr>
                <w:rFonts w:ascii="Times New Roman" w:hAnsi="Times New Roman" w:cs="Times New Roman"/>
                <w:color w:val="000000"/>
                <w:sz w:val="19"/>
                <w:szCs w:val="19"/>
                <w:lang w:val="ru-RU"/>
              </w:rPr>
              <w:t>проприоцептивной</w:t>
            </w:r>
            <w:proofErr w:type="spellEnd"/>
            <w:r w:rsidRPr="00297D76">
              <w:rPr>
                <w:rFonts w:ascii="Times New Roman" w:hAnsi="Times New Roman" w:cs="Times New Roman"/>
                <w:color w:val="000000"/>
                <w:sz w:val="19"/>
                <w:szCs w:val="19"/>
                <w:lang w:val="ru-RU"/>
              </w:rPr>
              <w:t xml:space="preserve"> чувствительности. Проводящий путь </w:t>
            </w:r>
            <w:proofErr w:type="spellStart"/>
            <w:r w:rsidRPr="00297D76">
              <w:rPr>
                <w:rFonts w:ascii="Times New Roman" w:hAnsi="Times New Roman" w:cs="Times New Roman"/>
                <w:color w:val="000000"/>
                <w:sz w:val="19"/>
                <w:szCs w:val="19"/>
                <w:lang w:val="ru-RU"/>
              </w:rPr>
              <w:t>интероцептивной</w:t>
            </w:r>
            <w:proofErr w:type="spellEnd"/>
            <w:r w:rsidRPr="00297D76">
              <w:rPr>
                <w:rFonts w:ascii="Times New Roman" w:hAnsi="Times New Roman" w:cs="Times New Roman"/>
                <w:color w:val="000000"/>
                <w:sz w:val="19"/>
                <w:szCs w:val="19"/>
                <w:lang w:val="ru-RU"/>
              </w:rPr>
              <w:t xml:space="preserve"> чувствительности. Проводящие пути поверхностной чувствительности. Сенсорные пути мозжечкового направления. Пирамидная система. Экстрапирамидная система. Проекционные связи мозжечка. Зрительная система (зрительный анализатор). Слуховая система (слуховой анализатор), Проводящий путь слухового анализатора. Орган равновесия. Проводящий путь вестибулярного аппарата. Обонятельная система (обонятельный анализатор). Проводящий путь обонятельного анализатора. Вкусовая система. Проводящий путь вкусового анализатора. /</w:t>
            </w:r>
            <w:proofErr w:type="spellStart"/>
            <w:proofErr w:type="gramStart"/>
            <w:r w:rsidRPr="00297D76">
              <w:rPr>
                <w:rFonts w:ascii="Times New Roman" w:hAnsi="Times New Roman" w:cs="Times New Roman"/>
                <w:color w:val="000000"/>
                <w:sz w:val="19"/>
                <w:szCs w:val="19"/>
                <w:lang w:val="ru-RU"/>
              </w:rPr>
              <w:t>Пр</w:t>
            </w:r>
            <w:proofErr w:type="spellEnd"/>
            <w:proofErr w:type="gramEnd"/>
            <w:r w:rsidRPr="00297D76">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ОПК-8.1 ОПК-8.2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Л1.1 Л1.3Л2.3 Л2.6 Л2.8 Л2.9 Л2.10Л3.1 Л3.2 Л3.3</w:t>
            </w:r>
          </w:p>
        </w:tc>
      </w:tr>
      <w:tr w:rsidR="00381ABE">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5.2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1. Проработать лекционный материал, презентации и учебные видеоматериалы по темам раздела "</w:t>
            </w:r>
            <w:proofErr w:type="spellStart"/>
            <w:r w:rsidRPr="00297D76">
              <w:rPr>
                <w:rFonts w:ascii="Times New Roman" w:hAnsi="Times New Roman" w:cs="Times New Roman"/>
                <w:color w:val="000000"/>
                <w:sz w:val="19"/>
                <w:szCs w:val="19"/>
                <w:lang w:val="ru-RU"/>
              </w:rPr>
              <w:t>Нейрология</w:t>
            </w:r>
            <w:proofErr w:type="spellEnd"/>
            <w:r w:rsidRPr="00297D76">
              <w:rPr>
                <w:rFonts w:ascii="Times New Roman" w:hAnsi="Times New Roman" w:cs="Times New Roman"/>
                <w:color w:val="000000"/>
                <w:sz w:val="19"/>
                <w:szCs w:val="19"/>
                <w:lang w:val="ru-RU"/>
              </w:rPr>
              <w:t>"</w:t>
            </w:r>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2. Провести самоконтроль знаний по тестам</w:t>
            </w:r>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3. Оформить рабочую тетрадь №5 "</w:t>
            </w:r>
            <w:proofErr w:type="spellStart"/>
            <w:r w:rsidRPr="00297D76">
              <w:rPr>
                <w:rFonts w:ascii="Times New Roman" w:hAnsi="Times New Roman" w:cs="Times New Roman"/>
                <w:color w:val="000000"/>
                <w:sz w:val="19"/>
                <w:szCs w:val="19"/>
                <w:lang w:val="ru-RU"/>
              </w:rPr>
              <w:t>Нейрология</w:t>
            </w:r>
            <w:proofErr w:type="spellEnd"/>
            <w:r w:rsidRPr="00297D76">
              <w:rPr>
                <w:rFonts w:ascii="Times New Roman" w:hAnsi="Times New Roman" w:cs="Times New Roman"/>
                <w:color w:val="000000"/>
                <w:sz w:val="19"/>
                <w:szCs w:val="19"/>
                <w:lang w:val="ru-RU"/>
              </w:rPr>
              <w:t>"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24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ОПК-8.1 ОПК-8.2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Л1.1 Л1.3Л2.3 Л2.6 Л2.8 Л2.9 Л2.10Л3.1 Л3.2 Л3.3</w:t>
            </w:r>
          </w:p>
        </w:tc>
      </w:tr>
      <w:tr w:rsidR="00381ABE">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6. </w:t>
            </w:r>
            <w:proofErr w:type="spellStart"/>
            <w:r>
              <w:rPr>
                <w:rFonts w:ascii="Times New Roman" w:hAnsi="Times New Roman" w:cs="Times New Roman"/>
                <w:b/>
                <w:color w:val="000000"/>
                <w:sz w:val="19"/>
                <w:szCs w:val="19"/>
              </w:rPr>
              <w:t>Спланхнология</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r>
      <w:tr w:rsidR="00381ABE">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6.1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sidRPr="00297D76">
              <w:rPr>
                <w:rFonts w:ascii="Times New Roman" w:hAnsi="Times New Roman" w:cs="Times New Roman"/>
                <w:color w:val="000000"/>
                <w:sz w:val="19"/>
                <w:szCs w:val="19"/>
                <w:lang w:val="ru-RU"/>
              </w:rPr>
              <w:t xml:space="preserve">Пищеварительная система. Полость рта. Язык. Зубы. Железы рта. Глотка. Пищевод. Желудок. Тонкая кишка (двенадцатиперстная кишка, тощая и подвздошная кишки). Толстая кишка (слепая кишка; восходящая, ободочная, поперечную ободочную, нисходящую ободочную и сигмовидная ободочная кишки; прямая кишка). Печень. Желчный пузырь. Поджелудочная железа. Брюшная полость (полость живота). Брюшина. Мочеполовой аппарат. Почка. Нефрон. Мочеточник. Мочевой пузырь. Мочеиспускательный канал. Половые органы. Органы кроветворения и иммунной системы. </w:t>
            </w:r>
            <w:proofErr w:type="spellStart"/>
            <w:r>
              <w:rPr>
                <w:rFonts w:ascii="Times New Roman" w:hAnsi="Times New Roman" w:cs="Times New Roman"/>
                <w:color w:val="000000"/>
                <w:sz w:val="19"/>
                <w:szCs w:val="19"/>
              </w:rPr>
              <w:t>Эндокринные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железы</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ОПК-8.1 ОПК-8.2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Л1.1 Л1.3Л2.2 Л2.7Л3.5</w:t>
            </w:r>
          </w:p>
        </w:tc>
      </w:tr>
      <w:tr w:rsidR="00381ABE">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6.2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1. Проработать лекционный материал, презентации и учебные видеоматериалы по темам раздела "Спланхнология"</w:t>
            </w:r>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2. Провести самоконтроль знаний по тестам</w:t>
            </w:r>
          </w:p>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3. Оформить рабочую тетрадь №6 "Спланхнология" /</w:t>
            </w:r>
            <w:proofErr w:type="gramStart"/>
            <w:r w:rsidRPr="00297D76">
              <w:rPr>
                <w:rFonts w:ascii="Times New Roman" w:hAnsi="Times New Roman" w:cs="Times New Roman"/>
                <w:color w:val="000000"/>
                <w:sz w:val="19"/>
                <w:szCs w:val="19"/>
                <w:lang w:val="ru-RU"/>
              </w:rPr>
              <w:t>Ср</w:t>
            </w:r>
            <w:proofErr w:type="gramEnd"/>
            <w:r w:rsidRPr="00297D76">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25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ОПК-8.1 ОПК-8.2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Л1.1 Л1.3Л2.2 Л2.7Л3.5</w:t>
            </w:r>
          </w:p>
        </w:tc>
      </w:tr>
      <w:tr w:rsidR="00381ABE">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7. </w:t>
            </w:r>
            <w:proofErr w:type="spellStart"/>
            <w:r>
              <w:rPr>
                <w:rFonts w:ascii="Times New Roman" w:hAnsi="Times New Roman" w:cs="Times New Roman"/>
                <w:b/>
                <w:color w:val="000000"/>
                <w:sz w:val="19"/>
                <w:szCs w:val="19"/>
              </w:rPr>
              <w:t>Экзамен</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r>
      <w:tr w:rsidR="00381ABE" w:rsidRPr="007B2530">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7.1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экзамену</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color w:val="000000"/>
                <w:sz w:val="19"/>
                <w:szCs w:val="19"/>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9"/>
                <w:szCs w:val="19"/>
                <w:lang w:val="ru-RU"/>
              </w:rPr>
            </w:pPr>
            <w:r w:rsidRPr="00297D76">
              <w:rPr>
                <w:rFonts w:ascii="Times New Roman" w:hAnsi="Times New Roman" w:cs="Times New Roman"/>
                <w:color w:val="000000"/>
                <w:sz w:val="19"/>
                <w:szCs w:val="19"/>
                <w:lang w:val="ru-RU"/>
              </w:rPr>
              <w:t>ОПК-8.1 ОПК-8.2 ПКО-4.1 ПКО-4.2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9"/>
                <w:szCs w:val="19"/>
                <w:lang w:val="ru-RU"/>
              </w:rPr>
            </w:pPr>
            <w:r w:rsidRPr="00297D76">
              <w:rPr>
                <w:rFonts w:ascii="Times New Roman" w:hAnsi="Times New Roman" w:cs="Times New Roman"/>
                <w:color w:val="000000"/>
                <w:sz w:val="19"/>
                <w:szCs w:val="19"/>
                <w:lang w:val="ru-RU"/>
              </w:rPr>
              <w:t>Л</w:t>
            </w:r>
            <w:proofErr w:type="gramStart"/>
            <w:r w:rsidRPr="00297D76">
              <w:rPr>
                <w:rFonts w:ascii="Times New Roman" w:hAnsi="Times New Roman" w:cs="Times New Roman"/>
                <w:color w:val="000000"/>
                <w:sz w:val="19"/>
                <w:szCs w:val="19"/>
                <w:lang w:val="ru-RU"/>
              </w:rPr>
              <w:t>1</w:t>
            </w:r>
            <w:proofErr w:type="gramEnd"/>
            <w:r w:rsidRPr="00297D76">
              <w:rPr>
                <w:rFonts w:ascii="Times New Roman" w:hAnsi="Times New Roman" w:cs="Times New Roman"/>
                <w:color w:val="000000"/>
                <w:sz w:val="19"/>
                <w:szCs w:val="19"/>
                <w:lang w:val="ru-RU"/>
              </w:rPr>
              <w:t>.1 Л1.3Л2.1 Л2.2 Л2.3 Л2.4 Л2.5 Л2.6 Л2.7 Л2.8Л3.1</w:t>
            </w:r>
          </w:p>
        </w:tc>
      </w:tr>
      <w:tr w:rsidR="00381ABE" w:rsidRPr="007B2530">
        <w:trPr>
          <w:trHeight w:hRule="exact" w:val="277"/>
        </w:trPr>
        <w:tc>
          <w:tcPr>
            <w:tcW w:w="993" w:type="dxa"/>
          </w:tcPr>
          <w:p w:rsidR="00381ABE" w:rsidRPr="00297D76" w:rsidRDefault="00381ABE">
            <w:pPr>
              <w:rPr>
                <w:lang w:val="ru-RU"/>
              </w:rPr>
            </w:pPr>
          </w:p>
        </w:tc>
        <w:tc>
          <w:tcPr>
            <w:tcW w:w="3687" w:type="dxa"/>
          </w:tcPr>
          <w:p w:rsidR="00381ABE" w:rsidRPr="00297D76" w:rsidRDefault="00381ABE">
            <w:pPr>
              <w:rPr>
                <w:lang w:val="ru-RU"/>
              </w:rPr>
            </w:pPr>
          </w:p>
        </w:tc>
        <w:tc>
          <w:tcPr>
            <w:tcW w:w="1985" w:type="dxa"/>
          </w:tcPr>
          <w:p w:rsidR="00381ABE" w:rsidRPr="00297D76" w:rsidRDefault="00381ABE">
            <w:pPr>
              <w:rPr>
                <w:lang w:val="ru-RU"/>
              </w:rPr>
            </w:pPr>
          </w:p>
        </w:tc>
        <w:tc>
          <w:tcPr>
            <w:tcW w:w="993" w:type="dxa"/>
          </w:tcPr>
          <w:p w:rsidR="00381ABE" w:rsidRPr="00297D76" w:rsidRDefault="00381ABE">
            <w:pPr>
              <w:rPr>
                <w:lang w:val="ru-RU"/>
              </w:rPr>
            </w:pPr>
          </w:p>
        </w:tc>
        <w:tc>
          <w:tcPr>
            <w:tcW w:w="710" w:type="dxa"/>
          </w:tcPr>
          <w:p w:rsidR="00381ABE" w:rsidRPr="00297D76" w:rsidRDefault="00381ABE">
            <w:pPr>
              <w:rPr>
                <w:lang w:val="ru-RU"/>
              </w:rPr>
            </w:pPr>
          </w:p>
        </w:tc>
        <w:tc>
          <w:tcPr>
            <w:tcW w:w="1135" w:type="dxa"/>
          </w:tcPr>
          <w:p w:rsidR="00381ABE" w:rsidRPr="00297D76" w:rsidRDefault="00381ABE">
            <w:pPr>
              <w:rPr>
                <w:lang w:val="ru-RU"/>
              </w:rPr>
            </w:pPr>
          </w:p>
        </w:tc>
        <w:tc>
          <w:tcPr>
            <w:tcW w:w="284" w:type="dxa"/>
          </w:tcPr>
          <w:p w:rsidR="00381ABE" w:rsidRPr="00297D76" w:rsidRDefault="00381ABE">
            <w:pPr>
              <w:rPr>
                <w:lang w:val="ru-RU"/>
              </w:rPr>
            </w:pPr>
          </w:p>
        </w:tc>
        <w:tc>
          <w:tcPr>
            <w:tcW w:w="993" w:type="dxa"/>
          </w:tcPr>
          <w:p w:rsidR="00381ABE" w:rsidRPr="00297D76" w:rsidRDefault="00381ABE">
            <w:pPr>
              <w:rPr>
                <w:lang w:val="ru-RU"/>
              </w:rPr>
            </w:pPr>
          </w:p>
        </w:tc>
      </w:tr>
      <w:tr w:rsidR="00381ABE">
        <w:trPr>
          <w:trHeight w:hRule="exact" w:val="416"/>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381ABE" w:rsidRDefault="00297D76">
            <w:pPr>
              <w:spacing w:after="0" w:line="240" w:lineRule="auto"/>
              <w:jc w:val="center"/>
              <w:rPr>
                <w:sz w:val="19"/>
                <w:szCs w:val="19"/>
              </w:rPr>
            </w:pPr>
            <w:r>
              <w:rPr>
                <w:rFonts w:ascii="Times New Roman" w:hAnsi="Times New Roman" w:cs="Times New Roman"/>
                <w:b/>
                <w:color w:val="000000"/>
                <w:sz w:val="19"/>
                <w:szCs w:val="19"/>
              </w:rPr>
              <w:t>4. ФОНД ОЦЕНОЧНЫХ СРЕДСТВ</w:t>
            </w:r>
          </w:p>
        </w:tc>
      </w:tr>
    </w:tbl>
    <w:p w:rsidR="00381ABE" w:rsidRDefault="00297D76">
      <w:pPr>
        <w:rPr>
          <w:sz w:val="0"/>
          <w:szCs w:val="0"/>
        </w:rPr>
      </w:pPr>
      <w:r>
        <w:br w:type="page"/>
      </w:r>
    </w:p>
    <w:tbl>
      <w:tblPr>
        <w:tblW w:w="0" w:type="auto"/>
        <w:tblCellMar>
          <w:left w:w="0" w:type="dxa"/>
          <w:right w:w="0" w:type="dxa"/>
        </w:tblCellMar>
        <w:tblLook w:val="04A0"/>
      </w:tblPr>
      <w:tblGrid>
        <w:gridCol w:w="723"/>
        <w:gridCol w:w="1856"/>
        <w:gridCol w:w="2125"/>
        <w:gridCol w:w="1854"/>
        <w:gridCol w:w="2283"/>
        <w:gridCol w:w="993"/>
        <w:gridCol w:w="1007"/>
      </w:tblGrid>
      <w:tr w:rsidR="00381ABE">
        <w:trPr>
          <w:trHeight w:hRule="exact" w:val="416"/>
        </w:trPr>
        <w:tc>
          <w:tcPr>
            <w:tcW w:w="4692" w:type="dxa"/>
            <w:gridSpan w:val="3"/>
            <w:shd w:val="clear" w:color="C0C0C0" w:fill="FFFFFF"/>
            <w:tcMar>
              <w:left w:w="34" w:type="dxa"/>
              <w:right w:w="34" w:type="dxa"/>
            </w:tcMar>
          </w:tcPr>
          <w:p w:rsidR="00381ABE" w:rsidRDefault="007B2530">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1844" w:type="dxa"/>
          </w:tcPr>
          <w:p w:rsidR="00381ABE" w:rsidRDefault="00381ABE"/>
        </w:tc>
        <w:tc>
          <w:tcPr>
            <w:tcW w:w="2269" w:type="dxa"/>
          </w:tcPr>
          <w:p w:rsidR="00381ABE" w:rsidRDefault="00381ABE"/>
        </w:tc>
        <w:tc>
          <w:tcPr>
            <w:tcW w:w="993" w:type="dxa"/>
          </w:tcPr>
          <w:p w:rsidR="00381ABE" w:rsidRDefault="00381ABE"/>
        </w:tc>
        <w:tc>
          <w:tcPr>
            <w:tcW w:w="1007" w:type="dxa"/>
            <w:shd w:val="clear" w:color="C0C0C0" w:fill="FFFFFF"/>
            <w:tcMar>
              <w:left w:w="34" w:type="dxa"/>
              <w:right w:w="34" w:type="dxa"/>
            </w:tcMar>
          </w:tcPr>
          <w:p w:rsidR="00381ABE" w:rsidRDefault="00297D7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7</w:t>
            </w:r>
          </w:p>
        </w:tc>
      </w:tr>
      <w:tr w:rsidR="00381ABE" w:rsidRPr="007B2530">
        <w:trPr>
          <w:trHeight w:hRule="exact" w:val="55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Структура и содержание фонда оценочных сре</w:t>
            </w:r>
            <w:proofErr w:type="gramStart"/>
            <w:r w:rsidRPr="00297D76">
              <w:rPr>
                <w:rFonts w:ascii="Times New Roman" w:hAnsi="Times New Roman" w:cs="Times New Roman"/>
                <w:color w:val="000000"/>
                <w:sz w:val="19"/>
                <w:szCs w:val="19"/>
                <w:lang w:val="ru-RU"/>
              </w:rPr>
              <w:t>дств дл</w:t>
            </w:r>
            <w:proofErr w:type="gramEnd"/>
            <w:r w:rsidRPr="00297D76">
              <w:rPr>
                <w:rFonts w:ascii="Times New Roman" w:hAnsi="Times New Roman" w:cs="Times New Roman"/>
                <w:color w:val="000000"/>
                <w:sz w:val="19"/>
                <w:szCs w:val="19"/>
                <w:lang w:val="ru-RU"/>
              </w:rPr>
              <w:t>я проведения текущей и промежуточной аттестации представлены в Приложении 1 к рабочей программе дисциплины.</w:t>
            </w:r>
          </w:p>
        </w:tc>
      </w:tr>
      <w:tr w:rsidR="00381ABE" w:rsidRPr="007B2530">
        <w:trPr>
          <w:trHeight w:hRule="exact" w:val="277"/>
        </w:trPr>
        <w:tc>
          <w:tcPr>
            <w:tcW w:w="710" w:type="dxa"/>
          </w:tcPr>
          <w:p w:rsidR="00381ABE" w:rsidRPr="00297D76" w:rsidRDefault="00381ABE">
            <w:pPr>
              <w:rPr>
                <w:lang w:val="ru-RU"/>
              </w:rPr>
            </w:pPr>
          </w:p>
        </w:tc>
        <w:tc>
          <w:tcPr>
            <w:tcW w:w="1844" w:type="dxa"/>
          </w:tcPr>
          <w:p w:rsidR="00381ABE" w:rsidRPr="00297D76" w:rsidRDefault="00381ABE">
            <w:pPr>
              <w:rPr>
                <w:lang w:val="ru-RU"/>
              </w:rPr>
            </w:pPr>
          </w:p>
        </w:tc>
        <w:tc>
          <w:tcPr>
            <w:tcW w:w="2127" w:type="dxa"/>
          </w:tcPr>
          <w:p w:rsidR="00381ABE" w:rsidRPr="00297D76" w:rsidRDefault="00381ABE">
            <w:pPr>
              <w:rPr>
                <w:lang w:val="ru-RU"/>
              </w:rPr>
            </w:pPr>
          </w:p>
        </w:tc>
        <w:tc>
          <w:tcPr>
            <w:tcW w:w="1844" w:type="dxa"/>
          </w:tcPr>
          <w:p w:rsidR="00381ABE" w:rsidRPr="00297D76" w:rsidRDefault="00381ABE">
            <w:pPr>
              <w:rPr>
                <w:lang w:val="ru-RU"/>
              </w:rPr>
            </w:pPr>
          </w:p>
        </w:tc>
        <w:tc>
          <w:tcPr>
            <w:tcW w:w="2269" w:type="dxa"/>
          </w:tcPr>
          <w:p w:rsidR="00381ABE" w:rsidRPr="00297D76" w:rsidRDefault="00381ABE">
            <w:pPr>
              <w:rPr>
                <w:lang w:val="ru-RU"/>
              </w:rPr>
            </w:pPr>
          </w:p>
        </w:tc>
        <w:tc>
          <w:tcPr>
            <w:tcW w:w="993" w:type="dxa"/>
          </w:tcPr>
          <w:p w:rsidR="00381ABE" w:rsidRPr="00297D76" w:rsidRDefault="00381ABE">
            <w:pPr>
              <w:rPr>
                <w:lang w:val="ru-RU"/>
              </w:rPr>
            </w:pPr>
          </w:p>
        </w:tc>
        <w:tc>
          <w:tcPr>
            <w:tcW w:w="993" w:type="dxa"/>
          </w:tcPr>
          <w:p w:rsidR="00381ABE" w:rsidRPr="00297D76" w:rsidRDefault="00381ABE">
            <w:pPr>
              <w:rPr>
                <w:lang w:val="ru-RU"/>
              </w:rPr>
            </w:pPr>
          </w:p>
        </w:tc>
      </w:tr>
      <w:tr w:rsidR="00381ABE" w:rsidRPr="007B2530">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381ABE" w:rsidRPr="00297D76" w:rsidRDefault="00297D76">
            <w:pPr>
              <w:spacing w:after="0" w:line="240" w:lineRule="auto"/>
              <w:jc w:val="center"/>
              <w:rPr>
                <w:sz w:val="19"/>
                <w:szCs w:val="19"/>
                <w:lang w:val="ru-RU"/>
              </w:rPr>
            </w:pPr>
            <w:r w:rsidRPr="00297D76">
              <w:rPr>
                <w:rFonts w:ascii="Times New Roman" w:hAnsi="Times New Roman" w:cs="Times New Roman"/>
                <w:b/>
                <w:color w:val="000000"/>
                <w:sz w:val="19"/>
                <w:szCs w:val="19"/>
                <w:lang w:val="ru-RU"/>
              </w:rPr>
              <w:t>5. УЧЕБНО-МЕТОДИЧЕСКОЕ И ИНФОРМАЦИОННОЕ ОБЕСПЕЧЕНИЕ ДИСЦИПЛИНЫ</w:t>
            </w:r>
          </w:p>
        </w:tc>
      </w:tr>
      <w:tr w:rsidR="00381ABE">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b/>
                <w:color w:val="000000"/>
                <w:sz w:val="19"/>
                <w:szCs w:val="19"/>
              </w:rPr>
              <w:t xml:space="preserve">5.1. </w:t>
            </w:r>
            <w:proofErr w:type="spellStart"/>
            <w:r>
              <w:rPr>
                <w:rFonts w:ascii="Times New Roman" w:hAnsi="Times New Roman" w:cs="Times New Roman"/>
                <w:b/>
                <w:color w:val="000000"/>
                <w:sz w:val="19"/>
                <w:szCs w:val="19"/>
              </w:rPr>
              <w:t>Основная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381ABE">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381ABE">
        <w:trPr>
          <w:trHeight w:hRule="exact" w:val="442"/>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8"/>
                <w:szCs w:val="18"/>
              </w:rPr>
            </w:pPr>
            <w:r>
              <w:rPr>
                <w:rFonts w:ascii="Times New Roman" w:hAnsi="Times New Roman" w:cs="Times New Roman"/>
                <w:color w:val="000000"/>
                <w:sz w:val="18"/>
                <w:szCs w:val="18"/>
              </w:rPr>
              <w:t>Л1.1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proofErr w:type="spellStart"/>
            <w:r w:rsidRPr="00297D76">
              <w:rPr>
                <w:rFonts w:ascii="Times New Roman" w:hAnsi="Times New Roman" w:cs="Times New Roman"/>
                <w:color w:val="000000"/>
                <w:sz w:val="18"/>
                <w:szCs w:val="18"/>
                <w:lang w:val="ru-RU"/>
              </w:rPr>
              <w:t>Курепина</w:t>
            </w:r>
            <w:proofErr w:type="spellEnd"/>
            <w:r w:rsidRPr="00297D76">
              <w:rPr>
                <w:rFonts w:ascii="Times New Roman" w:hAnsi="Times New Roman" w:cs="Times New Roman"/>
                <w:color w:val="000000"/>
                <w:sz w:val="18"/>
                <w:szCs w:val="18"/>
                <w:lang w:val="ru-RU"/>
              </w:rPr>
              <w:t xml:space="preserve">, М. М., </w:t>
            </w:r>
            <w:proofErr w:type="spellStart"/>
            <w:r w:rsidRPr="00297D76">
              <w:rPr>
                <w:rFonts w:ascii="Times New Roman" w:hAnsi="Times New Roman" w:cs="Times New Roman"/>
                <w:color w:val="000000"/>
                <w:sz w:val="18"/>
                <w:szCs w:val="18"/>
                <w:lang w:val="ru-RU"/>
              </w:rPr>
              <w:t>Ожигова</w:t>
            </w:r>
            <w:proofErr w:type="spellEnd"/>
            <w:r w:rsidRPr="00297D76">
              <w:rPr>
                <w:rFonts w:ascii="Times New Roman" w:hAnsi="Times New Roman" w:cs="Times New Roman"/>
                <w:color w:val="000000"/>
                <w:sz w:val="18"/>
                <w:szCs w:val="18"/>
                <w:lang w:val="ru-RU"/>
              </w:rPr>
              <w:t>, А.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r w:rsidRPr="00297D76">
              <w:rPr>
                <w:rFonts w:ascii="Times New Roman" w:hAnsi="Times New Roman" w:cs="Times New Roman"/>
                <w:color w:val="000000"/>
                <w:sz w:val="18"/>
                <w:szCs w:val="18"/>
                <w:lang w:val="ru-RU"/>
              </w:rPr>
              <w:t>Анатомия человека: учеб</w:t>
            </w:r>
            <w:proofErr w:type="gramStart"/>
            <w:r w:rsidRPr="00297D76">
              <w:rPr>
                <w:rFonts w:ascii="Times New Roman" w:hAnsi="Times New Roman" w:cs="Times New Roman"/>
                <w:color w:val="000000"/>
                <w:sz w:val="18"/>
                <w:szCs w:val="18"/>
                <w:lang w:val="ru-RU"/>
              </w:rPr>
              <w:t>.</w:t>
            </w:r>
            <w:proofErr w:type="gramEnd"/>
            <w:r w:rsidRPr="00297D76">
              <w:rPr>
                <w:rFonts w:ascii="Times New Roman" w:hAnsi="Times New Roman" w:cs="Times New Roman"/>
                <w:color w:val="000000"/>
                <w:sz w:val="18"/>
                <w:szCs w:val="18"/>
                <w:lang w:val="ru-RU"/>
              </w:rPr>
              <w:t xml:space="preserve"> </w:t>
            </w:r>
            <w:proofErr w:type="gramStart"/>
            <w:r w:rsidRPr="00297D76">
              <w:rPr>
                <w:rFonts w:ascii="Times New Roman" w:hAnsi="Times New Roman" w:cs="Times New Roman"/>
                <w:color w:val="000000"/>
                <w:sz w:val="18"/>
                <w:szCs w:val="18"/>
                <w:lang w:val="ru-RU"/>
              </w:rPr>
              <w:t>д</w:t>
            </w:r>
            <w:proofErr w:type="gramEnd"/>
            <w:r w:rsidRPr="00297D76">
              <w:rPr>
                <w:rFonts w:ascii="Times New Roman" w:hAnsi="Times New Roman" w:cs="Times New Roman"/>
                <w:color w:val="000000"/>
                <w:sz w:val="18"/>
                <w:szCs w:val="18"/>
                <w:lang w:val="ru-RU"/>
              </w:rPr>
              <w:t xml:space="preserve">ля студентов </w:t>
            </w:r>
            <w:proofErr w:type="spellStart"/>
            <w:r w:rsidRPr="00297D76">
              <w:rPr>
                <w:rFonts w:ascii="Times New Roman" w:hAnsi="Times New Roman" w:cs="Times New Roman"/>
                <w:color w:val="000000"/>
                <w:sz w:val="18"/>
                <w:szCs w:val="18"/>
                <w:lang w:val="ru-RU"/>
              </w:rPr>
              <w:t>высш</w:t>
            </w:r>
            <w:proofErr w:type="spellEnd"/>
            <w:r w:rsidRPr="00297D76">
              <w:rPr>
                <w:rFonts w:ascii="Times New Roman" w:hAnsi="Times New Roman" w:cs="Times New Roman"/>
                <w:color w:val="000000"/>
                <w:sz w:val="18"/>
                <w:szCs w:val="18"/>
                <w:lang w:val="ru-RU"/>
              </w:rPr>
              <w:t>. учеб. заведений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М.: ВЛАДОС, 2003</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8"/>
                <w:szCs w:val="18"/>
              </w:rPr>
            </w:pPr>
            <w:r>
              <w:rPr>
                <w:rFonts w:ascii="Times New Roman" w:hAnsi="Times New Roman" w:cs="Times New Roman"/>
                <w:color w:val="000000"/>
                <w:sz w:val="18"/>
                <w:szCs w:val="18"/>
              </w:rPr>
              <w:t>28</w:t>
            </w:r>
          </w:p>
        </w:tc>
      </w:tr>
      <w:tr w:rsidR="00381ABE" w:rsidRPr="007B2530">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8"/>
                <w:szCs w:val="18"/>
              </w:rPr>
            </w:pPr>
            <w:r>
              <w:rPr>
                <w:rFonts w:ascii="Times New Roman" w:hAnsi="Times New Roman" w:cs="Times New Roman"/>
                <w:color w:val="000000"/>
                <w:sz w:val="18"/>
                <w:szCs w:val="18"/>
              </w:rPr>
              <w:t>Л1.2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8"/>
                <w:szCs w:val="18"/>
              </w:rPr>
            </w:pPr>
            <w:proofErr w:type="spellStart"/>
            <w:r>
              <w:rPr>
                <w:rFonts w:ascii="Times New Roman" w:hAnsi="Times New Roman" w:cs="Times New Roman"/>
                <w:color w:val="000000"/>
                <w:sz w:val="18"/>
                <w:szCs w:val="18"/>
              </w:rPr>
              <w:t>Щанкин</w:t>
            </w:r>
            <w:proofErr w:type="spellEnd"/>
            <w:r>
              <w:rPr>
                <w:rFonts w:ascii="Times New Roman" w:hAnsi="Times New Roman" w:cs="Times New Roman"/>
                <w:color w:val="000000"/>
                <w:sz w:val="18"/>
                <w:szCs w:val="18"/>
              </w:rPr>
              <w:t xml:space="preserve"> А.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r w:rsidRPr="00297D76">
              <w:rPr>
                <w:rFonts w:ascii="Times New Roman" w:hAnsi="Times New Roman" w:cs="Times New Roman"/>
                <w:color w:val="000000"/>
                <w:sz w:val="18"/>
                <w:szCs w:val="18"/>
                <w:lang w:val="ru-RU"/>
              </w:rPr>
              <w:t>Возрастная анатомия и физиология: курс лекций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proofErr w:type="spellStart"/>
            <w:r>
              <w:rPr>
                <w:rFonts w:ascii="Times New Roman" w:hAnsi="Times New Roman" w:cs="Times New Roman"/>
                <w:color w:val="000000"/>
                <w:sz w:val="19"/>
                <w:szCs w:val="19"/>
              </w:rPr>
              <w:t>Москва|Берлин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Директ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Медиа</w:t>
            </w:r>
            <w:proofErr w:type="spellEnd"/>
            <w:r>
              <w:rPr>
                <w:rFonts w:ascii="Times New Roman" w:hAnsi="Times New Roman" w:cs="Times New Roman"/>
                <w:color w:val="000000"/>
                <w:sz w:val="19"/>
                <w:szCs w:val="19"/>
              </w:rPr>
              <w:t>, 2019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8"/>
                <w:szCs w:val="18"/>
                <w:lang w:val="ru-RU"/>
              </w:rPr>
            </w:pPr>
            <w:r>
              <w:rPr>
                <w:rFonts w:ascii="Times New Roman" w:hAnsi="Times New Roman" w:cs="Times New Roman"/>
                <w:color w:val="000000"/>
                <w:sz w:val="18"/>
                <w:szCs w:val="18"/>
              </w:rPr>
              <w:t>http</w:t>
            </w:r>
            <w:r w:rsidRPr="00297D76">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297D76">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297D76">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297D76">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297D76">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297D76">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297D76">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297D76">
              <w:rPr>
                <w:rFonts w:ascii="Times New Roman" w:hAnsi="Times New Roman" w:cs="Times New Roman"/>
                <w:color w:val="000000"/>
                <w:sz w:val="18"/>
                <w:szCs w:val="18"/>
                <w:lang w:val="ru-RU"/>
              </w:rPr>
              <w:t>=577689 неограниченный доступ для зарегистрированных пользователей</w:t>
            </w:r>
          </w:p>
        </w:tc>
      </w:tr>
      <w:tr w:rsidR="00381ABE" w:rsidRPr="007B2530">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8"/>
                <w:szCs w:val="18"/>
              </w:rPr>
            </w:pPr>
            <w:r>
              <w:rPr>
                <w:rFonts w:ascii="Times New Roman" w:hAnsi="Times New Roman" w:cs="Times New Roman"/>
                <w:color w:val="000000"/>
                <w:sz w:val="18"/>
                <w:szCs w:val="18"/>
              </w:rPr>
              <w:t>Л1.3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8"/>
                <w:szCs w:val="18"/>
              </w:rPr>
            </w:pPr>
            <w:proofErr w:type="spellStart"/>
            <w:r>
              <w:rPr>
                <w:rFonts w:ascii="Times New Roman" w:hAnsi="Times New Roman" w:cs="Times New Roman"/>
                <w:color w:val="000000"/>
                <w:sz w:val="18"/>
                <w:szCs w:val="18"/>
              </w:rPr>
              <w:t>Дроздова</w:t>
            </w:r>
            <w:proofErr w:type="spellEnd"/>
            <w:r>
              <w:rPr>
                <w:rFonts w:ascii="Times New Roman" w:hAnsi="Times New Roman" w:cs="Times New Roman"/>
                <w:color w:val="000000"/>
                <w:sz w:val="18"/>
                <w:szCs w:val="18"/>
              </w:rPr>
              <w:t xml:space="preserve"> М.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r w:rsidRPr="00297D76">
              <w:rPr>
                <w:rFonts w:ascii="Times New Roman" w:hAnsi="Times New Roman" w:cs="Times New Roman"/>
                <w:color w:val="000000"/>
                <w:sz w:val="18"/>
                <w:szCs w:val="18"/>
                <w:lang w:val="ru-RU"/>
              </w:rPr>
              <w:t>Анатомия человека: полный курс к экзамену: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proofErr w:type="spellStart"/>
            <w:r>
              <w:rPr>
                <w:rFonts w:ascii="Times New Roman" w:hAnsi="Times New Roman" w:cs="Times New Roman"/>
                <w:color w:val="000000"/>
                <w:sz w:val="19"/>
                <w:szCs w:val="19"/>
              </w:rPr>
              <w:t>Саратов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Научная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книга</w:t>
            </w:r>
            <w:proofErr w:type="spellEnd"/>
            <w:r>
              <w:rPr>
                <w:rFonts w:ascii="Times New Roman" w:hAnsi="Times New Roman" w:cs="Times New Roman"/>
                <w:color w:val="000000"/>
                <w:sz w:val="19"/>
                <w:szCs w:val="19"/>
              </w:rPr>
              <w:t>, 2020</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8"/>
                <w:szCs w:val="18"/>
                <w:lang w:val="ru-RU"/>
              </w:rPr>
            </w:pPr>
            <w:r>
              <w:rPr>
                <w:rFonts w:ascii="Times New Roman" w:hAnsi="Times New Roman" w:cs="Times New Roman"/>
                <w:color w:val="000000"/>
                <w:sz w:val="18"/>
                <w:szCs w:val="18"/>
              </w:rPr>
              <w:t>http</w:t>
            </w:r>
            <w:r w:rsidRPr="00297D76">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297D76">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297D76">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297D76">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297D76">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297D76">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297D76">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297D76">
              <w:rPr>
                <w:rFonts w:ascii="Times New Roman" w:hAnsi="Times New Roman" w:cs="Times New Roman"/>
                <w:color w:val="000000"/>
                <w:sz w:val="18"/>
                <w:szCs w:val="18"/>
                <w:lang w:val="ru-RU"/>
              </w:rPr>
              <w:t>=578402 неограниченный доступ для зарегистрированных пользователей</w:t>
            </w:r>
          </w:p>
        </w:tc>
      </w:tr>
      <w:tr w:rsidR="00381ABE">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b/>
                <w:color w:val="000000"/>
                <w:sz w:val="19"/>
                <w:szCs w:val="19"/>
              </w:rPr>
              <w:t xml:space="preserve">5.2. </w:t>
            </w:r>
            <w:proofErr w:type="spellStart"/>
            <w:r>
              <w:rPr>
                <w:rFonts w:ascii="Times New Roman" w:hAnsi="Times New Roman" w:cs="Times New Roman"/>
                <w:b/>
                <w:color w:val="000000"/>
                <w:sz w:val="19"/>
                <w:szCs w:val="19"/>
              </w:rPr>
              <w:t>Дополнительная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381ABE">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381ABE" w:rsidRPr="007B2530">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8"/>
                <w:szCs w:val="18"/>
              </w:rPr>
            </w:pPr>
            <w:r>
              <w:rPr>
                <w:rFonts w:ascii="Times New Roman" w:hAnsi="Times New Roman" w:cs="Times New Roman"/>
                <w:color w:val="000000"/>
                <w:sz w:val="18"/>
                <w:szCs w:val="18"/>
              </w:rPr>
              <w:t>Л2.1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proofErr w:type="spellStart"/>
            <w:r w:rsidRPr="00297D76">
              <w:rPr>
                <w:rFonts w:ascii="Times New Roman" w:hAnsi="Times New Roman" w:cs="Times New Roman"/>
                <w:color w:val="000000"/>
                <w:sz w:val="18"/>
                <w:szCs w:val="18"/>
                <w:lang w:val="ru-RU"/>
              </w:rPr>
              <w:t>Вакуло</w:t>
            </w:r>
            <w:proofErr w:type="spellEnd"/>
            <w:r w:rsidRPr="00297D76">
              <w:rPr>
                <w:rFonts w:ascii="Times New Roman" w:hAnsi="Times New Roman" w:cs="Times New Roman"/>
                <w:color w:val="000000"/>
                <w:sz w:val="18"/>
                <w:szCs w:val="18"/>
                <w:lang w:val="ru-RU"/>
              </w:rPr>
              <w:t xml:space="preserve"> И. А., Коротких О.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r w:rsidRPr="00297D76">
              <w:rPr>
                <w:rFonts w:ascii="Times New Roman" w:hAnsi="Times New Roman" w:cs="Times New Roman"/>
                <w:color w:val="000000"/>
                <w:sz w:val="18"/>
                <w:szCs w:val="18"/>
                <w:lang w:val="ru-RU"/>
              </w:rPr>
              <w:t>Анатомия опорно-двигательного аппарата: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Липецк: Липецкий государственный педагогический университет имени П.П. Семенова-Тян-Шанского, 2017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8"/>
                <w:szCs w:val="18"/>
                <w:lang w:val="ru-RU"/>
              </w:rPr>
            </w:pPr>
            <w:r>
              <w:rPr>
                <w:rFonts w:ascii="Times New Roman" w:hAnsi="Times New Roman" w:cs="Times New Roman"/>
                <w:color w:val="000000"/>
                <w:sz w:val="18"/>
                <w:szCs w:val="18"/>
              </w:rPr>
              <w:t>http</w:t>
            </w:r>
            <w:r w:rsidRPr="00297D76">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297D76">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297D76">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297D76">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297D76">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297D76">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297D76">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297D76">
              <w:rPr>
                <w:rFonts w:ascii="Times New Roman" w:hAnsi="Times New Roman" w:cs="Times New Roman"/>
                <w:color w:val="000000"/>
                <w:sz w:val="18"/>
                <w:szCs w:val="18"/>
                <w:lang w:val="ru-RU"/>
              </w:rPr>
              <w:t>=577395 неограниченный доступ для зарегистрированных пользователей</w:t>
            </w:r>
          </w:p>
        </w:tc>
      </w:tr>
      <w:tr w:rsidR="00381ABE" w:rsidRPr="007B2530">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8"/>
                <w:szCs w:val="18"/>
              </w:rPr>
            </w:pPr>
            <w:r>
              <w:rPr>
                <w:rFonts w:ascii="Times New Roman" w:hAnsi="Times New Roman" w:cs="Times New Roman"/>
                <w:color w:val="000000"/>
                <w:sz w:val="18"/>
                <w:szCs w:val="18"/>
              </w:rPr>
              <w:t>Л2.2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8"/>
                <w:szCs w:val="18"/>
              </w:rPr>
            </w:pPr>
            <w:proofErr w:type="spellStart"/>
            <w:r>
              <w:rPr>
                <w:rFonts w:ascii="Times New Roman" w:hAnsi="Times New Roman" w:cs="Times New Roman"/>
                <w:color w:val="000000"/>
                <w:sz w:val="18"/>
                <w:szCs w:val="18"/>
              </w:rPr>
              <w:t>Железнов</w:t>
            </w:r>
            <w:proofErr w:type="spellEnd"/>
            <w:r>
              <w:rPr>
                <w:rFonts w:ascii="Times New Roman" w:hAnsi="Times New Roman" w:cs="Times New Roman"/>
                <w:color w:val="000000"/>
                <w:sz w:val="18"/>
                <w:szCs w:val="18"/>
              </w:rPr>
              <w:t>, Л. 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r w:rsidRPr="00297D76">
              <w:rPr>
                <w:rFonts w:ascii="Times New Roman" w:hAnsi="Times New Roman" w:cs="Times New Roman"/>
                <w:color w:val="000000"/>
                <w:sz w:val="18"/>
                <w:szCs w:val="18"/>
                <w:lang w:val="ru-RU"/>
              </w:rPr>
              <w:t>Анатомия человека в терминах, понятиях и классификациях: справочник для студентов медицинских вузов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Оренбург: Оренбургская государственная медицинская академия, 2011</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8"/>
                <w:szCs w:val="18"/>
                <w:lang w:val="ru-RU"/>
              </w:rPr>
            </w:pPr>
            <w:r>
              <w:rPr>
                <w:rFonts w:ascii="Times New Roman" w:hAnsi="Times New Roman" w:cs="Times New Roman"/>
                <w:color w:val="000000"/>
                <w:sz w:val="18"/>
                <w:szCs w:val="18"/>
              </w:rPr>
              <w:t>http</w:t>
            </w:r>
            <w:r w:rsidRPr="00297D76">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297D76">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297D76">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297D76">
              <w:rPr>
                <w:rFonts w:ascii="Times New Roman" w:hAnsi="Times New Roman" w:cs="Times New Roman"/>
                <w:color w:val="000000"/>
                <w:sz w:val="18"/>
                <w:szCs w:val="18"/>
                <w:lang w:val="ru-RU"/>
              </w:rPr>
              <w:t>/21787.</w:t>
            </w:r>
            <w:r>
              <w:rPr>
                <w:rFonts w:ascii="Times New Roman" w:hAnsi="Times New Roman" w:cs="Times New Roman"/>
                <w:color w:val="000000"/>
                <w:sz w:val="18"/>
                <w:szCs w:val="18"/>
              </w:rPr>
              <w:t>html</w:t>
            </w:r>
            <w:r w:rsidRPr="00297D76">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381ABE" w:rsidRPr="007B2530">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8"/>
                <w:szCs w:val="18"/>
              </w:rPr>
            </w:pPr>
            <w:r>
              <w:rPr>
                <w:rFonts w:ascii="Times New Roman" w:hAnsi="Times New Roman" w:cs="Times New Roman"/>
                <w:color w:val="000000"/>
                <w:sz w:val="18"/>
                <w:szCs w:val="18"/>
              </w:rPr>
              <w:t>Л2.3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r w:rsidRPr="00297D76">
              <w:rPr>
                <w:rFonts w:ascii="Times New Roman" w:hAnsi="Times New Roman" w:cs="Times New Roman"/>
                <w:color w:val="000000"/>
                <w:sz w:val="18"/>
                <w:szCs w:val="18"/>
                <w:lang w:val="ru-RU"/>
              </w:rPr>
              <w:t>Попова, Н. П., Якименко, О. О.</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r w:rsidRPr="00297D76">
              <w:rPr>
                <w:rFonts w:ascii="Times New Roman" w:hAnsi="Times New Roman" w:cs="Times New Roman"/>
                <w:color w:val="000000"/>
                <w:sz w:val="18"/>
                <w:szCs w:val="18"/>
                <w:lang w:val="ru-RU"/>
              </w:rPr>
              <w:t>Анатомия центральной нервной системы: учебное пособие для вузов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Академический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Проект</w:t>
            </w:r>
            <w:proofErr w:type="spellEnd"/>
            <w:r>
              <w:rPr>
                <w:rFonts w:ascii="Times New Roman" w:hAnsi="Times New Roman" w:cs="Times New Roman"/>
                <w:color w:val="000000"/>
                <w:sz w:val="19"/>
                <w:szCs w:val="19"/>
              </w:rPr>
              <w:t>, 2015</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8"/>
                <w:szCs w:val="18"/>
                <w:lang w:val="ru-RU"/>
              </w:rPr>
            </w:pPr>
            <w:r>
              <w:rPr>
                <w:rFonts w:ascii="Times New Roman" w:hAnsi="Times New Roman" w:cs="Times New Roman"/>
                <w:color w:val="000000"/>
                <w:sz w:val="18"/>
                <w:szCs w:val="18"/>
              </w:rPr>
              <w:t>http</w:t>
            </w:r>
            <w:r w:rsidRPr="00297D76">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297D76">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297D76">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297D76">
              <w:rPr>
                <w:rFonts w:ascii="Times New Roman" w:hAnsi="Times New Roman" w:cs="Times New Roman"/>
                <w:color w:val="000000"/>
                <w:sz w:val="18"/>
                <w:szCs w:val="18"/>
                <w:lang w:val="ru-RU"/>
              </w:rPr>
              <w:t>/36732.</w:t>
            </w:r>
            <w:r>
              <w:rPr>
                <w:rFonts w:ascii="Times New Roman" w:hAnsi="Times New Roman" w:cs="Times New Roman"/>
                <w:color w:val="000000"/>
                <w:sz w:val="18"/>
                <w:szCs w:val="18"/>
              </w:rPr>
              <w:t>html</w:t>
            </w:r>
            <w:r w:rsidRPr="00297D76">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381ABE" w:rsidRPr="007B2530">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8"/>
                <w:szCs w:val="18"/>
              </w:rPr>
            </w:pPr>
            <w:r>
              <w:rPr>
                <w:rFonts w:ascii="Times New Roman" w:hAnsi="Times New Roman" w:cs="Times New Roman"/>
                <w:color w:val="000000"/>
                <w:sz w:val="18"/>
                <w:szCs w:val="18"/>
              </w:rPr>
              <w:t>Л2.4</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8"/>
                <w:szCs w:val="18"/>
              </w:rPr>
            </w:pPr>
            <w:proofErr w:type="spellStart"/>
            <w:r>
              <w:rPr>
                <w:rFonts w:ascii="Times New Roman" w:hAnsi="Times New Roman" w:cs="Times New Roman"/>
                <w:color w:val="000000"/>
                <w:sz w:val="18"/>
                <w:szCs w:val="18"/>
              </w:rPr>
              <w:t>Шпыгова</w:t>
            </w:r>
            <w:proofErr w:type="spellEnd"/>
            <w:r>
              <w:rPr>
                <w:rFonts w:ascii="Times New Roman" w:hAnsi="Times New Roman" w:cs="Times New Roman"/>
                <w:color w:val="000000"/>
                <w:sz w:val="18"/>
                <w:szCs w:val="18"/>
              </w:rPr>
              <w:t>, В. 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r w:rsidRPr="00297D76">
              <w:rPr>
                <w:rFonts w:ascii="Times New Roman" w:hAnsi="Times New Roman" w:cs="Times New Roman"/>
                <w:color w:val="000000"/>
                <w:sz w:val="18"/>
                <w:szCs w:val="18"/>
                <w:lang w:val="ru-RU"/>
              </w:rPr>
              <w:t>Анатомия позвоночного столба и грудной клетки: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Ставрополь: Ставропольский государственный аграрный университет, АГРУС, 2013</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8"/>
                <w:szCs w:val="18"/>
                <w:lang w:val="ru-RU"/>
              </w:rPr>
            </w:pPr>
            <w:r>
              <w:rPr>
                <w:rFonts w:ascii="Times New Roman" w:hAnsi="Times New Roman" w:cs="Times New Roman"/>
                <w:color w:val="000000"/>
                <w:sz w:val="18"/>
                <w:szCs w:val="18"/>
              </w:rPr>
              <w:t>http</w:t>
            </w:r>
            <w:r w:rsidRPr="00297D76">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297D76">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297D76">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297D76">
              <w:rPr>
                <w:rFonts w:ascii="Times New Roman" w:hAnsi="Times New Roman" w:cs="Times New Roman"/>
                <w:color w:val="000000"/>
                <w:sz w:val="18"/>
                <w:szCs w:val="18"/>
                <w:lang w:val="ru-RU"/>
              </w:rPr>
              <w:t>/47282.</w:t>
            </w:r>
            <w:r>
              <w:rPr>
                <w:rFonts w:ascii="Times New Roman" w:hAnsi="Times New Roman" w:cs="Times New Roman"/>
                <w:color w:val="000000"/>
                <w:sz w:val="18"/>
                <w:szCs w:val="18"/>
              </w:rPr>
              <w:t>html</w:t>
            </w:r>
            <w:r w:rsidRPr="00297D76">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381ABE" w:rsidRPr="007B2530">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8"/>
                <w:szCs w:val="18"/>
              </w:rPr>
            </w:pPr>
            <w:r>
              <w:rPr>
                <w:rFonts w:ascii="Times New Roman" w:hAnsi="Times New Roman" w:cs="Times New Roman"/>
                <w:color w:val="000000"/>
                <w:sz w:val="18"/>
                <w:szCs w:val="18"/>
              </w:rPr>
              <w:t>Л2.5</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8"/>
                <w:szCs w:val="18"/>
              </w:rPr>
            </w:pPr>
            <w:proofErr w:type="spellStart"/>
            <w:r>
              <w:rPr>
                <w:rFonts w:ascii="Times New Roman" w:hAnsi="Times New Roman" w:cs="Times New Roman"/>
                <w:color w:val="000000"/>
                <w:sz w:val="18"/>
                <w:szCs w:val="18"/>
              </w:rPr>
              <w:t>Корнякова</w:t>
            </w:r>
            <w:proofErr w:type="spellEnd"/>
            <w:r>
              <w:rPr>
                <w:rFonts w:ascii="Times New Roman" w:hAnsi="Times New Roman" w:cs="Times New Roman"/>
                <w:color w:val="000000"/>
                <w:sz w:val="18"/>
                <w:szCs w:val="18"/>
              </w:rPr>
              <w:t>, В.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8"/>
                <w:szCs w:val="18"/>
              </w:rPr>
            </w:pPr>
            <w:proofErr w:type="spellStart"/>
            <w:r>
              <w:rPr>
                <w:rFonts w:ascii="Times New Roman" w:hAnsi="Times New Roman" w:cs="Times New Roman"/>
                <w:color w:val="000000"/>
                <w:sz w:val="18"/>
                <w:szCs w:val="18"/>
              </w:rPr>
              <w:t>Возрастная</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анатомия</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учебное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пособие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Омск: Сибирский государственный университет физической культуры и спорта, 2012</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8"/>
                <w:szCs w:val="18"/>
                <w:lang w:val="ru-RU"/>
              </w:rPr>
            </w:pPr>
            <w:r>
              <w:rPr>
                <w:rFonts w:ascii="Times New Roman" w:hAnsi="Times New Roman" w:cs="Times New Roman"/>
                <w:color w:val="000000"/>
                <w:sz w:val="18"/>
                <w:szCs w:val="18"/>
              </w:rPr>
              <w:t>http</w:t>
            </w:r>
            <w:r w:rsidRPr="00297D76">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297D76">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297D76">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297D76">
              <w:rPr>
                <w:rFonts w:ascii="Times New Roman" w:hAnsi="Times New Roman" w:cs="Times New Roman"/>
                <w:color w:val="000000"/>
                <w:sz w:val="18"/>
                <w:szCs w:val="18"/>
                <w:lang w:val="ru-RU"/>
              </w:rPr>
              <w:t>/64945.</w:t>
            </w:r>
            <w:r>
              <w:rPr>
                <w:rFonts w:ascii="Times New Roman" w:hAnsi="Times New Roman" w:cs="Times New Roman"/>
                <w:color w:val="000000"/>
                <w:sz w:val="18"/>
                <w:szCs w:val="18"/>
              </w:rPr>
              <w:t>html</w:t>
            </w:r>
            <w:r w:rsidRPr="00297D76">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381ABE" w:rsidRPr="007B2530">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8"/>
                <w:szCs w:val="18"/>
              </w:rPr>
            </w:pPr>
            <w:r>
              <w:rPr>
                <w:rFonts w:ascii="Times New Roman" w:hAnsi="Times New Roman" w:cs="Times New Roman"/>
                <w:color w:val="000000"/>
                <w:sz w:val="18"/>
                <w:szCs w:val="18"/>
              </w:rPr>
              <w:t>Л2.6</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r w:rsidRPr="00297D76">
              <w:rPr>
                <w:rFonts w:ascii="Times New Roman" w:hAnsi="Times New Roman" w:cs="Times New Roman"/>
                <w:color w:val="000000"/>
                <w:sz w:val="18"/>
                <w:szCs w:val="18"/>
                <w:lang w:val="ru-RU"/>
              </w:rPr>
              <w:t xml:space="preserve">Орлов, Ф. В., Романова, Л. П., </w:t>
            </w:r>
            <w:proofErr w:type="spellStart"/>
            <w:r w:rsidRPr="00297D76">
              <w:rPr>
                <w:rFonts w:ascii="Times New Roman" w:hAnsi="Times New Roman" w:cs="Times New Roman"/>
                <w:color w:val="000000"/>
                <w:sz w:val="18"/>
                <w:szCs w:val="18"/>
                <w:lang w:val="ru-RU"/>
              </w:rPr>
              <w:t>Ланцова</w:t>
            </w:r>
            <w:proofErr w:type="spellEnd"/>
            <w:r w:rsidRPr="00297D76">
              <w:rPr>
                <w:rFonts w:ascii="Times New Roman" w:hAnsi="Times New Roman" w:cs="Times New Roman"/>
                <w:color w:val="000000"/>
                <w:sz w:val="18"/>
                <w:szCs w:val="18"/>
                <w:lang w:val="ru-RU"/>
              </w:rPr>
              <w:t>, Н. Н., Романов, В. О.</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r w:rsidRPr="00297D76">
              <w:rPr>
                <w:rFonts w:ascii="Times New Roman" w:hAnsi="Times New Roman" w:cs="Times New Roman"/>
                <w:color w:val="000000"/>
                <w:sz w:val="18"/>
                <w:szCs w:val="18"/>
                <w:lang w:val="ru-RU"/>
              </w:rPr>
              <w:t>Анатомия и физиология центральной нервной системы: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xml:space="preserve">Саратов: </w:t>
            </w:r>
            <w:proofErr w:type="gramStart"/>
            <w:r w:rsidRPr="00297D76">
              <w:rPr>
                <w:rFonts w:ascii="Times New Roman" w:hAnsi="Times New Roman" w:cs="Times New Roman"/>
                <w:color w:val="000000"/>
                <w:sz w:val="19"/>
                <w:szCs w:val="19"/>
                <w:lang w:val="ru-RU"/>
              </w:rPr>
              <w:t>Ай</w:t>
            </w:r>
            <w:proofErr w:type="gramEnd"/>
            <w:r w:rsidRPr="00297D76">
              <w:rPr>
                <w:rFonts w:ascii="Times New Roman" w:hAnsi="Times New Roman" w:cs="Times New Roman"/>
                <w:color w:val="000000"/>
                <w:sz w:val="19"/>
                <w:szCs w:val="19"/>
                <w:lang w:val="ru-RU"/>
              </w:rPr>
              <w:t xml:space="preserve"> Пи Эр Медиа, 2018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8"/>
                <w:szCs w:val="18"/>
                <w:lang w:val="ru-RU"/>
              </w:rPr>
            </w:pPr>
            <w:r>
              <w:rPr>
                <w:rFonts w:ascii="Times New Roman" w:hAnsi="Times New Roman" w:cs="Times New Roman"/>
                <w:color w:val="000000"/>
                <w:sz w:val="18"/>
                <w:szCs w:val="18"/>
              </w:rPr>
              <w:t>http</w:t>
            </w:r>
            <w:r w:rsidRPr="00297D76">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297D76">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297D76">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297D76">
              <w:rPr>
                <w:rFonts w:ascii="Times New Roman" w:hAnsi="Times New Roman" w:cs="Times New Roman"/>
                <w:color w:val="000000"/>
                <w:sz w:val="18"/>
                <w:szCs w:val="18"/>
                <w:lang w:val="ru-RU"/>
              </w:rPr>
              <w:t>/72795.</w:t>
            </w:r>
            <w:r>
              <w:rPr>
                <w:rFonts w:ascii="Times New Roman" w:hAnsi="Times New Roman" w:cs="Times New Roman"/>
                <w:color w:val="000000"/>
                <w:sz w:val="18"/>
                <w:szCs w:val="18"/>
              </w:rPr>
              <w:t>html</w:t>
            </w:r>
            <w:r w:rsidRPr="00297D76">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381ABE" w:rsidRPr="007B2530">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8"/>
                <w:szCs w:val="18"/>
              </w:rPr>
            </w:pPr>
            <w:r>
              <w:rPr>
                <w:rFonts w:ascii="Times New Roman" w:hAnsi="Times New Roman" w:cs="Times New Roman"/>
                <w:color w:val="000000"/>
                <w:sz w:val="18"/>
                <w:szCs w:val="18"/>
              </w:rPr>
              <w:t>Л2.7</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r w:rsidRPr="00297D76">
              <w:rPr>
                <w:rFonts w:ascii="Times New Roman" w:hAnsi="Times New Roman" w:cs="Times New Roman"/>
                <w:color w:val="000000"/>
                <w:sz w:val="18"/>
                <w:szCs w:val="18"/>
                <w:lang w:val="ru-RU"/>
              </w:rPr>
              <w:t xml:space="preserve">Иваницкий, М. Ф., Никитюк, Б. А., Гладышева, А. А., </w:t>
            </w:r>
            <w:proofErr w:type="spellStart"/>
            <w:r w:rsidRPr="00297D76">
              <w:rPr>
                <w:rFonts w:ascii="Times New Roman" w:hAnsi="Times New Roman" w:cs="Times New Roman"/>
                <w:color w:val="000000"/>
                <w:sz w:val="18"/>
                <w:szCs w:val="18"/>
                <w:lang w:val="ru-RU"/>
              </w:rPr>
              <w:t>Судзиловский</w:t>
            </w:r>
            <w:proofErr w:type="spellEnd"/>
            <w:r w:rsidRPr="00297D76">
              <w:rPr>
                <w:rFonts w:ascii="Times New Roman" w:hAnsi="Times New Roman" w:cs="Times New Roman"/>
                <w:color w:val="000000"/>
                <w:sz w:val="18"/>
                <w:szCs w:val="18"/>
                <w:lang w:val="ru-RU"/>
              </w:rPr>
              <w:t>, Ф.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r w:rsidRPr="00297D76">
              <w:rPr>
                <w:rFonts w:ascii="Times New Roman" w:hAnsi="Times New Roman" w:cs="Times New Roman"/>
                <w:color w:val="000000"/>
                <w:sz w:val="18"/>
                <w:szCs w:val="18"/>
                <w:lang w:val="ru-RU"/>
              </w:rPr>
              <w:t>Анатомия человека (с основами динамической и спортивной морфологии): учебник для институтов физической культуры</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Спорт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Человек</w:t>
            </w:r>
            <w:proofErr w:type="spellEnd"/>
            <w:r>
              <w:rPr>
                <w:rFonts w:ascii="Times New Roman" w:hAnsi="Times New Roman" w:cs="Times New Roman"/>
                <w:color w:val="000000"/>
                <w:sz w:val="19"/>
                <w:szCs w:val="19"/>
              </w:rPr>
              <w:t>, 2018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8"/>
                <w:szCs w:val="18"/>
                <w:lang w:val="ru-RU"/>
              </w:rPr>
            </w:pPr>
            <w:r>
              <w:rPr>
                <w:rFonts w:ascii="Times New Roman" w:hAnsi="Times New Roman" w:cs="Times New Roman"/>
                <w:color w:val="000000"/>
                <w:sz w:val="18"/>
                <w:szCs w:val="18"/>
              </w:rPr>
              <w:t>http</w:t>
            </w:r>
            <w:r w:rsidRPr="00297D76">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297D76">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297D76">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297D76">
              <w:rPr>
                <w:rFonts w:ascii="Times New Roman" w:hAnsi="Times New Roman" w:cs="Times New Roman"/>
                <w:color w:val="000000"/>
                <w:sz w:val="18"/>
                <w:szCs w:val="18"/>
                <w:lang w:val="ru-RU"/>
              </w:rPr>
              <w:t>/74290.</w:t>
            </w:r>
            <w:r>
              <w:rPr>
                <w:rFonts w:ascii="Times New Roman" w:hAnsi="Times New Roman" w:cs="Times New Roman"/>
                <w:color w:val="000000"/>
                <w:sz w:val="18"/>
                <w:szCs w:val="18"/>
              </w:rPr>
              <w:t>html</w:t>
            </w:r>
            <w:r w:rsidRPr="00297D76">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bl>
    <w:p w:rsidR="00381ABE" w:rsidRPr="00297D76" w:rsidRDefault="00297D76">
      <w:pPr>
        <w:rPr>
          <w:sz w:val="0"/>
          <w:szCs w:val="0"/>
          <w:lang w:val="ru-RU"/>
        </w:rPr>
      </w:pPr>
      <w:r w:rsidRPr="00297D76">
        <w:rPr>
          <w:lang w:val="ru-RU"/>
        </w:rPr>
        <w:br w:type="page"/>
      </w:r>
    </w:p>
    <w:tbl>
      <w:tblPr>
        <w:tblW w:w="0" w:type="auto"/>
        <w:tblCellMar>
          <w:left w:w="0" w:type="dxa"/>
          <w:right w:w="0" w:type="dxa"/>
        </w:tblCellMar>
        <w:tblLook w:val="04A0"/>
      </w:tblPr>
      <w:tblGrid>
        <w:gridCol w:w="722"/>
        <w:gridCol w:w="1856"/>
        <w:gridCol w:w="2125"/>
        <w:gridCol w:w="1855"/>
        <w:gridCol w:w="2283"/>
        <w:gridCol w:w="993"/>
        <w:gridCol w:w="1007"/>
      </w:tblGrid>
      <w:tr w:rsidR="00381ABE">
        <w:trPr>
          <w:trHeight w:hRule="exact" w:val="416"/>
        </w:trPr>
        <w:tc>
          <w:tcPr>
            <w:tcW w:w="4692" w:type="dxa"/>
            <w:gridSpan w:val="3"/>
            <w:shd w:val="clear" w:color="C0C0C0" w:fill="FFFFFF"/>
            <w:tcMar>
              <w:left w:w="34" w:type="dxa"/>
              <w:right w:w="34" w:type="dxa"/>
            </w:tcMar>
          </w:tcPr>
          <w:p w:rsidR="00381ABE" w:rsidRDefault="007B2530">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1844" w:type="dxa"/>
          </w:tcPr>
          <w:p w:rsidR="00381ABE" w:rsidRDefault="00381ABE"/>
        </w:tc>
        <w:tc>
          <w:tcPr>
            <w:tcW w:w="2269" w:type="dxa"/>
          </w:tcPr>
          <w:p w:rsidR="00381ABE" w:rsidRDefault="00381ABE"/>
        </w:tc>
        <w:tc>
          <w:tcPr>
            <w:tcW w:w="993" w:type="dxa"/>
          </w:tcPr>
          <w:p w:rsidR="00381ABE" w:rsidRDefault="00381ABE"/>
        </w:tc>
        <w:tc>
          <w:tcPr>
            <w:tcW w:w="1007" w:type="dxa"/>
            <w:shd w:val="clear" w:color="C0C0C0" w:fill="FFFFFF"/>
            <w:tcMar>
              <w:left w:w="34" w:type="dxa"/>
              <w:right w:w="34" w:type="dxa"/>
            </w:tcMar>
          </w:tcPr>
          <w:p w:rsidR="00381ABE" w:rsidRDefault="00297D7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8</w:t>
            </w:r>
          </w:p>
        </w:tc>
      </w:tr>
      <w:tr w:rsidR="00381ABE">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381ABE" w:rsidRPr="007B2530">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8"/>
                <w:szCs w:val="18"/>
              </w:rPr>
            </w:pPr>
            <w:r>
              <w:rPr>
                <w:rFonts w:ascii="Times New Roman" w:hAnsi="Times New Roman" w:cs="Times New Roman"/>
                <w:color w:val="000000"/>
                <w:sz w:val="18"/>
                <w:szCs w:val="18"/>
              </w:rPr>
              <w:t>Л2.8</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8"/>
                <w:szCs w:val="18"/>
              </w:rPr>
            </w:pPr>
            <w:proofErr w:type="spellStart"/>
            <w:r>
              <w:rPr>
                <w:rFonts w:ascii="Times New Roman" w:hAnsi="Times New Roman" w:cs="Times New Roman"/>
                <w:color w:val="000000"/>
                <w:sz w:val="18"/>
                <w:szCs w:val="18"/>
              </w:rPr>
              <w:t>Музурова</w:t>
            </w:r>
            <w:proofErr w:type="spellEnd"/>
            <w:r>
              <w:rPr>
                <w:rFonts w:ascii="Times New Roman" w:hAnsi="Times New Roman" w:cs="Times New Roman"/>
                <w:color w:val="000000"/>
                <w:sz w:val="18"/>
                <w:szCs w:val="18"/>
              </w:rPr>
              <w:t>, Л.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r w:rsidRPr="00297D76">
              <w:rPr>
                <w:rFonts w:ascii="Times New Roman" w:hAnsi="Times New Roman" w:cs="Times New Roman"/>
                <w:color w:val="000000"/>
                <w:sz w:val="18"/>
                <w:szCs w:val="18"/>
                <w:lang w:val="ru-RU"/>
              </w:rPr>
              <w:t>Анатомия центральной нервной системы: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proofErr w:type="spellStart"/>
            <w:r>
              <w:rPr>
                <w:rFonts w:ascii="Times New Roman" w:hAnsi="Times New Roman" w:cs="Times New Roman"/>
                <w:color w:val="000000"/>
                <w:sz w:val="19"/>
                <w:szCs w:val="19"/>
              </w:rPr>
              <w:t>Саратов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Научная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книга</w:t>
            </w:r>
            <w:proofErr w:type="spellEnd"/>
            <w:r>
              <w:rPr>
                <w:rFonts w:ascii="Times New Roman" w:hAnsi="Times New Roman" w:cs="Times New Roman"/>
                <w:color w:val="000000"/>
                <w:sz w:val="19"/>
                <w:szCs w:val="19"/>
              </w:rPr>
              <w:t>, 2019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8"/>
                <w:szCs w:val="18"/>
                <w:lang w:val="ru-RU"/>
              </w:rPr>
            </w:pPr>
            <w:r>
              <w:rPr>
                <w:rFonts w:ascii="Times New Roman" w:hAnsi="Times New Roman" w:cs="Times New Roman"/>
                <w:color w:val="000000"/>
                <w:sz w:val="18"/>
                <w:szCs w:val="18"/>
              </w:rPr>
              <w:t>http</w:t>
            </w:r>
            <w:r w:rsidRPr="00297D76">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297D76">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297D76">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297D76">
              <w:rPr>
                <w:rFonts w:ascii="Times New Roman" w:hAnsi="Times New Roman" w:cs="Times New Roman"/>
                <w:color w:val="000000"/>
                <w:sz w:val="18"/>
                <w:szCs w:val="18"/>
                <w:lang w:val="ru-RU"/>
              </w:rPr>
              <w:t>/80997.</w:t>
            </w:r>
            <w:r>
              <w:rPr>
                <w:rFonts w:ascii="Times New Roman" w:hAnsi="Times New Roman" w:cs="Times New Roman"/>
                <w:color w:val="000000"/>
                <w:sz w:val="18"/>
                <w:szCs w:val="18"/>
              </w:rPr>
              <w:t>html</w:t>
            </w:r>
            <w:r w:rsidRPr="00297D76">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381ABE" w:rsidRPr="007B2530">
        <w:trPr>
          <w:trHeight w:hRule="exact" w:val="1322"/>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8"/>
                <w:szCs w:val="18"/>
              </w:rPr>
            </w:pPr>
            <w:r>
              <w:rPr>
                <w:rFonts w:ascii="Times New Roman" w:hAnsi="Times New Roman" w:cs="Times New Roman"/>
                <w:color w:val="000000"/>
                <w:sz w:val="18"/>
                <w:szCs w:val="18"/>
              </w:rPr>
              <w:t>Л2.9</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8"/>
                <w:szCs w:val="18"/>
              </w:rPr>
            </w:pPr>
            <w:proofErr w:type="spellStart"/>
            <w:r>
              <w:rPr>
                <w:rFonts w:ascii="Times New Roman" w:hAnsi="Times New Roman" w:cs="Times New Roman"/>
                <w:color w:val="000000"/>
                <w:sz w:val="18"/>
                <w:szCs w:val="18"/>
              </w:rPr>
              <w:t>Мозолевская</w:t>
            </w:r>
            <w:proofErr w:type="spellEnd"/>
            <w:r>
              <w:rPr>
                <w:rFonts w:ascii="Times New Roman" w:hAnsi="Times New Roman" w:cs="Times New Roman"/>
                <w:color w:val="000000"/>
                <w:sz w:val="18"/>
                <w:szCs w:val="18"/>
              </w:rPr>
              <w:t>, Н.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r w:rsidRPr="00297D76">
              <w:rPr>
                <w:rFonts w:ascii="Times New Roman" w:hAnsi="Times New Roman" w:cs="Times New Roman"/>
                <w:color w:val="000000"/>
                <w:sz w:val="18"/>
                <w:szCs w:val="18"/>
                <w:lang w:val="ru-RU"/>
              </w:rPr>
              <w:t>Анатомия и физиология нервной системы: биологические основы поведения: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Новосибирск: Новосибирский государственный университет экономики и управления «НИНХ», 2019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8"/>
                <w:szCs w:val="18"/>
                <w:lang w:val="ru-RU"/>
              </w:rPr>
            </w:pPr>
            <w:r>
              <w:rPr>
                <w:rFonts w:ascii="Times New Roman" w:hAnsi="Times New Roman" w:cs="Times New Roman"/>
                <w:color w:val="000000"/>
                <w:sz w:val="18"/>
                <w:szCs w:val="18"/>
              </w:rPr>
              <w:t>http</w:t>
            </w:r>
            <w:r w:rsidRPr="00297D76">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297D76">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297D76">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297D76">
              <w:rPr>
                <w:rFonts w:ascii="Times New Roman" w:hAnsi="Times New Roman" w:cs="Times New Roman"/>
                <w:color w:val="000000"/>
                <w:sz w:val="18"/>
                <w:szCs w:val="18"/>
                <w:lang w:val="ru-RU"/>
              </w:rPr>
              <w:t>/95195.</w:t>
            </w:r>
            <w:r>
              <w:rPr>
                <w:rFonts w:ascii="Times New Roman" w:hAnsi="Times New Roman" w:cs="Times New Roman"/>
                <w:color w:val="000000"/>
                <w:sz w:val="18"/>
                <w:szCs w:val="18"/>
              </w:rPr>
              <w:t>html</w:t>
            </w:r>
            <w:r w:rsidRPr="00297D76">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381ABE" w:rsidRPr="007B2530">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8"/>
                <w:szCs w:val="18"/>
              </w:rPr>
            </w:pPr>
            <w:r>
              <w:rPr>
                <w:rFonts w:ascii="Times New Roman" w:hAnsi="Times New Roman" w:cs="Times New Roman"/>
                <w:color w:val="000000"/>
                <w:sz w:val="18"/>
                <w:szCs w:val="18"/>
              </w:rPr>
              <w:t>Л2.10</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proofErr w:type="spellStart"/>
            <w:r w:rsidRPr="00297D76">
              <w:rPr>
                <w:rFonts w:ascii="Times New Roman" w:hAnsi="Times New Roman" w:cs="Times New Roman"/>
                <w:color w:val="000000"/>
                <w:sz w:val="18"/>
                <w:szCs w:val="18"/>
                <w:lang w:val="ru-RU"/>
              </w:rPr>
              <w:t>Бичева</w:t>
            </w:r>
            <w:proofErr w:type="spellEnd"/>
            <w:r w:rsidRPr="00297D76">
              <w:rPr>
                <w:rFonts w:ascii="Times New Roman" w:hAnsi="Times New Roman" w:cs="Times New Roman"/>
                <w:color w:val="000000"/>
                <w:sz w:val="18"/>
                <w:szCs w:val="18"/>
                <w:lang w:val="ru-RU"/>
              </w:rPr>
              <w:t xml:space="preserve">, Г. В., </w:t>
            </w:r>
            <w:proofErr w:type="spellStart"/>
            <w:r w:rsidRPr="00297D76">
              <w:rPr>
                <w:rFonts w:ascii="Times New Roman" w:hAnsi="Times New Roman" w:cs="Times New Roman"/>
                <w:color w:val="000000"/>
                <w:sz w:val="18"/>
                <w:szCs w:val="18"/>
                <w:lang w:val="ru-RU"/>
              </w:rPr>
              <w:t>Бобрышева</w:t>
            </w:r>
            <w:proofErr w:type="spellEnd"/>
            <w:r w:rsidRPr="00297D76">
              <w:rPr>
                <w:rFonts w:ascii="Times New Roman" w:hAnsi="Times New Roman" w:cs="Times New Roman"/>
                <w:color w:val="000000"/>
                <w:sz w:val="18"/>
                <w:szCs w:val="18"/>
                <w:lang w:val="ru-RU"/>
              </w:rPr>
              <w:t>, Т.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r w:rsidRPr="00297D76">
              <w:rPr>
                <w:rFonts w:ascii="Times New Roman" w:hAnsi="Times New Roman" w:cs="Times New Roman"/>
                <w:color w:val="000000"/>
                <w:sz w:val="18"/>
                <w:szCs w:val="18"/>
                <w:lang w:val="ru-RU"/>
              </w:rPr>
              <w:t>Анатомия и физиология центральной нервной системы: учебное пособие (практикум)</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Ставрополь: Север</w:t>
            </w:r>
            <w:proofErr w:type="gramStart"/>
            <w:r w:rsidRPr="00297D76">
              <w:rPr>
                <w:rFonts w:ascii="Times New Roman" w:hAnsi="Times New Roman" w:cs="Times New Roman"/>
                <w:color w:val="000000"/>
                <w:sz w:val="19"/>
                <w:szCs w:val="19"/>
                <w:lang w:val="ru-RU"/>
              </w:rPr>
              <w:t>о-</w:t>
            </w:r>
            <w:proofErr w:type="gramEnd"/>
            <w:r w:rsidRPr="00297D76">
              <w:rPr>
                <w:rFonts w:ascii="Times New Roman" w:hAnsi="Times New Roman" w:cs="Times New Roman"/>
                <w:color w:val="000000"/>
                <w:sz w:val="19"/>
                <w:szCs w:val="19"/>
                <w:lang w:val="ru-RU"/>
              </w:rPr>
              <w:t xml:space="preserve"> Кавказский федеральный университет, 2019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8"/>
                <w:szCs w:val="18"/>
                <w:lang w:val="ru-RU"/>
              </w:rPr>
            </w:pPr>
            <w:r>
              <w:rPr>
                <w:rFonts w:ascii="Times New Roman" w:hAnsi="Times New Roman" w:cs="Times New Roman"/>
                <w:color w:val="000000"/>
                <w:sz w:val="18"/>
                <w:szCs w:val="18"/>
              </w:rPr>
              <w:t>http</w:t>
            </w:r>
            <w:r w:rsidRPr="00297D76">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297D76">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297D76">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297D76">
              <w:rPr>
                <w:rFonts w:ascii="Times New Roman" w:hAnsi="Times New Roman" w:cs="Times New Roman"/>
                <w:color w:val="000000"/>
                <w:sz w:val="18"/>
                <w:szCs w:val="18"/>
                <w:lang w:val="ru-RU"/>
              </w:rPr>
              <w:t>/99407.</w:t>
            </w:r>
            <w:r>
              <w:rPr>
                <w:rFonts w:ascii="Times New Roman" w:hAnsi="Times New Roman" w:cs="Times New Roman"/>
                <w:color w:val="000000"/>
                <w:sz w:val="18"/>
                <w:szCs w:val="18"/>
              </w:rPr>
              <w:t>html</w:t>
            </w:r>
            <w:r w:rsidRPr="00297D76">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381ABE">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b/>
                <w:color w:val="000000"/>
                <w:sz w:val="19"/>
                <w:szCs w:val="19"/>
              </w:rPr>
              <w:t xml:space="preserve">5.3. </w:t>
            </w:r>
            <w:proofErr w:type="spellStart"/>
            <w:r>
              <w:rPr>
                <w:rFonts w:ascii="Times New Roman" w:hAnsi="Times New Roman" w:cs="Times New Roman"/>
                <w:b/>
                <w:color w:val="000000"/>
                <w:sz w:val="19"/>
                <w:szCs w:val="19"/>
              </w:rPr>
              <w:t>Методические</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разрабоки</w:t>
            </w:r>
            <w:proofErr w:type="spellEnd"/>
          </w:p>
        </w:tc>
      </w:tr>
      <w:tr w:rsidR="00381ABE">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381ABE"/>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381ABE" w:rsidRPr="007B2530">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8"/>
                <w:szCs w:val="18"/>
              </w:rPr>
            </w:pPr>
            <w:r>
              <w:rPr>
                <w:rFonts w:ascii="Times New Roman" w:hAnsi="Times New Roman" w:cs="Times New Roman"/>
                <w:color w:val="000000"/>
                <w:sz w:val="18"/>
                <w:szCs w:val="18"/>
              </w:rPr>
              <w:t>Л.1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8"/>
                <w:szCs w:val="18"/>
              </w:rPr>
            </w:pPr>
            <w:proofErr w:type="spellStart"/>
            <w:r>
              <w:rPr>
                <w:rFonts w:ascii="Times New Roman" w:hAnsi="Times New Roman" w:cs="Times New Roman"/>
                <w:color w:val="000000"/>
                <w:sz w:val="18"/>
                <w:szCs w:val="18"/>
              </w:rPr>
              <w:t>Киселев</w:t>
            </w:r>
            <w:proofErr w:type="spellEnd"/>
            <w:r>
              <w:rPr>
                <w:rFonts w:ascii="Times New Roman" w:hAnsi="Times New Roman" w:cs="Times New Roman"/>
                <w:color w:val="000000"/>
                <w:sz w:val="18"/>
                <w:szCs w:val="18"/>
              </w:rPr>
              <w:t>, С. Ю.</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r w:rsidRPr="00297D76">
              <w:rPr>
                <w:rFonts w:ascii="Times New Roman" w:hAnsi="Times New Roman" w:cs="Times New Roman"/>
                <w:color w:val="000000"/>
                <w:sz w:val="18"/>
                <w:szCs w:val="18"/>
                <w:lang w:val="ru-RU"/>
              </w:rPr>
              <w:t>Анатомия центральной нервной системы: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Екатеринбург: Уральский федеральный университет, ЭБС АСВ, 2014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8"/>
                <w:szCs w:val="18"/>
                <w:lang w:val="ru-RU"/>
              </w:rPr>
            </w:pPr>
            <w:r>
              <w:rPr>
                <w:rFonts w:ascii="Times New Roman" w:hAnsi="Times New Roman" w:cs="Times New Roman"/>
                <w:color w:val="000000"/>
                <w:sz w:val="18"/>
                <w:szCs w:val="18"/>
              </w:rPr>
              <w:t>http</w:t>
            </w:r>
            <w:r w:rsidRPr="00297D76">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297D76">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297D76">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297D76">
              <w:rPr>
                <w:rFonts w:ascii="Times New Roman" w:hAnsi="Times New Roman" w:cs="Times New Roman"/>
                <w:color w:val="000000"/>
                <w:sz w:val="18"/>
                <w:szCs w:val="18"/>
                <w:lang w:val="ru-RU"/>
              </w:rPr>
              <w:t>/68421.</w:t>
            </w:r>
            <w:r>
              <w:rPr>
                <w:rFonts w:ascii="Times New Roman" w:hAnsi="Times New Roman" w:cs="Times New Roman"/>
                <w:color w:val="000000"/>
                <w:sz w:val="18"/>
                <w:szCs w:val="18"/>
              </w:rPr>
              <w:t>html</w:t>
            </w:r>
            <w:r w:rsidRPr="00297D76">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381ABE" w:rsidRPr="007B2530">
        <w:trPr>
          <w:trHeight w:hRule="exact" w:val="153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8"/>
                <w:szCs w:val="18"/>
              </w:rPr>
            </w:pPr>
            <w:r>
              <w:rPr>
                <w:rFonts w:ascii="Times New Roman" w:hAnsi="Times New Roman" w:cs="Times New Roman"/>
                <w:color w:val="000000"/>
                <w:sz w:val="18"/>
                <w:szCs w:val="18"/>
              </w:rPr>
              <w:t>Л.2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8"/>
                <w:szCs w:val="18"/>
              </w:rPr>
            </w:pPr>
            <w:proofErr w:type="spellStart"/>
            <w:r>
              <w:rPr>
                <w:rFonts w:ascii="Times New Roman" w:hAnsi="Times New Roman" w:cs="Times New Roman"/>
                <w:color w:val="000000"/>
                <w:sz w:val="18"/>
                <w:szCs w:val="18"/>
              </w:rPr>
              <w:t>Попова</w:t>
            </w:r>
            <w:proofErr w:type="spellEnd"/>
            <w:r>
              <w:rPr>
                <w:rFonts w:ascii="Times New Roman" w:hAnsi="Times New Roman" w:cs="Times New Roman"/>
                <w:color w:val="000000"/>
                <w:sz w:val="18"/>
                <w:szCs w:val="18"/>
              </w:rPr>
              <w:t>, И.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r w:rsidRPr="00297D76">
              <w:rPr>
                <w:rFonts w:ascii="Times New Roman" w:hAnsi="Times New Roman" w:cs="Times New Roman"/>
                <w:color w:val="000000"/>
                <w:sz w:val="18"/>
                <w:szCs w:val="18"/>
                <w:lang w:val="ru-RU"/>
              </w:rPr>
              <w:t>Анатомия, физиология и патология органов слуха, зрения и речи: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Комсомольск-на-Амуре, Саратов: Амурский гуманитарн</w:t>
            </w:r>
            <w:proofErr w:type="gramStart"/>
            <w:r w:rsidRPr="00297D76">
              <w:rPr>
                <w:rFonts w:ascii="Times New Roman" w:hAnsi="Times New Roman" w:cs="Times New Roman"/>
                <w:color w:val="000000"/>
                <w:sz w:val="19"/>
                <w:szCs w:val="19"/>
                <w:lang w:val="ru-RU"/>
              </w:rPr>
              <w:t>о-</w:t>
            </w:r>
            <w:proofErr w:type="gramEnd"/>
            <w:r w:rsidRPr="00297D76">
              <w:rPr>
                <w:rFonts w:ascii="Times New Roman" w:hAnsi="Times New Roman" w:cs="Times New Roman"/>
                <w:color w:val="000000"/>
                <w:sz w:val="19"/>
                <w:szCs w:val="19"/>
                <w:lang w:val="ru-RU"/>
              </w:rPr>
              <w:t xml:space="preserve"> педагогический государственный университет, Ай Пи Ар Медиа, 2019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8"/>
                <w:szCs w:val="18"/>
                <w:lang w:val="ru-RU"/>
              </w:rPr>
            </w:pPr>
            <w:r>
              <w:rPr>
                <w:rFonts w:ascii="Times New Roman" w:hAnsi="Times New Roman" w:cs="Times New Roman"/>
                <w:color w:val="000000"/>
                <w:sz w:val="18"/>
                <w:szCs w:val="18"/>
              </w:rPr>
              <w:t>http</w:t>
            </w:r>
            <w:r w:rsidRPr="00297D76">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297D76">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297D76">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297D76">
              <w:rPr>
                <w:rFonts w:ascii="Times New Roman" w:hAnsi="Times New Roman" w:cs="Times New Roman"/>
                <w:color w:val="000000"/>
                <w:sz w:val="18"/>
                <w:szCs w:val="18"/>
                <w:lang w:val="ru-RU"/>
              </w:rPr>
              <w:t>/86189.</w:t>
            </w:r>
            <w:r>
              <w:rPr>
                <w:rFonts w:ascii="Times New Roman" w:hAnsi="Times New Roman" w:cs="Times New Roman"/>
                <w:color w:val="000000"/>
                <w:sz w:val="18"/>
                <w:szCs w:val="18"/>
              </w:rPr>
              <w:t>html</w:t>
            </w:r>
            <w:r w:rsidRPr="00297D76">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381ABE" w:rsidRPr="007B2530">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8"/>
                <w:szCs w:val="18"/>
              </w:rPr>
            </w:pPr>
            <w:r>
              <w:rPr>
                <w:rFonts w:ascii="Times New Roman" w:hAnsi="Times New Roman" w:cs="Times New Roman"/>
                <w:color w:val="000000"/>
                <w:sz w:val="18"/>
                <w:szCs w:val="18"/>
              </w:rPr>
              <w:t>Л.3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r w:rsidRPr="00297D76">
              <w:rPr>
                <w:rFonts w:ascii="Times New Roman" w:hAnsi="Times New Roman" w:cs="Times New Roman"/>
                <w:color w:val="000000"/>
                <w:sz w:val="18"/>
                <w:szCs w:val="18"/>
                <w:lang w:val="ru-RU"/>
              </w:rPr>
              <w:t>Привалова, А. Г., Говорухина, А. А., Мальков, О.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r w:rsidRPr="00297D76">
              <w:rPr>
                <w:rFonts w:ascii="Times New Roman" w:hAnsi="Times New Roman" w:cs="Times New Roman"/>
                <w:color w:val="000000"/>
                <w:sz w:val="18"/>
                <w:szCs w:val="18"/>
                <w:lang w:val="ru-RU"/>
              </w:rPr>
              <w:t>Анатомия, физиология и патология органов слуха, зрения и речи: учебно-методическое пособие</w:t>
            </w:r>
            <w:proofErr w:type="gramStart"/>
            <w:r w:rsidRPr="00297D76">
              <w:rPr>
                <w:rFonts w:ascii="Times New Roman" w:hAnsi="Times New Roman" w:cs="Times New Roman"/>
                <w:color w:val="000000"/>
                <w:sz w:val="18"/>
                <w:szCs w:val="18"/>
                <w:lang w:val="ru-RU"/>
              </w:rPr>
              <w:t>.</w:t>
            </w:r>
            <w:proofErr w:type="gramEnd"/>
            <w:r w:rsidRPr="00297D76">
              <w:rPr>
                <w:rFonts w:ascii="Times New Roman" w:hAnsi="Times New Roman" w:cs="Times New Roman"/>
                <w:color w:val="000000"/>
                <w:sz w:val="18"/>
                <w:szCs w:val="18"/>
                <w:lang w:val="ru-RU"/>
              </w:rPr>
              <w:t xml:space="preserve"> </w:t>
            </w:r>
            <w:proofErr w:type="gramStart"/>
            <w:r w:rsidRPr="00297D76">
              <w:rPr>
                <w:rFonts w:ascii="Times New Roman" w:hAnsi="Times New Roman" w:cs="Times New Roman"/>
                <w:color w:val="000000"/>
                <w:sz w:val="18"/>
                <w:szCs w:val="18"/>
                <w:lang w:val="ru-RU"/>
              </w:rPr>
              <w:t>н</w:t>
            </w:r>
            <w:proofErr w:type="gramEnd"/>
            <w:r w:rsidRPr="00297D76">
              <w:rPr>
                <w:rFonts w:ascii="Times New Roman" w:hAnsi="Times New Roman" w:cs="Times New Roman"/>
                <w:color w:val="000000"/>
                <w:sz w:val="18"/>
                <w:szCs w:val="18"/>
                <w:lang w:val="ru-RU"/>
              </w:rPr>
              <w:t xml:space="preserve">аправление подготовки 44.03.03 специальное (дефектологическое) образование (уровень </w:t>
            </w:r>
            <w:proofErr w:type="spellStart"/>
            <w:r w:rsidRPr="00297D76">
              <w:rPr>
                <w:rFonts w:ascii="Times New Roman" w:hAnsi="Times New Roman" w:cs="Times New Roman"/>
                <w:color w:val="000000"/>
                <w:sz w:val="18"/>
                <w:szCs w:val="18"/>
                <w:lang w:val="ru-RU"/>
              </w:rPr>
              <w:t>бакалавриата</w:t>
            </w:r>
            <w:proofErr w:type="spellEnd"/>
            <w:r w:rsidRPr="00297D76">
              <w:rPr>
                <w:rFonts w:ascii="Times New Roman" w:hAnsi="Times New Roman" w:cs="Times New Roman"/>
                <w:color w:val="000000"/>
                <w:sz w:val="18"/>
                <w:szCs w:val="18"/>
                <w:lang w:val="ru-RU"/>
              </w:rPr>
              <w:t>)</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xml:space="preserve">Сургут: </w:t>
            </w:r>
            <w:proofErr w:type="spellStart"/>
            <w:r w:rsidRPr="00297D76">
              <w:rPr>
                <w:rFonts w:ascii="Times New Roman" w:hAnsi="Times New Roman" w:cs="Times New Roman"/>
                <w:color w:val="000000"/>
                <w:sz w:val="19"/>
                <w:szCs w:val="19"/>
                <w:lang w:val="ru-RU"/>
              </w:rPr>
              <w:t>Сургутский</w:t>
            </w:r>
            <w:proofErr w:type="spellEnd"/>
            <w:r w:rsidRPr="00297D76">
              <w:rPr>
                <w:rFonts w:ascii="Times New Roman" w:hAnsi="Times New Roman" w:cs="Times New Roman"/>
                <w:color w:val="000000"/>
                <w:sz w:val="19"/>
                <w:szCs w:val="19"/>
                <w:lang w:val="ru-RU"/>
              </w:rPr>
              <w:t xml:space="preserve"> государственный педагогический университет, 2016</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8"/>
                <w:szCs w:val="18"/>
                <w:lang w:val="ru-RU"/>
              </w:rPr>
            </w:pPr>
            <w:r>
              <w:rPr>
                <w:rFonts w:ascii="Times New Roman" w:hAnsi="Times New Roman" w:cs="Times New Roman"/>
                <w:color w:val="000000"/>
                <w:sz w:val="18"/>
                <w:szCs w:val="18"/>
              </w:rPr>
              <w:t>http</w:t>
            </w:r>
            <w:r w:rsidRPr="00297D76">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297D76">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297D76">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297D76">
              <w:rPr>
                <w:rFonts w:ascii="Times New Roman" w:hAnsi="Times New Roman" w:cs="Times New Roman"/>
                <w:color w:val="000000"/>
                <w:sz w:val="18"/>
                <w:szCs w:val="18"/>
                <w:lang w:val="ru-RU"/>
              </w:rPr>
              <w:t>/86981.</w:t>
            </w:r>
            <w:r>
              <w:rPr>
                <w:rFonts w:ascii="Times New Roman" w:hAnsi="Times New Roman" w:cs="Times New Roman"/>
                <w:color w:val="000000"/>
                <w:sz w:val="18"/>
                <w:szCs w:val="18"/>
              </w:rPr>
              <w:t>html</w:t>
            </w:r>
            <w:r w:rsidRPr="00297D76">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381ABE" w:rsidRPr="007B2530">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8"/>
                <w:szCs w:val="18"/>
              </w:rPr>
            </w:pPr>
            <w:r>
              <w:rPr>
                <w:rFonts w:ascii="Times New Roman" w:hAnsi="Times New Roman" w:cs="Times New Roman"/>
                <w:color w:val="000000"/>
                <w:sz w:val="18"/>
                <w:szCs w:val="18"/>
              </w:rPr>
              <w:t>Л.4</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8"/>
                <w:szCs w:val="18"/>
              </w:rPr>
            </w:pPr>
            <w:proofErr w:type="spellStart"/>
            <w:r>
              <w:rPr>
                <w:rFonts w:ascii="Times New Roman" w:hAnsi="Times New Roman" w:cs="Times New Roman"/>
                <w:color w:val="000000"/>
                <w:sz w:val="18"/>
                <w:szCs w:val="18"/>
              </w:rPr>
              <w:t>Тулякова</w:t>
            </w:r>
            <w:proofErr w:type="spellEnd"/>
            <w:r>
              <w:rPr>
                <w:rFonts w:ascii="Times New Roman" w:hAnsi="Times New Roman" w:cs="Times New Roman"/>
                <w:color w:val="000000"/>
                <w:sz w:val="18"/>
                <w:szCs w:val="18"/>
              </w:rPr>
              <w:t>, О.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r w:rsidRPr="00297D76">
              <w:rPr>
                <w:rFonts w:ascii="Times New Roman" w:hAnsi="Times New Roman" w:cs="Times New Roman"/>
                <w:color w:val="000000"/>
                <w:sz w:val="18"/>
                <w:szCs w:val="18"/>
                <w:lang w:val="ru-RU"/>
              </w:rPr>
              <w:t>Возрастная анатомия, физиология и гигиена. Исследование и оценка физического развития детей и подростков: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 xml:space="preserve">Москва: </w:t>
            </w:r>
            <w:proofErr w:type="gramStart"/>
            <w:r w:rsidRPr="00297D76">
              <w:rPr>
                <w:rFonts w:ascii="Times New Roman" w:hAnsi="Times New Roman" w:cs="Times New Roman"/>
                <w:color w:val="000000"/>
                <w:sz w:val="19"/>
                <w:szCs w:val="19"/>
                <w:lang w:val="ru-RU"/>
              </w:rPr>
              <w:t>Ай</w:t>
            </w:r>
            <w:proofErr w:type="gramEnd"/>
            <w:r w:rsidRPr="00297D76">
              <w:rPr>
                <w:rFonts w:ascii="Times New Roman" w:hAnsi="Times New Roman" w:cs="Times New Roman"/>
                <w:color w:val="000000"/>
                <w:sz w:val="19"/>
                <w:szCs w:val="19"/>
                <w:lang w:val="ru-RU"/>
              </w:rPr>
              <w:t xml:space="preserve"> Пи Ар Медиа, 2020</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8"/>
                <w:szCs w:val="18"/>
                <w:lang w:val="ru-RU"/>
              </w:rPr>
            </w:pPr>
            <w:r>
              <w:rPr>
                <w:rFonts w:ascii="Times New Roman" w:hAnsi="Times New Roman" w:cs="Times New Roman"/>
                <w:color w:val="000000"/>
                <w:sz w:val="18"/>
                <w:szCs w:val="18"/>
              </w:rPr>
              <w:t>http</w:t>
            </w:r>
            <w:r w:rsidRPr="00297D76">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297D76">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297D76">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297D76">
              <w:rPr>
                <w:rFonts w:ascii="Times New Roman" w:hAnsi="Times New Roman" w:cs="Times New Roman"/>
                <w:color w:val="000000"/>
                <w:sz w:val="18"/>
                <w:szCs w:val="18"/>
                <w:lang w:val="ru-RU"/>
              </w:rPr>
              <w:t>/93803.</w:t>
            </w:r>
            <w:r>
              <w:rPr>
                <w:rFonts w:ascii="Times New Roman" w:hAnsi="Times New Roman" w:cs="Times New Roman"/>
                <w:color w:val="000000"/>
                <w:sz w:val="18"/>
                <w:szCs w:val="18"/>
              </w:rPr>
              <w:t>html</w:t>
            </w:r>
            <w:r w:rsidRPr="00297D76">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381ABE" w:rsidRPr="007B2530">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8"/>
                <w:szCs w:val="18"/>
              </w:rPr>
            </w:pPr>
            <w:r>
              <w:rPr>
                <w:rFonts w:ascii="Times New Roman" w:hAnsi="Times New Roman" w:cs="Times New Roman"/>
                <w:color w:val="000000"/>
                <w:sz w:val="18"/>
                <w:szCs w:val="18"/>
              </w:rPr>
              <w:t>Л.5</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proofErr w:type="spellStart"/>
            <w:r w:rsidRPr="00297D76">
              <w:rPr>
                <w:rFonts w:ascii="Times New Roman" w:hAnsi="Times New Roman" w:cs="Times New Roman"/>
                <w:color w:val="000000"/>
                <w:sz w:val="18"/>
                <w:szCs w:val="18"/>
                <w:lang w:val="ru-RU"/>
              </w:rPr>
              <w:t>Улитко</w:t>
            </w:r>
            <w:proofErr w:type="spellEnd"/>
            <w:r w:rsidRPr="00297D76">
              <w:rPr>
                <w:rFonts w:ascii="Times New Roman" w:hAnsi="Times New Roman" w:cs="Times New Roman"/>
                <w:color w:val="000000"/>
                <w:sz w:val="18"/>
                <w:szCs w:val="18"/>
                <w:lang w:val="ru-RU"/>
              </w:rPr>
              <w:t xml:space="preserve">, М. В., Петрова, И. М., Якимов, А. А., </w:t>
            </w:r>
            <w:proofErr w:type="spellStart"/>
            <w:r w:rsidRPr="00297D76">
              <w:rPr>
                <w:rFonts w:ascii="Times New Roman" w:hAnsi="Times New Roman" w:cs="Times New Roman"/>
                <w:color w:val="000000"/>
                <w:sz w:val="18"/>
                <w:szCs w:val="18"/>
                <w:lang w:val="ru-RU"/>
              </w:rPr>
              <w:t>Улитко</w:t>
            </w:r>
            <w:proofErr w:type="spellEnd"/>
            <w:r w:rsidRPr="00297D76">
              <w:rPr>
                <w:rFonts w:ascii="Times New Roman" w:hAnsi="Times New Roman" w:cs="Times New Roman"/>
                <w:color w:val="000000"/>
                <w:sz w:val="18"/>
                <w:szCs w:val="18"/>
                <w:lang w:val="ru-RU"/>
              </w:rPr>
              <w:t>, М.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8"/>
                <w:szCs w:val="18"/>
                <w:lang w:val="ru-RU"/>
              </w:rPr>
            </w:pPr>
            <w:r w:rsidRPr="00297D76">
              <w:rPr>
                <w:rFonts w:ascii="Times New Roman" w:hAnsi="Times New Roman" w:cs="Times New Roman"/>
                <w:color w:val="000000"/>
                <w:sz w:val="18"/>
                <w:szCs w:val="18"/>
                <w:lang w:val="ru-RU"/>
              </w:rPr>
              <w:t>Анатомия человека: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proofErr w:type="spellStart"/>
            <w:r>
              <w:rPr>
                <w:rFonts w:ascii="Times New Roman" w:hAnsi="Times New Roman" w:cs="Times New Roman"/>
                <w:color w:val="000000"/>
                <w:sz w:val="19"/>
                <w:szCs w:val="19"/>
              </w:rPr>
              <w:t>Екатеринбург</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Уральского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университета</w:t>
            </w:r>
            <w:proofErr w:type="spellEnd"/>
            <w:r>
              <w:rPr>
                <w:rFonts w:ascii="Times New Roman" w:hAnsi="Times New Roman" w:cs="Times New Roman"/>
                <w:color w:val="000000"/>
                <w:sz w:val="19"/>
                <w:szCs w:val="19"/>
              </w:rPr>
              <w:t>, 2018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8"/>
                <w:szCs w:val="18"/>
                <w:lang w:val="ru-RU"/>
              </w:rPr>
            </w:pPr>
            <w:r>
              <w:rPr>
                <w:rFonts w:ascii="Times New Roman" w:hAnsi="Times New Roman" w:cs="Times New Roman"/>
                <w:color w:val="000000"/>
                <w:sz w:val="18"/>
                <w:szCs w:val="18"/>
              </w:rPr>
              <w:t>http</w:t>
            </w:r>
            <w:r w:rsidRPr="00297D76">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297D76">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297D76">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297D76">
              <w:rPr>
                <w:rFonts w:ascii="Times New Roman" w:hAnsi="Times New Roman" w:cs="Times New Roman"/>
                <w:color w:val="000000"/>
                <w:sz w:val="18"/>
                <w:szCs w:val="18"/>
                <w:lang w:val="ru-RU"/>
              </w:rPr>
              <w:t>/107020.</w:t>
            </w:r>
            <w:r>
              <w:rPr>
                <w:rFonts w:ascii="Times New Roman" w:hAnsi="Times New Roman" w:cs="Times New Roman"/>
                <w:color w:val="000000"/>
                <w:sz w:val="18"/>
                <w:szCs w:val="18"/>
              </w:rPr>
              <w:t>html</w:t>
            </w:r>
            <w:r w:rsidRPr="00297D76">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381ABE" w:rsidRPr="007B2530">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9"/>
                <w:szCs w:val="19"/>
                <w:lang w:val="ru-RU"/>
              </w:rPr>
            </w:pPr>
            <w:r w:rsidRPr="00297D76">
              <w:rPr>
                <w:rFonts w:ascii="Times New Roman" w:hAnsi="Times New Roman" w:cs="Times New Roman"/>
                <w:b/>
                <w:color w:val="000000"/>
                <w:sz w:val="19"/>
                <w:szCs w:val="19"/>
                <w:lang w:val="ru-RU"/>
              </w:rPr>
              <w:t>5.3 Профессиональные базы данных и информационные справочные системы</w:t>
            </w:r>
          </w:p>
        </w:tc>
      </w:tr>
      <w:tr w:rsidR="00381ABE">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jc w:val="center"/>
              <w:rPr>
                <w:sz w:val="19"/>
                <w:szCs w:val="19"/>
              </w:rPr>
            </w:pPr>
            <w:r>
              <w:rPr>
                <w:rFonts w:ascii="Times New Roman" w:hAnsi="Times New Roman" w:cs="Times New Roman"/>
                <w:b/>
                <w:color w:val="000000"/>
                <w:sz w:val="19"/>
                <w:szCs w:val="19"/>
              </w:rPr>
              <w:t xml:space="preserve">5.4. </w:t>
            </w:r>
            <w:proofErr w:type="spellStart"/>
            <w:r>
              <w:rPr>
                <w:rFonts w:ascii="Times New Roman" w:hAnsi="Times New Roman" w:cs="Times New Roman"/>
                <w:b/>
                <w:color w:val="000000"/>
                <w:sz w:val="19"/>
                <w:szCs w:val="19"/>
              </w:rPr>
              <w:t>Перечень</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программного</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обеспечения</w:t>
            </w:r>
            <w:proofErr w:type="spellEnd"/>
          </w:p>
        </w:tc>
      </w:tr>
      <w:tr w:rsidR="00381ABE">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Default="00297D76">
            <w:pPr>
              <w:spacing w:after="0" w:line="240" w:lineRule="auto"/>
              <w:rPr>
                <w:sz w:val="19"/>
                <w:szCs w:val="19"/>
              </w:rPr>
            </w:pPr>
            <w:r>
              <w:rPr>
                <w:rFonts w:ascii="Times New Roman" w:hAnsi="Times New Roman" w:cs="Times New Roman"/>
                <w:color w:val="000000"/>
                <w:sz w:val="19"/>
                <w:szCs w:val="19"/>
              </w:rPr>
              <w:t>Microsoft Office</w:t>
            </w:r>
          </w:p>
        </w:tc>
      </w:tr>
      <w:tr w:rsidR="00381ABE" w:rsidRPr="007B2530">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center"/>
              <w:rPr>
                <w:sz w:val="19"/>
                <w:szCs w:val="19"/>
                <w:lang w:val="ru-RU"/>
              </w:rPr>
            </w:pPr>
            <w:r w:rsidRPr="00297D76">
              <w:rPr>
                <w:rFonts w:ascii="Times New Roman" w:hAnsi="Times New Roman" w:cs="Times New Roman"/>
                <w:b/>
                <w:color w:val="000000"/>
                <w:sz w:val="19"/>
                <w:szCs w:val="19"/>
                <w:lang w:val="ru-RU"/>
              </w:rPr>
              <w:t>5.5. Учебно-методические материалы для студентов с ограниченными возможностями здоровья</w:t>
            </w:r>
          </w:p>
        </w:tc>
      </w:tr>
      <w:tr w:rsidR="00381ABE" w:rsidRPr="007B2530">
        <w:trPr>
          <w:trHeight w:hRule="exact" w:val="1250"/>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jc w:val="both"/>
              <w:rPr>
                <w:sz w:val="19"/>
                <w:szCs w:val="19"/>
                <w:lang w:val="ru-RU"/>
              </w:rPr>
            </w:pPr>
            <w:r w:rsidRPr="00297D76">
              <w:rPr>
                <w:rFonts w:ascii="Times New Roman" w:hAnsi="Times New Roman" w:cs="Times New Roman"/>
                <w:color w:val="000000"/>
                <w:sz w:val="19"/>
                <w:szCs w:val="19"/>
                <w:lang w:val="ru-RU"/>
              </w:rPr>
              <w:t>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rsidR="00381ABE" w:rsidRPr="007B2530">
        <w:trPr>
          <w:trHeight w:hRule="exact" w:val="277"/>
        </w:trPr>
        <w:tc>
          <w:tcPr>
            <w:tcW w:w="710" w:type="dxa"/>
          </w:tcPr>
          <w:p w:rsidR="00381ABE" w:rsidRPr="00297D76" w:rsidRDefault="00381ABE">
            <w:pPr>
              <w:rPr>
                <w:lang w:val="ru-RU"/>
              </w:rPr>
            </w:pPr>
          </w:p>
        </w:tc>
        <w:tc>
          <w:tcPr>
            <w:tcW w:w="1844" w:type="dxa"/>
          </w:tcPr>
          <w:p w:rsidR="00381ABE" w:rsidRPr="00297D76" w:rsidRDefault="00381ABE">
            <w:pPr>
              <w:rPr>
                <w:lang w:val="ru-RU"/>
              </w:rPr>
            </w:pPr>
          </w:p>
        </w:tc>
        <w:tc>
          <w:tcPr>
            <w:tcW w:w="2127" w:type="dxa"/>
          </w:tcPr>
          <w:p w:rsidR="00381ABE" w:rsidRPr="00297D76" w:rsidRDefault="00381ABE">
            <w:pPr>
              <w:rPr>
                <w:lang w:val="ru-RU"/>
              </w:rPr>
            </w:pPr>
          </w:p>
        </w:tc>
        <w:tc>
          <w:tcPr>
            <w:tcW w:w="1844" w:type="dxa"/>
          </w:tcPr>
          <w:p w:rsidR="00381ABE" w:rsidRPr="00297D76" w:rsidRDefault="00381ABE">
            <w:pPr>
              <w:rPr>
                <w:lang w:val="ru-RU"/>
              </w:rPr>
            </w:pPr>
          </w:p>
        </w:tc>
        <w:tc>
          <w:tcPr>
            <w:tcW w:w="2269" w:type="dxa"/>
          </w:tcPr>
          <w:p w:rsidR="00381ABE" w:rsidRPr="00297D76" w:rsidRDefault="00381ABE">
            <w:pPr>
              <w:rPr>
                <w:lang w:val="ru-RU"/>
              </w:rPr>
            </w:pPr>
          </w:p>
        </w:tc>
        <w:tc>
          <w:tcPr>
            <w:tcW w:w="993" w:type="dxa"/>
          </w:tcPr>
          <w:p w:rsidR="00381ABE" w:rsidRPr="00297D76" w:rsidRDefault="00381ABE">
            <w:pPr>
              <w:rPr>
                <w:lang w:val="ru-RU"/>
              </w:rPr>
            </w:pPr>
          </w:p>
        </w:tc>
        <w:tc>
          <w:tcPr>
            <w:tcW w:w="993" w:type="dxa"/>
          </w:tcPr>
          <w:p w:rsidR="00381ABE" w:rsidRPr="00297D76" w:rsidRDefault="00381ABE">
            <w:pPr>
              <w:rPr>
                <w:lang w:val="ru-RU"/>
              </w:rPr>
            </w:pPr>
          </w:p>
        </w:tc>
      </w:tr>
      <w:tr w:rsidR="00381ABE" w:rsidRPr="007B2530">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381ABE" w:rsidRPr="00297D76" w:rsidRDefault="00297D76">
            <w:pPr>
              <w:spacing w:after="0" w:line="240" w:lineRule="auto"/>
              <w:jc w:val="center"/>
              <w:rPr>
                <w:sz w:val="19"/>
                <w:szCs w:val="19"/>
                <w:lang w:val="ru-RU"/>
              </w:rPr>
            </w:pPr>
            <w:r w:rsidRPr="00297D76">
              <w:rPr>
                <w:rFonts w:ascii="Times New Roman" w:hAnsi="Times New Roman" w:cs="Times New Roman"/>
                <w:b/>
                <w:color w:val="000000"/>
                <w:sz w:val="19"/>
                <w:szCs w:val="19"/>
                <w:lang w:val="ru-RU"/>
              </w:rPr>
              <w:t>6. МАТЕРИАЛЬНО-ТЕХНИЧЕСКОЕ ОБЕСПЕЧЕНИЕ ДИСЦИПЛИНЫ (МОДУЛЯ)</w:t>
            </w:r>
          </w:p>
        </w:tc>
      </w:tr>
    </w:tbl>
    <w:p w:rsidR="00381ABE" w:rsidRPr="00297D76" w:rsidRDefault="00297D76">
      <w:pPr>
        <w:rPr>
          <w:sz w:val="0"/>
          <w:szCs w:val="0"/>
          <w:lang w:val="ru-RU"/>
        </w:rPr>
      </w:pPr>
      <w:r w:rsidRPr="00297D76">
        <w:rPr>
          <w:lang w:val="ru-RU"/>
        </w:rPr>
        <w:br w:type="page"/>
      </w:r>
    </w:p>
    <w:tbl>
      <w:tblPr>
        <w:tblW w:w="0" w:type="auto"/>
        <w:tblCellMar>
          <w:left w:w="0" w:type="dxa"/>
          <w:right w:w="0" w:type="dxa"/>
        </w:tblCellMar>
        <w:tblLook w:val="04A0"/>
      </w:tblPr>
      <w:tblGrid>
        <w:gridCol w:w="4692"/>
        <w:gridCol w:w="5104"/>
        <w:gridCol w:w="1007"/>
      </w:tblGrid>
      <w:tr w:rsidR="00381ABE">
        <w:trPr>
          <w:trHeight w:hRule="exact" w:val="416"/>
        </w:trPr>
        <w:tc>
          <w:tcPr>
            <w:tcW w:w="4692" w:type="dxa"/>
            <w:shd w:val="clear" w:color="C0C0C0" w:fill="FFFFFF"/>
            <w:tcMar>
              <w:left w:w="34" w:type="dxa"/>
              <w:right w:w="34" w:type="dxa"/>
            </w:tcMar>
          </w:tcPr>
          <w:p w:rsidR="00381ABE" w:rsidRDefault="007B2530">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5104" w:type="dxa"/>
          </w:tcPr>
          <w:p w:rsidR="00381ABE" w:rsidRDefault="00381ABE"/>
        </w:tc>
        <w:tc>
          <w:tcPr>
            <w:tcW w:w="1007" w:type="dxa"/>
            <w:shd w:val="clear" w:color="C0C0C0" w:fill="FFFFFF"/>
            <w:tcMar>
              <w:left w:w="34" w:type="dxa"/>
              <w:right w:w="34" w:type="dxa"/>
            </w:tcMar>
          </w:tcPr>
          <w:p w:rsidR="00381ABE" w:rsidRDefault="00297D7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9</w:t>
            </w:r>
          </w:p>
        </w:tc>
      </w:tr>
      <w:tr w:rsidR="00381ABE" w:rsidRPr="007B2530">
        <w:trPr>
          <w:trHeight w:hRule="exact" w:val="946"/>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 Практические занятия проводятся в аудиториях, рабочие места в которых оборудованы необходимыми лицензионными программными средствами и выходом в интернет.</w:t>
            </w:r>
          </w:p>
        </w:tc>
      </w:tr>
      <w:tr w:rsidR="00381ABE" w:rsidRPr="007B2530">
        <w:trPr>
          <w:trHeight w:hRule="exact" w:val="277"/>
        </w:trPr>
        <w:tc>
          <w:tcPr>
            <w:tcW w:w="4679" w:type="dxa"/>
          </w:tcPr>
          <w:p w:rsidR="00381ABE" w:rsidRPr="00297D76" w:rsidRDefault="00381ABE">
            <w:pPr>
              <w:rPr>
                <w:lang w:val="ru-RU"/>
              </w:rPr>
            </w:pPr>
          </w:p>
        </w:tc>
        <w:tc>
          <w:tcPr>
            <w:tcW w:w="5104" w:type="dxa"/>
          </w:tcPr>
          <w:p w:rsidR="00381ABE" w:rsidRPr="00297D76" w:rsidRDefault="00381ABE">
            <w:pPr>
              <w:rPr>
                <w:lang w:val="ru-RU"/>
              </w:rPr>
            </w:pPr>
          </w:p>
        </w:tc>
        <w:tc>
          <w:tcPr>
            <w:tcW w:w="993" w:type="dxa"/>
          </w:tcPr>
          <w:p w:rsidR="00381ABE" w:rsidRPr="00297D76" w:rsidRDefault="00381ABE">
            <w:pPr>
              <w:rPr>
                <w:lang w:val="ru-RU"/>
              </w:rPr>
            </w:pPr>
          </w:p>
        </w:tc>
      </w:tr>
      <w:tr w:rsidR="00381ABE" w:rsidRPr="007B2530">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81ABE" w:rsidRPr="00297D76" w:rsidRDefault="00297D76">
            <w:pPr>
              <w:spacing w:after="0" w:line="240" w:lineRule="auto"/>
              <w:jc w:val="center"/>
              <w:rPr>
                <w:sz w:val="19"/>
                <w:szCs w:val="19"/>
                <w:lang w:val="ru-RU"/>
              </w:rPr>
            </w:pPr>
            <w:r w:rsidRPr="00297D76">
              <w:rPr>
                <w:rFonts w:ascii="Times New Roman" w:hAnsi="Times New Roman" w:cs="Times New Roman"/>
                <w:b/>
                <w:color w:val="000000"/>
                <w:sz w:val="19"/>
                <w:szCs w:val="19"/>
                <w:lang w:val="ru-RU"/>
              </w:rPr>
              <w:t xml:space="preserve">7. МЕТОДИЧЕСКИЕ УКАЗАНИЯ ДЛЯ </w:t>
            </w:r>
            <w:proofErr w:type="gramStart"/>
            <w:r w:rsidRPr="00297D76">
              <w:rPr>
                <w:rFonts w:ascii="Times New Roman" w:hAnsi="Times New Roman" w:cs="Times New Roman"/>
                <w:b/>
                <w:color w:val="000000"/>
                <w:sz w:val="19"/>
                <w:szCs w:val="19"/>
                <w:lang w:val="ru-RU"/>
              </w:rPr>
              <w:t>ОБУЧАЮЩИХСЯ</w:t>
            </w:r>
            <w:proofErr w:type="gramEnd"/>
            <w:r w:rsidRPr="00297D76">
              <w:rPr>
                <w:rFonts w:ascii="Times New Roman" w:hAnsi="Times New Roman" w:cs="Times New Roman"/>
                <w:b/>
                <w:color w:val="000000"/>
                <w:sz w:val="19"/>
                <w:szCs w:val="19"/>
                <w:lang w:val="ru-RU"/>
              </w:rPr>
              <w:t xml:space="preserve"> ПО ОСВОЕНИЮ ДИСЦИПЛИНЫ (МОДУЛЯ)</w:t>
            </w:r>
          </w:p>
        </w:tc>
      </w:tr>
      <w:tr w:rsidR="00381ABE" w:rsidRPr="007B2530">
        <w:trPr>
          <w:trHeight w:hRule="exact" w:val="416"/>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1ABE" w:rsidRPr="00297D76" w:rsidRDefault="00297D76">
            <w:pPr>
              <w:spacing w:after="0" w:line="240" w:lineRule="auto"/>
              <w:rPr>
                <w:sz w:val="19"/>
                <w:szCs w:val="19"/>
                <w:lang w:val="ru-RU"/>
              </w:rPr>
            </w:pPr>
            <w:r w:rsidRPr="00297D76">
              <w:rPr>
                <w:rFonts w:ascii="Times New Roman" w:hAnsi="Times New Roman" w:cs="Times New Roman"/>
                <w:color w:val="000000"/>
                <w:sz w:val="19"/>
                <w:szCs w:val="19"/>
                <w:lang w:val="ru-RU"/>
              </w:rPr>
              <w:t>Методические указания по освоению дисциплины представлены в Приложении 2 к рабочей программе дисциплины.</w:t>
            </w:r>
          </w:p>
        </w:tc>
      </w:tr>
    </w:tbl>
    <w:p w:rsidR="00381ABE" w:rsidRDefault="00381ABE">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Pr="00297D76" w:rsidRDefault="00297D76" w:rsidP="00297D76">
      <w:pPr>
        <w:spacing w:after="0"/>
        <w:jc w:val="center"/>
        <w:rPr>
          <w:rFonts w:ascii="Times New Roman" w:eastAsia="Calibri" w:hAnsi="Times New Roman" w:cs="Times New Roman"/>
          <w:b/>
          <w:sz w:val="32"/>
          <w:szCs w:val="32"/>
          <w:lang w:val="ru-RU" w:eastAsia="ru-RU"/>
        </w:rPr>
      </w:pPr>
      <w:r w:rsidRPr="00297D76">
        <w:rPr>
          <w:rFonts w:ascii="Times New Roman" w:eastAsia="Calibri" w:hAnsi="Times New Roman" w:cs="Times New Roman"/>
          <w:b/>
          <w:sz w:val="32"/>
          <w:szCs w:val="32"/>
          <w:lang w:val="ru-RU" w:eastAsia="ru-RU"/>
        </w:rPr>
        <w:lastRenderedPageBreak/>
        <w:t>ФОНД ОЦЕНОЧНЫХ СРЕДСТВ ПО ДИСЦИПЛИНЕ</w:t>
      </w:r>
    </w:p>
    <w:p w:rsidR="00297D76" w:rsidRPr="00297D76" w:rsidRDefault="00297D76" w:rsidP="00297D76">
      <w:pPr>
        <w:spacing w:after="0"/>
        <w:jc w:val="center"/>
        <w:rPr>
          <w:rFonts w:ascii="Times New Roman" w:eastAsia="Calibri" w:hAnsi="Times New Roman" w:cs="Times New Roman"/>
          <w:b/>
          <w:sz w:val="40"/>
          <w:szCs w:val="40"/>
          <w:lang w:val="ru-RU" w:eastAsia="ru-RU"/>
        </w:rPr>
      </w:pPr>
      <w:r w:rsidRPr="00297D76">
        <w:rPr>
          <w:rFonts w:ascii="Times New Roman" w:eastAsia="Calibri" w:hAnsi="Times New Roman" w:cs="Times New Roman"/>
          <w:b/>
          <w:sz w:val="40"/>
          <w:szCs w:val="40"/>
          <w:lang w:val="ru-RU" w:eastAsia="ru-RU"/>
        </w:rPr>
        <w:t>К.М.03.04 «АНАТОМИЯ»</w:t>
      </w:r>
    </w:p>
    <w:p w:rsidR="00297D76" w:rsidRPr="00297D76" w:rsidRDefault="00297D76" w:rsidP="00297D76">
      <w:pPr>
        <w:spacing w:after="0"/>
        <w:jc w:val="center"/>
        <w:rPr>
          <w:rFonts w:ascii="Times New Roman" w:eastAsia="Calibri" w:hAnsi="Times New Roman" w:cs="Times New Roman"/>
          <w:b/>
          <w:sz w:val="16"/>
          <w:szCs w:val="16"/>
          <w:lang w:val="ru-RU" w:eastAsia="ru-RU"/>
        </w:rPr>
      </w:pPr>
    </w:p>
    <w:p w:rsidR="00297D76" w:rsidRPr="00297D76" w:rsidRDefault="00297D76" w:rsidP="00297D76">
      <w:pPr>
        <w:keepNext/>
        <w:spacing w:after="0" w:line="240" w:lineRule="auto"/>
        <w:jc w:val="both"/>
        <w:outlineLvl w:val="0"/>
        <w:rPr>
          <w:rFonts w:ascii="Times New Roman" w:eastAsia="Calibri" w:hAnsi="Times New Roman" w:cs="Times New Roman"/>
          <w:b/>
          <w:bCs/>
          <w:spacing w:val="-3"/>
          <w:sz w:val="24"/>
          <w:szCs w:val="24"/>
          <w:lang w:val="ru-RU" w:eastAsia="ru-RU"/>
        </w:rPr>
      </w:pPr>
      <w:bookmarkStart w:id="0" w:name="_Toc514013733"/>
      <w:r w:rsidRPr="00297D76">
        <w:rPr>
          <w:rFonts w:ascii="Times New Roman" w:eastAsia="Calibri" w:hAnsi="Times New Roman" w:cs="Times New Roman"/>
          <w:b/>
          <w:bCs/>
          <w:spacing w:val="-3"/>
          <w:sz w:val="24"/>
          <w:szCs w:val="24"/>
          <w:lang w:val="ru-RU" w:eastAsia="ru-RU"/>
        </w:rPr>
        <w:t>1. Перечень компетенций с указанием этапов их формирования в процессе освоения образовательной программы</w:t>
      </w:r>
      <w:bookmarkEnd w:id="0"/>
      <w:r w:rsidRPr="00297D76">
        <w:rPr>
          <w:rFonts w:ascii="Times New Roman" w:eastAsia="Calibri" w:hAnsi="Times New Roman" w:cs="Times New Roman"/>
          <w:b/>
          <w:bCs/>
          <w:spacing w:val="-3"/>
          <w:sz w:val="24"/>
          <w:szCs w:val="24"/>
          <w:lang w:val="ru-RU" w:eastAsia="ru-RU"/>
        </w:rPr>
        <w:t>.</w:t>
      </w:r>
    </w:p>
    <w:p w:rsidR="00297D76" w:rsidRPr="00297D76" w:rsidRDefault="00297D76" w:rsidP="00297D76">
      <w:pPr>
        <w:tabs>
          <w:tab w:val="left" w:pos="360"/>
        </w:tab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b/>
          <w:sz w:val="24"/>
          <w:szCs w:val="24"/>
          <w:lang w:val="ru-RU" w:eastAsia="ru-RU"/>
        </w:rPr>
        <w:tab/>
      </w:r>
      <w:proofErr w:type="gramStart"/>
      <w:r w:rsidRPr="00297D76">
        <w:rPr>
          <w:rFonts w:ascii="Times New Roman" w:eastAsia="Calibri" w:hAnsi="Times New Roman" w:cs="Times New Roman"/>
          <w:sz w:val="24"/>
          <w:szCs w:val="24"/>
          <w:lang w:val="ru-RU" w:eastAsia="ru-RU"/>
        </w:rPr>
        <w:t>Перечень компетенций с указанием этапов их формирования представлен в п. 3.  рабочей программы дисциплины «</w:t>
      </w:r>
      <w:r w:rsidRPr="00297D76">
        <w:rPr>
          <w:rFonts w:ascii="Times New Roman" w:eastAsia="Calibri" w:hAnsi="Times New Roman" w:cs="Times New Roman"/>
          <w:b/>
          <w:color w:val="201F35"/>
          <w:sz w:val="20"/>
          <w:szCs w:val="20"/>
          <w:shd w:val="clear" w:color="auto" w:fill="FFFFFF"/>
          <w:lang w:val="ru-RU" w:eastAsia="ru-RU"/>
        </w:rPr>
        <w:t>КОМПЕТЕНЦИИ ОБУЧАЮЩЕГОСЯ, ФОРМИРУЕМЫЕ В РЕЗУЛЬТАТЕ ОСВОЕНИЯ ДИСЦИПЛИНЫ</w:t>
      </w:r>
      <w:r w:rsidRPr="00297D76">
        <w:rPr>
          <w:rFonts w:ascii="Times New Roman" w:eastAsia="Calibri" w:hAnsi="Times New Roman" w:cs="Times New Roman"/>
          <w:sz w:val="24"/>
          <w:szCs w:val="24"/>
          <w:lang w:val="ru-RU" w:eastAsia="ru-RU"/>
        </w:rPr>
        <w:t>».</w:t>
      </w:r>
      <w:proofErr w:type="gramEnd"/>
    </w:p>
    <w:p w:rsidR="00297D76" w:rsidRPr="00297D76" w:rsidRDefault="00297D76" w:rsidP="00297D76">
      <w:pPr>
        <w:keepNext/>
        <w:spacing w:after="0" w:line="240" w:lineRule="auto"/>
        <w:jc w:val="both"/>
        <w:outlineLvl w:val="0"/>
        <w:rPr>
          <w:rFonts w:ascii="Times New Roman" w:eastAsia="Calibri" w:hAnsi="Times New Roman" w:cs="Times New Roman"/>
          <w:b/>
          <w:bCs/>
          <w:spacing w:val="-3"/>
          <w:sz w:val="16"/>
          <w:szCs w:val="16"/>
          <w:lang w:val="ru-RU" w:eastAsia="ru-RU"/>
        </w:rPr>
      </w:pPr>
      <w:bookmarkStart w:id="1" w:name="_Toc514013734"/>
    </w:p>
    <w:p w:rsidR="00297D76" w:rsidRPr="00297D76" w:rsidRDefault="00297D76" w:rsidP="00297D76">
      <w:pPr>
        <w:keepNext/>
        <w:spacing w:after="0" w:line="240" w:lineRule="auto"/>
        <w:jc w:val="both"/>
        <w:outlineLvl w:val="0"/>
        <w:rPr>
          <w:rFonts w:ascii="Times New Roman" w:eastAsia="Calibri" w:hAnsi="Times New Roman" w:cs="Times New Roman"/>
          <w:b/>
          <w:bCs/>
          <w:spacing w:val="-3"/>
          <w:sz w:val="24"/>
          <w:szCs w:val="24"/>
          <w:lang w:val="ru-RU" w:eastAsia="ru-RU"/>
        </w:rPr>
      </w:pPr>
      <w:r w:rsidRPr="00297D76">
        <w:rPr>
          <w:rFonts w:ascii="Times New Roman" w:eastAsia="Calibri" w:hAnsi="Times New Roman" w:cs="Times New Roman"/>
          <w:b/>
          <w:bCs/>
          <w:spacing w:val="-3"/>
          <w:sz w:val="24"/>
          <w:szCs w:val="24"/>
          <w:lang w:val="ru-RU" w:eastAsia="ru-RU"/>
        </w:rPr>
        <w:t>2. Описание показателей и критериев оценивания компетенций на различных этапах их формирования, описание шкал оценивания</w:t>
      </w:r>
      <w:bookmarkEnd w:id="1"/>
    </w:p>
    <w:p w:rsidR="00297D76" w:rsidRPr="00297D76" w:rsidRDefault="00297D76" w:rsidP="00297D76">
      <w:pPr>
        <w:spacing w:after="0" w:line="240" w:lineRule="auto"/>
        <w:rPr>
          <w:rFonts w:ascii="Times New Roman" w:eastAsia="Calibri" w:hAnsi="Times New Roman" w:cs="Times New Roman"/>
          <w:sz w:val="16"/>
          <w:szCs w:val="16"/>
          <w:lang w:val="ru-RU" w:eastAsia="ru-RU"/>
        </w:rPr>
      </w:pPr>
    </w:p>
    <w:p w:rsidR="00297D76" w:rsidRPr="00297D76" w:rsidRDefault="00297D76" w:rsidP="00297D76">
      <w:pPr>
        <w:spacing w:after="0" w:line="240" w:lineRule="auto"/>
        <w:rPr>
          <w:rFonts w:ascii="Times New Roman" w:eastAsia="Calibri" w:hAnsi="Times New Roman" w:cs="Times New Roman"/>
          <w:b/>
          <w:sz w:val="24"/>
          <w:szCs w:val="24"/>
          <w:lang w:val="ru-RU" w:eastAsia="ru-RU"/>
        </w:rPr>
      </w:pPr>
      <w:r w:rsidRPr="00297D76">
        <w:rPr>
          <w:rFonts w:ascii="Times New Roman" w:eastAsia="Calibri" w:hAnsi="Times New Roman" w:cs="Times New Roman"/>
          <w:b/>
          <w:sz w:val="24"/>
          <w:szCs w:val="24"/>
          <w:lang w:val="ru-RU" w:eastAsia="ru-RU"/>
        </w:rPr>
        <w:t xml:space="preserve">2.1. Показатели и критерии оценивания компетенций:  </w:t>
      </w:r>
    </w:p>
    <w:p w:rsidR="00297D76" w:rsidRPr="00297D76" w:rsidRDefault="00297D76" w:rsidP="00297D76">
      <w:pPr>
        <w:spacing w:after="0" w:line="240" w:lineRule="auto"/>
        <w:rPr>
          <w:rFonts w:ascii="Times New Roman" w:eastAsia="Calibri" w:hAnsi="Times New Roman" w:cs="Times New Roman"/>
          <w:sz w:val="16"/>
          <w:szCs w:val="16"/>
          <w:lang w:val="ru-RU" w:eastAsia="ru-RU"/>
        </w:rPr>
      </w:pPr>
    </w:p>
    <w:tbl>
      <w:tblPr>
        <w:tblW w:w="9303" w:type="dxa"/>
        <w:jc w:val="center"/>
        <w:tblCellMar>
          <w:left w:w="0" w:type="dxa"/>
          <w:right w:w="0" w:type="dxa"/>
        </w:tblCellMar>
        <w:tblLook w:val="01E0"/>
      </w:tblPr>
      <w:tblGrid>
        <w:gridCol w:w="2953"/>
        <w:gridCol w:w="2252"/>
        <w:gridCol w:w="2408"/>
        <w:gridCol w:w="1690"/>
      </w:tblGrid>
      <w:tr w:rsidR="00297D76" w:rsidRPr="00297D76" w:rsidTr="007C5FE4">
        <w:trPr>
          <w:trHeight w:val="752"/>
          <w:jc w:val="center"/>
        </w:trPr>
        <w:tc>
          <w:tcPr>
            <w:tcW w:w="295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tcPr>
          <w:p w:rsidR="00297D76" w:rsidRPr="00297D76" w:rsidRDefault="00297D76" w:rsidP="00297D76">
            <w:pPr>
              <w:spacing w:after="0"/>
              <w:jc w:val="center"/>
              <w:rPr>
                <w:rFonts w:ascii="Times New Roman" w:eastAsia="Calibri" w:hAnsi="Times New Roman" w:cs="Times New Roman"/>
                <w:b/>
                <w:sz w:val="24"/>
                <w:szCs w:val="24"/>
                <w:lang w:val="ru-RU" w:eastAsia="ru-RU"/>
              </w:rPr>
            </w:pPr>
            <w:r w:rsidRPr="00297D76">
              <w:rPr>
                <w:rFonts w:ascii="Times New Roman" w:eastAsia="Calibri" w:hAnsi="Times New Roman" w:cs="Times New Roman"/>
                <w:b/>
                <w:sz w:val="24"/>
                <w:szCs w:val="24"/>
                <w:lang w:val="ru-RU" w:eastAsia="ru-RU"/>
              </w:rPr>
              <w:t xml:space="preserve">ЗУН, составляющие компетенцию </w:t>
            </w:r>
          </w:p>
        </w:tc>
        <w:tc>
          <w:tcPr>
            <w:tcW w:w="2252"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tcPr>
          <w:p w:rsidR="00297D76" w:rsidRPr="00297D76" w:rsidRDefault="00297D76" w:rsidP="00297D76">
            <w:pPr>
              <w:spacing w:after="0"/>
              <w:jc w:val="center"/>
              <w:rPr>
                <w:rFonts w:ascii="Times New Roman" w:eastAsia="Calibri" w:hAnsi="Times New Roman" w:cs="Times New Roman"/>
                <w:b/>
                <w:sz w:val="24"/>
                <w:szCs w:val="24"/>
                <w:lang w:val="ru-RU" w:eastAsia="ru-RU"/>
              </w:rPr>
            </w:pPr>
            <w:r w:rsidRPr="00297D76">
              <w:rPr>
                <w:rFonts w:ascii="Times New Roman" w:eastAsia="Calibri" w:hAnsi="Times New Roman" w:cs="Times New Roman"/>
                <w:b/>
                <w:sz w:val="24"/>
                <w:szCs w:val="24"/>
                <w:lang w:val="ru-RU" w:eastAsia="ru-RU"/>
              </w:rPr>
              <w:t>Показатели оценивания</w:t>
            </w:r>
          </w:p>
        </w:tc>
        <w:tc>
          <w:tcPr>
            <w:tcW w:w="2408"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tcPr>
          <w:p w:rsidR="00297D76" w:rsidRPr="00297D76" w:rsidRDefault="00297D76" w:rsidP="00297D76">
            <w:pPr>
              <w:spacing w:after="0"/>
              <w:jc w:val="center"/>
              <w:rPr>
                <w:rFonts w:ascii="Times New Roman" w:eastAsia="Calibri" w:hAnsi="Times New Roman" w:cs="Times New Roman"/>
                <w:b/>
                <w:sz w:val="24"/>
                <w:szCs w:val="24"/>
                <w:lang w:val="ru-RU" w:eastAsia="ru-RU"/>
              </w:rPr>
            </w:pPr>
            <w:r w:rsidRPr="00297D76">
              <w:rPr>
                <w:rFonts w:ascii="Times New Roman" w:eastAsia="Calibri" w:hAnsi="Times New Roman" w:cs="Times New Roman"/>
                <w:b/>
                <w:sz w:val="24"/>
                <w:szCs w:val="24"/>
                <w:lang w:val="ru-RU" w:eastAsia="ru-RU"/>
              </w:rPr>
              <w:t>Критерии оценивания</w:t>
            </w:r>
          </w:p>
        </w:tc>
        <w:tc>
          <w:tcPr>
            <w:tcW w:w="169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tcPr>
          <w:p w:rsidR="00297D76" w:rsidRPr="00297D76" w:rsidRDefault="00297D76" w:rsidP="00297D76">
            <w:pPr>
              <w:spacing w:after="0"/>
              <w:jc w:val="center"/>
              <w:rPr>
                <w:rFonts w:ascii="Times New Roman" w:eastAsia="Calibri" w:hAnsi="Times New Roman" w:cs="Times New Roman"/>
                <w:b/>
                <w:sz w:val="24"/>
                <w:szCs w:val="24"/>
                <w:lang w:val="ru-RU" w:eastAsia="ru-RU"/>
              </w:rPr>
            </w:pPr>
            <w:r w:rsidRPr="00297D76">
              <w:rPr>
                <w:rFonts w:ascii="Times New Roman" w:eastAsia="Calibri" w:hAnsi="Times New Roman" w:cs="Times New Roman"/>
                <w:b/>
                <w:sz w:val="24"/>
                <w:szCs w:val="24"/>
                <w:lang w:val="ru-RU" w:eastAsia="ru-RU"/>
              </w:rPr>
              <w:t>Средства оценивания</w:t>
            </w:r>
          </w:p>
        </w:tc>
      </w:tr>
      <w:tr w:rsidR="00297D76" w:rsidRPr="007B2530" w:rsidTr="007C5FE4">
        <w:trPr>
          <w:trHeight w:val="498"/>
          <w:jc w:val="center"/>
        </w:trPr>
        <w:tc>
          <w:tcPr>
            <w:tcW w:w="9303" w:type="dxa"/>
            <w:gridSpan w:val="4"/>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spacing w:after="0" w:line="240" w:lineRule="auto"/>
              <w:jc w:val="both"/>
              <w:rPr>
                <w:rFonts w:ascii="Times New Roman" w:eastAsia="Calibri" w:hAnsi="Times New Roman" w:cs="Times New Roman"/>
                <w:b/>
                <w:sz w:val="24"/>
                <w:szCs w:val="24"/>
                <w:lang w:val="ru-RU" w:eastAsia="ru-RU"/>
              </w:rPr>
            </w:pPr>
            <w:r w:rsidRPr="00297D76">
              <w:rPr>
                <w:rFonts w:ascii="Times New Roman" w:eastAsia="Calibri" w:hAnsi="Times New Roman" w:cs="Times New Roman"/>
                <w:b/>
                <w:sz w:val="24"/>
                <w:szCs w:val="24"/>
                <w:lang w:val="ru-RU" w:eastAsia="ru-RU"/>
              </w:rPr>
              <w:t xml:space="preserve">ОПК-8: </w:t>
            </w:r>
            <w:proofErr w:type="gramStart"/>
            <w:r w:rsidRPr="00297D76">
              <w:rPr>
                <w:rFonts w:ascii="Times New Roman" w:eastAsia="Calibri" w:hAnsi="Times New Roman" w:cs="Times New Roman"/>
                <w:b/>
                <w:sz w:val="24"/>
                <w:szCs w:val="24"/>
                <w:lang w:val="ru-RU" w:eastAsia="ru-RU"/>
              </w:rPr>
              <w:t>Способен</w:t>
            </w:r>
            <w:proofErr w:type="gramEnd"/>
            <w:r w:rsidRPr="00297D76">
              <w:rPr>
                <w:rFonts w:ascii="Times New Roman" w:eastAsia="Calibri" w:hAnsi="Times New Roman" w:cs="Times New Roman"/>
                <w:b/>
                <w:sz w:val="24"/>
                <w:szCs w:val="24"/>
                <w:lang w:val="ru-RU" w:eastAsia="ru-RU"/>
              </w:rPr>
              <w:t xml:space="preserve"> осуществлять педагогическую деятельность на основе специальных научных знаний</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ОПК-8.1: Владеет основами специальных научных знаний в сфере профессиональной деятельности</w:t>
            </w:r>
          </w:p>
          <w:p w:rsidR="00297D76" w:rsidRPr="00297D76" w:rsidRDefault="00297D76" w:rsidP="00297D76">
            <w:pPr>
              <w:spacing w:after="0" w:line="240" w:lineRule="auto"/>
              <w:jc w:val="both"/>
              <w:rPr>
                <w:rFonts w:ascii="Times New Roman" w:eastAsia="Calibri" w:hAnsi="Times New Roman" w:cs="Times New Roman"/>
                <w:iCs/>
                <w:sz w:val="24"/>
                <w:szCs w:val="24"/>
                <w:lang w:val="ru-RU" w:eastAsia="ru-RU"/>
              </w:rPr>
            </w:pPr>
            <w:r w:rsidRPr="00297D76">
              <w:rPr>
                <w:rFonts w:ascii="Times New Roman" w:eastAsia="Calibri" w:hAnsi="Times New Roman" w:cs="Times New Roman"/>
                <w:sz w:val="24"/>
                <w:szCs w:val="24"/>
                <w:lang w:val="ru-RU" w:eastAsia="ru-RU"/>
              </w:rPr>
              <w:t>ОПК-8.2: Осуществляет педагогическую деятельность на основе использования специальных научных знаний и практических умений в профессиональной деятельности</w:t>
            </w:r>
          </w:p>
        </w:tc>
      </w:tr>
      <w:tr w:rsidR="00297D76" w:rsidRPr="00297D76" w:rsidTr="007C5FE4">
        <w:trPr>
          <w:trHeight w:val="630"/>
          <w:jc w:val="center"/>
        </w:trPr>
        <w:tc>
          <w:tcPr>
            <w:tcW w:w="295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widowControl w:val="0"/>
              <w:autoSpaceDE w:val="0"/>
              <w:autoSpaceDN w:val="0"/>
              <w:adjustRightInd w:val="0"/>
              <w:spacing w:after="0" w:line="240" w:lineRule="auto"/>
              <w:rPr>
                <w:rFonts w:ascii="Times New Roman" w:eastAsia="Calibri" w:hAnsi="Times New Roman" w:cs="Times New Roman"/>
                <w:b/>
                <w:sz w:val="24"/>
                <w:szCs w:val="24"/>
                <w:lang w:val="ru-RU" w:eastAsia="ru-RU"/>
              </w:rPr>
            </w:pPr>
            <w:r w:rsidRPr="00297D76">
              <w:rPr>
                <w:rFonts w:ascii="Times New Roman" w:eastAsia="Calibri" w:hAnsi="Times New Roman" w:cs="Times New Roman"/>
                <w:b/>
                <w:sz w:val="24"/>
                <w:szCs w:val="24"/>
                <w:lang w:val="ru-RU" w:eastAsia="ru-RU"/>
              </w:rPr>
              <w:t xml:space="preserve">Знать: </w:t>
            </w:r>
          </w:p>
          <w:p w:rsidR="00297D76" w:rsidRPr="00297D76" w:rsidRDefault="00297D76" w:rsidP="00297D76">
            <w:pPr>
              <w:spacing w:after="0" w:line="240" w:lineRule="auto"/>
              <w:rPr>
                <w:rFonts w:ascii="Calibri" w:eastAsia="Calibri" w:hAnsi="Calibri" w:cs="Calibri"/>
                <w:sz w:val="19"/>
                <w:szCs w:val="19"/>
                <w:lang w:val="ru-RU" w:eastAsia="ru-RU"/>
              </w:rPr>
            </w:pPr>
            <w:r w:rsidRPr="00297D76">
              <w:rPr>
                <w:rFonts w:ascii="Times New Roman" w:eastAsia="Calibri" w:hAnsi="Times New Roman" w:cs="Calibri"/>
                <w:color w:val="000000"/>
                <w:sz w:val="19"/>
                <w:szCs w:val="19"/>
                <w:lang w:val="ru-RU" w:eastAsia="ru-RU"/>
              </w:rPr>
              <w:t>- основные положения и терминологию цитологии, гистологии, эмбриологии, морфологии и анатомии человека;</w:t>
            </w:r>
          </w:p>
          <w:p w:rsidR="00297D76" w:rsidRPr="00297D76" w:rsidRDefault="00297D76" w:rsidP="00297D76">
            <w:pPr>
              <w:spacing w:after="0" w:line="240" w:lineRule="auto"/>
              <w:rPr>
                <w:rFonts w:ascii="Calibri" w:eastAsia="Calibri" w:hAnsi="Calibri" w:cs="Calibri"/>
                <w:sz w:val="19"/>
                <w:szCs w:val="19"/>
                <w:lang w:val="ru-RU" w:eastAsia="ru-RU"/>
              </w:rPr>
            </w:pPr>
            <w:proofErr w:type="gramStart"/>
            <w:r w:rsidRPr="00297D76">
              <w:rPr>
                <w:rFonts w:ascii="Times New Roman" w:eastAsia="Calibri" w:hAnsi="Times New Roman" w:cs="Calibri"/>
                <w:color w:val="000000"/>
                <w:sz w:val="19"/>
                <w:szCs w:val="19"/>
                <w:lang w:val="ru-RU" w:eastAsia="ru-RU"/>
              </w:rPr>
              <w:t>- строение и функции систем органов здорового человека: опорно-двигательной, кровеносной, пищеварительной, дыхательной, покровной, выделительной, половой, эндокринной, нервной, включая центральную нервную систему с анализаторами;</w:t>
            </w:r>
            <w:proofErr w:type="gramEnd"/>
          </w:p>
          <w:p w:rsidR="00297D76" w:rsidRPr="00297D76" w:rsidRDefault="00297D76" w:rsidP="00297D76">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sidRPr="00297D76">
              <w:rPr>
                <w:rFonts w:ascii="Times New Roman" w:eastAsia="Calibri" w:hAnsi="Times New Roman" w:cs="Calibri"/>
                <w:color w:val="000000"/>
                <w:sz w:val="19"/>
                <w:szCs w:val="19"/>
                <w:lang w:val="ru-RU" w:eastAsia="ru-RU"/>
              </w:rPr>
              <w:t>- основные закономерности роста и развития организма человека.</w:t>
            </w:r>
          </w:p>
        </w:tc>
        <w:tc>
          <w:tcPr>
            <w:tcW w:w="2252"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spacing w:after="0" w:line="240" w:lineRule="auto"/>
              <w:rPr>
                <w:rFonts w:ascii="Times New Roman" w:eastAsia="Calibri" w:hAnsi="Times New Roman" w:cs="Times New Roman"/>
                <w:sz w:val="20"/>
                <w:szCs w:val="20"/>
                <w:lang w:val="ru-RU" w:eastAsia="ru-RU"/>
              </w:rPr>
            </w:pPr>
            <w:r w:rsidRPr="00297D76">
              <w:rPr>
                <w:rFonts w:ascii="Times New Roman" w:eastAsia="Calibri" w:hAnsi="Times New Roman" w:cs="Times New Roman"/>
                <w:sz w:val="20"/>
                <w:szCs w:val="20"/>
                <w:lang w:val="ru-RU" w:eastAsia="ru-RU"/>
              </w:rPr>
              <w:t xml:space="preserve">Проводит полноценную подготовку к различным видам учебных занятий с использованием </w:t>
            </w:r>
            <w:proofErr w:type="gramStart"/>
            <w:r w:rsidRPr="00297D76">
              <w:rPr>
                <w:rFonts w:ascii="Times New Roman" w:eastAsia="Calibri" w:hAnsi="Times New Roman" w:cs="Times New Roman"/>
                <w:sz w:val="20"/>
                <w:szCs w:val="20"/>
                <w:lang w:val="ru-RU" w:eastAsia="ru-RU"/>
              </w:rPr>
              <w:t>рекомендованной</w:t>
            </w:r>
            <w:proofErr w:type="gramEnd"/>
            <w:r w:rsidRPr="00297D76">
              <w:rPr>
                <w:rFonts w:ascii="Times New Roman" w:eastAsia="Calibri" w:hAnsi="Times New Roman" w:cs="Times New Roman"/>
                <w:sz w:val="20"/>
                <w:szCs w:val="20"/>
                <w:lang w:val="ru-RU" w:eastAsia="ru-RU"/>
              </w:rPr>
              <w:t xml:space="preserve"> основной и дополнительной </w:t>
            </w:r>
          </w:p>
          <w:p w:rsidR="00297D76" w:rsidRPr="00297D76" w:rsidRDefault="00297D76" w:rsidP="00297D76">
            <w:pPr>
              <w:spacing w:after="0" w:line="240" w:lineRule="auto"/>
              <w:rPr>
                <w:rFonts w:ascii="Times New Roman" w:eastAsia="Calibri" w:hAnsi="Times New Roman" w:cs="Times New Roman"/>
                <w:sz w:val="20"/>
                <w:szCs w:val="20"/>
                <w:lang w:val="ru-RU" w:eastAsia="ru-RU"/>
              </w:rPr>
            </w:pPr>
            <w:r w:rsidRPr="00297D76">
              <w:rPr>
                <w:rFonts w:ascii="Times New Roman" w:eastAsia="Calibri" w:hAnsi="Times New Roman" w:cs="Times New Roman"/>
                <w:sz w:val="20"/>
                <w:szCs w:val="20"/>
                <w:lang w:val="ru-RU" w:eastAsia="ru-RU"/>
              </w:rPr>
              <w:t>литературы. Выполняет в полном объеме и качественно рефераты, доклады и презентации.</w:t>
            </w:r>
          </w:p>
        </w:tc>
        <w:tc>
          <w:tcPr>
            <w:tcW w:w="2408"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spacing w:after="0" w:line="240" w:lineRule="auto"/>
              <w:rPr>
                <w:rFonts w:ascii="Times New Roman" w:eastAsia="Calibri" w:hAnsi="Times New Roman" w:cs="Times New Roman"/>
                <w:sz w:val="20"/>
                <w:szCs w:val="20"/>
                <w:lang w:val="ru-RU" w:eastAsia="ru-RU"/>
              </w:rPr>
            </w:pPr>
            <w:r w:rsidRPr="00297D76">
              <w:rPr>
                <w:rFonts w:ascii="Times New Roman" w:eastAsia="Calibri" w:hAnsi="Times New Roman" w:cs="Times New Roman"/>
                <w:sz w:val="20"/>
                <w:szCs w:val="20"/>
                <w:lang w:val="ru-RU" w:eastAsia="ru-RU"/>
              </w:rPr>
              <w:t xml:space="preserve">Корректность, полнота и содержательность ответов на </w:t>
            </w:r>
            <w:proofErr w:type="gramStart"/>
            <w:r w:rsidRPr="00297D76">
              <w:rPr>
                <w:rFonts w:ascii="Times New Roman" w:eastAsia="Calibri" w:hAnsi="Times New Roman" w:cs="Times New Roman"/>
                <w:sz w:val="20"/>
                <w:szCs w:val="20"/>
                <w:lang w:val="ru-RU" w:eastAsia="ru-RU"/>
              </w:rPr>
              <w:t>контрольные</w:t>
            </w:r>
            <w:proofErr w:type="gramEnd"/>
          </w:p>
          <w:p w:rsidR="00297D76" w:rsidRPr="00297D76" w:rsidRDefault="00297D76" w:rsidP="00297D76">
            <w:pPr>
              <w:spacing w:after="0" w:line="240" w:lineRule="auto"/>
              <w:rPr>
                <w:rFonts w:ascii="Times New Roman" w:eastAsia="Calibri" w:hAnsi="Times New Roman" w:cs="Times New Roman"/>
                <w:sz w:val="20"/>
                <w:szCs w:val="20"/>
                <w:lang w:val="ru-RU" w:eastAsia="ru-RU"/>
              </w:rPr>
            </w:pPr>
            <w:r w:rsidRPr="00297D76">
              <w:rPr>
                <w:rFonts w:ascii="Times New Roman" w:eastAsia="Calibri" w:hAnsi="Times New Roman" w:cs="Times New Roman"/>
                <w:sz w:val="20"/>
                <w:szCs w:val="20"/>
                <w:lang w:val="ru-RU" w:eastAsia="ru-RU"/>
              </w:rPr>
              <w:t xml:space="preserve">вопросы и тесты. Умение приводить адекватные примеры по изучаемой теме (разделу или дисциплине в целом) при мероприятиях </w:t>
            </w:r>
            <w:proofErr w:type="gramStart"/>
            <w:r w:rsidRPr="00297D76">
              <w:rPr>
                <w:rFonts w:ascii="Times New Roman" w:eastAsia="Calibri" w:hAnsi="Times New Roman" w:cs="Times New Roman"/>
                <w:sz w:val="20"/>
                <w:szCs w:val="20"/>
                <w:lang w:val="ru-RU" w:eastAsia="ru-RU"/>
              </w:rPr>
              <w:t>текущего</w:t>
            </w:r>
            <w:proofErr w:type="gramEnd"/>
            <w:r w:rsidRPr="00297D76">
              <w:rPr>
                <w:rFonts w:ascii="Times New Roman" w:eastAsia="Calibri" w:hAnsi="Times New Roman" w:cs="Times New Roman"/>
                <w:sz w:val="20"/>
                <w:szCs w:val="20"/>
                <w:lang w:val="ru-RU" w:eastAsia="ru-RU"/>
              </w:rPr>
              <w:t xml:space="preserve"> и промежуточного</w:t>
            </w:r>
          </w:p>
          <w:p w:rsidR="00297D76" w:rsidRPr="00297D76" w:rsidRDefault="00297D76" w:rsidP="00297D76">
            <w:pPr>
              <w:spacing w:after="0" w:line="240" w:lineRule="auto"/>
              <w:rPr>
                <w:rFonts w:ascii="Times New Roman" w:eastAsia="Calibri" w:hAnsi="Times New Roman" w:cs="Times New Roman"/>
                <w:sz w:val="20"/>
                <w:szCs w:val="20"/>
                <w:lang w:val="ru-RU" w:eastAsia="ru-RU"/>
              </w:rPr>
            </w:pPr>
            <w:r w:rsidRPr="00297D76">
              <w:rPr>
                <w:rFonts w:ascii="Times New Roman" w:eastAsia="Calibri" w:hAnsi="Times New Roman" w:cs="Times New Roman"/>
                <w:sz w:val="20"/>
                <w:szCs w:val="20"/>
                <w:lang w:val="ru-RU" w:eastAsia="ru-RU"/>
              </w:rPr>
              <w:t>контроля знаний. Качество и полнота выполнения рефератов, докладов и презентаций.</w:t>
            </w:r>
          </w:p>
        </w:tc>
        <w:tc>
          <w:tcPr>
            <w:tcW w:w="169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spacing w:after="0" w:line="240" w:lineRule="auto"/>
              <w:rPr>
                <w:rFonts w:ascii="Times New Roman" w:eastAsia="Calibri" w:hAnsi="Times New Roman" w:cs="Times New Roman"/>
                <w:iCs/>
                <w:sz w:val="24"/>
                <w:szCs w:val="24"/>
                <w:lang w:val="ru-RU" w:eastAsia="ru-RU"/>
              </w:rPr>
            </w:pPr>
            <w:r w:rsidRPr="00297D76">
              <w:rPr>
                <w:rFonts w:ascii="Times New Roman" w:eastAsia="Calibri" w:hAnsi="Times New Roman" w:cs="Times New Roman"/>
                <w:b/>
                <w:iCs/>
                <w:sz w:val="24"/>
                <w:szCs w:val="24"/>
                <w:lang w:val="ru-RU" w:eastAsia="ru-RU"/>
              </w:rPr>
              <w:t>О</w:t>
            </w:r>
            <w:r w:rsidRPr="00297D76">
              <w:rPr>
                <w:rFonts w:ascii="Times New Roman" w:eastAsia="Calibri" w:hAnsi="Times New Roman" w:cs="Times New Roman"/>
                <w:iCs/>
                <w:sz w:val="24"/>
                <w:szCs w:val="24"/>
                <w:lang w:val="ru-RU" w:eastAsia="ru-RU"/>
              </w:rPr>
              <w:t xml:space="preserve"> – опрос </w:t>
            </w:r>
          </w:p>
          <w:p w:rsidR="00297D76" w:rsidRPr="00297D76" w:rsidRDefault="00297D76" w:rsidP="00297D76">
            <w:pPr>
              <w:spacing w:after="0" w:line="240" w:lineRule="auto"/>
              <w:rPr>
                <w:rFonts w:ascii="Times New Roman" w:eastAsia="Calibri" w:hAnsi="Times New Roman" w:cs="Times New Roman"/>
                <w:iCs/>
                <w:sz w:val="24"/>
                <w:szCs w:val="24"/>
                <w:lang w:val="ru-RU" w:eastAsia="ru-RU"/>
              </w:rPr>
            </w:pPr>
            <w:r w:rsidRPr="00297D76">
              <w:rPr>
                <w:rFonts w:ascii="Times New Roman" w:eastAsia="Calibri" w:hAnsi="Times New Roman" w:cs="Times New Roman"/>
                <w:b/>
                <w:iCs/>
                <w:sz w:val="24"/>
                <w:szCs w:val="24"/>
                <w:lang w:val="ru-RU" w:eastAsia="ru-RU"/>
              </w:rPr>
              <w:t>Т</w:t>
            </w:r>
            <w:r w:rsidRPr="00297D76">
              <w:rPr>
                <w:rFonts w:ascii="Times New Roman" w:eastAsia="Calibri" w:hAnsi="Times New Roman" w:cs="Times New Roman"/>
                <w:iCs/>
                <w:sz w:val="24"/>
                <w:szCs w:val="24"/>
                <w:lang w:val="ru-RU" w:eastAsia="ru-RU"/>
              </w:rPr>
              <w:t xml:space="preserve"> – тест</w:t>
            </w:r>
          </w:p>
          <w:p w:rsidR="00297D76" w:rsidRPr="00297D76" w:rsidRDefault="00297D76" w:rsidP="00297D76">
            <w:pPr>
              <w:spacing w:after="0" w:line="240" w:lineRule="auto"/>
              <w:rPr>
                <w:rFonts w:ascii="Times New Roman" w:eastAsia="Calibri" w:hAnsi="Times New Roman" w:cs="Times New Roman"/>
                <w:iCs/>
                <w:sz w:val="24"/>
                <w:szCs w:val="24"/>
                <w:lang w:val="ru-RU" w:eastAsia="ru-RU"/>
              </w:rPr>
            </w:pPr>
            <w:r w:rsidRPr="00297D76">
              <w:rPr>
                <w:rFonts w:ascii="Times New Roman" w:eastAsia="Calibri" w:hAnsi="Times New Roman" w:cs="Times New Roman"/>
                <w:b/>
                <w:iCs/>
                <w:sz w:val="24"/>
                <w:szCs w:val="24"/>
                <w:lang w:val="ru-RU" w:eastAsia="ru-RU"/>
              </w:rPr>
              <w:t>ДП</w:t>
            </w:r>
            <w:r w:rsidRPr="00297D76">
              <w:rPr>
                <w:rFonts w:ascii="Times New Roman" w:eastAsia="Calibri" w:hAnsi="Times New Roman" w:cs="Times New Roman"/>
                <w:iCs/>
                <w:sz w:val="24"/>
                <w:szCs w:val="24"/>
                <w:lang w:val="ru-RU" w:eastAsia="ru-RU"/>
              </w:rPr>
              <w:t xml:space="preserve"> – доклад с презентацией</w:t>
            </w:r>
          </w:p>
          <w:p w:rsidR="00297D76" w:rsidRPr="00297D76" w:rsidRDefault="00297D76" w:rsidP="00297D76">
            <w:pPr>
              <w:spacing w:after="0" w:line="240" w:lineRule="auto"/>
              <w:rPr>
                <w:rFonts w:ascii="Times New Roman" w:eastAsia="Calibri" w:hAnsi="Times New Roman" w:cs="Times New Roman"/>
                <w:iCs/>
                <w:sz w:val="24"/>
                <w:szCs w:val="24"/>
                <w:lang w:val="ru-RU" w:eastAsia="ru-RU"/>
              </w:rPr>
            </w:pPr>
            <w:proofErr w:type="gramStart"/>
            <w:r w:rsidRPr="00297D76">
              <w:rPr>
                <w:rFonts w:ascii="Times New Roman" w:eastAsia="Calibri" w:hAnsi="Times New Roman" w:cs="Times New Roman"/>
                <w:b/>
                <w:iCs/>
                <w:sz w:val="24"/>
                <w:szCs w:val="24"/>
                <w:lang w:val="ru-RU" w:eastAsia="ru-RU"/>
              </w:rPr>
              <w:t>Р</w:t>
            </w:r>
            <w:proofErr w:type="gramEnd"/>
            <w:r w:rsidRPr="00297D76">
              <w:rPr>
                <w:rFonts w:ascii="Times New Roman" w:eastAsia="Calibri" w:hAnsi="Times New Roman" w:cs="Times New Roman"/>
                <w:iCs/>
                <w:sz w:val="24"/>
                <w:szCs w:val="24"/>
                <w:lang w:val="ru-RU" w:eastAsia="ru-RU"/>
              </w:rPr>
              <w:t xml:space="preserve"> – реферат</w:t>
            </w:r>
          </w:p>
          <w:p w:rsidR="00297D76" w:rsidRPr="00297D76" w:rsidRDefault="00297D76" w:rsidP="00297D76">
            <w:pPr>
              <w:spacing w:after="0" w:line="240" w:lineRule="auto"/>
              <w:rPr>
                <w:rFonts w:ascii="Times New Roman" w:eastAsia="Calibri" w:hAnsi="Times New Roman" w:cs="Times New Roman"/>
                <w:iCs/>
                <w:sz w:val="24"/>
                <w:szCs w:val="24"/>
                <w:lang w:eastAsia="ru-RU"/>
              </w:rPr>
            </w:pPr>
            <w:r w:rsidRPr="00297D76">
              <w:rPr>
                <w:rFonts w:ascii="Times New Roman" w:eastAsia="Calibri" w:hAnsi="Times New Roman" w:cs="Times New Roman"/>
                <w:b/>
                <w:iCs/>
                <w:sz w:val="24"/>
                <w:szCs w:val="24"/>
                <w:lang w:val="ru-RU" w:eastAsia="ru-RU"/>
              </w:rPr>
              <w:t>Э</w:t>
            </w:r>
            <w:r w:rsidRPr="00297D76">
              <w:rPr>
                <w:rFonts w:ascii="Times New Roman" w:eastAsia="Calibri" w:hAnsi="Times New Roman" w:cs="Times New Roman"/>
                <w:iCs/>
                <w:sz w:val="24"/>
                <w:szCs w:val="24"/>
                <w:lang w:val="ru-RU" w:eastAsia="ru-RU"/>
              </w:rPr>
              <w:t xml:space="preserve"> – экзамен </w:t>
            </w:r>
          </w:p>
        </w:tc>
      </w:tr>
      <w:tr w:rsidR="00297D76" w:rsidRPr="007B2530" w:rsidTr="007C5FE4">
        <w:trPr>
          <w:trHeight w:val="630"/>
          <w:jc w:val="center"/>
        </w:trPr>
        <w:tc>
          <w:tcPr>
            <w:tcW w:w="295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sidRPr="00297D76">
              <w:rPr>
                <w:rFonts w:ascii="Times New Roman" w:eastAsia="Calibri" w:hAnsi="Times New Roman" w:cs="Times New Roman"/>
                <w:b/>
                <w:sz w:val="24"/>
                <w:szCs w:val="24"/>
                <w:lang w:val="ru-RU" w:eastAsia="ru-RU"/>
              </w:rPr>
              <w:t>Уметь:</w:t>
            </w:r>
            <w:r w:rsidRPr="00297D76">
              <w:rPr>
                <w:rFonts w:ascii="Times New Roman" w:eastAsia="Calibri" w:hAnsi="Times New Roman" w:cs="Times New Roman"/>
                <w:sz w:val="24"/>
                <w:szCs w:val="24"/>
                <w:lang w:val="ru-RU" w:eastAsia="ru-RU"/>
              </w:rPr>
              <w:t xml:space="preserve"> </w:t>
            </w:r>
          </w:p>
          <w:p w:rsidR="00297D76" w:rsidRPr="00297D76" w:rsidRDefault="00297D76" w:rsidP="00297D76">
            <w:pPr>
              <w:spacing w:after="0" w:line="240" w:lineRule="auto"/>
              <w:rPr>
                <w:rFonts w:ascii="Calibri" w:eastAsia="Calibri" w:hAnsi="Calibri" w:cs="Calibri"/>
                <w:sz w:val="19"/>
                <w:szCs w:val="19"/>
                <w:lang w:val="ru-RU" w:eastAsia="ru-RU"/>
              </w:rPr>
            </w:pPr>
            <w:r w:rsidRPr="00297D76">
              <w:rPr>
                <w:rFonts w:ascii="Times New Roman" w:eastAsia="Calibri" w:hAnsi="Times New Roman" w:cs="Calibri"/>
                <w:color w:val="000000"/>
                <w:sz w:val="19"/>
                <w:szCs w:val="19"/>
                <w:lang w:val="ru-RU" w:eastAsia="ru-RU"/>
              </w:rPr>
              <w:t>- определять топографическое расположение и строение органов и частей тела;</w:t>
            </w:r>
          </w:p>
          <w:p w:rsidR="00297D76" w:rsidRPr="00297D76" w:rsidRDefault="00297D76" w:rsidP="00297D76">
            <w:pPr>
              <w:spacing w:after="0" w:line="240" w:lineRule="auto"/>
              <w:rPr>
                <w:rFonts w:ascii="Calibri" w:eastAsia="Calibri" w:hAnsi="Calibri" w:cs="Calibri"/>
                <w:sz w:val="19"/>
                <w:szCs w:val="19"/>
                <w:lang w:val="ru-RU" w:eastAsia="ru-RU"/>
              </w:rPr>
            </w:pPr>
            <w:r w:rsidRPr="00297D76">
              <w:rPr>
                <w:rFonts w:ascii="Times New Roman" w:eastAsia="Calibri" w:hAnsi="Times New Roman" w:cs="Calibri"/>
                <w:color w:val="000000"/>
                <w:sz w:val="19"/>
                <w:szCs w:val="19"/>
                <w:lang w:val="ru-RU" w:eastAsia="ru-RU"/>
              </w:rPr>
              <w:t>- определять возрастные особенности строения организма человека;</w:t>
            </w:r>
          </w:p>
          <w:p w:rsidR="00297D76" w:rsidRPr="00297D76" w:rsidRDefault="00297D76" w:rsidP="00297D76">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sidRPr="00297D76">
              <w:rPr>
                <w:rFonts w:ascii="Times New Roman" w:eastAsia="Calibri" w:hAnsi="Times New Roman" w:cs="Calibri"/>
                <w:color w:val="000000"/>
                <w:sz w:val="19"/>
                <w:szCs w:val="19"/>
                <w:lang w:val="ru-RU" w:eastAsia="ru-RU"/>
              </w:rPr>
              <w:t>- применять знания по анатомии в профессиональной деятельности.</w:t>
            </w:r>
          </w:p>
        </w:tc>
        <w:tc>
          <w:tcPr>
            <w:tcW w:w="2252"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spacing w:after="0" w:line="240" w:lineRule="auto"/>
              <w:rPr>
                <w:rFonts w:ascii="Times New Roman" w:eastAsia="Calibri" w:hAnsi="Times New Roman" w:cs="Times New Roman"/>
                <w:sz w:val="20"/>
                <w:szCs w:val="20"/>
                <w:lang w:val="ru-RU" w:eastAsia="ru-RU"/>
              </w:rPr>
            </w:pPr>
            <w:r w:rsidRPr="00297D76">
              <w:rPr>
                <w:rFonts w:ascii="Times New Roman" w:eastAsia="Calibri" w:hAnsi="Times New Roman" w:cs="Times New Roman"/>
                <w:sz w:val="20"/>
                <w:szCs w:val="20"/>
                <w:lang w:val="ru-RU" w:eastAsia="ru-RU"/>
              </w:rPr>
              <w:t>Грамотно проводит подбор необходимых сре</w:t>
            </w:r>
            <w:proofErr w:type="gramStart"/>
            <w:r w:rsidRPr="00297D76">
              <w:rPr>
                <w:rFonts w:ascii="Times New Roman" w:eastAsia="Calibri" w:hAnsi="Times New Roman" w:cs="Times New Roman"/>
                <w:sz w:val="20"/>
                <w:szCs w:val="20"/>
                <w:lang w:val="ru-RU" w:eastAsia="ru-RU"/>
              </w:rPr>
              <w:t>дств дл</w:t>
            </w:r>
            <w:proofErr w:type="gramEnd"/>
            <w:r w:rsidRPr="00297D76">
              <w:rPr>
                <w:rFonts w:ascii="Times New Roman" w:eastAsia="Calibri" w:hAnsi="Times New Roman" w:cs="Times New Roman"/>
                <w:sz w:val="20"/>
                <w:szCs w:val="20"/>
                <w:lang w:val="ru-RU" w:eastAsia="ru-RU"/>
              </w:rPr>
              <w:t xml:space="preserve">я обучения. Способность анализировать  и интерпретировать полученные результаты. </w:t>
            </w:r>
          </w:p>
        </w:tc>
        <w:tc>
          <w:tcPr>
            <w:tcW w:w="2408"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spacing w:after="0" w:line="240" w:lineRule="auto"/>
              <w:rPr>
                <w:rFonts w:ascii="Times New Roman" w:eastAsia="Calibri" w:hAnsi="Times New Roman" w:cs="Times New Roman"/>
                <w:sz w:val="20"/>
                <w:szCs w:val="20"/>
                <w:lang w:val="ru-RU" w:eastAsia="ru-RU"/>
              </w:rPr>
            </w:pPr>
            <w:r w:rsidRPr="00297D76">
              <w:rPr>
                <w:rFonts w:ascii="Times New Roman" w:eastAsia="Calibri" w:hAnsi="Times New Roman" w:cs="Times New Roman"/>
                <w:sz w:val="20"/>
                <w:szCs w:val="20"/>
                <w:lang w:val="ru-RU" w:eastAsia="ru-RU"/>
              </w:rPr>
              <w:t>Полнота и содержательность ответов, обоснованность и адекватность обращения к источникам информации. Качество оформления рабочих тетрадей.</w:t>
            </w:r>
          </w:p>
        </w:tc>
        <w:tc>
          <w:tcPr>
            <w:tcW w:w="169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spacing w:after="0" w:line="240" w:lineRule="auto"/>
              <w:rPr>
                <w:rFonts w:ascii="Times New Roman" w:eastAsia="Calibri" w:hAnsi="Times New Roman" w:cs="Times New Roman"/>
                <w:iCs/>
                <w:sz w:val="24"/>
                <w:szCs w:val="24"/>
                <w:lang w:val="ru-RU" w:eastAsia="ru-RU"/>
              </w:rPr>
            </w:pPr>
            <w:r w:rsidRPr="00297D76">
              <w:rPr>
                <w:rFonts w:ascii="Times New Roman" w:eastAsia="Calibri" w:hAnsi="Times New Roman" w:cs="Times New Roman"/>
                <w:b/>
                <w:iCs/>
                <w:sz w:val="24"/>
                <w:szCs w:val="24"/>
                <w:lang w:val="ru-RU" w:eastAsia="ru-RU"/>
              </w:rPr>
              <w:t>О</w:t>
            </w:r>
            <w:r w:rsidRPr="00297D76">
              <w:rPr>
                <w:rFonts w:ascii="Times New Roman" w:eastAsia="Calibri" w:hAnsi="Times New Roman" w:cs="Times New Roman"/>
                <w:iCs/>
                <w:sz w:val="24"/>
                <w:szCs w:val="24"/>
                <w:lang w:val="ru-RU" w:eastAsia="ru-RU"/>
              </w:rPr>
              <w:t xml:space="preserve"> – опрос </w:t>
            </w:r>
          </w:p>
          <w:p w:rsidR="00297D76" w:rsidRPr="00297D76" w:rsidRDefault="00297D76" w:rsidP="00297D76">
            <w:pPr>
              <w:spacing w:after="0" w:line="240" w:lineRule="auto"/>
              <w:rPr>
                <w:rFonts w:ascii="Times New Roman" w:eastAsia="Calibri" w:hAnsi="Times New Roman" w:cs="Times New Roman"/>
                <w:iCs/>
                <w:sz w:val="24"/>
                <w:szCs w:val="24"/>
                <w:lang w:val="ru-RU" w:eastAsia="ru-RU"/>
              </w:rPr>
            </w:pPr>
            <w:r w:rsidRPr="00297D76">
              <w:rPr>
                <w:rFonts w:ascii="Times New Roman" w:eastAsia="Calibri" w:hAnsi="Times New Roman" w:cs="Times New Roman"/>
                <w:b/>
                <w:iCs/>
                <w:sz w:val="24"/>
                <w:szCs w:val="24"/>
                <w:lang w:val="ru-RU" w:eastAsia="ru-RU"/>
              </w:rPr>
              <w:t>СР</w:t>
            </w:r>
            <w:r w:rsidRPr="00297D76">
              <w:rPr>
                <w:rFonts w:ascii="Times New Roman" w:eastAsia="Calibri" w:hAnsi="Times New Roman" w:cs="Times New Roman"/>
                <w:iCs/>
                <w:sz w:val="24"/>
                <w:szCs w:val="24"/>
                <w:lang w:val="ru-RU" w:eastAsia="ru-RU"/>
              </w:rPr>
              <w:t xml:space="preserve"> – </w:t>
            </w:r>
            <w:proofErr w:type="gramStart"/>
            <w:r w:rsidRPr="00297D76">
              <w:rPr>
                <w:rFonts w:ascii="Times New Roman" w:eastAsia="Calibri" w:hAnsi="Times New Roman" w:cs="Times New Roman"/>
                <w:iCs/>
                <w:sz w:val="24"/>
                <w:szCs w:val="24"/>
                <w:lang w:val="ru-RU" w:eastAsia="ru-RU"/>
              </w:rPr>
              <w:t>рабочая</w:t>
            </w:r>
            <w:proofErr w:type="gramEnd"/>
          </w:p>
          <w:p w:rsidR="00297D76" w:rsidRPr="00297D76" w:rsidRDefault="00297D76" w:rsidP="00297D76">
            <w:pPr>
              <w:spacing w:after="0" w:line="240" w:lineRule="auto"/>
              <w:rPr>
                <w:rFonts w:ascii="Times New Roman" w:eastAsia="Calibri" w:hAnsi="Times New Roman" w:cs="Times New Roman"/>
                <w:iCs/>
                <w:sz w:val="24"/>
                <w:szCs w:val="24"/>
                <w:lang w:val="ru-RU" w:eastAsia="ru-RU"/>
              </w:rPr>
            </w:pPr>
            <w:r w:rsidRPr="00297D76">
              <w:rPr>
                <w:rFonts w:ascii="Times New Roman" w:eastAsia="Calibri" w:hAnsi="Times New Roman" w:cs="Times New Roman"/>
                <w:iCs/>
                <w:sz w:val="24"/>
                <w:szCs w:val="24"/>
                <w:lang w:val="ru-RU" w:eastAsia="ru-RU"/>
              </w:rPr>
              <w:t>тетрадь</w:t>
            </w:r>
          </w:p>
          <w:p w:rsidR="00297D76" w:rsidRPr="00297D76" w:rsidRDefault="00297D76" w:rsidP="00297D76">
            <w:pPr>
              <w:spacing w:after="0" w:line="240" w:lineRule="auto"/>
              <w:rPr>
                <w:rFonts w:ascii="Times New Roman" w:eastAsia="Calibri" w:hAnsi="Times New Roman" w:cs="Times New Roman"/>
                <w:iCs/>
                <w:sz w:val="24"/>
                <w:szCs w:val="24"/>
                <w:lang w:val="ru-RU" w:eastAsia="ru-RU"/>
              </w:rPr>
            </w:pPr>
            <w:r w:rsidRPr="00297D76">
              <w:rPr>
                <w:rFonts w:ascii="Times New Roman" w:eastAsia="Calibri" w:hAnsi="Times New Roman" w:cs="Times New Roman"/>
                <w:b/>
                <w:iCs/>
                <w:sz w:val="24"/>
                <w:szCs w:val="24"/>
                <w:lang w:val="ru-RU" w:eastAsia="ru-RU"/>
              </w:rPr>
              <w:t>Э</w:t>
            </w:r>
            <w:r w:rsidRPr="00297D76">
              <w:rPr>
                <w:rFonts w:ascii="Times New Roman" w:eastAsia="Calibri" w:hAnsi="Times New Roman" w:cs="Times New Roman"/>
                <w:iCs/>
                <w:sz w:val="24"/>
                <w:szCs w:val="24"/>
                <w:lang w:val="ru-RU" w:eastAsia="ru-RU"/>
              </w:rPr>
              <w:t xml:space="preserve"> – экзамен </w:t>
            </w:r>
          </w:p>
          <w:p w:rsidR="00297D76" w:rsidRPr="00297D76" w:rsidRDefault="00297D76" w:rsidP="00297D76">
            <w:pPr>
              <w:spacing w:after="0" w:line="240" w:lineRule="auto"/>
              <w:rPr>
                <w:rFonts w:ascii="Times New Roman" w:eastAsia="Calibri" w:hAnsi="Times New Roman" w:cs="Times New Roman"/>
                <w:iCs/>
                <w:sz w:val="24"/>
                <w:szCs w:val="24"/>
                <w:lang w:val="ru-RU" w:eastAsia="ru-RU"/>
              </w:rPr>
            </w:pPr>
          </w:p>
        </w:tc>
      </w:tr>
      <w:tr w:rsidR="00297D76" w:rsidRPr="007B2530" w:rsidTr="007C5FE4">
        <w:trPr>
          <w:trHeight w:val="630"/>
          <w:jc w:val="center"/>
        </w:trPr>
        <w:tc>
          <w:tcPr>
            <w:tcW w:w="295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widowControl w:val="0"/>
              <w:autoSpaceDE w:val="0"/>
              <w:autoSpaceDN w:val="0"/>
              <w:adjustRightInd w:val="0"/>
              <w:spacing w:after="0" w:line="240" w:lineRule="auto"/>
              <w:rPr>
                <w:rFonts w:ascii="Times New Roman" w:eastAsia="Calibri" w:hAnsi="Times New Roman" w:cs="Times New Roman"/>
                <w:b/>
                <w:sz w:val="24"/>
                <w:szCs w:val="24"/>
                <w:lang w:val="ru-RU" w:eastAsia="ru-RU"/>
              </w:rPr>
            </w:pPr>
            <w:r w:rsidRPr="00297D76">
              <w:rPr>
                <w:rFonts w:ascii="Times New Roman" w:eastAsia="Calibri" w:hAnsi="Times New Roman" w:cs="Times New Roman"/>
                <w:b/>
                <w:sz w:val="24"/>
                <w:szCs w:val="24"/>
                <w:lang w:val="ru-RU" w:eastAsia="ru-RU"/>
              </w:rPr>
              <w:t xml:space="preserve">Владеть: </w:t>
            </w:r>
          </w:p>
          <w:p w:rsidR="00297D76" w:rsidRPr="00297D76" w:rsidRDefault="00297D76" w:rsidP="00297D76">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sidRPr="00297D76">
              <w:rPr>
                <w:rFonts w:ascii="Times New Roman" w:eastAsia="Calibri" w:hAnsi="Times New Roman" w:cs="Calibri"/>
                <w:color w:val="000000"/>
                <w:sz w:val="19"/>
                <w:szCs w:val="19"/>
                <w:lang w:val="ru-RU" w:eastAsia="ru-RU"/>
              </w:rPr>
              <w:t>- навыками реализации отбора и спортивной ориентации в различных видах спорта с использованием современных методик по определению антропометрических параметров.</w:t>
            </w:r>
          </w:p>
        </w:tc>
        <w:tc>
          <w:tcPr>
            <w:tcW w:w="2252"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spacing w:after="0" w:line="240" w:lineRule="auto"/>
              <w:rPr>
                <w:rFonts w:ascii="Times New Roman" w:eastAsia="Calibri" w:hAnsi="Times New Roman" w:cs="Times New Roman"/>
                <w:sz w:val="20"/>
                <w:szCs w:val="20"/>
                <w:lang w:val="ru-RU" w:eastAsia="ru-RU"/>
              </w:rPr>
            </w:pPr>
            <w:r w:rsidRPr="00297D76">
              <w:rPr>
                <w:rFonts w:ascii="Times New Roman" w:eastAsia="Calibri" w:hAnsi="Times New Roman" w:cs="Times New Roman"/>
                <w:sz w:val="20"/>
                <w:szCs w:val="20"/>
                <w:lang w:val="ru-RU" w:eastAsia="ru-RU"/>
              </w:rPr>
              <w:t xml:space="preserve">Применение полученных навыков при осуществлении практической деятельности </w:t>
            </w:r>
          </w:p>
        </w:tc>
        <w:tc>
          <w:tcPr>
            <w:tcW w:w="2408"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spacing w:after="0" w:line="240" w:lineRule="auto"/>
              <w:rPr>
                <w:rFonts w:ascii="Times New Roman" w:eastAsia="Calibri" w:hAnsi="Times New Roman" w:cs="Times New Roman"/>
                <w:sz w:val="20"/>
                <w:szCs w:val="20"/>
                <w:lang w:val="ru-RU" w:eastAsia="ru-RU"/>
              </w:rPr>
            </w:pPr>
            <w:r w:rsidRPr="00297D76">
              <w:rPr>
                <w:rFonts w:ascii="Times New Roman" w:eastAsia="Calibri" w:hAnsi="Times New Roman" w:cs="Times New Roman"/>
                <w:sz w:val="20"/>
                <w:szCs w:val="20"/>
                <w:lang w:val="ru-RU" w:eastAsia="ru-RU"/>
              </w:rPr>
              <w:t xml:space="preserve">Полнота и содержательность ответов на практические </w:t>
            </w:r>
            <w:proofErr w:type="gramStart"/>
            <w:r w:rsidRPr="00297D76">
              <w:rPr>
                <w:rFonts w:ascii="Times New Roman" w:eastAsia="Calibri" w:hAnsi="Times New Roman" w:cs="Times New Roman"/>
                <w:sz w:val="20"/>
                <w:szCs w:val="20"/>
                <w:lang w:val="ru-RU" w:eastAsia="ru-RU"/>
              </w:rPr>
              <w:t>вопросы</w:t>
            </w:r>
            <w:proofErr w:type="gramEnd"/>
            <w:r w:rsidRPr="00297D76">
              <w:rPr>
                <w:rFonts w:ascii="Times New Roman" w:eastAsia="Calibri" w:hAnsi="Times New Roman" w:cs="Times New Roman"/>
                <w:sz w:val="20"/>
                <w:szCs w:val="20"/>
                <w:lang w:val="ru-RU" w:eastAsia="ru-RU"/>
              </w:rPr>
              <w:t xml:space="preserve"> и способность оценивать и анализировать результаты своей деятельности</w:t>
            </w:r>
          </w:p>
        </w:tc>
        <w:tc>
          <w:tcPr>
            <w:tcW w:w="169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spacing w:after="0" w:line="240" w:lineRule="auto"/>
              <w:rPr>
                <w:rFonts w:ascii="Times New Roman" w:eastAsia="Calibri" w:hAnsi="Times New Roman" w:cs="Times New Roman"/>
                <w:iCs/>
                <w:sz w:val="24"/>
                <w:szCs w:val="24"/>
                <w:lang w:val="ru-RU" w:eastAsia="ru-RU"/>
              </w:rPr>
            </w:pPr>
            <w:r w:rsidRPr="00297D76">
              <w:rPr>
                <w:rFonts w:ascii="Times New Roman" w:eastAsia="Calibri" w:hAnsi="Times New Roman" w:cs="Times New Roman"/>
                <w:b/>
                <w:iCs/>
                <w:sz w:val="24"/>
                <w:szCs w:val="24"/>
                <w:lang w:val="ru-RU" w:eastAsia="ru-RU"/>
              </w:rPr>
              <w:t>О</w:t>
            </w:r>
            <w:r w:rsidRPr="00297D76">
              <w:rPr>
                <w:rFonts w:ascii="Times New Roman" w:eastAsia="Calibri" w:hAnsi="Times New Roman" w:cs="Times New Roman"/>
                <w:iCs/>
                <w:sz w:val="24"/>
                <w:szCs w:val="24"/>
                <w:lang w:val="ru-RU" w:eastAsia="ru-RU"/>
              </w:rPr>
              <w:t xml:space="preserve"> – опрос </w:t>
            </w:r>
          </w:p>
          <w:p w:rsidR="00297D76" w:rsidRPr="00297D76" w:rsidRDefault="00297D76" w:rsidP="00297D76">
            <w:pPr>
              <w:spacing w:after="0" w:line="240" w:lineRule="auto"/>
              <w:rPr>
                <w:rFonts w:ascii="Times New Roman" w:eastAsia="Calibri" w:hAnsi="Times New Roman" w:cs="Times New Roman"/>
                <w:iCs/>
                <w:sz w:val="24"/>
                <w:szCs w:val="24"/>
                <w:lang w:val="ru-RU" w:eastAsia="ru-RU"/>
              </w:rPr>
            </w:pPr>
            <w:r w:rsidRPr="00297D76">
              <w:rPr>
                <w:rFonts w:ascii="Times New Roman" w:eastAsia="Calibri" w:hAnsi="Times New Roman" w:cs="Times New Roman"/>
                <w:b/>
                <w:iCs/>
                <w:sz w:val="24"/>
                <w:szCs w:val="24"/>
                <w:lang w:val="ru-RU" w:eastAsia="ru-RU"/>
              </w:rPr>
              <w:t>СР</w:t>
            </w:r>
            <w:r w:rsidRPr="00297D76">
              <w:rPr>
                <w:rFonts w:ascii="Times New Roman" w:eastAsia="Calibri" w:hAnsi="Times New Roman" w:cs="Times New Roman"/>
                <w:iCs/>
                <w:sz w:val="24"/>
                <w:szCs w:val="24"/>
                <w:lang w:val="ru-RU" w:eastAsia="ru-RU"/>
              </w:rPr>
              <w:t xml:space="preserve"> – </w:t>
            </w:r>
            <w:proofErr w:type="gramStart"/>
            <w:r w:rsidRPr="00297D76">
              <w:rPr>
                <w:rFonts w:ascii="Times New Roman" w:eastAsia="Calibri" w:hAnsi="Times New Roman" w:cs="Times New Roman"/>
                <w:iCs/>
                <w:sz w:val="24"/>
                <w:szCs w:val="24"/>
                <w:lang w:val="ru-RU" w:eastAsia="ru-RU"/>
              </w:rPr>
              <w:t>рабочая</w:t>
            </w:r>
            <w:proofErr w:type="gramEnd"/>
          </w:p>
          <w:p w:rsidR="00297D76" w:rsidRPr="00297D76" w:rsidRDefault="00297D76" w:rsidP="00297D76">
            <w:pPr>
              <w:spacing w:after="0" w:line="240" w:lineRule="auto"/>
              <w:rPr>
                <w:rFonts w:ascii="Times New Roman" w:eastAsia="Calibri" w:hAnsi="Times New Roman" w:cs="Times New Roman"/>
                <w:iCs/>
                <w:sz w:val="24"/>
                <w:szCs w:val="24"/>
                <w:lang w:val="ru-RU" w:eastAsia="ru-RU"/>
              </w:rPr>
            </w:pPr>
            <w:r w:rsidRPr="00297D76">
              <w:rPr>
                <w:rFonts w:ascii="Times New Roman" w:eastAsia="Calibri" w:hAnsi="Times New Roman" w:cs="Times New Roman"/>
                <w:iCs/>
                <w:sz w:val="24"/>
                <w:szCs w:val="24"/>
                <w:lang w:val="ru-RU" w:eastAsia="ru-RU"/>
              </w:rPr>
              <w:t>тетрадь</w:t>
            </w:r>
          </w:p>
          <w:p w:rsidR="00297D76" w:rsidRPr="00297D76" w:rsidRDefault="00297D76" w:rsidP="00297D76">
            <w:pPr>
              <w:spacing w:after="0" w:line="240" w:lineRule="auto"/>
              <w:rPr>
                <w:rFonts w:ascii="Times New Roman" w:eastAsia="Calibri" w:hAnsi="Times New Roman" w:cs="Times New Roman"/>
                <w:iCs/>
                <w:sz w:val="24"/>
                <w:szCs w:val="24"/>
                <w:lang w:val="ru-RU" w:eastAsia="ru-RU"/>
              </w:rPr>
            </w:pPr>
            <w:r w:rsidRPr="00297D76">
              <w:rPr>
                <w:rFonts w:ascii="Times New Roman" w:eastAsia="Calibri" w:hAnsi="Times New Roman" w:cs="Times New Roman"/>
                <w:b/>
                <w:iCs/>
                <w:sz w:val="24"/>
                <w:szCs w:val="24"/>
                <w:lang w:val="ru-RU" w:eastAsia="ru-RU"/>
              </w:rPr>
              <w:t>Э</w:t>
            </w:r>
            <w:r w:rsidRPr="00297D76">
              <w:rPr>
                <w:rFonts w:ascii="Times New Roman" w:eastAsia="Calibri" w:hAnsi="Times New Roman" w:cs="Times New Roman"/>
                <w:iCs/>
                <w:sz w:val="24"/>
                <w:szCs w:val="24"/>
                <w:lang w:val="ru-RU" w:eastAsia="ru-RU"/>
              </w:rPr>
              <w:t xml:space="preserve"> – экзамен </w:t>
            </w:r>
          </w:p>
          <w:p w:rsidR="00297D76" w:rsidRPr="00297D76" w:rsidRDefault="00297D76" w:rsidP="00297D76">
            <w:pPr>
              <w:spacing w:after="0" w:line="240" w:lineRule="auto"/>
              <w:rPr>
                <w:rFonts w:ascii="Times New Roman" w:eastAsia="Calibri" w:hAnsi="Times New Roman" w:cs="Times New Roman"/>
                <w:iCs/>
                <w:sz w:val="24"/>
                <w:szCs w:val="24"/>
                <w:lang w:val="ru-RU" w:eastAsia="ru-RU"/>
              </w:rPr>
            </w:pPr>
          </w:p>
          <w:p w:rsidR="00297D76" w:rsidRPr="00297D76" w:rsidRDefault="00297D76" w:rsidP="00297D76">
            <w:pPr>
              <w:spacing w:after="0" w:line="240" w:lineRule="auto"/>
              <w:rPr>
                <w:rFonts w:ascii="Times New Roman" w:eastAsia="Calibri" w:hAnsi="Times New Roman" w:cs="Times New Roman"/>
                <w:iCs/>
                <w:sz w:val="24"/>
                <w:szCs w:val="24"/>
                <w:lang w:val="ru-RU" w:eastAsia="ru-RU"/>
              </w:rPr>
            </w:pPr>
          </w:p>
        </w:tc>
      </w:tr>
      <w:tr w:rsidR="00297D76" w:rsidRPr="007B2530" w:rsidTr="007C5FE4">
        <w:trPr>
          <w:trHeight w:val="694"/>
          <w:jc w:val="center"/>
        </w:trPr>
        <w:tc>
          <w:tcPr>
            <w:tcW w:w="9303" w:type="dxa"/>
            <w:gridSpan w:val="4"/>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spacing w:after="0" w:line="240" w:lineRule="auto"/>
              <w:jc w:val="both"/>
              <w:rPr>
                <w:rFonts w:ascii="Times New Roman" w:eastAsia="Calibri" w:hAnsi="Times New Roman" w:cs="Times New Roman"/>
                <w:b/>
                <w:sz w:val="24"/>
                <w:szCs w:val="24"/>
                <w:lang w:val="ru-RU" w:eastAsia="ru-RU"/>
              </w:rPr>
            </w:pPr>
            <w:r w:rsidRPr="00297D76">
              <w:rPr>
                <w:rFonts w:ascii="Times New Roman" w:eastAsia="Calibri" w:hAnsi="Times New Roman" w:cs="Times New Roman"/>
                <w:b/>
                <w:sz w:val="24"/>
                <w:szCs w:val="24"/>
                <w:lang w:val="ru-RU" w:eastAsia="ru-RU"/>
              </w:rPr>
              <w:t xml:space="preserve">ПКО-4: Способен к обеспечению охраны жизни и </w:t>
            </w:r>
            <w:proofErr w:type="gramStart"/>
            <w:r w:rsidRPr="00297D76">
              <w:rPr>
                <w:rFonts w:ascii="Times New Roman" w:eastAsia="Calibri" w:hAnsi="Times New Roman" w:cs="Times New Roman"/>
                <w:b/>
                <w:sz w:val="24"/>
                <w:szCs w:val="24"/>
                <w:lang w:val="ru-RU" w:eastAsia="ru-RU"/>
              </w:rPr>
              <w:t>здоровья</w:t>
            </w:r>
            <w:proofErr w:type="gramEnd"/>
            <w:r w:rsidRPr="00297D76">
              <w:rPr>
                <w:rFonts w:ascii="Times New Roman" w:eastAsia="Calibri" w:hAnsi="Times New Roman" w:cs="Times New Roman"/>
                <w:b/>
                <w:sz w:val="24"/>
                <w:szCs w:val="24"/>
                <w:lang w:val="ru-RU" w:eastAsia="ru-RU"/>
              </w:rPr>
              <w:t xml:space="preserve"> обучающихся в учебно-воспитательном процессе и внеурочной деятельности</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ПКО-4.1: Оказывает первую доврачебную помощь </w:t>
            </w:r>
            <w:proofErr w:type="gramStart"/>
            <w:r w:rsidRPr="00297D76">
              <w:rPr>
                <w:rFonts w:ascii="Times New Roman" w:eastAsia="Calibri" w:hAnsi="Times New Roman" w:cs="Times New Roman"/>
                <w:sz w:val="24"/>
                <w:szCs w:val="24"/>
                <w:lang w:val="ru-RU" w:eastAsia="ru-RU"/>
              </w:rPr>
              <w:t>обучающимся</w:t>
            </w:r>
            <w:proofErr w:type="gramEnd"/>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ПКО-4.2: Применяет меры профилактики детского травматизма</w:t>
            </w:r>
          </w:p>
          <w:p w:rsidR="00297D76" w:rsidRPr="00297D76" w:rsidRDefault="00297D76" w:rsidP="00297D76">
            <w:pPr>
              <w:spacing w:after="0" w:line="240" w:lineRule="auto"/>
              <w:jc w:val="both"/>
              <w:rPr>
                <w:rFonts w:ascii="Times New Roman" w:eastAsia="Calibri" w:hAnsi="Times New Roman" w:cs="Times New Roman"/>
                <w:iCs/>
                <w:sz w:val="24"/>
                <w:szCs w:val="24"/>
                <w:lang w:val="ru-RU" w:eastAsia="ru-RU"/>
              </w:rPr>
            </w:pPr>
            <w:r w:rsidRPr="00297D76">
              <w:rPr>
                <w:rFonts w:ascii="Times New Roman" w:eastAsia="Calibri" w:hAnsi="Times New Roman" w:cs="Times New Roman"/>
                <w:sz w:val="24"/>
                <w:szCs w:val="24"/>
                <w:lang w:val="ru-RU" w:eastAsia="ru-RU"/>
              </w:rPr>
              <w:t xml:space="preserve">ПКО-4.3: Применяет </w:t>
            </w:r>
            <w:proofErr w:type="spellStart"/>
            <w:r w:rsidRPr="00297D76">
              <w:rPr>
                <w:rFonts w:ascii="Times New Roman" w:eastAsia="Calibri" w:hAnsi="Times New Roman" w:cs="Times New Roman"/>
                <w:sz w:val="24"/>
                <w:szCs w:val="24"/>
                <w:lang w:val="ru-RU" w:eastAsia="ru-RU"/>
              </w:rPr>
              <w:t>здоровьесберегающие</w:t>
            </w:r>
            <w:proofErr w:type="spellEnd"/>
            <w:r w:rsidRPr="00297D76">
              <w:rPr>
                <w:rFonts w:ascii="Times New Roman" w:eastAsia="Calibri" w:hAnsi="Times New Roman" w:cs="Times New Roman"/>
                <w:sz w:val="24"/>
                <w:szCs w:val="24"/>
                <w:lang w:val="ru-RU" w:eastAsia="ru-RU"/>
              </w:rPr>
              <w:t xml:space="preserve"> технологии в учебном процессе</w:t>
            </w:r>
          </w:p>
        </w:tc>
      </w:tr>
      <w:tr w:rsidR="00297D76" w:rsidRPr="00297D76" w:rsidTr="007C5FE4">
        <w:trPr>
          <w:trHeight w:val="630"/>
          <w:jc w:val="center"/>
        </w:trPr>
        <w:tc>
          <w:tcPr>
            <w:tcW w:w="295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widowControl w:val="0"/>
              <w:autoSpaceDE w:val="0"/>
              <w:autoSpaceDN w:val="0"/>
              <w:adjustRightInd w:val="0"/>
              <w:spacing w:after="0" w:line="240" w:lineRule="auto"/>
              <w:rPr>
                <w:rFonts w:ascii="Times New Roman" w:eastAsia="Calibri" w:hAnsi="Times New Roman" w:cs="Times New Roman"/>
                <w:b/>
                <w:sz w:val="24"/>
                <w:szCs w:val="24"/>
                <w:lang w:val="ru-RU" w:eastAsia="ru-RU"/>
              </w:rPr>
            </w:pPr>
            <w:r w:rsidRPr="00297D76">
              <w:rPr>
                <w:rFonts w:ascii="Times New Roman" w:eastAsia="Calibri" w:hAnsi="Times New Roman" w:cs="Times New Roman"/>
                <w:b/>
                <w:sz w:val="24"/>
                <w:szCs w:val="24"/>
                <w:lang w:val="ru-RU" w:eastAsia="ru-RU"/>
              </w:rPr>
              <w:lastRenderedPageBreak/>
              <w:t xml:space="preserve">Знать: </w:t>
            </w:r>
          </w:p>
          <w:p w:rsidR="00297D76" w:rsidRPr="00297D76" w:rsidRDefault="00297D76" w:rsidP="00297D76">
            <w:pPr>
              <w:spacing w:after="0" w:line="240" w:lineRule="auto"/>
              <w:rPr>
                <w:rFonts w:ascii="Calibri" w:eastAsia="Calibri" w:hAnsi="Calibri" w:cs="Calibri"/>
                <w:sz w:val="19"/>
                <w:szCs w:val="19"/>
                <w:lang w:val="ru-RU" w:eastAsia="ru-RU"/>
              </w:rPr>
            </w:pPr>
            <w:r w:rsidRPr="00297D76">
              <w:rPr>
                <w:rFonts w:ascii="Times New Roman" w:eastAsia="Calibri" w:hAnsi="Times New Roman" w:cs="Calibri"/>
                <w:color w:val="000000"/>
                <w:sz w:val="19"/>
                <w:szCs w:val="19"/>
                <w:lang w:val="ru-RU" w:eastAsia="ru-RU"/>
              </w:rPr>
              <w:t>- возрастную морфологию, анатомо-физиологические особенности детей, подростков и молодежи;</w:t>
            </w:r>
          </w:p>
          <w:p w:rsidR="00297D76" w:rsidRPr="00297D76" w:rsidRDefault="00297D76" w:rsidP="00297D76">
            <w:pPr>
              <w:spacing w:after="0" w:line="240" w:lineRule="auto"/>
              <w:rPr>
                <w:rFonts w:ascii="Calibri" w:eastAsia="Calibri" w:hAnsi="Calibri" w:cs="Calibri"/>
                <w:sz w:val="19"/>
                <w:szCs w:val="19"/>
                <w:lang w:val="ru-RU" w:eastAsia="ru-RU"/>
              </w:rPr>
            </w:pPr>
            <w:r w:rsidRPr="00297D76">
              <w:rPr>
                <w:rFonts w:ascii="Times New Roman" w:eastAsia="Calibri" w:hAnsi="Times New Roman" w:cs="Calibri"/>
                <w:color w:val="000000"/>
                <w:sz w:val="19"/>
                <w:szCs w:val="19"/>
                <w:lang w:val="ru-RU" w:eastAsia="ru-RU"/>
              </w:rPr>
              <w:t>- анатомо-морфологические механизмы адаптации к физическим нагрузкам;</w:t>
            </w:r>
          </w:p>
          <w:p w:rsidR="00297D76" w:rsidRPr="00297D76" w:rsidRDefault="00297D76" w:rsidP="00297D76">
            <w:pPr>
              <w:spacing w:after="0" w:line="240" w:lineRule="auto"/>
              <w:rPr>
                <w:rFonts w:ascii="Calibri" w:eastAsia="Calibri" w:hAnsi="Calibri" w:cs="Calibri"/>
                <w:sz w:val="19"/>
                <w:szCs w:val="19"/>
                <w:lang w:val="ru-RU" w:eastAsia="ru-RU"/>
              </w:rPr>
            </w:pPr>
            <w:r w:rsidRPr="00297D76">
              <w:rPr>
                <w:rFonts w:ascii="Times New Roman" w:eastAsia="Calibri" w:hAnsi="Times New Roman" w:cs="Calibri"/>
                <w:color w:val="000000"/>
                <w:sz w:val="19"/>
                <w:szCs w:val="19"/>
                <w:lang w:val="ru-RU" w:eastAsia="ru-RU"/>
              </w:rPr>
              <w:t>- динамическую и функциональную анатомию систем обеспечения и регуляции движения;</w:t>
            </w:r>
          </w:p>
          <w:p w:rsidR="00297D76" w:rsidRPr="00297D76" w:rsidRDefault="00297D76" w:rsidP="00297D76">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sidRPr="00297D76">
              <w:rPr>
                <w:rFonts w:ascii="Times New Roman" w:eastAsia="Calibri" w:hAnsi="Times New Roman" w:cs="Calibri"/>
                <w:color w:val="000000"/>
                <w:sz w:val="19"/>
                <w:szCs w:val="19"/>
                <w:lang w:val="ru-RU" w:eastAsia="ru-RU"/>
              </w:rPr>
              <w:t>- способы коррекции функциональных нарушений у детей и подростков.</w:t>
            </w:r>
          </w:p>
        </w:tc>
        <w:tc>
          <w:tcPr>
            <w:tcW w:w="2252"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spacing w:after="0" w:line="240" w:lineRule="auto"/>
              <w:rPr>
                <w:rFonts w:ascii="Times New Roman" w:eastAsia="Calibri" w:hAnsi="Times New Roman" w:cs="Times New Roman"/>
                <w:sz w:val="20"/>
                <w:szCs w:val="20"/>
                <w:lang w:val="ru-RU" w:eastAsia="ru-RU"/>
              </w:rPr>
            </w:pPr>
            <w:r w:rsidRPr="00297D76">
              <w:rPr>
                <w:rFonts w:ascii="Times New Roman" w:eastAsia="Calibri" w:hAnsi="Times New Roman" w:cs="Times New Roman"/>
                <w:sz w:val="20"/>
                <w:szCs w:val="20"/>
                <w:lang w:val="ru-RU" w:eastAsia="ru-RU"/>
              </w:rPr>
              <w:t xml:space="preserve">Проводит полноценную подготовку к различным видам учебных занятий с использованием </w:t>
            </w:r>
            <w:proofErr w:type="gramStart"/>
            <w:r w:rsidRPr="00297D76">
              <w:rPr>
                <w:rFonts w:ascii="Times New Roman" w:eastAsia="Calibri" w:hAnsi="Times New Roman" w:cs="Times New Roman"/>
                <w:sz w:val="20"/>
                <w:szCs w:val="20"/>
                <w:lang w:val="ru-RU" w:eastAsia="ru-RU"/>
              </w:rPr>
              <w:t>рекомендованной</w:t>
            </w:r>
            <w:proofErr w:type="gramEnd"/>
            <w:r w:rsidRPr="00297D76">
              <w:rPr>
                <w:rFonts w:ascii="Times New Roman" w:eastAsia="Calibri" w:hAnsi="Times New Roman" w:cs="Times New Roman"/>
                <w:sz w:val="20"/>
                <w:szCs w:val="20"/>
                <w:lang w:val="ru-RU" w:eastAsia="ru-RU"/>
              </w:rPr>
              <w:t xml:space="preserve"> основной и дополнительной </w:t>
            </w:r>
          </w:p>
          <w:p w:rsidR="00297D76" w:rsidRPr="00297D76" w:rsidRDefault="00297D76" w:rsidP="00297D76">
            <w:pPr>
              <w:spacing w:after="0" w:line="240" w:lineRule="auto"/>
              <w:rPr>
                <w:rFonts w:ascii="Times New Roman" w:eastAsia="Calibri" w:hAnsi="Times New Roman" w:cs="Times New Roman"/>
                <w:sz w:val="20"/>
                <w:szCs w:val="20"/>
                <w:lang w:val="ru-RU" w:eastAsia="ru-RU"/>
              </w:rPr>
            </w:pPr>
            <w:r w:rsidRPr="00297D76">
              <w:rPr>
                <w:rFonts w:ascii="Times New Roman" w:eastAsia="Calibri" w:hAnsi="Times New Roman" w:cs="Times New Roman"/>
                <w:sz w:val="20"/>
                <w:szCs w:val="20"/>
                <w:lang w:val="ru-RU" w:eastAsia="ru-RU"/>
              </w:rPr>
              <w:t>литературы. Выполняет в полном объеме и качественно рефераты, доклады и презентации.</w:t>
            </w:r>
          </w:p>
        </w:tc>
        <w:tc>
          <w:tcPr>
            <w:tcW w:w="2408"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spacing w:after="0" w:line="240" w:lineRule="auto"/>
              <w:rPr>
                <w:rFonts w:ascii="Times New Roman" w:eastAsia="Calibri" w:hAnsi="Times New Roman" w:cs="Times New Roman"/>
                <w:sz w:val="20"/>
                <w:szCs w:val="20"/>
                <w:lang w:val="ru-RU" w:eastAsia="ru-RU"/>
              </w:rPr>
            </w:pPr>
            <w:r w:rsidRPr="00297D76">
              <w:rPr>
                <w:rFonts w:ascii="Times New Roman" w:eastAsia="Calibri" w:hAnsi="Times New Roman" w:cs="Times New Roman"/>
                <w:sz w:val="20"/>
                <w:szCs w:val="20"/>
                <w:lang w:val="ru-RU" w:eastAsia="ru-RU"/>
              </w:rPr>
              <w:t xml:space="preserve">Корректность, полнота и содержательность ответов на </w:t>
            </w:r>
            <w:proofErr w:type="gramStart"/>
            <w:r w:rsidRPr="00297D76">
              <w:rPr>
                <w:rFonts w:ascii="Times New Roman" w:eastAsia="Calibri" w:hAnsi="Times New Roman" w:cs="Times New Roman"/>
                <w:sz w:val="20"/>
                <w:szCs w:val="20"/>
                <w:lang w:val="ru-RU" w:eastAsia="ru-RU"/>
              </w:rPr>
              <w:t>контрольные</w:t>
            </w:r>
            <w:proofErr w:type="gramEnd"/>
          </w:p>
          <w:p w:rsidR="00297D76" w:rsidRPr="00297D76" w:rsidRDefault="00297D76" w:rsidP="00297D76">
            <w:pPr>
              <w:spacing w:after="0" w:line="240" w:lineRule="auto"/>
              <w:rPr>
                <w:rFonts w:ascii="Times New Roman" w:eastAsia="Calibri" w:hAnsi="Times New Roman" w:cs="Times New Roman"/>
                <w:sz w:val="20"/>
                <w:szCs w:val="20"/>
                <w:lang w:val="ru-RU" w:eastAsia="ru-RU"/>
              </w:rPr>
            </w:pPr>
            <w:r w:rsidRPr="00297D76">
              <w:rPr>
                <w:rFonts w:ascii="Times New Roman" w:eastAsia="Calibri" w:hAnsi="Times New Roman" w:cs="Times New Roman"/>
                <w:sz w:val="20"/>
                <w:szCs w:val="20"/>
                <w:lang w:val="ru-RU" w:eastAsia="ru-RU"/>
              </w:rPr>
              <w:t xml:space="preserve">вопросы и тесты. Умение приводить адекватные примеры по изучаемой теме (разделу или дисциплине в целом) при мероприятиях </w:t>
            </w:r>
            <w:proofErr w:type="gramStart"/>
            <w:r w:rsidRPr="00297D76">
              <w:rPr>
                <w:rFonts w:ascii="Times New Roman" w:eastAsia="Calibri" w:hAnsi="Times New Roman" w:cs="Times New Roman"/>
                <w:sz w:val="20"/>
                <w:szCs w:val="20"/>
                <w:lang w:val="ru-RU" w:eastAsia="ru-RU"/>
              </w:rPr>
              <w:t>текущего</w:t>
            </w:r>
            <w:proofErr w:type="gramEnd"/>
            <w:r w:rsidRPr="00297D76">
              <w:rPr>
                <w:rFonts w:ascii="Times New Roman" w:eastAsia="Calibri" w:hAnsi="Times New Roman" w:cs="Times New Roman"/>
                <w:sz w:val="20"/>
                <w:szCs w:val="20"/>
                <w:lang w:val="ru-RU" w:eastAsia="ru-RU"/>
              </w:rPr>
              <w:t xml:space="preserve"> и промежуточного</w:t>
            </w:r>
          </w:p>
          <w:p w:rsidR="00297D76" w:rsidRPr="00297D76" w:rsidRDefault="00297D76" w:rsidP="00297D76">
            <w:pPr>
              <w:spacing w:after="0" w:line="240" w:lineRule="auto"/>
              <w:rPr>
                <w:rFonts w:ascii="Times New Roman" w:eastAsia="Calibri" w:hAnsi="Times New Roman" w:cs="Times New Roman"/>
                <w:sz w:val="20"/>
                <w:szCs w:val="20"/>
                <w:lang w:val="ru-RU" w:eastAsia="ru-RU"/>
              </w:rPr>
            </w:pPr>
            <w:r w:rsidRPr="00297D76">
              <w:rPr>
                <w:rFonts w:ascii="Times New Roman" w:eastAsia="Calibri" w:hAnsi="Times New Roman" w:cs="Times New Roman"/>
                <w:sz w:val="20"/>
                <w:szCs w:val="20"/>
                <w:lang w:val="ru-RU" w:eastAsia="ru-RU"/>
              </w:rPr>
              <w:t>контроля знаний. Качество и полнота выполнения рефератов, докладов и презентаций.</w:t>
            </w:r>
          </w:p>
        </w:tc>
        <w:tc>
          <w:tcPr>
            <w:tcW w:w="169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spacing w:after="0" w:line="240" w:lineRule="auto"/>
              <w:rPr>
                <w:rFonts w:ascii="Times New Roman" w:eastAsia="Calibri" w:hAnsi="Times New Roman" w:cs="Times New Roman"/>
                <w:iCs/>
                <w:sz w:val="24"/>
                <w:szCs w:val="24"/>
                <w:lang w:val="ru-RU" w:eastAsia="ru-RU"/>
              </w:rPr>
            </w:pPr>
            <w:r w:rsidRPr="00297D76">
              <w:rPr>
                <w:rFonts w:ascii="Times New Roman" w:eastAsia="Calibri" w:hAnsi="Times New Roman" w:cs="Times New Roman"/>
                <w:b/>
                <w:iCs/>
                <w:sz w:val="24"/>
                <w:szCs w:val="24"/>
                <w:lang w:val="ru-RU" w:eastAsia="ru-RU"/>
              </w:rPr>
              <w:t>О</w:t>
            </w:r>
            <w:r w:rsidRPr="00297D76">
              <w:rPr>
                <w:rFonts w:ascii="Times New Roman" w:eastAsia="Calibri" w:hAnsi="Times New Roman" w:cs="Times New Roman"/>
                <w:iCs/>
                <w:sz w:val="24"/>
                <w:szCs w:val="24"/>
                <w:lang w:val="ru-RU" w:eastAsia="ru-RU"/>
              </w:rPr>
              <w:t xml:space="preserve"> – опрос </w:t>
            </w:r>
          </w:p>
          <w:p w:rsidR="00297D76" w:rsidRPr="00297D76" w:rsidRDefault="00297D76" w:rsidP="00297D76">
            <w:pPr>
              <w:spacing w:after="0" w:line="240" w:lineRule="auto"/>
              <w:rPr>
                <w:rFonts w:ascii="Times New Roman" w:eastAsia="Calibri" w:hAnsi="Times New Roman" w:cs="Times New Roman"/>
                <w:iCs/>
                <w:sz w:val="24"/>
                <w:szCs w:val="24"/>
                <w:lang w:val="ru-RU" w:eastAsia="ru-RU"/>
              </w:rPr>
            </w:pPr>
            <w:r w:rsidRPr="00297D76">
              <w:rPr>
                <w:rFonts w:ascii="Times New Roman" w:eastAsia="Calibri" w:hAnsi="Times New Roman" w:cs="Times New Roman"/>
                <w:b/>
                <w:iCs/>
                <w:sz w:val="24"/>
                <w:szCs w:val="24"/>
                <w:lang w:val="ru-RU" w:eastAsia="ru-RU"/>
              </w:rPr>
              <w:t>Т</w:t>
            </w:r>
            <w:r w:rsidRPr="00297D76">
              <w:rPr>
                <w:rFonts w:ascii="Times New Roman" w:eastAsia="Calibri" w:hAnsi="Times New Roman" w:cs="Times New Roman"/>
                <w:iCs/>
                <w:sz w:val="24"/>
                <w:szCs w:val="24"/>
                <w:lang w:val="ru-RU" w:eastAsia="ru-RU"/>
              </w:rPr>
              <w:t xml:space="preserve"> – тест</w:t>
            </w:r>
          </w:p>
          <w:p w:rsidR="00297D76" w:rsidRPr="00297D76" w:rsidRDefault="00297D76" w:rsidP="00297D76">
            <w:pPr>
              <w:spacing w:after="0" w:line="240" w:lineRule="auto"/>
              <w:rPr>
                <w:rFonts w:ascii="Times New Roman" w:eastAsia="Calibri" w:hAnsi="Times New Roman" w:cs="Times New Roman"/>
                <w:iCs/>
                <w:sz w:val="24"/>
                <w:szCs w:val="24"/>
                <w:lang w:val="ru-RU" w:eastAsia="ru-RU"/>
              </w:rPr>
            </w:pPr>
            <w:r w:rsidRPr="00297D76">
              <w:rPr>
                <w:rFonts w:ascii="Times New Roman" w:eastAsia="Calibri" w:hAnsi="Times New Roman" w:cs="Times New Roman"/>
                <w:b/>
                <w:iCs/>
                <w:sz w:val="24"/>
                <w:szCs w:val="24"/>
                <w:lang w:val="ru-RU" w:eastAsia="ru-RU"/>
              </w:rPr>
              <w:t>ДП</w:t>
            </w:r>
            <w:r w:rsidRPr="00297D76">
              <w:rPr>
                <w:rFonts w:ascii="Times New Roman" w:eastAsia="Calibri" w:hAnsi="Times New Roman" w:cs="Times New Roman"/>
                <w:iCs/>
                <w:sz w:val="24"/>
                <w:szCs w:val="24"/>
                <w:lang w:val="ru-RU" w:eastAsia="ru-RU"/>
              </w:rPr>
              <w:t xml:space="preserve"> – доклад с презентацией</w:t>
            </w:r>
          </w:p>
          <w:p w:rsidR="00297D76" w:rsidRPr="00297D76" w:rsidRDefault="00297D76" w:rsidP="00297D76">
            <w:pPr>
              <w:spacing w:after="0" w:line="240" w:lineRule="auto"/>
              <w:rPr>
                <w:rFonts w:ascii="Times New Roman" w:eastAsia="Calibri" w:hAnsi="Times New Roman" w:cs="Times New Roman"/>
                <w:iCs/>
                <w:sz w:val="24"/>
                <w:szCs w:val="24"/>
                <w:lang w:val="ru-RU" w:eastAsia="ru-RU"/>
              </w:rPr>
            </w:pPr>
            <w:proofErr w:type="gramStart"/>
            <w:r w:rsidRPr="00297D76">
              <w:rPr>
                <w:rFonts w:ascii="Times New Roman" w:eastAsia="Calibri" w:hAnsi="Times New Roman" w:cs="Times New Roman"/>
                <w:b/>
                <w:iCs/>
                <w:sz w:val="24"/>
                <w:szCs w:val="24"/>
                <w:lang w:val="ru-RU" w:eastAsia="ru-RU"/>
              </w:rPr>
              <w:t>Р</w:t>
            </w:r>
            <w:proofErr w:type="gramEnd"/>
            <w:r w:rsidRPr="00297D76">
              <w:rPr>
                <w:rFonts w:ascii="Times New Roman" w:eastAsia="Calibri" w:hAnsi="Times New Roman" w:cs="Times New Roman"/>
                <w:iCs/>
                <w:sz w:val="24"/>
                <w:szCs w:val="24"/>
                <w:lang w:val="ru-RU" w:eastAsia="ru-RU"/>
              </w:rPr>
              <w:t xml:space="preserve"> – реферат</w:t>
            </w:r>
          </w:p>
          <w:p w:rsidR="00297D76" w:rsidRPr="00297D76" w:rsidRDefault="00297D76" w:rsidP="00297D76">
            <w:pPr>
              <w:spacing w:after="0" w:line="240" w:lineRule="auto"/>
              <w:rPr>
                <w:rFonts w:ascii="Times New Roman" w:eastAsia="Calibri" w:hAnsi="Times New Roman" w:cs="Times New Roman"/>
                <w:iCs/>
                <w:sz w:val="24"/>
                <w:szCs w:val="24"/>
                <w:lang w:eastAsia="ru-RU"/>
              </w:rPr>
            </w:pPr>
            <w:r w:rsidRPr="00297D76">
              <w:rPr>
                <w:rFonts w:ascii="Times New Roman" w:eastAsia="Calibri" w:hAnsi="Times New Roman" w:cs="Times New Roman"/>
                <w:b/>
                <w:iCs/>
                <w:sz w:val="24"/>
                <w:szCs w:val="24"/>
                <w:lang w:val="ru-RU" w:eastAsia="ru-RU"/>
              </w:rPr>
              <w:t>Э</w:t>
            </w:r>
            <w:r w:rsidRPr="00297D76">
              <w:rPr>
                <w:rFonts w:ascii="Times New Roman" w:eastAsia="Calibri" w:hAnsi="Times New Roman" w:cs="Times New Roman"/>
                <w:iCs/>
                <w:sz w:val="24"/>
                <w:szCs w:val="24"/>
                <w:lang w:val="ru-RU" w:eastAsia="ru-RU"/>
              </w:rPr>
              <w:t xml:space="preserve"> – экзамен </w:t>
            </w:r>
          </w:p>
        </w:tc>
      </w:tr>
      <w:tr w:rsidR="00297D76" w:rsidRPr="00297D76" w:rsidTr="007C5FE4">
        <w:trPr>
          <w:trHeight w:val="630"/>
          <w:jc w:val="center"/>
        </w:trPr>
        <w:tc>
          <w:tcPr>
            <w:tcW w:w="295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widowControl w:val="0"/>
              <w:autoSpaceDE w:val="0"/>
              <w:autoSpaceDN w:val="0"/>
              <w:adjustRightInd w:val="0"/>
              <w:spacing w:after="0" w:line="240" w:lineRule="auto"/>
              <w:rPr>
                <w:rFonts w:ascii="Times New Roman" w:eastAsia="Calibri" w:hAnsi="Times New Roman" w:cs="Times New Roman"/>
                <w:b/>
                <w:sz w:val="24"/>
                <w:szCs w:val="24"/>
                <w:lang w:val="ru-RU" w:eastAsia="ru-RU"/>
              </w:rPr>
            </w:pPr>
            <w:r w:rsidRPr="00297D76">
              <w:rPr>
                <w:rFonts w:ascii="Times New Roman" w:eastAsia="Calibri" w:hAnsi="Times New Roman" w:cs="Times New Roman"/>
                <w:b/>
                <w:sz w:val="24"/>
                <w:szCs w:val="24"/>
                <w:lang w:val="ru-RU" w:eastAsia="ru-RU"/>
              </w:rPr>
              <w:t xml:space="preserve">Уметь: </w:t>
            </w:r>
          </w:p>
          <w:p w:rsidR="00297D76" w:rsidRPr="00297D76" w:rsidRDefault="00297D76" w:rsidP="00297D76">
            <w:pPr>
              <w:spacing w:after="0" w:line="240" w:lineRule="auto"/>
              <w:rPr>
                <w:rFonts w:ascii="Calibri" w:eastAsia="Calibri" w:hAnsi="Calibri" w:cs="Calibri"/>
                <w:sz w:val="19"/>
                <w:szCs w:val="19"/>
                <w:lang w:val="ru-RU" w:eastAsia="ru-RU"/>
              </w:rPr>
            </w:pPr>
            <w:r w:rsidRPr="00297D76">
              <w:rPr>
                <w:rFonts w:ascii="Times New Roman" w:eastAsia="Calibri" w:hAnsi="Times New Roman" w:cs="Calibri"/>
                <w:color w:val="000000"/>
                <w:sz w:val="19"/>
                <w:szCs w:val="19"/>
                <w:lang w:val="ru-RU" w:eastAsia="ru-RU"/>
              </w:rPr>
              <w:t>- определять антропометрические показатели, оценивать их с учетом возраста и пола обучающихся, отслеживать динамику изменений;</w:t>
            </w:r>
          </w:p>
          <w:p w:rsidR="00297D76" w:rsidRPr="00297D76" w:rsidRDefault="00297D76" w:rsidP="00297D76">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sidRPr="00297D76">
              <w:rPr>
                <w:rFonts w:ascii="Times New Roman" w:eastAsia="Calibri" w:hAnsi="Times New Roman" w:cs="Calibri"/>
                <w:color w:val="000000"/>
                <w:sz w:val="19"/>
                <w:szCs w:val="19"/>
                <w:lang w:val="ru-RU" w:eastAsia="ru-RU"/>
              </w:rPr>
              <w:t>- отслеживать динамику изменений конституциональных особенностей организма в процессе занятий физической культурой и спортом.</w:t>
            </w:r>
          </w:p>
        </w:tc>
        <w:tc>
          <w:tcPr>
            <w:tcW w:w="2252"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spacing w:after="0" w:line="240" w:lineRule="auto"/>
              <w:rPr>
                <w:rFonts w:ascii="Times New Roman" w:eastAsia="Calibri" w:hAnsi="Times New Roman" w:cs="Times New Roman"/>
                <w:sz w:val="20"/>
                <w:szCs w:val="20"/>
                <w:lang w:val="ru-RU" w:eastAsia="ru-RU"/>
              </w:rPr>
            </w:pPr>
            <w:r w:rsidRPr="00297D76">
              <w:rPr>
                <w:rFonts w:ascii="Times New Roman" w:eastAsia="Calibri" w:hAnsi="Times New Roman" w:cs="Times New Roman"/>
                <w:sz w:val="20"/>
                <w:szCs w:val="20"/>
                <w:lang w:val="ru-RU" w:eastAsia="ru-RU"/>
              </w:rPr>
              <w:t>Грамотно проводит подбор необходимых сре</w:t>
            </w:r>
            <w:proofErr w:type="gramStart"/>
            <w:r w:rsidRPr="00297D76">
              <w:rPr>
                <w:rFonts w:ascii="Times New Roman" w:eastAsia="Calibri" w:hAnsi="Times New Roman" w:cs="Times New Roman"/>
                <w:sz w:val="20"/>
                <w:szCs w:val="20"/>
                <w:lang w:val="ru-RU" w:eastAsia="ru-RU"/>
              </w:rPr>
              <w:t>дств дл</w:t>
            </w:r>
            <w:proofErr w:type="gramEnd"/>
            <w:r w:rsidRPr="00297D76">
              <w:rPr>
                <w:rFonts w:ascii="Times New Roman" w:eastAsia="Calibri" w:hAnsi="Times New Roman" w:cs="Times New Roman"/>
                <w:sz w:val="20"/>
                <w:szCs w:val="20"/>
                <w:lang w:val="ru-RU" w:eastAsia="ru-RU"/>
              </w:rPr>
              <w:t xml:space="preserve">я обучения. Способность анализировать  и интерпретировать полученные результаты. </w:t>
            </w:r>
          </w:p>
        </w:tc>
        <w:tc>
          <w:tcPr>
            <w:tcW w:w="2408"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spacing w:after="0" w:line="240" w:lineRule="auto"/>
              <w:rPr>
                <w:rFonts w:ascii="Times New Roman" w:eastAsia="Calibri" w:hAnsi="Times New Roman" w:cs="Times New Roman"/>
                <w:sz w:val="20"/>
                <w:szCs w:val="20"/>
                <w:lang w:val="ru-RU" w:eastAsia="ru-RU"/>
              </w:rPr>
            </w:pPr>
            <w:r w:rsidRPr="00297D76">
              <w:rPr>
                <w:rFonts w:ascii="Times New Roman" w:eastAsia="Calibri" w:hAnsi="Times New Roman" w:cs="Times New Roman"/>
                <w:sz w:val="20"/>
                <w:szCs w:val="20"/>
                <w:lang w:val="ru-RU" w:eastAsia="ru-RU"/>
              </w:rPr>
              <w:t>Полнота и содержательность ответов, обоснованность и адекватность обращения к источникам информации</w:t>
            </w:r>
          </w:p>
        </w:tc>
        <w:tc>
          <w:tcPr>
            <w:tcW w:w="169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spacing w:after="0" w:line="240" w:lineRule="auto"/>
              <w:rPr>
                <w:rFonts w:ascii="Times New Roman" w:eastAsia="Calibri" w:hAnsi="Times New Roman" w:cs="Times New Roman"/>
                <w:iCs/>
                <w:sz w:val="24"/>
                <w:szCs w:val="24"/>
                <w:lang w:eastAsia="ru-RU"/>
              </w:rPr>
            </w:pPr>
            <w:r w:rsidRPr="00297D76">
              <w:rPr>
                <w:rFonts w:ascii="Times New Roman" w:eastAsia="Calibri" w:hAnsi="Times New Roman" w:cs="Times New Roman"/>
                <w:b/>
                <w:iCs/>
                <w:sz w:val="24"/>
                <w:szCs w:val="24"/>
                <w:lang w:val="ru-RU" w:eastAsia="ru-RU"/>
              </w:rPr>
              <w:t>О</w:t>
            </w:r>
            <w:r w:rsidRPr="00297D76">
              <w:rPr>
                <w:rFonts w:ascii="Times New Roman" w:eastAsia="Calibri" w:hAnsi="Times New Roman" w:cs="Times New Roman"/>
                <w:iCs/>
                <w:sz w:val="24"/>
                <w:szCs w:val="24"/>
                <w:lang w:val="ru-RU" w:eastAsia="ru-RU"/>
              </w:rPr>
              <w:t xml:space="preserve"> – опрос </w:t>
            </w:r>
          </w:p>
          <w:p w:rsidR="00297D76" w:rsidRPr="00297D76" w:rsidRDefault="00297D76" w:rsidP="00297D76">
            <w:pPr>
              <w:spacing w:after="0" w:line="240" w:lineRule="auto"/>
              <w:rPr>
                <w:rFonts w:ascii="Times New Roman" w:eastAsia="Calibri" w:hAnsi="Times New Roman" w:cs="Times New Roman"/>
                <w:iCs/>
                <w:sz w:val="24"/>
                <w:szCs w:val="24"/>
                <w:lang w:eastAsia="ru-RU"/>
              </w:rPr>
            </w:pPr>
            <w:r w:rsidRPr="00297D76">
              <w:rPr>
                <w:rFonts w:ascii="Times New Roman" w:eastAsia="Calibri" w:hAnsi="Times New Roman" w:cs="Times New Roman"/>
                <w:b/>
                <w:iCs/>
                <w:sz w:val="24"/>
                <w:szCs w:val="24"/>
                <w:lang w:val="ru-RU" w:eastAsia="ru-RU"/>
              </w:rPr>
              <w:t>Э</w:t>
            </w:r>
            <w:r w:rsidRPr="00297D76">
              <w:rPr>
                <w:rFonts w:ascii="Times New Roman" w:eastAsia="Calibri" w:hAnsi="Times New Roman" w:cs="Times New Roman"/>
                <w:iCs/>
                <w:sz w:val="24"/>
                <w:szCs w:val="24"/>
                <w:lang w:val="ru-RU" w:eastAsia="ru-RU"/>
              </w:rPr>
              <w:t xml:space="preserve"> – экзамен </w:t>
            </w:r>
          </w:p>
          <w:p w:rsidR="00297D76" w:rsidRPr="00297D76" w:rsidRDefault="00297D76" w:rsidP="00297D76">
            <w:pPr>
              <w:spacing w:after="0" w:line="240" w:lineRule="auto"/>
              <w:rPr>
                <w:rFonts w:ascii="Times New Roman" w:eastAsia="Calibri" w:hAnsi="Times New Roman" w:cs="Times New Roman"/>
                <w:iCs/>
                <w:sz w:val="24"/>
                <w:szCs w:val="24"/>
                <w:lang w:val="ru-RU" w:eastAsia="ru-RU"/>
              </w:rPr>
            </w:pPr>
          </w:p>
        </w:tc>
      </w:tr>
      <w:tr w:rsidR="00297D76" w:rsidRPr="00297D76" w:rsidTr="007C5FE4">
        <w:trPr>
          <w:trHeight w:val="630"/>
          <w:jc w:val="center"/>
        </w:trPr>
        <w:tc>
          <w:tcPr>
            <w:tcW w:w="295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widowControl w:val="0"/>
              <w:autoSpaceDE w:val="0"/>
              <w:autoSpaceDN w:val="0"/>
              <w:adjustRightInd w:val="0"/>
              <w:spacing w:after="0" w:line="240" w:lineRule="auto"/>
              <w:rPr>
                <w:rFonts w:ascii="Times New Roman" w:eastAsia="Calibri" w:hAnsi="Times New Roman" w:cs="Times New Roman"/>
                <w:b/>
                <w:sz w:val="24"/>
                <w:szCs w:val="24"/>
                <w:lang w:val="ru-RU" w:eastAsia="ru-RU"/>
              </w:rPr>
            </w:pPr>
            <w:r w:rsidRPr="00297D76">
              <w:rPr>
                <w:rFonts w:ascii="Times New Roman" w:eastAsia="Calibri" w:hAnsi="Times New Roman" w:cs="Times New Roman"/>
                <w:b/>
                <w:sz w:val="24"/>
                <w:szCs w:val="24"/>
                <w:lang w:val="ru-RU" w:eastAsia="ru-RU"/>
              </w:rPr>
              <w:t xml:space="preserve">Владеть: </w:t>
            </w:r>
          </w:p>
          <w:p w:rsidR="00297D76" w:rsidRPr="00297D76" w:rsidRDefault="00297D76" w:rsidP="00297D76">
            <w:pPr>
              <w:spacing w:after="0" w:line="240" w:lineRule="auto"/>
              <w:rPr>
                <w:rFonts w:ascii="Calibri" w:eastAsia="Calibri" w:hAnsi="Calibri" w:cs="Calibri"/>
                <w:sz w:val="19"/>
                <w:szCs w:val="19"/>
                <w:lang w:val="ru-RU" w:eastAsia="ru-RU"/>
              </w:rPr>
            </w:pPr>
            <w:r w:rsidRPr="00297D76">
              <w:rPr>
                <w:rFonts w:ascii="Times New Roman" w:eastAsia="Calibri" w:hAnsi="Times New Roman" w:cs="Calibri"/>
                <w:color w:val="000000"/>
                <w:sz w:val="19"/>
                <w:szCs w:val="19"/>
                <w:lang w:val="ru-RU" w:eastAsia="ru-RU"/>
              </w:rPr>
              <w:t xml:space="preserve">- навыками применения </w:t>
            </w:r>
            <w:proofErr w:type="spellStart"/>
            <w:r w:rsidRPr="00297D76">
              <w:rPr>
                <w:rFonts w:ascii="Times New Roman" w:eastAsia="Calibri" w:hAnsi="Times New Roman" w:cs="Calibri"/>
                <w:color w:val="000000"/>
                <w:sz w:val="19"/>
                <w:szCs w:val="19"/>
                <w:lang w:val="ru-RU" w:eastAsia="ru-RU"/>
              </w:rPr>
              <w:t>здоровьесберегающих</w:t>
            </w:r>
            <w:proofErr w:type="spellEnd"/>
            <w:r w:rsidRPr="00297D76">
              <w:rPr>
                <w:rFonts w:ascii="Times New Roman" w:eastAsia="Calibri" w:hAnsi="Times New Roman" w:cs="Calibri"/>
                <w:color w:val="000000"/>
                <w:sz w:val="19"/>
                <w:szCs w:val="19"/>
                <w:lang w:val="ru-RU" w:eastAsia="ru-RU"/>
              </w:rPr>
              <w:t xml:space="preserve"> технологий в учебном процессе;</w:t>
            </w:r>
          </w:p>
          <w:p w:rsidR="00297D76" w:rsidRPr="00297D76" w:rsidRDefault="00297D76" w:rsidP="00297D76">
            <w:pPr>
              <w:spacing w:after="0" w:line="240" w:lineRule="auto"/>
              <w:rPr>
                <w:rFonts w:ascii="Calibri" w:eastAsia="Calibri" w:hAnsi="Calibri" w:cs="Calibri"/>
                <w:sz w:val="19"/>
                <w:szCs w:val="19"/>
                <w:lang w:val="ru-RU" w:eastAsia="ru-RU"/>
              </w:rPr>
            </w:pPr>
            <w:r w:rsidRPr="00297D76">
              <w:rPr>
                <w:rFonts w:ascii="Times New Roman" w:eastAsia="Calibri" w:hAnsi="Times New Roman" w:cs="Calibri"/>
                <w:color w:val="000000"/>
                <w:sz w:val="19"/>
                <w:szCs w:val="19"/>
                <w:lang w:val="ru-RU" w:eastAsia="ru-RU"/>
              </w:rPr>
              <w:t>- навыками проведения профилактики травматизма в процессе занятий физической культурой и спортом;</w:t>
            </w:r>
          </w:p>
          <w:p w:rsidR="00297D76" w:rsidRPr="00297D76" w:rsidRDefault="00297D76" w:rsidP="00297D76">
            <w:pPr>
              <w:widowControl w:val="0"/>
              <w:autoSpaceDE w:val="0"/>
              <w:autoSpaceDN w:val="0"/>
              <w:adjustRightInd w:val="0"/>
              <w:spacing w:line="240" w:lineRule="auto"/>
              <w:rPr>
                <w:rFonts w:ascii="Times New Roman" w:eastAsia="Calibri" w:hAnsi="Times New Roman" w:cs="Times New Roman"/>
                <w:sz w:val="24"/>
                <w:szCs w:val="24"/>
                <w:lang w:val="ru-RU" w:eastAsia="ru-RU"/>
              </w:rPr>
            </w:pPr>
            <w:r w:rsidRPr="00297D76">
              <w:rPr>
                <w:rFonts w:ascii="Times New Roman" w:eastAsia="Calibri" w:hAnsi="Times New Roman" w:cs="Calibri"/>
                <w:color w:val="000000"/>
                <w:sz w:val="19"/>
                <w:szCs w:val="19"/>
                <w:lang w:val="ru-RU" w:eastAsia="ru-RU"/>
              </w:rPr>
              <w:t>- навыками оказания первой доврачебной помощи пострадавшим в процессе занятий физической культурой и спортом.</w:t>
            </w:r>
          </w:p>
        </w:tc>
        <w:tc>
          <w:tcPr>
            <w:tcW w:w="2252"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spacing w:after="0" w:line="240" w:lineRule="auto"/>
              <w:rPr>
                <w:rFonts w:ascii="Times New Roman" w:eastAsia="Calibri" w:hAnsi="Times New Roman" w:cs="Times New Roman"/>
                <w:sz w:val="20"/>
                <w:szCs w:val="20"/>
                <w:lang w:val="ru-RU" w:eastAsia="ru-RU"/>
              </w:rPr>
            </w:pPr>
            <w:r w:rsidRPr="00297D76">
              <w:rPr>
                <w:rFonts w:ascii="Times New Roman" w:eastAsia="Calibri" w:hAnsi="Times New Roman" w:cs="Times New Roman"/>
                <w:sz w:val="20"/>
                <w:szCs w:val="20"/>
                <w:lang w:val="ru-RU" w:eastAsia="ru-RU"/>
              </w:rPr>
              <w:t xml:space="preserve">Применение полученных навыков при осуществлении практической деятельности </w:t>
            </w:r>
          </w:p>
        </w:tc>
        <w:tc>
          <w:tcPr>
            <w:tcW w:w="2408"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spacing w:after="0" w:line="240" w:lineRule="auto"/>
              <w:rPr>
                <w:rFonts w:ascii="Times New Roman" w:eastAsia="Calibri" w:hAnsi="Times New Roman" w:cs="Times New Roman"/>
                <w:sz w:val="20"/>
                <w:szCs w:val="20"/>
                <w:lang w:val="ru-RU" w:eastAsia="ru-RU"/>
              </w:rPr>
            </w:pPr>
            <w:r w:rsidRPr="00297D76">
              <w:rPr>
                <w:rFonts w:ascii="Times New Roman" w:eastAsia="Calibri" w:hAnsi="Times New Roman" w:cs="Times New Roman"/>
                <w:sz w:val="20"/>
                <w:szCs w:val="20"/>
                <w:lang w:val="ru-RU" w:eastAsia="ru-RU"/>
              </w:rPr>
              <w:t xml:space="preserve">Полнота и содержательность ответов на практические </w:t>
            </w:r>
            <w:proofErr w:type="gramStart"/>
            <w:r w:rsidRPr="00297D76">
              <w:rPr>
                <w:rFonts w:ascii="Times New Roman" w:eastAsia="Calibri" w:hAnsi="Times New Roman" w:cs="Times New Roman"/>
                <w:sz w:val="20"/>
                <w:szCs w:val="20"/>
                <w:lang w:val="ru-RU" w:eastAsia="ru-RU"/>
              </w:rPr>
              <w:t>вопросы</w:t>
            </w:r>
            <w:proofErr w:type="gramEnd"/>
            <w:r w:rsidRPr="00297D76">
              <w:rPr>
                <w:rFonts w:ascii="Times New Roman" w:eastAsia="Calibri" w:hAnsi="Times New Roman" w:cs="Times New Roman"/>
                <w:sz w:val="20"/>
                <w:szCs w:val="20"/>
                <w:lang w:val="ru-RU" w:eastAsia="ru-RU"/>
              </w:rPr>
              <w:t xml:space="preserve"> и способность оценивать и анализировать результаты своей деятельности</w:t>
            </w:r>
          </w:p>
        </w:tc>
        <w:tc>
          <w:tcPr>
            <w:tcW w:w="169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297D76" w:rsidRPr="00297D76" w:rsidRDefault="00297D76" w:rsidP="00297D76">
            <w:pPr>
              <w:spacing w:after="0" w:line="240" w:lineRule="auto"/>
              <w:rPr>
                <w:rFonts w:ascii="Times New Roman" w:eastAsia="Calibri" w:hAnsi="Times New Roman" w:cs="Times New Roman"/>
                <w:iCs/>
                <w:sz w:val="24"/>
                <w:szCs w:val="24"/>
                <w:lang w:eastAsia="ru-RU"/>
              </w:rPr>
            </w:pPr>
            <w:r w:rsidRPr="00297D76">
              <w:rPr>
                <w:rFonts w:ascii="Times New Roman" w:eastAsia="Calibri" w:hAnsi="Times New Roman" w:cs="Times New Roman"/>
                <w:b/>
                <w:iCs/>
                <w:sz w:val="24"/>
                <w:szCs w:val="24"/>
                <w:lang w:val="ru-RU" w:eastAsia="ru-RU"/>
              </w:rPr>
              <w:t>О</w:t>
            </w:r>
            <w:r w:rsidRPr="00297D76">
              <w:rPr>
                <w:rFonts w:ascii="Times New Roman" w:eastAsia="Calibri" w:hAnsi="Times New Roman" w:cs="Times New Roman"/>
                <w:iCs/>
                <w:sz w:val="24"/>
                <w:szCs w:val="24"/>
                <w:lang w:val="ru-RU" w:eastAsia="ru-RU"/>
              </w:rPr>
              <w:t xml:space="preserve"> – опрос </w:t>
            </w:r>
          </w:p>
          <w:p w:rsidR="00297D76" w:rsidRPr="00297D76" w:rsidRDefault="00297D76" w:rsidP="00297D76">
            <w:pPr>
              <w:spacing w:after="0" w:line="240" w:lineRule="auto"/>
              <w:rPr>
                <w:rFonts w:ascii="Times New Roman" w:eastAsia="Calibri" w:hAnsi="Times New Roman" w:cs="Times New Roman"/>
                <w:iCs/>
                <w:sz w:val="24"/>
                <w:szCs w:val="24"/>
                <w:lang w:eastAsia="ru-RU"/>
              </w:rPr>
            </w:pPr>
            <w:r w:rsidRPr="00297D76">
              <w:rPr>
                <w:rFonts w:ascii="Times New Roman" w:eastAsia="Calibri" w:hAnsi="Times New Roman" w:cs="Times New Roman"/>
                <w:b/>
                <w:iCs/>
                <w:sz w:val="24"/>
                <w:szCs w:val="24"/>
                <w:lang w:val="ru-RU" w:eastAsia="ru-RU"/>
              </w:rPr>
              <w:t>Э</w:t>
            </w:r>
            <w:r w:rsidRPr="00297D76">
              <w:rPr>
                <w:rFonts w:ascii="Times New Roman" w:eastAsia="Calibri" w:hAnsi="Times New Roman" w:cs="Times New Roman"/>
                <w:iCs/>
                <w:sz w:val="24"/>
                <w:szCs w:val="24"/>
                <w:lang w:val="ru-RU" w:eastAsia="ru-RU"/>
              </w:rPr>
              <w:t xml:space="preserve"> – экзамен </w:t>
            </w:r>
          </w:p>
        </w:tc>
      </w:tr>
    </w:tbl>
    <w:p w:rsidR="00297D76" w:rsidRPr="00297D76" w:rsidRDefault="00297D76" w:rsidP="00297D76">
      <w:pPr>
        <w:spacing w:after="0" w:line="240" w:lineRule="auto"/>
        <w:rPr>
          <w:rFonts w:ascii="Times New Roman" w:eastAsia="Calibri" w:hAnsi="Times New Roman" w:cs="Times New Roman"/>
          <w:sz w:val="24"/>
          <w:szCs w:val="24"/>
          <w:lang w:val="ru-RU" w:eastAsia="ru-RU"/>
        </w:rPr>
      </w:pPr>
    </w:p>
    <w:p w:rsidR="00297D76" w:rsidRPr="00297D76" w:rsidRDefault="00297D76" w:rsidP="00297D76">
      <w:pPr>
        <w:spacing w:after="0" w:line="240" w:lineRule="auto"/>
        <w:rPr>
          <w:rFonts w:ascii="Times New Roman" w:eastAsia="Calibri" w:hAnsi="Times New Roman" w:cs="Times New Roman"/>
          <w:sz w:val="24"/>
          <w:szCs w:val="24"/>
          <w:lang w:val="ru-RU" w:eastAsia="ru-RU"/>
        </w:rPr>
      </w:pPr>
    </w:p>
    <w:p w:rsidR="00297D76" w:rsidRPr="00297D76" w:rsidRDefault="00297D76" w:rsidP="00297D76">
      <w:pPr>
        <w:spacing w:after="0" w:line="240" w:lineRule="auto"/>
        <w:jc w:val="both"/>
        <w:rPr>
          <w:rFonts w:ascii="Times New Roman" w:eastAsia="Calibri" w:hAnsi="Times New Roman" w:cs="Times New Roman"/>
          <w:b/>
          <w:sz w:val="24"/>
          <w:szCs w:val="24"/>
          <w:lang w:val="ru-RU" w:eastAsia="ru-RU"/>
        </w:rPr>
      </w:pPr>
      <w:r w:rsidRPr="00297D76">
        <w:rPr>
          <w:rFonts w:ascii="Times New Roman" w:eastAsia="Calibri" w:hAnsi="Times New Roman" w:cs="Times New Roman"/>
          <w:b/>
          <w:sz w:val="24"/>
          <w:szCs w:val="24"/>
          <w:lang w:val="ru-RU" w:eastAsia="ru-RU"/>
        </w:rPr>
        <w:t xml:space="preserve">2.2. Шкалы оценивания: </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Итоговая оценка результатов </w:t>
      </w:r>
      <w:r w:rsidRPr="00297D76">
        <w:rPr>
          <w:rFonts w:ascii="Times New Roman" w:eastAsia="Calibri" w:hAnsi="Times New Roman" w:cs="Times New Roman"/>
          <w:b/>
          <w:sz w:val="24"/>
          <w:szCs w:val="24"/>
          <w:lang w:val="ru-RU" w:eastAsia="ru-RU"/>
        </w:rPr>
        <w:t>текущего контроля успеваемости</w:t>
      </w:r>
      <w:r w:rsidRPr="00297D76">
        <w:rPr>
          <w:rFonts w:ascii="Times New Roman" w:eastAsia="Calibri" w:hAnsi="Times New Roman" w:cs="Times New Roman"/>
          <w:sz w:val="24"/>
          <w:szCs w:val="24"/>
          <w:lang w:val="ru-RU" w:eastAsia="ru-RU"/>
        </w:rPr>
        <w:t xml:space="preserve"> и </w:t>
      </w:r>
      <w:r w:rsidRPr="00297D76">
        <w:rPr>
          <w:rFonts w:ascii="Times New Roman" w:eastAsia="Calibri" w:hAnsi="Times New Roman" w:cs="Times New Roman"/>
          <w:b/>
          <w:sz w:val="24"/>
          <w:szCs w:val="24"/>
          <w:lang w:val="ru-RU" w:eastAsia="ru-RU"/>
        </w:rPr>
        <w:t>промежуточной аттестации</w:t>
      </w:r>
      <w:r w:rsidRPr="00297D76">
        <w:rPr>
          <w:rFonts w:ascii="Times New Roman" w:eastAsia="Calibri" w:hAnsi="Times New Roman" w:cs="Times New Roman"/>
          <w:sz w:val="24"/>
          <w:szCs w:val="24"/>
          <w:lang w:val="ru-RU" w:eastAsia="ru-RU"/>
        </w:rPr>
        <w:t xml:space="preserve"> осуществляется в рамках накопительной 100-балльной рейтинговой системы (если итоговая сумма баллов превышает 100, то итоговая оценка «по умолчанию» приравнивается к 100 баллам). Перевод баллов в оценки «отлично», «хорошо», «удовлетворительно» и «неудовлетворительно» производится по следующим правилам: </w:t>
      </w:r>
    </w:p>
    <w:p w:rsidR="00297D76" w:rsidRPr="00297D76" w:rsidRDefault="00297D76" w:rsidP="00297D76">
      <w:pPr>
        <w:numPr>
          <w:ilvl w:val="0"/>
          <w:numId w:val="1"/>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b/>
          <w:sz w:val="24"/>
          <w:szCs w:val="24"/>
          <w:lang w:val="ru-RU" w:eastAsia="ru-RU"/>
        </w:rPr>
        <w:t>84-100</w:t>
      </w:r>
      <w:r w:rsidRPr="00297D76">
        <w:rPr>
          <w:rFonts w:ascii="Times New Roman" w:eastAsia="Calibri" w:hAnsi="Times New Roman" w:cs="Times New Roman"/>
          <w:sz w:val="24"/>
          <w:szCs w:val="24"/>
          <w:lang w:val="ru-RU" w:eastAsia="ru-RU"/>
        </w:rPr>
        <w:t xml:space="preserve"> баллов – оценка «отлично»; </w:t>
      </w:r>
    </w:p>
    <w:p w:rsidR="00297D76" w:rsidRPr="00297D76" w:rsidRDefault="00297D76" w:rsidP="00297D76">
      <w:pPr>
        <w:numPr>
          <w:ilvl w:val="0"/>
          <w:numId w:val="1"/>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b/>
          <w:sz w:val="24"/>
          <w:szCs w:val="24"/>
          <w:lang w:val="ru-RU" w:eastAsia="ru-RU"/>
        </w:rPr>
        <w:t>67-83</w:t>
      </w:r>
      <w:r w:rsidRPr="00297D76">
        <w:rPr>
          <w:rFonts w:ascii="Times New Roman" w:eastAsia="Calibri" w:hAnsi="Times New Roman" w:cs="Times New Roman"/>
          <w:sz w:val="24"/>
          <w:szCs w:val="24"/>
          <w:lang w:val="ru-RU" w:eastAsia="ru-RU"/>
        </w:rPr>
        <w:t xml:space="preserve"> баллов – оценка «хорошо»;</w:t>
      </w:r>
    </w:p>
    <w:p w:rsidR="00297D76" w:rsidRPr="00297D76" w:rsidRDefault="00297D76" w:rsidP="00297D76">
      <w:pPr>
        <w:numPr>
          <w:ilvl w:val="0"/>
          <w:numId w:val="1"/>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b/>
          <w:sz w:val="24"/>
          <w:szCs w:val="24"/>
          <w:lang w:val="ru-RU" w:eastAsia="ru-RU"/>
        </w:rPr>
        <w:t>50-66</w:t>
      </w:r>
      <w:r w:rsidRPr="00297D76">
        <w:rPr>
          <w:rFonts w:ascii="Times New Roman" w:eastAsia="Calibri" w:hAnsi="Times New Roman" w:cs="Times New Roman"/>
          <w:sz w:val="24"/>
          <w:szCs w:val="24"/>
          <w:lang w:val="ru-RU" w:eastAsia="ru-RU"/>
        </w:rPr>
        <w:t xml:space="preserve"> баллов – оценка «удовлетворительно»;</w:t>
      </w:r>
    </w:p>
    <w:p w:rsidR="00297D76" w:rsidRPr="00297D76" w:rsidRDefault="00297D76" w:rsidP="00297D76">
      <w:pPr>
        <w:numPr>
          <w:ilvl w:val="0"/>
          <w:numId w:val="1"/>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b/>
          <w:sz w:val="24"/>
          <w:szCs w:val="24"/>
          <w:lang w:val="ru-RU" w:eastAsia="ru-RU"/>
        </w:rPr>
        <w:t>0-49</w:t>
      </w:r>
      <w:r w:rsidRPr="00297D76">
        <w:rPr>
          <w:rFonts w:ascii="Times New Roman" w:eastAsia="Calibri" w:hAnsi="Times New Roman" w:cs="Times New Roman"/>
          <w:sz w:val="24"/>
          <w:szCs w:val="24"/>
          <w:lang w:val="ru-RU" w:eastAsia="ru-RU"/>
        </w:rPr>
        <w:t xml:space="preserve"> баллов – оценка «неудовлетворительно».</w:t>
      </w:r>
    </w:p>
    <w:p w:rsidR="00297D76" w:rsidRPr="00297D76" w:rsidRDefault="00297D76" w:rsidP="00297D76">
      <w:pPr>
        <w:spacing w:after="0" w:line="240" w:lineRule="auto"/>
        <w:jc w:val="both"/>
        <w:rPr>
          <w:rFonts w:ascii="Times New Roman" w:eastAsia="Calibri" w:hAnsi="Times New Roman" w:cs="Times New Roman"/>
          <w:sz w:val="28"/>
          <w:szCs w:val="28"/>
          <w:lang w:val="ru-RU" w:eastAsia="ru-RU"/>
        </w:rPr>
      </w:pP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b/>
          <w:sz w:val="24"/>
          <w:szCs w:val="24"/>
          <w:lang w:val="ru-RU" w:eastAsia="ru-RU"/>
        </w:rPr>
        <w:t>Ответ на контрольный вопрос при  проведении опроса на практическом занятии</w:t>
      </w:r>
      <w:r w:rsidRPr="00297D76">
        <w:rPr>
          <w:rFonts w:ascii="Times New Roman" w:eastAsia="Calibri" w:hAnsi="Times New Roman" w:cs="Times New Roman"/>
          <w:sz w:val="24"/>
          <w:szCs w:val="24"/>
          <w:lang w:val="ru-RU" w:eastAsia="ru-RU"/>
        </w:rPr>
        <w:t xml:space="preserve"> оценивается от 0 до 2 баллов:</w:t>
      </w:r>
    </w:p>
    <w:p w:rsidR="00297D76" w:rsidRPr="00297D76" w:rsidRDefault="00297D76" w:rsidP="00297D76">
      <w:pPr>
        <w:numPr>
          <w:ilvl w:val="0"/>
          <w:numId w:val="1"/>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2 балла – студент в достаточной степени владеет материалом, самостоятельно принимает правильные ситуационные решения во время дискуссии и ответах на уточняющие вопросы; </w:t>
      </w:r>
    </w:p>
    <w:p w:rsidR="00297D76" w:rsidRPr="00297D76" w:rsidRDefault="00297D76" w:rsidP="00297D76">
      <w:pPr>
        <w:numPr>
          <w:ilvl w:val="0"/>
          <w:numId w:val="1"/>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1 балл – недостаточно свободно владеет материалом по теме, затрудняется при ответах на уточняющие вопросы; </w:t>
      </w:r>
    </w:p>
    <w:p w:rsidR="00297D76" w:rsidRPr="00297D76" w:rsidRDefault="00297D76" w:rsidP="00297D76">
      <w:pPr>
        <w:numPr>
          <w:ilvl w:val="0"/>
          <w:numId w:val="1"/>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0 балла – неудовлетворительно отвечает на контрольные вопросы по теме.</w:t>
      </w:r>
    </w:p>
    <w:p w:rsidR="00297D76" w:rsidRPr="00297D76" w:rsidRDefault="00297D76" w:rsidP="00297D76">
      <w:pPr>
        <w:spacing w:after="0" w:line="240" w:lineRule="auto"/>
        <w:jc w:val="both"/>
        <w:rPr>
          <w:rFonts w:ascii="Times New Roman" w:eastAsia="Calibri" w:hAnsi="Times New Roman" w:cs="Calibri"/>
          <w:b/>
          <w:sz w:val="24"/>
          <w:szCs w:val="24"/>
          <w:lang w:val="ru-RU" w:eastAsia="ru-RU"/>
        </w:rPr>
      </w:pPr>
    </w:p>
    <w:p w:rsidR="00297D76" w:rsidRPr="00297D76" w:rsidRDefault="00297D76" w:rsidP="00297D76">
      <w:pPr>
        <w:spacing w:after="0" w:line="240" w:lineRule="auto"/>
        <w:jc w:val="both"/>
        <w:rPr>
          <w:rFonts w:ascii="Times New Roman" w:eastAsia="Calibri" w:hAnsi="Times New Roman" w:cs="Calibri"/>
          <w:b/>
          <w:sz w:val="24"/>
          <w:szCs w:val="24"/>
          <w:lang w:val="ru-RU" w:eastAsia="ru-RU"/>
        </w:rPr>
      </w:pPr>
      <w:r w:rsidRPr="00297D76">
        <w:rPr>
          <w:rFonts w:ascii="Times New Roman" w:eastAsia="Calibri" w:hAnsi="Times New Roman" w:cs="Calibri"/>
          <w:b/>
          <w:sz w:val="24"/>
          <w:szCs w:val="24"/>
          <w:lang w:val="ru-RU" w:eastAsia="ru-RU"/>
        </w:rPr>
        <w:t>Оценка реферата / доклада с презентацией.</w:t>
      </w:r>
    </w:p>
    <w:p w:rsidR="00297D76" w:rsidRPr="00297D76" w:rsidRDefault="00297D76" w:rsidP="00297D76">
      <w:pPr>
        <w:numPr>
          <w:ilvl w:val="0"/>
          <w:numId w:val="1"/>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Calibri"/>
          <w:b/>
          <w:sz w:val="24"/>
          <w:szCs w:val="24"/>
          <w:lang w:val="ru-RU" w:eastAsia="ru-RU"/>
        </w:rPr>
        <w:t>Оценка 5 баллов</w:t>
      </w:r>
      <w:r w:rsidRPr="00297D76">
        <w:rPr>
          <w:rFonts w:ascii="Times New Roman" w:eastAsia="Calibri" w:hAnsi="Times New Roman" w:cs="Calibri"/>
          <w:sz w:val="24"/>
          <w:szCs w:val="24"/>
          <w:lang w:val="ru-RU" w:eastAsia="ru-RU"/>
        </w:rPr>
        <w:t xml:space="preserve"> выставляется студенту, если в реферате (докладе с презентацией) изложено правильное понимание темы и предоставлены исчерпывающие сведения по заявленной тематике, </w:t>
      </w:r>
      <w:r w:rsidRPr="00297D76">
        <w:rPr>
          <w:rFonts w:ascii="Times New Roman" w:eastAsia="Calibri" w:hAnsi="Times New Roman" w:cs="Calibri"/>
          <w:sz w:val="24"/>
          <w:szCs w:val="24"/>
          <w:lang w:val="ru-RU" w:eastAsia="ru-RU"/>
        </w:rPr>
        <w:lastRenderedPageBreak/>
        <w:t xml:space="preserve">содержание темы раскрыто полно, профессионально и грамотно. Выставляется студенту, усвоившему взаимосвязь основных понятий в их значении для приобретаемой профессии, проявившему творческие способности в понимании, изложении и использовании учебно-программного материала; обнаружившему всестороннее систематическое знание учебно-программного материала, четко и самостоятельно (без наводящих вопросов) отвечающему на уточняющие вопросы при защите реферата (докладе с презентацией). </w:t>
      </w:r>
    </w:p>
    <w:p w:rsidR="00297D76" w:rsidRPr="00297D76" w:rsidRDefault="00297D76" w:rsidP="00297D76">
      <w:pPr>
        <w:numPr>
          <w:ilvl w:val="0"/>
          <w:numId w:val="1"/>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Calibri"/>
          <w:b/>
          <w:sz w:val="24"/>
          <w:szCs w:val="24"/>
          <w:lang w:val="ru-RU" w:eastAsia="ru-RU"/>
        </w:rPr>
        <w:t>Оценка 4 балла</w:t>
      </w:r>
      <w:r w:rsidRPr="00297D76">
        <w:rPr>
          <w:rFonts w:ascii="Times New Roman" w:eastAsia="Calibri" w:hAnsi="Times New Roman" w:cs="Calibri"/>
          <w:sz w:val="24"/>
          <w:szCs w:val="24"/>
          <w:lang w:val="ru-RU" w:eastAsia="ru-RU"/>
        </w:rPr>
        <w:t xml:space="preserve"> –  если в реферате (докладе с презентацией) изложено достаточно правильное понимание темы, дано относительно подробное описание предмета, приведены и раскрыты в тезисной форме основные понятия, относящиеся к теме реферата, ошибочных положений нет. Выставляется студенту, обнаружившему полное знание учебно-программного материала, грамотно и по </w:t>
      </w:r>
      <w:proofErr w:type="gramStart"/>
      <w:r w:rsidRPr="00297D76">
        <w:rPr>
          <w:rFonts w:ascii="Times New Roman" w:eastAsia="Calibri" w:hAnsi="Times New Roman" w:cs="Calibri"/>
          <w:sz w:val="24"/>
          <w:szCs w:val="24"/>
          <w:lang w:val="ru-RU" w:eastAsia="ru-RU"/>
        </w:rPr>
        <w:t>существу</w:t>
      </w:r>
      <w:proofErr w:type="gramEnd"/>
      <w:r w:rsidRPr="00297D76">
        <w:rPr>
          <w:rFonts w:ascii="Times New Roman" w:eastAsia="Calibri" w:hAnsi="Times New Roman" w:cs="Calibri"/>
          <w:sz w:val="24"/>
          <w:szCs w:val="24"/>
          <w:lang w:val="ru-RU" w:eastAsia="ru-RU"/>
        </w:rPr>
        <w:t xml:space="preserve"> отвечающему на уточняющие вопросы при защите реферата (докладе с презентацией) и не допускающему при этом существенных неточностей, показавшему систематический характер знаний по дисциплине и способному к их самостоятельному пополнению и обновлению в ходе дальнейшей учебы и профессиональной деятельности. </w:t>
      </w:r>
    </w:p>
    <w:p w:rsidR="00297D76" w:rsidRPr="00297D76" w:rsidRDefault="00297D76" w:rsidP="00297D76">
      <w:pPr>
        <w:numPr>
          <w:ilvl w:val="0"/>
          <w:numId w:val="1"/>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Calibri"/>
          <w:b/>
          <w:sz w:val="24"/>
          <w:szCs w:val="24"/>
          <w:lang w:val="ru-RU" w:eastAsia="ru-RU"/>
        </w:rPr>
        <w:t>Оценка 3 балла</w:t>
      </w:r>
      <w:r w:rsidRPr="00297D76">
        <w:rPr>
          <w:rFonts w:ascii="Times New Roman" w:eastAsia="Calibri" w:hAnsi="Times New Roman" w:cs="Calibri"/>
          <w:sz w:val="24"/>
          <w:szCs w:val="24"/>
          <w:lang w:val="ru-RU" w:eastAsia="ru-RU"/>
        </w:rPr>
        <w:t xml:space="preserve"> –  студенту, проявившему в реферате (докладе с презентацией) знание основного учебно-программного материала в объеме, необходимом для дальнейшей учебы и предстоящей работы по профессии, допустившему неточности в ответах на уточняющие вопросы при защите реферата (докладе с презентацией), но обладающими необходимыми знаниями для их устранения под руководством преподавателя.</w:t>
      </w:r>
    </w:p>
    <w:p w:rsidR="00297D76" w:rsidRPr="00297D76" w:rsidRDefault="00297D76" w:rsidP="00297D76">
      <w:pPr>
        <w:numPr>
          <w:ilvl w:val="0"/>
          <w:numId w:val="1"/>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Calibri"/>
          <w:b/>
          <w:sz w:val="24"/>
          <w:szCs w:val="24"/>
          <w:lang w:val="ru-RU" w:eastAsia="ru-RU"/>
        </w:rPr>
        <w:t>Оценка 0-2 балла</w:t>
      </w:r>
      <w:r w:rsidRPr="00297D76">
        <w:rPr>
          <w:rFonts w:ascii="Times New Roman" w:eastAsia="Calibri" w:hAnsi="Times New Roman" w:cs="Calibri"/>
          <w:sz w:val="24"/>
          <w:szCs w:val="24"/>
          <w:lang w:val="ru-RU" w:eastAsia="ru-RU"/>
        </w:rPr>
        <w:t xml:space="preserve"> – студенту, обнаружившему при работе над рефератом (докладом с презентацией) существенные пробелы в знаниях основного учебно-программного материала, давшему неудовлетворительные ответы на уточняющие вопросы при защите реферата (докладе с презентацией), которые не соответствуют поставленным вопросам.   </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Calibri"/>
          <w:sz w:val="24"/>
          <w:szCs w:val="24"/>
          <w:lang w:val="ru-RU" w:eastAsia="ru-RU"/>
        </w:rPr>
        <w:t xml:space="preserve">Максимальное количество баллов за представление реферата – </w:t>
      </w:r>
      <w:r w:rsidRPr="00297D76">
        <w:rPr>
          <w:rFonts w:ascii="Times New Roman" w:eastAsia="Calibri" w:hAnsi="Times New Roman" w:cs="Calibri"/>
          <w:b/>
          <w:sz w:val="24"/>
          <w:szCs w:val="24"/>
          <w:lang w:val="ru-RU" w:eastAsia="ru-RU"/>
        </w:rPr>
        <w:t>5</w:t>
      </w:r>
      <w:r w:rsidRPr="00297D76">
        <w:rPr>
          <w:rFonts w:ascii="Times New Roman" w:eastAsia="Calibri" w:hAnsi="Times New Roman" w:cs="Calibri"/>
          <w:sz w:val="24"/>
          <w:szCs w:val="24"/>
          <w:lang w:val="ru-RU" w:eastAsia="ru-RU"/>
        </w:rPr>
        <w:t>.</w:t>
      </w:r>
    </w:p>
    <w:p w:rsidR="00297D76" w:rsidRPr="00297D76" w:rsidRDefault="00297D76" w:rsidP="00297D76">
      <w:pPr>
        <w:spacing w:after="0" w:line="240" w:lineRule="auto"/>
        <w:jc w:val="both"/>
        <w:rPr>
          <w:rFonts w:ascii="Times New Roman" w:eastAsia="Calibri" w:hAnsi="Times New Roman" w:cs="Calibri"/>
          <w:i/>
          <w:sz w:val="24"/>
          <w:szCs w:val="24"/>
          <w:lang w:val="ru-RU" w:eastAsia="ru-RU"/>
        </w:rPr>
      </w:pPr>
    </w:p>
    <w:p w:rsidR="00297D76" w:rsidRPr="00297D76" w:rsidRDefault="00297D76" w:rsidP="00297D76">
      <w:pPr>
        <w:spacing w:after="0" w:line="240" w:lineRule="auto"/>
        <w:jc w:val="both"/>
        <w:rPr>
          <w:rFonts w:ascii="Times New Roman" w:eastAsia="Calibri" w:hAnsi="Times New Roman" w:cs="Calibri"/>
          <w:sz w:val="24"/>
          <w:szCs w:val="24"/>
          <w:lang w:val="ru-RU" w:eastAsia="ru-RU"/>
        </w:rPr>
      </w:pPr>
      <w:r w:rsidRPr="00297D76">
        <w:rPr>
          <w:rFonts w:ascii="Times New Roman" w:eastAsia="Calibri" w:hAnsi="Times New Roman" w:cs="Calibri"/>
          <w:b/>
          <w:sz w:val="24"/>
          <w:szCs w:val="24"/>
          <w:lang w:val="ru-RU" w:eastAsia="ru-RU"/>
        </w:rPr>
        <w:t>Оценка качества, полноты и правильности оформления рабочих тетрадей по дисциплине «Анатомия»</w:t>
      </w:r>
      <w:r w:rsidRPr="00297D76">
        <w:rPr>
          <w:rFonts w:ascii="Times New Roman" w:eastAsia="Calibri" w:hAnsi="Times New Roman" w:cs="Calibri"/>
          <w:sz w:val="24"/>
          <w:szCs w:val="24"/>
          <w:lang w:val="ru-RU" w:eastAsia="ru-RU"/>
        </w:rPr>
        <w:t xml:space="preserve">: </w:t>
      </w:r>
    </w:p>
    <w:p w:rsidR="00297D76" w:rsidRPr="00297D76" w:rsidRDefault="00297D76" w:rsidP="00297D76">
      <w:pPr>
        <w:spacing w:after="0" w:line="240" w:lineRule="auto"/>
        <w:jc w:val="both"/>
        <w:rPr>
          <w:rFonts w:ascii="Times New Roman" w:eastAsia="Calibri" w:hAnsi="Times New Roman" w:cs="Calibri"/>
          <w:sz w:val="24"/>
          <w:szCs w:val="24"/>
          <w:lang w:val="ru-RU" w:eastAsia="ru-RU"/>
        </w:rPr>
      </w:pPr>
      <w:r w:rsidRPr="00297D76">
        <w:rPr>
          <w:rFonts w:ascii="Times New Roman" w:eastAsia="Calibri" w:hAnsi="Times New Roman" w:cs="Calibri"/>
          <w:sz w:val="24"/>
          <w:szCs w:val="24"/>
          <w:lang w:val="ru-RU" w:eastAsia="ru-RU"/>
        </w:rPr>
        <w:t>1) «Остеология»;</w:t>
      </w:r>
    </w:p>
    <w:p w:rsidR="00297D76" w:rsidRPr="00297D76" w:rsidRDefault="00297D76" w:rsidP="00297D76">
      <w:pPr>
        <w:spacing w:after="0" w:line="240" w:lineRule="auto"/>
        <w:jc w:val="both"/>
        <w:rPr>
          <w:rFonts w:ascii="Times New Roman" w:eastAsia="Calibri" w:hAnsi="Times New Roman" w:cs="Calibri"/>
          <w:sz w:val="24"/>
          <w:szCs w:val="24"/>
          <w:lang w:val="ru-RU" w:eastAsia="ru-RU"/>
        </w:rPr>
      </w:pPr>
      <w:r w:rsidRPr="00297D76">
        <w:rPr>
          <w:rFonts w:ascii="Times New Roman" w:eastAsia="Calibri" w:hAnsi="Times New Roman" w:cs="Calibri"/>
          <w:sz w:val="24"/>
          <w:szCs w:val="24"/>
          <w:lang w:val="ru-RU" w:eastAsia="ru-RU"/>
        </w:rPr>
        <w:t>2) «Краниология»;</w:t>
      </w:r>
    </w:p>
    <w:p w:rsidR="00297D76" w:rsidRPr="00297D76" w:rsidRDefault="00297D76" w:rsidP="00297D76">
      <w:pPr>
        <w:spacing w:after="0" w:line="240" w:lineRule="auto"/>
        <w:jc w:val="both"/>
        <w:rPr>
          <w:rFonts w:ascii="Times New Roman" w:eastAsia="Calibri" w:hAnsi="Times New Roman" w:cs="Calibri"/>
          <w:sz w:val="24"/>
          <w:szCs w:val="24"/>
          <w:lang w:val="ru-RU" w:eastAsia="ru-RU"/>
        </w:rPr>
      </w:pPr>
      <w:r w:rsidRPr="00297D76">
        <w:rPr>
          <w:rFonts w:ascii="Times New Roman" w:eastAsia="Calibri" w:hAnsi="Times New Roman" w:cs="Calibri"/>
          <w:sz w:val="24"/>
          <w:szCs w:val="24"/>
          <w:lang w:val="ru-RU" w:eastAsia="ru-RU"/>
        </w:rPr>
        <w:t>3) «Артрология»;</w:t>
      </w:r>
    </w:p>
    <w:p w:rsidR="00297D76" w:rsidRPr="00297D76" w:rsidRDefault="00297D76" w:rsidP="00297D76">
      <w:pPr>
        <w:spacing w:after="0" w:line="240" w:lineRule="auto"/>
        <w:jc w:val="both"/>
        <w:rPr>
          <w:rFonts w:ascii="Times New Roman" w:eastAsia="Calibri" w:hAnsi="Times New Roman" w:cs="Calibri"/>
          <w:sz w:val="24"/>
          <w:szCs w:val="24"/>
          <w:lang w:val="ru-RU" w:eastAsia="ru-RU"/>
        </w:rPr>
      </w:pPr>
      <w:r w:rsidRPr="00297D76">
        <w:rPr>
          <w:rFonts w:ascii="Times New Roman" w:eastAsia="Calibri" w:hAnsi="Times New Roman" w:cs="Calibri"/>
          <w:sz w:val="24"/>
          <w:szCs w:val="24"/>
          <w:lang w:val="ru-RU" w:eastAsia="ru-RU"/>
        </w:rPr>
        <w:t>4) «Миология»;</w:t>
      </w:r>
    </w:p>
    <w:p w:rsidR="00297D76" w:rsidRPr="00297D76" w:rsidRDefault="00297D76" w:rsidP="00297D76">
      <w:pPr>
        <w:spacing w:after="0" w:line="240" w:lineRule="auto"/>
        <w:jc w:val="both"/>
        <w:rPr>
          <w:rFonts w:ascii="Times New Roman" w:eastAsia="Calibri" w:hAnsi="Times New Roman" w:cs="Calibri"/>
          <w:sz w:val="24"/>
          <w:szCs w:val="24"/>
          <w:lang w:val="ru-RU" w:eastAsia="ru-RU"/>
        </w:rPr>
      </w:pPr>
      <w:r w:rsidRPr="00297D76">
        <w:rPr>
          <w:rFonts w:ascii="Times New Roman" w:eastAsia="Calibri" w:hAnsi="Times New Roman" w:cs="Calibri"/>
          <w:sz w:val="24"/>
          <w:szCs w:val="24"/>
          <w:lang w:val="ru-RU" w:eastAsia="ru-RU"/>
        </w:rPr>
        <w:t>5) «</w:t>
      </w:r>
      <w:proofErr w:type="spellStart"/>
      <w:r w:rsidRPr="00297D76">
        <w:rPr>
          <w:rFonts w:ascii="Times New Roman" w:eastAsia="Calibri" w:hAnsi="Times New Roman" w:cs="Calibri"/>
          <w:sz w:val="24"/>
          <w:szCs w:val="24"/>
          <w:lang w:val="ru-RU" w:eastAsia="ru-RU"/>
        </w:rPr>
        <w:t>Нейрология</w:t>
      </w:r>
      <w:proofErr w:type="spellEnd"/>
      <w:r w:rsidRPr="00297D76">
        <w:rPr>
          <w:rFonts w:ascii="Times New Roman" w:eastAsia="Calibri" w:hAnsi="Times New Roman" w:cs="Calibri"/>
          <w:sz w:val="24"/>
          <w:szCs w:val="24"/>
          <w:lang w:val="ru-RU" w:eastAsia="ru-RU"/>
        </w:rPr>
        <w:t>»;</w:t>
      </w:r>
    </w:p>
    <w:p w:rsidR="00297D76" w:rsidRPr="00297D76" w:rsidRDefault="00297D76" w:rsidP="00297D76">
      <w:pPr>
        <w:spacing w:after="0" w:line="240" w:lineRule="auto"/>
        <w:jc w:val="both"/>
        <w:rPr>
          <w:rFonts w:ascii="Times New Roman" w:eastAsia="Calibri" w:hAnsi="Times New Roman" w:cs="Calibri"/>
          <w:sz w:val="24"/>
          <w:szCs w:val="24"/>
          <w:lang w:val="ru-RU" w:eastAsia="ru-RU"/>
        </w:rPr>
      </w:pPr>
      <w:r w:rsidRPr="00297D76">
        <w:rPr>
          <w:rFonts w:ascii="Times New Roman" w:eastAsia="Calibri" w:hAnsi="Times New Roman" w:cs="Calibri"/>
          <w:sz w:val="24"/>
          <w:szCs w:val="24"/>
          <w:lang w:val="ru-RU" w:eastAsia="ru-RU"/>
        </w:rPr>
        <w:t xml:space="preserve">6) «Спланхнология». </w:t>
      </w:r>
    </w:p>
    <w:p w:rsidR="00297D76" w:rsidRPr="00297D76" w:rsidRDefault="00297D76" w:rsidP="00297D76">
      <w:pPr>
        <w:spacing w:after="0" w:line="240" w:lineRule="auto"/>
        <w:jc w:val="both"/>
        <w:rPr>
          <w:rFonts w:ascii="Times New Roman" w:eastAsia="Calibri" w:hAnsi="Times New Roman" w:cs="Calibri"/>
          <w:sz w:val="24"/>
          <w:szCs w:val="24"/>
          <w:lang w:val="ru-RU" w:eastAsia="ru-RU"/>
        </w:rPr>
      </w:pPr>
      <w:r w:rsidRPr="00297D76">
        <w:rPr>
          <w:rFonts w:ascii="Times New Roman" w:eastAsia="Calibri" w:hAnsi="Times New Roman" w:cs="Calibri"/>
          <w:b/>
          <w:sz w:val="24"/>
          <w:szCs w:val="24"/>
          <w:lang w:val="ru-RU" w:eastAsia="ru-RU"/>
        </w:rPr>
        <w:t>0-6</w:t>
      </w:r>
      <w:r w:rsidRPr="00297D76">
        <w:rPr>
          <w:rFonts w:ascii="Times New Roman" w:eastAsia="Calibri" w:hAnsi="Times New Roman" w:cs="Calibri"/>
          <w:sz w:val="24"/>
          <w:szCs w:val="24"/>
          <w:lang w:val="ru-RU" w:eastAsia="ru-RU"/>
        </w:rPr>
        <w:t xml:space="preserve"> баллов за каждую тетрадь. Максимальная оценка за оформление всех шести рабочих тетрадей – </w:t>
      </w:r>
      <w:r w:rsidRPr="00297D76">
        <w:rPr>
          <w:rFonts w:ascii="Times New Roman" w:eastAsia="Calibri" w:hAnsi="Times New Roman" w:cs="Calibri"/>
          <w:b/>
          <w:sz w:val="24"/>
          <w:szCs w:val="24"/>
          <w:lang w:val="ru-RU" w:eastAsia="ru-RU"/>
        </w:rPr>
        <w:t>24</w:t>
      </w:r>
      <w:r w:rsidRPr="00297D76">
        <w:rPr>
          <w:rFonts w:ascii="Times New Roman" w:eastAsia="Calibri" w:hAnsi="Times New Roman" w:cs="Calibri"/>
          <w:sz w:val="24"/>
          <w:szCs w:val="24"/>
          <w:lang w:val="ru-RU" w:eastAsia="ru-RU"/>
        </w:rPr>
        <w:t xml:space="preserve"> балла.</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spacing w:after="0" w:line="240" w:lineRule="auto"/>
        <w:jc w:val="both"/>
        <w:rPr>
          <w:rFonts w:ascii="Times New Roman" w:eastAsia="Calibri" w:hAnsi="Times New Roman" w:cs="Calibri"/>
          <w:sz w:val="24"/>
          <w:szCs w:val="24"/>
          <w:lang w:val="ru-RU" w:eastAsia="ru-RU"/>
        </w:rPr>
      </w:pPr>
      <w:r w:rsidRPr="00297D76">
        <w:rPr>
          <w:rFonts w:ascii="Times New Roman" w:eastAsia="Calibri" w:hAnsi="Times New Roman" w:cs="Times New Roman"/>
          <w:b/>
          <w:sz w:val="24"/>
          <w:szCs w:val="24"/>
          <w:lang w:val="ru-RU" w:eastAsia="ru-RU"/>
        </w:rPr>
        <w:t>Промежуточная аттестация по дисциплине в виде экзамена:</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numPr>
          <w:ilvl w:val="0"/>
          <w:numId w:val="2"/>
        </w:numPr>
        <w:spacing w:after="0" w:line="240" w:lineRule="auto"/>
        <w:ind w:left="228" w:hanging="228"/>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b/>
          <w:sz w:val="24"/>
          <w:szCs w:val="24"/>
          <w:lang w:val="ru-RU" w:eastAsia="ru-RU"/>
        </w:rPr>
        <w:t>оценка «отлично»</w:t>
      </w:r>
      <w:r w:rsidRPr="00297D76">
        <w:rPr>
          <w:rFonts w:ascii="Times New Roman" w:eastAsia="Calibri" w:hAnsi="Times New Roman" w:cs="Times New Roman"/>
          <w:sz w:val="24"/>
          <w:szCs w:val="24"/>
          <w:lang w:val="ru-RU" w:eastAsia="ru-RU"/>
        </w:rPr>
        <w:t xml:space="preserve"> (</w:t>
      </w:r>
      <w:r w:rsidRPr="00297D76">
        <w:rPr>
          <w:rFonts w:ascii="Times New Roman" w:eastAsia="Calibri" w:hAnsi="Times New Roman" w:cs="Times New Roman"/>
          <w:b/>
          <w:sz w:val="24"/>
          <w:szCs w:val="24"/>
          <w:lang w:val="ru-RU" w:eastAsia="ru-RU"/>
        </w:rPr>
        <w:t>84-100</w:t>
      </w:r>
      <w:r w:rsidRPr="00297D76">
        <w:rPr>
          <w:rFonts w:ascii="Times New Roman" w:eastAsia="Calibri" w:hAnsi="Times New Roman" w:cs="Times New Roman"/>
          <w:sz w:val="24"/>
          <w:szCs w:val="24"/>
          <w:lang w:val="ru-RU" w:eastAsia="ru-RU"/>
        </w:rPr>
        <w:t xml:space="preserve"> баллов) выставляется студенту, если изложено правильное понимание вопроса и дан исчерпывающий на него ответ, содержание раскрыто полно, профессионально, грамотно. Выставляется студенту, усвоившему взаимосвязь основных понятий дисциплины в их значении для приобретаемой профессии, проявившему творческие способности в понимании, изложении и использовании учебно-программного материала; обнаружившему всестороннее систематическое знание учебно-программного материала, четко и самостоятельно (без наводящих вопросов) отвечающему на вопрос билета;</w:t>
      </w:r>
    </w:p>
    <w:p w:rsidR="00297D76" w:rsidRPr="00297D76" w:rsidRDefault="00297D76" w:rsidP="00297D76">
      <w:pPr>
        <w:numPr>
          <w:ilvl w:val="0"/>
          <w:numId w:val="2"/>
        </w:numPr>
        <w:spacing w:after="0" w:line="240" w:lineRule="auto"/>
        <w:ind w:left="228" w:hanging="228"/>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 </w:t>
      </w:r>
      <w:r w:rsidRPr="00297D76">
        <w:rPr>
          <w:rFonts w:ascii="Times New Roman" w:eastAsia="Calibri" w:hAnsi="Times New Roman" w:cs="Times New Roman"/>
          <w:b/>
          <w:sz w:val="24"/>
          <w:szCs w:val="24"/>
          <w:lang w:val="ru-RU" w:eastAsia="ru-RU"/>
        </w:rPr>
        <w:t>оценка «хорошо»</w:t>
      </w:r>
      <w:r w:rsidRPr="00297D76">
        <w:rPr>
          <w:rFonts w:ascii="Times New Roman" w:eastAsia="Calibri" w:hAnsi="Times New Roman" w:cs="Times New Roman"/>
          <w:sz w:val="24"/>
          <w:szCs w:val="24"/>
          <w:lang w:val="ru-RU" w:eastAsia="ru-RU"/>
        </w:rPr>
        <w:t xml:space="preserve"> (</w:t>
      </w:r>
      <w:r w:rsidRPr="00297D76">
        <w:rPr>
          <w:rFonts w:ascii="Times New Roman" w:eastAsia="Calibri" w:hAnsi="Times New Roman" w:cs="Times New Roman"/>
          <w:b/>
          <w:sz w:val="24"/>
          <w:szCs w:val="24"/>
          <w:lang w:val="ru-RU" w:eastAsia="ru-RU"/>
        </w:rPr>
        <w:t>67-83</w:t>
      </w:r>
      <w:r w:rsidRPr="00297D76">
        <w:rPr>
          <w:rFonts w:ascii="Times New Roman" w:eastAsia="Calibri" w:hAnsi="Times New Roman" w:cs="Times New Roman"/>
          <w:sz w:val="24"/>
          <w:szCs w:val="24"/>
          <w:lang w:val="ru-RU" w:eastAsia="ru-RU"/>
        </w:rPr>
        <w:t xml:space="preserve"> балла) выставляется студенту, если изложено правильное понимание вопроса, дано достаточно подробное описание предмета ответа, приведены и раскрыты в тезисной форме основные понятия, относящиеся к предмету ответа, ошибочных положений нет. Выставляется студенту, обнаружившему полное знание учебно-программного материала, грамотно и по </w:t>
      </w:r>
      <w:proofErr w:type="gramStart"/>
      <w:r w:rsidRPr="00297D76">
        <w:rPr>
          <w:rFonts w:ascii="Times New Roman" w:eastAsia="Calibri" w:hAnsi="Times New Roman" w:cs="Times New Roman"/>
          <w:sz w:val="24"/>
          <w:szCs w:val="24"/>
          <w:lang w:val="ru-RU" w:eastAsia="ru-RU"/>
        </w:rPr>
        <w:t>существу</w:t>
      </w:r>
      <w:proofErr w:type="gramEnd"/>
      <w:r w:rsidRPr="00297D76">
        <w:rPr>
          <w:rFonts w:ascii="Times New Roman" w:eastAsia="Calibri" w:hAnsi="Times New Roman" w:cs="Times New Roman"/>
          <w:sz w:val="24"/>
          <w:szCs w:val="24"/>
          <w:lang w:val="ru-RU" w:eastAsia="ru-RU"/>
        </w:rPr>
        <w:t xml:space="preserve"> отвечающему на вопрос билета и не допускающему при этом существенных неточностей, показавшему систематический характер знаний по дисциплине и способному к их самостоятельному пополнению и обновлению в ходе дальнейшей учебы и профессиональной деятельности;</w:t>
      </w:r>
    </w:p>
    <w:p w:rsidR="00297D76" w:rsidRPr="00297D76" w:rsidRDefault="00297D76" w:rsidP="00297D76">
      <w:pPr>
        <w:numPr>
          <w:ilvl w:val="0"/>
          <w:numId w:val="2"/>
        </w:numPr>
        <w:spacing w:after="0" w:line="240" w:lineRule="auto"/>
        <w:ind w:left="228" w:hanging="228"/>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b/>
          <w:sz w:val="24"/>
          <w:szCs w:val="24"/>
          <w:lang w:val="ru-RU" w:eastAsia="ru-RU"/>
        </w:rPr>
        <w:t>оценка «удовлетворительно»</w:t>
      </w:r>
      <w:r w:rsidRPr="00297D76">
        <w:rPr>
          <w:rFonts w:ascii="Times New Roman" w:eastAsia="Calibri" w:hAnsi="Times New Roman" w:cs="Times New Roman"/>
          <w:sz w:val="24"/>
          <w:szCs w:val="24"/>
          <w:lang w:val="ru-RU" w:eastAsia="ru-RU"/>
        </w:rPr>
        <w:t xml:space="preserve"> (</w:t>
      </w:r>
      <w:r w:rsidRPr="00297D76">
        <w:rPr>
          <w:rFonts w:ascii="Times New Roman" w:eastAsia="Calibri" w:hAnsi="Times New Roman" w:cs="Times New Roman"/>
          <w:b/>
          <w:sz w:val="24"/>
          <w:szCs w:val="24"/>
          <w:lang w:val="ru-RU" w:eastAsia="ru-RU"/>
        </w:rPr>
        <w:t>50-66</w:t>
      </w:r>
      <w:r w:rsidRPr="00297D76">
        <w:rPr>
          <w:rFonts w:ascii="Times New Roman" w:eastAsia="Calibri" w:hAnsi="Times New Roman" w:cs="Times New Roman"/>
          <w:sz w:val="24"/>
          <w:szCs w:val="24"/>
          <w:lang w:val="ru-RU" w:eastAsia="ru-RU"/>
        </w:rPr>
        <w:t xml:space="preserve"> баллов) выставляется студенту, обнаружившему знание основного учебно-программного материала в объеме, необходимом для дальнейшей учебы и предстоящей работы по профессии, справляющемуся с выполнением заданий, предусмотренных </w:t>
      </w:r>
      <w:r w:rsidRPr="00297D76">
        <w:rPr>
          <w:rFonts w:ascii="Times New Roman" w:eastAsia="Calibri" w:hAnsi="Times New Roman" w:cs="Times New Roman"/>
          <w:sz w:val="24"/>
          <w:szCs w:val="24"/>
          <w:lang w:val="ru-RU" w:eastAsia="ru-RU"/>
        </w:rPr>
        <w:lastRenderedPageBreak/>
        <w:t xml:space="preserve">программой; допустившему неточности в ответе и при выполнении экзаменационных заданий, но обладающими необходимыми знаниями для их устранения под руководством преподавателя; </w:t>
      </w:r>
    </w:p>
    <w:p w:rsidR="00297D76" w:rsidRPr="00297D76" w:rsidRDefault="00297D76" w:rsidP="00297D76">
      <w:pPr>
        <w:numPr>
          <w:ilvl w:val="0"/>
          <w:numId w:val="2"/>
        </w:numPr>
        <w:spacing w:after="0" w:line="240" w:lineRule="auto"/>
        <w:ind w:left="228" w:hanging="228"/>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b/>
          <w:sz w:val="24"/>
          <w:szCs w:val="24"/>
          <w:lang w:val="ru-RU" w:eastAsia="ru-RU"/>
        </w:rPr>
        <w:t>оценка «неудовлетворительно»</w:t>
      </w:r>
      <w:r w:rsidRPr="00297D76">
        <w:rPr>
          <w:rFonts w:ascii="Times New Roman" w:eastAsia="Calibri" w:hAnsi="Times New Roman" w:cs="Times New Roman"/>
          <w:sz w:val="24"/>
          <w:szCs w:val="24"/>
          <w:lang w:val="ru-RU" w:eastAsia="ru-RU"/>
        </w:rPr>
        <w:t xml:space="preserve"> (</w:t>
      </w:r>
      <w:r w:rsidRPr="00297D76">
        <w:rPr>
          <w:rFonts w:ascii="Times New Roman" w:eastAsia="Calibri" w:hAnsi="Times New Roman" w:cs="Times New Roman"/>
          <w:b/>
          <w:sz w:val="24"/>
          <w:szCs w:val="24"/>
          <w:lang w:val="ru-RU" w:eastAsia="ru-RU"/>
        </w:rPr>
        <w:t>0-49</w:t>
      </w:r>
      <w:r w:rsidRPr="00297D76">
        <w:rPr>
          <w:rFonts w:ascii="Times New Roman" w:eastAsia="Calibri" w:hAnsi="Times New Roman" w:cs="Times New Roman"/>
          <w:sz w:val="24"/>
          <w:szCs w:val="24"/>
          <w:lang w:val="ru-RU" w:eastAsia="ru-RU"/>
        </w:rPr>
        <w:t xml:space="preserve"> баллов) выставляется студенту, обнаружившему существенные пробелы в знаниях основного учебно-программного материала, допустившему принципиальные ошибки в выполнении предусмотренных программой заданий; давшему ответ, который не соответствует вопросу экзаменационного билета.  </w:t>
      </w:r>
    </w:p>
    <w:p w:rsidR="00297D76" w:rsidRPr="00297D76" w:rsidRDefault="00297D76" w:rsidP="00297D76">
      <w:pPr>
        <w:spacing w:after="0" w:line="240" w:lineRule="auto"/>
        <w:jc w:val="both"/>
        <w:rPr>
          <w:rFonts w:ascii="Times New Roman" w:eastAsia="Calibri" w:hAnsi="Times New Roman" w:cs="Times New Roman"/>
          <w:b/>
          <w:sz w:val="24"/>
          <w:szCs w:val="24"/>
          <w:lang w:val="ru-RU" w:eastAsia="ru-RU"/>
        </w:rPr>
      </w:pPr>
    </w:p>
    <w:p w:rsidR="00297D76" w:rsidRPr="00297D76" w:rsidRDefault="00297D76" w:rsidP="00297D76">
      <w:pPr>
        <w:spacing w:after="0" w:line="240" w:lineRule="auto"/>
        <w:jc w:val="center"/>
        <w:textAlignment w:val="baseline"/>
        <w:rPr>
          <w:rFonts w:ascii="Times New Roman" w:eastAsia="Calibri" w:hAnsi="Times New Roman" w:cs="Times New Roman"/>
          <w:b/>
          <w:bCs/>
          <w:sz w:val="28"/>
          <w:szCs w:val="28"/>
          <w:lang w:val="ru-RU" w:eastAsia="ru-RU"/>
        </w:rPr>
      </w:pPr>
      <w:r w:rsidRPr="00297D76">
        <w:rPr>
          <w:rFonts w:ascii="Times New Roman" w:eastAsia="Calibri" w:hAnsi="Times New Roman" w:cs="Times New Roman"/>
          <w:b/>
          <w:bCs/>
          <w:sz w:val="28"/>
          <w:szCs w:val="28"/>
          <w:lang w:val="ru-RU" w:eastAsia="ru-RU"/>
        </w:rPr>
        <w:t xml:space="preserve">КОНТРОЛЬНЫЕ ВОПРОСЫ ДЛЯ УСТНОГО ОПРОСА </w:t>
      </w:r>
    </w:p>
    <w:p w:rsidR="00297D76" w:rsidRPr="00297D76" w:rsidRDefault="00297D76" w:rsidP="00297D76">
      <w:pPr>
        <w:spacing w:after="0" w:line="240" w:lineRule="auto"/>
        <w:jc w:val="center"/>
        <w:textAlignment w:val="baseline"/>
        <w:rPr>
          <w:rFonts w:ascii="Times New Roman" w:eastAsia="Calibri" w:hAnsi="Times New Roman" w:cs="Times New Roman"/>
          <w:b/>
          <w:bCs/>
          <w:sz w:val="28"/>
          <w:szCs w:val="28"/>
          <w:lang w:val="ru-RU" w:eastAsia="ru-RU"/>
        </w:rPr>
      </w:pPr>
      <w:r w:rsidRPr="00297D76">
        <w:rPr>
          <w:rFonts w:ascii="Times New Roman" w:eastAsia="Calibri" w:hAnsi="Times New Roman" w:cs="Times New Roman"/>
          <w:b/>
          <w:bCs/>
          <w:sz w:val="28"/>
          <w:szCs w:val="28"/>
          <w:lang w:val="ru-RU" w:eastAsia="ru-RU"/>
        </w:rPr>
        <w:t>НА ПРАКТИЧЕСКИХ ЗАНЯТИЯХ</w:t>
      </w:r>
    </w:p>
    <w:p w:rsidR="00297D76" w:rsidRPr="00297D76" w:rsidRDefault="00297D76" w:rsidP="00297D76">
      <w:pPr>
        <w:spacing w:after="0" w:line="240" w:lineRule="auto"/>
        <w:jc w:val="both"/>
        <w:rPr>
          <w:rFonts w:ascii="Times New Roman" w:eastAsia="Calibri" w:hAnsi="Times New Roman" w:cs="Times New Roman"/>
          <w:b/>
          <w:sz w:val="24"/>
          <w:szCs w:val="24"/>
          <w:lang w:val="ru-RU" w:eastAsia="ru-RU"/>
        </w:rPr>
      </w:pP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b/>
          <w:sz w:val="24"/>
          <w:szCs w:val="24"/>
          <w:lang w:val="ru-RU" w:eastAsia="ru-RU"/>
        </w:rPr>
        <w:t>Раздел 1. Введение в анатомию</w:t>
      </w:r>
      <w:r w:rsidRPr="00297D76">
        <w:rPr>
          <w:rFonts w:ascii="Times New Roman" w:eastAsia="Calibri" w:hAnsi="Times New Roman" w:cs="Times New Roman"/>
          <w:sz w:val="24"/>
          <w:szCs w:val="24"/>
          <w:lang w:val="ru-RU" w:eastAsia="ru-RU"/>
        </w:rPr>
        <w:t xml:space="preserve"> (ОПК-8.1, ОПК-8.2)</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numPr>
          <w:ilvl w:val="0"/>
          <w:numId w:val="3"/>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История анатомии</w:t>
      </w:r>
    </w:p>
    <w:p w:rsidR="00297D76" w:rsidRPr="00297D76" w:rsidRDefault="00297D76" w:rsidP="00297D76">
      <w:pPr>
        <w:numPr>
          <w:ilvl w:val="0"/>
          <w:numId w:val="3"/>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Методы анатомии</w:t>
      </w:r>
    </w:p>
    <w:p w:rsidR="00297D76" w:rsidRPr="00297D76" w:rsidRDefault="00297D76" w:rsidP="00297D76">
      <w:pPr>
        <w:numPr>
          <w:ilvl w:val="0"/>
          <w:numId w:val="3"/>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Основные термины и понятия, используемые в анатомии</w:t>
      </w:r>
    </w:p>
    <w:p w:rsidR="00297D76" w:rsidRPr="00297D76" w:rsidRDefault="00297D76" w:rsidP="00297D76">
      <w:pPr>
        <w:numPr>
          <w:ilvl w:val="0"/>
          <w:numId w:val="3"/>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Объект анатомии человека</w:t>
      </w:r>
    </w:p>
    <w:p w:rsidR="00297D76" w:rsidRPr="00297D76" w:rsidRDefault="00297D76" w:rsidP="00297D76">
      <w:pPr>
        <w:numPr>
          <w:ilvl w:val="0"/>
          <w:numId w:val="3"/>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Структурные особенности человека</w:t>
      </w:r>
    </w:p>
    <w:p w:rsidR="00297D76" w:rsidRPr="00297D76" w:rsidRDefault="00297D76" w:rsidP="00297D76">
      <w:pPr>
        <w:numPr>
          <w:ilvl w:val="0"/>
          <w:numId w:val="3"/>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Клетки, ткани, органы, системы и аппараты органов</w:t>
      </w:r>
    </w:p>
    <w:p w:rsidR="00297D76" w:rsidRPr="00297D76" w:rsidRDefault="00297D76" w:rsidP="00297D76">
      <w:pPr>
        <w:numPr>
          <w:ilvl w:val="0"/>
          <w:numId w:val="3"/>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Гомеостаз</w:t>
      </w:r>
    </w:p>
    <w:p w:rsidR="00297D76" w:rsidRPr="00297D76" w:rsidRDefault="00297D76" w:rsidP="00297D76">
      <w:pPr>
        <w:numPr>
          <w:ilvl w:val="0"/>
          <w:numId w:val="3"/>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Развитие человека в онтогенезе</w:t>
      </w:r>
    </w:p>
    <w:p w:rsidR="00297D76" w:rsidRPr="00297D76" w:rsidRDefault="00297D76" w:rsidP="00297D76">
      <w:pPr>
        <w:numPr>
          <w:ilvl w:val="0"/>
          <w:numId w:val="3"/>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Особенности строения, роста и развития человека</w:t>
      </w:r>
    </w:p>
    <w:p w:rsidR="00297D76" w:rsidRPr="00297D76" w:rsidRDefault="00297D76" w:rsidP="00297D76">
      <w:pPr>
        <w:numPr>
          <w:ilvl w:val="0"/>
          <w:numId w:val="3"/>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Части тела человека</w:t>
      </w:r>
    </w:p>
    <w:p w:rsidR="00297D76" w:rsidRPr="00297D76" w:rsidRDefault="00297D76" w:rsidP="00297D76">
      <w:pPr>
        <w:numPr>
          <w:ilvl w:val="0"/>
          <w:numId w:val="3"/>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Основные положения генетики человека</w:t>
      </w:r>
    </w:p>
    <w:p w:rsidR="00297D76" w:rsidRPr="00297D76" w:rsidRDefault="00297D76" w:rsidP="00297D76">
      <w:pPr>
        <w:numPr>
          <w:ilvl w:val="0"/>
          <w:numId w:val="3"/>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Хромосомная теория наследственности</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b/>
          <w:sz w:val="24"/>
          <w:szCs w:val="24"/>
          <w:lang w:val="ru-RU" w:eastAsia="ru-RU"/>
        </w:rPr>
        <w:t>Раздел 2. Остеология</w:t>
      </w:r>
      <w:r w:rsidRPr="00297D76">
        <w:rPr>
          <w:rFonts w:ascii="Times New Roman" w:eastAsia="Calibri" w:hAnsi="Times New Roman" w:cs="Times New Roman"/>
          <w:sz w:val="24"/>
          <w:szCs w:val="24"/>
          <w:lang w:val="ru-RU" w:eastAsia="ru-RU"/>
        </w:rPr>
        <w:t xml:space="preserve"> (ОПК-8.1, ОПК-8.2, ПКО-4.1, ПКО-4.2, ПКО-4.3)</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numPr>
          <w:ilvl w:val="0"/>
          <w:numId w:val="4"/>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Скелет. Внешнее строение и форма костей</w:t>
      </w:r>
    </w:p>
    <w:p w:rsidR="00297D76" w:rsidRPr="00297D76" w:rsidRDefault="00297D76" w:rsidP="00297D76">
      <w:pPr>
        <w:numPr>
          <w:ilvl w:val="0"/>
          <w:numId w:val="4"/>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Развитие костей в онтогенезе</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numPr>
          <w:ilvl w:val="0"/>
          <w:numId w:val="4"/>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Позвоночник. Шейные, грудные и поясничные позвонки </w:t>
      </w:r>
    </w:p>
    <w:p w:rsidR="00297D76" w:rsidRPr="00297D76" w:rsidRDefault="00297D76" w:rsidP="00297D76">
      <w:pPr>
        <w:numPr>
          <w:ilvl w:val="0"/>
          <w:numId w:val="4"/>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Позвоночник. Крестец и копчик </w:t>
      </w:r>
    </w:p>
    <w:p w:rsidR="00297D76" w:rsidRPr="00297D76" w:rsidRDefault="00297D76" w:rsidP="00297D76">
      <w:pPr>
        <w:numPr>
          <w:ilvl w:val="0"/>
          <w:numId w:val="4"/>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Ребра и грудина</w:t>
      </w:r>
    </w:p>
    <w:p w:rsidR="00297D76" w:rsidRPr="00297D76" w:rsidRDefault="00297D76" w:rsidP="00297D76">
      <w:pPr>
        <w:numPr>
          <w:ilvl w:val="0"/>
          <w:numId w:val="4"/>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Развитие костей туловища в онтогенезе.</w:t>
      </w:r>
    </w:p>
    <w:p w:rsidR="00297D76" w:rsidRPr="00297D76" w:rsidRDefault="00297D76" w:rsidP="00297D76">
      <w:pPr>
        <w:numPr>
          <w:ilvl w:val="0"/>
          <w:numId w:val="4"/>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Кости мозгового отдела черепа (лобная кость, клиновидная кость, затылочная кость, теменная кость, решетчатая кость)</w:t>
      </w:r>
    </w:p>
    <w:p w:rsidR="00297D76" w:rsidRPr="00297D76" w:rsidRDefault="00297D76" w:rsidP="00297D76">
      <w:pPr>
        <w:numPr>
          <w:ilvl w:val="0"/>
          <w:numId w:val="4"/>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Кости мозгового отдела черепа (височная кость)</w:t>
      </w:r>
    </w:p>
    <w:p w:rsidR="00297D76" w:rsidRPr="00297D76" w:rsidRDefault="00297D76" w:rsidP="00297D76">
      <w:pPr>
        <w:numPr>
          <w:ilvl w:val="0"/>
          <w:numId w:val="4"/>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Кости лицевого отдела черепа (верхняя челюсть, небная кость, нижняя носовая раковина, сошник, носовая кость, слезная кость) </w:t>
      </w:r>
    </w:p>
    <w:p w:rsidR="00297D76" w:rsidRPr="00297D76" w:rsidRDefault="00297D76" w:rsidP="00297D76">
      <w:pPr>
        <w:numPr>
          <w:ilvl w:val="0"/>
          <w:numId w:val="4"/>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Кости лицевого отдела черепа (скуловая кость, нижняя челюсть, подъязычная кость) </w:t>
      </w:r>
    </w:p>
    <w:p w:rsidR="00297D76" w:rsidRPr="00297D76" w:rsidRDefault="00297D76" w:rsidP="00297D76">
      <w:pPr>
        <w:numPr>
          <w:ilvl w:val="0"/>
          <w:numId w:val="4"/>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Череп как целое, мозговой отдел черепа</w:t>
      </w:r>
    </w:p>
    <w:p w:rsidR="00297D76" w:rsidRPr="00297D76" w:rsidRDefault="00297D76" w:rsidP="00297D76">
      <w:pPr>
        <w:numPr>
          <w:ilvl w:val="0"/>
          <w:numId w:val="4"/>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Череп как целое, лицевой отдел черепа</w:t>
      </w:r>
    </w:p>
    <w:p w:rsidR="00297D76" w:rsidRPr="00297D76" w:rsidRDefault="00297D76" w:rsidP="00297D76">
      <w:pPr>
        <w:numPr>
          <w:ilvl w:val="0"/>
          <w:numId w:val="4"/>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Кости конечностей, строение и развитие в онтогенезе</w:t>
      </w:r>
    </w:p>
    <w:p w:rsidR="00297D76" w:rsidRPr="00297D76" w:rsidRDefault="00297D76" w:rsidP="00297D76">
      <w:pPr>
        <w:numPr>
          <w:ilvl w:val="0"/>
          <w:numId w:val="4"/>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Кости пояса верхних конечностей (ключица, лопатка)</w:t>
      </w:r>
    </w:p>
    <w:p w:rsidR="00297D76" w:rsidRPr="00297D76" w:rsidRDefault="00297D76" w:rsidP="00297D76">
      <w:pPr>
        <w:numPr>
          <w:ilvl w:val="0"/>
          <w:numId w:val="4"/>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Кости свободной части верхней конечности (плечевая кость, локтевая кость, лучевая кость)</w:t>
      </w:r>
    </w:p>
    <w:p w:rsidR="00297D76" w:rsidRPr="00297D76" w:rsidRDefault="00297D76" w:rsidP="00297D76">
      <w:pPr>
        <w:numPr>
          <w:ilvl w:val="0"/>
          <w:numId w:val="4"/>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Кости свободной части верхней конечности (кости запястья, </w:t>
      </w:r>
      <w:proofErr w:type="spellStart"/>
      <w:r w:rsidRPr="00297D76">
        <w:rPr>
          <w:rFonts w:ascii="Times New Roman" w:eastAsia="Calibri" w:hAnsi="Times New Roman" w:cs="Times New Roman"/>
          <w:sz w:val="24"/>
          <w:szCs w:val="24"/>
          <w:lang w:val="ru-RU" w:eastAsia="ru-RU"/>
        </w:rPr>
        <w:t>пястья</w:t>
      </w:r>
      <w:proofErr w:type="spellEnd"/>
      <w:r w:rsidRPr="00297D76">
        <w:rPr>
          <w:rFonts w:ascii="Times New Roman" w:eastAsia="Calibri" w:hAnsi="Times New Roman" w:cs="Times New Roman"/>
          <w:sz w:val="24"/>
          <w:szCs w:val="24"/>
          <w:lang w:val="ru-RU" w:eastAsia="ru-RU"/>
        </w:rPr>
        <w:t xml:space="preserve"> и фаланги пальцев)</w:t>
      </w:r>
    </w:p>
    <w:p w:rsidR="00297D76" w:rsidRPr="00297D76" w:rsidRDefault="00297D76" w:rsidP="00297D76">
      <w:pPr>
        <w:numPr>
          <w:ilvl w:val="0"/>
          <w:numId w:val="4"/>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Кости пояса нижней конечности (тазовая кость)</w:t>
      </w:r>
    </w:p>
    <w:p w:rsidR="00297D76" w:rsidRPr="00297D76" w:rsidRDefault="00297D76" w:rsidP="00297D76">
      <w:pPr>
        <w:numPr>
          <w:ilvl w:val="0"/>
          <w:numId w:val="4"/>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Кости свободной части нижней конечности (бедренная кость, надколенник, большеберцовая кость, малоберцовая кость) </w:t>
      </w:r>
    </w:p>
    <w:p w:rsidR="00297D76" w:rsidRPr="00297D76" w:rsidRDefault="00297D76" w:rsidP="00297D76">
      <w:pPr>
        <w:numPr>
          <w:ilvl w:val="0"/>
          <w:numId w:val="4"/>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Кости свободной части нижней конечности (кости предплюсны, плюсны и пальцев стопы) </w:t>
      </w:r>
    </w:p>
    <w:p w:rsidR="00297D76" w:rsidRPr="00297D76" w:rsidRDefault="00297D76" w:rsidP="00297D76">
      <w:pPr>
        <w:numPr>
          <w:ilvl w:val="0"/>
          <w:numId w:val="4"/>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Развитие костей конечностей в онтогенезе</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b/>
          <w:sz w:val="24"/>
          <w:szCs w:val="24"/>
          <w:lang w:val="ru-RU" w:eastAsia="ru-RU"/>
        </w:rPr>
        <w:t>Раздел 3. Артрология</w:t>
      </w:r>
      <w:r w:rsidRPr="00297D76">
        <w:rPr>
          <w:rFonts w:ascii="Times New Roman" w:eastAsia="Calibri" w:hAnsi="Times New Roman" w:cs="Times New Roman"/>
          <w:sz w:val="24"/>
          <w:szCs w:val="24"/>
          <w:lang w:val="ru-RU" w:eastAsia="ru-RU"/>
        </w:rPr>
        <w:t xml:space="preserve"> (ОПК-8.1, ОПК-8.2, ПКО-4.3)</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Непрерывные соединения (синартрозы - синдесмозы, швы, синхондрозы, синостозы)</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Полусуставы</w:t>
      </w:r>
      <w:proofErr w:type="spellEnd"/>
      <w:r w:rsidRPr="00297D76">
        <w:rPr>
          <w:rFonts w:ascii="Times New Roman" w:eastAsia="Calibri" w:hAnsi="Times New Roman" w:cs="Times New Roman"/>
          <w:sz w:val="24"/>
          <w:szCs w:val="24"/>
          <w:lang w:val="ru-RU" w:eastAsia="ru-RU"/>
        </w:rPr>
        <w:t xml:space="preserve"> (симфизы)</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Прерывные соединения (синовиальные соединения, суставы). Строение суставов</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Классификации суставов (анатомическая, биомеханическая)</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Суставы с одной осью движения</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Суставы с двумя осями движения</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Суставы </w:t>
      </w:r>
      <w:proofErr w:type="gramStart"/>
      <w:r w:rsidRPr="00297D76">
        <w:rPr>
          <w:rFonts w:ascii="Times New Roman" w:eastAsia="Calibri" w:hAnsi="Times New Roman" w:cs="Times New Roman"/>
          <w:sz w:val="24"/>
          <w:szCs w:val="24"/>
          <w:lang w:val="ru-RU" w:eastAsia="ru-RU"/>
        </w:rPr>
        <w:t>с</w:t>
      </w:r>
      <w:proofErr w:type="gramEnd"/>
      <w:r w:rsidRPr="00297D76">
        <w:rPr>
          <w:rFonts w:ascii="Times New Roman" w:eastAsia="Calibri" w:hAnsi="Times New Roman" w:cs="Times New Roman"/>
          <w:sz w:val="24"/>
          <w:szCs w:val="24"/>
          <w:lang w:val="ru-RU" w:eastAsia="ru-RU"/>
        </w:rPr>
        <w:t xml:space="preserve"> многими осями движения</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Условия торможения движений в суставах</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Развитие соединений костей человека в онтогенезе</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Височно-нижнечелюстной сустав</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Непрерывные соединения костей черепа</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Позвоночник как целое. Соединения тел позвонков и межпозвонковые симфизы. </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Позвоночник как целое. Соединения дуг и отростков позвонков</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Соединения крестца с копчиком</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Соединения позвоночного столба с черепом</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Возрастные особенности позвоночника</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Изгибы позвоночного столба</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Движения позвоночного столба</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Соединения ребер с позвоночным столбом и грудиной.</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Грудино-ключичный сустав. </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Акромиально-ключичный сустав. </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Плечевой сустав</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Локтевой сустав</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Соединения костей предплечья</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Суставы кисти</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Крестцово-подвздошный сустав, Лобковый симфиз.</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Тазобедренный сустав</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Коленный сустав</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Соединения костей голени</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Соединения костей стопы</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Голеностопный (</w:t>
      </w:r>
      <w:proofErr w:type="spellStart"/>
      <w:r w:rsidRPr="00297D76">
        <w:rPr>
          <w:rFonts w:ascii="Times New Roman" w:eastAsia="Calibri" w:hAnsi="Times New Roman" w:cs="Times New Roman"/>
          <w:sz w:val="24"/>
          <w:szCs w:val="24"/>
          <w:lang w:val="ru-RU" w:eastAsia="ru-RU"/>
        </w:rPr>
        <w:t>надтаранный</w:t>
      </w:r>
      <w:proofErr w:type="spellEnd"/>
      <w:r w:rsidRPr="00297D76">
        <w:rPr>
          <w:rFonts w:ascii="Times New Roman" w:eastAsia="Calibri" w:hAnsi="Times New Roman" w:cs="Times New Roman"/>
          <w:sz w:val="24"/>
          <w:szCs w:val="24"/>
          <w:lang w:val="ru-RU" w:eastAsia="ru-RU"/>
        </w:rPr>
        <w:t>) сустав</w:t>
      </w:r>
    </w:p>
    <w:p w:rsidR="00297D76" w:rsidRPr="00297D76" w:rsidRDefault="00297D76" w:rsidP="00297D76">
      <w:pPr>
        <w:numPr>
          <w:ilvl w:val="0"/>
          <w:numId w:val="5"/>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Стопа как целое</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b/>
          <w:sz w:val="24"/>
          <w:szCs w:val="24"/>
          <w:lang w:val="ru-RU" w:eastAsia="ru-RU"/>
        </w:rPr>
        <w:t>Раздел 4. Миология</w:t>
      </w:r>
      <w:r w:rsidRPr="00297D76">
        <w:rPr>
          <w:rFonts w:ascii="Times New Roman" w:eastAsia="Calibri" w:hAnsi="Times New Roman" w:cs="Times New Roman"/>
          <w:sz w:val="24"/>
          <w:szCs w:val="24"/>
          <w:lang w:val="ru-RU" w:eastAsia="ru-RU"/>
        </w:rPr>
        <w:t xml:space="preserve"> (ОПК-8.1, ОПК-8.2, ПКО-4.2, ПКО-4.3)</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Строение мышц. Сухожилия</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Классификации мышц</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Вспомогательные аппараты мышц.</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Работа мышц. Элементы биомеханики. Анатомический и физиологический поперечники</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Преодолевающая, уступающая и удерживающая работа мышц</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Рычаги первого и второго рода</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Развитие мышц человека в онтогенезе</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Мышцы и фасции спины</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Мышцы и фасции груди</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Диафрагма</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Мышцы боковой стенки брюшной полости</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Мышцы передней стенки брюшной полости</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Мышцы задней стенки брюшной полости</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Паховый канал</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Промежность</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Мимические мышцы</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Жевательные мышцы</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Мышцы шеи   </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Мышцы пояса верхних конечностей</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Мышцы плеча</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Мышцы предплечья</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Мышцы кисти</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Мышцы пояса нижних конечностей (тазового пояса)</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Мышцы бедра</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Мышцы голени</w:t>
      </w:r>
    </w:p>
    <w:p w:rsidR="00297D76" w:rsidRPr="00297D76" w:rsidRDefault="00297D76" w:rsidP="00297D76">
      <w:pPr>
        <w:numPr>
          <w:ilvl w:val="0"/>
          <w:numId w:val="6"/>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Мышцы стопы</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b/>
          <w:sz w:val="24"/>
          <w:szCs w:val="24"/>
          <w:lang w:val="ru-RU" w:eastAsia="ru-RU"/>
        </w:rPr>
        <w:t xml:space="preserve">Раздел 5. </w:t>
      </w:r>
      <w:proofErr w:type="spellStart"/>
      <w:r w:rsidRPr="00297D76">
        <w:rPr>
          <w:rFonts w:ascii="Times New Roman" w:eastAsia="Calibri" w:hAnsi="Times New Roman" w:cs="Times New Roman"/>
          <w:b/>
          <w:sz w:val="24"/>
          <w:szCs w:val="24"/>
          <w:lang w:val="ru-RU" w:eastAsia="ru-RU"/>
        </w:rPr>
        <w:t>Нейрология</w:t>
      </w:r>
      <w:proofErr w:type="spellEnd"/>
      <w:r w:rsidRPr="00297D76">
        <w:rPr>
          <w:rFonts w:ascii="Times New Roman" w:eastAsia="Calibri" w:hAnsi="Times New Roman" w:cs="Times New Roman"/>
          <w:sz w:val="24"/>
          <w:szCs w:val="24"/>
          <w:lang w:val="ru-RU" w:eastAsia="ru-RU"/>
        </w:rPr>
        <w:t xml:space="preserve"> (ОПК-8.1, ОПК-8.2, ПКО-4.3)</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Учение о нервной системе</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Классификации нервной системы (топографическая, анатомо-функциональная)</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Микроструктура нервной ткани</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Нейрон (</w:t>
      </w:r>
      <w:proofErr w:type="spellStart"/>
      <w:r w:rsidRPr="00297D76">
        <w:rPr>
          <w:rFonts w:ascii="Times New Roman" w:eastAsia="Calibri" w:hAnsi="Times New Roman" w:cs="Times New Roman"/>
          <w:sz w:val="24"/>
          <w:szCs w:val="24"/>
          <w:lang w:val="ru-RU" w:eastAsia="ru-RU"/>
        </w:rPr>
        <w:t>нейроцит</w:t>
      </w:r>
      <w:proofErr w:type="spellEnd"/>
      <w:r w:rsidRPr="00297D76">
        <w:rPr>
          <w:rFonts w:ascii="Times New Roman" w:eastAsia="Calibri" w:hAnsi="Times New Roman" w:cs="Times New Roman"/>
          <w:sz w:val="24"/>
          <w:szCs w:val="24"/>
          <w:lang w:val="ru-RU" w:eastAsia="ru-RU"/>
        </w:rPr>
        <w:t>) как основная морфофункциональная единица нервной системы</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Классификации нейронов (морфологическая, функциональная, биохимическая)</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Синапс</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Нервные волокна и нервы</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Нейронные цепи и сети</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Общая характеристика нервных волокон</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Клетки нейроглии, структурно-функциональная характеристика  </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Серое и белое вещество нервной системы</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Оболочки спинного и головного мозга</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Понятие о гематоэнцефалическом барьере</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Кровоснабжение головного и спинного мозга</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Полости мозга и ликвор</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Принципиальная анатомо-функциональная организация центральной нервной системы</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Топография и внешнее строение спинного мозга</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Внутреннее строение спинного мозга</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Спинномозговые нервы</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Автономная (вегетативная) нервная система</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Общие сведения о строении головного мозга</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Строение продолговатого мозга</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Ретикулярная формация</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Черепные нервы</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Задний мозг (мост, мозжечок)</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Средний мозг</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Промежуточный мозг. Таламус </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Промежуточный мозг. </w:t>
      </w:r>
      <w:proofErr w:type="spellStart"/>
      <w:r w:rsidRPr="00297D76">
        <w:rPr>
          <w:rFonts w:ascii="Times New Roman" w:eastAsia="Calibri" w:hAnsi="Times New Roman" w:cs="Times New Roman"/>
          <w:sz w:val="24"/>
          <w:szCs w:val="24"/>
          <w:lang w:val="ru-RU" w:eastAsia="ru-RU"/>
        </w:rPr>
        <w:t>Эпиталамус</w:t>
      </w:r>
      <w:proofErr w:type="spellEnd"/>
      <w:r w:rsidRPr="00297D76">
        <w:rPr>
          <w:rFonts w:ascii="Times New Roman" w:eastAsia="Calibri" w:hAnsi="Times New Roman" w:cs="Times New Roman"/>
          <w:sz w:val="24"/>
          <w:szCs w:val="24"/>
          <w:lang w:val="ru-RU" w:eastAsia="ru-RU"/>
        </w:rPr>
        <w:t xml:space="preserve"> и </w:t>
      </w:r>
      <w:proofErr w:type="spellStart"/>
      <w:r w:rsidRPr="00297D76">
        <w:rPr>
          <w:rFonts w:ascii="Times New Roman" w:eastAsia="Calibri" w:hAnsi="Times New Roman" w:cs="Times New Roman"/>
          <w:sz w:val="24"/>
          <w:szCs w:val="24"/>
          <w:lang w:val="ru-RU" w:eastAsia="ru-RU"/>
        </w:rPr>
        <w:t>метаталамус</w:t>
      </w:r>
      <w:proofErr w:type="spellEnd"/>
      <w:r w:rsidRPr="00297D76">
        <w:rPr>
          <w:rFonts w:ascii="Times New Roman" w:eastAsia="Calibri" w:hAnsi="Times New Roman" w:cs="Times New Roman"/>
          <w:sz w:val="24"/>
          <w:szCs w:val="24"/>
          <w:lang w:val="ru-RU" w:eastAsia="ru-RU"/>
        </w:rPr>
        <w:t xml:space="preserve"> </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Промежуточный мозг. Гипоталамус и гипофиз</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Конечный (большой) мозг</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Полушария головного мозга и их рельеф</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Строение коры большого мозга</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Архипалеокортекс</w:t>
      </w:r>
      <w:proofErr w:type="spellEnd"/>
      <w:r w:rsidRPr="00297D76">
        <w:rPr>
          <w:rFonts w:ascii="Times New Roman" w:eastAsia="Calibri" w:hAnsi="Times New Roman" w:cs="Times New Roman"/>
          <w:sz w:val="24"/>
          <w:szCs w:val="24"/>
          <w:lang w:val="ru-RU" w:eastAsia="ru-RU"/>
        </w:rPr>
        <w:t xml:space="preserve"> (обонятельный мозг)</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Базальные ядра</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Лимбическая</w:t>
      </w:r>
      <w:proofErr w:type="spellEnd"/>
      <w:r w:rsidRPr="00297D76">
        <w:rPr>
          <w:rFonts w:ascii="Times New Roman" w:eastAsia="Calibri" w:hAnsi="Times New Roman" w:cs="Times New Roman"/>
          <w:sz w:val="24"/>
          <w:szCs w:val="24"/>
          <w:lang w:val="ru-RU" w:eastAsia="ru-RU"/>
        </w:rPr>
        <w:t xml:space="preserve"> система мозга.  </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Проводящие пути мозга (ассоциативные, </w:t>
      </w:r>
      <w:proofErr w:type="spellStart"/>
      <w:r w:rsidRPr="00297D76">
        <w:rPr>
          <w:rFonts w:ascii="Times New Roman" w:eastAsia="Calibri" w:hAnsi="Times New Roman" w:cs="Times New Roman"/>
          <w:sz w:val="24"/>
          <w:szCs w:val="24"/>
          <w:lang w:val="ru-RU" w:eastAsia="ru-RU"/>
        </w:rPr>
        <w:t>комиссуральные</w:t>
      </w:r>
      <w:proofErr w:type="spellEnd"/>
      <w:r w:rsidRPr="00297D76">
        <w:rPr>
          <w:rFonts w:ascii="Times New Roman" w:eastAsia="Calibri" w:hAnsi="Times New Roman" w:cs="Times New Roman"/>
          <w:sz w:val="24"/>
          <w:szCs w:val="24"/>
          <w:lang w:val="ru-RU" w:eastAsia="ru-RU"/>
        </w:rPr>
        <w:t>, проекционные)</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Проводящий путь </w:t>
      </w:r>
      <w:proofErr w:type="spellStart"/>
      <w:r w:rsidRPr="00297D76">
        <w:rPr>
          <w:rFonts w:ascii="Times New Roman" w:eastAsia="Calibri" w:hAnsi="Times New Roman" w:cs="Times New Roman"/>
          <w:sz w:val="24"/>
          <w:szCs w:val="24"/>
          <w:lang w:val="ru-RU" w:eastAsia="ru-RU"/>
        </w:rPr>
        <w:t>проприоцептивной</w:t>
      </w:r>
      <w:proofErr w:type="spellEnd"/>
      <w:r w:rsidRPr="00297D76">
        <w:rPr>
          <w:rFonts w:ascii="Times New Roman" w:eastAsia="Calibri" w:hAnsi="Times New Roman" w:cs="Times New Roman"/>
          <w:sz w:val="24"/>
          <w:szCs w:val="24"/>
          <w:lang w:val="ru-RU" w:eastAsia="ru-RU"/>
        </w:rPr>
        <w:t xml:space="preserve"> чувствительности</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Проводящий путь </w:t>
      </w:r>
      <w:proofErr w:type="spellStart"/>
      <w:r w:rsidRPr="00297D76">
        <w:rPr>
          <w:rFonts w:ascii="Times New Roman" w:eastAsia="Calibri" w:hAnsi="Times New Roman" w:cs="Times New Roman"/>
          <w:sz w:val="24"/>
          <w:szCs w:val="24"/>
          <w:lang w:val="ru-RU" w:eastAsia="ru-RU"/>
        </w:rPr>
        <w:t>интероцептивной</w:t>
      </w:r>
      <w:proofErr w:type="spellEnd"/>
      <w:r w:rsidRPr="00297D76">
        <w:rPr>
          <w:rFonts w:ascii="Times New Roman" w:eastAsia="Calibri" w:hAnsi="Times New Roman" w:cs="Times New Roman"/>
          <w:sz w:val="24"/>
          <w:szCs w:val="24"/>
          <w:lang w:val="ru-RU" w:eastAsia="ru-RU"/>
        </w:rPr>
        <w:t xml:space="preserve"> чувствительности</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Проводящие пути поверхностной чувствительности</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Пирамидная система</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Экстрапирамидная система</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Проекционные связи мозжечка</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Зрительная система (зрительный анализатор), проводящий путь</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Слуховая система (слуховой анализатор), проводящий путь</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Орган равновесия, проводящий путь вестибулярного аппарата</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Обонятельная система (обонятельный анализатор), проводящий путь</w:t>
      </w:r>
    </w:p>
    <w:p w:rsidR="00297D76" w:rsidRPr="00297D76" w:rsidRDefault="00297D76" w:rsidP="00297D76">
      <w:pPr>
        <w:numPr>
          <w:ilvl w:val="0"/>
          <w:numId w:val="7"/>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Вкусовая система, проводящий путь</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b/>
          <w:sz w:val="24"/>
          <w:szCs w:val="24"/>
          <w:lang w:val="ru-RU" w:eastAsia="ru-RU"/>
        </w:rPr>
        <w:t>Раздел 6. Спланхнология</w:t>
      </w:r>
      <w:r w:rsidRPr="00297D76">
        <w:rPr>
          <w:rFonts w:ascii="Times New Roman" w:eastAsia="Calibri" w:hAnsi="Times New Roman" w:cs="Times New Roman"/>
          <w:sz w:val="24"/>
          <w:szCs w:val="24"/>
          <w:lang w:val="ru-RU" w:eastAsia="ru-RU"/>
        </w:rPr>
        <w:t xml:space="preserve"> (ОПК-8.1, ОПК-8.2, ПКО-4.3)</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Учение о внутренностях (спланхнология)</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Пищеварительная система</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Полость рта, язык, зубы, железы рта</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Глотка</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Пищевод</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Желудок</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Тонкая кишка</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Толстая кишка</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Печень</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Желчный пузырь</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Поджелудочная железа</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Брюшная полость (полость живота), брюшина</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Органы кислородтранспортной системы</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Дыхательная система</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Наружный нос и полость носа</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Гортань</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Трахея</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Бронхи</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Легкое</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Аэрогематический</w:t>
      </w:r>
      <w:proofErr w:type="spellEnd"/>
      <w:r w:rsidRPr="00297D76">
        <w:rPr>
          <w:rFonts w:ascii="Times New Roman" w:eastAsia="Calibri" w:hAnsi="Times New Roman" w:cs="Times New Roman"/>
          <w:sz w:val="24"/>
          <w:szCs w:val="24"/>
          <w:lang w:val="ru-RU" w:eastAsia="ru-RU"/>
        </w:rPr>
        <w:t xml:space="preserve"> барьер</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Плевра</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Средостение</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Сердце, кровоснабжение сердца, перикард</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Система сосудов малого круга кровообращения</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Система сосудов большого круга кровообращения</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Кровь</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Мочеполовой аппарат</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Почка</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Нефрон</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Мочеточник</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Мочевой пузырь</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Мочеиспускательный канал</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Половые органы</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Органы кроветворения и иммунной системы</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Эндокринные железы</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Щитовидная</w:t>
      </w:r>
      <w:proofErr w:type="gramEnd"/>
      <w:r w:rsidRPr="00297D76">
        <w:rPr>
          <w:rFonts w:ascii="Times New Roman" w:eastAsia="Calibri" w:hAnsi="Times New Roman" w:cs="Times New Roman"/>
          <w:sz w:val="24"/>
          <w:szCs w:val="24"/>
          <w:lang w:val="ru-RU" w:eastAsia="ru-RU"/>
        </w:rPr>
        <w:t xml:space="preserve"> и паращитовидные железы</w:t>
      </w:r>
    </w:p>
    <w:p w:rsidR="00297D76" w:rsidRPr="00297D76" w:rsidRDefault="00297D76" w:rsidP="00297D76">
      <w:pPr>
        <w:numPr>
          <w:ilvl w:val="0"/>
          <w:numId w:val="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Надпочечники</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spacing w:after="0" w:line="240" w:lineRule="auto"/>
        <w:jc w:val="center"/>
        <w:textAlignment w:val="baseline"/>
        <w:rPr>
          <w:rFonts w:ascii="Times New Roman" w:eastAsia="Calibri" w:hAnsi="Times New Roman" w:cs="Times New Roman"/>
          <w:b/>
          <w:bCs/>
          <w:sz w:val="28"/>
          <w:szCs w:val="28"/>
          <w:lang w:val="ru-RU" w:eastAsia="ru-RU"/>
        </w:rPr>
      </w:pPr>
      <w:r w:rsidRPr="00297D76">
        <w:rPr>
          <w:rFonts w:ascii="Times New Roman" w:eastAsia="Calibri" w:hAnsi="Times New Roman" w:cs="Times New Roman"/>
          <w:b/>
          <w:bCs/>
          <w:sz w:val="28"/>
          <w:szCs w:val="28"/>
          <w:lang w:val="ru-RU" w:eastAsia="ru-RU"/>
        </w:rPr>
        <w:t xml:space="preserve">ПРИМЕРНЫЕ ТЕМЫ ДОКЛАДОВ (РЕФЕРАТОВ) </w:t>
      </w:r>
    </w:p>
    <w:p w:rsidR="00297D76" w:rsidRPr="00297D76" w:rsidRDefault="00297D76" w:rsidP="00297D76">
      <w:pPr>
        <w:spacing w:after="0" w:line="240" w:lineRule="auto"/>
        <w:jc w:val="center"/>
        <w:textAlignment w:val="baseline"/>
        <w:rPr>
          <w:rFonts w:ascii="Times New Roman" w:eastAsia="Calibri" w:hAnsi="Times New Roman" w:cs="Times New Roman"/>
          <w:b/>
          <w:bCs/>
          <w:sz w:val="28"/>
          <w:szCs w:val="28"/>
          <w:lang w:val="ru-RU" w:eastAsia="ru-RU"/>
        </w:rPr>
      </w:pPr>
      <w:r w:rsidRPr="00297D76">
        <w:rPr>
          <w:rFonts w:ascii="Times New Roman" w:eastAsia="Calibri" w:hAnsi="Times New Roman" w:cs="Times New Roman"/>
          <w:b/>
          <w:bCs/>
          <w:sz w:val="28"/>
          <w:szCs w:val="28"/>
          <w:lang w:val="ru-RU" w:eastAsia="ru-RU"/>
        </w:rPr>
        <w:t>НА ПРАКТИЧЕСКИХ ЗАНЯТИЯХ</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numPr>
          <w:ilvl w:val="0"/>
          <w:numId w:val="9"/>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Предмет, объекты, методы, цели и задачи науки «Анатомия»</w:t>
      </w:r>
    </w:p>
    <w:p w:rsidR="00297D76" w:rsidRPr="00297D76" w:rsidRDefault="00297D76" w:rsidP="00297D76">
      <w:pPr>
        <w:numPr>
          <w:ilvl w:val="0"/>
          <w:numId w:val="9"/>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Место анатомии человека в образовании педагога по физкультуре</w:t>
      </w:r>
    </w:p>
    <w:p w:rsidR="00297D76" w:rsidRPr="00297D76" w:rsidRDefault="00297D76" w:rsidP="00297D76">
      <w:pPr>
        <w:numPr>
          <w:ilvl w:val="0"/>
          <w:numId w:val="9"/>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Организм  как целостная саморегулирующаяся система</w:t>
      </w:r>
    </w:p>
    <w:p w:rsidR="00297D76" w:rsidRPr="00297D76" w:rsidRDefault="00297D76" w:rsidP="00297D76">
      <w:pPr>
        <w:numPr>
          <w:ilvl w:val="0"/>
          <w:numId w:val="9"/>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С</w:t>
      </w:r>
      <w:r w:rsidRPr="00297D76">
        <w:rPr>
          <w:rFonts w:ascii="Times New Roman" w:eastAsia="Times New Roman" w:hAnsi="Times New Roman" w:cs="Times New Roman"/>
          <w:color w:val="000000"/>
          <w:spacing w:val="-3"/>
          <w:sz w:val="24"/>
          <w:szCs w:val="24"/>
          <w:lang w:val="ru-RU" w:eastAsia="ru-RU"/>
        </w:rPr>
        <w:t>труктурно-функциональные блоки организма</w:t>
      </w:r>
    </w:p>
    <w:p w:rsidR="00297D76" w:rsidRPr="00297D76" w:rsidRDefault="00297D76" w:rsidP="00297D76">
      <w:pPr>
        <w:numPr>
          <w:ilvl w:val="0"/>
          <w:numId w:val="9"/>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Общие закономерности роста и развития</w:t>
      </w:r>
    </w:p>
    <w:p w:rsidR="00297D76" w:rsidRPr="00297D76" w:rsidRDefault="00297D76" w:rsidP="00297D76">
      <w:pPr>
        <w:numPr>
          <w:ilvl w:val="0"/>
          <w:numId w:val="9"/>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Основные этапы и периоды онтогенеза. Критические периоды онтогенеза</w:t>
      </w:r>
    </w:p>
    <w:p w:rsidR="00297D76" w:rsidRPr="00297D76" w:rsidRDefault="00297D76" w:rsidP="00297D76">
      <w:pPr>
        <w:numPr>
          <w:ilvl w:val="0"/>
          <w:numId w:val="9"/>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Физическое развитие, его показатели и оценка. Отклонения в развитии</w:t>
      </w:r>
    </w:p>
    <w:p w:rsidR="00297D76" w:rsidRPr="00297D76" w:rsidRDefault="00297D76" w:rsidP="00297D76">
      <w:pPr>
        <w:numPr>
          <w:ilvl w:val="0"/>
          <w:numId w:val="9"/>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Телосложение и конституция человека</w:t>
      </w:r>
    </w:p>
    <w:p w:rsidR="00297D76" w:rsidRPr="00297D76" w:rsidRDefault="00297D76" w:rsidP="00297D76">
      <w:pPr>
        <w:numPr>
          <w:ilvl w:val="0"/>
          <w:numId w:val="9"/>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color w:val="000000"/>
          <w:spacing w:val="-3"/>
          <w:sz w:val="24"/>
          <w:szCs w:val="24"/>
          <w:lang w:val="ru-RU" w:eastAsia="ru-RU"/>
        </w:rPr>
        <w:t>Морфология клетки</w:t>
      </w:r>
    </w:p>
    <w:p w:rsidR="00297D76" w:rsidRPr="00297D76" w:rsidRDefault="00297D76" w:rsidP="00297D76">
      <w:pPr>
        <w:numPr>
          <w:ilvl w:val="0"/>
          <w:numId w:val="9"/>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Морфология костной ткани. Классификация костей</w:t>
      </w:r>
    </w:p>
    <w:p w:rsidR="00297D76" w:rsidRPr="00297D76" w:rsidRDefault="00297D76" w:rsidP="00297D76">
      <w:pPr>
        <w:numPr>
          <w:ilvl w:val="0"/>
          <w:numId w:val="9"/>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Развитие костной ткани. Возрастные изменения костей</w:t>
      </w:r>
    </w:p>
    <w:p w:rsidR="00297D76" w:rsidRPr="00297D76" w:rsidRDefault="00297D76" w:rsidP="00297D76">
      <w:pPr>
        <w:numPr>
          <w:ilvl w:val="0"/>
          <w:numId w:val="9"/>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Соединения костей</w:t>
      </w:r>
    </w:p>
    <w:p w:rsidR="00297D76" w:rsidRPr="00297D76" w:rsidRDefault="00297D76" w:rsidP="00297D76">
      <w:pPr>
        <w:numPr>
          <w:ilvl w:val="0"/>
          <w:numId w:val="9"/>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Классификация мышц</w:t>
      </w:r>
    </w:p>
    <w:p w:rsidR="00297D76" w:rsidRPr="00297D76" w:rsidRDefault="00297D76" w:rsidP="00297D76">
      <w:pPr>
        <w:numPr>
          <w:ilvl w:val="0"/>
          <w:numId w:val="9"/>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Морфология мышечной ткани. Развитие и возрастные особенности скелетных мышц</w:t>
      </w:r>
    </w:p>
    <w:p w:rsidR="00297D76" w:rsidRPr="00297D76" w:rsidRDefault="00297D76" w:rsidP="00297D76">
      <w:pPr>
        <w:numPr>
          <w:ilvl w:val="0"/>
          <w:numId w:val="9"/>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Вспомогательные аппараты мышц</w:t>
      </w:r>
    </w:p>
    <w:p w:rsidR="00297D76" w:rsidRPr="00297D76" w:rsidRDefault="00297D76" w:rsidP="00297D76">
      <w:pPr>
        <w:numPr>
          <w:ilvl w:val="0"/>
          <w:numId w:val="9"/>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Общее строение и отделы пищеварительной системы</w:t>
      </w:r>
    </w:p>
    <w:p w:rsidR="00297D76" w:rsidRPr="00297D76" w:rsidRDefault="00297D76" w:rsidP="00297D76">
      <w:pPr>
        <w:numPr>
          <w:ilvl w:val="0"/>
          <w:numId w:val="9"/>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lastRenderedPageBreak/>
        <w:t>Общее строение и отделы дыхательной системы</w:t>
      </w:r>
    </w:p>
    <w:p w:rsidR="00297D76" w:rsidRPr="00297D76" w:rsidRDefault="00297D76" w:rsidP="00297D76">
      <w:pPr>
        <w:numPr>
          <w:ilvl w:val="0"/>
          <w:numId w:val="9"/>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Общее строение и отделы мочевыделительной системы</w:t>
      </w:r>
    </w:p>
    <w:p w:rsidR="00297D76" w:rsidRPr="00297D76" w:rsidRDefault="00297D76" w:rsidP="00297D76">
      <w:pPr>
        <w:numPr>
          <w:ilvl w:val="0"/>
          <w:numId w:val="9"/>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 xml:space="preserve">Общее строение </w:t>
      </w:r>
      <w:proofErr w:type="gramStart"/>
      <w:r w:rsidRPr="00297D76">
        <w:rPr>
          <w:rFonts w:ascii="Times New Roman" w:eastAsia="Times New Roman" w:hAnsi="Times New Roman" w:cs="Times New Roman"/>
          <w:sz w:val="24"/>
          <w:szCs w:val="24"/>
          <w:lang w:val="ru-RU" w:eastAsia="ru-RU"/>
        </w:rPr>
        <w:t>сердечно-сосудистой</w:t>
      </w:r>
      <w:proofErr w:type="gramEnd"/>
      <w:r w:rsidRPr="00297D76">
        <w:rPr>
          <w:rFonts w:ascii="Times New Roman" w:eastAsia="Times New Roman" w:hAnsi="Times New Roman" w:cs="Times New Roman"/>
          <w:sz w:val="24"/>
          <w:szCs w:val="24"/>
          <w:lang w:val="ru-RU" w:eastAsia="ru-RU"/>
        </w:rPr>
        <w:t xml:space="preserve"> системы, круги кровообращения</w:t>
      </w:r>
    </w:p>
    <w:p w:rsidR="00297D76" w:rsidRPr="00297D76" w:rsidRDefault="00297D76" w:rsidP="00297D76">
      <w:pPr>
        <w:numPr>
          <w:ilvl w:val="0"/>
          <w:numId w:val="9"/>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Анатомия сердца</w:t>
      </w:r>
    </w:p>
    <w:p w:rsidR="00297D76" w:rsidRPr="00297D76" w:rsidRDefault="00297D76" w:rsidP="00297D76">
      <w:pPr>
        <w:numPr>
          <w:ilvl w:val="0"/>
          <w:numId w:val="9"/>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Лимфатическая система</w:t>
      </w:r>
    </w:p>
    <w:p w:rsidR="00297D76" w:rsidRPr="00297D76" w:rsidRDefault="00297D76" w:rsidP="00297D76">
      <w:pPr>
        <w:numPr>
          <w:ilvl w:val="0"/>
          <w:numId w:val="9"/>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Органы иммунной системы</w:t>
      </w:r>
    </w:p>
    <w:p w:rsidR="00297D76" w:rsidRPr="00297D76" w:rsidRDefault="00297D76" w:rsidP="00297D76">
      <w:pPr>
        <w:numPr>
          <w:ilvl w:val="0"/>
          <w:numId w:val="9"/>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Анатомия эндокринной системы</w:t>
      </w:r>
    </w:p>
    <w:p w:rsidR="00297D76" w:rsidRPr="00297D76" w:rsidRDefault="00297D76" w:rsidP="00297D76">
      <w:pPr>
        <w:numPr>
          <w:ilvl w:val="0"/>
          <w:numId w:val="9"/>
        </w:numPr>
        <w:spacing w:after="0" w:line="240" w:lineRule="auto"/>
        <w:jc w:val="both"/>
        <w:rPr>
          <w:rFonts w:ascii="Times New Roman" w:eastAsia="Calibri" w:hAnsi="Times New Roman" w:cs="Times New Roman"/>
          <w:color w:val="000000"/>
          <w:spacing w:val="-3"/>
          <w:sz w:val="24"/>
          <w:szCs w:val="24"/>
          <w:lang w:val="ru-RU" w:eastAsia="ru-RU"/>
        </w:rPr>
      </w:pPr>
      <w:r w:rsidRPr="00297D76">
        <w:rPr>
          <w:rFonts w:ascii="Times New Roman" w:eastAsia="Calibri" w:hAnsi="Times New Roman" w:cs="Times New Roman"/>
          <w:color w:val="000000"/>
          <w:spacing w:val="-3"/>
          <w:sz w:val="24"/>
          <w:szCs w:val="24"/>
          <w:lang w:val="ru-RU" w:eastAsia="ru-RU"/>
        </w:rPr>
        <w:t>Нервная ткань, морфология нейрона</w:t>
      </w:r>
    </w:p>
    <w:p w:rsidR="00297D76" w:rsidRPr="00297D76" w:rsidRDefault="00297D76" w:rsidP="00297D76">
      <w:pPr>
        <w:numPr>
          <w:ilvl w:val="0"/>
          <w:numId w:val="9"/>
        </w:numPr>
        <w:spacing w:after="0" w:line="240" w:lineRule="auto"/>
        <w:jc w:val="both"/>
        <w:rPr>
          <w:rFonts w:ascii="Times New Roman" w:eastAsia="Calibri" w:hAnsi="Times New Roman" w:cs="Times New Roman"/>
          <w:spacing w:val="1"/>
          <w:sz w:val="24"/>
          <w:szCs w:val="24"/>
          <w:lang w:val="ru-RU" w:eastAsia="ru-RU"/>
        </w:rPr>
      </w:pPr>
      <w:r w:rsidRPr="00297D76">
        <w:rPr>
          <w:rFonts w:ascii="Times New Roman" w:eastAsia="Calibri" w:hAnsi="Times New Roman" w:cs="Times New Roman"/>
          <w:color w:val="000000"/>
          <w:spacing w:val="-3"/>
          <w:sz w:val="24"/>
          <w:szCs w:val="24"/>
          <w:lang w:val="ru-RU" w:eastAsia="ru-RU"/>
        </w:rPr>
        <w:t>Нервная система, общее строение</w:t>
      </w:r>
      <w:r w:rsidRPr="00297D76">
        <w:rPr>
          <w:rFonts w:ascii="Times New Roman" w:eastAsia="Calibri" w:hAnsi="Times New Roman" w:cs="Times New Roman"/>
          <w:spacing w:val="1"/>
          <w:sz w:val="24"/>
          <w:szCs w:val="24"/>
          <w:lang w:val="ru-RU" w:eastAsia="ru-RU"/>
        </w:rPr>
        <w:t>. Развитие и возрастные особенности</w:t>
      </w:r>
    </w:p>
    <w:p w:rsidR="00297D76" w:rsidRPr="00297D76" w:rsidRDefault="00297D76" w:rsidP="00297D76">
      <w:pPr>
        <w:numPr>
          <w:ilvl w:val="0"/>
          <w:numId w:val="9"/>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Вегетативная нервная система</w:t>
      </w:r>
    </w:p>
    <w:p w:rsidR="00297D76" w:rsidRPr="00297D76" w:rsidRDefault="00297D76" w:rsidP="00297D76">
      <w:pPr>
        <w:numPr>
          <w:ilvl w:val="0"/>
          <w:numId w:val="9"/>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Анатомия органа зрения</w:t>
      </w:r>
    </w:p>
    <w:p w:rsidR="00297D76" w:rsidRPr="00297D76" w:rsidRDefault="00297D76" w:rsidP="00297D76">
      <w:pPr>
        <w:numPr>
          <w:ilvl w:val="0"/>
          <w:numId w:val="9"/>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Анатомия органа слуха и равновесия</w:t>
      </w:r>
    </w:p>
    <w:p w:rsidR="00297D76" w:rsidRPr="00297D76" w:rsidRDefault="00297D76" w:rsidP="00297D76">
      <w:pPr>
        <w:numPr>
          <w:ilvl w:val="0"/>
          <w:numId w:val="9"/>
        </w:numPr>
        <w:spacing w:after="0" w:line="240" w:lineRule="auto"/>
        <w:jc w:val="both"/>
        <w:rPr>
          <w:rFonts w:ascii="Times New Roman" w:eastAsia="Calibri" w:hAnsi="Times New Roman" w:cs="Times New Roman"/>
          <w:bCs/>
          <w:sz w:val="24"/>
          <w:szCs w:val="24"/>
          <w:lang w:val="ru-RU" w:eastAsia="ru-RU"/>
        </w:rPr>
      </w:pPr>
      <w:r w:rsidRPr="00297D76">
        <w:rPr>
          <w:rFonts w:ascii="Times New Roman" w:eastAsia="Calibri" w:hAnsi="Times New Roman" w:cs="Times New Roman"/>
          <w:bCs/>
          <w:sz w:val="24"/>
          <w:szCs w:val="24"/>
          <w:lang w:val="ru-RU" w:eastAsia="ru-RU"/>
        </w:rPr>
        <w:t>Анатомия органов вкуса и обоняния</w:t>
      </w:r>
    </w:p>
    <w:p w:rsidR="00297D76" w:rsidRPr="00297D76" w:rsidRDefault="00297D76" w:rsidP="00297D76">
      <w:pPr>
        <w:numPr>
          <w:ilvl w:val="0"/>
          <w:numId w:val="9"/>
        </w:numPr>
        <w:spacing w:after="0" w:line="240" w:lineRule="auto"/>
        <w:jc w:val="both"/>
        <w:rPr>
          <w:rFonts w:ascii="Times New Roman" w:eastAsia="Calibri" w:hAnsi="Times New Roman" w:cs="Times New Roman"/>
          <w:bCs/>
          <w:sz w:val="24"/>
          <w:szCs w:val="24"/>
          <w:lang w:val="ru-RU" w:eastAsia="ru-RU"/>
        </w:rPr>
      </w:pPr>
      <w:r w:rsidRPr="00297D76">
        <w:rPr>
          <w:rFonts w:ascii="Times New Roman" w:eastAsia="Calibri" w:hAnsi="Times New Roman" w:cs="Times New Roman"/>
          <w:bCs/>
          <w:sz w:val="24"/>
          <w:szCs w:val="24"/>
          <w:lang w:val="ru-RU" w:eastAsia="ru-RU"/>
        </w:rPr>
        <w:t>Морфология кожи, рецепторы кожи</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spacing w:after="0" w:line="240" w:lineRule="auto"/>
        <w:jc w:val="center"/>
        <w:rPr>
          <w:rFonts w:ascii="Times New Roman" w:eastAsia="Calibri" w:hAnsi="Times New Roman" w:cs="Times New Roman"/>
          <w:b/>
          <w:sz w:val="24"/>
          <w:szCs w:val="24"/>
          <w:lang w:val="ru-RU" w:eastAsia="ru-RU"/>
        </w:rPr>
      </w:pPr>
      <w:r w:rsidRPr="00297D76">
        <w:rPr>
          <w:rFonts w:ascii="Times New Roman" w:eastAsia="Calibri" w:hAnsi="Times New Roman" w:cs="Times New Roman"/>
          <w:b/>
          <w:sz w:val="24"/>
          <w:szCs w:val="24"/>
          <w:lang w:val="ru-RU" w:eastAsia="ru-RU"/>
        </w:rPr>
        <w:t>Методические рекомендации по написанию, требования к оформлению реферата</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Представленные темы носят рекомендательный характер и могут быть изменены по согласованию с преподавателем. </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Содержание реферата включает следующие обязательные разделы:</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1. Введение</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2. Основную часть</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3. Выводы</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Работа выполняется с помощью средств MS </w:t>
      </w:r>
      <w:proofErr w:type="spellStart"/>
      <w:r w:rsidRPr="00297D76">
        <w:rPr>
          <w:rFonts w:ascii="Times New Roman" w:eastAsia="Calibri" w:hAnsi="Times New Roman" w:cs="Times New Roman"/>
          <w:sz w:val="24"/>
          <w:szCs w:val="24"/>
          <w:lang w:val="ru-RU" w:eastAsia="ru-RU"/>
        </w:rPr>
        <w:t>Office</w:t>
      </w:r>
      <w:proofErr w:type="spellEnd"/>
      <w:r w:rsidRPr="00297D76">
        <w:rPr>
          <w:rFonts w:ascii="Times New Roman" w:eastAsia="Calibri" w:hAnsi="Times New Roman" w:cs="Times New Roman"/>
          <w:sz w:val="24"/>
          <w:szCs w:val="24"/>
          <w:lang w:val="ru-RU" w:eastAsia="ru-RU"/>
        </w:rPr>
        <w:t xml:space="preserve">. Применяется шрифт </w:t>
      </w:r>
      <w:proofErr w:type="spellStart"/>
      <w:r w:rsidRPr="00297D76">
        <w:rPr>
          <w:rFonts w:ascii="Times New Roman" w:eastAsia="Calibri" w:hAnsi="Times New Roman" w:cs="Times New Roman"/>
          <w:sz w:val="24"/>
          <w:szCs w:val="24"/>
          <w:lang w:val="ru-RU" w:eastAsia="ru-RU"/>
        </w:rPr>
        <w:t>Times</w:t>
      </w:r>
      <w:proofErr w:type="spellEnd"/>
      <w:r w:rsidRPr="00297D76">
        <w:rPr>
          <w:rFonts w:ascii="Times New Roman" w:eastAsia="Calibri" w:hAnsi="Times New Roman" w:cs="Times New Roman"/>
          <w:sz w:val="24"/>
          <w:szCs w:val="24"/>
          <w:lang w:val="ru-RU" w:eastAsia="ru-RU"/>
        </w:rPr>
        <w:t xml:space="preserve"> </w:t>
      </w:r>
      <w:proofErr w:type="spellStart"/>
      <w:r w:rsidRPr="00297D76">
        <w:rPr>
          <w:rFonts w:ascii="Times New Roman" w:eastAsia="Calibri" w:hAnsi="Times New Roman" w:cs="Times New Roman"/>
          <w:sz w:val="24"/>
          <w:szCs w:val="24"/>
          <w:lang w:val="ru-RU" w:eastAsia="ru-RU"/>
        </w:rPr>
        <w:t>New</w:t>
      </w:r>
      <w:proofErr w:type="spellEnd"/>
      <w:r w:rsidRPr="00297D76">
        <w:rPr>
          <w:rFonts w:ascii="Times New Roman" w:eastAsia="Calibri" w:hAnsi="Times New Roman" w:cs="Times New Roman"/>
          <w:sz w:val="24"/>
          <w:szCs w:val="24"/>
          <w:lang w:val="ru-RU" w:eastAsia="ru-RU"/>
        </w:rPr>
        <w:t xml:space="preserve"> </w:t>
      </w:r>
      <w:proofErr w:type="spellStart"/>
      <w:r w:rsidRPr="00297D76">
        <w:rPr>
          <w:rFonts w:ascii="Times New Roman" w:eastAsia="Calibri" w:hAnsi="Times New Roman" w:cs="Times New Roman"/>
          <w:sz w:val="24"/>
          <w:szCs w:val="24"/>
          <w:lang w:val="ru-RU" w:eastAsia="ru-RU"/>
        </w:rPr>
        <w:t>Roman</w:t>
      </w:r>
      <w:proofErr w:type="spellEnd"/>
      <w:r w:rsidRPr="00297D76">
        <w:rPr>
          <w:rFonts w:ascii="Times New Roman" w:eastAsia="Calibri" w:hAnsi="Times New Roman" w:cs="Times New Roman"/>
          <w:sz w:val="24"/>
          <w:szCs w:val="24"/>
          <w:lang w:val="ru-RU" w:eastAsia="ru-RU"/>
        </w:rPr>
        <w:t xml:space="preserve">, 14 </w:t>
      </w:r>
      <w:proofErr w:type="spellStart"/>
      <w:r w:rsidRPr="00297D76">
        <w:rPr>
          <w:rFonts w:ascii="Times New Roman" w:eastAsia="Calibri" w:hAnsi="Times New Roman" w:cs="Times New Roman"/>
          <w:sz w:val="24"/>
          <w:szCs w:val="24"/>
          <w:lang w:val="ru-RU" w:eastAsia="ru-RU"/>
        </w:rPr>
        <w:t>пт</w:t>
      </w:r>
      <w:proofErr w:type="spellEnd"/>
      <w:r w:rsidRPr="00297D76">
        <w:rPr>
          <w:rFonts w:ascii="Times New Roman" w:eastAsia="Calibri" w:hAnsi="Times New Roman" w:cs="Times New Roman"/>
          <w:sz w:val="24"/>
          <w:szCs w:val="24"/>
          <w:lang w:val="ru-RU" w:eastAsia="ru-RU"/>
        </w:rPr>
        <w:t>, межстрочный интервал – полуторный. Формат страницы – А</w:t>
      </w:r>
      <w:proofErr w:type="gramStart"/>
      <w:r w:rsidRPr="00297D76">
        <w:rPr>
          <w:rFonts w:ascii="Times New Roman" w:eastAsia="Calibri" w:hAnsi="Times New Roman" w:cs="Times New Roman"/>
          <w:sz w:val="24"/>
          <w:szCs w:val="24"/>
          <w:lang w:val="ru-RU" w:eastAsia="ru-RU"/>
        </w:rPr>
        <w:t>4</w:t>
      </w:r>
      <w:proofErr w:type="gramEnd"/>
      <w:r w:rsidRPr="00297D76">
        <w:rPr>
          <w:rFonts w:ascii="Times New Roman" w:eastAsia="Calibri" w:hAnsi="Times New Roman" w:cs="Times New Roman"/>
          <w:sz w:val="24"/>
          <w:szCs w:val="24"/>
          <w:lang w:val="ru-RU" w:eastAsia="ru-RU"/>
        </w:rPr>
        <w:t xml:space="preserve">. Размер полей: </w:t>
      </w:r>
      <w:proofErr w:type="gramStart"/>
      <w:r w:rsidRPr="00297D76">
        <w:rPr>
          <w:rFonts w:ascii="Times New Roman" w:eastAsia="Calibri" w:hAnsi="Times New Roman" w:cs="Times New Roman"/>
          <w:sz w:val="24"/>
          <w:szCs w:val="24"/>
          <w:lang w:val="ru-RU" w:eastAsia="ru-RU"/>
        </w:rPr>
        <w:t>левое</w:t>
      </w:r>
      <w:proofErr w:type="gramEnd"/>
      <w:r w:rsidRPr="00297D76">
        <w:rPr>
          <w:rFonts w:ascii="Times New Roman" w:eastAsia="Calibri" w:hAnsi="Times New Roman" w:cs="Times New Roman"/>
          <w:sz w:val="24"/>
          <w:szCs w:val="24"/>
          <w:lang w:val="ru-RU" w:eastAsia="ru-RU"/>
        </w:rPr>
        <w:t xml:space="preserve"> – 3 см, правое – 1,5 см, верхнее и нижнее – по 2 см. </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Текст обязательно включает титульный лист, оглавление, список использованных источников (включая </w:t>
      </w:r>
      <w:proofErr w:type="gramStart"/>
      <w:r w:rsidRPr="00297D76">
        <w:rPr>
          <w:rFonts w:ascii="Times New Roman" w:eastAsia="Calibri" w:hAnsi="Times New Roman" w:cs="Times New Roman"/>
          <w:sz w:val="24"/>
          <w:szCs w:val="24"/>
          <w:lang w:val="ru-RU" w:eastAsia="ru-RU"/>
        </w:rPr>
        <w:t>интернет-ссылки</w:t>
      </w:r>
      <w:proofErr w:type="gramEnd"/>
      <w:r w:rsidRPr="00297D76">
        <w:rPr>
          <w:rFonts w:ascii="Times New Roman" w:eastAsia="Calibri" w:hAnsi="Times New Roman" w:cs="Times New Roman"/>
          <w:sz w:val="24"/>
          <w:szCs w:val="24"/>
          <w:lang w:val="ru-RU" w:eastAsia="ru-RU"/>
        </w:rPr>
        <w:t>).</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Защита реферата в форме доклада – устное выступление перед группой с сопровождением презентацией на практическом занятии, регламент выступления – 5-7 минут.</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spacing w:after="0" w:line="240" w:lineRule="auto"/>
        <w:jc w:val="center"/>
        <w:textAlignment w:val="baseline"/>
        <w:rPr>
          <w:rFonts w:ascii="Times New Roman" w:eastAsia="Calibri" w:hAnsi="Times New Roman" w:cs="Times New Roman"/>
          <w:b/>
          <w:bCs/>
          <w:sz w:val="28"/>
          <w:szCs w:val="28"/>
          <w:lang w:val="ru-RU" w:eastAsia="ru-RU"/>
        </w:rPr>
      </w:pPr>
      <w:r w:rsidRPr="00297D76">
        <w:rPr>
          <w:rFonts w:ascii="Times New Roman" w:eastAsia="Calibri" w:hAnsi="Times New Roman" w:cs="Times New Roman"/>
          <w:b/>
          <w:bCs/>
          <w:sz w:val="28"/>
          <w:szCs w:val="28"/>
          <w:lang w:val="ru-RU" w:eastAsia="ru-RU"/>
        </w:rPr>
        <w:t xml:space="preserve">КОНТРОЛЬНЫЕ ТЕСТОВЫЕ ВОПРОСЫ ПО ДИСЦИПЛИНЕ </w:t>
      </w:r>
    </w:p>
    <w:p w:rsidR="00297D76" w:rsidRPr="00297D76" w:rsidRDefault="00297D76" w:rsidP="00297D76">
      <w:pPr>
        <w:spacing w:after="0" w:line="240" w:lineRule="auto"/>
        <w:jc w:val="center"/>
        <w:rPr>
          <w:rFonts w:ascii="Times New Roman" w:eastAsia="Calibri" w:hAnsi="Times New Roman" w:cs="Times New Roman"/>
          <w:sz w:val="24"/>
          <w:szCs w:val="24"/>
          <w:lang w:val="ru-RU" w:eastAsia="ru-RU"/>
        </w:rPr>
      </w:pPr>
      <w:r w:rsidRPr="00297D76">
        <w:rPr>
          <w:rFonts w:ascii="Times New Roman" w:eastAsia="Calibri" w:hAnsi="Times New Roman" w:cs="Calibri"/>
          <w:sz w:val="24"/>
          <w:szCs w:val="24"/>
          <w:lang w:val="ru-RU" w:eastAsia="ru-RU"/>
        </w:rPr>
        <w:t>(оценивается по 1 баллу за каждый правильный ответ)</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Нормальная анатомия – это наука, изучающая …</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закономерности процессов жизнедеятельности в живом организме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тело человека в процессе движения, механизмы перестройки формы под влиянием внутренних и внешних факторов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форму и строение тела человека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строение органов и систем в тесной связи с их функциями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Динамическая анатомия – это наука, изучающая …</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закономерности процессов жизнедеятельности в живом организме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тело человека в процессе движения, механизмы перестройки формы под влиянием внутренних и внешних факторов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форму и строение тела человека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строение органов и систем в тесной связи с их функциями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Функциональная анатомия – это наука, изучающая …</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закономерности процессов жизнедеятельности в живом организме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тело человека в процессе движения, механизмы перестройки формы под влиянием внутренних и внешних факторов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форму и строение тела человека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строение органов и систем в тесной связи с их функциями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Для изучения строения организма человека на трупном материале применяются: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метод аускультации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эндоскопический метод</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метод аутопсии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метод  ультразвукового исследования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Для изучения строения организма человека на трупном материале применяются: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метод аускультации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метод коррозии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метод просвечивания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метод  ультразвукового исследования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Для изучения строения организма живого человека применяются: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метод коррозии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эндоскопический метод</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метод инъекции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метод аутопсии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Сечение (разрез) человеческого тела </w:t>
      </w:r>
      <w:proofErr w:type="gramStart"/>
      <w:r w:rsidRPr="00297D76">
        <w:rPr>
          <w:rFonts w:ascii="Times New Roman" w:eastAsia="Calibri" w:hAnsi="Times New Roman" w:cs="Times New Roman"/>
          <w:sz w:val="24"/>
          <w:szCs w:val="24"/>
          <w:lang w:val="ru-RU" w:eastAsia="ru-RU"/>
        </w:rPr>
        <w:t>плоскостью, проводящейся сверху вниз и спереди назад называется</w:t>
      </w:r>
      <w:proofErr w:type="gramEnd"/>
      <w:r w:rsidRPr="00297D76">
        <w:rPr>
          <w:rFonts w:ascii="Times New Roman" w:eastAsia="Calibri" w:hAnsi="Times New Roman" w:cs="Times New Roman"/>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фронтальным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горизонтальным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сагиттальным</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Сечение  (разрез) человеческого тела </w:t>
      </w:r>
      <w:proofErr w:type="gramStart"/>
      <w:r w:rsidRPr="00297D76">
        <w:rPr>
          <w:rFonts w:ascii="Times New Roman" w:eastAsia="Calibri" w:hAnsi="Times New Roman" w:cs="Times New Roman"/>
          <w:sz w:val="24"/>
          <w:szCs w:val="24"/>
          <w:lang w:val="ru-RU" w:eastAsia="ru-RU"/>
        </w:rPr>
        <w:t>плоскостью, проводящейся слева направо и сверху вниз называется</w:t>
      </w:r>
      <w:proofErr w:type="gramEnd"/>
      <w:r w:rsidRPr="00297D76">
        <w:rPr>
          <w:rFonts w:ascii="Times New Roman" w:eastAsia="Calibri" w:hAnsi="Times New Roman" w:cs="Times New Roman"/>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фронтальным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горизонтальным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сагиттальным</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Сечение  (разрез) человеческого тела </w:t>
      </w:r>
      <w:proofErr w:type="gramStart"/>
      <w:r w:rsidRPr="00297D76">
        <w:rPr>
          <w:rFonts w:ascii="Times New Roman" w:eastAsia="Calibri" w:hAnsi="Times New Roman" w:cs="Times New Roman"/>
          <w:sz w:val="24"/>
          <w:szCs w:val="24"/>
          <w:lang w:val="ru-RU" w:eastAsia="ru-RU"/>
        </w:rPr>
        <w:t>плоскостью, проводящейся слева направо и спереди назад называется</w:t>
      </w:r>
      <w:proofErr w:type="gramEnd"/>
      <w:r w:rsidRPr="00297D76">
        <w:rPr>
          <w:rFonts w:ascii="Times New Roman" w:eastAsia="Calibri" w:hAnsi="Times New Roman" w:cs="Times New Roman"/>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фронтальным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горизонтальным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сагиттальным</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Ось, проходящая через тело человека спереди назад называется</w:t>
      </w:r>
      <w:proofErr w:type="gramEnd"/>
      <w:r w:rsidRPr="00297D76">
        <w:rPr>
          <w:rFonts w:ascii="Times New Roman" w:eastAsia="Calibri" w:hAnsi="Times New Roman" w:cs="Times New Roman"/>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фронтальной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сагиттальной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вертикальной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Ось, проходящая через тело человека слева направо называется</w:t>
      </w:r>
      <w:proofErr w:type="gramEnd"/>
      <w:r w:rsidRPr="00297D76">
        <w:rPr>
          <w:rFonts w:ascii="Times New Roman" w:eastAsia="Calibri" w:hAnsi="Times New Roman" w:cs="Times New Roman"/>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фронтальной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сагиттальной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вертикальной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Ось, проходящая через тело человека сверху вниз называется</w:t>
      </w:r>
      <w:proofErr w:type="gramEnd"/>
      <w:r w:rsidRPr="00297D76">
        <w:rPr>
          <w:rFonts w:ascii="Times New Roman" w:eastAsia="Calibri" w:hAnsi="Times New Roman" w:cs="Times New Roman"/>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фронтальной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сагиттальной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вертикальной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Анатомический термин «медиальный» означает:</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ближе к животу (передней поверхности)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ближе к спине (задней поверхности)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срединный, центральный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ближе к центру</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дальше от центра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Анатомический термин «вентральный» означает:</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ближе к животу (передней поверхности)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ближе к спине (задней поверхности)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срединный, центральный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ближе к центру</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дальше от центра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Анатомический термин «дорсальный» означает:</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ближе к животу (передней поверхности)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ближе к спине (задней поверхности)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находящийся</w:t>
      </w:r>
      <w:proofErr w:type="gramEnd"/>
      <w:r w:rsidRPr="00297D76">
        <w:rPr>
          <w:rFonts w:ascii="Times New Roman" w:eastAsia="Calibri" w:hAnsi="Times New Roman" w:cs="Times New Roman"/>
          <w:sz w:val="24"/>
          <w:szCs w:val="24"/>
          <w:lang w:val="ru-RU" w:eastAsia="ru-RU"/>
        </w:rPr>
        <w:t xml:space="preserve"> ближе к голове (к верхней части тела)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ближе к центру</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дальше от центра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Анатомический термин «проксимальный» означает:</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lastRenderedPageBreak/>
        <w:t>расположенный</w:t>
      </w:r>
      <w:proofErr w:type="gramEnd"/>
      <w:r w:rsidRPr="00297D76">
        <w:rPr>
          <w:rFonts w:ascii="Times New Roman" w:eastAsia="Calibri" w:hAnsi="Times New Roman" w:cs="Times New Roman"/>
          <w:sz w:val="24"/>
          <w:szCs w:val="24"/>
          <w:lang w:val="ru-RU" w:eastAsia="ru-RU"/>
        </w:rPr>
        <w:t xml:space="preserve"> ближе к животу (передней поверхности)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ближе к спине (задней поверхности)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срединный, центральный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ближе к центру</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дальше от центра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Анатомический термин «дистальный» означает:</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ближе к животу (передней поверхности)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ближе к спине (задней поверхности)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находящийся</w:t>
      </w:r>
      <w:proofErr w:type="gramEnd"/>
      <w:r w:rsidRPr="00297D76">
        <w:rPr>
          <w:rFonts w:ascii="Times New Roman" w:eastAsia="Calibri" w:hAnsi="Times New Roman" w:cs="Times New Roman"/>
          <w:sz w:val="24"/>
          <w:szCs w:val="24"/>
          <w:lang w:val="ru-RU" w:eastAsia="ru-RU"/>
        </w:rPr>
        <w:t xml:space="preserve"> ближе к голове (к верхней части тела)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ближе к центру</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дальше от центра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Термин «афферентный» означает:</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выносящий</w:t>
      </w:r>
      <w:proofErr w:type="gramEnd"/>
      <w:r w:rsidRPr="00297D76">
        <w:rPr>
          <w:rFonts w:ascii="Times New Roman" w:eastAsia="Calibri" w:hAnsi="Times New Roman" w:cs="Times New Roman"/>
          <w:sz w:val="24"/>
          <w:szCs w:val="24"/>
          <w:lang w:val="ru-RU" w:eastAsia="ru-RU"/>
        </w:rPr>
        <w:t xml:space="preserve"> (употребляется применительно к нейрону, по которому импульсы покидают ЦНС)</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или проходящий (о нервных путях) на одноимённой стороне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приносящий</w:t>
      </w:r>
      <w:proofErr w:type="gramEnd"/>
      <w:r w:rsidRPr="00297D76">
        <w:rPr>
          <w:rFonts w:ascii="Times New Roman" w:eastAsia="Calibri" w:hAnsi="Times New Roman" w:cs="Times New Roman"/>
          <w:sz w:val="24"/>
          <w:szCs w:val="24"/>
          <w:lang w:val="ru-RU" w:eastAsia="ru-RU"/>
        </w:rPr>
        <w:t xml:space="preserve"> (употребляется применительно к нейрону, по которому импульсы поступают в ЦНС)</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или проходящий (о нервных путях) на противоположной стороне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Термин «эфферентный» означает:</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или проходящий (о нервных путях) на одноимённой стороне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или проходящий (о нервных путях) на противоположной стороне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приносящий</w:t>
      </w:r>
      <w:proofErr w:type="gramEnd"/>
      <w:r w:rsidRPr="00297D76">
        <w:rPr>
          <w:rFonts w:ascii="Times New Roman" w:eastAsia="Calibri" w:hAnsi="Times New Roman" w:cs="Times New Roman"/>
          <w:sz w:val="24"/>
          <w:szCs w:val="24"/>
          <w:lang w:val="ru-RU" w:eastAsia="ru-RU"/>
        </w:rPr>
        <w:t xml:space="preserve"> (употребляется применительно к нейрону, по которому импульсы поступают в ЦНС)</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выносящий</w:t>
      </w:r>
      <w:proofErr w:type="gramEnd"/>
      <w:r w:rsidRPr="00297D76">
        <w:rPr>
          <w:rFonts w:ascii="Times New Roman" w:eastAsia="Calibri" w:hAnsi="Times New Roman" w:cs="Times New Roman"/>
          <w:sz w:val="24"/>
          <w:szCs w:val="24"/>
          <w:lang w:val="ru-RU" w:eastAsia="ru-RU"/>
        </w:rPr>
        <w:t xml:space="preserve"> (употребляется применительно к нейрону, по которому импульсы покидают ЦНС)</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Термин «</w:t>
      </w:r>
      <w:proofErr w:type="spellStart"/>
      <w:r w:rsidRPr="00297D76">
        <w:rPr>
          <w:rFonts w:ascii="Times New Roman" w:eastAsia="Calibri" w:hAnsi="Times New Roman" w:cs="Times New Roman"/>
          <w:sz w:val="24"/>
          <w:szCs w:val="24"/>
          <w:lang w:val="ru-RU" w:eastAsia="ru-RU"/>
        </w:rPr>
        <w:t>контрлатеральный</w:t>
      </w:r>
      <w:proofErr w:type="spellEnd"/>
      <w:r w:rsidRPr="00297D76">
        <w:rPr>
          <w:rFonts w:ascii="Times New Roman" w:eastAsia="Calibri" w:hAnsi="Times New Roman" w:cs="Times New Roman"/>
          <w:sz w:val="24"/>
          <w:szCs w:val="24"/>
          <w:lang w:val="ru-RU" w:eastAsia="ru-RU"/>
        </w:rPr>
        <w:t>» означает:</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или проходящий (о нервных путях) на противоположной стороне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или проходящий (о нервных путях) на одноимённой стороне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приносящий</w:t>
      </w:r>
      <w:proofErr w:type="gramEnd"/>
      <w:r w:rsidRPr="00297D76">
        <w:rPr>
          <w:rFonts w:ascii="Times New Roman" w:eastAsia="Calibri" w:hAnsi="Times New Roman" w:cs="Times New Roman"/>
          <w:sz w:val="24"/>
          <w:szCs w:val="24"/>
          <w:lang w:val="ru-RU" w:eastAsia="ru-RU"/>
        </w:rPr>
        <w:t xml:space="preserve"> (употребляется применительно к нейрону, по которому импульсы поступают в ЦНС)</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выносящий</w:t>
      </w:r>
      <w:proofErr w:type="gramEnd"/>
      <w:r w:rsidRPr="00297D76">
        <w:rPr>
          <w:rFonts w:ascii="Times New Roman" w:eastAsia="Calibri" w:hAnsi="Times New Roman" w:cs="Times New Roman"/>
          <w:sz w:val="24"/>
          <w:szCs w:val="24"/>
          <w:lang w:val="ru-RU" w:eastAsia="ru-RU"/>
        </w:rPr>
        <w:t xml:space="preserve"> (употребляется применительно к нейрону, по которому импульсы покидают ЦНС)</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Термин «</w:t>
      </w:r>
      <w:proofErr w:type="spellStart"/>
      <w:r w:rsidRPr="00297D76">
        <w:rPr>
          <w:rFonts w:ascii="Times New Roman" w:eastAsia="Calibri" w:hAnsi="Times New Roman" w:cs="Times New Roman"/>
          <w:sz w:val="24"/>
          <w:szCs w:val="24"/>
          <w:lang w:val="ru-RU" w:eastAsia="ru-RU"/>
        </w:rPr>
        <w:t>ипсилатеральный</w:t>
      </w:r>
      <w:proofErr w:type="spellEnd"/>
      <w:r w:rsidRPr="00297D76">
        <w:rPr>
          <w:rFonts w:ascii="Times New Roman" w:eastAsia="Calibri" w:hAnsi="Times New Roman" w:cs="Times New Roman"/>
          <w:sz w:val="24"/>
          <w:szCs w:val="24"/>
          <w:lang w:val="ru-RU" w:eastAsia="ru-RU"/>
        </w:rPr>
        <w:t>» означает:</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приносящий</w:t>
      </w:r>
      <w:proofErr w:type="gramEnd"/>
      <w:r w:rsidRPr="00297D76">
        <w:rPr>
          <w:rFonts w:ascii="Times New Roman" w:eastAsia="Calibri" w:hAnsi="Times New Roman" w:cs="Times New Roman"/>
          <w:sz w:val="24"/>
          <w:szCs w:val="24"/>
          <w:lang w:val="ru-RU" w:eastAsia="ru-RU"/>
        </w:rPr>
        <w:t xml:space="preserve"> (употребляется применительно к нейрону, по которому импульсы поступают в ЦНС)</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выносящий</w:t>
      </w:r>
      <w:proofErr w:type="gramEnd"/>
      <w:r w:rsidRPr="00297D76">
        <w:rPr>
          <w:rFonts w:ascii="Times New Roman" w:eastAsia="Calibri" w:hAnsi="Times New Roman" w:cs="Times New Roman"/>
          <w:sz w:val="24"/>
          <w:szCs w:val="24"/>
          <w:lang w:val="ru-RU" w:eastAsia="ru-RU"/>
        </w:rPr>
        <w:t xml:space="preserve"> (употребляется применительно к нейрону, по которому импульсы покидают ЦНС)</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или проходящий (о нервных путях) на одноимённой стороне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или проходящий (о нервных путях) на противоположной стороне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Анатомический термин «краниальный» означает:</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ближе к животу (передней поверхности)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находящийся</w:t>
      </w:r>
      <w:proofErr w:type="gramEnd"/>
      <w:r w:rsidRPr="00297D76">
        <w:rPr>
          <w:rFonts w:ascii="Times New Roman" w:eastAsia="Calibri" w:hAnsi="Times New Roman" w:cs="Times New Roman"/>
          <w:sz w:val="24"/>
          <w:szCs w:val="24"/>
          <w:lang w:val="ru-RU" w:eastAsia="ru-RU"/>
        </w:rPr>
        <w:t xml:space="preserve"> ближе к голове (к верхней части тела)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ближе к спине (задней поверхности)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ближе к центру</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дальше от центра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Анатомический термин «каудальный» означает:</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ближе к животу (передней поверхности)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ближе к спине (задней поверхности)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ближе к центру</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расположенный</w:t>
      </w:r>
      <w:proofErr w:type="gramEnd"/>
      <w:r w:rsidRPr="00297D76">
        <w:rPr>
          <w:rFonts w:ascii="Times New Roman" w:eastAsia="Calibri" w:hAnsi="Times New Roman" w:cs="Times New Roman"/>
          <w:sz w:val="24"/>
          <w:szCs w:val="24"/>
          <w:lang w:val="ru-RU" w:eastAsia="ru-RU"/>
        </w:rPr>
        <w:t xml:space="preserve"> дальше от центра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находящийся</w:t>
      </w:r>
      <w:proofErr w:type="gramEnd"/>
      <w:r w:rsidRPr="00297D76">
        <w:rPr>
          <w:rFonts w:ascii="Times New Roman" w:eastAsia="Calibri" w:hAnsi="Times New Roman" w:cs="Times New Roman"/>
          <w:sz w:val="24"/>
          <w:szCs w:val="24"/>
          <w:lang w:val="ru-RU" w:eastAsia="ru-RU"/>
        </w:rPr>
        <w:t xml:space="preserve"> дальше от головы, ближе к хвосту</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Клетка – это:</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структурно-функциональная единица живого организма не несущая генетической информации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структурно-функциональная единица живого организма несущая генетической информации, способная к самовоспроизведению, </w:t>
      </w:r>
      <w:proofErr w:type="spellStart"/>
      <w:r w:rsidRPr="00297D76">
        <w:rPr>
          <w:rFonts w:ascii="Times New Roman" w:eastAsia="Calibri" w:hAnsi="Times New Roman" w:cs="Times New Roman"/>
          <w:sz w:val="24"/>
          <w:szCs w:val="24"/>
          <w:lang w:val="ru-RU" w:eastAsia="ru-RU"/>
        </w:rPr>
        <w:t>саморегуляции</w:t>
      </w:r>
      <w:proofErr w:type="spellEnd"/>
      <w:r w:rsidRPr="00297D76">
        <w:rPr>
          <w:rFonts w:ascii="Times New Roman" w:eastAsia="Calibri" w:hAnsi="Times New Roman" w:cs="Times New Roman"/>
          <w:sz w:val="24"/>
          <w:szCs w:val="24"/>
          <w:lang w:val="ru-RU" w:eastAsia="ru-RU"/>
        </w:rPr>
        <w:t xml:space="preserve"> и саморазвитию</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безъядерная структурная единица, элемент живой природы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Ткань – это система клеток и межклеточного вещества, имеющих общность: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строения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строения и функции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происхождения, строения и функции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происхождения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Ткань – это:</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оболочка клетки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система клеток и внеклеточных структур, объединенных единством происхождения, строения и функций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внеклеточные структуры, покрывающие внутренние органы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нет правильного ответа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тканям организма человека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эпителиальная, соединительная, мышечная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нервная, соединительная, мышечная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эпителиальная, соединительная, мышечная, нервная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нервная и мышечная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Покровной (пограничной) тканью называют ткань: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нервную</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соединительную</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эпителиальную</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мышечную</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Виды соединительной ткани: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плотная и рыхлая волокнистая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жировая и ретикулярная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хрящевая и костная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кровь, лимфа и кроветворные ткани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все перечисленное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Соединительная ткань выполняет функцию:</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сократительную</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секреторную</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опорно-механическую</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всасывательную</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Эпителиальная ткань выполняет функцию:</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трофическую</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всасывательную</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опорно-механическую</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сократительную</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Мышечная ткань выполняет функцию:</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трофическую</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всасывательную</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опорно-механическую</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сократительную</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Поперечно-полосатая мышечная ткань встречается </w:t>
      </w:r>
      <w:proofErr w:type="gramStart"/>
      <w:r w:rsidRPr="00297D76">
        <w:rPr>
          <w:rFonts w:ascii="Times New Roman" w:eastAsia="Calibri" w:hAnsi="Times New Roman" w:cs="Times New Roman"/>
          <w:sz w:val="24"/>
          <w:szCs w:val="24"/>
          <w:lang w:val="ru-RU" w:eastAsia="ru-RU"/>
        </w:rPr>
        <w:t>в</w:t>
      </w:r>
      <w:proofErr w:type="gramEnd"/>
      <w:r w:rsidRPr="00297D76">
        <w:rPr>
          <w:rFonts w:ascii="Times New Roman" w:eastAsia="Calibri" w:hAnsi="Times New Roman" w:cs="Times New Roman"/>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кровеносных сосудах</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скелетной мускулатуре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во внутренних полых органах</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коже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образовании органа участвуют:</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паренхима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строма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сосудисто-нервные коммуникации (кровеносные, лимфатические сосуды и нервы)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все перечисленное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функциональной группе систем жизнеобеспечения не относится система органов: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дыхательная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сердечно-сосудистая</w:t>
      </w:r>
      <w:proofErr w:type="gram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эндокринная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выделительная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функциональной группе систем управления не относится система органов: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нервная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пищеварительная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эндокринная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иммунная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функциональной группе систем опоры и движения относится система органов: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костно-суставная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дыхательная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эндокринная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нервная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основным принципам строения тела человека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полярность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сегментарность</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относительная двусторонняя симметрия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корреляция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все перечисленное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функциям опорно-двигательного аппарата тела человека не относится функция: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движения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управления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антигравитации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опоры тела о землю</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Как называется наука о костях?</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миология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остеология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ангиология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спланхнология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Типичные последовательные стадии развития скелета в процессе индивидуального развития (онтогенеза) человека: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хрящевая, костная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соединительнотканная (перепончатая), хрящевая, костная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соединительнотканная (перепончатая), костная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Функциональным элементом кости являются: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остеоциты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остеобласты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color w:val="000000"/>
          <w:sz w:val="24"/>
          <w:szCs w:val="24"/>
          <w:lang w:val="ru-RU" w:eastAsia="ru-RU"/>
        </w:rPr>
        <w:t>хондроциты</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остеокласты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Чем представлено промежуточное органическое (белковое) вещество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коллагеном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оссеином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мукоидом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фосфолипидами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Неорганические вещества придают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хрупкость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эластичность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мягкость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прочность</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Что содержится в костных ячейках губчатого вещества?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сосуды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соединительнотканные клетки и волокна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костный мозг</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нервы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Кость снаружи покрыта: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компактным веществом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надкостницей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перепончатым веществом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рыхлой клетчаткой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Где располагается желтый костный мозг у взрослого?</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ячейках губчатого вещества коротких костей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ячейках губчатого вещества плоских костей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диафизах трубчатых костей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эпифизах трубчатых костей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Где располагается красный костный мозг у взрослого?</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губчатом веществе эпифизов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диафизах трубчатых костей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компактном и губчатом веществе плоских костей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ячейках губчатого вещества коротких костей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В каких частях костей преобладает компактное вещество?</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апофизах</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диафизах</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эпифизах</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в </w:t>
      </w:r>
      <w:proofErr w:type="spellStart"/>
      <w:r w:rsidRPr="00297D76">
        <w:rPr>
          <w:rFonts w:ascii="Times New Roman" w:eastAsia="Calibri" w:hAnsi="Times New Roman" w:cs="Times New Roman"/>
          <w:sz w:val="24"/>
          <w:szCs w:val="24"/>
          <w:lang w:val="ru-RU" w:eastAsia="ru-RU"/>
        </w:rPr>
        <w:t>метафизах</w:t>
      </w:r>
      <w:proofErr w:type="spellEnd"/>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каких частях костей преобладает губчатое вещество?</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апофизах</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диафизах</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эпифизах</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в </w:t>
      </w:r>
      <w:proofErr w:type="spellStart"/>
      <w:r w:rsidRPr="00297D76">
        <w:rPr>
          <w:rFonts w:ascii="Times New Roman" w:eastAsia="Calibri" w:hAnsi="Times New Roman" w:cs="Times New Roman"/>
          <w:sz w:val="24"/>
          <w:szCs w:val="24"/>
          <w:lang w:val="ru-RU" w:eastAsia="ru-RU"/>
        </w:rPr>
        <w:t>метафизах</w:t>
      </w:r>
      <w:proofErr w:type="spellEnd"/>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Что является структурной единицей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центральный (гаверсов) канал</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эластические волокна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остеон (гаверсова система)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перекладины (трабекулы) костного вещества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Чем образуется компактное вещество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рыхло расположенными перекладинами (трабекулами) костного вещества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остеоцитами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плотно расположенными перекладинами (трабекулами) костного вещества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слиянием концентрических костных пластинок</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Кость растет в толщину за счет:</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надкостницы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диафизарного</w:t>
      </w:r>
      <w:proofErr w:type="spellEnd"/>
      <w:r w:rsidRPr="00297D76">
        <w:rPr>
          <w:rFonts w:ascii="Times New Roman" w:eastAsia="Calibri" w:hAnsi="Times New Roman" w:cs="Times New Roman"/>
          <w:sz w:val="24"/>
          <w:szCs w:val="24"/>
          <w:lang w:val="ru-RU" w:eastAsia="ru-RU"/>
        </w:rPr>
        <w:t xml:space="preserve"> хряща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эпифизарного</w:t>
      </w:r>
      <w:proofErr w:type="spellEnd"/>
      <w:r w:rsidRPr="00297D76">
        <w:rPr>
          <w:rFonts w:ascii="Times New Roman" w:eastAsia="Calibri" w:hAnsi="Times New Roman" w:cs="Times New Roman"/>
          <w:sz w:val="24"/>
          <w:szCs w:val="24"/>
          <w:lang w:val="ru-RU" w:eastAsia="ru-RU"/>
        </w:rPr>
        <w:t xml:space="preserve"> хряща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метафизарного</w:t>
      </w:r>
      <w:proofErr w:type="spellEnd"/>
      <w:r w:rsidRPr="00297D76">
        <w:rPr>
          <w:rFonts w:ascii="Times New Roman" w:eastAsia="Calibri" w:hAnsi="Times New Roman" w:cs="Times New Roman"/>
          <w:sz w:val="24"/>
          <w:szCs w:val="24"/>
          <w:lang w:val="ru-RU" w:eastAsia="ru-RU"/>
        </w:rPr>
        <w:t xml:space="preserve"> хряща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Клетки, разрушающие костную ткань с образованием </w:t>
      </w:r>
      <w:r w:rsidRPr="00297D76">
        <w:rPr>
          <w:rFonts w:ascii="Times New Roman" w:eastAsia="Calibri" w:hAnsi="Times New Roman" w:cs="Times New Roman"/>
          <w:sz w:val="24"/>
          <w:szCs w:val="24"/>
          <w:lang w:val="ru-RU" w:eastAsia="ru-RU"/>
        </w:rPr>
        <w:t>в диафизах костномозговой полости</w:t>
      </w:r>
      <w:r w:rsidRPr="00297D76">
        <w:rPr>
          <w:rFonts w:ascii="Times New Roman" w:eastAsia="Calibri" w:hAnsi="Times New Roman" w:cs="Times New Roman"/>
          <w:color w:val="000000"/>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остеобласты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остеоциты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color w:val="000000"/>
          <w:sz w:val="24"/>
          <w:szCs w:val="24"/>
          <w:lang w:val="ru-RU" w:eastAsia="ru-RU"/>
        </w:rPr>
        <w:t>хондроциты</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остеокласты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Кость растет в длину за счет:</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надкостницы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диафизарного</w:t>
      </w:r>
      <w:proofErr w:type="spellEnd"/>
      <w:r w:rsidRPr="00297D76">
        <w:rPr>
          <w:rFonts w:ascii="Times New Roman" w:eastAsia="Calibri" w:hAnsi="Times New Roman" w:cs="Times New Roman"/>
          <w:sz w:val="24"/>
          <w:szCs w:val="24"/>
          <w:lang w:val="ru-RU" w:eastAsia="ru-RU"/>
        </w:rPr>
        <w:t xml:space="preserve"> хряща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эпифизарного</w:t>
      </w:r>
      <w:proofErr w:type="spellEnd"/>
      <w:r w:rsidRPr="00297D76">
        <w:rPr>
          <w:rFonts w:ascii="Times New Roman" w:eastAsia="Calibri" w:hAnsi="Times New Roman" w:cs="Times New Roman"/>
          <w:sz w:val="24"/>
          <w:szCs w:val="24"/>
          <w:lang w:val="ru-RU" w:eastAsia="ru-RU"/>
        </w:rPr>
        <w:t xml:space="preserve"> хряща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метафизарного</w:t>
      </w:r>
      <w:proofErr w:type="spellEnd"/>
      <w:r w:rsidRPr="00297D76">
        <w:rPr>
          <w:rFonts w:ascii="Times New Roman" w:eastAsia="Calibri" w:hAnsi="Times New Roman" w:cs="Times New Roman"/>
          <w:sz w:val="24"/>
          <w:szCs w:val="24"/>
          <w:lang w:val="ru-RU" w:eastAsia="ru-RU"/>
        </w:rPr>
        <w:t xml:space="preserve"> хряща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Варианты формы костей: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губчатые, плоские, неправильные (смешанные)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трубчатые, губчатые, плоские, </w:t>
      </w:r>
      <w:proofErr w:type="spellStart"/>
      <w:r w:rsidRPr="00297D76">
        <w:rPr>
          <w:rFonts w:ascii="Times New Roman" w:eastAsia="Calibri" w:hAnsi="Times New Roman" w:cs="Times New Roman"/>
          <w:sz w:val="24"/>
          <w:szCs w:val="24"/>
          <w:lang w:val="ru-RU" w:eastAsia="ru-RU"/>
        </w:rPr>
        <w:t>пневматизированные</w:t>
      </w:r>
      <w:proofErr w:type="spellEnd"/>
      <w:r w:rsidRPr="00297D76">
        <w:rPr>
          <w:rFonts w:ascii="Times New Roman" w:eastAsia="Calibri" w:hAnsi="Times New Roman" w:cs="Times New Roman"/>
          <w:sz w:val="24"/>
          <w:szCs w:val="24"/>
          <w:lang w:val="ru-RU" w:eastAsia="ru-RU"/>
        </w:rPr>
        <w:t xml:space="preserve"> (воздухоносные), неправильные (смешанные)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трубчатые, </w:t>
      </w:r>
      <w:proofErr w:type="spellStart"/>
      <w:r w:rsidRPr="00297D76">
        <w:rPr>
          <w:rFonts w:ascii="Times New Roman" w:eastAsia="Calibri" w:hAnsi="Times New Roman" w:cs="Times New Roman"/>
          <w:sz w:val="24"/>
          <w:szCs w:val="24"/>
          <w:lang w:val="ru-RU" w:eastAsia="ru-RU"/>
        </w:rPr>
        <w:t>пневматизированные</w:t>
      </w:r>
      <w:proofErr w:type="spellEnd"/>
      <w:r w:rsidRPr="00297D76">
        <w:rPr>
          <w:rFonts w:ascii="Times New Roman" w:eastAsia="Calibri" w:hAnsi="Times New Roman" w:cs="Times New Roman"/>
          <w:sz w:val="24"/>
          <w:szCs w:val="24"/>
          <w:lang w:val="ru-RU" w:eastAsia="ru-RU"/>
        </w:rPr>
        <w:t xml:space="preserve"> (воздухоносные), неправильные (смешанные)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трубчатые, губчатые, плоские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длинным трубчатым костям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ребра, грудина, ключица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плечо, предплечье, бедро, голень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пясть, плюсна, фаланги пальцев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чешуя лобной кости, теменная, затылочная, височная, лопатки, тазовые кости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коротким трубчатым костям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ребра, грудина, ключица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плечо, предплечье, бедро, голень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пясть, плюсна, фаланги пальцев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запястье, предплюсна, </w:t>
      </w:r>
      <w:proofErr w:type="spellStart"/>
      <w:r w:rsidRPr="00297D76">
        <w:rPr>
          <w:rFonts w:ascii="Times New Roman" w:eastAsia="Calibri" w:hAnsi="Times New Roman" w:cs="Times New Roman"/>
          <w:sz w:val="24"/>
          <w:szCs w:val="24"/>
          <w:lang w:val="ru-RU" w:eastAsia="ru-RU"/>
        </w:rPr>
        <w:t>сесамовидные</w:t>
      </w:r>
      <w:proofErr w:type="spellEnd"/>
      <w:r w:rsidRPr="00297D76">
        <w:rPr>
          <w:rFonts w:ascii="Times New Roman" w:eastAsia="Calibri" w:hAnsi="Times New Roman" w:cs="Times New Roman"/>
          <w:sz w:val="24"/>
          <w:szCs w:val="24"/>
          <w:lang w:val="ru-RU" w:eastAsia="ru-RU"/>
        </w:rPr>
        <w:t xml:space="preserve"> кости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коротким губчатым костям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запястье, предплюсна, </w:t>
      </w:r>
      <w:proofErr w:type="spellStart"/>
      <w:r w:rsidRPr="00297D76">
        <w:rPr>
          <w:rFonts w:ascii="Times New Roman" w:eastAsia="Calibri" w:hAnsi="Times New Roman" w:cs="Times New Roman"/>
          <w:sz w:val="24"/>
          <w:szCs w:val="24"/>
          <w:lang w:val="ru-RU" w:eastAsia="ru-RU"/>
        </w:rPr>
        <w:t>сесамовидные</w:t>
      </w:r>
      <w:proofErr w:type="spellEnd"/>
      <w:r w:rsidRPr="00297D76">
        <w:rPr>
          <w:rFonts w:ascii="Times New Roman" w:eastAsia="Calibri" w:hAnsi="Times New Roman" w:cs="Times New Roman"/>
          <w:sz w:val="24"/>
          <w:szCs w:val="24"/>
          <w:lang w:val="ru-RU" w:eastAsia="ru-RU"/>
        </w:rPr>
        <w:t xml:space="preserve">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плечо, предплечье, бедро, голень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пясть, плюсна, фаланги пальцев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позвонки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длинным губчатым костям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чешуя лобной кости, теменная, затылочная, височная, лопатки, тазовые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плечо, предплечье, бедро, голень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пясть, плюсна, фаланги пальцев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ребра, грудина, ключица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плоским костям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чешуя лобной кости, теменная, затылочная, височная, лопатки, тазовые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плечо, предплечье, бедро, голень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пясть, плюсна, фаланги пальцев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ребра, грудина, ключица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смешанным костям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запястье, предплюсна, </w:t>
      </w:r>
      <w:proofErr w:type="spellStart"/>
      <w:r w:rsidRPr="00297D76">
        <w:rPr>
          <w:rFonts w:ascii="Times New Roman" w:eastAsia="Calibri" w:hAnsi="Times New Roman" w:cs="Times New Roman"/>
          <w:sz w:val="24"/>
          <w:szCs w:val="24"/>
          <w:lang w:val="ru-RU" w:eastAsia="ru-RU"/>
        </w:rPr>
        <w:t>сесамовидные</w:t>
      </w:r>
      <w:proofErr w:type="spellEnd"/>
      <w:r w:rsidRPr="00297D76">
        <w:rPr>
          <w:rFonts w:ascii="Times New Roman" w:eastAsia="Calibri" w:hAnsi="Times New Roman" w:cs="Times New Roman"/>
          <w:sz w:val="24"/>
          <w:szCs w:val="24"/>
          <w:lang w:val="ru-RU" w:eastAsia="ru-RU"/>
        </w:rPr>
        <w:t xml:space="preserve">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плечо, предплечье, бедро, голень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позвонки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пясть, плюсна, фаланги пальцев</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Скелет туловища включает</w:t>
      </w:r>
      <w:r w:rsidRPr="00297D76">
        <w:rPr>
          <w:rFonts w:ascii="Times New Roman" w:eastAsia="Calibri" w:hAnsi="Times New Roman" w:cs="Times New Roman"/>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череп, позвоночный столб</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позвоночный столб, грудную клетку</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череп, позвоночный столб, грудную клетку</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позвоночный столб, грудную клетку, таз</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Число позвонков в позвоночном столбе у новорожденного</w:t>
      </w:r>
      <w:r w:rsidRPr="00297D76">
        <w:rPr>
          <w:rFonts w:ascii="Times New Roman" w:eastAsia="Calibri" w:hAnsi="Times New Roman" w:cs="Times New Roman"/>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12</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33</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28</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46</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Число позвонков в позвоночном столбе у взрослого</w:t>
      </w:r>
      <w:r w:rsidRPr="00297D76">
        <w:rPr>
          <w:rFonts w:ascii="Times New Roman" w:eastAsia="Calibri" w:hAnsi="Times New Roman" w:cs="Times New Roman"/>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12</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33</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28</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46</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Число шейных позвонков</w:t>
      </w:r>
      <w:r w:rsidRPr="00297D76">
        <w:rPr>
          <w:rFonts w:ascii="Times New Roman" w:eastAsia="Calibri" w:hAnsi="Times New Roman" w:cs="Times New Roman"/>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7</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5</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12</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4</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Число грудных позвонков</w:t>
      </w:r>
      <w:r w:rsidRPr="00297D76">
        <w:rPr>
          <w:rFonts w:ascii="Times New Roman" w:eastAsia="Calibri" w:hAnsi="Times New Roman" w:cs="Times New Roman"/>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7</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5</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12</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4</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Число поясничных позвонков</w:t>
      </w:r>
      <w:r w:rsidRPr="00297D76">
        <w:rPr>
          <w:rFonts w:ascii="Times New Roman" w:eastAsia="Calibri" w:hAnsi="Times New Roman" w:cs="Times New Roman"/>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7</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5</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12</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4</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Число крестцовых позвонков</w:t>
      </w:r>
      <w:r w:rsidRPr="00297D76">
        <w:rPr>
          <w:rFonts w:ascii="Times New Roman" w:eastAsia="Calibri" w:hAnsi="Times New Roman" w:cs="Times New Roman"/>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7</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5</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12</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4</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 состав позвонка входят</w:t>
      </w:r>
      <w:r w:rsidRPr="00297D76">
        <w:rPr>
          <w:rFonts w:ascii="Times New Roman" w:eastAsia="Calibri" w:hAnsi="Times New Roman" w:cs="Times New Roman"/>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тело, семь отростков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тело, дуга, семь отростков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тело, шейка, головка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тело, шейка, остистый отросток</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Характерный признак грудных позвонков: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небольшое тело позвонка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суставные ямки только на поперечных отростках</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наличие реберных ямок для сочленения с ребрами на теле и поперечных отростках</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горизонтально расположенный остистый отросток</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Характерный признак поясничных позвонков: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массивное тело позвонка и горизонтально расположенный остистый отросток</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длинные и сильно наклоненные книзу остистые отростки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наличие реберных ямок для сочленения с ребрами на теле и поперечных отростках</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суставные отростки стоят фронтально</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Характерный признак </w:t>
      </w:r>
      <w:r w:rsidRPr="00297D76">
        <w:rPr>
          <w:rFonts w:ascii="Times New Roman" w:eastAsia="Calibri" w:hAnsi="Times New Roman" w:cs="Times New Roman"/>
          <w:color w:val="000000"/>
          <w:sz w:val="24"/>
          <w:szCs w:val="24"/>
          <w:lang w:eastAsia="ru-RU"/>
        </w:rPr>
        <w:t>III</w:t>
      </w:r>
      <w:r w:rsidRPr="00297D76">
        <w:rPr>
          <w:rFonts w:ascii="Times New Roman" w:eastAsia="Calibri" w:hAnsi="Times New Roman" w:cs="Times New Roman"/>
          <w:color w:val="000000"/>
          <w:sz w:val="24"/>
          <w:szCs w:val="24"/>
          <w:lang w:val="ru-RU" w:eastAsia="ru-RU"/>
        </w:rPr>
        <w:t>-</w:t>
      </w:r>
      <w:r w:rsidRPr="00297D76">
        <w:rPr>
          <w:rFonts w:ascii="Times New Roman" w:eastAsia="Calibri" w:hAnsi="Times New Roman" w:cs="Times New Roman"/>
          <w:color w:val="000000"/>
          <w:sz w:val="24"/>
          <w:szCs w:val="24"/>
          <w:lang w:eastAsia="ru-RU"/>
        </w:rPr>
        <w:t>VII</w:t>
      </w:r>
      <w:r w:rsidRPr="00297D76">
        <w:rPr>
          <w:rFonts w:ascii="Times New Roman" w:eastAsia="Calibri" w:hAnsi="Times New Roman" w:cs="Times New Roman"/>
          <w:color w:val="000000"/>
          <w:sz w:val="24"/>
          <w:szCs w:val="24"/>
          <w:lang w:val="ru-RU" w:eastAsia="ru-RU"/>
        </w:rPr>
        <w:t xml:space="preserve"> шейных позвонков: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массивное тело позвонка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остистые отростки раздвоены на конце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наличие реберных ямок для сочленения с ребрами на теле и поперечных отростках</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суставные отростки расположены </w:t>
      </w:r>
      <w:proofErr w:type="spellStart"/>
      <w:r w:rsidRPr="00297D76">
        <w:rPr>
          <w:rFonts w:ascii="Times New Roman" w:eastAsia="Calibri" w:hAnsi="Times New Roman" w:cs="Times New Roman"/>
          <w:sz w:val="24"/>
          <w:szCs w:val="24"/>
          <w:lang w:val="ru-RU" w:eastAsia="ru-RU"/>
        </w:rPr>
        <w:t>сагиттально</w:t>
      </w:r>
      <w:proofErr w:type="spellEnd"/>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Первый шейный позвонок носит название: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осевой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атлант</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затылочный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зубовидный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Характерный признак первого шейного позвонка: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остистый отросток раздвоен на конце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имеется зуб цилиндрической формы с верхушкой и двумя суставными поверхностями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нет тела, остистого и суставных отростков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суставные ямки только на поперечных отростках</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Второй шейный позвонок носит название: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затылочный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осевой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атлант</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зубовидный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Характерный признак первого шейного позвонка: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остистый отросток раздвоен на конце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имеется зуб цилиндрической формы с верхушкой и двумя суставными поверхностями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нет тела, остистого и суставных отростков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суставные ямки только на поперечных отростках</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Как образуются латеральные крестцовые гребни?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сращением остистых отростков крестцовых позвонков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сращением суставных отростков крестцовых позвонков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сращением поперечных и реберных отростков крестцовых позвонков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сращением тел крестцовых позвонков</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Как образуется парный промежуточный крестцовый гребень?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сращением остистых отростков крестцовых позвонков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сращением суставных отростков крестцовых позвонков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сращением поперечных и реберных отростков крестцовых позвонков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сращением тел крестцовых позвонков</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Как образуется непарный срединный крестцовый гребень?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сращением остистых отростков крестцовых позвонков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сращением суставных отростков крестцовых позвонков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сращением поперечных и реберных отростков крестцовых позвонков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сращением тел крестцовых позвонков</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 каких отделах позвоночного столба имеется лордоз?</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шейном и крестцовом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шейном и поясничном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грудном и крестцовом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грудном и поясничном</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 каких отделах позвоночного столба сформирован кифоз?</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шейном и крестцовом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шейном и поясничном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грудном и поясничном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грудном и крестцовом</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Частями грудины являются: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тело, шейка, хвост</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верхняя и нижняя часть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тело, хвост</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рукоятка, тело, мечевидный отросток</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У человека различают следующие виды ребер:</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5 пар истинных, 5 пар ложных, 2 пары колеблющихся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10 пар истинных, 2 пары ложных</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7 пар истинных, 3 пары ложных, 2 пары колеблющихся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6 пар истинных, 4 пары ложных, 2 пары колеблющихся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Истинными называются ребра, которые: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заканчиваются в мышцах передней брюшной стенки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соединяются с грудиной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соединяются с хрящом вышележащего ребра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соединяются с ключицей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Ложными называются ребра, которые: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заканчиваются в мышцах передней брюшной стенки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соединяются с грудиной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соединяются с хрящом вышележащего ребра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соединяются с ключицей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Колеблющимися называются ребра, которые: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заканчиваются в мышцах передней брюшной стенки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соединяются с грудиной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соединяются с хрящом вышележащего ребра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соединяются с ключицей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Отделами скелета головы (черепа) являются: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задний череп, средний череп, передний череп</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верхний череп, нижний череп</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мозговой череп, лицевой череп</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теменной череп, височный череп, передний череп</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мозговому черепу относятся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лобная, затылочная, височная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носовая</w:t>
      </w:r>
      <w:proofErr w:type="gramEnd"/>
      <w:r w:rsidRPr="00297D76">
        <w:rPr>
          <w:rFonts w:ascii="Times New Roman" w:eastAsia="Calibri" w:hAnsi="Times New Roman" w:cs="Times New Roman"/>
          <w:sz w:val="24"/>
          <w:szCs w:val="24"/>
          <w:lang w:val="ru-RU" w:eastAsia="ru-RU"/>
        </w:rPr>
        <w:t>, скуловая, сошник</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подъязычная, височные, небная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затылочная, теменные, небная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лицевому черепу относятся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клиновидная</w:t>
      </w:r>
      <w:proofErr w:type="gramEnd"/>
      <w:r w:rsidRPr="00297D76">
        <w:rPr>
          <w:rFonts w:ascii="Times New Roman" w:eastAsia="Calibri" w:hAnsi="Times New Roman" w:cs="Times New Roman"/>
          <w:sz w:val="24"/>
          <w:szCs w:val="24"/>
          <w:lang w:val="ru-RU" w:eastAsia="ru-RU"/>
        </w:rPr>
        <w:t>, решетчатая, сошник</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затылочная, теменные, небная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носовая</w:t>
      </w:r>
      <w:proofErr w:type="gramEnd"/>
      <w:r w:rsidRPr="00297D76">
        <w:rPr>
          <w:rFonts w:ascii="Times New Roman" w:eastAsia="Calibri" w:hAnsi="Times New Roman" w:cs="Times New Roman"/>
          <w:sz w:val="24"/>
          <w:szCs w:val="24"/>
          <w:lang w:val="ru-RU" w:eastAsia="ru-RU"/>
        </w:rPr>
        <w:t>, скуловая, сошник</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подъязычная, височные, небная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Фронтальная пазуха расположена в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клиновидной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скуловой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верхнечелюстной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лобной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решетчатой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Гайморова пазуха расположена в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клиновидной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скуловой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верхнечелюстной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лобной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решетчатой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Турецкое седло является структурой кости</w:t>
      </w:r>
      <w:r w:rsidRPr="00297D76">
        <w:rPr>
          <w:rFonts w:ascii="Times New Roman" w:eastAsia="Calibri" w:hAnsi="Times New Roman" w:cs="Times New Roman"/>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клиновидной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затылочной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верхнечелюстной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лобной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решетчатой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Задненижний отдел мозгового отдела черепа образует кость: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клиновидная кость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затылочная кость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теменные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решетчатая кость</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Верхняя и средняя носовые раковины являются структурами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височной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затылочной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клиновидной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решетчатой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Сосцевидный отросток является структурой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височной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лобной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клиновидной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решетчатой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Шиловидный отросток является структурой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решетчатой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лобной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височной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клиновидной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Наружный слуховой проход</w:t>
      </w:r>
      <w:r w:rsidRPr="00297D76">
        <w:rPr>
          <w:rFonts w:ascii="Times New Roman" w:eastAsia="Calibri" w:hAnsi="Times New Roman" w:cs="Times New Roman"/>
          <w:color w:val="000000"/>
          <w:sz w:val="24"/>
          <w:szCs w:val="24"/>
          <w:lang w:val="ru-RU" w:eastAsia="ru-RU"/>
        </w:rPr>
        <w:t xml:space="preserve"> относится к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решетчатой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лобной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височной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клиновидной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Структурами решетчатой кости не являются</w:t>
      </w:r>
      <w:r w:rsidRPr="00297D76">
        <w:rPr>
          <w:rFonts w:ascii="Times New Roman" w:eastAsia="Calibri" w:hAnsi="Times New Roman" w:cs="Times New Roman"/>
          <w:color w:val="000000"/>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верхняя носовая раковина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средняя носовая раковина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нижняя носовая раковина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перпендикулярная пластинка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У скуловой кости различают</w:t>
      </w:r>
      <w:r w:rsidRPr="00297D76">
        <w:rPr>
          <w:rFonts w:ascii="Times New Roman" w:eastAsia="Calibri" w:hAnsi="Times New Roman" w:cs="Times New Roman"/>
          <w:color w:val="000000"/>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задний слезный гребень, слезный крючок </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латеральную</w:t>
      </w:r>
      <w:proofErr w:type="gramEnd"/>
      <w:r w:rsidRPr="00297D76">
        <w:rPr>
          <w:rFonts w:ascii="Times New Roman" w:eastAsia="Calibri" w:hAnsi="Times New Roman" w:cs="Times New Roman"/>
          <w:sz w:val="24"/>
          <w:szCs w:val="24"/>
          <w:lang w:val="ru-RU" w:eastAsia="ru-RU"/>
        </w:rPr>
        <w:t>, височную и глазничную поверхности, лобный и височный отростки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слезный отросток, верхнечелюстной отросток</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верхнюю носовую раковину, среднюю носовую раковину, перпендикулярную пластинку</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У решетчатой кости различают</w:t>
      </w:r>
      <w:r w:rsidRPr="00297D76">
        <w:rPr>
          <w:rFonts w:ascii="Times New Roman" w:eastAsia="Calibri" w:hAnsi="Times New Roman" w:cs="Times New Roman"/>
          <w:color w:val="000000"/>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задний слезный гребень, слезный крючок </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латеральную</w:t>
      </w:r>
      <w:proofErr w:type="gramEnd"/>
      <w:r w:rsidRPr="00297D76">
        <w:rPr>
          <w:rFonts w:ascii="Times New Roman" w:eastAsia="Calibri" w:hAnsi="Times New Roman" w:cs="Times New Roman"/>
          <w:sz w:val="24"/>
          <w:szCs w:val="24"/>
          <w:lang w:val="ru-RU" w:eastAsia="ru-RU"/>
        </w:rPr>
        <w:t>, височную и глазничную поверхности, лобный и височный отростки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слезный отросток, верхнечелюстной отросток</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верхнюю носовую раковину, среднюю носовую раковину, перпендикулярную пластинку</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У слезной кости различают</w:t>
      </w:r>
      <w:r w:rsidRPr="00297D76">
        <w:rPr>
          <w:rFonts w:ascii="Times New Roman" w:eastAsia="Calibri" w:hAnsi="Times New Roman" w:cs="Times New Roman"/>
          <w:color w:val="000000"/>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задний слезный гребень, слезный крючок </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латеральную</w:t>
      </w:r>
      <w:proofErr w:type="gramEnd"/>
      <w:r w:rsidRPr="00297D76">
        <w:rPr>
          <w:rFonts w:ascii="Times New Roman" w:eastAsia="Calibri" w:hAnsi="Times New Roman" w:cs="Times New Roman"/>
          <w:sz w:val="24"/>
          <w:szCs w:val="24"/>
          <w:lang w:val="ru-RU" w:eastAsia="ru-RU"/>
        </w:rPr>
        <w:t>, височную и глазничную поверхности, лобный и височный отростки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слезный отросток, верхнечелюстной отросток</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верхнюю носовую раковину, среднюю носовую раковину, перпендикулярную пластинку</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У нижней челюсти различают</w:t>
      </w:r>
      <w:r w:rsidRPr="00297D76">
        <w:rPr>
          <w:rFonts w:ascii="Times New Roman" w:eastAsia="Calibri" w:hAnsi="Times New Roman" w:cs="Times New Roman"/>
          <w:color w:val="000000"/>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лобный и височный отростки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перпендикулярную пластинку</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тело и ветви </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парные большие и малые рожки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образовании глазницы не участвует</w:t>
      </w:r>
      <w:r w:rsidRPr="00297D76">
        <w:rPr>
          <w:rFonts w:ascii="Times New Roman" w:eastAsia="Calibri" w:hAnsi="Times New Roman" w:cs="Times New Roman"/>
          <w:color w:val="000000"/>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большие крылья клиновидной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турецкое седло</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верхняя челюсть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слезные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решетчатая кость</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В образовании полости носа не участвует</w:t>
      </w:r>
      <w:r w:rsidRPr="00297D76">
        <w:rPr>
          <w:rFonts w:ascii="Times New Roman" w:eastAsia="Calibri" w:hAnsi="Times New Roman" w:cs="Times New Roman"/>
          <w:color w:val="000000"/>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сошник</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лобная кость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клиновидная кость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височная кость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слезные кости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Пояс верхних конечностей представлен костями</w:t>
      </w:r>
      <w:r w:rsidRPr="00297D76">
        <w:rPr>
          <w:rFonts w:ascii="Times New Roman" w:eastAsia="Calibri" w:hAnsi="Times New Roman" w:cs="Times New Roman"/>
          <w:color w:val="000000"/>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плечевыми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лучевыми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локтевыми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лопатки и ключицы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скелету свободных верхних конечностей относятся кости</w:t>
      </w:r>
      <w:r w:rsidRPr="00297D76">
        <w:rPr>
          <w:rFonts w:ascii="Times New Roman" w:eastAsia="Calibri" w:hAnsi="Times New Roman" w:cs="Times New Roman"/>
          <w:color w:val="000000"/>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ключицы и лопатки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плечевая, локтевая и лучевая кости, кости кисти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ключицы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лопатки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Какие анатомические образования находятся на проксимальном эпифизе плечевой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суставная головка, анатомическая и хирургическая шейка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суставная головка, анатомическая и хирургическая шейка, большой и малый бугорки и </w:t>
      </w:r>
      <w:proofErr w:type="spellStart"/>
      <w:r w:rsidRPr="00297D76">
        <w:rPr>
          <w:rFonts w:ascii="Times New Roman" w:eastAsia="Calibri" w:hAnsi="Times New Roman" w:cs="Times New Roman"/>
          <w:sz w:val="24"/>
          <w:szCs w:val="24"/>
          <w:lang w:val="ru-RU" w:eastAsia="ru-RU"/>
        </w:rPr>
        <w:t>межбугорковая</w:t>
      </w:r>
      <w:proofErr w:type="spellEnd"/>
      <w:r w:rsidRPr="00297D76">
        <w:rPr>
          <w:rFonts w:ascii="Times New Roman" w:eastAsia="Calibri" w:hAnsi="Times New Roman" w:cs="Times New Roman"/>
          <w:sz w:val="24"/>
          <w:szCs w:val="24"/>
          <w:lang w:val="ru-RU" w:eastAsia="ru-RU"/>
        </w:rPr>
        <w:t xml:space="preserve"> борозда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блок плечевой кисти и головчатое возвышение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блок плечевой кости, головчатое возвышение, медиальный и латеральный </w:t>
      </w:r>
      <w:proofErr w:type="spellStart"/>
      <w:r w:rsidRPr="00297D76">
        <w:rPr>
          <w:rFonts w:ascii="Times New Roman" w:eastAsia="Calibri" w:hAnsi="Times New Roman" w:cs="Times New Roman"/>
          <w:sz w:val="24"/>
          <w:szCs w:val="24"/>
          <w:lang w:val="ru-RU" w:eastAsia="ru-RU"/>
        </w:rPr>
        <w:t>надмыщелки</w:t>
      </w:r>
      <w:proofErr w:type="spellEnd"/>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Дельтовидная бугристость расположена на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лопатке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плечевой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лучевой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локтевой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Где располагается шиловидный отросток лучевой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на медиальной стороне дистального отдела костей предплечья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на медиальной стороне </w:t>
      </w:r>
      <w:proofErr w:type="spellStart"/>
      <w:r w:rsidRPr="00297D76">
        <w:rPr>
          <w:rFonts w:ascii="Times New Roman" w:eastAsia="Calibri" w:hAnsi="Times New Roman" w:cs="Times New Roman"/>
          <w:sz w:val="24"/>
          <w:szCs w:val="24"/>
          <w:lang w:val="ru-RU" w:eastAsia="ru-RU"/>
        </w:rPr>
        <w:t>праксимального</w:t>
      </w:r>
      <w:proofErr w:type="spellEnd"/>
      <w:r w:rsidRPr="00297D76">
        <w:rPr>
          <w:rFonts w:ascii="Times New Roman" w:eastAsia="Calibri" w:hAnsi="Times New Roman" w:cs="Times New Roman"/>
          <w:sz w:val="24"/>
          <w:szCs w:val="24"/>
          <w:lang w:val="ru-RU" w:eastAsia="ru-RU"/>
        </w:rPr>
        <w:t xml:space="preserve"> отдела костей предплечья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на латеральной стороне проксимального отдела костей предплечья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на латеральной стороне дистального отдела костей предплечья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Какие анатомические образования различают на проксимальном эпифизе локтевой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шиловидный отросток</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блоковая вырезка, ограниченная локтевым и венечным отростком и лучевая вырезка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головка локтевой кости и суставная окружность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локтевая вырезка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Какие анатомические образования различают на дистальном эпифизе локтевой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блоковая вырезка, ограниченная локтевым и венечным отростком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локтевая вырезка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головка локтевой кости с суставной окружностью и шиловидным отростком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бугристость локтевой кости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 проксимальному ряду костей запястья относится кость: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крючковидная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гороховидная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головчатая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трапеция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 дистальному ряду костей запястья относится кость: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ладьевидная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полулунная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трапецивидная</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трехгранная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Пояс нижних конечностей представлен костями</w:t>
      </w:r>
      <w:r w:rsidRPr="00297D76">
        <w:rPr>
          <w:rFonts w:ascii="Times New Roman" w:eastAsia="Calibri" w:hAnsi="Times New Roman" w:cs="Times New Roman"/>
          <w:color w:val="000000"/>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тазовыми</w:t>
      </w:r>
      <w:proofErr w:type="gramEnd"/>
      <w:r w:rsidRPr="00297D76">
        <w:rPr>
          <w:rFonts w:ascii="Times New Roman" w:eastAsia="Calibri" w:hAnsi="Times New Roman" w:cs="Times New Roman"/>
          <w:sz w:val="24"/>
          <w:szCs w:val="24"/>
          <w:lang w:val="ru-RU" w:eastAsia="ru-RU"/>
        </w:rPr>
        <w:t>, крестцом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бедренными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большеберцовыми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малоберцовыми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К скелету свободных нижних конечностей относятся кости</w:t>
      </w:r>
      <w:r w:rsidRPr="00297D76">
        <w:rPr>
          <w:rFonts w:ascii="Times New Roman" w:eastAsia="Calibri" w:hAnsi="Times New Roman" w:cs="Times New Roman"/>
          <w:color w:val="000000"/>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подвдошная</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бедренные, большеберцовые, малоберцовые и кости стопы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лобковая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седалищная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Тазовая кость состоит из соединенных хрящом костей</w:t>
      </w:r>
      <w:r w:rsidRPr="00297D76">
        <w:rPr>
          <w:rFonts w:ascii="Times New Roman" w:eastAsia="Calibri" w:hAnsi="Times New Roman" w:cs="Times New Roman"/>
          <w:color w:val="000000"/>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крестца и кобчика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трапецивидной</w:t>
      </w:r>
      <w:proofErr w:type="spellEnd"/>
      <w:r w:rsidRPr="00297D76">
        <w:rPr>
          <w:rFonts w:ascii="Times New Roman" w:eastAsia="Calibri" w:hAnsi="Times New Roman" w:cs="Times New Roman"/>
          <w:sz w:val="24"/>
          <w:szCs w:val="24"/>
          <w:lang w:val="ru-RU" w:eastAsia="ru-RU"/>
        </w:rPr>
        <w:t xml:space="preserve"> и ладьевидной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подвдошной</w:t>
      </w:r>
      <w:proofErr w:type="spellEnd"/>
      <w:r w:rsidRPr="00297D76">
        <w:rPr>
          <w:rFonts w:ascii="Times New Roman" w:eastAsia="Calibri" w:hAnsi="Times New Roman" w:cs="Times New Roman"/>
          <w:sz w:val="24"/>
          <w:szCs w:val="24"/>
          <w:lang w:val="ru-RU" w:eastAsia="ru-RU"/>
        </w:rPr>
        <w:t>, лобковой, седалищной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кубовидной и таранной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Вертлужная впадина образована телами костей: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подвдошной</w:t>
      </w:r>
      <w:proofErr w:type="spellEnd"/>
      <w:r w:rsidRPr="00297D76">
        <w:rPr>
          <w:rFonts w:ascii="Times New Roman" w:eastAsia="Calibri" w:hAnsi="Times New Roman" w:cs="Times New Roman"/>
          <w:sz w:val="24"/>
          <w:szCs w:val="24"/>
          <w:lang w:val="ru-RU" w:eastAsia="ru-RU"/>
        </w:rPr>
        <w:t>, седалищной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подвдошной</w:t>
      </w:r>
      <w:proofErr w:type="spellEnd"/>
      <w:r w:rsidRPr="00297D76">
        <w:rPr>
          <w:rFonts w:ascii="Times New Roman" w:eastAsia="Calibri" w:hAnsi="Times New Roman" w:cs="Times New Roman"/>
          <w:sz w:val="24"/>
          <w:szCs w:val="24"/>
          <w:lang w:val="ru-RU" w:eastAsia="ru-RU"/>
        </w:rPr>
        <w:t>, лобковой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лобковой, седалищной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подвдошной</w:t>
      </w:r>
      <w:proofErr w:type="spellEnd"/>
      <w:r w:rsidRPr="00297D76">
        <w:rPr>
          <w:rFonts w:ascii="Times New Roman" w:eastAsia="Calibri" w:hAnsi="Times New Roman" w:cs="Times New Roman"/>
          <w:sz w:val="24"/>
          <w:szCs w:val="24"/>
          <w:lang w:val="ru-RU" w:eastAsia="ru-RU"/>
        </w:rPr>
        <w:t>, лобковой, седалищной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подвздошной кости относятся анатомические образования: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тело, ветвь и бугор в месте перехода тела в ветвь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тело и крыло</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тело, верхняя и нижняя ветви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лобковой кости относятся анатомические образования: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тело, верхняя и нижняя ветви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тело и крыло</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тело, ветвь и бугор в месте перехода тела в ветвь</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К </w:t>
      </w:r>
      <w:proofErr w:type="spellStart"/>
      <w:r w:rsidRPr="00297D76">
        <w:rPr>
          <w:rFonts w:ascii="Times New Roman" w:eastAsia="Calibri" w:hAnsi="Times New Roman" w:cs="Times New Roman"/>
          <w:sz w:val="24"/>
          <w:szCs w:val="24"/>
          <w:lang w:val="ru-RU" w:eastAsia="ru-RU"/>
        </w:rPr>
        <w:t>седальщной</w:t>
      </w:r>
      <w:proofErr w:type="spellEnd"/>
      <w:r w:rsidRPr="00297D76">
        <w:rPr>
          <w:rFonts w:ascii="Times New Roman" w:eastAsia="Calibri" w:hAnsi="Times New Roman" w:cs="Times New Roman"/>
          <w:sz w:val="24"/>
          <w:szCs w:val="24"/>
          <w:lang w:val="ru-RU" w:eastAsia="ru-RU"/>
        </w:rPr>
        <w:t xml:space="preserve"> кости относятся анатомические образования: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тело и крыло</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тело, верхняя и нижняя ветви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тело, ветвь и бугор в месте перехода тела в ветвь</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Анатомические образования на проксимальном эпифизе бедра: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медиальный и латеральный мыщелки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головка, шейка, большой и малый </w:t>
      </w:r>
      <w:proofErr w:type="spellStart"/>
      <w:r w:rsidRPr="00297D76">
        <w:rPr>
          <w:rFonts w:ascii="Times New Roman" w:eastAsia="Calibri" w:hAnsi="Times New Roman" w:cs="Times New Roman"/>
          <w:sz w:val="24"/>
          <w:szCs w:val="24"/>
          <w:lang w:val="ru-RU" w:eastAsia="ru-RU"/>
        </w:rPr>
        <w:t>вертелы</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медиальный и латеральный </w:t>
      </w:r>
      <w:proofErr w:type="spellStart"/>
      <w:r w:rsidRPr="00297D76">
        <w:rPr>
          <w:rFonts w:ascii="Times New Roman" w:eastAsia="Calibri" w:hAnsi="Times New Roman" w:cs="Times New Roman"/>
          <w:sz w:val="24"/>
          <w:szCs w:val="24"/>
          <w:lang w:val="ru-RU" w:eastAsia="ru-RU"/>
        </w:rPr>
        <w:t>надмыщелки</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межмыщелковая ямка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Анатомические образования на дистальном эпифизе бедра: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головка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шейка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большой и малый </w:t>
      </w:r>
      <w:proofErr w:type="spellStart"/>
      <w:r w:rsidRPr="00297D76">
        <w:rPr>
          <w:rFonts w:ascii="Times New Roman" w:eastAsia="Calibri" w:hAnsi="Times New Roman" w:cs="Times New Roman"/>
          <w:sz w:val="24"/>
          <w:szCs w:val="24"/>
          <w:lang w:val="ru-RU" w:eastAsia="ru-RU"/>
        </w:rPr>
        <w:t>вертелы</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медиальный</w:t>
      </w:r>
      <w:proofErr w:type="gramEnd"/>
      <w:r w:rsidRPr="00297D76">
        <w:rPr>
          <w:rFonts w:ascii="Times New Roman" w:eastAsia="Calibri" w:hAnsi="Times New Roman" w:cs="Times New Roman"/>
          <w:sz w:val="24"/>
          <w:szCs w:val="24"/>
          <w:lang w:val="ru-RU" w:eastAsia="ru-RU"/>
        </w:rPr>
        <w:t xml:space="preserve"> и латеральный мыщелки, межмыщелковая ямка, медиальный и латеральный </w:t>
      </w:r>
      <w:proofErr w:type="spellStart"/>
      <w:r w:rsidRPr="00297D76">
        <w:rPr>
          <w:rFonts w:ascii="Times New Roman" w:eastAsia="Calibri" w:hAnsi="Times New Roman" w:cs="Times New Roman"/>
          <w:sz w:val="24"/>
          <w:szCs w:val="24"/>
          <w:lang w:val="ru-RU" w:eastAsia="ru-RU"/>
        </w:rPr>
        <w:t>надмыщелки</w:t>
      </w:r>
      <w:proofErr w:type="spellEnd"/>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костям голени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бедренная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ладьевидная и клиновидные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большеберцовая и малоберцовая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таранная и кубовидная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Анатомические образования на проксимальном эпифизе большеберцовой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малоберцовая вырезка, медиальная лодыжка, </w:t>
      </w:r>
      <w:proofErr w:type="spellStart"/>
      <w:r w:rsidRPr="00297D76">
        <w:rPr>
          <w:rFonts w:ascii="Times New Roman" w:eastAsia="Calibri" w:hAnsi="Times New Roman" w:cs="Times New Roman"/>
          <w:sz w:val="24"/>
          <w:szCs w:val="24"/>
          <w:lang w:val="ru-RU" w:eastAsia="ru-RU"/>
        </w:rPr>
        <w:t>лодыжковая</w:t>
      </w:r>
      <w:proofErr w:type="spellEnd"/>
      <w:r w:rsidRPr="00297D76">
        <w:rPr>
          <w:rFonts w:ascii="Times New Roman" w:eastAsia="Calibri" w:hAnsi="Times New Roman" w:cs="Times New Roman"/>
          <w:sz w:val="24"/>
          <w:szCs w:val="24"/>
          <w:lang w:val="ru-RU" w:eastAsia="ru-RU"/>
        </w:rPr>
        <w:t xml:space="preserve"> борозда, суставная поверхность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медиальный и латеральный мыщелки с суставной поверхностью, межмыщелковое возвышение, переднее и заднее межмыщелковые поля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головка с верхушкой и суставной поверхностью с медиальной стороны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латеральная лодыжка с гладкой суставной поверхностью, ямка латеральной лодыжки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Анатомические образования на дистальном эпифизе большеберцовой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малоберцовая вырезка, медиальная лодыжка, </w:t>
      </w:r>
      <w:proofErr w:type="spellStart"/>
      <w:r w:rsidRPr="00297D76">
        <w:rPr>
          <w:rFonts w:ascii="Times New Roman" w:eastAsia="Calibri" w:hAnsi="Times New Roman" w:cs="Times New Roman"/>
          <w:sz w:val="24"/>
          <w:szCs w:val="24"/>
          <w:lang w:val="ru-RU" w:eastAsia="ru-RU"/>
        </w:rPr>
        <w:t>лодыжковая</w:t>
      </w:r>
      <w:proofErr w:type="spellEnd"/>
      <w:r w:rsidRPr="00297D76">
        <w:rPr>
          <w:rFonts w:ascii="Times New Roman" w:eastAsia="Calibri" w:hAnsi="Times New Roman" w:cs="Times New Roman"/>
          <w:sz w:val="24"/>
          <w:szCs w:val="24"/>
          <w:lang w:val="ru-RU" w:eastAsia="ru-RU"/>
        </w:rPr>
        <w:t xml:space="preserve"> борозда, суставная поверхность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медиальный и латеральный мыщелки с суставной поверхностью, межмыщелковое возвышение, переднее и заднее межмыщелковые поля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головка с верхушкой и суставной поверхностью с медиальной стороны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латеральная лодыжка с гладкой суставной поверхностью, ямка латеральной лодыжки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Анатомические образования на проксимальном эпифизе малоберцовой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малоберцовая вырезка, медиальная лодыжка, </w:t>
      </w:r>
      <w:proofErr w:type="spellStart"/>
      <w:r w:rsidRPr="00297D76">
        <w:rPr>
          <w:rFonts w:ascii="Times New Roman" w:eastAsia="Calibri" w:hAnsi="Times New Roman" w:cs="Times New Roman"/>
          <w:sz w:val="24"/>
          <w:szCs w:val="24"/>
          <w:lang w:val="ru-RU" w:eastAsia="ru-RU"/>
        </w:rPr>
        <w:t>лодыжковая</w:t>
      </w:r>
      <w:proofErr w:type="spellEnd"/>
      <w:r w:rsidRPr="00297D76">
        <w:rPr>
          <w:rFonts w:ascii="Times New Roman" w:eastAsia="Calibri" w:hAnsi="Times New Roman" w:cs="Times New Roman"/>
          <w:sz w:val="24"/>
          <w:szCs w:val="24"/>
          <w:lang w:val="ru-RU" w:eastAsia="ru-RU"/>
        </w:rPr>
        <w:t xml:space="preserve"> борозда, суставная поверхность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медиальный и латеральный мыщелки с суставной поверхностью, межмыщелковое возвышение, переднее и заднее межмыщелковые поля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головка с верхушкой и суставной поверхностью с медиальной стороны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латеральная лодыжка с гладкой суставной поверхностью, ямка латеральной лодыжки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Анатомические образования на дистальном эпифизе малоберцовой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латеральная лодыжка с гладкой суставной поверхностью, ямка латеральной лодыжки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головка с верхушкой и суставной поверхностью с медиальной стороны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малоберцовая вырезка, медиальная лодыжка, </w:t>
      </w:r>
      <w:proofErr w:type="spellStart"/>
      <w:r w:rsidRPr="00297D76">
        <w:rPr>
          <w:rFonts w:ascii="Times New Roman" w:eastAsia="Calibri" w:hAnsi="Times New Roman" w:cs="Times New Roman"/>
          <w:sz w:val="24"/>
          <w:szCs w:val="24"/>
          <w:lang w:val="ru-RU" w:eastAsia="ru-RU"/>
        </w:rPr>
        <w:t>лодыжковая</w:t>
      </w:r>
      <w:proofErr w:type="spellEnd"/>
      <w:r w:rsidRPr="00297D76">
        <w:rPr>
          <w:rFonts w:ascii="Times New Roman" w:eastAsia="Calibri" w:hAnsi="Times New Roman" w:cs="Times New Roman"/>
          <w:sz w:val="24"/>
          <w:szCs w:val="24"/>
          <w:lang w:val="ru-RU" w:eastAsia="ru-RU"/>
        </w:rPr>
        <w:t xml:space="preserve"> борозда, суставная поверхность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медиальный и латеральный мыщелки с суставной поверхностью, межмыщелковое возвышение, переднее и заднее межмыщелковые поля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 проксимальному ряду костей предплюсны относится кость: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ладьевидная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кубовидная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таранная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клиновидная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 дистальному ряду костей запястья относится кость: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головчатая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кубовидная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пяточная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полулунная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Какие кости образуют плюсну стопы?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таранная и пяточная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клиновидные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пять длинных плюсневых</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ладьевидная и кубовидная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C</w:t>
      </w:r>
      <w:proofErr w:type="spellStart"/>
      <w:r w:rsidRPr="00297D76">
        <w:rPr>
          <w:rFonts w:ascii="Times New Roman" w:eastAsia="Calibri" w:hAnsi="Times New Roman" w:cs="Times New Roman"/>
          <w:sz w:val="24"/>
          <w:szCs w:val="24"/>
          <w:lang w:val="ru-RU" w:eastAsia="ru-RU"/>
        </w:rPr>
        <w:t>оединения</w:t>
      </w:r>
      <w:proofErr w:type="spellEnd"/>
      <w:r w:rsidRPr="00297D76">
        <w:rPr>
          <w:rFonts w:ascii="Times New Roman" w:eastAsia="Calibri" w:hAnsi="Times New Roman" w:cs="Times New Roman"/>
          <w:sz w:val="24"/>
          <w:szCs w:val="24"/>
          <w:lang w:val="ru-RU" w:eastAsia="ru-RU"/>
        </w:rPr>
        <w:t xml:space="preserve"> костей с помощью различных видов соединительной ткани при отсутствии щели или полости между соединяющимися костями называются: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симфизы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синовиальные (суставы)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синартрозы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C</w:t>
      </w:r>
      <w:proofErr w:type="spellStart"/>
      <w:r w:rsidRPr="00297D76">
        <w:rPr>
          <w:rFonts w:ascii="Times New Roman" w:eastAsia="Calibri" w:hAnsi="Times New Roman" w:cs="Times New Roman"/>
          <w:sz w:val="24"/>
          <w:szCs w:val="24"/>
          <w:lang w:val="ru-RU" w:eastAsia="ru-RU"/>
        </w:rPr>
        <w:t>оединения</w:t>
      </w:r>
      <w:proofErr w:type="spellEnd"/>
      <w:r w:rsidRPr="00297D76">
        <w:rPr>
          <w:rFonts w:ascii="Times New Roman" w:eastAsia="Calibri" w:hAnsi="Times New Roman" w:cs="Times New Roman"/>
          <w:sz w:val="24"/>
          <w:szCs w:val="24"/>
          <w:lang w:val="ru-RU" w:eastAsia="ru-RU"/>
        </w:rPr>
        <w:t xml:space="preserve"> костей с помощью хрящевой ткани при отсутствии суставной капсулы, но при наличии небольшой щелевидной полости, заполненной синовиальной жидкостью называются: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симфизы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синовиальные (суставы)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синартрозы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Примером </w:t>
      </w:r>
      <w:proofErr w:type="spellStart"/>
      <w:r w:rsidRPr="00297D76">
        <w:rPr>
          <w:rFonts w:ascii="Times New Roman" w:eastAsia="Calibri" w:hAnsi="Times New Roman" w:cs="Times New Roman"/>
          <w:sz w:val="24"/>
          <w:szCs w:val="24"/>
          <w:lang w:val="ru-RU" w:eastAsia="ru-RU"/>
        </w:rPr>
        <w:t>полусустава</w:t>
      </w:r>
      <w:proofErr w:type="spellEnd"/>
      <w:r w:rsidRPr="00297D76">
        <w:rPr>
          <w:rFonts w:ascii="Times New Roman" w:eastAsia="Calibri" w:hAnsi="Times New Roman" w:cs="Times New Roman"/>
          <w:sz w:val="24"/>
          <w:szCs w:val="24"/>
          <w:lang w:val="ru-RU" w:eastAsia="ru-RU"/>
        </w:rPr>
        <w:t xml:space="preserve"> (симфиза) является: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соединения между телами позвонков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соединение ключицы и грудины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лонное соединение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соединение костей свода черепа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Прерывные соединения костей, у которых между соединяющимися костями всегда </w:t>
      </w:r>
      <w:proofErr w:type="gramStart"/>
      <w:r w:rsidRPr="00297D76">
        <w:rPr>
          <w:rFonts w:ascii="Times New Roman" w:eastAsia="Calibri" w:hAnsi="Times New Roman" w:cs="Times New Roman"/>
          <w:sz w:val="24"/>
          <w:szCs w:val="24"/>
          <w:lang w:val="ru-RU" w:eastAsia="ru-RU"/>
        </w:rPr>
        <w:t>имеется суставная полость называются</w:t>
      </w:r>
      <w:proofErr w:type="gramEnd"/>
      <w:r w:rsidRPr="00297D76">
        <w:rPr>
          <w:rFonts w:ascii="Times New Roman" w:eastAsia="Calibri" w:hAnsi="Times New Roman" w:cs="Times New Roman"/>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симфизы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синовиальные (суставы)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синартрозы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Вариантами непрерывных соединений являются </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простые и сложные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фиброзные (синдесмозы), хрящевые (синхондрозы), костные (синостозы)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симфизы и синовиальные соединения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комбинированные и комплексные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Соединения костей с помощью связок, мембран (межкостных перепонок), коллагеновые волокна которых срастаются с надкостницей, переходят в нее без четкой границы, а также швов (зубчатых, плоских, </w:t>
      </w:r>
      <w:proofErr w:type="spellStart"/>
      <w:r w:rsidRPr="00297D76">
        <w:rPr>
          <w:rFonts w:ascii="Times New Roman" w:eastAsia="Calibri" w:hAnsi="Times New Roman" w:cs="Times New Roman"/>
          <w:sz w:val="24"/>
          <w:szCs w:val="24"/>
          <w:lang w:val="ru-RU" w:eastAsia="ru-RU"/>
        </w:rPr>
        <w:t>чешуйчастых</w:t>
      </w:r>
      <w:proofErr w:type="spellEnd"/>
      <w:r w:rsidRPr="00297D76">
        <w:rPr>
          <w:rFonts w:ascii="Times New Roman" w:eastAsia="Calibri" w:hAnsi="Times New Roman" w:cs="Times New Roman"/>
          <w:sz w:val="24"/>
          <w:szCs w:val="24"/>
          <w:lang w:val="ru-RU" w:eastAsia="ru-RU"/>
        </w:rPr>
        <w:t>, «вколачиваний») – это:</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синхондрозы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синостозы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синдесмозы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Примером синдесмоза является: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соединение проксимальных эпифизов лучевой и локтевой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соединение диафизов лучевой и локтевой кости </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соединение дистальных эпифизов лучевой и локтевой кости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соединение проксимального эпифиза большеберцовой и малоберцовой кости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Соединения костей с помощью гиалинового или фиброзного хряща – это:</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синхондрозы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синостозы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синдесмозы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Соединения костей с помощью костной ткани, образующейся за счет окостенения синхондрозов – это:</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синхондрозы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синостозы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синдесмозы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Каждый сустав (синовиальное соединение) имеет в своем суставе: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покрытые суставным хрящом</w:t>
      </w:r>
      <w:r w:rsidRPr="00297D76">
        <w:rPr>
          <w:rFonts w:ascii="Times New Roman" w:eastAsia="Calibri" w:hAnsi="Times New Roman" w:cs="Times New Roman"/>
          <w:color w:val="000000"/>
          <w:sz w:val="24"/>
          <w:szCs w:val="24"/>
          <w:lang w:val="ru-RU" w:eastAsia="ru-RU"/>
        </w:rPr>
        <w:t xml:space="preserve"> суставные поверхности и синовиальную жидкость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покрытые суставным хрящом суставные поверхности, суставную капсулу, суставную полость и синовиальную жидкость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суставную капсулу и суставную полость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суставную капсулу и синовиальную жидкость</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Какое анатомическое образование не является обязательным элементом сустава?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суставная поверхность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суставной мениск</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суставная щель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суставная капсула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В соответствии с анатомической классификацией суставы, образованные суставными поверхностями двух костей, называются: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комбинированными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комплексными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простыми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сложными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В соответствии с анатомической классификацией суставы, состоящие из трех и более простых суставных поверхностей, окруженных общей капсулой, называются: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простыми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сложными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комбинированными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комплексными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В соответствии с анатомической классификацией суставы, формирующиеся из двух или более суставов, которые анатомически разобщены, но функционируют одновременно, называются: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комбинированными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комплексными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сложными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простыми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В соответствии с анатомической классификацией суставы, между сочленяющимися поверхностями в которых имеются диск или мениски, разделяющие полость сустава на два отдела, называются: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простыми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комплексными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сложными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комбинированными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Какое анатомическое образование является признаком комплексного сустава?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суставной хрящ</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внутрисуставная связка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суставной диск</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суставная капсула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В соответствии с анатомической классификацией плечевой сустав является: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простым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сложным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lastRenderedPageBreak/>
        <w:t>комбинированным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комплексным</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В соответствии с анатомической классификацией локтевой сустав является: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простым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сложным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комбинированным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комплексным</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color w:val="000000"/>
          <w:sz w:val="24"/>
          <w:szCs w:val="24"/>
          <w:lang w:val="ru-RU" w:eastAsia="ru-RU"/>
        </w:rPr>
      </w:pPr>
      <w:bookmarkStart w:id="2" w:name="OLE_LINK1"/>
      <w:bookmarkStart w:id="3" w:name="OLE_LINK2"/>
      <w:r w:rsidRPr="00297D76">
        <w:rPr>
          <w:rFonts w:ascii="Times New Roman" w:eastAsia="Calibri" w:hAnsi="Times New Roman" w:cs="Times New Roman"/>
          <w:color w:val="000000"/>
          <w:sz w:val="24"/>
          <w:szCs w:val="24"/>
          <w:lang w:val="ru-RU" w:eastAsia="ru-RU"/>
        </w:rPr>
        <w:t xml:space="preserve">В соответствии с анатомической классификацией </w:t>
      </w:r>
      <w:proofErr w:type="gramStart"/>
      <w:r w:rsidRPr="00297D76">
        <w:rPr>
          <w:rFonts w:ascii="Times New Roman" w:eastAsia="Calibri" w:hAnsi="Times New Roman" w:cs="Times New Roman"/>
          <w:color w:val="000000"/>
          <w:sz w:val="24"/>
          <w:szCs w:val="24"/>
          <w:lang w:val="ru-RU" w:eastAsia="ru-RU"/>
        </w:rPr>
        <w:t>атлантозатылочный</w:t>
      </w:r>
      <w:proofErr w:type="gramEnd"/>
      <w:r w:rsidRPr="00297D76">
        <w:rPr>
          <w:rFonts w:ascii="Times New Roman" w:eastAsia="Calibri" w:hAnsi="Times New Roman" w:cs="Times New Roman"/>
          <w:color w:val="000000"/>
          <w:sz w:val="24"/>
          <w:szCs w:val="24"/>
          <w:lang w:val="ru-RU" w:eastAsia="ru-RU"/>
        </w:rPr>
        <w:t xml:space="preserve"> и реберно-позвоночные суставы являются: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простыми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сложными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комбинированными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комплексными</w:t>
      </w:r>
    </w:p>
    <w:bookmarkEnd w:id="2"/>
    <w:bookmarkEnd w:id="3"/>
    <w:p w:rsidR="00297D76" w:rsidRPr="00297D76" w:rsidRDefault="00297D76" w:rsidP="00297D76">
      <w:pPr>
        <w:numPr>
          <w:ilvl w:val="0"/>
          <w:numId w:val="10"/>
        </w:numPr>
        <w:spacing w:after="0" w:line="240" w:lineRule="auto"/>
        <w:ind w:left="36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В соответствии с анатомической классификацией коленный сустав является: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простым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сложным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комбинированным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комплексным</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В соответствии с биомеханической классификацией срединный атлантоосевой сустав является: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одноосным цилиндрическим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одноосным винтообразным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двухосным седловидным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многоосным шаровидным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многоосным плоским</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В соответствии с биомеханической классификацией проксимальный и дистальный лучелоктевые суставы являются: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 xml:space="preserve">одноосными </w:t>
      </w:r>
      <w:proofErr w:type="spellStart"/>
      <w:r w:rsidRPr="00297D76">
        <w:rPr>
          <w:rFonts w:ascii="Times New Roman" w:eastAsia="Calibri" w:hAnsi="Times New Roman" w:cs="Times New Roman"/>
          <w:color w:val="000000"/>
          <w:sz w:val="24"/>
          <w:szCs w:val="24"/>
          <w:lang w:val="ru-RU" w:eastAsia="ru-RU"/>
        </w:rPr>
        <w:t>блоковидными</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одноосными цилиндрическими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 xml:space="preserve">двухосными </w:t>
      </w:r>
      <w:proofErr w:type="spellStart"/>
      <w:r w:rsidRPr="00297D76">
        <w:rPr>
          <w:rFonts w:ascii="Times New Roman" w:eastAsia="Calibri" w:hAnsi="Times New Roman" w:cs="Times New Roman"/>
          <w:color w:val="000000"/>
          <w:sz w:val="24"/>
          <w:szCs w:val="24"/>
          <w:lang w:val="ru-RU" w:eastAsia="ru-RU"/>
        </w:rPr>
        <w:t>элипсовидными</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многоосными шаровидными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многоосными чашеобразными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В соответствии с биомеханической классификацией голеностопный сустав является: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 xml:space="preserve">двухосным </w:t>
      </w:r>
      <w:proofErr w:type="spellStart"/>
      <w:r w:rsidRPr="00297D76">
        <w:rPr>
          <w:rFonts w:ascii="Times New Roman" w:eastAsia="Calibri" w:hAnsi="Times New Roman" w:cs="Times New Roman"/>
          <w:color w:val="000000"/>
          <w:sz w:val="24"/>
          <w:szCs w:val="24"/>
          <w:lang w:val="ru-RU" w:eastAsia="ru-RU"/>
        </w:rPr>
        <w:t>мыщелковым</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одноосным винтообразным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многоосным чашеобразным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 xml:space="preserve">одноосным </w:t>
      </w:r>
      <w:proofErr w:type="spellStart"/>
      <w:r w:rsidRPr="00297D76">
        <w:rPr>
          <w:rFonts w:ascii="Times New Roman" w:eastAsia="Calibri" w:hAnsi="Times New Roman" w:cs="Times New Roman"/>
          <w:color w:val="000000"/>
          <w:sz w:val="24"/>
          <w:szCs w:val="24"/>
          <w:lang w:val="ru-RU" w:eastAsia="ru-RU"/>
        </w:rPr>
        <w:t>блоковидным</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двухосным седловидным</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В соответствии с биомеханической классификацией плечелоктевой сустав является: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многоосным шаровидным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одноосным цилиндрическим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одноосным винтообразным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 xml:space="preserve">двухосным </w:t>
      </w:r>
      <w:proofErr w:type="spellStart"/>
      <w:r w:rsidRPr="00297D76">
        <w:rPr>
          <w:rFonts w:ascii="Times New Roman" w:eastAsia="Calibri" w:hAnsi="Times New Roman" w:cs="Times New Roman"/>
          <w:color w:val="000000"/>
          <w:sz w:val="24"/>
          <w:szCs w:val="24"/>
          <w:lang w:val="ru-RU" w:eastAsia="ru-RU"/>
        </w:rPr>
        <w:t>элипсовидным</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многоосным чашеобразным</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 xml:space="preserve">В соответствии с биомеханической классификацией </w:t>
      </w:r>
      <w:proofErr w:type="spellStart"/>
      <w:r w:rsidRPr="00297D76">
        <w:rPr>
          <w:rFonts w:ascii="Times New Roman" w:eastAsia="Calibri" w:hAnsi="Times New Roman" w:cs="Times New Roman"/>
          <w:color w:val="000000"/>
          <w:sz w:val="24"/>
          <w:szCs w:val="24"/>
          <w:lang w:val="ru-RU" w:eastAsia="ru-RU"/>
        </w:rPr>
        <w:t>височно-нижечелюстной</w:t>
      </w:r>
      <w:proofErr w:type="spellEnd"/>
      <w:r w:rsidRPr="00297D76">
        <w:rPr>
          <w:rFonts w:ascii="Times New Roman" w:eastAsia="Calibri" w:hAnsi="Times New Roman" w:cs="Times New Roman"/>
          <w:color w:val="000000"/>
          <w:sz w:val="24"/>
          <w:szCs w:val="24"/>
          <w:lang w:val="ru-RU" w:eastAsia="ru-RU"/>
        </w:rPr>
        <w:t xml:space="preserve"> сустав является: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одноосным цилиндрическим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 xml:space="preserve">одноосным </w:t>
      </w:r>
      <w:proofErr w:type="spellStart"/>
      <w:r w:rsidRPr="00297D76">
        <w:rPr>
          <w:rFonts w:ascii="Times New Roman" w:eastAsia="Calibri" w:hAnsi="Times New Roman" w:cs="Times New Roman"/>
          <w:color w:val="000000"/>
          <w:sz w:val="24"/>
          <w:szCs w:val="24"/>
          <w:lang w:val="ru-RU" w:eastAsia="ru-RU"/>
        </w:rPr>
        <w:t>блоковидным</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 xml:space="preserve">двухосным </w:t>
      </w:r>
      <w:proofErr w:type="spellStart"/>
      <w:r w:rsidRPr="00297D76">
        <w:rPr>
          <w:rFonts w:ascii="Times New Roman" w:eastAsia="Calibri" w:hAnsi="Times New Roman" w:cs="Times New Roman"/>
          <w:color w:val="000000"/>
          <w:sz w:val="24"/>
          <w:szCs w:val="24"/>
          <w:lang w:val="ru-RU" w:eastAsia="ru-RU"/>
        </w:rPr>
        <w:t>элипсовидным</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двухосным седловидным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многоосным шаровидным</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В соответствии с биомеханической классификацией лучезапястный сустав является: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одноосным винтообразным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 xml:space="preserve">двухосным </w:t>
      </w:r>
      <w:proofErr w:type="spellStart"/>
      <w:r w:rsidRPr="00297D76">
        <w:rPr>
          <w:rFonts w:ascii="Times New Roman" w:eastAsia="Calibri" w:hAnsi="Times New Roman" w:cs="Times New Roman"/>
          <w:color w:val="000000"/>
          <w:sz w:val="24"/>
          <w:szCs w:val="24"/>
          <w:lang w:val="ru-RU" w:eastAsia="ru-RU"/>
        </w:rPr>
        <w:t>мыщелковым</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 xml:space="preserve">двухосным </w:t>
      </w:r>
      <w:proofErr w:type="spellStart"/>
      <w:r w:rsidRPr="00297D76">
        <w:rPr>
          <w:rFonts w:ascii="Times New Roman" w:eastAsia="Calibri" w:hAnsi="Times New Roman" w:cs="Times New Roman"/>
          <w:color w:val="000000"/>
          <w:sz w:val="24"/>
          <w:szCs w:val="24"/>
          <w:lang w:val="ru-RU" w:eastAsia="ru-RU"/>
        </w:rPr>
        <w:t>элипсовидным</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 xml:space="preserve">одноосным </w:t>
      </w:r>
      <w:proofErr w:type="spellStart"/>
      <w:r w:rsidRPr="00297D76">
        <w:rPr>
          <w:rFonts w:ascii="Times New Roman" w:eastAsia="Calibri" w:hAnsi="Times New Roman" w:cs="Times New Roman"/>
          <w:color w:val="000000"/>
          <w:sz w:val="24"/>
          <w:szCs w:val="24"/>
          <w:lang w:val="ru-RU" w:eastAsia="ru-RU"/>
        </w:rPr>
        <w:t>блоковидным</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многоосным плоским</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В соответствии с биомеханической классификацией запястно-пястный сустав большого пальца кисти является: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lastRenderedPageBreak/>
        <w:t>многоосным чашеобразным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одноосным винтообразным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двухосным седловидным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 xml:space="preserve">двухосным </w:t>
      </w:r>
      <w:proofErr w:type="spellStart"/>
      <w:r w:rsidRPr="00297D76">
        <w:rPr>
          <w:rFonts w:ascii="Times New Roman" w:eastAsia="Calibri" w:hAnsi="Times New Roman" w:cs="Times New Roman"/>
          <w:color w:val="000000"/>
          <w:sz w:val="24"/>
          <w:szCs w:val="24"/>
          <w:lang w:val="ru-RU" w:eastAsia="ru-RU"/>
        </w:rPr>
        <w:t>мыщелковым</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многоосным плоским</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В соответствии с биомеханической классификацией грудино-ключичный сустав является: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одноосным винтообразным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одноосным цилиндрическим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двухосным седловидным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многоосным шаровидным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многоосным плоским</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В соответствии с биомеханической классификацией коленный сустав является: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одноосным цилиндрическим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 xml:space="preserve">одноосным </w:t>
      </w:r>
      <w:proofErr w:type="spellStart"/>
      <w:r w:rsidRPr="00297D76">
        <w:rPr>
          <w:rFonts w:ascii="Times New Roman" w:eastAsia="Calibri" w:hAnsi="Times New Roman" w:cs="Times New Roman"/>
          <w:color w:val="000000"/>
          <w:sz w:val="24"/>
          <w:szCs w:val="24"/>
          <w:lang w:val="ru-RU" w:eastAsia="ru-RU"/>
        </w:rPr>
        <w:t>блоковидным</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 xml:space="preserve">двухосным </w:t>
      </w:r>
      <w:proofErr w:type="spellStart"/>
      <w:r w:rsidRPr="00297D76">
        <w:rPr>
          <w:rFonts w:ascii="Times New Roman" w:eastAsia="Calibri" w:hAnsi="Times New Roman" w:cs="Times New Roman"/>
          <w:color w:val="000000"/>
          <w:sz w:val="24"/>
          <w:szCs w:val="24"/>
          <w:lang w:val="ru-RU" w:eastAsia="ru-RU"/>
        </w:rPr>
        <w:t>мыщелковым</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многоосным чашеобразным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многоосным шаровидным</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В соответствии с биомеханической классификацией атлантозатылочный сустав является: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 xml:space="preserve">двухосным </w:t>
      </w:r>
      <w:proofErr w:type="spellStart"/>
      <w:r w:rsidRPr="00297D76">
        <w:rPr>
          <w:rFonts w:ascii="Times New Roman" w:eastAsia="Calibri" w:hAnsi="Times New Roman" w:cs="Times New Roman"/>
          <w:color w:val="000000"/>
          <w:sz w:val="24"/>
          <w:szCs w:val="24"/>
          <w:lang w:val="ru-RU" w:eastAsia="ru-RU"/>
        </w:rPr>
        <w:t>мыщелковым</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одноосным цилиндрическим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двухосным седловидным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многоосным шаровидным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одноосным винтообразным</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В соответствии с биомеханической классификацией тазобедренный сустав является: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одноосным цилиндрическим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одноосным винтообразным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многоосным чашеобразным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многоосным шаровидным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двухосным седловидным</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В соответствии с биомеханической классификацией латеральный атлантоосевой сустав является: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 xml:space="preserve">одноосным </w:t>
      </w:r>
      <w:proofErr w:type="spellStart"/>
      <w:r w:rsidRPr="00297D76">
        <w:rPr>
          <w:rFonts w:ascii="Times New Roman" w:eastAsia="Calibri" w:hAnsi="Times New Roman" w:cs="Times New Roman"/>
          <w:color w:val="000000"/>
          <w:sz w:val="24"/>
          <w:szCs w:val="24"/>
          <w:lang w:val="ru-RU" w:eastAsia="ru-RU"/>
        </w:rPr>
        <w:t>блоковидным</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одноосным винтообразным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многоосным плоским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 xml:space="preserve">многоосным </w:t>
      </w:r>
      <w:proofErr w:type="spellStart"/>
      <w:r w:rsidRPr="00297D76">
        <w:rPr>
          <w:rFonts w:ascii="Times New Roman" w:eastAsia="Calibri" w:hAnsi="Times New Roman" w:cs="Times New Roman"/>
          <w:color w:val="000000"/>
          <w:sz w:val="24"/>
          <w:szCs w:val="24"/>
          <w:lang w:val="ru-RU" w:eastAsia="ru-RU"/>
        </w:rPr>
        <w:t>чащеобразным</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двухосным седловидным</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В соответствии с биомеханической классификацией крестцово-подвздошный сустав является: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двухосным седловидным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многоосным плоским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 xml:space="preserve">одноосным </w:t>
      </w:r>
      <w:proofErr w:type="spellStart"/>
      <w:r w:rsidRPr="00297D76">
        <w:rPr>
          <w:rFonts w:ascii="Times New Roman" w:eastAsia="Calibri" w:hAnsi="Times New Roman" w:cs="Times New Roman"/>
          <w:color w:val="000000"/>
          <w:sz w:val="24"/>
          <w:szCs w:val="24"/>
          <w:lang w:val="ru-RU" w:eastAsia="ru-RU"/>
        </w:rPr>
        <w:t>блоковидным</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 xml:space="preserve">многоосным </w:t>
      </w:r>
      <w:proofErr w:type="spellStart"/>
      <w:r w:rsidRPr="00297D76">
        <w:rPr>
          <w:rFonts w:ascii="Times New Roman" w:eastAsia="Calibri" w:hAnsi="Times New Roman" w:cs="Times New Roman"/>
          <w:color w:val="000000"/>
          <w:sz w:val="24"/>
          <w:szCs w:val="24"/>
          <w:lang w:val="ru-RU" w:eastAsia="ru-RU"/>
        </w:rPr>
        <w:t>чащеобразным</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color w:val="000000"/>
          <w:sz w:val="24"/>
          <w:szCs w:val="24"/>
          <w:lang w:val="ru-RU" w:eastAsia="ru-RU"/>
        </w:rPr>
      </w:pPr>
      <w:r w:rsidRPr="00297D76">
        <w:rPr>
          <w:rFonts w:ascii="Times New Roman" w:eastAsia="Calibri" w:hAnsi="Times New Roman" w:cs="Times New Roman"/>
          <w:color w:val="000000"/>
          <w:sz w:val="24"/>
          <w:szCs w:val="24"/>
          <w:lang w:val="ru-RU" w:eastAsia="ru-RU"/>
        </w:rPr>
        <w:t>одноосным винтообразным</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Ребра и позвонки соединяются между собою посредством: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сустава между головкой ребра и телом позвонка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синхондрозов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двух суставов между головкой и бугорком ребра, суставными поверхностями на теле и поперечном отростке позвонка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синдесмоза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Кости свода черепа соединяются между собою посредством: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синхондроза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костных сращений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синостоза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фиброзных швов</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Кости предплечья соединяются между собою посредством: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проксимального и дистального лучелоктевых суставов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межкостной мембраны, проксимального и дистального лучелоктевых суставов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локтевого сустава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лучезапястного сустава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Возможные движения в коленном суставе: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сгибание, разгибание, вращение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сгибание, разгибание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отведение и приведение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отведение, приведение, сгибание, разгибание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полости коленного сустава находятся: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передние и задние крестообразные связки и косая подколенная связка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латеральные и медиальные коллатеральные связки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передние и задние крестообразные связки, медиальные и латеральные мениски, поперечная связка коленного сустава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связки надколенника, передние и задние крестообразные связки, медиальные и латеральные мениски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Роль менисков коленного сустава: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буферная</w:t>
      </w:r>
      <w:proofErr w:type="gramEnd"/>
      <w:r w:rsidRPr="00297D76">
        <w:rPr>
          <w:rFonts w:ascii="Times New Roman" w:eastAsia="Calibri" w:hAnsi="Times New Roman" w:cs="Times New Roman"/>
          <w:sz w:val="24"/>
          <w:szCs w:val="24"/>
          <w:lang w:val="ru-RU" w:eastAsia="ru-RU"/>
        </w:rPr>
        <w:t>, мениски смягчают толчки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выравнивающая</w:t>
      </w:r>
      <w:proofErr w:type="gramEnd"/>
      <w:r w:rsidRPr="00297D76">
        <w:rPr>
          <w:rFonts w:ascii="Times New Roman" w:eastAsia="Calibri" w:hAnsi="Times New Roman" w:cs="Times New Roman"/>
          <w:sz w:val="24"/>
          <w:szCs w:val="24"/>
          <w:lang w:val="ru-RU" w:eastAsia="ru-RU"/>
        </w:rPr>
        <w:t>, мениски делают более конгруэнтными суставные поверхности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фиксирующая</w:t>
      </w:r>
      <w:proofErr w:type="gramEnd"/>
      <w:r w:rsidRPr="00297D76">
        <w:rPr>
          <w:rFonts w:ascii="Times New Roman" w:eastAsia="Calibri" w:hAnsi="Times New Roman" w:cs="Times New Roman"/>
          <w:sz w:val="24"/>
          <w:szCs w:val="24"/>
          <w:lang w:val="ru-RU" w:eastAsia="ru-RU"/>
        </w:rPr>
        <w:t>, мениски удерживают кости относительно друг друга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мениски </w:t>
      </w:r>
      <w:proofErr w:type="gramStart"/>
      <w:r w:rsidRPr="00297D76">
        <w:rPr>
          <w:rFonts w:ascii="Times New Roman" w:eastAsia="Calibri" w:hAnsi="Times New Roman" w:cs="Times New Roman"/>
          <w:sz w:val="24"/>
          <w:szCs w:val="24"/>
          <w:lang w:val="ru-RU" w:eastAsia="ru-RU"/>
        </w:rPr>
        <w:t>выполняет роль</w:t>
      </w:r>
      <w:proofErr w:type="gramEnd"/>
      <w:r w:rsidRPr="00297D76">
        <w:rPr>
          <w:rFonts w:ascii="Times New Roman" w:eastAsia="Calibri" w:hAnsi="Times New Roman" w:cs="Times New Roman"/>
          <w:sz w:val="24"/>
          <w:szCs w:val="24"/>
          <w:lang w:val="ru-RU" w:eastAsia="ru-RU"/>
        </w:rPr>
        <w:t xml:space="preserve"> индифферентной прокладки между суставными поверхностями костей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Какая из перечисленных характеристик не подходит для </w:t>
      </w:r>
      <w:r w:rsidRPr="00297D76">
        <w:rPr>
          <w:rFonts w:ascii="Times New Roman" w:eastAsia="Calibri" w:hAnsi="Times New Roman" w:cs="Times New Roman"/>
          <w:color w:val="000000"/>
          <w:sz w:val="24"/>
          <w:szCs w:val="24"/>
          <w:lang w:val="ru-RU" w:eastAsia="ru-RU"/>
        </w:rPr>
        <w:t>голеностопного сустава</w:t>
      </w:r>
      <w:r w:rsidRPr="00297D76">
        <w:rPr>
          <w:rFonts w:ascii="Times New Roman" w:eastAsia="Calibri" w:hAnsi="Times New Roman" w:cs="Times New Roman"/>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голеностопный сустав сложный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при разгибании (кверху) возможны движения вокруг вертикальной оси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голеностопный сустав </w:t>
      </w:r>
      <w:proofErr w:type="spellStart"/>
      <w:r w:rsidRPr="00297D76">
        <w:rPr>
          <w:rFonts w:ascii="Times New Roman" w:eastAsia="Calibri" w:hAnsi="Times New Roman" w:cs="Times New Roman"/>
          <w:color w:val="000000"/>
          <w:sz w:val="24"/>
          <w:szCs w:val="24"/>
          <w:lang w:val="ru-RU" w:eastAsia="ru-RU"/>
        </w:rPr>
        <w:t>блоковидный</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при подошвенном сгибании возможны дополнительные движения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основные связки расположены </w:t>
      </w:r>
      <w:proofErr w:type="spellStart"/>
      <w:r w:rsidRPr="00297D76">
        <w:rPr>
          <w:rFonts w:ascii="Times New Roman" w:eastAsia="Calibri" w:hAnsi="Times New Roman" w:cs="Times New Roman"/>
          <w:color w:val="000000"/>
          <w:sz w:val="24"/>
          <w:szCs w:val="24"/>
          <w:lang w:val="ru-RU" w:eastAsia="ru-RU"/>
        </w:rPr>
        <w:t>медиально</w:t>
      </w:r>
      <w:proofErr w:type="spellEnd"/>
      <w:r w:rsidRPr="00297D76">
        <w:rPr>
          <w:rFonts w:ascii="Times New Roman" w:eastAsia="Calibri" w:hAnsi="Times New Roman" w:cs="Times New Roman"/>
          <w:color w:val="000000"/>
          <w:sz w:val="24"/>
          <w:szCs w:val="24"/>
          <w:lang w:val="ru-RU" w:eastAsia="ru-RU"/>
        </w:rPr>
        <w:t xml:space="preserve"> и </w:t>
      </w:r>
      <w:proofErr w:type="spellStart"/>
      <w:r w:rsidRPr="00297D76">
        <w:rPr>
          <w:rFonts w:ascii="Times New Roman" w:eastAsia="Calibri" w:hAnsi="Times New Roman" w:cs="Times New Roman"/>
          <w:color w:val="000000"/>
          <w:sz w:val="24"/>
          <w:szCs w:val="24"/>
          <w:lang w:val="ru-RU" w:eastAsia="ru-RU"/>
        </w:rPr>
        <w:t>латерально</w:t>
      </w:r>
      <w:proofErr w:type="spellEnd"/>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связи с особенностями анатомического строения наиболее часто вывихи бывают в суставе: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тазобедренном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плечевом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голеностопном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крестцово-подвздошном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крестцово-копчиковом</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функциям скелетных мышц относится: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дыхательные движения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обеспечение мимики лица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перемещение тела человека в пространстве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удерживание тела человека в равновесии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все перечисленное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признакам, лежащим в основе классификации скелетных мышц, не относится: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расположение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величина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форма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функция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классификации мышц по форме относится следующий тип мышц:</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многоперистые</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круговые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двубрюшные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сфинктеры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трехглавые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классификации мышц по направлению мышечных пучков относится следующий тип мышц:</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веретенообразные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квадратные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треугольные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двуперистые</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лентовидные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вспомогательным аппаратам мышц не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фасции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фиброзные и синовиальные влагалища сухожилий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синовиальные сумки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сухожилия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Из числа перечисленных функций фасциям не присуща функция: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отделение мышц от кожи, </w:t>
      </w:r>
      <w:r w:rsidRPr="00297D76">
        <w:rPr>
          <w:rFonts w:ascii="Times New Roman" w:eastAsia="Calibri" w:hAnsi="Times New Roman" w:cs="Times New Roman"/>
          <w:sz w:val="24"/>
          <w:szCs w:val="24"/>
          <w:lang w:val="ru-RU" w:eastAsia="ru-RU"/>
        </w:rPr>
        <w:t>отдельных мышц и групп мышц друг от друга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обеспечение трофики (питания) мышц</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уменьшение взаимного трения мышц</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создание опоры для мышечного брюшка при сокращении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поверхностным мышцам спины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широчайшая мышца спины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мышца</w:t>
      </w:r>
      <w:proofErr w:type="gramEnd"/>
      <w:r w:rsidRPr="00297D76">
        <w:rPr>
          <w:rFonts w:ascii="Times New Roman" w:eastAsia="Calibri" w:hAnsi="Times New Roman" w:cs="Times New Roman"/>
          <w:sz w:val="24"/>
          <w:szCs w:val="24"/>
          <w:lang w:val="ru-RU" w:eastAsia="ru-RU"/>
        </w:rPr>
        <w:t xml:space="preserve"> выпрямляющая позвоночник </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трапецивидная</w:t>
      </w:r>
      <w:proofErr w:type="spellEnd"/>
      <w:r w:rsidRPr="00297D76">
        <w:rPr>
          <w:rFonts w:ascii="Times New Roman" w:eastAsia="Calibri" w:hAnsi="Times New Roman" w:cs="Times New Roman"/>
          <w:sz w:val="24"/>
          <w:szCs w:val="24"/>
          <w:lang w:val="ru-RU" w:eastAsia="ru-RU"/>
        </w:rPr>
        <w:t xml:space="preserve">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мышца</w:t>
      </w:r>
      <w:proofErr w:type="gramEnd"/>
      <w:r w:rsidRPr="00297D76">
        <w:rPr>
          <w:rFonts w:ascii="Times New Roman" w:eastAsia="Calibri" w:hAnsi="Times New Roman" w:cs="Times New Roman"/>
          <w:sz w:val="24"/>
          <w:szCs w:val="24"/>
          <w:lang w:val="ru-RU" w:eastAsia="ru-RU"/>
        </w:rPr>
        <w:t xml:space="preserve"> поднимающая лопатку</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глубоким мышцам спины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ременная мышца шеи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мышца</w:t>
      </w:r>
      <w:proofErr w:type="gramEnd"/>
      <w:r w:rsidRPr="00297D76">
        <w:rPr>
          <w:rFonts w:ascii="Times New Roman" w:eastAsia="Calibri" w:hAnsi="Times New Roman" w:cs="Times New Roman"/>
          <w:sz w:val="24"/>
          <w:szCs w:val="24"/>
          <w:lang w:val="ru-RU" w:eastAsia="ru-RU"/>
        </w:rPr>
        <w:t xml:space="preserve"> выпрямляющая позвоночник</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большая ромбовидная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межостистые мышцы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первому слою поверхностных мышц спины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большая и малая ромбовидные мышцы, мышца, поднимающая лопатку</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верхняя и нижняя зубчатая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трапециевидная мышца и широчайшая мышца спины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ременная мышца головы, ременная мышца шеи, мышца, выпрямляющая позвоночник</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 второму слою поверхностных мышц спины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большая и малая ромбовидные мышцы, мышца, поднимающая лопатку</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трапециевидная мышца и широчайшая мышца спины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верхняя и нижняя зубчатая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поперечно-остистая мышца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третьему слою поверхностных мышц спины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трапециевидная мышца и широчайшая мышца спины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верхняя и нижняя зубчатая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межостистые</w:t>
      </w:r>
      <w:proofErr w:type="spellEnd"/>
      <w:r w:rsidRPr="00297D76">
        <w:rPr>
          <w:rFonts w:ascii="Times New Roman" w:eastAsia="Calibri" w:hAnsi="Times New Roman" w:cs="Times New Roman"/>
          <w:sz w:val="24"/>
          <w:szCs w:val="24"/>
          <w:lang w:val="ru-RU" w:eastAsia="ru-RU"/>
        </w:rPr>
        <w:t xml:space="preserve">, </w:t>
      </w:r>
      <w:proofErr w:type="spellStart"/>
      <w:r w:rsidRPr="00297D76">
        <w:rPr>
          <w:rFonts w:ascii="Times New Roman" w:eastAsia="Calibri" w:hAnsi="Times New Roman" w:cs="Times New Roman"/>
          <w:sz w:val="24"/>
          <w:szCs w:val="24"/>
          <w:lang w:val="ru-RU" w:eastAsia="ru-RU"/>
        </w:rPr>
        <w:t>межпоперечные</w:t>
      </w:r>
      <w:proofErr w:type="spellEnd"/>
      <w:r w:rsidRPr="00297D76">
        <w:rPr>
          <w:rFonts w:ascii="Times New Roman" w:eastAsia="Calibri" w:hAnsi="Times New Roman" w:cs="Times New Roman"/>
          <w:sz w:val="24"/>
          <w:szCs w:val="24"/>
          <w:lang w:val="ru-RU" w:eastAsia="ru-RU"/>
        </w:rPr>
        <w:t xml:space="preserve"> и четыре </w:t>
      </w:r>
      <w:proofErr w:type="spellStart"/>
      <w:r w:rsidRPr="00297D76">
        <w:rPr>
          <w:rFonts w:ascii="Times New Roman" w:eastAsia="Calibri" w:hAnsi="Times New Roman" w:cs="Times New Roman"/>
          <w:sz w:val="24"/>
          <w:szCs w:val="24"/>
          <w:lang w:val="ru-RU" w:eastAsia="ru-RU"/>
        </w:rPr>
        <w:t>подзатылочные</w:t>
      </w:r>
      <w:proofErr w:type="spellEnd"/>
      <w:r w:rsidRPr="00297D76">
        <w:rPr>
          <w:rFonts w:ascii="Times New Roman" w:eastAsia="Calibri" w:hAnsi="Times New Roman" w:cs="Times New Roman"/>
          <w:sz w:val="24"/>
          <w:szCs w:val="24"/>
          <w:lang w:val="ru-RU" w:eastAsia="ru-RU"/>
        </w:rPr>
        <w:t xml:space="preserve">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большая и малая ромбовидные мышцы, мышца, поднимающая лопатку</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первому (поверхностному) слою глубоких мышц спины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межостистые</w:t>
      </w:r>
      <w:proofErr w:type="spellEnd"/>
      <w:r w:rsidRPr="00297D76">
        <w:rPr>
          <w:rFonts w:ascii="Times New Roman" w:eastAsia="Calibri" w:hAnsi="Times New Roman" w:cs="Times New Roman"/>
          <w:sz w:val="24"/>
          <w:szCs w:val="24"/>
          <w:lang w:val="ru-RU" w:eastAsia="ru-RU"/>
        </w:rPr>
        <w:t xml:space="preserve">, </w:t>
      </w:r>
      <w:proofErr w:type="spellStart"/>
      <w:r w:rsidRPr="00297D76">
        <w:rPr>
          <w:rFonts w:ascii="Times New Roman" w:eastAsia="Calibri" w:hAnsi="Times New Roman" w:cs="Times New Roman"/>
          <w:sz w:val="24"/>
          <w:szCs w:val="24"/>
          <w:lang w:val="ru-RU" w:eastAsia="ru-RU"/>
        </w:rPr>
        <w:t>межпоперечные</w:t>
      </w:r>
      <w:proofErr w:type="spellEnd"/>
      <w:r w:rsidRPr="00297D76">
        <w:rPr>
          <w:rFonts w:ascii="Times New Roman" w:eastAsia="Calibri" w:hAnsi="Times New Roman" w:cs="Times New Roman"/>
          <w:sz w:val="24"/>
          <w:szCs w:val="24"/>
          <w:lang w:val="ru-RU" w:eastAsia="ru-RU"/>
        </w:rPr>
        <w:t xml:space="preserve"> и четыре </w:t>
      </w:r>
      <w:proofErr w:type="spellStart"/>
      <w:r w:rsidRPr="00297D76">
        <w:rPr>
          <w:rFonts w:ascii="Times New Roman" w:eastAsia="Calibri" w:hAnsi="Times New Roman" w:cs="Times New Roman"/>
          <w:sz w:val="24"/>
          <w:szCs w:val="24"/>
          <w:lang w:val="ru-RU" w:eastAsia="ru-RU"/>
        </w:rPr>
        <w:t>подзатылочные</w:t>
      </w:r>
      <w:proofErr w:type="spellEnd"/>
      <w:r w:rsidRPr="00297D76">
        <w:rPr>
          <w:rFonts w:ascii="Times New Roman" w:eastAsia="Calibri" w:hAnsi="Times New Roman" w:cs="Times New Roman"/>
          <w:sz w:val="24"/>
          <w:szCs w:val="24"/>
          <w:lang w:val="ru-RU" w:eastAsia="ru-RU"/>
        </w:rPr>
        <w:t xml:space="preserve">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ременная мышца головы, ременная мышца шеи, мышца, выпрямляющая позвоночник</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верхняя и нижняя зубчатая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поперечно-остистая мышца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 второму (среднему) слою глубоких мышц спины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большая и малая ромбовидные мышцы, мышца, поднимающая лопатку</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ременная мышца головы, ременная мышца шеи, мышца, выпрямляющая позвоночник</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поперечно-остистая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межостистые</w:t>
      </w:r>
      <w:proofErr w:type="spellEnd"/>
      <w:r w:rsidRPr="00297D76">
        <w:rPr>
          <w:rFonts w:ascii="Times New Roman" w:eastAsia="Calibri" w:hAnsi="Times New Roman" w:cs="Times New Roman"/>
          <w:sz w:val="24"/>
          <w:szCs w:val="24"/>
          <w:lang w:val="ru-RU" w:eastAsia="ru-RU"/>
        </w:rPr>
        <w:t xml:space="preserve">, </w:t>
      </w:r>
      <w:proofErr w:type="spellStart"/>
      <w:r w:rsidRPr="00297D76">
        <w:rPr>
          <w:rFonts w:ascii="Times New Roman" w:eastAsia="Calibri" w:hAnsi="Times New Roman" w:cs="Times New Roman"/>
          <w:sz w:val="24"/>
          <w:szCs w:val="24"/>
          <w:lang w:val="ru-RU" w:eastAsia="ru-RU"/>
        </w:rPr>
        <w:t>межпоперечные</w:t>
      </w:r>
      <w:proofErr w:type="spellEnd"/>
      <w:r w:rsidRPr="00297D76">
        <w:rPr>
          <w:rFonts w:ascii="Times New Roman" w:eastAsia="Calibri" w:hAnsi="Times New Roman" w:cs="Times New Roman"/>
          <w:sz w:val="24"/>
          <w:szCs w:val="24"/>
          <w:lang w:val="ru-RU" w:eastAsia="ru-RU"/>
        </w:rPr>
        <w:t xml:space="preserve"> и четыре </w:t>
      </w:r>
      <w:proofErr w:type="spellStart"/>
      <w:r w:rsidRPr="00297D76">
        <w:rPr>
          <w:rFonts w:ascii="Times New Roman" w:eastAsia="Calibri" w:hAnsi="Times New Roman" w:cs="Times New Roman"/>
          <w:sz w:val="24"/>
          <w:szCs w:val="24"/>
          <w:lang w:val="ru-RU" w:eastAsia="ru-RU"/>
        </w:rPr>
        <w:t>подзатылочные</w:t>
      </w:r>
      <w:proofErr w:type="spellEnd"/>
      <w:r w:rsidRPr="00297D76">
        <w:rPr>
          <w:rFonts w:ascii="Times New Roman" w:eastAsia="Calibri" w:hAnsi="Times New Roman" w:cs="Times New Roman"/>
          <w:sz w:val="24"/>
          <w:szCs w:val="24"/>
          <w:lang w:val="ru-RU" w:eastAsia="ru-RU"/>
        </w:rPr>
        <w:t xml:space="preserve"> мышцы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третьему (глубокому) слою глубоких мышц спины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межостистые</w:t>
      </w:r>
      <w:proofErr w:type="spellEnd"/>
      <w:r w:rsidRPr="00297D76">
        <w:rPr>
          <w:rFonts w:ascii="Times New Roman" w:eastAsia="Calibri" w:hAnsi="Times New Roman" w:cs="Times New Roman"/>
          <w:sz w:val="24"/>
          <w:szCs w:val="24"/>
          <w:lang w:val="ru-RU" w:eastAsia="ru-RU"/>
        </w:rPr>
        <w:t xml:space="preserve">, </w:t>
      </w:r>
      <w:proofErr w:type="spellStart"/>
      <w:r w:rsidRPr="00297D76">
        <w:rPr>
          <w:rFonts w:ascii="Times New Roman" w:eastAsia="Calibri" w:hAnsi="Times New Roman" w:cs="Times New Roman"/>
          <w:sz w:val="24"/>
          <w:szCs w:val="24"/>
          <w:lang w:val="ru-RU" w:eastAsia="ru-RU"/>
        </w:rPr>
        <w:t>межпоперечные</w:t>
      </w:r>
      <w:proofErr w:type="spellEnd"/>
      <w:r w:rsidRPr="00297D76">
        <w:rPr>
          <w:rFonts w:ascii="Times New Roman" w:eastAsia="Calibri" w:hAnsi="Times New Roman" w:cs="Times New Roman"/>
          <w:sz w:val="24"/>
          <w:szCs w:val="24"/>
          <w:lang w:val="ru-RU" w:eastAsia="ru-RU"/>
        </w:rPr>
        <w:t xml:space="preserve"> и четыре </w:t>
      </w:r>
      <w:proofErr w:type="spellStart"/>
      <w:r w:rsidRPr="00297D76">
        <w:rPr>
          <w:rFonts w:ascii="Times New Roman" w:eastAsia="Calibri" w:hAnsi="Times New Roman" w:cs="Times New Roman"/>
          <w:sz w:val="24"/>
          <w:szCs w:val="24"/>
          <w:lang w:val="ru-RU" w:eastAsia="ru-RU"/>
        </w:rPr>
        <w:t>подзатылочные</w:t>
      </w:r>
      <w:proofErr w:type="spellEnd"/>
      <w:r w:rsidRPr="00297D76">
        <w:rPr>
          <w:rFonts w:ascii="Times New Roman" w:eastAsia="Calibri" w:hAnsi="Times New Roman" w:cs="Times New Roman"/>
          <w:sz w:val="24"/>
          <w:szCs w:val="24"/>
          <w:lang w:val="ru-RU" w:eastAsia="ru-RU"/>
        </w:rPr>
        <w:t xml:space="preserve">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трапециевидная мышца и широчайшая мышца спины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ременная мышца головы, ременная мышца шеи, мышца, выпрямляющая позвоночник</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поперечно-остистая мышца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поверхностным мышцам груди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большая и малая грудные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поперечная мышца груди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передняя зубчатая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подключичная мышца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глубоким мышцам груди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наружные и внутренние межреберные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подреберные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поперечная мышца груди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подключичная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мышцы, поднимающие ребра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Все перечисленные мышцы поднимают ребра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lastRenderedPageBreak/>
        <w:t>мышцы, поднимающие ребра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большая грудная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внутренние межреберные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малая грудная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наружные межреберные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Какие мышцы опускают ребра: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внутренние межреберные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малая грудная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большая грудная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наружные межреберные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мышцы, поднимающие ребра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Тянет плечевой пояс вниз и вперед, при фиксированной лопатке поднимает ребра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передняя зубчатая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малая грудная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большая грудная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подключичная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Диафрагма – это:</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соединительная ткань средостения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соединительная ткань, окружающая легкие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непарная мышечно-сухожильная перегородка, разделяющая грудную и брюшную полости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поверхностная фасция груди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 диафрагме выделяют относительно обособленные части,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абдоминальной части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реберной части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поясничной части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грудинной части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мышцам боковых стенок брюшной полости относятся все перечисленные мышцы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наружная косая мышца живота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внутренняя косая мышца живота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пирамидальная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поперечная мышца живота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мышцам задней и передней стенок брюшной полости относятся все перечисленные мышцы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поперечная мышца живота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прямая мышца живота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пирамидальная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квадратная мышца поясницы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поверхностным мышцам мочеполовой диафрагмы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поверхностная поперечная мышца промежности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седалищно-пещеристая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луковично-губчатая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сфинктер мочеиспускательного канала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глубоким мышцам мочеполовой диафрагмы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глубокая поперечная мышца промежности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луковично-губчатая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сфинктер мочеиспускательного канала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копчиковая мышца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диафрагме таза относятся все перечисленные мышцы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луковично-губчатая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наружный сфинктер заднего прохода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мышца, поднимающая задний проход</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копчиковая мышца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характеристикам мимических мышц относится все перечисленное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начинаются на костях черепа и прикрепляются к его костям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начинаются на костях черепа и оканчиваются в коже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имеют круговое (сфинктеры) или радиальное (расширители) направление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располагаются поверхностно, непосредственно под кожей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формируют сложные выразительные движения – мимику лица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характеристикам жевательных мышц относится: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начинаются на костях черепа и оканчиваются в коже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начинаются на костях черепа и прикрепляются к его костям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располагаются поверхностно, непосредственно под кожей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имеют круговое (сфинктеры) или радиальное (расширители) направление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мышцам свода черепа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надчерепная</w:t>
      </w:r>
      <w:proofErr w:type="spellEnd"/>
      <w:r w:rsidRPr="00297D76">
        <w:rPr>
          <w:rFonts w:ascii="Times New Roman" w:eastAsia="Calibri" w:hAnsi="Times New Roman" w:cs="Times New Roman"/>
          <w:sz w:val="24"/>
          <w:szCs w:val="24"/>
          <w:lang w:val="ru-RU" w:eastAsia="ru-RU"/>
        </w:rPr>
        <w:t xml:space="preserve"> (затылочно-лобная)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малая и большая скуловые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мышца гордецов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мышца, сморщивающая бровь</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мышцам ушной раковины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височно-теменная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передняя ушная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мышца смеха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задняя ушная мышца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мышцам, окружающим ротовую щель,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височно-теменная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мышца смеха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малая и большая скуловые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щечная мышца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мышцам, окружающим ротовую щель,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круговая мышца рта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мышца, опускающая угол рта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мышца, опускающая нижнюю губу</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мышца гордецов</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мышцам, окружающим ротовую щель,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подбородочная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надчерепная</w:t>
      </w:r>
      <w:proofErr w:type="spellEnd"/>
      <w:r w:rsidRPr="00297D76">
        <w:rPr>
          <w:rFonts w:ascii="Times New Roman" w:eastAsia="Calibri" w:hAnsi="Times New Roman" w:cs="Times New Roman"/>
          <w:sz w:val="24"/>
          <w:szCs w:val="24"/>
          <w:lang w:val="ru-RU" w:eastAsia="ru-RU"/>
        </w:rPr>
        <w:t xml:space="preserve"> (затылочно-лобная)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мышца, поднимающая угол рта (клыковая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мышца, поднимающая верхнюю губу</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Закрывает рот и вытягивает губы вперед:</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мышца, поднимающая верхнюю губу</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круговая мышца рта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мышца, поднимающая угол рта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носовая мышца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жевательным мышцам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собственно жевательная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височная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медиальная и латеральная крыловидные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малая и большая скуловые мышцы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поверхностным мышцам шеи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большая и малая скуловые мышцы, щечная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подкожная мышца, грудино-ключично-сосцевидная мышца, трапециевидная мышца, </w:t>
      </w:r>
      <w:proofErr w:type="spellStart"/>
      <w:r w:rsidRPr="00297D76">
        <w:rPr>
          <w:rFonts w:ascii="Times New Roman" w:eastAsia="Calibri" w:hAnsi="Times New Roman" w:cs="Times New Roman"/>
          <w:color w:val="000000"/>
          <w:sz w:val="24"/>
          <w:szCs w:val="24"/>
          <w:lang w:val="ru-RU" w:eastAsia="ru-RU"/>
        </w:rPr>
        <w:t>надподъязычные</w:t>
      </w:r>
      <w:proofErr w:type="spellEnd"/>
      <w:r w:rsidRPr="00297D76">
        <w:rPr>
          <w:rFonts w:ascii="Times New Roman" w:eastAsia="Calibri" w:hAnsi="Times New Roman" w:cs="Times New Roman"/>
          <w:color w:val="000000"/>
          <w:sz w:val="24"/>
          <w:szCs w:val="24"/>
          <w:lang w:val="ru-RU" w:eastAsia="ru-RU"/>
        </w:rPr>
        <w:t xml:space="preserve"> и </w:t>
      </w:r>
      <w:proofErr w:type="spellStart"/>
      <w:r w:rsidRPr="00297D76">
        <w:rPr>
          <w:rFonts w:ascii="Times New Roman" w:eastAsia="Calibri" w:hAnsi="Times New Roman" w:cs="Times New Roman"/>
          <w:color w:val="000000"/>
          <w:sz w:val="24"/>
          <w:szCs w:val="24"/>
          <w:lang w:val="ru-RU" w:eastAsia="ru-RU"/>
        </w:rPr>
        <w:t>подподъязычные</w:t>
      </w:r>
      <w:proofErr w:type="spellEnd"/>
      <w:r w:rsidRPr="00297D76">
        <w:rPr>
          <w:rFonts w:ascii="Times New Roman" w:eastAsia="Calibri" w:hAnsi="Times New Roman" w:cs="Times New Roman"/>
          <w:color w:val="000000"/>
          <w:sz w:val="24"/>
          <w:szCs w:val="24"/>
          <w:lang w:val="ru-RU" w:eastAsia="ru-RU"/>
        </w:rPr>
        <w:t xml:space="preserve">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латеральная и медиальная крыловидные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височно-теменная мышца и мышца гордецов</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К </w:t>
      </w:r>
      <w:proofErr w:type="spellStart"/>
      <w:r w:rsidRPr="00297D76">
        <w:rPr>
          <w:rFonts w:ascii="Times New Roman" w:eastAsia="Calibri" w:hAnsi="Times New Roman" w:cs="Times New Roman"/>
          <w:sz w:val="24"/>
          <w:szCs w:val="24"/>
          <w:lang w:val="ru-RU" w:eastAsia="ru-RU"/>
        </w:rPr>
        <w:t>надподъязычным</w:t>
      </w:r>
      <w:proofErr w:type="spellEnd"/>
      <w:r w:rsidRPr="00297D76">
        <w:rPr>
          <w:rFonts w:ascii="Times New Roman" w:eastAsia="Calibri" w:hAnsi="Times New Roman" w:cs="Times New Roman"/>
          <w:sz w:val="24"/>
          <w:szCs w:val="24"/>
          <w:lang w:val="ru-RU" w:eastAsia="ru-RU"/>
        </w:rPr>
        <w:t xml:space="preserve"> мышцам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двубрюшная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шило-подъязычная</w:t>
      </w:r>
      <w:proofErr w:type="gramEnd"/>
      <w:r w:rsidRPr="00297D76">
        <w:rPr>
          <w:rFonts w:ascii="Times New Roman" w:eastAsia="Calibri" w:hAnsi="Times New Roman" w:cs="Times New Roman"/>
          <w:sz w:val="24"/>
          <w:szCs w:val="24"/>
          <w:lang w:val="ru-RU" w:eastAsia="ru-RU"/>
        </w:rPr>
        <w:t xml:space="preserve">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грудино-щитовидная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челюстно-подъязычная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подбородочно-подъязычная мышца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К </w:t>
      </w:r>
      <w:proofErr w:type="spellStart"/>
      <w:r w:rsidRPr="00297D76">
        <w:rPr>
          <w:rFonts w:ascii="Times New Roman" w:eastAsia="Calibri" w:hAnsi="Times New Roman" w:cs="Times New Roman"/>
          <w:sz w:val="24"/>
          <w:szCs w:val="24"/>
          <w:lang w:val="ru-RU" w:eastAsia="ru-RU"/>
        </w:rPr>
        <w:t>подподъязычным</w:t>
      </w:r>
      <w:proofErr w:type="spellEnd"/>
      <w:r w:rsidRPr="00297D76">
        <w:rPr>
          <w:rFonts w:ascii="Times New Roman" w:eastAsia="Calibri" w:hAnsi="Times New Roman" w:cs="Times New Roman"/>
          <w:sz w:val="24"/>
          <w:szCs w:val="24"/>
          <w:lang w:val="ru-RU" w:eastAsia="ru-RU"/>
        </w:rPr>
        <w:t xml:space="preserve"> мышцам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шило-подъязычная</w:t>
      </w:r>
      <w:proofErr w:type="gramEnd"/>
      <w:r w:rsidRPr="00297D76">
        <w:rPr>
          <w:rFonts w:ascii="Times New Roman" w:eastAsia="Calibri" w:hAnsi="Times New Roman" w:cs="Times New Roman"/>
          <w:sz w:val="24"/>
          <w:szCs w:val="24"/>
          <w:lang w:val="ru-RU" w:eastAsia="ru-RU"/>
        </w:rPr>
        <w:t xml:space="preserve">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грудино-подъязычная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грудино-щитовидная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лопаточно-подъязычная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proofErr w:type="gramStart"/>
      <w:r w:rsidRPr="00297D76">
        <w:rPr>
          <w:rFonts w:ascii="Times New Roman" w:eastAsia="Calibri" w:hAnsi="Times New Roman" w:cs="Times New Roman"/>
          <w:sz w:val="24"/>
          <w:szCs w:val="24"/>
          <w:lang w:val="ru-RU" w:eastAsia="ru-RU"/>
        </w:rPr>
        <w:t>щито-подъязычная</w:t>
      </w:r>
      <w:proofErr w:type="spellEnd"/>
      <w:proofErr w:type="gramEnd"/>
      <w:r w:rsidRPr="00297D76">
        <w:rPr>
          <w:rFonts w:ascii="Times New Roman" w:eastAsia="Calibri" w:hAnsi="Times New Roman" w:cs="Times New Roman"/>
          <w:sz w:val="24"/>
          <w:szCs w:val="24"/>
          <w:lang w:val="ru-RU" w:eastAsia="ru-RU"/>
        </w:rPr>
        <w:t xml:space="preserve"> мышца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color w:val="000000"/>
          <w:sz w:val="24"/>
          <w:szCs w:val="24"/>
          <w:lang w:val="ru-RU" w:eastAsia="ru-RU"/>
        </w:rPr>
        <w:t>При одностороннем сокращении, поворачивает голову в противоположную сторону, при двухстороннем – запрокидывает голову назад:</w:t>
      </w:r>
      <w:proofErr w:type="gram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трапециевидная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грудино-ключично-сосцевидная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подкожная мышца шеи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двубрюшная мышца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глубоким мышцам шеи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большая и малая скуловые мышцы, </w:t>
      </w:r>
      <w:r w:rsidRPr="00297D76">
        <w:rPr>
          <w:rFonts w:ascii="Times New Roman" w:eastAsia="Calibri" w:hAnsi="Times New Roman" w:cs="Times New Roman"/>
          <w:sz w:val="24"/>
          <w:szCs w:val="24"/>
          <w:lang w:val="ru-RU" w:eastAsia="ru-RU"/>
        </w:rPr>
        <w:t>височно-теменная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подкожная мышца, грудино-ключично-сосцевидная мышца, трапециевидная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длинные мышцы шеи и головы, передняя и латеральная прямые мышцы головы, передняя, средняя и задняя лестничные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латеральная и медиальная крыловидные мышцы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мышцам пояса верхних конечностей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дельтовидная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трапециевидная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большая и малая круглые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подлопаточная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клювовидно-плечевая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color w:val="000000"/>
          <w:sz w:val="24"/>
          <w:szCs w:val="24"/>
          <w:lang w:val="ru-RU" w:eastAsia="ru-RU"/>
        </w:rPr>
        <w:t>надостная</w:t>
      </w:r>
      <w:proofErr w:type="spellEnd"/>
      <w:r w:rsidRPr="00297D76">
        <w:rPr>
          <w:rFonts w:ascii="Times New Roman" w:eastAsia="Calibri" w:hAnsi="Times New Roman" w:cs="Times New Roman"/>
          <w:color w:val="000000"/>
          <w:sz w:val="24"/>
          <w:szCs w:val="24"/>
          <w:lang w:val="ru-RU" w:eastAsia="ru-RU"/>
        </w:rPr>
        <w:t xml:space="preserve"> и </w:t>
      </w:r>
      <w:proofErr w:type="spellStart"/>
      <w:r w:rsidRPr="00297D76">
        <w:rPr>
          <w:rFonts w:ascii="Times New Roman" w:eastAsia="Calibri" w:hAnsi="Times New Roman" w:cs="Times New Roman"/>
          <w:color w:val="000000"/>
          <w:sz w:val="24"/>
          <w:szCs w:val="24"/>
          <w:lang w:val="ru-RU" w:eastAsia="ru-RU"/>
        </w:rPr>
        <w:t>подостная</w:t>
      </w:r>
      <w:proofErr w:type="spellEnd"/>
      <w:r w:rsidRPr="00297D76">
        <w:rPr>
          <w:rFonts w:ascii="Times New Roman" w:eastAsia="Calibri" w:hAnsi="Times New Roman" w:cs="Times New Roman"/>
          <w:color w:val="000000"/>
          <w:sz w:val="24"/>
          <w:szCs w:val="24"/>
          <w:lang w:val="ru-RU" w:eastAsia="ru-RU"/>
        </w:rPr>
        <w:t xml:space="preserve"> мышцы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функциям дельтовидной мышцы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вся мышца отводит руку от туловища до горизонтального уровня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поворачивает плечо кнаружи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передняя ключичная часть сгибает плечо, поворачивая его </w:t>
      </w:r>
      <w:proofErr w:type="spellStart"/>
      <w:r w:rsidRPr="00297D76">
        <w:rPr>
          <w:rFonts w:ascii="Times New Roman" w:eastAsia="Calibri" w:hAnsi="Times New Roman" w:cs="Times New Roman"/>
          <w:sz w:val="24"/>
          <w:szCs w:val="24"/>
          <w:lang w:val="ru-RU" w:eastAsia="ru-RU"/>
        </w:rPr>
        <w:t>кнутри</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задняя часть разгибает плечо, одновременно поворачивая его кнаружи, поднятую руку опускает вниз</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Из числа мышц плечевого пояса поворачивают плечо кнаружи: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color w:val="000000"/>
          <w:sz w:val="24"/>
          <w:szCs w:val="24"/>
          <w:lang w:val="ru-RU" w:eastAsia="ru-RU"/>
        </w:rPr>
        <w:t>подостная</w:t>
      </w:r>
      <w:proofErr w:type="spellEnd"/>
      <w:r w:rsidRPr="00297D76">
        <w:rPr>
          <w:rFonts w:ascii="Times New Roman" w:eastAsia="Calibri" w:hAnsi="Times New Roman" w:cs="Times New Roman"/>
          <w:color w:val="000000"/>
          <w:sz w:val="24"/>
          <w:szCs w:val="24"/>
          <w:lang w:val="ru-RU" w:eastAsia="ru-RU"/>
        </w:rPr>
        <w:t xml:space="preserve"> мышца и малая круглая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дельтовидная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большая круглая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подлопаточная мышца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 поднимании лопатки и ключицы участвуют все указанные мышцы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мышца, поднимающая лопатку</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большая круглая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ромбовидная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трапециевидная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грудино-ключично-сосцевидная мышца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передней группе мышц плеча (сгибатели)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клювовидно-плечевая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локтевая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двуглавая мышца плеча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плечевая мышца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задней группе мышц плеча (разгибатели) относится: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клювовидно-плечевая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двуглавая мышца плеча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трехглавая мышца плеча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плечевая мышца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функциям двуглавой мышцы плеча относятся все перечисленные за исключен6ием: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сгибает предплечье в локтевом суставе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разгибает и приводит плечо в плечевом суставе, разгибает предплечье в локтевом суставе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супинирует</w:t>
      </w:r>
      <w:proofErr w:type="spellEnd"/>
      <w:r w:rsidRPr="00297D76">
        <w:rPr>
          <w:rFonts w:ascii="Times New Roman" w:eastAsia="Calibri" w:hAnsi="Times New Roman" w:cs="Times New Roman"/>
          <w:sz w:val="24"/>
          <w:szCs w:val="24"/>
          <w:lang w:val="ru-RU" w:eastAsia="ru-RU"/>
        </w:rPr>
        <w:t xml:space="preserve"> предплечье в локтевом суставе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сгибает плечо в плечевом суставе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функциям трехглавой мышцы плеча относится: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сгибает плечо в плечевом суставе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lastRenderedPageBreak/>
        <w:t>супинирует</w:t>
      </w:r>
      <w:proofErr w:type="spellEnd"/>
      <w:r w:rsidRPr="00297D76">
        <w:rPr>
          <w:rFonts w:ascii="Times New Roman" w:eastAsia="Calibri" w:hAnsi="Times New Roman" w:cs="Times New Roman"/>
          <w:sz w:val="24"/>
          <w:szCs w:val="24"/>
          <w:lang w:val="ru-RU" w:eastAsia="ru-RU"/>
        </w:rPr>
        <w:t xml:space="preserve"> предплечье в локтевом суставе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разгибает и приводит плечо в плечевом суставе, разгибает предплечье в локтевом суставе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сгибает предплечье в локтевом суставе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передней группе мышц предплечья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плечелучевая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локтевой разгибатель запястья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лучевой сгибатель запястья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локтевой сгибатель запястья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передней группе мышц предплечья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длинный разгибатель большого пальца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длинная ладонная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поверхностный сгибатель пальцев </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глубокий сгибатель пальцев</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передней группе мышц предплечья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длинный сгибатель большого пальца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круглый пронатор</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супинатор</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квадратный пронатор</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задней группе мышц предплечья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длинный и короткий лучевые разгибатели запястья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локтевой разгибатель запястья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разгибатель пальцев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круглый пронатор</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задней группе мышц предплечья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квадратный пронатор</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разгибатель мизинца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разгибатель указательного пальца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длинный разгибатель большого пальца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задней группе мышц предплечья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короткий разгибатель большого пальца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плечелучевая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длинная мышца, отводящая большой палец</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супинатор</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Поверхностный сгибатель пальцев сгибает:</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средние фаланги </w:t>
      </w:r>
      <w:r w:rsidRPr="00297D76">
        <w:rPr>
          <w:rFonts w:ascii="Times New Roman" w:eastAsia="Calibri" w:hAnsi="Times New Roman" w:cs="Times New Roman"/>
          <w:color w:val="000000"/>
          <w:sz w:val="24"/>
          <w:szCs w:val="24"/>
          <w:lang w:eastAsia="ru-RU"/>
        </w:rPr>
        <w:t>I</w:t>
      </w:r>
      <w:r w:rsidRPr="00297D76">
        <w:rPr>
          <w:rFonts w:ascii="Times New Roman" w:eastAsia="Calibri" w:hAnsi="Times New Roman" w:cs="Times New Roman"/>
          <w:color w:val="000000"/>
          <w:sz w:val="24"/>
          <w:szCs w:val="24"/>
          <w:lang w:val="ru-RU" w:eastAsia="ru-RU"/>
        </w:rPr>
        <w:t>-</w:t>
      </w:r>
      <w:r w:rsidRPr="00297D76">
        <w:rPr>
          <w:rFonts w:ascii="Times New Roman" w:eastAsia="Calibri" w:hAnsi="Times New Roman" w:cs="Times New Roman"/>
          <w:color w:val="000000"/>
          <w:sz w:val="24"/>
          <w:szCs w:val="24"/>
          <w:lang w:eastAsia="ru-RU"/>
        </w:rPr>
        <w:t>V</w:t>
      </w:r>
      <w:r w:rsidRPr="00297D76">
        <w:rPr>
          <w:rFonts w:ascii="Times New Roman" w:eastAsia="Calibri" w:hAnsi="Times New Roman" w:cs="Times New Roman"/>
          <w:color w:val="000000"/>
          <w:sz w:val="24"/>
          <w:szCs w:val="24"/>
          <w:lang w:val="ru-RU" w:eastAsia="ru-RU"/>
        </w:rPr>
        <w:t xml:space="preserve"> пальцев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дистальные фаланги </w:t>
      </w:r>
      <w:r w:rsidRPr="00297D76">
        <w:rPr>
          <w:rFonts w:ascii="Times New Roman" w:eastAsia="Calibri" w:hAnsi="Times New Roman" w:cs="Times New Roman"/>
          <w:color w:val="000000"/>
          <w:sz w:val="24"/>
          <w:szCs w:val="24"/>
          <w:lang w:eastAsia="ru-RU"/>
        </w:rPr>
        <w:t>II</w:t>
      </w:r>
      <w:r w:rsidRPr="00297D76">
        <w:rPr>
          <w:rFonts w:ascii="Times New Roman" w:eastAsia="Calibri" w:hAnsi="Times New Roman" w:cs="Times New Roman"/>
          <w:color w:val="000000"/>
          <w:sz w:val="24"/>
          <w:szCs w:val="24"/>
          <w:lang w:val="ru-RU" w:eastAsia="ru-RU"/>
        </w:rPr>
        <w:t>-</w:t>
      </w:r>
      <w:r w:rsidRPr="00297D76">
        <w:rPr>
          <w:rFonts w:ascii="Times New Roman" w:eastAsia="Calibri" w:hAnsi="Times New Roman" w:cs="Times New Roman"/>
          <w:color w:val="000000"/>
          <w:sz w:val="24"/>
          <w:szCs w:val="24"/>
          <w:lang w:eastAsia="ru-RU"/>
        </w:rPr>
        <w:t>V</w:t>
      </w:r>
      <w:r w:rsidRPr="00297D76">
        <w:rPr>
          <w:rFonts w:ascii="Times New Roman" w:eastAsia="Calibri" w:hAnsi="Times New Roman" w:cs="Times New Roman"/>
          <w:color w:val="000000"/>
          <w:sz w:val="24"/>
          <w:szCs w:val="24"/>
          <w:lang w:val="ru-RU" w:eastAsia="ru-RU"/>
        </w:rPr>
        <w:t xml:space="preserve"> пальцев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средние фаланги </w:t>
      </w:r>
      <w:r w:rsidRPr="00297D76">
        <w:rPr>
          <w:rFonts w:ascii="Times New Roman" w:eastAsia="Calibri" w:hAnsi="Times New Roman" w:cs="Times New Roman"/>
          <w:color w:val="000000"/>
          <w:sz w:val="24"/>
          <w:szCs w:val="24"/>
          <w:lang w:eastAsia="ru-RU"/>
        </w:rPr>
        <w:t>II</w:t>
      </w:r>
      <w:r w:rsidRPr="00297D76">
        <w:rPr>
          <w:rFonts w:ascii="Times New Roman" w:eastAsia="Calibri" w:hAnsi="Times New Roman" w:cs="Times New Roman"/>
          <w:color w:val="000000"/>
          <w:sz w:val="24"/>
          <w:szCs w:val="24"/>
          <w:lang w:val="ru-RU" w:eastAsia="ru-RU"/>
        </w:rPr>
        <w:t>-</w:t>
      </w:r>
      <w:r w:rsidRPr="00297D76">
        <w:rPr>
          <w:rFonts w:ascii="Times New Roman" w:eastAsia="Calibri" w:hAnsi="Times New Roman" w:cs="Times New Roman"/>
          <w:color w:val="000000"/>
          <w:sz w:val="24"/>
          <w:szCs w:val="24"/>
          <w:lang w:eastAsia="ru-RU"/>
        </w:rPr>
        <w:t>V</w:t>
      </w:r>
      <w:r w:rsidRPr="00297D76">
        <w:rPr>
          <w:rFonts w:ascii="Times New Roman" w:eastAsia="Calibri" w:hAnsi="Times New Roman" w:cs="Times New Roman"/>
          <w:color w:val="000000"/>
          <w:sz w:val="24"/>
          <w:szCs w:val="24"/>
          <w:lang w:val="ru-RU" w:eastAsia="ru-RU"/>
        </w:rPr>
        <w:t xml:space="preserve"> пальцев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дистальные фаланги </w:t>
      </w:r>
      <w:r w:rsidRPr="00297D76">
        <w:rPr>
          <w:rFonts w:ascii="Times New Roman" w:eastAsia="Calibri" w:hAnsi="Times New Roman" w:cs="Times New Roman"/>
          <w:color w:val="000000"/>
          <w:sz w:val="24"/>
          <w:szCs w:val="24"/>
          <w:lang w:eastAsia="ru-RU"/>
        </w:rPr>
        <w:t>II</w:t>
      </w:r>
      <w:r w:rsidRPr="00297D76">
        <w:rPr>
          <w:rFonts w:ascii="Times New Roman" w:eastAsia="Calibri" w:hAnsi="Times New Roman" w:cs="Times New Roman"/>
          <w:color w:val="000000"/>
          <w:sz w:val="24"/>
          <w:szCs w:val="24"/>
          <w:lang w:val="ru-RU" w:eastAsia="ru-RU"/>
        </w:rPr>
        <w:t>-</w:t>
      </w:r>
      <w:r w:rsidRPr="00297D76">
        <w:rPr>
          <w:rFonts w:ascii="Times New Roman" w:eastAsia="Calibri" w:hAnsi="Times New Roman" w:cs="Times New Roman"/>
          <w:color w:val="000000"/>
          <w:sz w:val="24"/>
          <w:szCs w:val="24"/>
          <w:lang w:eastAsia="ru-RU"/>
        </w:rPr>
        <w:t>IV</w:t>
      </w:r>
      <w:r w:rsidRPr="00297D76">
        <w:rPr>
          <w:rFonts w:ascii="Times New Roman" w:eastAsia="Calibri" w:hAnsi="Times New Roman" w:cs="Times New Roman"/>
          <w:color w:val="000000"/>
          <w:sz w:val="24"/>
          <w:szCs w:val="24"/>
          <w:lang w:val="ru-RU" w:eastAsia="ru-RU"/>
        </w:rPr>
        <w:t xml:space="preserve"> пальцев</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Глубокий сгибатель пальцев сгибает:</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средние фаланги </w:t>
      </w:r>
      <w:r w:rsidRPr="00297D76">
        <w:rPr>
          <w:rFonts w:ascii="Times New Roman" w:eastAsia="Calibri" w:hAnsi="Times New Roman" w:cs="Times New Roman"/>
          <w:color w:val="000000"/>
          <w:sz w:val="24"/>
          <w:szCs w:val="24"/>
          <w:lang w:eastAsia="ru-RU"/>
        </w:rPr>
        <w:t>I</w:t>
      </w:r>
      <w:r w:rsidRPr="00297D76">
        <w:rPr>
          <w:rFonts w:ascii="Times New Roman" w:eastAsia="Calibri" w:hAnsi="Times New Roman" w:cs="Times New Roman"/>
          <w:color w:val="000000"/>
          <w:sz w:val="24"/>
          <w:szCs w:val="24"/>
          <w:lang w:val="ru-RU" w:eastAsia="ru-RU"/>
        </w:rPr>
        <w:t>-</w:t>
      </w:r>
      <w:r w:rsidRPr="00297D76">
        <w:rPr>
          <w:rFonts w:ascii="Times New Roman" w:eastAsia="Calibri" w:hAnsi="Times New Roman" w:cs="Times New Roman"/>
          <w:color w:val="000000"/>
          <w:sz w:val="24"/>
          <w:szCs w:val="24"/>
          <w:lang w:eastAsia="ru-RU"/>
        </w:rPr>
        <w:t>V</w:t>
      </w:r>
      <w:r w:rsidRPr="00297D76">
        <w:rPr>
          <w:rFonts w:ascii="Times New Roman" w:eastAsia="Calibri" w:hAnsi="Times New Roman" w:cs="Times New Roman"/>
          <w:color w:val="000000"/>
          <w:sz w:val="24"/>
          <w:szCs w:val="24"/>
          <w:lang w:val="ru-RU" w:eastAsia="ru-RU"/>
        </w:rPr>
        <w:t xml:space="preserve"> пальцев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дистальные фаланги </w:t>
      </w:r>
      <w:r w:rsidRPr="00297D76">
        <w:rPr>
          <w:rFonts w:ascii="Times New Roman" w:eastAsia="Calibri" w:hAnsi="Times New Roman" w:cs="Times New Roman"/>
          <w:color w:val="000000"/>
          <w:sz w:val="24"/>
          <w:szCs w:val="24"/>
          <w:lang w:eastAsia="ru-RU"/>
        </w:rPr>
        <w:t>II</w:t>
      </w:r>
      <w:r w:rsidRPr="00297D76">
        <w:rPr>
          <w:rFonts w:ascii="Times New Roman" w:eastAsia="Calibri" w:hAnsi="Times New Roman" w:cs="Times New Roman"/>
          <w:color w:val="000000"/>
          <w:sz w:val="24"/>
          <w:szCs w:val="24"/>
          <w:lang w:val="ru-RU" w:eastAsia="ru-RU"/>
        </w:rPr>
        <w:t>-</w:t>
      </w:r>
      <w:r w:rsidRPr="00297D76">
        <w:rPr>
          <w:rFonts w:ascii="Times New Roman" w:eastAsia="Calibri" w:hAnsi="Times New Roman" w:cs="Times New Roman"/>
          <w:color w:val="000000"/>
          <w:sz w:val="24"/>
          <w:szCs w:val="24"/>
          <w:lang w:eastAsia="ru-RU"/>
        </w:rPr>
        <w:t>V</w:t>
      </w:r>
      <w:r w:rsidRPr="00297D76">
        <w:rPr>
          <w:rFonts w:ascii="Times New Roman" w:eastAsia="Calibri" w:hAnsi="Times New Roman" w:cs="Times New Roman"/>
          <w:color w:val="000000"/>
          <w:sz w:val="24"/>
          <w:szCs w:val="24"/>
          <w:lang w:val="ru-RU" w:eastAsia="ru-RU"/>
        </w:rPr>
        <w:t xml:space="preserve"> пальцев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средние фаланги </w:t>
      </w:r>
      <w:r w:rsidRPr="00297D76">
        <w:rPr>
          <w:rFonts w:ascii="Times New Roman" w:eastAsia="Calibri" w:hAnsi="Times New Roman" w:cs="Times New Roman"/>
          <w:color w:val="000000"/>
          <w:sz w:val="24"/>
          <w:szCs w:val="24"/>
          <w:lang w:eastAsia="ru-RU"/>
        </w:rPr>
        <w:t>II</w:t>
      </w:r>
      <w:r w:rsidRPr="00297D76">
        <w:rPr>
          <w:rFonts w:ascii="Times New Roman" w:eastAsia="Calibri" w:hAnsi="Times New Roman" w:cs="Times New Roman"/>
          <w:color w:val="000000"/>
          <w:sz w:val="24"/>
          <w:szCs w:val="24"/>
          <w:lang w:val="ru-RU" w:eastAsia="ru-RU"/>
        </w:rPr>
        <w:t>-</w:t>
      </w:r>
      <w:r w:rsidRPr="00297D76">
        <w:rPr>
          <w:rFonts w:ascii="Times New Roman" w:eastAsia="Calibri" w:hAnsi="Times New Roman" w:cs="Times New Roman"/>
          <w:color w:val="000000"/>
          <w:sz w:val="24"/>
          <w:szCs w:val="24"/>
          <w:lang w:eastAsia="ru-RU"/>
        </w:rPr>
        <w:t>V</w:t>
      </w:r>
      <w:r w:rsidRPr="00297D76">
        <w:rPr>
          <w:rFonts w:ascii="Times New Roman" w:eastAsia="Calibri" w:hAnsi="Times New Roman" w:cs="Times New Roman"/>
          <w:color w:val="000000"/>
          <w:sz w:val="24"/>
          <w:szCs w:val="24"/>
          <w:lang w:val="ru-RU" w:eastAsia="ru-RU"/>
        </w:rPr>
        <w:t xml:space="preserve"> пальцев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дистальные фаланги </w:t>
      </w:r>
      <w:r w:rsidRPr="00297D76">
        <w:rPr>
          <w:rFonts w:ascii="Times New Roman" w:eastAsia="Calibri" w:hAnsi="Times New Roman" w:cs="Times New Roman"/>
          <w:color w:val="000000"/>
          <w:sz w:val="24"/>
          <w:szCs w:val="24"/>
          <w:lang w:eastAsia="ru-RU"/>
        </w:rPr>
        <w:t>II</w:t>
      </w:r>
      <w:r w:rsidRPr="00297D76">
        <w:rPr>
          <w:rFonts w:ascii="Times New Roman" w:eastAsia="Calibri" w:hAnsi="Times New Roman" w:cs="Times New Roman"/>
          <w:color w:val="000000"/>
          <w:sz w:val="24"/>
          <w:szCs w:val="24"/>
          <w:lang w:val="ru-RU" w:eastAsia="ru-RU"/>
        </w:rPr>
        <w:t>-</w:t>
      </w:r>
      <w:r w:rsidRPr="00297D76">
        <w:rPr>
          <w:rFonts w:ascii="Times New Roman" w:eastAsia="Calibri" w:hAnsi="Times New Roman" w:cs="Times New Roman"/>
          <w:color w:val="000000"/>
          <w:sz w:val="24"/>
          <w:szCs w:val="24"/>
          <w:lang w:eastAsia="ru-RU"/>
        </w:rPr>
        <w:t>IV</w:t>
      </w:r>
      <w:r w:rsidRPr="00297D76">
        <w:rPr>
          <w:rFonts w:ascii="Times New Roman" w:eastAsia="Calibri" w:hAnsi="Times New Roman" w:cs="Times New Roman"/>
          <w:color w:val="000000"/>
          <w:sz w:val="24"/>
          <w:szCs w:val="24"/>
          <w:lang w:val="ru-RU" w:eastAsia="ru-RU"/>
        </w:rPr>
        <w:t xml:space="preserve"> пальцев</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Сгибает предплечье, устанавливает кисть в среднем положении между пронацией и супинацией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круглый пронатор</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локтевой сгибатель кисти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плечелучевая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длинная ладонная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Разгибает кисть, отводит ее в лучевую сторону, сгибает предплечье: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длинный лучевой разгибатель запястья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длинная мышца, отводящая большой палец</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короткий лучевой разгибатель запястья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разгибатель пальцев</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мышцам возвышения большого пальца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короткая ладонная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короткая, отводящая большой палец кисти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короткий сгибатель большого пальца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мышца, приводящая большой палец кисти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мышца, противопоставляющая большой палец</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мышцам возвышения мизинца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короткая ладонная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короткий сгибатель мизинца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четыре червеобразные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мышца, противопоставляющая мизинец</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мышца, отводящая мизинец</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средней группе мышц кисти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четыре червеобразные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короткая ладонная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три ладонные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четыре тыльные межкостные мышцы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внутренней группе мышц пояса нижних конечностей (тазового пояса)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две близнецовые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подвздошная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большая и малая поясничные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грушевидная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внутренняя запирательная мышца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наружной группе мышц пояса нижних конечностей (тазового пояса) относятся все перечисленные за исключением:</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большая, средняя и малая ягодичные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квадратная мышца бедра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color w:val="000000"/>
          <w:sz w:val="24"/>
          <w:szCs w:val="24"/>
          <w:lang w:val="ru-RU" w:eastAsia="ru-RU"/>
        </w:rPr>
        <w:t>напрягатель</w:t>
      </w:r>
      <w:proofErr w:type="spellEnd"/>
      <w:r w:rsidRPr="00297D76">
        <w:rPr>
          <w:rFonts w:ascii="Times New Roman" w:eastAsia="Calibri" w:hAnsi="Times New Roman" w:cs="Times New Roman"/>
          <w:color w:val="000000"/>
          <w:sz w:val="24"/>
          <w:szCs w:val="24"/>
          <w:lang w:val="ru-RU" w:eastAsia="ru-RU"/>
        </w:rPr>
        <w:t xml:space="preserve"> широкой фасции бедра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грушевидная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наружная запирательная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две близнецовые мышцы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передней группе мышц бедра (сгибатели бедра и разгибатели голени)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гребенчатая мышца, тонкая, длинная, короткая и большая приводящие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полусухожильная мышца, полуперепончатая мышца, двуглавая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четырехглавая мышца, портняжная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color w:val="000000"/>
          <w:sz w:val="24"/>
          <w:szCs w:val="24"/>
          <w:lang w:val="ru-RU" w:eastAsia="ru-RU"/>
        </w:rPr>
        <w:t>напрягатель</w:t>
      </w:r>
      <w:proofErr w:type="spellEnd"/>
      <w:r w:rsidRPr="00297D76">
        <w:rPr>
          <w:rFonts w:ascii="Times New Roman" w:eastAsia="Calibri" w:hAnsi="Times New Roman" w:cs="Times New Roman"/>
          <w:color w:val="000000"/>
          <w:sz w:val="24"/>
          <w:szCs w:val="24"/>
          <w:lang w:val="ru-RU" w:eastAsia="ru-RU"/>
        </w:rPr>
        <w:t xml:space="preserve"> широкой фасции бедра, квадратная мышца бедра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задней группе мышц бедра (разгибатели бедра и сгибатели голени)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полусухожильная мышца, полуперепончатая мышца, двуглавая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подвздошная мышца, внутренняя запирательная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гребенчатая мышца, тонкая, длинная, короткая и большая приводящие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четырехглавая мышца, портняжная мышца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медиальной группе мышц бедра (приводящие бедро)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квадратная мышца бедра, две близнецовые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полусухожильная мышца, полуперепончатая мышца, двуглавая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четырехглавая мышца, портняжная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гребенчатая мышца, тонкая, длинная, короткая и большая приводящие мышцы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Сгибает бедро в тазобедренном суставе: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квадратная мышца бедра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подвздошно-поясничная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наружная запирательная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верхняя и нижняя близнецовые мышцы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Сгибает бедро и голень, поворачивает бедро кнаружи: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четырёхглавая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гребенчатая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длинная приводящая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портняжная мышца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Функции четырёхглавой мышцы бедра: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разгибает бедро (длинная головка), сгибает голень, при согнутой голени поворачивает ее кнаружи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приводит и сгибает бедро</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поворачивает бедро кнаружи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разгибает голень в коленном суставе, сгибает бедро в тазобедренном суставе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Функции двуглавой мышцы бедра: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разгибает бедро (длинная головка), сгибает голень, при согнутой голени поворачивает ее кнаружи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приводит и сгибает бедро</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поворачивает бедро кнаружи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разгибает голень в коленном суставе, сгибает бедро в тазобедренном суставе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Функции внутренней запирательной и грушевидной мышц бедра: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разгибает бедро (длинная головка), сгибает голень, при согнутой голени поворачивает ее кнаружи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приводит и сгибает бедро</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поворачивает бедро кнаружи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разгибает голень в коленном суставе, сгибает бедро в тазобедренном суставе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Функции гребенчатой мышцы бедра: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разгибает бедро (длинная головка), сгибает голень, при согнутой голени поворачивает ее кнаружи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приводит и сгибает бедро</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поворачивает бедро кнаружи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разгибает голень в коленном суставе, сгибает бедро в тазобедренном суставе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передней группе мышц голени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передняя большеберцовая мышца, длинный разгибатель пальцев, длинный разгибатель большого пальца стопы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трехглавая мышца голени (икроножная и камбаловидная мышцы), подошвенная мышца, подколенная мышца, длинный сгибатель пальцев, задняя большеберцовая мышца, длинный сгибатель большого пальца стопы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длинная малоберцовая мышца, короткая малоберцовая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короткий разгибатель пальцев, короткий разгибатель большого пальца стопы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задней группе мышц голени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передняя большеберцовая мышца, длинный разгибатель пальцев, длинный разгибатель большого пальца стопы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трехглавая мышца голени (икроножная и камбаловидная мышцы), подошвенная мышца, подколенная мышца, длинный сгибатель пальцев, задняя большеберцовая мышца, длинный сгибатель большого пальца стопы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длинная малоберцовая мышца, короткая малоберцовая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мышца</w:t>
      </w:r>
      <w:proofErr w:type="gramEnd"/>
      <w:r w:rsidRPr="00297D76">
        <w:rPr>
          <w:rFonts w:ascii="Times New Roman" w:eastAsia="Calibri" w:hAnsi="Times New Roman" w:cs="Times New Roman"/>
          <w:sz w:val="24"/>
          <w:szCs w:val="24"/>
          <w:lang w:val="ru-RU" w:eastAsia="ru-RU"/>
        </w:rPr>
        <w:t xml:space="preserve"> отводящая большой палец стопы, короткий сгибатель большого пальца стопы, мышца приводящая большой палец стопы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латеральной группе мышц голени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передняя большеберцовая мышца, длинный разгибатель пальцев, длинный разгибатель большого пальца стопы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трехглавая мышца голени (икроножная и камбаловидная мышцы), подошвенная мышца, подколенная мышца, длинный сгибатель пальцев, задняя большеберцовая мышца, длинный сгибатель большого пальца стопы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длинная малоберцовая мышца, короткая малоберцовая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мышца</w:t>
      </w:r>
      <w:proofErr w:type="gramEnd"/>
      <w:r w:rsidRPr="00297D76">
        <w:rPr>
          <w:rFonts w:ascii="Times New Roman" w:eastAsia="Calibri" w:hAnsi="Times New Roman" w:cs="Times New Roman"/>
          <w:sz w:val="24"/>
          <w:szCs w:val="24"/>
          <w:lang w:val="ru-RU" w:eastAsia="ru-RU"/>
        </w:rPr>
        <w:t xml:space="preserve"> отводящая мизинец стопы, короткий сгибатель мизинца стопы, мышца противопоставляющая мизинец</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тыльным мышцам стопы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короткий разгибатель пальцев, короткий разгибатель большого пальца стопы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мышца</w:t>
      </w:r>
      <w:proofErr w:type="gramEnd"/>
      <w:r w:rsidRPr="00297D76">
        <w:rPr>
          <w:rFonts w:ascii="Times New Roman" w:eastAsia="Calibri" w:hAnsi="Times New Roman" w:cs="Times New Roman"/>
          <w:sz w:val="24"/>
          <w:szCs w:val="24"/>
          <w:lang w:val="ru-RU" w:eastAsia="ru-RU"/>
        </w:rPr>
        <w:t xml:space="preserve"> отводящая большой палец стопы, короткий сгибатель большого пальца стопы, мышца приводящая большой палец стопы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мышца</w:t>
      </w:r>
      <w:proofErr w:type="gramEnd"/>
      <w:r w:rsidRPr="00297D76">
        <w:rPr>
          <w:rFonts w:ascii="Times New Roman" w:eastAsia="Calibri" w:hAnsi="Times New Roman" w:cs="Times New Roman"/>
          <w:sz w:val="24"/>
          <w:szCs w:val="24"/>
          <w:lang w:val="ru-RU" w:eastAsia="ru-RU"/>
        </w:rPr>
        <w:t xml:space="preserve"> отводящая мизинец стопы, короткий сгибатель мизинца стопы, мышца противопоставляющая мизинец</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короткий сгибатель пальцев, квадратная мышца подошвы, червеобразные мышцы, межкостные мышцы (подошвенные и тыльные)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медиальной группе подошвенных мышц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короткий разгибатель пальцев, короткий разгибатель большого пальца стопы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мышца</w:t>
      </w:r>
      <w:proofErr w:type="gramEnd"/>
      <w:r w:rsidRPr="00297D76">
        <w:rPr>
          <w:rFonts w:ascii="Times New Roman" w:eastAsia="Calibri" w:hAnsi="Times New Roman" w:cs="Times New Roman"/>
          <w:sz w:val="24"/>
          <w:szCs w:val="24"/>
          <w:lang w:val="ru-RU" w:eastAsia="ru-RU"/>
        </w:rPr>
        <w:t xml:space="preserve"> отводящая большой палец стопы, короткий сгибатель большого пальца стопы, мышца приводящая большой палец стопы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мышца</w:t>
      </w:r>
      <w:proofErr w:type="gramEnd"/>
      <w:r w:rsidRPr="00297D76">
        <w:rPr>
          <w:rFonts w:ascii="Times New Roman" w:eastAsia="Calibri" w:hAnsi="Times New Roman" w:cs="Times New Roman"/>
          <w:sz w:val="24"/>
          <w:szCs w:val="24"/>
          <w:lang w:val="ru-RU" w:eastAsia="ru-RU"/>
        </w:rPr>
        <w:t xml:space="preserve"> отводящая мизинец стопы, короткий сгибатель мизинца стопы, мышца противопоставляющая мизинец</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короткий сгибатель пальцев, квадратная мышца подошвы, червеобразные мышцы, межкостные мышцы (подошвенные и тыльные)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латеральной группе подошвенных мышц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короткий разгибатель пальцев, короткий разгибатель большого пальца стопы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мышца</w:t>
      </w:r>
      <w:proofErr w:type="gramEnd"/>
      <w:r w:rsidRPr="00297D76">
        <w:rPr>
          <w:rFonts w:ascii="Times New Roman" w:eastAsia="Calibri" w:hAnsi="Times New Roman" w:cs="Times New Roman"/>
          <w:sz w:val="24"/>
          <w:szCs w:val="24"/>
          <w:lang w:val="ru-RU" w:eastAsia="ru-RU"/>
        </w:rPr>
        <w:t xml:space="preserve"> отводящая большой палец стопы, короткий сгибатель большого пальца стопы, мышца приводящая большой палец стопы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мышца</w:t>
      </w:r>
      <w:proofErr w:type="gramEnd"/>
      <w:r w:rsidRPr="00297D76">
        <w:rPr>
          <w:rFonts w:ascii="Times New Roman" w:eastAsia="Calibri" w:hAnsi="Times New Roman" w:cs="Times New Roman"/>
          <w:sz w:val="24"/>
          <w:szCs w:val="24"/>
          <w:lang w:val="ru-RU" w:eastAsia="ru-RU"/>
        </w:rPr>
        <w:t xml:space="preserve"> отводящая мизинец стопы, короткий сгибатель мизинца стопы, мышца противопоставляющая мизинец</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короткий сгибатель пальцев, квадратная мышца подошвы, червеобразные мышцы, межкостные мышцы (подошвенные и тыльные)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средней группе подошвенных мышц (мышцы срединного возвышения)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короткий разгибатель пальцев, короткий разгибатель большого пальца стопы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мышца</w:t>
      </w:r>
      <w:proofErr w:type="gramEnd"/>
      <w:r w:rsidRPr="00297D76">
        <w:rPr>
          <w:rFonts w:ascii="Times New Roman" w:eastAsia="Calibri" w:hAnsi="Times New Roman" w:cs="Times New Roman"/>
          <w:sz w:val="24"/>
          <w:szCs w:val="24"/>
          <w:lang w:val="ru-RU" w:eastAsia="ru-RU"/>
        </w:rPr>
        <w:t xml:space="preserve"> отводящая большой палец стопы, короткий сгибатель большого пальца стопы, мышца приводящая большой палец стопы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мышца</w:t>
      </w:r>
      <w:proofErr w:type="gramEnd"/>
      <w:r w:rsidRPr="00297D76">
        <w:rPr>
          <w:rFonts w:ascii="Times New Roman" w:eastAsia="Calibri" w:hAnsi="Times New Roman" w:cs="Times New Roman"/>
          <w:sz w:val="24"/>
          <w:szCs w:val="24"/>
          <w:lang w:val="ru-RU" w:eastAsia="ru-RU"/>
        </w:rPr>
        <w:t xml:space="preserve"> отводящая мизинец стопы, короткий сгибатель мизинца стопы, мышца противопоставляющая мизинец</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короткий сгибатель пальцев, квадратная мышца подошвы, червеобразные мышцы, межкостные мышцы (подошвенные и тыльные)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Какая мышца разгибает и приводит стопу, одновременно поднимая её медиальный край: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длинная малоберцовая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короткая малоберцовая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передняя большеберцовая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длинный разгибатель пальцев</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По </w:t>
      </w:r>
      <w:proofErr w:type="gramStart"/>
      <w:r w:rsidRPr="00297D76">
        <w:rPr>
          <w:rFonts w:ascii="Times New Roman" w:eastAsia="Calibri" w:hAnsi="Times New Roman" w:cs="Times New Roman"/>
          <w:sz w:val="24"/>
          <w:szCs w:val="24"/>
          <w:lang w:val="ru-RU" w:eastAsia="ru-RU"/>
        </w:rPr>
        <w:t>топографическом</w:t>
      </w:r>
      <w:proofErr w:type="gramEnd"/>
      <w:r w:rsidRPr="00297D76">
        <w:rPr>
          <w:rFonts w:ascii="Times New Roman" w:eastAsia="Calibri" w:hAnsi="Times New Roman" w:cs="Times New Roman"/>
          <w:sz w:val="24"/>
          <w:szCs w:val="24"/>
          <w:lang w:val="ru-RU" w:eastAsia="ru-RU"/>
        </w:rPr>
        <w:t xml:space="preserve"> принципу нервная система делится на:</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периферическую и вегетативную</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центральную и периферическую</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соматическую и периферическую</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центральную и вегетативную</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Центральная нервная система включает в себя:</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спинномозговые нервы и ганглии</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спинной мозг и черепные нервы</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спинной и головной мозг</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головной мозг и черепные нервы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По анатомо-функциональному принципу нервная система делится </w:t>
      </w:r>
      <w:proofErr w:type="gramStart"/>
      <w:r w:rsidRPr="00297D76">
        <w:rPr>
          <w:rFonts w:ascii="Times New Roman" w:eastAsia="Calibri" w:hAnsi="Times New Roman" w:cs="Times New Roman"/>
          <w:sz w:val="24"/>
          <w:szCs w:val="24"/>
          <w:lang w:val="ru-RU" w:eastAsia="ru-RU"/>
        </w:rPr>
        <w:t>на</w:t>
      </w:r>
      <w:proofErr w:type="gramEnd"/>
      <w:r w:rsidRPr="00297D76">
        <w:rPr>
          <w:rFonts w:ascii="Times New Roman" w:eastAsia="Calibri" w:hAnsi="Times New Roman" w:cs="Times New Roman"/>
          <w:sz w:val="24"/>
          <w:szCs w:val="24"/>
          <w:lang w:val="ru-RU" w:eastAsia="ru-RU"/>
        </w:rPr>
        <w:t>:</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центральную и вегетативную</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периферическую и вегетативную</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соматическую и периферическую</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соматическую и вегетативную</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Соматическая нервная система иннервирует все перечисленное за исключением:</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органы чувств</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внутренние органы и железы</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скелетные мышцы тела</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суставы и связочный аппарат</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кожу</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Вегетативная нервная система иннервирует:</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органы чувств</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внутренние органы и железы</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скелетные мышцы тела</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суставы и связочный аппарат</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кожу</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Основная морфофункциональная единица нервной системы – это:</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нервный центр</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нейрон</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ядро серого вещества</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нервный ганглий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Химический сина</w:t>
      </w:r>
      <w:proofErr w:type="gramStart"/>
      <w:r w:rsidRPr="00297D76">
        <w:rPr>
          <w:rFonts w:ascii="Times New Roman" w:eastAsia="Calibri" w:hAnsi="Times New Roman" w:cs="Times New Roman"/>
          <w:sz w:val="24"/>
          <w:szCs w:val="24"/>
          <w:lang w:val="ru-RU" w:eastAsia="ru-RU"/>
        </w:rPr>
        <w:t>пс вкл</w:t>
      </w:r>
      <w:proofErr w:type="gramEnd"/>
      <w:r w:rsidRPr="00297D76">
        <w:rPr>
          <w:rFonts w:ascii="Times New Roman" w:eastAsia="Calibri" w:hAnsi="Times New Roman" w:cs="Times New Roman"/>
          <w:sz w:val="24"/>
          <w:szCs w:val="24"/>
          <w:lang w:val="ru-RU" w:eastAsia="ru-RU"/>
        </w:rPr>
        <w:t>ючает все перечисленные структуры за исключением:</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пресинаптическую</w:t>
      </w:r>
      <w:proofErr w:type="spellEnd"/>
      <w:r w:rsidRPr="00297D76">
        <w:rPr>
          <w:rFonts w:ascii="Times New Roman" w:eastAsia="Calibri" w:hAnsi="Times New Roman" w:cs="Times New Roman"/>
          <w:sz w:val="24"/>
          <w:szCs w:val="24"/>
          <w:lang w:val="ru-RU" w:eastAsia="ru-RU"/>
        </w:rPr>
        <w:t xml:space="preserve"> мембрану</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 xml:space="preserve">эндоплазматический </w:t>
      </w:r>
      <w:proofErr w:type="spellStart"/>
      <w:r w:rsidRPr="00297D76">
        <w:rPr>
          <w:rFonts w:ascii="Times New Roman" w:eastAsia="Calibri" w:hAnsi="Times New Roman" w:cs="Times New Roman"/>
          <w:sz w:val="24"/>
          <w:szCs w:val="24"/>
          <w:lang w:val="ru-RU" w:eastAsia="ru-RU"/>
        </w:rPr>
        <w:t>ретикулюм</w:t>
      </w:r>
      <w:proofErr w:type="spellEnd"/>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синаптическую</w:t>
      </w:r>
      <w:proofErr w:type="spellEnd"/>
      <w:r w:rsidRPr="00297D76">
        <w:rPr>
          <w:rFonts w:ascii="Times New Roman" w:eastAsia="Calibri" w:hAnsi="Times New Roman" w:cs="Times New Roman"/>
          <w:sz w:val="24"/>
          <w:szCs w:val="24"/>
          <w:lang w:val="ru-RU" w:eastAsia="ru-RU"/>
        </w:rPr>
        <w:t xml:space="preserve"> щель</w:t>
      </w:r>
    </w:p>
    <w:p w:rsidR="00297D76" w:rsidRPr="00297D76" w:rsidRDefault="00297D76" w:rsidP="00297D76">
      <w:pPr>
        <w:numPr>
          <w:ilvl w:val="0"/>
          <w:numId w:val="17"/>
        </w:numPr>
        <w:suppressAutoHyphens/>
        <w:spacing w:after="0" w:line="240" w:lineRule="auto"/>
        <w:ind w:left="567" w:hanging="283"/>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постсинаптическую мембрану</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У спинного мозга имеются утолщения:</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шейно-грудное и </w:t>
      </w:r>
      <w:proofErr w:type="spellStart"/>
      <w:r w:rsidRPr="00297D76">
        <w:rPr>
          <w:rFonts w:ascii="Times New Roman" w:eastAsia="Calibri" w:hAnsi="Times New Roman" w:cs="Times New Roman"/>
          <w:sz w:val="24"/>
          <w:szCs w:val="24"/>
          <w:lang w:val="ru-RU" w:eastAsia="ru-RU"/>
        </w:rPr>
        <w:t>плеченове</w:t>
      </w:r>
      <w:proofErr w:type="spellEnd"/>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плечевое и пояснично-крестцовое</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пояснично-крестцовое и шейно-грудное</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плечевое и копчиковое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шейном (цервикальном) отделе спинного мозга имеется … сегментов.</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пять</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восемь</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двенадцать</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один</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грудном отделе спинного мозга имеется … сегментов.</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восемь</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пять</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двенадцать</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один</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поясничном отделе спинного мозга имеется … сегментов.</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один</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восемь</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двенадцать</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пять</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крестцовом отделе спинного мозга имеется … сегментов.</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один</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восемь</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двенадцать</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пять</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Двигательные (моторные) ядра серого вещества спинного мозга находятся </w:t>
      </w:r>
      <w:proofErr w:type="gramStart"/>
      <w:r w:rsidRPr="00297D76">
        <w:rPr>
          <w:rFonts w:ascii="Times New Roman" w:eastAsia="Calibri" w:hAnsi="Times New Roman" w:cs="Times New Roman"/>
          <w:sz w:val="24"/>
          <w:szCs w:val="24"/>
          <w:lang w:val="ru-RU" w:eastAsia="ru-RU"/>
        </w:rPr>
        <w:t>в</w:t>
      </w:r>
      <w:proofErr w:type="gramEnd"/>
      <w:r w:rsidRPr="00297D76">
        <w:rPr>
          <w:rFonts w:ascii="Times New Roman" w:eastAsia="Calibri" w:hAnsi="Times New Roman" w:cs="Times New Roman"/>
          <w:sz w:val="24"/>
          <w:szCs w:val="24"/>
          <w:lang w:val="ru-RU" w:eastAsia="ru-RU"/>
        </w:rPr>
        <w:t>:</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задних </w:t>
      </w:r>
      <w:proofErr w:type="gramStart"/>
      <w:r w:rsidRPr="00297D76">
        <w:rPr>
          <w:rFonts w:ascii="Times New Roman" w:eastAsia="Calibri" w:hAnsi="Times New Roman" w:cs="Times New Roman"/>
          <w:sz w:val="24"/>
          <w:szCs w:val="24"/>
          <w:lang w:val="ru-RU" w:eastAsia="ru-RU"/>
        </w:rPr>
        <w:t>рогах</w:t>
      </w:r>
      <w:proofErr w:type="gramEnd"/>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боковых </w:t>
      </w:r>
      <w:proofErr w:type="gramStart"/>
      <w:r w:rsidRPr="00297D76">
        <w:rPr>
          <w:rFonts w:ascii="Times New Roman" w:eastAsia="Calibri" w:hAnsi="Times New Roman" w:cs="Times New Roman"/>
          <w:sz w:val="24"/>
          <w:szCs w:val="24"/>
          <w:lang w:val="ru-RU" w:eastAsia="ru-RU"/>
        </w:rPr>
        <w:t>рогах</w:t>
      </w:r>
      <w:proofErr w:type="gramEnd"/>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передних рогах</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Тела чувствительных (афферентных) нейронов рефлекторных дуг спинного мозга располагаются </w:t>
      </w:r>
      <w:proofErr w:type="gramStart"/>
      <w:r w:rsidRPr="00297D76">
        <w:rPr>
          <w:rFonts w:ascii="Times New Roman" w:eastAsia="Calibri" w:hAnsi="Times New Roman" w:cs="Times New Roman"/>
          <w:sz w:val="24"/>
          <w:szCs w:val="24"/>
          <w:lang w:val="ru-RU" w:eastAsia="ru-RU"/>
        </w:rPr>
        <w:t>в</w:t>
      </w:r>
      <w:proofErr w:type="gramEnd"/>
      <w:r w:rsidRPr="00297D76">
        <w:rPr>
          <w:rFonts w:ascii="Times New Roman" w:eastAsia="Calibri" w:hAnsi="Times New Roman" w:cs="Times New Roman"/>
          <w:sz w:val="24"/>
          <w:szCs w:val="24"/>
          <w:lang w:val="ru-RU" w:eastAsia="ru-RU"/>
        </w:rPr>
        <w:t>:</w:t>
      </w:r>
    </w:p>
    <w:p w:rsidR="00297D76" w:rsidRPr="00297D76" w:rsidRDefault="00297D76" w:rsidP="00297D76">
      <w:pPr>
        <w:numPr>
          <w:ilvl w:val="0"/>
          <w:numId w:val="19"/>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спинномозговых </w:t>
      </w:r>
      <w:proofErr w:type="gramStart"/>
      <w:r w:rsidRPr="00297D76">
        <w:rPr>
          <w:rFonts w:ascii="Times New Roman" w:eastAsia="Calibri" w:hAnsi="Times New Roman" w:cs="Times New Roman"/>
          <w:sz w:val="24"/>
          <w:szCs w:val="24"/>
          <w:lang w:val="ru-RU" w:eastAsia="ru-RU"/>
        </w:rPr>
        <w:t>узлах</w:t>
      </w:r>
      <w:proofErr w:type="gramEnd"/>
      <w:r w:rsidRPr="00297D76">
        <w:rPr>
          <w:rFonts w:ascii="Times New Roman" w:eastAsia="Calibri" w:hAnsi="Times New Roman" w:cs="Times New Roman"/>
          <w:sz w:val="24"/>
          <w:szCs w:val="24"/>
          <w:lang w:val="ru-RU" w:eastAsia="ru-RU"/>
        </w:rPr>
        <w:t xml:space="preserve"> (спинальных ганглиях) задних корешков</w:t>
      </w:r>
    </w:p>
    <w:p w:rsidR="00297D76" w:rsidRPr="00297D76" w:rsidRDefault="00297D76" w:rsidP="00297D76">
      <w:pPr>
        <w:numPr>
          <w:ilvl w:val="0"/>
          <w:numId w:val="19"/>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задних </w:t>
      </w:r>
      <w:proofErr w:type="gramStart"/>
      <w:r w:rsidRPr="00297D76">
        <w:rPr>
          <w:rFonts w:ascii="Times New Roman" w:eastAsia="Calibri" w:hAnsi="Times New Roman" w:cs="Times New Roman"/>
          <w:sz w:val="24"/>
          <w:szCs w:val="24"/>
          <w:lang w:val="ru-RU" w:eastAsia="ru-RU"/>
        </w:rPr>
        <w:t>рогах</w:t>
      </w:r>
      <w:proofErr w:type="gramEnd"/>
    </w:p>
    <w:p w:rsidR="00297D76" w:rsidRPr="00297D76" w:rsidRDefault="00297D76" w:rsidP="00297D76">
      <w:pPr>
        <w:numPr>
          <w:ilvl w:val="0"/>
          <w:numId w:val="19"/>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передних рогах</w:t>
      </w:r>
    </w:p>
    <w:p w:rsidR="00297D76" w:rsidRPr="00297D76" w:rsidRDefault="00297D76" w:rsidP="00297D76">
      <w:pPr>
        <w:numPr>
          <w:ilvl w:val="0"/>
          <w:numId w:val="19"/>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боковых </w:t>
      </w:r>
      <w:proofErr w:type="gramStart"/>
      <w:r w:rsidRPr="00297D76">
        <w:rPr>
          <w:rFonts w:ascii="Times New Roman" w:eastAsia="Calibri" w:hAnsi="Times New Roman" w:cs="Times New Roman"/>
          <w:sz w:val="24"/>
          <w:szCs w:val="24"/>
          <w:lang w:val="ru-RU" w:eastAsia="ru-RU"/>
        </w:rPr>
        <w:t>рогах</w:t>
      </w:r>
      <w:proofErr w:type="gramEnd"/>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Чувствительные (афферентные) нейроны рефлекторных дуг спинного мозга переключаются на вставочные нейроны </w:t>
      </w:r>
      <w:proofErr w:type="gramStart"/>
      <w:r w:rsidRPr="00297D76">
        <w:rPr>
          <w:rFonts w:ascii="Times New Roman" w:eastAsia="Calibri" w:hAnsi="Times New Roman" w:cs="Times New Roman"/>
          <w:sz w:val="24"/>
          <w:szCs w:val="24"/>
          <w:lang w:val="ru-RU" w:eastAsia="ru-RU"/>
        </w:rPr>
        <w:t>в</w:t>
      </w:r>
      <w:proofErr w:type="gramEnd"/>
      <w:r w:rsidRPr="00297D76">
        <w:rPr>
          <w:rFonts w:ascii="Times New Roman" w:eastAsia="Calibri" w:hAnsi="Times New Roman" w:cs="Times New Roman"/>
          <w:sz w:val="24"/>
          <w:szCs w:val="24"/>
          <w:lang w:val="ru-RU" w:eastAsia="ru-RU"/>
        </w:rPr>
        <w:t>:</w:t>
      </w:r>
    </w:p>
    <w:p w:rsidR="00297D76" w:rsidRPr="00297D76" w:rsidRDefault="00297D76" w:rsidP="00297D76">
      <w:pPr>
        <w:numPr>
          <w:ilvl w:val="0"/>
          <w:numId w:val="19"/>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спинномозговых </w:t>
      </w:r>
      <w:proofErr w:type="gramStart"/>
      <w:r w:rsidRPr="00297D76">
        <w:rPr>
          <w:rFonts w:ascii="Times New Roman" w:eastAsia="Calibri" w:hAnsi="Times New Roman" w:cs="Times New Roman"/>
          <w:sz w:val="24"/>
          <w:szCs w:val="24"/>
          <w:lang w:val="ru-RU" w:eastAsia="ru-RU"/>
        </w:rPr>
        <w:t>узлах</w:t>
      </w:r>
      <w:proofErr w:type="gramEnd"/>
      <w:r w:rsidRPr="00297D76">
        <w:rPr>
          <w:rFonts w:ascii="Times New Roman" w:eastAsia="Calibri" w:hAnsi="Times New Roman" w:cs="Times New Roman"/>
          <w:sz w:val="24"/>
          <w:szCs w:val="24"/>
          <w:lang w:val="ru-RU" w:eastAsia="ru-RU"/>
        </w:rPr>
        <w:t xml:space="preserve"> (спинальных ганглиях) задних корешков</w:t>
      </w:r>
    </w:p>
    <w:p w:rsidR="00297D76" w:rsidRPr="00297D76" w:rsidRDefault="00297D76" w:rsidP="00297D76">
      <w:pPr>
        <w:numPr>
          <w:ilvl w:val="0"/>
          <w:numId w:val="19"/>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задних </w:t>
      </w:r>
      <w:proofErr w:type="gramStart"/>
      <w:r w:rsidRPr="00297D76">
        <w:rPr>
          <w:rFonts w:ascii="Times New Roman" w:eastAsia="Calibri" w:hAnsi="Times New Roman" w:cs="Times New Roman"/>
          <w:sz w:val="24"/>
          <w:szCs w:val="24"/>
          <w:lang w:val="ru-RU" w:eastAsia="ru-RU"/>
        </w:rPr>
        <w:t>рогах</w:t>
      </w:r>
      <w:proofErr w:type="gramEnd"/>
    </w:p>
    <w:p w:rsidR="00297D76" w:rsidRPr="00297D76" w:rsidRDefault="00297D76" w:rsidP="00297D76">
      <w:pPr>
        <w:numPr>
          <w:ilvl w:val="0"/>
          <w:numId w:val="19"/>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передних рогах</w:t>
      </w:r>
    </w:p>
    <w:p w:rsidR="00297D76" w:rsidRPr="00297D76" w:rsidRDefault="00297D76" w:rsidP="00297D76">
      <w:pPr>
        <w:numPr>
          <w:ilvl w:val="0"/>
          <w:numId w:val="19"/>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боковых </w:t>
      </w:r>
      <w:proofErr w:type="gramStart"/>
      <w:r w:rsidRPr="00297D76">
        <w:rPr>
          <w:rFonts w:ascii="Times New Roman" w:eastAsia="Calibri" w:hAnsi="Times New Roman" w:cs="Times New Roman"/>
          <w:sz w:val="24"/>
          <w:szCs w:val="24"/>
          <w:lang w:val="ru-RU" w:eastAsia="ru-RU"/>
        </w:rPr>
        <w:t>рогах</w:t>
      </w:r>
      <w:proofErr w:type="gramEnd"/>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передних канатиках белого вещества спинного мозга проходят проводящие пути:</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преимущественно двигательные</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чувствительные и двигательные</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только чувствительные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боковых канатиках белого вещества спинного мозга проходят проводящие пути:</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преимущественно двигательные</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чувствительные и двигательные</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только чувствительные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задних канатиках белого вещества спинного мозга проходят проводящие пути:</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преимущественно двигательные</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чувствительные и двигательные</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только чувствительные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Тонкий пучок (пучок Голля) проводит импульсы чувствительности:</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тактильной</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температурной</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проприоцептивной</w:t>
      </w:r>
      <w:proofErr w:type="spellEnd"/>
      <w:r w:rsidRPr="00297D76">
        <w:rPr>
          <w:rFonts w:ascii="Times New Roman" w:eastAsia="Calibri" w:hAnsi="Times New Roman" w:cs="Times New Roman"/>
          <w:sz w:val="24"/>
          <w:szCs w:val="24"/>
          <w:lang w:val="ru-RU" w:eastAsia="ru-RU"/>
        </w:rPr>
        <w:t xml:space="preserve"> от рецепторов нижней конечности и нижней половины тела</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проприоцептивной</w:t>
      </w:r>
      <w:proofErr w:type="spellEnd"/>
      <w:r w:rsidRPr="00297D76">
        <w:rPr>
          <w:rFonts w:ascii="Times New Roman" w:eastAsia="Calibri" w:hAnsi="Times New Roman" w:cs="Times New Roman"/>
          <w:sz w:val="24"/>
          <w:szCs w:val="24"/>
          <w:lang w:val="ru-RU" w:eastAsia="ru-RU"/>
        </w:rPr>
        <w:t xml:space="preserve"> от рецепторов верхней конечности и верхней половины тела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Клиновидный пучок (пучок </w:t>
      </w:r>
      <w:proofErr w:type="spellStart"/>
      <w:r w:rsidRPr="00297D76">
        <w:rPr>
          <w:rFonts w:ascii="Times New Roman" w:eastAsia="Calibri" w:hAnsi="Times New Roman" w:cs="Times New Roman"/>
          <w:sz w:val="24"/>
          <w:szCs w:val="24"/>
          <w:lang w:val="ru-RU" w:eastAsia="ru-RU"/>
        </w:rPr>
        <w:t>Бурдаха</w:t>
      </w:r>
      <w:proofErr w:type="spellEnd"/>
      <w:r w:rsidRPr="00297D76">
        <w:rPr>
          <w:rFonts w:ascii="Times New Roman" w:eastAsia="Calibri" w:hAnsi="Times New Roman" w:cs="Times New Roman"/>
          <w:sz w:val="24"/>
          <w:szCs w:val="24"/>
          <w:lang w:val="ru-RU" w:eastAsia="ru-RU"/>
        </w:rPr>
        <w:t>) проводит импульсы чувствительности:</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тактильной</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температурной</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проприоцептивной</w:t>
      </w:r>
      <w:proofErr w:type="spellEnd"/>
      <w:r w:rsidRPr="00297D76">
        <w:rPr>
          <w:rFonts w:ascii="Times New Roman" w:eastAsia="Calibri" w:hAnsi="Times New Roman" w:cs="Times New Roman"/>
          <w:sz w:val="24"/>
          <w:szCs w:val="24"/>
          <w:lang w:val="ru-RU" w:eastAsia="ru-RU"/>
        </w:rPr>
        <w:t xml:space="preserve"> от рецепторов нижней конечности и нижней половины тела</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проприоцептивной</w:t>
      </w:r>
      <w:proofErr w:type="spellEnd"/>
      <w:r w:rsidRPr="00297D76">
        <w:rPr>
          <w:rFonts w:ascii="Times New Roman" w:eastAsia="Calibri" w:hAnsi="Times New Roman" w:cs="Times New Roman"/>
          <w:sz w:val="24"/>
          <w:szCs w:val="24"/>
          <w:lang w:val="ru-RU" w:eastAsia="ru-RU"/>
        </w:rPr>
        <w:t xml:space="preserve"> от рецепторов верхней конечности и верхней половины тела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Проводят импульсы, вызывающие произвольные (сознательные) движения проводящие пути:</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преддверно-спинномозговой</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оливо-спинномозговой</w:t>
      </w:r>
      <w:proofErr w:type="spellEnd"/>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передний и боковой </w:t>
      </w:r>
      <w:proofErr w:type="gramStart"/>
      <w:r w:rsidRPr="00297D76">
        <w:rPr>
          <w:rFonts w:ascii="Times New Roman" w:eastAsia="Calibri" w:hAnsi="Times New Roman" w:cs="Times New Roman"/>
          <w:sz w:val="24"/>
          <w:szCs w:val="24"/>
          <w:lang w:val="ru-RU" w:eastAsia="ru-RU"/>
        </w:rPr>
        <w:t>корково-спинномозговые</w:t>
      </w:r>
      <w:proofErr w:type="gramEnd"/>
      <w:r w:rsidRPr="00297D76">
        <w:rPr>
          <w:rFonts w:ascii="Times New Roman" w:eastAsia="Calibri" w:hAnsi="Times New Roman" w:cs="Times New Roman"/>
          <w:sz w:val="24"/>
          <w:szCs w:val="24"/>
          <w:lang w:val="ru-RU" w:eastAsia="ru-RU"/>
        </w:rPr>
        <w:t xml:space="preserve"> (пирамидные)</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только передний корково-спинномозговой (пирамидный)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От спинного мозга отходит … спинномозговых нервов.</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12 пар</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31 пара</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38 пар</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8 пар</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Задний корешок спинномозгового нерва по функции:</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чувствительный</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двигательный</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смешанный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Передний корешок спинномозгового нерва по функции:</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чувствительный</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двигательный</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смешанный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Шейных спинномозговых нервов:</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12 пар</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5 пар</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8 пар</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1 пара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Грудных спинномозговых нервов:</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12 пар</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5 пар</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8 пар</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1 пара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Спинномозговые нервы по функции:</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чувствительные</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двигательные</w:t>
      </w:r>
    </w:p>
    <w:p w:rsidR="00297D76" w:rsidRPr="00297D76" w:rsidRDefault="00297D76" w:rsidP="00297D76">
      <w:pPr>
        <w:numPr>
          <w:ilvl w:val="0"/>
          <w:numId w:val="18"/>
        </w:numPr>
        <w:tabs>
          <w:tab w:val="left" w:pos="540"/>
        </w:tabs>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смешанные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Полостью продолговатого (частично) и заднего мозга является</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I</w:t>
      </w:r>
      <w:r w:rsidRPr="00297D76">
        <w:rPr>
          <w:rFonts w:ascii="Times New Roman" w:eastAsia="Calibri" w:hAnsi="Times New Roman" w:cs="Times New Roman"/>
          <w:sz w:val="24"/>
          <w:szCs w:val="24"/>
          <w:lang w:val="ru-RU" w:eastAsia="ru-RU"/>
        </w:rPr>
        <w:t xml:space="preserve"> желудочек</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II</w:t>
      </w:r>
      <w:r w:rsidRPr="00297D76">
        <w:rPr>
          <w:rFonts w:ascii="Times New Roman" w:eastAsia="Calibri" w:hAnsi="Times New Roman" w:cs="Times New Roman"/>
          <w:sz w:val="24"/>
          <w:szCs w:val="24"/>
          <w:lang w:val="ru-RU" w:eastAsia="ru-RU"/>
        </w:rPr>
        <w:t xml:space="preserve"> желудочек</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III</w:t>
      </w:r>
      <w:r w:rsidRPr="00297D76">
        <w:rPr>
          <w:rFonts w:ascii="Times New Roman" w:eastAsia="Calibri" w:hAnsi="Times New Roman" w:cs="Times New Roman"/>
          <w:sz w:val="24"/>
          <w:szCs w:val="24"/>
          <w:lang w:val="ru-RU" w:eastAsia="ru-RU"/>
        </w:rPr>
        <w:t xml:space="preserve"> желудочек</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IV</w:t>
      </w:r>
      <w:r w:rsidRPr="00297D76">
        <w:rPr>
          <w:rFonts w:ascii="Times New Roman" w:eastAsia="Calibri" w:hAnsi="Times New Roman" w:cs="Times New Roman"/>
          <w:sz w:val="24"/>
          <w:szCs w:val="24"/>
          <w:lang w:val="ru-RU" w:eastAsia="ru-RU"/>
        </w:rPr>
        <w:t xml:space="preserve"> желудочек</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Верхний угол ромбовидной ямки переходит </w:t>
      </w:r>
      <w:proofErr w:type="gramStart"/>
      <w:r w:rsidRPr="00297D76">
        <w:rPr>
          <w:rFonts w:ascii="Times New Roman" w:eastAsia="Calibri" w:hAnsi="Times New Roman" w:cs="Times New Roman"/>
          <w:sz w:val="24"/>
          <w:szCs w:val="24"/>
          <w:lang w:val="ru-RU" w:eastAsia="ru-RU"/>
        </w:rPr>
        <w:t>в</w:t>
      </w:r>
      <w:proofErr w:type="gramEnd"/>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центральный спинномозговой канал</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подпаутинное</w:t>
      </w:r>
      <w:proofErr w:type="spellEnd"/>
      <w:r w:rsidRPr="00297D76">
        <w:rPr>
          <w:rFonts w:ascii="Times New Roman" w:eastAsia="Calibri" w:hAnsi="Times New Roman" w:cs="Times New Roman"/>
          <w:sz w:val="24"/>
          <w:szCs w:val="24"/>
          <w:lang w:val="ru-RU" w:eastAsia="ru-RU"/>
        </w:rPr>
        <w:t xml:space="preserve"> пространство</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III</w:t>
      </w:r>
      <w:r w:rsidRPr="00297D76">
        <w:rPr>
          <w:rFonts w:ascii="Times New Roman" w:eastAsia="Calibri" w:hAnsi="Times New Roman" w:cs="Times New Roman"/>
          <w:sz w:val="24"/>
          <w:szCs w:val="24"/>
          <w:lang w:val="ru-RU" w:eastAsia="ru-RU"/>
        </w:rPr>
        <w:t xml:space="preserve"> желудочек</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сильвиев</w:t>
      </w:r>
      <w:proofErr w:type="spellEnd"/>
      <w:r w:rsidRPr="00297D76">
        <w:rPr>
          <w:rFonts w:ascii="Times New Roman" w:eastAsia="Calibri" w:hAnsi="Times New Roman" w:cs="Times New Roman"/>
          <w:sz w:val="24"/>
          <w:szCs w:val="24"/>
          <w:lang w:val="ru-RU" w:eastAsia="ru-RU"/>
        </w:rPr>
        <w:t xml:space="preserve"> водопровод</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Нижний угол ромбовидной ямки переходит </w:t>
      </w:r>
      <w:proofErr w:type="gramStart"/>
      <w:r w:rsidRPr="00297D76">
        <w:rPr>
          <w:rFonts w:ascii="Times New Roman" w:eastAsia="Calibri" w:hAnsi="Times New Roman" w:cs="Times New Roman"/>
          <w:sz w:val="24"/>
          <w:szCs w:val="24"/>
          <w:lang w:val="ru-RU" w:eastAsia="ru-RU"/>
        </w:rPr>
        <w:t>в</w:t>
      </w:r>
      <w:proofErr w:type="gramEnd"/>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сильвиев</w:t>
      </w:r>
      <w:proofErr w:type="spellEnd"/>
      <w:r w:rsidRPr="00297D76">
        <w:rPr>
          <w:rFonts w:ascii="Times New Roman" w:eastAsia="Calibri" w:hAnsi="Times New Roman" w:cs="Times New Roman"/>
          <w:sz w:val="24"/>
          <w:szCs w:val="24"/>
          <w:lang w:val="ru-RU" w:eastAsia="ru-RU"/>
        </w:rPr>
        <w:t xml:space="preserve"> водопровод</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центральный спинномозговой канал</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подпаутинное</w:t>
      </w:r>
      <w:proofErr w:type="spellEnd"/>
      <w:r w:rsidRPr="00297D76">
        <w:rPr>
          <w:rFonts w:ascii="Times New Roman" w:eastAsia="Calibri" w:hAnsi="Times New Roman" w:cs="Times New Roman"/>
          <w:sz w:val="24"/>
          <w:szCs w:val="24"/>
          <w:lang w:val="ru-RU" w:eastAsia="ru-RU"/>
        </w:rPr>
        <w:t xml:space="preserve"> пространство</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III</w:t>
      </w:r>
      <w:r w:rsidRPr="00297D76">
        <w:rPr>
          <w:rFonts w:ascii="Times New Roman" w:eastAsia="Calibri" w:hAnsi="Times New Roman" w:cs="Times New Roman"/>
          <w:sz w:val="24"/>
          <w:szCs w:val="24"/>
          <w:lang w:val="ru-RU" w:eastAsia="ru-RU"/>
        </w:rPr>
        <w:t xml:space="preserve"> желудочек</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Подкорковые центры зрения располагаются в … структуре среднего мозга:  </w:t>
      </w:r>
    </w:p>
    <w:p w:rsidR="00297D76" w:rsidRPr="00297D76" w:rsidRDefault="00297D76" w:rsidP="00297D76">
      <w:pPr>
        <w:numPr>
          <w:ilvl w:val="0"/>
          <w:numId w:val="22"/>
        </w:numPr>
        <w:suppressAutoHyphens/>
        <w:spacing w:after="0" w:line="240" w:lineRule="auto"/>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lastRenderedPageBreak/>
        <w:t>красное ядро</w:t>
      </w:r>
    </w:p>
    <w:p w:rsidR="00297D76" w:rsidRPr="00297D76" w:rsidRDefault="00297D76" w:rsidP="00297D76">
      <w:pPr>
        <w:numPr>
          <w:ilvl w:val="0"/>
          <w:numId w:val="22"/>
        </w:numPr>
        <w:suppressAutoHyphens/>
        <w:spacing w:after="0" w:line="240" w:lineRule="auto"/>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верхние холмики четверохолмия</w:t>
      </w:r>
    </w:p>
    <w:p w:rsidR="00297D76" w:rsidRPr="00297D76" w:rsidRDefault="00297D76" w:rsidP="00297D76">
      <w:pPr>
        <w:numPr>
          <w:ilvl w:val="0"/>
          <w:numId w:val="22"/>
        </w:numPr>
        <w:suppressAutoHyphens/>
        <w:spacing w:after="0" w:line="240" w:lineRule="auto"/>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черное вещество</w:t>
      </w:r>
    </w:p>
    <w:p w:rsidR="00297D76" w:rsidRPr="00297D76" w:rsidRDefault="00297D76" w:rsidP="00297D76">
      <w:pPr>
        <w:numPr>
          <w:ilvl w:val="0"/>
          <w:numId w:val="22"/>
        </w:numPr>
        <w:suppressAutoHyphens/>
        <w:spacing w:after="0" w:line="240" w:lineRule="auto"/>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нижние холмики четверохолмия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Подкорковые центры слуха располагаются в … структуре среднего мозга:  </w:t>
      </w:r>
    </w:p>
    <w:p w:rsidR="00297D76" w:rsidRPr="00297D76" w:rsidRDefault="00297D76" w:rsidP="00297D76">
      <w:pPr>
        <w:numPr>
          <w:ilvl w:val="0"/>
          <w:numId w:val="22"/>
        </w:numPr>
        <w:suppressAutoHyphens/>
        <w:spacing w:after="0" w:line="240" w:lineRule="auto"/>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красное ядро</w:t>
      </w:r>
    </w:p>
    <w:p w:rsidR="00297D76" w:rsidRPr="00297D76" w:rsidRDefault="00297D76" w:rsidP="00297D76">
      <w:pPr>
        <w:numPr>
          <w:ilvl w:val="0"/>
          <w:numId w:val="22"/>
        </w:numPr>
        <w:suppressAutoHyphens/>
        <w:spacing w:after="0" w:line="240" w:lineRule="auto"/>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верхние холмики четверохолмия</w:t>
      </w:r>
    </w:p>
    <w:p w:rsidR="00297D76" w:rsidRPr="00297D76" w:rsidRDefault="00297D76" w:rsidP="00297D76">
      <w:pPr>
        <w:numPr>
          <w:ilvl w:val="0"/>
          <w:numId w:val="22"/>
        </w:numPr>
        <w:suppressAutoHyphens/>
        <w:spacing w:after="0" w:line="240" w:lineRule="auto"/>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черное вещество</w:t>
      </w:r>
    </w:p>
    <w:p w:rsidR="00297D76" w:rsidRPr="00297D76" w:rsidRDefault="00297D76" w:rsidP="00297D76">
      <w:pPr>
        <w:numPr>
          <w:ilvl w:val="0"/>
          <w:numId w:val="22"/>
        </w:numPr>
        <w:suppressAutoHyphens/>
        <w:spacing w:after="0" w:line="240" w:lineRule="auto"/>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нижние холмики четверохолмия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Полостью среднего мозга является</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III</w:t>
      </w:r>
      <w:r w:rsidRPr="00297D76">
        <w:rPr>
          <w:rFonts w:ascii="Times New Roman" w:eastAsia="Calibri" w:hAnsi="Times New Roman" w:cs="Times New Roman"/>
          <w:sz w:val="24"/>
          <w:szCs w:val="24"/>
          <w:lang w:val="ru-RU" w:eastAsia="ru-RU"/>
        </w:rPr>
        <w:t xml:space="preserve"> желудочек</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сильвиев</w:t>
      </w:r>
      <w:proofErr w:type="spellEnd"/>
      <w:r w:rsidRPr="00297D76">
        <w:rPr>
          <w:rFonts w:ascii="Times New Roman" w:eastAsia="Calibri" w:hAnsi="Times New Roman" w:cs="Times New Roman"/>
          <w:sz w:val="24"/>
          <w:szCs w:val="24"/>
          <w:lang w:val="ru-RU" w:eastAsia="ru-RU"/>
        </w:rPr>
        <w:t xml:space="preserve"> водопровод</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IV</w:t>
      </w:r>
      <w:r w:rsidRPr="00297D76">
        <w:rPr>
          <w:rFonts w:ascii="Times New Roman" w:eastAsia="Calibri" w:hAnsi="Times New Roman" w:cs="Times New Roman"/>
          <w:sz w:val="24"/>
          <w:szCs w:val="24"/>
          <w:lang w:val="ru-RU" w:eastAsia="ru-RU"/>
        </w:rPr>
        <w:t xml:space="preserve"> желудочек</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центральный канал</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составе мозжечка имеются следующие доли за исключением:</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передней</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средней</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задней</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клочково-узелковой</w:t>
      </w:r>
      <w:proofErr w:type="spellEnd"/>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Из продолговатого мозга выходят черепные нервы:</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I</w:t>
      </w:r>
      <w:r w:rsidRPr="00297D76">
        <w:rPr>
          <w:rFonts w:ascii="Times New Roman" w:eastAsia="Calibri" w:hAnsi="Times New Roman" w:cs="Times New Roman"/>
          <w:sz w:val="24"/>
          <w:szCs w:val="24"/>
          <w:lang w:val="ru-RU" w:eastAsia="ru-RU"/>
        </w:rPr>
        <w:t xml:space="preserve"> и </w:t>
      </w:r>
      <w:r w:rsidRPr="00297D76">
        <w:rPr>
          <w:rFonts w:ascii="Times New Roman" w:eastAsia="Calibri" w:hAnsi="Times New Roman" w:cs="Times New Roman"/>
          <w:sz w:val="24"/>
          <w:szCs w:val="24"/>
          <w:lang w:eastAsia="ru-RU"/>
        </w:rPr>
        <w:t>II</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III</w:t>
      </w:r>
      <w:r w:rsidRPr="00297D76">
        <w:rPr>
          <w:rFonts w:ascii="Times New Roman" w:eastAsia="Calibri" w:hAnsi="Times New Roman" w:cs="Times New Roman"/>
          <w:sz w:val="24"/>
          <w:szCs w:val="24"/>
          <w:lang w:val="ru-RU" w:eastAsia="ru-RU"/>
        </w:rPr>
        <w:t xml:space="preserve"> и </w:t>
      </w:r>
      <w:r w:rsidRPr="00297D76">
        <w:rPr>
          <w:rFonts w:ascii="Times New Roman" w:eastAsia="Calibri" w:hAnsi="Times New Roman" w:cs="Times New Roman"/>
          <w:sz w:val="24"/>
          <w:szCs w:val="24"/>
          <w:lang w:eastAsia="ru-RU"/>
        </w:rPr>
        <w:t>IV</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V, VI, VII, VIII</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IX</w:t>
      </w:r>
      <w:r w:rsidRPr="00297D76">
        <w:rPr>
          <w:rFonts w:ascii="Times New Roman" w:eastAsia="Calibri" w:hAnsi="Times New Roman" w:cs="Times New Roman"/>
          <w:sz w:val="24"/>
          <w:szCs w:val="24"/>
          <w:lang w:val="ru-RU" w:eastAsia="ru-RU"/>
        </w:rPr>
        <w:t>, Х,</w:t>
      </w:r>
      <w:r w:rsidRPr="00297D76">
        <w:rPr>
          <w:rFonts w:ascii="Times New Roman" w:eastAsia="Calibri" w:hAnsi="Times New Roman" w:cs="Times New Roman"/>
          <w:sz w:val="24"/>
          <w:szCs w:val="24"/>
          <w:lang w:eastAsia="ru-RU"/>
        </w:rPr>
        <w:t xml:space="preserve"> XI</w:t>
      </w:r>
      <w:r w:rsidRPr="00297D76">
        <w:rPr>
          <w:rFonts w:ascii="Times New Roman" w:eastAsia="Calibri" w:hAnsi="Times New Roman" w:cs="Times New Roman"/>
          <w:sz w:val="24"/>
          <w:szCs w:val="24"/>
          <w:lang w:val="ru-RU" w:eastAsia="ru-RU"/>
        </w:rPr>
        <w:t>,</w:t>
      </w:r>
      <w:r w:rsidRPr="00297D76">
        <w:rPr>
          <w:rFonts w:ascii="Times New Roman" w:eastAsia="Calibri" w:hAnsi="Times New Roman" w:cs="Times New Roman"/>
          <w:sz w:val="24"/>
          <w:szCs w:val="24"/>
          <w:lang w:eastAsia="ru-RU"/>
        </w:rPr>
        <w:t xml:space="preserve"> XII</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Из </w:t>
      </w:r>
      <w:proofErr w:type="spellStart"/>
      <w:r w:rsidRPr="00297D76">
        <w:rPr>
          <w:rFonts w:ascii="Times New Roman" w:eastAsia="Calibri" w:hAnsi="Times New Roman" w:cs="Times New Roman"/>
          <w:sz w:val="24"/>
          <w:szCs w:val="24"/>
          <w:lang w:val="ru-RU" w:eastAsia="ru-RU"/>
        </w:rPr>
        <w:t>варолиева</w:t>
      </w:r>
      <w:proofErr w:type="spellEnd"/>
      <w:r w:rsidRPr="00297D76">
        <w:rPr>
          <w:rFonts w:ascii="Times New Roman" w:eastAsia="Calibri" w:hAnsi="Times New Roman" w:cs="Times New Roman"/>
          <w:sz w:val="24"/>
          <w:szCs w:val="24"/>
          <w:lang w:val="ru-RU" w:eastAsia="ru-RU"/>
        </w:rPr>
        <w:t xml:space="preserve"> моста выходят черепные нервы:</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I</w:t>
      </w:r>
      <w:r w:rsidRPr="00297D76">
        <w:rPr>
          <w:rFonts w:ascii="Times New Roman" w:eastAsia="Calibri" w:hAnsi="Times New Roman" w:cs="Times New Roman"/>
          <w:sz w:val="24"/>
          <w:szCs w:val="24"/>
          <w:lang w:val="ru-RU" w:eastAsia="ru-RU"/>
        </w:rPr>
        <w:t xml:space="preserve"> и </w:t>
      </w:r>
      <w:r w:rsidRPr="00297D76">
        <w:rPr>
          <w:rFonts w:ascii="Times New Roman" w:eastAsia="Calibri" w:hAnsi="Times New Roman" w:cs="Times New Roman"/>
          <w:sz w:val="24"/>
          <w:szCs w:val="24"/>
          <w:lang w:eastAsia="ru-RU"/>
        </w:rPr>
        <w:t>II</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III</w:t>
      </w:r>
      <w:r w:rsidRPr="00297D76">
        <w:rPr>
          <w:rFonts w:ascii="Times New Roman" w:eastAsia="Calibri" w:hAnsi="Times New Roman" w:cs="Times New Roman"/>
          <w:sz w:val="24"/>
          <w:szCs w:val="24"/>
          <w:lang w:val="ru-RU" w:eastAsia="ru-RU"/>
        </w:rPr>
        <w:t xml:space="preserve"> и </w:t>
      </w:r>
      <w:r w:rsidRPr="00297D76">
        <w:rPr>
          <w:rFonts w:ascii="Times New Roman" w:eastAsia="Calibri" w:hAnsi="Times New Roman" w:cs="Times New Roman"/>
          <w:sz w:val="24"/>
          <w:szCs w:val="24"/>
          <w:lang w:eastAsia="ru-RU"/>
        </w:rPr>
        <w:t>IV</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V, VI, VII, VIII</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IX</w:t>
      </w:r>
      <w:r w:rsidRPr="00297D76">
        <w:rPr>
          <w:rFonts w:ascii="Times New Roman" w:eastAsia="Calibri" w:hAnsi="Times New Roman" w:cs="Times New Roman"/>
          <w:sz w:val="24"/>
          <w:szCs w:val="24"/>
          <w:lang w:val="ru-RU" w:eastAsia="ru-RU"/>
        </w:rPr>
        <w:t>, Х,</w:t>
      </w:r>
      <w:r w:rsidRPr="00297D76">
        <w:rPr>
          <w:rFonts w:ascii="Times New Roman" w:eastAsia="Calibri" w:hAnsi="Times New Roman" w:cs="Times New Roman"/>
          <w:sz w:val="24"/>
          <w:szCs w:val="24"/>
          <w:lang w:eastAsia="ru-RU"/>
        </w:rPr>
        <w:t xml:space="preserve"> XI</w:t>
      </w:r>
      <w:r w:rsidRPr="00297D76">
        <w:rPr>
          <w:rFonts w:ascii="Times New Roman" w:eastAsia="Calibri" w:hAnsi="Times New Roman" w:cs="Times New Roman"/>
          <w:sz w:val="24"/>
          <w:szCs w:val="24"/>
          <w:lang w:val="ru-RU" w:eastAsia="ru-RU"/>
        </w:rPr>
        <w:t>,</w:t>
      </w:r>
      <w:r w:rsidRPr="00297D76">
        <w:rPr>
          <w:rFonts w:ascii="Times New Roman" w:eastAsia="Calibri" w:hAnsi="Times New Roman" w:cs="Times New Roman"/>
          <w:sz w:val="24"/>
          <w:szCs w:val="24"/>
          <w:lang w:eastAsia="ru-RU"/>
        </w:rPr>
        <w:t xml:space="preserve"> XII</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Из структур среднего мозга выходят черепные нервы:</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I</w:t>
      </w:r>
      <w:r w:rsidRPr="00297D76">
        <w:rPr>
          <w:rFonts w:ascii="Times New Roman" w:eastAsia="Calibri" w:hAnsi="Times New Roman" w:cs="Times New Roman"/>
          <w:sz w:val="24"/>
          <w:szCs w:val="24"/>
          <w:lang w:val="ru-RU" w:eastAsia="ru-RU"/>
        </w:rPr>
        <w:t xml:space="preserve"> и </w:t>
      </w:r>
      <w:r w:rsidRPr="00297D76">
        <w:rPr>
          <w:rFonts w:ascii="Times New Roman" w:eastAsia="Calibri" w:hAnsi="Times New Roman" w:cs="Times New Roman"/>
          <w:sz w:val="24"/>
          <w:szCs w:val="24"/>
          <w:lang w:eastAsia="ru-RU"/>
        </w:rPr>
        <w:t>II</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III</w:t>
      </w:r>
      <w:r w:rsidRPr="00297D76">
        <w:rPr>
          <w:rFonts w:ascii="Times New Roman" w:eastAsia="Calibri" w:hAnsi="Times New Roman" w:cs="Times New Roman"/>
          <w:sz w:val="24"/>
          <w:szCs w:val="24"/>
          <w:lang w:val="ru-RU" w:eastAsia="ru-RU"/>
        </w:rPr>
        <w:t xml:space="preserve"> и </w:t>
      </w:r>
      <w:r w:rsidRPr="00297D76">
        <w:rPr>
          <w:rFonts w:ascii="Times New Roman" w:eastAsia="Calibri" w:hAnsi="Times New Roman" w:cs="Times New Roman"/>
          <w:sz w:val="24"/>
          <w:szCs w:val="24"/>
          <w:lang w:eastAsia="ru-RU"/>
        </w:rPr>
        <w:t>IV</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V, VI, VII, VIII</w:t>
      </w:r>
    </w:p>
    <w:p w:rsidR="00297D76" w:rsidRPr="00297D76" w:rsidRDefault="00297D76" w:rsidP="00297D76">
      <w:pPr>
        <w:numPr>
          <w:ilvl w:val="1"/>
          <w:numId w:val="21"/>
        </w:numPr>
        <w:tabs>
          <w:tab w:val="left" w:pos="709"/>
        </w:tabs>
        <w:suppressAutoHyphens/>
        <w:spacing w:after="0" w:line="240" w:lineRule="auto"/>
        <w:ind w:hanging="101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IX</w:t>
      </w:r>
      <w:r w:rsidRPr="00297D76">
        <w:rPr>
          <w:rFonts w:ascii="Times New Roman" w:eastAsia="Calibri" w:hAnsi="Times New Roman" w:cs="Times New Roman"/>
          <w:sz w:val="24"/>
          <w:szCs w:val="24"/>
          <w:lang w:val="ru-RU" w:eastAsia="ru-RU"/>
        </w:rPr>
        <w:t>, Х,</w:t>
      </w:r>
      <w:r w:rsidRPr="00297D76">
        <w:rPr>
          <w:rFonts w:ascii="Times New Roman" w:eastAsia="Calibri" w:hAnsi="Times New Roman" w:cs="Times New Roman"/>
          <w:sz w:val="24"/>
          <w:szCs w:val="24"/>
          <w:lang w:eastAsia="ru-RU"/>
        </w:rPr>
        <w:t xml:space="preserve"> XI</w:t>
      </w:r>
      <w:r w:rsidRPr="00297D76">
        <w:rPr>
          <w:rFonts w:ascii="Times New Roman" w:eastAsia="Calibri" w:hAnsi="Times New Roman" w:cs="Times New Roman"/>
          <w:sz w:val="24"/>
          <w:szCs w:val="24"/>
          <w:lang w:val="ru-RU" w:eastAsia="ru-RU"/>
        </w:rPr>
        <w:t>,</w:t>
      </w:r>
      <w:r w:rsidRPr="00297D76">
        <w:rPr>
          <w:rFonts w:ascii="Times New Roman" w:eastAsia="Calibri" w:hAnsi="Times New Roman" w:cs="Times New Roman"/>
          <w:sz w:val="24"/>
          <w:szCs w:val="24"/>
          <w:lang w:eastAsia="ru-RU"/>
        </w:rPr>
        <w:t xml:space="preserve"> XII</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верхнем треугольнике ромбовидной ямки локализованы ядра черепных нервов</w:t>
      </w:r>
    </w:p>
    <w:p w:rsidR="00297D76" w:rsidRPr="00297D76" w:rsidRDefault="00297D76" w:rsidP="00297D76">
      <w:pPr>
        <w:numPr>
          <w:ilvl w:val="0"/>
          <w:numId w:val="23"/>
        </w:numPr>
        <w:suppressAutoHyphens/>
        <w:spacing w:after="0" w:line="240" w:lineRule="auto"/>
        <w:jc w:val="both"/>
        <w:rPr>
          <w:rFonts w:ascii="Times New Roman" w:eastAsia="Times New Roman" w:hAnsi="Times New Roman" w:cs="Times New Roman"/>
          <w:sz w:val="24"/>
          <w:szCs w:val="24"/>
          <w:lang w:eastAsia="ru-RU"/>
        </w:rPr>
      </w:pPr>
      <w:r w:rsidRPr="00297D76">
        <w:rPr>
          <w:rFonts w:ascii="Times New Roman" w:eastAsia="Times New Roman" w:hAnsi="Times New Roman" w:cs="Times New Roman"/>
          <w:sz w:val="24"/>
          <w:szCs w:val="24"/>
          <w:lang w:eastAsia="ru-RU"/>
        </w:rPr>
        <w:t>I, II, III, IV</w:t>
      </w:r>
    </w:p>
    <w:p w:rsidR="00297D76" w:rsidRPr="00297D76" w:rsidRDefault="00297D76" w:rsidP="00297D76">
      <w:pPr>
        <w:numPr>
          <w:ilvl w:val="0"/>
          <w:numId w:val="23"/>
        </w:numPr>
        <w:suppressAutoHyphens/>
        <w:spacing w:after="0" w:line="240" w:lineRule="auto"/>
        <w:jc w:val="both"/>
        <w:rPr>
          <w:rFonts w:ascii="Times New Roman" w:eastAsia="Times New Roman" w:hAnsi="Times New Roman" w:cs="Times New Roman"/>
          <w:sz w:val="24"/>
          <w:szCs w:val="24"/>
          <w:lang w:eastAsia="ru-RU"/>
        </w:rPr>
      </w:pPr>
      <w:r w:rsidRPr="00297D76">
        <w:rPr>
          <w:rFonts w:ascii="Times New Roman" w:eastAsia="Times New Roman" w:hAnsi="Times New Roman" w:cs="Times New Roman"/>
          <w:sz w:val="24"/>
          <w:szCs w:val="24"/>
          <w:lang w:eastAsia="ru-RU"/>
        </w:rPr>
        <w:t>V, VI, VII, VIII</w:t>
      </w:r>
    </w:p>
    <w:p w:rsidR="00297D76" w:rsidRPr="00297D76" w:rsidRDefault="00297D76" w:rsidP="00297D76">
      <w:pPr>
        <w:numPr>
          <w:ilvl w:val="0"/>
          <w:numId w:val="23"/>
        </w:numPr>
        <w:suppressAutoHyphens/>
        <w:spacing w:after="0" w:line="240" w:lineRule="auto"/>
        <w:jc w:val="both"/>
        <w:rPr>
          <w:rFonts w:ascii="Times New Roman" w:eastAsia="Times New Roman" w:hAnsi="Times New Roman" w:cs="Times New Roman"/>
          <w:sz w:val="24"/>
          <w:szCs w:val="24"/>
          <w:lang w:eastAsia="ru-RU"/>
        </w:rPr>
      </w:pPr>
      <w:r w:rsidRPr="00297D76">
        <w:rPr>
          <w:rFonts w:ascii="Times New Roman" w:eastAsia="Times New Roman" w:hAnsi="Times New Roman" w:cs="Times New Roman"/>
          <w:sz w:val="24"/>
          <w:szCs w:val="24"/>
          <w:lang w:eastAsia="ru-RU"/>
        </w:rPr>
        <w:t>VII, VIII, IX, X</w:t>
      </w:r>
    </w:p>
    <w:p w:rsidR="00297D76" w:rsidRPr="00297D76" w:rsidRDefault="00297D76" w:rsidP="00297D76">
      <w:pPr>
        <w:numPr>
          <w:ilvl w:val="0"/>
          <w:numId w:val="23"/>
        </w:numPr>
        <w:suppressAutoHyphens/>
        <w:spacing w:after="0" w:line="240" w:lineRule="auto"/>
        <w:jc w:val="both"/>
        <w:rPr>
          <w:rFonts w:ascii="Times New Roman" w:eastAsia="Times New Roman" w:hAnsi="Times New Roman" w:cs="Times New Roman"/>
          <w:sz w:val="24"/>
          <w:szCs w:val="24"/>
          <w:lang w:eastAsia="ru-RU"/>
        </w:rPr>
      </w:pPr>
      <w:r w:rsidRPr="00297D76">
        <w:rPr>
          <w:rFonts w:ascii="Times New Roman" w:eastAsia="Times New Roman" w:hAnsi="Times New Roman" w:cs="Times New Roman"/>
          <w:sz w:val="24"/>
          <w:szCs w:val="24"/>
          <w:lang w:eastAsia="ru-RU"/>
        </w:rPr>
        <w:t>IX, X, XI, XII</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нижнем треугольнике ромбовидной ямки локализованы ядра черепных нервов</w:t>
      </w:r>
    </w:p>
    <w:p w:rsidR="00297D76" w:rsidRPr="00297D76" w:rsidRDefault="00297D76" w:rsidP="00297D76">
      <w:pPr>
        <w:numPr>
          <w:ilvl w:val="0"/>
          <w:numId w:val="23"/>
        </w:numPr>
        <w:suppressAutoHyphens/>
        <w:spacing w:after="0" w:line="240" w:lineRule="auto"/>
        <w:jc w:val="both"/>
        <w:rPr>
          <w:rFonts w:ascii="Times New Roman" w:eastAsia="Times New Roman" w:hAnsi="Times New Roman" w:cs="Times New Roman"/>
          <w:sz w:val="24"/>
          <w:szCs w:val="24"/>
          <w:lang w:eastAsia="ru-RU"/>
        </w:rPr>
      </w:pPr>
      <w:r w:rsidRPr="00297D76">
        <w:rPr>
          <w:rFonts w:ascii="Times New Roman" w:eastAsia="Times New Roman" w:hAnsi="Times New Roman" w:cs="Times New Roman"/>
          <w:sz w:val="24"/>
          <w:szCs w:val="24"/>
          <w:lang w:eastAsia="ru-RU"/>
        </w:rPr>
        <w:t>I, II, III, IV</w:t>
      </w:r>
    </w:p>
    <w:p w:rsidR="00297D76" w:rsidRPr="00297D76" w:rsidRDefault="00297D76" w:rsidP="00297D76">
      <w:pPr>
        <w:numPr>
          <w:ilvl w:val="0"/>
          <w:numId w:val="23"/>
        </w:numPr>
        <w:suppressAutoHyphens/>
        <w:spacing w:after="0" w:line="240" w:lineRule="auto"/>
        <w:jc w:val="both"/>
        <w:rPr>
          <w:rFonts w:ascii="Times New Roman" w:eastAsia="Times New Roman" w:hAnsi="Times New Roman" w:cs="Times New Roman"/>
          <w:sz w:val="24"/>
          <w:szCs w:val="24"/>
          <w:lang w:eastAsia="ru-RU"/>
        </w:rPr>
      </w:pPr>
      <w:r w:rsidRPr="00297D76">
        <w:rPr>
          <w:rFonts w:ascii="Times New Roman" w:eastAsia="Times New Roman" w:hAnsi="Times New Roman" w:cs="Times New Roman"/>
          <w:sz w:val="24"/>
          <w:szCs w:val="24"/>
          <w:lang w:eastAsia="ru-RU"/>
        </w:rPr>
        <w:t>V, VI, VII, VIII</w:t>
      </w:r>
    </w:p>
    <w:p w:rsidR="00297D76" w:rsidRPr="00297D76" w:rsidRDefault="00297D76" w:rsidP="00297D76">
      <w:pPr>
        <w:numPr>
          <w:ilvl w:val="0"/>
          <w:numId w:val="23"/>
        </w:numPr>
        <w:suppressAutoHyphens/>
        <w:spacing w:after="0" w:line="240" w:lineRule="auto"/>
        <w:jc w:val="both"/>
        <w:rPr>
          <w:rFonts w:ascii="Times New Roman" w:eastAsia="Times New Roman" w:hAnsi="Times New Roman" w:cs="Times New Roman"/>
          <w:sz w:val="24"/>
          <w:szCs w:val="24"/>
          <w:lang w:eastAsia="ru-RU"/>
        </w:rPr>
      </w:pPr>
      <w:r w:rsidRPr="00297D76">
        <w:rPr>
          <w:rFonts w:ascii="Times New Roman" w:eastAsia="Times New Roman" w:hAnsi="Times New Roman" w:cs="Times New Roman"/>
          <w:sz w:val="24"/>
          <w:szCs w:val="24"/>
          <w:lang w:eastAsia="ru-RU"/>
        </w:rPr>
        <w:t>VII, VIII, IX, X</w:t>
      </w:r>
    </w:p>
    <w:p w:rsidR="00297D76" w:rsidRPr="00297D76" w:rsidRDefault="00297D76" w:rsidP="00297D76">
      <w:pPr>
        <w:numPr>
          <w:ilvl w:val="0"/>
          <w:numId w:val="23"/>
        </w:numPr>
        <w:suppressAutoHyphens/>
        <w:spacing w:after="0" w:line="240" w:lineRule="auto"/>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eastAsia="ru-RU"/>
        </w:rPr>
        <w:t>IX</w:t>
      </w:r>
      <w:r w:rsidRPr="00297D76">
        <w:rPr>
          <w:rFonts w:ascii="Times New Roman" w:eastAsia="Times New Roman" w:hAnsi="Times New Roman" w:cs="Times New Roman"/>
          <w:sz w:val="24"/>
          <w:szCs w:val="24"/>
          <w:lang w:val="ru-RU" w:eastAsia="ru-RU"/>
        </w:rPr>
        <w:t xml:space="preserve">, </w:t>
      </w:r>
      <w:r w:rsidRPr="00297D76">
        <w:rPr>
          <w:rFonts w:ascii="Times New Roman" w:eastAsia="Times New Roman" w:hAnsi="Times New Roman" w:cs="Times New Roman"/>
          <w:sz w:val="24"/>
          <w:szCs w:val="24"/>
          <w:lang w:eastAsia="ru-RU"/>
        </w:rPr>
        <w:t>X</w:t>
      </w:r>
      <w:r w:rsidRPr="00297D76">
        <w:rPr>
          <w:rFonts w:ascii="Times New Roman" w:eastAsia="Times New Roman" w:hAnsi="Times New Roman" w:cs="Times New Roman"/>
          <w:sz w:val="24"/>
          <w:szCs w:val="24"/>
          <w:lang w:val="ru-RU" w:eastAsia="ru-RU"/>
        </w:rPr>
        <w:t xml:space="preserve">, </w:t>
      </w:r>
      <w:r w:rsidRPr="00297D76">
        <w:rPr>
          <w:rFonts w:ascii="Times New Roman" w:eastAsia="Times New Roman" w:hAnsi="Times New Roman" w:cs="Times New Roman"/>
          <w:sz w:val="24"/>
          <w:szCs w:val="24"/>
          <w:lang w:eastAsia="ru-RU"/>
        </w:rPr>
        <w:t>XI</w:t>
      </w:r>
      <w:r w:rsidRPr="00297D76">
        <w:rPr>
          <w:rFonts w:ascii="Times New Roman" w:eastAsia="Times New Roman" w:hAnsi="Times New Roman" w:cs="Times New Roman"/>
          <w:sz w:val="24"/>
          <w:szCs w:val="24"/>
          <w:lang w:val="ru-RU" w:eastAsia="ru-RU"/>
        </w:rPr>
        <w:t xml:space="preserve">, </w:t>
      </w:r>
      <w:r w:rsidRPr="00297D76">
        <w:rPr>
          <w:rFonts w:ascii="Times New Roman" w:eastAsia="Times New Roman" w:hAnsi="Times New Roman" w:cs="Times New Roman"/>
          <w:sz w:val="24"/>
          <w:szCs w:val="24"/>
          <w:lang w:eastAsia="ru-RU"/>
        </w:rPr>
        <w:t>XII</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Основным местом переключения афферентных путей в промежуточном мозге является: </w:t>
      </w:r>
    </w:p>
    <w:p w:rsidR="00297D76" w:rsidRPr="00297D76" w:rsidRDefault="00297D76" w:rsidP="00297D76">
      <w:pPr>
        <w:numPr>
          <w:ilvl w:val="0"/>
          <w:numId w:val="24"/>
        </w:numPr>
        <w:tabs>
          <w:tab w:val="left" w:pos="540"/>
        </w:tabs>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таламус</w:t>
      </w:r>
    </w:p>
    <w:p w:rsidR="00297D76" w:rsidRPr="00297D76" w:rsidRDefault="00297D76" w:rsidP="00297D76">
      <w:pPr>
        <w:numPr>
          <w:ilvl w:val="0"/>
          <w:numId w:val="24"/>
        </w:numPr>
        <w:tabs>
          <w:tab w:val="left" w:pos="540"/>
        </w:tabs>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гипоталамус</w:t>
      </w:r>
    </w:p>
    <w:p w:rsidR="00297D76" w:rsidRPr="00297D76" w:rsidRDefault="00297D76" w:rsidP="00297D76">
      <w:pPr>
        <w:numPr>
          <w:ilvl w:val="0"/>
          <w:numId w:val="24"/>
        </w:numPr>
        <w:tabs>
          <w:tab w:val="left" w:pos="540"/>
        </w:tabs>
        <w:suppressAutoHyphens/>
        <w:spacing w:after="0" w:line="240" w:lineRule="auto"/>
        <w:ind w:hanging="294"/>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эпиталамус</w:t>
      </w:r>
      <w:proofErr w:type="spellEnd"/>
    </w:p>
    <w:p w:rsidR="00297D76" w:rsidRPr="00297D76" w:rsidRDefault="00297D76" w:rsidP="00297D76">
      <w:pPr>
        <w:numPr>
          <w:ilvl w:val="0"/>
          <w:numId w:val="24"/>
        </w:numPr>
        <w:tabs>
          <w:tab w:val="left" w:pos="540"/>
        </w:tabs>
        <w:suppressAutoHyphens/>
        <w:spacing w:after="0" w:line="240" w:lineRule="auto"/>
        <w:ind w:hanging="294"/>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метаталамус</w:t>
      </w:r>
      <w:proofErr w:type="spellEnd"/>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Высшим вегетативным центром в промежуточном мозге является: </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таламус</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гипоталамус</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эпиталамус</w:t>
      </w:r>
      <w:proofErr w:type="spellEnd"/>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метаталамус</w:t>
      </w:r>
      <w:proofErr w:type="spellEnd"/>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Полостью промежуточного мозга является (являются):</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I</w:t>
      </w:r>
      <w:r w:rsidRPr="00297D76">
        <w:rPr>
          <w:rFonts w:ascii="Times New Roman" w:eastAsia="Calibri" w:hAnsi="Times New Roman" w:cs="Times New Roman"/>
          <w:sz w:val="24"/>
          <w:szCs w:val="24"/>
          <w:lang w:val="ru-RU" w:eastAsia="ru-RU"/>
        </w:rPr>
        <w:t xml:space="preserve"> и </w:t>
      </w:r>
      <w:r w:rsidRPr="00297D76">
        <w:rPr>
          <w:rFonts w:ascii="Times New Roman" w:eastAsia="Calibri" w:hAnsi="Times New Roman" w:cs="Times New Roman"/>
          <w:sz w:val="24"/>
          <w:szCs w:val="24"/>
          <w:lang w:eastAsia="ru-RU"/>
        </w:rPr>
        <w:t>II</w:t>
      </w:r>
      <w:r w:rsidRPr="00297D76">
        <w:rPr>
          <w:rFonts w:ascii="Times New Roman" w:eastAsia="Calibri" w:hAnsi="Times New Roman" w:cs="Times New Roman"/>
          <w:sz w:val="24"/>
          <w:szCs w:val="24"/>
          <w:lang w:val="ru-RU" w:eastAsia="ru-RU"/>
        </w:rPr>
        <w:t xml:space="preserve"> латеральные желудочки мозга</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III</w:t>
      </w:r>
      <w:r w:rsidRPr="00297D76">
        <w:rPr>
          <w:rFonts w:ascii="Times New Roman" w:eastAsia="Calibri" w:hAnsi="Times New Roman" w:cs="Times New Roman"/>
          <w:sz w:val="24"/>
          <w:szCs w:val="24"/>
          <w:lang w:val="ru-RU" w:eastAsia="ru-RU"/>
        </w:rPr>
        <w:t xml:space="preserve"> желудочек мозга</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lastRenderedPageBreak/>
        <w:t>IV</w:t>
      </w:r>
      <w:r w:rsidRPr="00297D76">
        <w:rPr>
          <w:rFonts w:ascii="Times New Roman" w:eastAsia="Calibri" w:hAnsi="Times New Roman" w:cs="Times New Roman"/>
          <w:sz w:val="24"/>
          <w:szCs w:val="24"/>
          <w:lang w:val="ru-RU" w:eastAsia="ru-RU"/>
        </w:rPr>
        <w:t xml:space="preserve"> желудочек мозга</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Сильвиев</w:t>
      </w:r>
      <w:proofErr w:type="spellEnd"/>
      <w:r w:rsidRPr="00297D76">
        <w:rPr>
          <w:rFonts w:ascii="Times New Roman" w:eastAsia="Calibri" w:hAnsi="Times New Roman" w:cs="Times New Roman"/>
          <w:sz w:val="24"/>
          <w:szCs w:val="24"/>
          <w:lang w:val="ru-RU" w:eastAsia="ru-RU"/>
        </w:rPr>
        <w:t xml:space="preserve"> водопровод</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функциональном отношении различают ядра таламуса:</w:t>
      </w:r>
    </w:p>
    <w:p w:rsidR="00297D76" w:rsidRPr="00297D76" w:rsidRDefault="00297D76" w:rsidP="00297D76">
      <w:pPr>
        <w:numPr>
          <w:ilvl w:val="0"/>
          <w:numId w:val="24"/>
        </w:numPr>
        <w:tabs>
          <w:tab w:val="left" w:pos="540"/>
        </w:tabs>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вентролатеральные и медиальные</w:t>
      </w:r>
    </w:p>
    <w:p w:rsidR="00297D76" w:rsidRPr="00297D76" w:rsidRDefault="00297D76" w:rsidP="00297D76">
      <w:pPr>
        <w:numPr>
          <w:ilvl w:val="0"/>
          <w:numId w:val="24"/>
        </w:numPr>
        <w:tabs>
          <w:tab w:val="left" w:pos="540"/>
        </w:tabs>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специфические и неспецифические</w:t>
      </w:r>
    </w:p>
    <w:p w:rsidR="00297D76" w:rsidRPr="00297D76" w:rsidRDefault="00297D76" w:rsidP="00297D76">
      <w:pPr>
        <w:numPr>
          <w:ilvl w:val="0"/>
          <w:numId w:val="24"/>
        </w:numPr>
        <w:tabs>
          <w:tab w:val="left" w:pos="540"/>
        </w:tabs>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медиальные и задние</w:t>
      </w:r>
    </w:p>
    <w:p w:rsidR="00297D76" w:rsidRPr="00297D76" w:rsidRDefault="00297D76" w:rsidP="00297D76">
      <w:pPr>
        <w:numPr>
          <w:ilvl w:val="0"/>
          <w:numId w:val="24"/>
        </w:numPr>
        <w:tabs>
          <w:tab w:val="left" w:pos="540"/>
        </w:tabs>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вентролатеральные и неспецифические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 зрительной рецепцией связаны … коленчатые тела.</w:t>
      </w:r>
    </w:p>
    <w:p w:rsidR="00297D76" w:rsidRPr="00297D76" w:rsidRDefault="00297D76" w:rsidP="00297D76">
      <w:pPr>
        <w:numPr>
          <w:ilvl w:val="0"/>
          <w:numId w:val="24"/>
        </w:numPr>
        <w:tabs>
          <w:tab w:val="left" w:pos="540"/>
        </w:tabs>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латеральные (наружные)</w:t>
      </w:r>
    </w:p>
    <w:p w:rsidR="00297D76" w:rsidRPr="00297D76" w:rsidRDefault="00297D76" w:rsidP="00297D76">
      <w:pPr>
        <w:numPr>
          <w:ilvl w:val="0"/>
          <w:numId w:val="24"/>
        </w:numPr>
        <w:tabs>
          <w:tab w:val="left" w:pos="540"/>
        </w:tabs>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медиальные (внутренние)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 слуховой рецепцией связаны … коленчатые тела.</w:t>
      </w:r>
    </w:p>
    <w:p w:rsidR="00297D76" w:rsidRPr="00297D76" w:rsidRDefault="00297D76" w:rsidP="00297D76">
      <w:pPr>
        <w:numPr>
          <w:ilvl w:val="0"/>
          <w:numId w:val="24"/>
        </w:numPr>
        <w:tabs>
          <w:tab w:val="left" w:pos="540"/>
        </w:tabs>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латеральные (наружные)</w:t>
      </w:r>
    </w:p>
    <w:p w:rsidR="00297D76" w:rsidRPr="00297D76" w:rsidRDefault="00297D76" w:rsidP="00297D76">
      <w:pPr>
        <w:numPr>
          <w:ilvl w:val="0"/>
          <w:numId w:val="24"/>
        </w:numPr>
        <w:tabs>
          <w:tab w:val="left" w:pos="540"/>
        </w:tabs>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медиальные (внутренние)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Центры, координирующие активность симпатической части автономной нервной системы расположены в … группе ядер гипоталамуса.</w:t>
      </w:r>
    </w:p>
    <w:p w:rsidR="00297D76" w:rsidRPr="00297D76" w:rsidRDefault="00297D76" w:rsidP="00297D76">
      <w:pPr>
        <w:numPr>
          <w:ilvl w:val="0"/>
          <w:numId w:val="24"/>
        </w:numPr>
        <w:tabs>
          <w:tab w:val="left" w:pos="540"/>
        </w:tabs>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передней</w:t>
      </w:r>
    </w:p>
    <w:p w:rsidR="00297D76" w:rsidRPr="00297D76" w:rsidRDefault="00297D76" w:rsidP="00297D76">
      <w:pPr>
        <w:numPr>
          <w:ilvl w:val="0"/>
          <w:numId w:val="24"/>
        </w:numPr>
        <w:tabs>
          <w:tab w:val="left" w:pos="540"/>
        </w:tabs>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средней</w:t>
      </w:r>
    </w:p>
    <w:p w:rsidR="00297D76" w:rsidRPr="00297D76" w:rsidRDefault="00297D76" w:rsidP="00297D76">
      <w:pPr>
        <w:numPr>
          <w:ilvl w:val="0"/>
          <w:numId w:val="24"/>
        </w:numPr>
        <w:tabs>
          <w:tab w:val="left" w:pos="540"/>
        </w:tabs>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задней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Центры, координирующие активность парасимпатической части автономной нервной системы расположены в … группе ядер гипоталамуса.</w:t>
      </w:r>
    </w:p>
    <w:p w:rsidR="00297D76" w:rsidRPr="00297D76" w:rsidRDefault="00297D76" w:rsidP="00297D76">
      <w:pPr>
        <w:numPr>
          <w:ilvl w:val="0"/>
          <w:numId w:val="24"/>
        </w:numPr>
        <w:tabs>
          <w:tab w:val="left" w:pos="540"/>
        </w:tabs>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передней</w:t>
      </w:r>
    </w:p>
    <w:p w:rsidR="00297D76" w:rsidRPr="00297D76" w:rsidRDefault="00297D76" w:rsidP="00297D76">
      <w:pPr>
        <w:numPr>
          <w:ilvl w:val="0"/>
          <w:numId w:val="24"/>
        </w:numPr>
        <w:tabs>
          <w:tab w:val="left" w:pos="540"/>
        </w:tabs>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средней</w:t>
      </w:r>
    </w:p>
    <w:p w:rsidR="00297D76" w:rsidRPr="00297D76" w:rsidRDefault="00297D76" w:rsidP="00297D76">
      <w:pPr>
        <w:numPr>
          <w:ilvl w:val="0"/>
          <w:numId w:val="24"/>
        </w:numPr>
        <w:tabs>
          <w:tab w:val="left" w:pos="540"/>
        </w:tabs>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задней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состав каждого полушария конечного мозга входят все перечисленные структуры за исключением:</w:t>
      </w:r>
    </w:p>
    <w:p w:rsidR="00297D76" w:rsidRPr="00297D76" w:rsidRDefault="00297D76" w:rsidP="00297D76">
      <w:pPr>
        <w:numPr>
          <w:ilvl w:val="0"/>
          <w:numId w:val="24"/>
        </w:numPr>
        <w:tabs>
          <w:tab w:val="left" w:pos="540"/>
        </w:tabs>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кора мозга</w:t>
      </w:r>
    </w:p>
    <w:p w:rsidR="00297D76" w:rsidRPr="00297D76" w:rsidRDefault="00297D76" w:rsidP="00297D76">
      <w:pPr>
        <w:numPr>
          <w:ilvl w:val="0"/>
          <w:numId w:val="24"/>
        </w:numPr>
        <w:tabs>
          <w:tab w:val="left" w:pos="540"/>
        </w:tabs>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эпифиз</w:t>
      </w:r>
    </w:p>
    <w:p w:rsidR="00297D76" w:rsidRPr="00297D76" w:rsidRDefault="00297D76" w:rsidP="00297D76">
      <w:pPr>
        <w:numPr>
          <w:ilvl w:val="0"/>
          <w:numId w:val="24"/>
        </w:numPr>
        <w:tabs>
          <w:tab w:val="left" w:pos="540"/>
        </w:tabs>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обонятельный мозг</w:t>
      </w:r>
    </w:p>
    <w:p w:rsidR="00297D76" w:rsidRPr="00297D76" w:rsidRDefault="00297D76" w:rsidP="00297D76">
      <w:pPr>
        <w:numPr>
          <w:ilvl w:val="0"/>
          <w:numId w:val="24"/>
        </w:numPr>
        <w:tabs>
          <w:tab w:val="left" w:pos="540"/>
        </w:tabs>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базальные ядра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Самой большой спайкой мозга является:</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передняя спайка</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задняя спайка</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мозолистое тело</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спайка свода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Полостью конечного мозга является (являются):</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I</w:t>
      </w:r>
      <w:r w:rsidRPr="00297D76">
        <w:rPr>
          <w:rFonts w:ascii="Times New Roman" w:eastAsia="Calibri" w:hAnsi="Times New Roman" w:cs="Times New Roman"/>
          <w:sz w:val="24"/>
          <w:szCs w:val="24"/>
          <w:lang w:val="ru-RU" w:eastAsia="ru-RU"/>
        </w:rPr>
        <w:t xml:space="preserve"> и </w:t>
      </w:r>
      <w:r w:rsidRPr="00297D76">
        <w:rPr>
          <w:rFonts w:ascii="Times New Roman" w:eastAsia="Calibri" w:hAnsi="Times New Roman" w:cs="Times New Roman"/>
          <w:sz w:val="24"/>
          <w:szCs w:val="24"/>
          <w:lang w:eastAsia="ru-RU"/>
        </w:rPr>
        <w:t>II</w:t>
      </w:r>
      <w:r w:rsidRPr="00297D76">
        <w:rPr>
          <w:rFonts w:ascii="Times New Roman" w:eastAsia="Calibri" w:hAnsi="Times New Roman" w:cs="Times New Roman"/>
          <w:sz w:val="24"/>
          <w:szCs w:val="24"/>
          <w:lang w:val="ru-RU" w:eastAsia="ru-RU"/>
        </w:rPr>
        <w:t xml:space="preserve"> латеральные желудочки мозга</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III</w:t>
      </w:r>
      <w:r w:rsidRPr="00297D76">
        <w:rPr>
          <w:rFonts w:ascii="Times New Roman" w:eastAsia="Calibri" w:hAnsi="Times New Roman" w:cs="Times New Roman"/>
          <w:sz w:val="24"/>
          <w:szCs w:val="24"/>
          <w:lang w:val="ru-RU" w:eastAsia="ru-RU"/>
        </w:rPr>
        <w:t xml:space="preserve"> желудочек мозга</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eastAsia="ru-RU"/>
        </w:rPr>
        <w:t>IV</w:t>
      </w:r>
      <w:r w:rsidRPr="00297D76">
        <w:rPr>
          <w:rFonts w:ascii="Times New Roman" w:eastAsia="Calibri" w:hAnsi="Times New Roman" w:cs="Times New Roman"/>
          <w:sz w:val="24"/>
          <w:szCs w:val="24"/>
          <w:lang w:val="ru-RU" w:eastAsia="ru-RU"/>
        </w:rPr>
        <w:t xml:space="preserve"> желудочек мозга</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Сильвиев</w:t>
      </w:r>
      <w:proofErr w:type="spellEnd"/>
      <w:r w:rsidRPr="00297D76">
        <w:rPr>
          <w:rFonts w:ascii="Times New Roman" w:eastAsia="Calibri" w:hAnsi="Times New Roman" w:cs="Times New Roman"/>
          <w:sz w:val="24"/>
          <w:szCs w:val="24"/>
          <w:lang w:val="ru-RU" w:eastAsia="ru-RU"/>
        </w:rPr>
        <w:t xml:space="preserve"> водопровод</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Лобную и теменную доли на верхнелатеральной (дорсолатеральной) поверхности полушарий конечного мозга разделяет … борозда.</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теменно-затылочная</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боковая (</w:t>
      </w:r>
      <w:proofErr w:type="spellStart"/>
      <w:r w:rsidRPr="00297D76">
        <w:rPr>
          <w:rFonts w:ascii="Times New Roman" w:eastAsia="Calibri" w:hAnsi="Times New Roman" w:cs="Times New Roman"/>
          <w:sz w:val="24"/>
          <w:szCs w:val="24"/>
          <w:lang w:val="ru-RU" w:eastAsia="ru-RU"/>
        </w:rPr>
        <w:t>сильвиева</w:t>
      </w:r>
      <w:proofErr w:type="spellEnd"/>
      <w:r w:rsidRPr="00297D76">
        <w:rPr>
          <w:rFonts w:ascii="Times New Roman" w:eastAsia="Calibri" w:hAnsi="Times New Roman" w:cs="Times New Roman"/>
          <w:sz w:val="24"/>
          <w:szCs w:val="24"/>
          <w:lang w:val="ru-RU" w:eastAsia="ru-RU"/>
        </w:rPr>
        <w:t>)</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центральная (</w:t>
      </w:r>
      <w:proofErr w:type="spellStart"/>
      <w:r w:rsidRPr="00297D76">
        <w:rPr>
          <w:rFonts w:ascii="Times New Roman" w:eastAsia="Calibri" w:hAnsi="Times New Roman" w:cs="Times New Roman"/>
          <w:sz w:val="24"/>
          <w:szCs w:val="24"/>
          <w:lang w:val="ru-RU" w:eastAsia="ru-RU"/>
        </w:rPr>
        <w:t>роландова</w:t>
      </w:r>
      <w:proofErr w:type="spellEnd"/>
      <w:r w:rsidRPr="00297D76">
        <w:rPr>
          <w:rFonts w:ascii="Times New Roman" w:eastAsia="Calibri" w:hAnsi="Times New Roman" w:cs="Times New Roman"/>
          <w:sz w:val="24"/>
          <w:szCs w:val="24"/>
          <w:lang w:val="ru-RU" w:eastAsia="ru-RU"/>
        </w:rPr>
        <w:t>)</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шпорная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Лобную и височную доли на верхнелатеральной (дорсолатеральной) поверхности полушарий конечного мозга разделяет … борозда.</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теменно-затылочная</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боковая (</w:t>
      </w:r>
      <w:proofErr w:type="spellStart"/>
      <w:r w:rsidRPr="00297D76">
        <w:rPr>
          <w:rFonts w:ascii="Times New Roman" w:eastAsia="Calibri" w:hAnsi="Times New Roman" w:cs="Times New Roman"/>
          <w:sz w:val="24"/>
          <w:szCs w:val="24"/>
          <w:lang w:val="ru-RU" w:eastAsia="ru-RU"/>
        </w:rPr>
        <w:t>сильвиева</w:t>
      </w:r>
      <w:proofErr w:type="spellEnd"/>
      <w:r w:rsidRPr="00297D76">
        <w:rPr>
          <w:rFonts w:ascii="Times New Roman" w:eastAsia="Calibri" w:hAnsi="Times New Roman" w:cs="Times New Roman"/>
          <w:sz w:val="24"/>
          <w:szCs w:val="24"/>
          <w:lang w:val="ru-RU" w:eastAsia="ru-RU"/>
        </w:rPr>
        <w:t>)</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центральная (</w:t>
      </w:r>
      <w:proofErr w:type="spellStart"/>
      <w:r w:rsidRPr="00297D76">
        <w:rPr>
          <w:rFonts w:ascii="Times New Roman" w:eastAsia="Calibri" w:hAnsi="Times New Roman" w:cs="Times New Roman"/>
          <w:sz w:val="24"/>
          <w:szCs w:val="24"/>
          <w:lang w:val="ru-RU" w:eastAsia="ru-RU"/>
        </w:rPr>
        <w:t>роландова</w:t>
      </w:r>
      <w:proofErr w:type="spellEnd"/>
      <w:r w:rsidRPr="00297D76">
        <w:rPr>
          <w:rFonts w:ascii="Times New Roman" w:eastAsia="Calibri" w:hAnsi="Times New Roman" w:cs="Times New Roman"/>
          <w:sz w:val="24"/>
          <w:szCs w:val="24"/>
          <w:lang w:val="ru-RU" w:eastAsia="ru-RU"/>
        </w:rPr>
        <w:t>)</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шпорная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Корковое ядро двигательного анализатора находится в области:</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задней трети средней лобной извилины</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предцентральной</w:t>
      </w:r>
      <w:proofErr w:type="spellEnd"/>
      <w:r w:rsidRPr="00297D76">
        <w:rPr>
          <w:rFonts w:ascii="Times New Roman" w:eastAsia="Calibri" w:hAnsi="Times New Roman" w:cs="Times New Roman"/>
          <w:sz w:val="24"/>
          <w:szCs w:val="24"/>
          <w:lang w:val="ru-RU" w:eastAsia="ru-RU"/>
        </w:rPr>
        <w:t xml:space="preserve"> (передней центральной) извилины</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постцентральной (задней центральной) извилины</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триангулярной</w:t>
      </w:r>
      <w:proofErr w:type="spellEnd"/>
      <w:r w:rsidRPr="00297D76">
        <w:rPr>
          <w:rFonts w:ascii="Times New Roman" w:eastAsia="Calibri" w:hAnsi="Times New Roman" w:cs="Times New Roman"/>
          <w:sz w:val="24"/>
          <w:szCs w:val="24"/>
          <w:lang w:val="ru-RU" w:eastAsia="ru-RU"/>
        </w:rPr>
        <w:t xml:space="preserve"> части и покрышки нижней лобной извилины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Корковый центр анализатора общей чувствительности (соматосенсорная кора) находится в области:</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предцентральной</w:t>
      </w:r>
      <w:proofErr w:type="spellEnd"/>
      <w:r w:rsidRPr="00297D76">
        <w:rPr>
          <w:rFonts w:ascii="Times New Roman" w:eastAsia="Calibri" w:hAnsi="Times New Roman" w:cs="Times New Roman"/>
          <w:sz w:val="24"/>
          <w:szCs w:val="24"/>
          <w:lang w:val="ru-RU" w:eastAsia="ru-RU"/>
        </w:rPr>
        <w:t xml:space="preserve"> (передней центральной) извилины</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постцентральной (задней центральной) извилины и верхней теменной дольки</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триангулярной</w:t>
      </w:r>
      <w:proofErr w:type="spellEnd"/>
      <w:r w:rsidRPr="00297D76">
        <w:rPr>
          <w:rFonts w:ascii="Times New Roman" w:eastAsia="Calibri" w:hAnsi="Times New Roman" w:cs="Times New Roman"/>
          <w:sz w:val="24"/>
          <w:szCs w:val="24"/>
          <w:lang w:val="ru-RU" w:eastAsia="ru-RU"/>
        </w:rPr>
        <w:t xml:space="preserve"> части и покрышки нижней лобной извилины</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задней трети средней лобной извилины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Речедвигательный</w:t>
      </w:r>
      <w:proofErr w:type="spellEnd"/>
      <w:r w:rsidRPr="00297D76">
        <w:rPr>
          <w:rFonts w:ascii="Times New Roman" w:eastAsia="Calibri" w:hAnsi="Times New Roman" w:cs="Times New Roman"/>
          <w:sz w:val="24"/>
          <w:szCs w:val="24"/>
          <w:lang w:val="ru-RU" w:eastAsia="ru-RU"/>
        </w:rPr>
        <w:t xml:space="preserve"> центр (центр </w:t>
      </w:r>
      <w:proofErr w:type="spellStart"/>
      <w:r w:rsidRPr="00297D76">
        <w:rPr>
          <w:rFonts w:ascii="Times New Roman" w:eastAsia="Calibri" w:hAnsi="Times New Roman" w:cs="Times New Roman"/>
          <w:sz w:val="24"/>
          <w:szCs w:val="24"/>
          <w:lang w:val="ru-RU" w:eastAsia="ru-RU"/>
        </w:rPr>
        <w:t>Брока</w:t>
      </w:r>
      <w:proofErr w:type="spellEnd"/>
      <w:r w:rsidRPr="00297D76">
        <w:rPr>
          <w:rFonts w:ascii="Times New Roman" w:eastAsia="Calibri" w:hAnsi="Times New Roman" w:cs="Times New Roman"/>
          <w:sz w:val="24"/>
          <w:szCs w:val="24"/>
          <w:lang w:val="ru-RU" w:eastAsia="ru-RU"/>
        </w:rPr>
        <w:t>) находится в области:</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задней трети средней лобной извилины</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предцентральной</w:t>
      </w:r>
      <w:proofErr w:type="spellEnd"/>
      <w:r w:rsidRPr="00297D76">
        <w:rPr>
          <w:rFonts w:ascii="Times New Roman" w:eastAsia="Calibri" w:hAnsi="Times New Roman" w:cs="Times New Roman"/>
          <w:sz w:val="24"/>
          <w:szCs w:val="24"/>
          <w:lang w:val="ru-RU" w:eastAsia="ru-RU"/>
        </w:rPr>
        <w:t xml:space="preserve"> (передней центральной) извилины</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постцентральной (задней центральной) извилины</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триангулярной</w:t>
      </w:r>
      <w:proofErr w:type="spellEnd"/>
      <w:r w:rsidRPr="00297D76">
        <w:rPr>
          <w:rFonts w:ascii="Times New Roman" w:eastAsia="Calibri" w:hAnsi="Times New Roman" w:cs="Times New Roman"/>
          <w:sz w:val="24"/>
          <w:szCs w:val="24"/>
          <w:lang w:val="ru-RU" w:eastAsia="ru-RU"/>
        </w:rPr>
        <w:t xml:space="preserve"> части и покрышки нижней лобной извилины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Слуховой центр речи (центр Вернике) находится в области:</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средней и нижней височных извилин</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задней трети верхней височной извилины</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предцентральной</w:t>
      </w:r>
      <w:proofErr w:type="spellEnd"/>
      <w:r w:rsidRPr="00297D76">
        <w:rPr>
          <w:rFonts w:ascii="Times New Roman" w:eastAsia="Calibri" w:hAnsi="Times New Roman" w:cs="Times New Roman"/>
          <w:sz w:val="24"/>
          <w:szCs w:val="24"/>
          <w:lang w:val="ru-RU" w:eastAsia="ru-RU"/>
        </w:rPr>
        <w:t xml:space="preserve"> (передней центральной) извилины</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постцентральной (задней центральной) извилины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Передняя ассоциативная зона коры находится в области:</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предцентральной</w:t>
      </w:r>
      <w:proofErr w:type="spellEnd"/>
      <w:r w:rsidRPr="00297D76">
        <w:rPr>
          <w:rFonts w:ascii="Times New Roman" w:eastAsia="Calibri" w:hAnsi="Times New Roman" w:cs="Times New Roman"/>
          <w:sz w:val="24"/>
          <w:szCs w:val="24"/>
          <w:lang w:val="ru-RU" w:eastAsia="ru-RU"/>
        </w:rPr>
        <w:t xml:space="preserve"> (передней центральной) извилины</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постцентральной (задней центральной) извилины</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триангулярной</w:t>
      </w:r>
      <w:proofErr w:type="spellEnd"/>
      <w:r w:rsidRPr="00297D76">
        <w:rPr>
          <w:rFonts w:ascii="Times New Roman" w:eastAsia="Calibri" w:hAnsi="Times New Roman" w:cs="Times New Roman"/>
          <w:sz w:val="24"/>
          <w:szCs w:val="24"/>
          <w:lang w:val="ru-RU" w:eastAsia="ru-RU"/>
        </w:rPr>
        <w:t xml:space="preserve"> части и покрышки нижней лобной извилины</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области передней и средней трети верхней, средней и частично нижней лобных извилин</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Соединяют между собой различные области коры в пределах одного полушария … волокна.</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афферентные</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эфферентные</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ассоциативные</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комиссуральные</w:t>
      </w:r>
      <w:proofErr w:type="spellEnd"/>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Соединяют между собой области коры правого и левого полушарий … волокна.</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афферентные</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эфферентные</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ассоциативные</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комиссуральные</w:t>
      </w:r>
      <w:proofErr w:type="spellEnd"/>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Тактильной сенсорной модальности (прикосновения) соответствует ти</w:t>
      </w:r>
      <w:proofErr w:type="gramStart"/>
      <w:r w:rsidRPr="00297D76">
        <w:rPr>
          <w:rFonts w:ascii="Times New Roman" w:eastAsia="Calibri" w:hAnsi="Times New Roman" w:cs="Times New Roman"/>
          <w:sz w:val="24"/>
          <w:szCs w:val="24"/>
          <w:lang w:val="ru-RU" w:eastAsia="ru-RU"/>
        </w:rPr>
        <w:t>п(</w:t>
      </w:r>
      <w:proofErr w:type="gramEnd"/>
      <w:r w:rsidRPr="00297D76">
        <w:rPr>
          <w:rFonts w:ascii="Times New Roman" w:eastAsia="Calibri" w:hAnsi="Times New Roman" w:cs="Times New Roman"/>
          <w:sz w:val="24"/>
          <w:szCs w:val="24"/>
          <w:lang w:val="ru-RU" w:eastAsia="ru-RU"/>
        </w:rPr>
        <w:t>ы) нервного окончания:</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свободные нервные окончания</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тельца </w:t>
      </w:r>
      <w:proofErr w:type="spellStart"/>
      <w:r w:rsidRPr="00297D76">
        <w:rPr>
          <w:rFonts w:ascii="Times New Roman" w:eastAsia="Calibri" w:hAnsi="Times New Roman" w:cs="Times New Roman"/>
          <w:sz w:val="24"/>
          <w:szCs w:val="24"/>
          <w:lang w:val="ru-RU" w:eastAsia="ru-RU"/>
        </w:rPr>
        <w:t>Меркеля</w:t>
      </w:r>
      <w:proofErr w:type="spellEnd"/>
      <w:r w:rsidRPr="00297D76">
        <w:rPr>
          <w:rFonts w:ascii="Times New Roman" w:eastAsia="Calibri" w:hAnsi="Times New Roman" w:cs="Times New Roman"/>
          <w:sz w:val="24"/>
          <w:szCs w:val="24"/>
          <w:lang w:val="ru-RU" w:eastAsia="ru-RU"/>
        </w:rPr>
        <w:t xml:space="preserve"> и тельца </w:t>
      </w:r>
      <w:proofErr w:type="spellStart"/>
      <w:r w:rsidRPr="00297D76">
        <w:rPr>
          <w:rFonts w:ascii="Times New Roman" w:eastAsia="Calibri" w:hAnsi="Times New Roman" w:cs="Times New Roman"/>
          <w:sz w:val="24"/>
          <w:szCs w:val="24"/>
          <w:lang w:val="ru-RU" w:eastAsia="ru-RU"/>
        </w:rPr>
        <w:t>Мейснера</w:t>
      </w:r>
      <w:proofErr w:type="spellEnd"/>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тельца </w:t>
      </w:r>
      <w:proofErr w:type="spellStart"/>
      <w:r w:rsidRPr="00297D76">
        <w:rPr>
          <w:rFonts w:ascii="Times New Roman" w:eastAsia="Calibri" w:hAnsi="Times New Roman" w:cs="Times New Roman"/>
          <w:sz w:val="24"/>
          <w:szCs w:val="24"/>
          <w:lang w:val="ru-RU" w:eastAsia="ru-RU"/>
        </w:rPr>
        <w:t>Пачини</w:t>
      </w:r>
      <w:proofErr w:type="spellEnd"/>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тельца </w:t>
      </w:r>
      <w:proofErr w:type="spellStart"/>
      <w:r w:rsidRPr="00297D76">
        <w:rPr>
          <w:rFonts w:ascii="Times New Roman" w:eastAsia="Calibri" w:hAnsi="Times New Roman" w:cs="Times New Roman"/>
          <w:sz w:val="24"/>
          <w:szCs w:val="24"/>
          <w:lang w:val="ru-RU" w:eastAsia="ru-RU"/>
        </w:rPr>
        <w:t>Руффини</w:t>
      </w:r>
      <w:proofErr w:type="spellEnd"/>
      <w:r w:rsidRPr="00297D76">
        <w:rPr>
          <w:rFonts w:ascii="Times New Roman" w:eastAsia="Calibri" w:hAnsi="Times New Roman" w:cs="Times New Roman"/>
          <w:sz w:val="24"/>
          <w:szCs w:val="24"/>
          <w:lang w:val="ru-RU" w:eastAsia="ru-RU"/>
        </w:rPr>
        <w:t xml:space="preserve"> и колбы </w:t>
      </w:r>
      <w:proofErr w:type="spellStart"/>
      <w:r w:rsidRPr="00297D76">
        <w:rPr>
          <w:rFonts w:ascii="Times New Roman" w:eastAsia="Calibri" w:hAnsi="Times New Roman" w:cs="Times New Roman"/>
          <w:sz w:val="24"/>
          <w:szCs w:val="24"/>
          <w:lang w:val="ru-RU" w:eastAsia="ru-RU"/>
        </w:rPr>
        <w:t>Краузе</w:t>
      </w:r>
      <w:proofErr w:type="spellEnd"/>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Болевой (</w:t>
      </w:r>
      <w:proofErr w:type="spellStart"/>
      <w:r w:rsidRPr="00297D76">
        <w:rPr>
          <w:rFonts w:ascii="Times New Roman" w:eastAsia="Calibri" w:hAnsi="Times New Roman" w:cs="Times New Roman"/>
          <w:sz w:val="24"/>
          <w:szCs w:val="24"/>
          <w:lang w:val="ru-RU" w:eastAsia="ru-RU"/>
        </w:rPr>
        <w:t>ноцицептивной</w:t>
      </w:r>
      <w:proofErr w:type="spellEnd"/>
      <w:r w:rsidRPr="00297D76">
        <w:rPr>
          <w:rFonts w:ascii="Times New Roman" w:eastAsia="Calibri" w:hAnsi="Times New Roman" w:cs="Times New Roman"/>
          <w:sz w:val="24"/>
          <w:szCs w:val="24"/>
          <w:lang w:val="ru-RU" w:eastAsia="ru-RU"/>
        </w:rPr>
        <w:t>) сенсорной модальности соответствует ти</w:t>
      </w:r>
      <w:proofErr w:type="gramStart"/>
      <w:r w:rsidRPr="00297D76">
        <w:rPr>
          <w:rFonts w:ascii="Times New Roman" w:eastAsia="Calibri" w:hAnsi="Times New Roman" w:cs="Times New Roman"/>
          <w:sz w:val="24"/>
          <w:szCs w:val="24"/>
          <w:lang w:val="ru-RU" w:eastAsia="ru-RU"/>
        </w:rPr>
        <w:t>п(</w:t>
      </w:r>
      <w:proofErr w:type="gramEnd"/>
      <w:r w:rsidRPr="00297D76">
        <w:rPr>
          <w:rFonts w:ascii="Times New Roman" w:eastAsia="Calibri" w:hAnsi="Times New Roman" w:cs="Times New Roman"/>
          <w:sz w:val="24"/>
          <w:szCs w:val="24"/>
          <w:lang w:val="ru-RU" w:eastAsia="ru-RU"/>
        </w:rPr>
        <w:t>ы) нервного окончания:</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тельца </w:t>
      </w:r>
      <w:proofErr w:type="spellStart"/>
      <w:r w:rsidRPr="00297D76">
        <w:rPr>
          <w:rFonts w:ascii="Times New Roman" w:eastAsia="Calibri" w:hAnsi="Times New Roman" w:cs="Times New Roman"/>
          <w:sz w:val="24"/>
          <w:szCs w:val="24"/>
          <w:lang w:val="ru-RU" w:eastAsia="ru-RU"/>
        </w:rPr>
        <w:t>Меркеля</w:t>
      </w:r>
      <w:proofErr w:type="spellEnd"/>
      <w:r w:rsidRPr="00297D76">
        <w:rPr>
          <w:rFonts w:ascii="Times New Roman" w:eastAsia="Calibri" w:hAnsi="Times New Roman" w:cs="Times New Roman"/>
          <w:sz w:val="24"/>
          <w:szCs w:val="24"/>
          <w:lang w:val="ru-RU" w:eastAsia="ru-RU"/>
        </w:rPr>
        <w:t xml:space="preserve"> и тельца </w:t>
      </w:r>
      <w:proofErr w:type="spellStart"/>
      <w:r w:rsidRPr="00297D76">
        <w:rPr>
          <w:rFonts w:ascii="Times New Roman" w:eastAsia="Calibri" w:hAnsi="Times New Roman" w:cs="Times New Roman"/>
          <w:sz w:val="24"/>
          <w:szCs w:val="24"/>
          <w:lang w:val="ru-RU" w:eastAsia="ru-RU"/>
        </w:rPr>
        <w:t>Мейснера</w:t>
      </w:r>
      <w:proofErr w:type="spellEnd"/>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свободные нервные окончания</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тельца </w:t>
      </w:r>
      <w:proofErr w:type="spellStart"/>
      <w:r w:rsidRPr="00297D76">
        <w:rPr>
          <w:rFonts w:ascii="Times New Roman" w:eastAsia="Calibri" w:hAnsi="Times New Roman" w:cs="Times New Roman"/>
          <w:sz w:val="24"/>
          <w:szCs w:val="24"/>
          <w:lang w:val="ru-RU" w:eastAsia="ru-RU"/>
        </w:rPr>
        <w:t>Пачини</w:t>
      </w:r>
      <w:proofErr w:type="spellEnd"/>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тельца </w:t>
      </w:r>
      <w:proofErr w:type="spellStart"/>
      <w:r w:rsidRPr="00297D76">
        <w:rPr>
          <w:rFonts w:ascii="Times New Roman" w:eastAsia="Calibri" w:hAnsi="Times New Roman" w:cs="Times New Roman"/>
          <w:sz w:val="24"/>
          <w:szCs w:val="24"/>
          <w:lang w:val="ru-RU" w:eastAsia="ru-RU"/>
        </w:rPr>
        <w:t>Руффини</w:t>
      </w:r>
      <w:proofErr w:type="spellEnd"/>
      <w:r w:rsidRPr="00297D76">
        <w:rPr>
          <w:rFonts w:ascii="Times New Roman" w:eastAsia="Calibri" w:hAnsi="Times New Roman" w:cs="Times New Roman"/>
          <w:sz w:val="24"/>
          <w:szCs w:val="24"/>
          <w:lang w:val="ru-RU" w:eastAsia="ru-RU"/>
        </w:rPr>
        <w:t xml:space="preserve"> и колбы </w:t>
      </w:r>
      <w:proofErr w:type="spellStart"/>
      <w:r w:rsidRPr="00297D76">
        <w:rPr>
          <w:rFonts w:ascii="Times New Roman" w:eastAsia="Calibri" w:hAnsi="Times New Roman" w:cs="Times New Roman"/>
          <w:sz w:val="24"/>
          <w:szCs w:val="24"/>
          <w:lang w:val="ru-RU" w:eastAsia="ru-RU"/>
        </w:rPr>
        <w:t>Краузе</w:t>
      </w:r>
      <w:proofErr w:type="spellEnd"/>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Восприятие холода обеспечивают ти</w:t>
      </w:r>
      <w:proofErr w:type="gramStart"/>
      <w:r w:rsidRPr="00297D76">
        <w:rPr>
          <w:rFonts w:ascii="Times New Roman" w:eastAsia="Calibri" w:hAnsi="Times New Roman" w:cs="Times New Roman"/>
          <w:sz w:val="24"/>
          <w:szCs w:val="24"/>
          <w:lang w:val="ru-RU" w:eastAsia="ru-RU"/>
        </w:rPr>
        <w:t>п(</w:t>
      </w:r>
      <w:proofErr w:type="gramEnd"/>
      <w:r w:rsidRPr="00297D76">
        <w:rPr>
          <w:rFonts w:ascii="Times New Roman" w:eastAsia="Calibri" w:hAnsi="Times New Roman" w:cs="Times New Roman"/>
          <w:sz w:val="24"/>
          <w:szCs w:val="24"/>
          <w:lang w:val="ru-RU" w:eastAsia="ru-RU"/>
        </w:rPr>
        <w:t>ы) нервного окончания:</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тельца </w:t>
      </w:r>
      <w:proofErr w:type="spellStart"/>
      <w:r w:rsidRPr="00297D76">
        <w:rPr>
          <w:rFonts w:ascii="Times New Roman" w:eastAsia="Calibri" w:hAnsi="Times New Roman" w:cs="Times New Roman"/>
          <w:sz w:val="24"/>
          <w:szCs w:val="24"/>
          <w:lang w:val="ru-RU" w:eastAsia="ru-RU"/>
        </w:rPr>
        <w:t>Меркеля</w:t>
      </w:r>
      <w:proofErr w:type="spellEnd"/>
      <w:r w:rsidRPr="00297D76">
        <w:rPr>
          <w:rFonts w:ascii="Times New Roman" w:eastAsia="Calibri" w:hAnsi="Times New Roman" w:cs="Times New Roman"/>
          <w:sz w:val="24"/>
          <w:szCs w:val="24"/>
          <w:lang w:val="ru-RU" w:eastAsia="ru-RU"/>
        </w:rPr>
        <w:t xml:space="preserve"> и тельца </w:t>
      </w:r>
      <w:proofErr w:type="spellStart"/>
      <w:r w:rsidRPr="00297D76">
        <w:rPr>
          <w:rFonts w:ascii="Times New Roman" w:eastAsia="Calibri" w:hAnsi="Times New Roman" w:cs="Times New Roman"/>
          <w:sz w:val="24"/>
          <w:szCs w:val="24"/>
          <w:lang w:val="ru-RU" w:eastAsia="ru-RU"/>
        </w:rPr>
        <w:t>Мейснера</w:t>
      </w:r>
      <w:proofErr w:type="spellEnd"/>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колбы </w:t>
      </w:r>
      <w:proofErr w:type="spellStart"/>
      <w:r w:rsidRPr="00297D76">
        <w:rPr>
          <w:rFonts w:ascii="Times New Roman" w:eastAsia="Calibri" w:hAnsi="Times New Roman" w:cs="Times New Roman"/>
          <w:sz w:val="24"/>
          <w:szCs w:val="24"/>
          <w:lang w:val="ru-RU" w:eastAsia="ru-RU"/>
        </w:rPr>
        <w:t>Краузе</w:t>
      </w:r>
      <w:proofErr w:type="spellEnd"/>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свободные нервные окончания</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тельца </w:t>
      </w:r>
      <w:proofErr w:type="spellStart"/>
      <w:r w:rsidRPr="00297D76">
        <w:rPr>
          <w:rFonts w:ascii="Times New Roman" w:eastAsia="Calibri" w:hAnsi="Times New Roman" w:cs="Times New Roman"/>
          <w:sz w:val="24"/>
          <w:szCs w:val="24"/>
          <w:lang w:val="ru-RU" w:eastAsia="ru-RU"/>
        </w:rPr>
        <w:t>Руффини</w:t>
      </w:r>
      <w:proofErr w:type="spellEnd"/>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Восприятие тепла обеспечивают ти</w:t>
      </w:r>
      <w:proofErr w:type="gramStart"/>
      <w:r w:rsidRPr="00297D76">
        <w:rPr>
          <w:rFonts w:ascii="Times New Roman" w:eastAsia="Calibri" w:hAnsi="Times New Roman" w:cs="Times New Roman"/>
          <w:sz w:val="24"/>
          <w:szCs w:val="24"/>
          <w:lang w:val="ru-RU" w:eastAsia="ru-RU"/>
        </w:rPr>
        <w:t>п(</w:t>
      </w:r>
      <w:proofErr w:type="gramEnd"/>
      <w:r w:rsidRPr="00297D76">
        <w:rPr>
          <w:rFonts w:ascii="Times New Roman" w:eastAsia="Calibri" w:hAnsi="Times New Roman" w:cs="Times New Roman"/>
          <w:sz w:val="24"/>
          <w:szCs w:val="24"/>
          <w:lang w:val="ru-RU" w:eastAsia="ru-RU"/>
        </w:rPr>
        <w:t>ы) нервного окончания:</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колбы </w:t>
      </w:r>
      <w:proofErr w:type="spellStart"/>
      <w:r w:rsidRPr="00297D76">
        <w:rPr>
          <w:rFonts w:ascii="Times New Roman" w:eastAsia="Calibri" w:hAnsi="Times New Roman" w:cs="Times New Roman"/>
          <w:sz w:val="24"/>
          <w:szCs w:val="24"/>
          <w:lang w:val="ru-RU" w:eastAsia="ru-RU"/>
        </w:rPr>
        <w:t>Краузе</w:t>
      </w:r>
      <w:proofErr w:type="spellEnd"/>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тельца </w:t>
      </w:r>
      <w:proofErr w:type="spellStart"/>
      <w:r w:rsidRPr="00297D76">
        <w:rPr>
          <w:rFonts w:ascii="Times New Roman" w:eastAsia="Calibri" w:hAnsi="Times New Roman" w:cs="Times New Roman"/>
          <w:sz w:val="24"/>
          <w:szCs w:val="24"/>
          <w:lang w:val="ru-RU" w:eastAsia="ru-RU"/>
        </w:rPr>
        <w:t>Пачини</w:t>
      </w:r>
      <w:proofErr w:type="spellEnd"/>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тельца </w:t>
      </w:r>
      <w:proofErr w:type="spellStart"/>
      <w:r w:rsidRPr="00297D76">
        <w:rPr>
          <w:rFonts w:ascii="Times New Roman" w:eastAsia="Calibri" w:hAnsi="Times New Roman" w:cs="Times New Roman"/>
          <w:sz w:val="24"/>
          <w:szCs w:val="24"/>
          <w:lang w:val="ru-RU" w:eastAsia="ru-RU"/>
        </w:rPr>
        <w:t>Меркеля</w:t>
      </w:r>
      <w:proofErr w:type="spellEnd"/>
      <w:r w:rsidRPr="00297D76">
        <w:rPr>
          <w:rFonts w:ascii="Times New Roman" w:eastAsia="Calibri" w:hAnsi="Times New Roman" w:cs="Times New Roman"/>
          <w:sz w:val="24"/>
          <w:szCs w:val="24"/>
          <w:lang w:val="ru-RU" w:eastAsia="ru-RU"/>
        </w:rPr>
        <w:t xml:space="preserve"> и тельца </w:t>
      </w:r>
      <w:proofErr w:type="spellStart"/>
      <w:r w:rsidRPr="00297D76">
        <w:rPr>
          <w:rFonts w:ascii="Times New Roman" w:eastAsia="Calibri" w:hAnsi="Times New Roman" w:cs="Times New Roman"/>
          <w:sz w:val="24"/>
          <w:szCs w:val="24"/>
          <w:lang w:val="ru-RU" w:eastAsia="ru-RU"/>
        </w:rPr>
        <w:t>Мейснера</w:t>
      </w:r>
      <w:proofErr w:type="spellEnd"/>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тельца </w:t>
      </w:r>
      <w:proofErr w:type="spellStart"/>
      <w:r w:rsidRPr="00297D76">
        <w:rPr>
          <w:rFonts w:ascii="Times New Roman" w:eastAsia="Calibri" w:hAnsi="Times New Roman" w:cs="Times New Roman"/>
          <w:sz w:val="24"/>
          <w:szCs w:val="24"/>
          <w:lang w:val="ru-RU" w:eastAsia="ru-RU"/>
        </w:rPr>
        <w:t>Руффини</w:t>
      </w:r>
      <w:proofErr w:type="spellEnd"/>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Восприятие давления обеспечивают ти</w:t>
      </w:r>
      <w:proofErr w:type="gramStart"/>
      <w:r w:rsidRPr="00297D76">
        <w:rPr>
          <w:rFonts w:ascii="Times New Roman" w:eastAsia="Calibri" w:hAnsi="Times New Roman" w:cs="Times New Roman"/>
          <w:sz w:val="24"/>
          <w:szCs w:val="24"/>
          <w:lang w:val="ru-RU" w:eastAsia="ru-RU"/>
        </w:rPr>
        <w:t>п(</w:t>
      </w:r>
      <w:proofErr w:type="gramEnd"/>
      <w:r w:rsidRPr="00297D76">
        <w:rPr>
          <w:rFonts w:ascii="Times New Roman" w:eastAsia="Calibri" w:hAnsi="Times New Roman" w:cs="Times New Roman"/>
          <w:sz w:val="24"/>
          <w:szCs w:val="24"/>
          <w:lang w:val="ru-RU" w:eastAsia="ru-RU"/>
        </w:rPr>
        <w:t>ы) нервного окончания:</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тельца </w:t>
      </w:r>
      <w:proofErr w:type="spellStart"/>
      <w:r w:rsidRPr="00297D76">
        <w:rPr>
          <w:rFonts w:ascii="Times New Roman" w:eastAsia="Calibri" w:hAnsi="Times New Roman" w:cs="Times New Roman"/>
          <w:sz w:val="24"/>
          <w:szCs w:val="24"/>
          <w:lang w:val="ru-RU" w:eastAsia="ru-RU"/>
        </w:rPr>
        <w:t>Меркеля</w:t>
      </w:r>
      <w:proofErr w:type="spellEnd"/>
      <w:r w:rsidRPr="00297D76">
        <w:rPr>
          <w:rFonts w:ascii="Times New Roman" w:eastAsia="Calibri" w:hAnsi="Times New Roman" w:cs="Times New Roman"/>
          <w:sz w:val="24"/>
          <w:szCs w:val="24"/>
          <w:lang w:val="ru-RU" w:eastAsia="ru-RU"/>
        </w:rPr>
        <w:t xml:space="preserve"> и тельца </w:t>
      </w:r>
      <w:proofErr w:type="spellStart"/>
      <w:r w:rsidRPr="00297D76">
        <w:rPr>
          <w:rFonts w:ascii="Times New Roman" w:eastAsia="Calibri" w:hAnsi="Times New Roman" w:cs="Times New Roman"/>
          <w:sz w:val="24"/>
          <w:szCs w:val="24"/>
          <w:lang w:val="ru-RU" w:eastAsia="ru-RU"/>
        </w:rPr>
        <w:t>Мейснера</w:t>
      </w:r>
      <w:proofErr w:type="spellEnd"/>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свободные нервные окончания</w:t>
      </w:r>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тельца </w:t>
      </w:r>
      <w:proofErr w:type="spellStart"/>
      <w:r w:rsidRPr="00297D76">
        <w:rPr>
          <w:rFonts w:ascii="Times New Roman" w:eastAsia="Calibri" w:hAnsi="Times New Roman" w:cs="Times New Roman"/>
          <w:sz w:val="24"/>
          <w:szCs w:val="24"/>
          <w:lang w:val="ru-RU" w:eastAsia="ru-RU"/>
        </w:rPr>
        <w:t>Пачини</w:t>
      </w:r>
      <w:proofErr w:type="spellEnd"/>
    </w:p>
    <w:p w:rsidR="00297D76" w:rsidRPr="00297D76" w:rsidRDefault="00297D76" w:rsidP="00297D76">
      <w:pPr>
        <w:numPr>
          <w:ilvl w:val="0"/>
          <w:numId w:val="24"/>
        </w:numPr>
        <w:suppressAutoHyphens/>
        <w:spacing w:after="0" w:line="240" w:lineRule="auto"/>
        <w:ind w:hanging="294"/>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тельца </w:t>
      </w:r>
      <w:proofErr w:type="spellStart"/>
      <w:r w:rsidRPr="00297D76">
        <w:rPr>
          <w:rFonts w:ascii="Times New Roman" w:eastAsia="Calibri" w:hAnsi="Times New Roman" w:cs="Times New Roman"/>
          <w:sz w:val="24"/>
          <w:szCs w:val="24"/>
          <w:lang w:val="ru-RU" w:eastAsia="ru-RU"/>
        </w:rPr>
        <w:t>Руффини</w:t>
      </w:r>
      <w:proofErr w:type="spellEnd"/>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Первыми нейронами проводящего пути зрительного анализатора являются: </w:t>
      </w:r>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lastRenderedPageBreak/>
        <w:t>ганглиозные клетки сетчатой оболочки глаза</w:t>
      </w:r>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биполярные клетки сетчатой оболочки глаза</w:t>
      </w:r>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нейроны латерального коленчатого тела и подушки таламуса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Вторыми нейронами проводящего пути зрительного анализатора являются:</w:t>
      </w:r>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ганглиозные клетки сетчатой оболочки глаза</w:t>
      </w:r>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биполярные клетки сетчатой оболочки глаза</w:t>
      </w:r>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нейроны латерального коленчатого тела и подушки таламуса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Третьими нейронами проводящего пути зрительного анализатора являются:</w:t>
      </w:r>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ганглиозные клетки сетчатой оболочки глаза</w:t>
      </w:r>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биполярные клетки сетчатой оболочки глаза</w:t>
      </w:r>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нейроны латерального коленчатого тела и подушки таламуса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Первые нейроны проводящего пути слухового анализатора расположены </w:t>
      </w:r>
      <w:proofErr w:type="gramStart"/>
      <w:r w:rsidRPr="00297D76">
        <w:rPr>
          <w:rFonts w:ascii="Times New Roman" w:eastAsia="Calibri" w:hAnsi="Times New Roman" w:cs="Times New Roman"/>
          <w:sz w:val="24"/>
          <w:szCs w:val="24"/>
          <w:lang w:val="ru-RU" w:eastAsia="ru-RU"/>
        </w:rPr>
        <w:t>в</w:t>
      </w:r>
      <w:proofErr w:type="gramEnd"/>
      <w:r w:rsidRPr="00297D76">
        <w:rPr>
          <w:rFonts w:ascii="Times New Roman" w:eastAsia="Calibri" w:hAnsi="Times New Roman" w:cs="Times New Roman"/>
          <w:sz w:val="24"/>
          <w:szCs w:val="24"/>
          <w:lang w:val="ru-RU" w:eastAsia="ru-RU"/>
        </w:rPr>
        <w:t xml:space="preserve">: </w:t>
      </w:r>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дорсальном</w:t>
      </w:r>
      <w:proofErr w:type="gramEnd"/>
      <w:r w:rsidRPr="00297D76">
        <w:rPr>
          <w:rFonts w:ascii="Times New Roman" w:eastAsia="Calibri" w:hAnsi="Times New Roman" w:cs="Times New Roman"/>
          <w:sz w:val="24"/>
          <w:szCs w:val="24"/>
          <w:lang w:val="ru-RU" w:eastAsia="ru-RU"/>
        </w:rPr>
        <w:t xml:space="preserve"> и вентральном улитковых ядрах</w:t>
      </w:r>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спиральном </w:t>
      </w:r>
      <w:proofErr w:type="gramStart"/>
      <w:r w:rsidRPr="00297D76">
        <w:rPr>
          <w:rFonts w:ascii="Times New Roman" w:eastAsia="Calibri" w:hAnsi="Times New Roman" w:cs="Times New Roman"/>
          <w:sz w:val="24"/>
          <w:szCs w:val="24"/>
          <w:lang w:val="ru-RU" w:eastAsia="ru-RU"/>
        </w:rPr>
        <w:t>узле</w:t>
      </w:r>
      <w:proofErr w:type="gramEnd"/>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латеральном коленчатом </w:t>
      </w:r>
      <w:proofErr w:type="gramStart"/>
      <w:r w:rsidRPr="00297D76">
        <w:rPr>
          <w:rFonts w:ascii="Times New Roman" w:eastAsia="Calibri" w:hAnsi="Times New Roman" w:cs="Times New Roman"/>
          <w:sz w:val="24"/>
          <w:szCs w:val="24"/>
          <w:lang w:val="ru-RU" w:eastAsia="ru-RU"/>
        </w:rPr>
        <w:t>теле</w:t>
      </w:r>
      <w:proofErr w:type="gramEnd"/>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медиальном коленчатом </w:t>
      </w:r>
      <w:proofErr w:type="gramStart"/>
      <w:r w:rsidRPr="00297D76">
        <w:rPr>
          <w:rFonts w:ascii="Times New Roman" w:eastAsia="Calibri" w:hAnsi="Times New Roman" w:cs="Times New Roman"/>
          <w:sz w:val="24"/>
          <w:szCs w:val="24"/>
          <w:lang w:val="ru-RU" w:eastAsia="ru-RU"/>
        </w:rPr>
        <w:t>теле</w:t>
      </w:r>
      <w:proofErr w:type="gramEnd"/>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Вторые нейроны проводящего пути слухового анализатора расположены </w:t>
      </w:r>
      <w:proofErr w:type="gramStart"/>
      <w:r w:rsidRPr="00297D76">
        <w:rPr>
          <w:rFonts w:ascii="Times New Roman" w:eastAsia="Calibri" w:hAnsi="Times New Roman" w:cs="Times New Roman"/>
          <w:sz w:val="24"/>
          <w:szCs w:val="24"/>
          <w:lang w:val="ru-RU" w:eastAsia="ru-RU"/>
        </w:rPr>
        <w:t>в</w:t>
      </w:r>
      <w:proofErr w:type="gramEnd"/>
      <w:r w:rsidRPr="00297D76">
        <w:rPr>
          <w:rFonts w:ascii="Times New Roman" w:eastAsia="Calibri" w:hAnsi="Times New Roman" w:cs="Times New Roman"/>
          <w:sz w:val="24"/>
          <w:szCs w:val="24"/>
          <w:lang w:val="ru-RU" w:eastAsia="ru-RU"/>
        </w:rPr>
        <w:t xml:space="preserve">: </w:t>
      </w:r>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дорсальном</w:t>
      </w:r>
      <w:proofErr w:type="gramEnd"/>
      <w:r w:rsidRPr="00297D76">
        <w:rPr>
          <w:rFonts w:ascii="Times New Roman" w:eastAsia="Calibri" w:hAnsi="Times New Roman" w:cs="Times New Roman"/>
          <w:sz w:val="24"/>
          <w:szCs w:val="24"/>
          <w:lang w:val="ru-RU" w:eastAsia="ru-RU"/>
        </w:rPr>
        <w:t xml:space="preserve"> и вентральном улитковых ядрах</w:t>
      </w:r>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спиральном </w:t>
      </w:r>
      <w:proofErr w:type="gramStart"/>
      <w:r w:rsidRPr="00297D76">
        <w:rPr>
          <w:rFonts w:ascii="Times New Roman" w:eastAsia="Calibri" w:hAnsi="Times New Roman" w:cs="Times New Roman"/>
          <w:sz w:val="24"/>
          <w:szCs w:val="24"/>
          <w:lang w:val="ru-RU" w:eastAsia="ru-RU"/>
        </w:rPr>
        <w:t>узле</w:t>
      </w:r>
      <w:proofErr w:type="gramEnd"/>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латеральном коленчатом </w:t>
      </w:r>
      <w:proofErr w:type="gramStart"/>
      <w:r w:rsidRPr="00297D76">
        <w:rPr>
          <w:rFonts w:ascii="Times New Roman" w:eastAsia="Calibri" w:hAnsi="Times New Roman" w:cs="Times New Roman"/>
          <w:sz w:val="24"/>
          <w:szCs w:val="24"/>
          <w:lang w:val="ru-RU" w:eastAsia="ru-RU"/>
        </w:rPr>
        <w:t>теле</w:t>
      </w:r>
      <w:proofErr w:type="gramEnd"/>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медиальном коленчатом </w:t>
      </w:r>
      <w:proofErr w:type="gramStart"/>
      <w:r w:rsidRPr="00297D76">
        <w:rPr>
          <w:rFonts w:ascii="Times New Roman" w:eastAsia="Calibri" w:hAnsi="Times New Roman" w:cs="Times New Roman"/>
          <w:sz w:val="24"/>
          <w:szCs w:val="24"/>
          <w:lang w:val="ru-RU" w:eastAsia="ru-RU"/>
        </w:rPr>
        <w:t>теле</w:t>
      </w:r>
      <w:proofErr w:type="gramEnd"/>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Третьи нейроны проводящего пути слухового анализатора расположены </w:t>
      </w:r>
      <w:proofErr w:type="gramStart"/>
      <w:r w:rsidRPr="00297D76">
        <w:rPr>
          <w:rFonts w:ascii="Times New Roman" w:eastAsia="Calibri" w:hAnsi="Times New Roman" w:cs="Times New Roman"/>
          <w:sz w:val="24"/>
          <w:szCs w:val="24"/>
          <w:lang w:val="ru-RU" w:eastAsia="ru-RU"/>
        </w:rPr>
        <w:t>в</w:t>
      </w:r>
      <w:proofErr w:type="gramEnd"/>
      <w:r w:rsidRPr="00297D76">
        <w:rPr>
          <w:rFonts w:ascii="Times New Roman" w:eastAsia="Calibri" w:hAnsi="Times New Roman" w:cs="Times New Roman"/>
          <w:sz w:val="24"/>
          <w:szCs w:val="24"/>
          <w:lang w:val="ru-RU" w:eastAsia="ru-RU"/>
        </w:rPr>
        <w:t xml:space="preserve">: </w:t>
      </w:r>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дорсальном</w:t>
      </w:r>
      <w:proofErr w:type="gramEnd"/>
      <w:r w:rsidRPr="00297D76">
        <w:rPr>
          <w:rFonts w:ascii="Times New Roman" w:eastAsia="Calibri" w:hAnsi="Times New Roman" w:cs="Times New Roman"/>
          <w:sz w:val="24"/>
          <w:szCs w:val="24"/>
          <w:lang w:val="ru-RU" w:eastAsia="ru-RU"/>
        </w:rPr>
        <w:t xml:space="preserve"> и вентральном улитковых ядрах</w:t>
      </w:r>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спиральном </w:t>
      </w:r>
      <w:proofErr w:type="gramStart"/>
      <w:r w:rsidRPr="00297D76">
        <w:rPr>
          <w:rFonts w:ascii="Times New Roman" w:eastAsia="Calibri" w:hAnsi="Times New Roman" w:cs="Times New Roman"/>
          <w:sz w:val="24"/>
          <w:szCs w:val="24"/>
          <w:lang w:val="ru-RU" w:eastAsia="ru-RU"/>
        </w:rPr>
        <w:t>узле</w:t>
      </w:r>
      <w:proofErr w:type="gramEnd"/>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латеральном коленчатом </w:t>
      </w:r>
      <w:proofErr w:type="gramStart"/>
      <w:r w:rsidRPr="00297D76">
        <w:rPr>
          <w:rFonts w:ascii="Times New Roman" w:eastAsia="Calibri" w:hAnsi="Times New Roman" w:cs="Times New Roman"/>
          <w:sz w:val="24"/>
          <w:szCs w:val="24"/>
          <w:lang w:val="ru-RU" w:eastAsia="ru-RU"/>
        </w:rPr>
        <w:t>теле</w:t>
      </w:r>
      <w:proofErr w:type="gramEnd"/>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медиальном коленчатом </w:t>
      </w:r>
      <w:proofErr w:type="gramStart"/>
      <w:r w:rsidRPr="00297D76">
        <w:rPr>
          <w:rFonts w:ascii="Times New Roman" w:eastAsia="Calibri" w:hAnsi="Times New Roman" w:cs="Times New Roman"/>
          <w:sz w:val="24"/>
          <w:szCs w:val="24"/>
          <w:lang w:val="ru-RU" w:eastAsia="ru-RU"/>
        </w:rPr>
        <w:t>теле</w:t>
      </w:r>
      <w:proofErr w:type="gramEnd"/>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Корковое представительство зрительного анализатора находится </w:t>
      </w:r>
      <w:proofErr w:type="gramStart"/>
      <w:r w:rsidRPr="00297D76">
        <w:rPr>
          <w:rFonts w:ascii="Times New Roman" w:eastAsia="Calibri" w:hAnsi="Times New Roman" w:cs="Times New Roman"/>
          <w:sz w:val="24"/>
          <w:szCs w:val="24"/>
          <w:lang w:val="ru-RU" w:eastAsia="ru-RU"/>
        </w:rPr>
        <w:t>в</w:t>
      </w:r>
      <w:proofErr w:type="gramEnd"/>
      <w:r w:rsidRPr="00297D76">
        <w:rPr>
          <w:rFonts w:ascii="Times New Roman" w:eastAsia="Calibri" w:hAnsi="Times New Roman" w:cs="Times New Roman"/>
          <w:sz w:val="24"/>
          <w:szCs w:val="24"/>
          <w:lang w:val="ru-RU" w:eastAsia="ru-RU"/>
        </w:rPr>
        <w:t>:</w:t>
      </w:r>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коре затылочной доли большого полушария</w:t>
      </w:r>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коре верхней височной извилины большого полушария</w:t>
      </w:r>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коре нижней височной извилины большого полушария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Корковое представительство слухового анализатора находится </w:t>
      </w:r>
      <w:proofErr w:type="gramStart"/>
      <w:r w:rsidRPr="00297D76">
        <w:rPr>
          <w:rFonts w:ascii="Times New Roman" w:eastAsia="Calibri" w:hAnsi="Times New Roman" w:cs="Times New Roman"/>
          <w:sz w:val="24"/>
          <w:szCs w:val="24"/>
          <w:lang w:val="ru-RU" w:eastAsia="ru-RU"/>
        </w:rPr>
        <w:t>в</w:t>
      </w:r>
      <w:proofErr w:type="gramEnd"/>
      <w:r w:rsidRPr="00297D76">
        <w:rPr>
          <w:rFonts w:ascii="Times New Roman" w:eastAsia="Calibri" w:hAnsi="Times New Roman" w:cs="Times New Roman"/>
          <w:sz w:val="24"/>
          <w:szCs w:val="24"/>
          <w:lang w:val="ru-RU" w:eastAsia="ru-RU"/>
        </w:rPr>
        <w:t>:</w:t>
      </w:r>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коре затылочной доли большого полушария</w:t>
      </w:r>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коре верхней височной извилины большого полушария</w:t>
      </w:r>
    </w:p>
    <w:p w:rsidR="00297D76" w:rsidRPr="00297D76" w:rsidRDefault="00297D76" w:rsidP="00297D76">
      <w:pPr>
        <w:numPr>
          <w:ilvl w:val="0"/>
          <w:numId w:val="26"/>
        </w:numPr>
        <w:suppressAutoHyphens/>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коре нижней височной извилины большого полушария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Собственные мышцы языка: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верхняя и нижняя продольная мышцы, поперечная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color w:val="000000"/>
          <w:sz w:val="24"/>
          <w:szCs w:val="24"/>
          <w:lang w:val="ru-RU" w:eastAsia="ru-RU"/>
        </w:rPr>
        <w:t>шилоязычная</w:t>
      </w:r>
      <w:proofErr w:type="gramEnd"/>
      <w:r w:rsidRPr="00297D76">
        <w:rPr>
          <w:rFonts w:ascii="Times New Roman" w:eastAsia="Calibri" w:hAnsi="Times New Roman" w:cs="Times New Roman"/>
          <w:color w:val="000000"/>
          <w:sz w:val="24"/>
          <w:szCs w:val="24"/>
          <w:lang w:val="ru-RU" w:eastAsia="ru-RU"/>
        </w:rPr>
        <w:t xml:space="preserve"> и </w:t>
      </w:r>
      <w:proofErr w:type="spellStart"/>
      <w:r w:rsidRPr="00297D76">
        <w:rPr>
          <w:rFonts w:ascii="Times New Roman" w:eastAsia="Calibri" w:hAnsi="Times New Roman" w:cs="Times New Roman"/>
          <w:color w:val="000000"/>
          <w:sz w:val="24"/>
          <w:szCs w:val="24"/>
          <w:lang w:val="ru-RU" w:eastAsia="ru-RU"/>
        </w:rPr>
        <w:t>подбородочноязычная</w:t>
      </w:r>
      <w:proofErr w:type="spellEnd"/>
      <w:r w:rsidRPr="00297D76">
        <w:rPr>
          <w:rFonts w:ascii="Times New Roman" w:eastAsia="Calibri" w:hAnsi="Times New Roman" w:cs="Times New Roman"/>
          <w:color w:val="000000"/>
          <w:sz w:val="24"/>
          <w:szCs w:val="24"/>
          <w:lang w:val="ru-RU" w:eastAsia="ru-RU"/>
        </w:rPr>
        <w:t xml:space="preserve">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верхняя и нижняя продольная мышцы, поперечная и вертикальная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color w:val="000000"/>
          <w:sz w:val="24"/>
          <w:szCs w:val="24"/>
          <w:lang w:val="ru-RU" w:eastAsia="ru-RU"/>
        </w:rPr>
        <w:t>шилоязычная</w:t>
      </w:r>
      <w:proofErr w:type="gramEnd"/>
      <w:r w:rsidRPr="00297D76">
        <w:rPr>
          <w:rFonts w:ascii="Times New Roman" w:eastAsia="Calibri" w:hAnsi="Times New Roman" w:cs="Times New Roman"/>
          <w:color w:val="000000"/>
          <w:sz w:val="24"/>
          <w:szCs w:val="24"/>
          <w:lang w:val="ru-RU" w:eastAsia="ru-RU"/>
        </w:rPr>
        <w:t xml:space="preserve">, </w:t>
      </w:r>
      <w:proofErr w:type="spellStart"/>
      <w:r w:rsidRPr="00297D76">
        <w:rPr>
          <w:rFonts w:ascii="Times New Roman" w:eastAsia="Calibri" w:hAnsi="Times New Roman" w:cs="Times New Roman"/>
          <w:color w:val="000000"/>
          <w:sz w:val="24"/>
          <w:szCs w:val="24"/>
          <w:lang w:val="ru-RU" w:eastAsia="ru-RU"/>
        </w:rPr>
        <w:t>подбородочноязычная</w:t>
      </w:r>
      <w:proofErr w:type="spellEnd"/>
      <w:r w:rsidRPr="00297D76">
        <w:rPr>
          <w:rFonts w:ascii="Times New Roman" w:eastAsia="Calibri" w:hAnsi="Times New Roman" w:cs="Times New Roman"/>
          <w:color w:val="000000"/>
          <w:sz w:val="24"/>
          <w:szCs w:val="24"/>
          <w:lang w:val="ru-RU" w:eastAsia="ru-RU"/>
        </w:rPr>
        <w:t xml:space="preserve"> и </w:t>
      </w:r>
      <w:proofErr w:type="spellStart"/>
      <w:r w:rsidRPr="00297D76">
        <w:rPr>
          <w:rFonts w:ascii="Times New Roman" w:eastAsia="Calibri" w:hAnsi="Times New Roman" w:cs="Times New Roman"/>
          <w:color w:val="000000"/>
          <w:sz w:val="24"/>
          <w:szCs w:val="24"/>
          <w:lang w:val="ru-RU" w:eastAsia="ru-RU"/>
        </w:rPr>
        <w:t>подъязычноязычная</w:t>
      </w:r>
      <w:proofErr w:type="spellEnd"/>
      <w:r w:rsidRPr="00297D76">
        <w:rPr>
          <w:rFonts w:ascii="Times New Roman" w:eastAsia="Calibri" w:hAnsi="Times New Roman" w:cs="Times New Roman"/>
          <w:color w:val="000000"/>
          <w:sz w:val="24"/>
          <w:szCs w:val="24"/>
          <w:lang w:val="ru-RU" w:eastAsia="ru-RU"/>
        </w:rPr>
        <w:t xml:space="preserve"> мышцы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Большие слюнные железы: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губные, молярные, небные, язычные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околоушная, поднижнечелюстная, подъязычная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щечные, глоточные, подъязычная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молярные, </w:t>
      </w:r>
      <w:proofErr w:type="gramStart"/>
      <w:r w:rsidRPr="00297D76">
        <w:rPr>
          <w:rFonts w:ascii="Times New Roman" w:eastAsia="Calibri" w:hAnsi="Times New Roman" w:cs="Times New Roman"/>
          <w:color w:val="000000"/>
          <w:sz w:val="24"/>
          <w:szCs w:val="24"/>
          <w:lang w:val="ru-RU" w:eastAsia="ru-RU"/>
        </w:rPr>
        <w:t>околоушная</w:t>
      </w:r>
      <w:proofErr w:type="gramEnd"/>
      <w:r w:rsidRPr="00297D76">
        <w:rPr>
          <w:rFonts w:ascii="Times New Roman" w:eastAsia="Calibri" w:hAnsi="Times New Roman" w:cs="Times New Roman"/>
          <w:color w:val="000000"/>
          <w:sz w:val="24"/>
          <w:szCs w:val="24"/>
          <w:lang w:val="ru-RU" w:eastAsia="ru-RU"/>
        </w:rPr>
        <w:t>, небные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Железой смешанной секреции из </w:t>
      </w:r>
      <w:proofErr w:type="gramStart"/>
      <w:r w:rsidRPr="00297D76">
        <w:rPr>
          <w:rFonts w:ascii="Times New Roman" w:eastAsia="Calibri" w:hAnsi="Times New Roman" w:cs="Times New Roman"/>
          <w:color w:val="000000"/>
          <w:sz w:val="24"/>
          <w:szCs w:val="24"/>
          <w:lang w:val="ru-RU" w:eastAsia="ru-RU"/>
        </w:rPr>
        <w:t>перечисленных</w:t>
      </w:r>
      <w:proofErr w:type="gramEnd"/>
      <w:r w:rsidRPr="00297D76">
        <w:rPr>
          <w:rFonts w:ascii="Times New Roman" w:eastAsia="Calibri" w:hAnsi="Times New Roman" w:cs="Times New Roman"/>
          <w:color w:val="000000"/>
          <w:sz w:val="24"/>
          <w:szCs w:val="24"/>
          <w:lang w:val="ru-RU" w:eastAsia="ru-RU"/>
        </w:rPr>
        <w:t xml:space="preserve"> является: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околощитовидная железа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околоушная слюнная железа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щитовидная железа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поджелудочная железа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Из каких отделов состоит поджелудочная железа?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основание, головка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головка, тело, хвост</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дно, тело, шейка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кардиальная часть, тело, привратник</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Из каких отделов состоит толстый кишечник?</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сигмовидная кишка, слепая кишка с червеобразным отростком, тощая кишка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lastRenderedPageBreak/>
        <w:t>слепая кишка с червеобразным отростком, восходящая ободочная кишка, поперечная ободочная кишка, нисходящая ободочная кишка, сигмовидная кишка, прямая кишка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сигмовидная кишка, тощая кишка, подвздошная кишка, прямая кишка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тощая кишка, </w:t>
      </w:r>
      <w:proofErr w:type="spellStart"/>
      <w:r w:rsidRPr="00297D76">
        <w:rPr>
          <w:rFonts w:ascii="Times New Roman" w:eastAsia="Calibri" w:hAnsi="Times New Roman" w:cs="Times New Roman"/>
          <w:color w:val="000000"/>
          <w:sz w:val="24"/>
          <w:szCs w:val="24"/>
          <w:lang w:val="ru-RU" w:eastAsia="ru-RU"/>
        </w:rPr>
        <w:t>подвзошная</w:t>
      </w:r>
      <w:proofErr w:type="spellEnd"/>
      <w:r w:rsidRPr="00297D76">
        <w:rPr>
          <w:rFonts w:ascii="Times New Roman" w:eastAsia="Calibri" w:hAnsi="Times New Roman" w:cs="Times New Roman"/>
          <w:color w:val="000000"/>
          <w:sz w:val="24"/>
          <w:szCs w:val="24"/>
          <w:lang w:val="ru-RU" w:eastAsia="ru-RU"/>
        </w:rPr>
        <w:t xml:space="preserve"> кишка, слепая кишка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Из каких отделов состоит тонкий кишечник?</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слепая кишка с червеобразным отростком, восходящая ободочная кишка, поперечная ободочная кишка, нисходящая ободочная кишка, сигмовидная кишка, прямая кишка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сигмовидная кишка, слепая кишка с червеобразным отростком, тощая кишка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двенадцатиперстная кишка, тощая кишка, подвздошная кишка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тощая кишка, </w:t>
      </w:r>
      <w:proofErr w:type="spellStart"/>
      <w:r w:rsidRPr="00297D76">
        <w:rPr>
          <w:rFonts w:ascii="Times New Roman" w:eastAsia="Calibri" w:hAnsi="Times New Roman" w:cs="Times New Roman"/>
          <w:color w:val="000000"/>
          <w:sz w:val="24"/>
          <w:szCs w:val="24"/>
          <w:lang w:val="ru-RU" w:eastAsia="ru-RU"/>
        </w:rPr>
        <w:t>подвзошная</w:t>
      </w:r>
      <w:proofErr w:type="spellEnd"/>
      <w:r w:rsidRPr="00297D76">
        <w:rPr>
          <w:rFonts w:ascii="Times New Roman" w:eastAsia="Calibri" w:hAnsi="Times New Roman" w:cs="Times New Roman"/>
          <w:color w:val="000000"/>
          <w:sz w:val="24"/>
          <w:szCs w:val="24"/>
          <w:lang w:val="ru-RU" w:eastAsia="ru-RU"/>
        </w:rPr>
        <w:t xml:space="preserve"> кишка, слепая кишка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eastAsia="ru-RU"/>
        </w:rPr>
        <w:t>C</w:t>
      </w:r>
      <w:proofErr w:type="spellStart"/>
      <w:r w:rsidRPr="00297D76">
        <w:rPr>
          <w:rFonts w:ascii="Times New Roman" w:eastAsia="Calibri" w:hAnsi="Times New Roman" w:cs="Times New Roman"/>
          <w:color w:val="000000"/>
          <w:sz w:val="24"/>
          <w:szCs w:val="24"/>
          <w:lang w:val="ru-RU" w:eastAsia="ru-RU"/>
        </w:rPr>
        <w:t>амая</w:t>
      </w:r>
      <w:proofErr w:type="spellEnd"/>
      <w:r w:rsidRPr="00297D76">
        <w:rPr>
          <w:rFonts w:ascii="Times New Roman" w:eastAsia="Calibri" w:hAnsi="Times New Roman" w:cs="Times New Roman"/>
          <w:color w:val="000000"/>
          <w:sz w:val="24"/>
          <w:szCs w:val="24"/>
          <w:lang w:val="ru-RU" w:eastAsia="ru-RU"/>
        </w:rPr>
        <w:t xml:space="preserve"> крупная из пищеварительных желез:</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околоушная железа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печень</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селезенка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поджелудочная железа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Малая кривизна желудка граничит с … долей печени.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хвостатой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квадратной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правой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левой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Стенки брюшной полости покрывает … брюшина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висцеральная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париетальная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соматическая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адвентициальная</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мышцам, напрягающим голосовые связки,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парная задняя </w:t>
      </w:r>
      <w:proofErr w:type="gramStart"/>
      <w:r w:rsidRPr="00297D76">
        <w:rPr>
          <w:rFonts w:ascii="Times New Roman" w:eastAsia="Calibri" w:hAnsi="Times New Roman" w:cs="Times New Roman"/>
          <w:sz w:val="24"/>
          <w:szCs w:val="24"/>
          <w:lang w:val="ru-RU" w:eastAsia="ru-RU"/>
        </w:rPr>
        <w:t>перстне-черпаловидная</w:t>
      </w:r>
      <w:proofErr w:type="gramEnd"/>
      <w:r w:rsidRPr="00297D76">
        <w:rPr>
          <w:rFonts w:ascii="Times New Roman" w:eastAsia="Calibri" w:hAnsi="Times New Roman" w:cs="Times New Roman"/>
          <w:sz w:val="24"/>
          <w:szCs w:val="24"/>
          <w:lang w:val="ru-RU" w:eastAsia="ru-RU"/>
        </w:rPr>
        <w:t xml:space="preserve">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латеральная</w:t>
      </w:r>
      <w:proofErr w:type="gramEnd"/>
      <w:r w:rsidRPr="00297D76">
        <w:rPr>
          <w:rFonts w:ascii="Times New Roman" w:eastAsia="Calibri" w:hAnsi="Times New Roman" w:cs="Times New Roman"/>
          <w:sz w:val="24"/>
          <w:szCs w:val="24"/>
          <w:lang w:val="ru-RU" w:eastAsia="ru-RU"/>
        </w:rPr>
        <w:t xml:space="preserve"> </w:t>
      </w:r>
      <w:proofErr w:type="spellStart"/>
      <w:r w:rsidRPr="00297D76">
        <w:rPr>
          <w:rFonts w:ascii="Times New Roman" w:eastAsia="Calibri" w:hAnsi="Times New Roman" w:cs="Times New Roman"/>
          <w:sz w:val="24"/>
          <w:szCs w:val="24"/>
          <w:lang w:val="ru-RU" w:eastAsia="ru-RU"/>
        </w:rPr>
        <w:t>перстне-черпаловидная</w:t>
      </w:r>
      <w:proofErr w:type="spellEnd"/>
      <w:r w:rsidRPr="00297D76">
        <w:rPr>
          <w:rFonts w:ascii="Times New Roman" w:eastAsia="Calibri" w:hAnsi="Times New Roman" w:cs="Times New Roman"/>
          <w:sz w:val="24"/>
          <w:szCs w:val="24"/>
          <w:lang w:val="ru-RU" w:eastAsia="ru-RU"/>
        </w:rPr>
        <w:t xml:space="preserve"> и </w:t>
      </w:r>
      <w:proofErr w:type="spellStart"/>
      <w:r w:rsidRPr="00297D76">
        <w:rPr>
          <w:rFonts w:ascii="Times New Roman" w:eastAsia="Calibri" w:hAnsi="Times New Roman" w:cs="Times New Roman"/>
          <w:sz w:val="24"/>
          <w:szCs w:val="24"/>
          <w:lang w:val="ru-RU" w:eastAsia="ru-RU"/>
        </w:rPr>
        <w:t>щито-черпаловидная</w:t>
      </w:r>
      <w:proofErr w:type="spellEnd"/>
      <w:r w:rsidRPr="00297D76">
        <w:rPr>
          <w:rFonts w:ascii="Times New Roman" w:eastAsia="Calibri" w:hAnsi="Times New Roman" w:cs="Times New Roman"/>
          <w:sz w:val="24"/>
          <w:szCs w:val="24"/>
          <w:lang w:val="ru-RU" w:eastAsia="ru-RU"/>
        </w:rPr>
        <w:t xml:space="preserve">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поперечная и косая черпаловидные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перстне-щитовидная</w:t>
      </w:r>
      <w:proofErr w:type="gramEnd"/>
      <w:r w:rsidRPr="00297D76">
        <w:rPr>
          <w:rFonts w:ascii="Times New Roman" w:eastAsia="Calibri" w:hAnsi="Times New Roman" w:cs="Times New Roman"/>
          <w:sz w:val="24"/>
          <w:szCs w:val="24"/>
          <w:lang w:val="ru-RU" w:eastAsia="ru-RU"/>
        </w:rPr>
        <w:t xml:space="preserve"> мышца и голосовая мышца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мышцам, расширяющим голосовую щель,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перстне-щитовидная</w:t>
      </w:r>
      <w:proofErr w:type="gramEnd"/>
      <w:r w:rsidRPr="00297D76">
        <w:rPr>
          <w:rFonts w:ascii="Times New Roman" w:eastAsia="Calibri" w:hAnsi="Times New Roman" w:cs="Times New Roman"/>
          <w:sz w:val="24"/>
          <w:szCs w:val="24"/>
          <w:lang w:val="ru-RU" w:eastAsia="ru-RU"/>
        </w:rPr>
        <w:t xml:space="preserve"> мышца и голосовая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парная задняя </w:t>
      </w:r>
      <w:proofErr w:type="gramStart"/>
      <w:r w:rsidRPr="00297D76">
        <w:rPr>
          <w:rFonts w:ascii="Times New Roman" w:eastAsia="Calibri" w:hAnsi="Times New Roman" w:cs="Times New Roman"/>
          <w:sz w:val="24"/>
          <w:szCs w:val="24"/>
          <w:lang w:val="ru-RU" w:eastAsia="ru-RU"/>
        </w:rPr>
        <w:t>перстне-черпаловидная</w:t>
      </w:r>
      <w:proofErr w:type="gramEnd"/>
      <w:r w:rsidRPr="00297D76">
        <w:rPr>
          <w:rFonts w:ascii="Times New Roman" w:eastAsia="Calibri" w:hAnsi="Times New Roman" w:cs="Times New Roman"/>
          <w:sz w:val="24"/>
          <w:szCs w:val="24"/>
          <w:lang w:val="ru-RU" w:eastAsia="ru-RU"/>
        </w:rPr>
        <w:t xml:space="preserve">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латеральная</w:t>
      </w:r>
      <w:proofErr w:type="gramEnd"/>
      <w:r w:rsidRPr="00297D76">
        <w:rPr>
          <w:rFonts w:ascii="Times New Roman" w:eastAsia="Calibri" w:hAnsi="Times New Roman" w:cs="Times New Roman"/>
          <w:sz w:val="24"/>
          <w:szCs w:val="24"/>
          <w:lang w:val="ru-RU" w:eastAsia="ru-RU"/>
        </w:rPr>
        <w:t xml:space="preserve"> </w:t>
      </w:r>
      <w:proofErr w:type="spellStart"/>
      <w:r w:rsidRPr="00297D76">
        <w:rPr>
          <w:rFonts w:ascii="Times New Roman" w:eastAsia="Calibri" w:hAnsi="Times New Roman" w:cs="Times New Roman"/>
          <w:sz w:val="24"/>
          <w:szCs w:val="24"/>
          <w:lang w:val="ru-RU" w:eastAsia="ru-RU"/>
        </w:rPr>
        <w:t>перстне-черпаловидная</w:t>
      </w:r>
      <w:proofErr w:type="spellEnd"/>
      <w:r w:rsidRPr="00297D76">
        <w:rPr>
          <w:rFonts w:ascii="Times New Roman" w:eastAsia="Calibri" w:hAnsi="Times New Roman" w:cs="Times New Roman"/>
          <w:sz w:val="24"/>
          <w:szCs w:val="24"/>
          <w:lang w:val="ru-RU" w:eastAsia="ru-RU"/>
        </w:rPr>
        <w:t xml:space="preserve"> и </w:t>
      </w:r>
      <w:proofErr w:type="spellStart"/>
      <w:r w:rsidRPr="00297D76">
        <w:rPr>
          <w:rFonts w:ascii="Times New Roman" w:eastAsia="Calibri" w:hAnsi="Times New Roman" w:cs="Times New Roman"/>
          <w:sz w:val="24"/>
          <w:szCs w:val="24"/>
          <w:lang w:val="ru-RU" w:eastAsia="ru-RU"/>
        </w:rPr>
        <w:t>щито-черпаловидная</w:t>
      </w:r>
      <w:proofErr w:type="spellEnd"/>
      <w:r w:rsidRPr="00297D76">
        <w:rPr>
          <w:rFonts w:ascii="Times New Roman" w:eastAsia="Calibri" w:hAnsi="Times New Roman" w:cs="Times New Roman"/>
          <w:sz w:val="24"/>
          <w:szCs w:val="24"/>
          <w:lang w:val="ru-RU" w:eastAsia="ru-RU"/>
        </w:rPr>
        <w:t xml:space="preserve">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поперечная и косая черпаловидные мышцы</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мышцам, суживающим голосовую щель,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голосовая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gramStart"/>
      <w:r w:rsidRPr="00297D76">
        <w:rPr>
          <w:rFonts w:ascii="Times New Roman" w:eastAsia="Calibri" w:hAnsi="Times New Roman" w:cs="Times New Roman"/>
          <w:sz w:val="24"/>
          <w:szCs w:val="24"/>
          <w:lang w:val="ru-RU" w:eastAsia="ru-RU"/>
        </w:rPr>
        <w:t>перстне-щитовидная</w:t>
      </w:r>
      <w:proofErr w:type="gramEnd"/>
      <w:r w:rsidRPr="00297D76">
        <w:rPr>
          <w:rFonts w:ascii="Times New Roman" w:eastAsia="Calibri" w:hAnsi="Times New Roman" w:cs="Times New Roman"/>
          <w:sz w:val="24"/>
          <w:szCs w:val="24"/>
          <w:lang w:val="ru-RU" w:eastAsia="ru-RU"/>
        </w:rPr>
        <w:t xml:space="preserve">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латеральная </w:t>
      </w:r>
      <w:proofErr w:type="spellStart"/>
      <w:proofErr w:type="gramStart"/>
      <w:r w:rsidRPr="00297D76">
        <w:rPr>
          <w:rFonts w:ascii="Times New Roman" w:eastAsia="Calibri" w:hAnsi="Times New Roman" w:cs="Times New Roman"/>
          <w:sz w:val="24"/>
          <w:szCs w:val="24"/>
          <w:lang w:val="ru-RU" w:eastAsia="ru-RU"/>
        </w:rPr>
        <w:t>перстне-черпаловидная</w:t>
      </w:r>
      <w:proofErr w:type="spellEnd"/>
      <w:proofErr w:type="gramEnd"/>
      <w:r w:rsidRPr="00297D76">
        <w:rPr>
          <w:rFonts w:ascii="Times New Roman" w:eastAsia="Calibri" w:hAnsi="Times New Roman" w:cs="Times New Roman"/>
          <w:sz w:val="24"/>
          <w:szCs w:val="24"/>
          <w:lang w:val="ru-RU" w:eastAsia="ru-RU"/>
        </w:rPr>
        <w:t xml:space="preserve">, </w:t>
      </w:r>
      <w:proofErr w:type="spellStart"/>
      <w:r w:rsidRPr="00297D76">
        <w:rPr>
          <w:rFonts w:ascii="Times New Roman" w:eastAsia="Calibri" w:hAnsi="Times New Roman" w:cs="Times New Roman"/>
          <w:sz w:val="24"/>
          <w:szCs w:val="24"/>
          <w:lang w:val="ru-RU" w:eastAsia="ru-RU"/>
        </w:rPr>
        <w:t>щито-черпаловидная</w:t>
      </w:r>
      <w:proofErr w:type="spellEnd"/>
      <w:r w:rsidRPr="00297D76">
        <w:rPr>
          <w:rFonts w:ascii="Times New Roman" w:eastAsia="Calibri" w:hAnsi="Times New Roman" w:cs="Times New Roman"/>
          <w:sz w:val="24"/>
          <w:szCs w:val="24"/>
          <w:lang w:val="ru-RU" w:eastAsia="ru-RU"/>
        </w:rPr>
        <w:t>, поперечная и косая черпаловидные мышцы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парная задняя </w:t>
      </w:r>
      <w:proofErr w:type="gramStart"/>
      <w:r w:rsidRPr="00297D76">
        <w:rPr>
          <w:rFonts w:ascii="Times New Roman" w:eastAsia="Calibri" w:hAnsi="Times New Roman" w:cs="Times New Roman"/>
          <w:sz w:val="24"/>
          <w:szCs w:val="24"/>
          <w:lang w:val="ru-RU" w:eastAsia="ru-RU"/>
        </w:rPr>
        <w:t>перстне-черпаловидная</w:t>
      </w:r>
      <w:proofErr w:type="gramEnd"/>
      <w:r w:rsidRPr="00297D76">
        <w:rPr>
          <w:rFonts w:ascii="Times New Roman" w:eastAsia="Calibri" w:hAnsi="Times New Roman" w:cs="Times New Roman"/>
          <w:sz w:val="24"/>
          <w:szCs w:val="24"/>
          <w:lang w:val="ru-RU" w:eastAsia="ru-RU"/>
        </w:rPr>
        <w:t xml:space="preserve"> мышца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Носослезный проток открывается в … носовой ход.</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верхний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средний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нижний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промежуточный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Паренхима легкого состоит </w:t>
      </w:r>
      <w:proofErr w:type="gramStart"/>
      <w:r w:rsidRPr="00297D76">
        <w:rPr>
          <w:rFonts w:ascii="Times New Roman" w:eastAsia="Calibri" w:hAnsi="Times New Roman" w:cs="Times New Roman"/>
          <w:color w:val="000000"/>
          <w:sz w:val="24"/>
          <w:szCs w:val="24"/>
          <w:lang w:val="ru-RU" w:eastAsia="ru-RU"/>
        </w:rPr>
        <w:t>из</w:t>
      </w:r>
      <w:proofErr w:type="gramEnd"/>
      <w:r w:rsidRPr="00297D76">
        <w:rPr>
          <w:rFonts w:ascii="Times New Roman" w:eastAsia="Calibri" w:hAnsi="Times New Roman" w:cs="Times New Roman"/>
          <w:color w:val="000000"/>
          <w:sz w:val="24"/>
          <w:szCs w:val="24"/>
          <w:lang w:val="ru-RU" w:eastAsia="ru-RU"/>
        </w:rPr>
        <w:t>:</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бронхиального дерева и </w:t>
      </w:r>
      <w:proofErr w:type="spellStart"/>
      <w:r w:rsidRPr="00297D76">
        <w:rPr>
          <w:rFonts w:ascii="Times New Roman" w:eastAsia="Calibri" w:hAnsi="Times New Roman" w:cs="Times New Roman"/>
          <w:color w:val="000000"/>
          <w:sz w:val="24"/>
          <w:szCs w:val="24"/>
          <w:lang w:val="ru-RU" w:eastAsia="ru-RU"/>
        </w:rPr>
        <w:t>перебронхиальной</w:t>
      </w:r>
      <w:proofErr w:type="spellEnd"/>
      <w:r w:rsidRPr="00297D76">
        <w:rPr>
          <w:rFonts w:ascii="Times New Roman" w:eastAsia="Calibri" w:hAnsi="Times New Roman" w:cs="Times New Roman"/>
          <w:color w:val="000000"/>
          <w:sz w:val="24"/>
          <w:szCs w:val="24"/>
          <w:lang w:val="ru-RU" w:eastAsia="ru-RU"/>
        </w:rPr>
        <w:t xml:space="preserve"> ткани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серозной, мышечной и слизистой оболочек</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легочных долек и </w:t>
      </w:r>
      <w:proofErr w:type="spellStart"/>
      <w:r w:rsidRPr="00297D76">
        <w:rPr>
          <w:rFonts w:ascii="Times New Roman" w:eastAsia="Calibri" w:hAnsi="Times New Roman" w:cs="Times New Roman"/>
          <w:color w:val="000000"/>
          <w:sz w:val="24"/>
          <w:szCs w:val="24"/>
          <w:lang w:val="ru-RU" w:eastAsia="ru-RU"/>
        </w:rPr>
        <w:t>ацинусов</w:t>
      </w:r>
      <w:proofErr w:type="spell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легочных кровеносных и лимфатических сосудов</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Укажите основную функцию бронхиального дерева: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проведение воздуха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газообмен</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проведение воздуха и газообмен</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проведение воздуха, газообмен и очищение проходящего воздуха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lastRenderedPageBreak/>
        <w:t>Непарный хрящ гортани: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клиновидный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черпаловидный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щитовидный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рожковидный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Парный хрящ гортани: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надгортанный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перстневидный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щитовидный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рожковидный</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Средостением называется: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пространство между медиастинальной и висцеральной плеврой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пространство между париетальной и висцеральной плеврой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клетчаточное пространство между медиастинальными плеврами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комплекс органов между медиастинальными плеврами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 состав корня легкого входят:</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главные бронхи, легочные артерии и вены, лимфатические сосуды и узлы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главные и долевые бронхи, легочные артерии и вены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долевые бронхи, легочные артерии и вены, лимфатические сосуды и узлы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главные бронхи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 голосовому отростку черпаловидного хряща гортани прикрепляются: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косая черпаловидная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задняя и латеральная перстневидно-черпаловидная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голосовая связка и голосовая мышца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поперечная черпаловидная мышца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Малый круг кровообращения: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начинается в правом желудочке, заканчивается в правом предсердии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начинается в левом желудочке, заканчивается в левом предсердии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начинается в правом желудочке, заканчивается в левом предсердии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начинается в левом желудочке, заканчивается в правом предсердии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Большой круг кровообращения: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начинается в левом желудочке, заканчивается в левом предсердии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начинается в левом желудочке, заканчивается в правом предсердии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начинается в правом желудочке, заканчивается в правом предсердии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начинается в правом желудочке, заканчивается в левом предсердии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Малый круг кровообращения заканчивается: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аортой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четырьмя легочными артериями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четырьмя легочными венами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верхней и нижней полыми венами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Большой круг кровообращения заканчивается: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четырьмя легочными венами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верхней и нижней полыми венами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аортой</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четырьмя легочными артериями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 ветвям дуги аорты относятся: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плечеголовной ствол, левая общая сонная артерия, левая подключичная артерия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плечеголовной ствол, правая общая сонная артерия, правая подключичная артерия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плечеголовной ствол, левая общая сонная артерия, правая подключичная артерия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левая и правая общие сонные артерии и левая подключичная артерия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Воротная вена проходит в толще: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круглой связки печени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серповидной связки печени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печеночно-желудочной связки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печеночно-двенадцатиперстной связки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Непарные висцеральные ветви брюшной аорты: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нижние диафрагмальные и поясничные артерии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lastRenderedPageBreak/>
        <w:t>поясничные, верхняя и нижняя брыжеечные артерии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чревный ствол, верхняя и нижняя брыжеечные артерии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средние надпочечниковые, почечные, яичниковые (</w:t>
      </w:r>
      <w:proofErr w:type="spellStart"/>
      <w:r w:rsidRPr="00297D76">
        <w:rPr>
          <w:rFonts w:ascii="Times New Roman" w:eastAsia="Calibri" w:hAnsi="Times New Roman" w:cs="Times New Roman"/>
          <w:color w:val="000000"/>
          <w:sz w:val="24"/>
          <w:szCs w:val="24"/>
          <w:lang w:val="ru-RU" w:eastAsia="ru-RU"/>
        </w:rPr>
        <w:t>яичковые</w:t>
      </w:r>
      <w:proofErr w:type="spellEnd"/>
      <w:r w:rsidRPr="00297D76">
        <w:rPr>
          <w:rFonts w:ascii="Times New Roman" w:eastAsia="Calibri" w:hAnsi="Times New Roman" w:cs="Times New Roman"/>
          <w:color w:val="000000"/>
          <w:sz w:val="24"/>
          <w:szCs w:val="24"/>
          <w:lang w:val="ru-RU" w:eastAsia="ru-RU"/>
        </w:rPr>
        <w:t>) артерии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Грудной лимфатический проток образуется из слияния стволов:</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поясничных и подвздошных</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подвздошных и крестцовых</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правого и левого </w:t>
      </w:r>
      <w:proofErr w:type="gramStart"/>
      <w:r w:rsidRPr="00297D76">
        <w:rPr>
          <w:rFonts w:ascii="Times New Roman" w:eastAsia="Calibri" w:hAnsi="Times New Roman" w:cs="Times New Roman"/>
          <w:color w:val="000000"/>
          <w:sz w:val="24"/>
          <w:szCs w:val="24"/>
          <w:lang w:val="ru-RU" w:eastAsia="ru-RU"/>
        </w:rPr>
        <w:t>поясничных</w:t>
      </w:r>
      <w:proofErr w:type="gramEnd"/>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 xml:space="preserve">правого и левого </w:t>
      </w:r>
      <w:proofErr w:type="gramStart"/>
      <w:r w:rsidRPr="00297D76">
        <w:rPr>
          <w:rFonts w:ascii="Times New Roman" w:eastAsia="Calibri" w:hAnsi="Times New Roman" w:cs="Times New Roman"/>
          <w:color w:val="000000"/>
          <w:sz w:val="24"/>
          <w:szCs w:val="24"/>
          <w:lang w:val="ru-RU" w:eastAsia="ru-RU"/>
        </w:rPr>
        <w:t>подвздошных</w:t>
      </w:r>
      <w:proofErr w:type="gramEnd"/>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Надпочечники находятся: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 брюшной полости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 грудной полости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 забрюшинном пространстве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 малом тазу</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Какой гормон поджелудочной железы снижает уровень сахара в крови?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адреналин</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глюкагон</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инсулин</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color w:val="000000"/>
          <w:sz w:val="24"/>
          <w:szCs w:val="24"/>
          <w:lang w:val="ru-RU" w:eastAsia="ru-RU"/>
        </w:rPr>
        <w:t>паратгормон</w:t>
      </w:r>
      <w:proofErr w:type="spellEnd"/>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Шишковидное тело (эпифиз) расположено в отделе мозга: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 промежуточном мозге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 продолговатом мозге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 среднем мозге</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 мозжечке</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Центральное место в эндокринной системе занимает:</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паращитовидная железа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гипофиз</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эпифиз</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надпочечники</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Гормоном мозгового вещества надпочечников является: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гидрокортизон</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альдостерон</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андрогены</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адреналин и норадреналин</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Какие поверхности различают у почек?</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медиальная и латеральная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передняя и задняя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верхняя и нижняя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передняя и верхняя</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Что входит в состав почечного (</w:t>
      </w:r>
      <w:proofErr w:type="spellStart"/>
      <w:r w:rsidRPr="00297D76">
        <w:rPr>
          <w:rFonts w:ascii="Times New Roman" w:eastAsia="Calibri" w:hAnsi="Times New Roman" w:cs="Times New Roman"/>
          <w:color w:val="000000"/>
          <w:sz w:val="24"/>
          <w:szCs w:val="24"/>
          <w:lang w:val="ru-RU" w:eastAsia="ru-RU"/>
        </w:rPr>
        <w:t>мальпигиева</w:t>
      </w:r>
      <w:proofErr w:type="spellEnd"/>
      <w:r w:rsidRPr="00297D76">
        <w:rPr>
          <w:rFonts w:ascii="Times New Roman" w:eastAsia="Calibri" w:hAnsi="Times New Roman" w:cs="Times New Roman"/>
          <w:color w:val="000000"/>
          <w:sz w:val="24"/>
          <w:szCs w:val="24"/>
          <w:lang w:val="ru-RU" w:eastAsia="ru-RU"/>
        </w:rPr>
        <w:t>) тельца?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почечная капсула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сосудистый клубочек</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почечная капсула и сосудистый клубочек</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извитые канальцы 1 и 2 порядка</w:t>
      </w:r>
    </w:p>
    <w:p w:rsidR="00297D76" w:rsidRPr="00297D76" w:rsidRDefault="00297D76" w:rsidP="00297D76">
      <w:pPr>
        <w:numPr>
          <w:ilvl w:val="0"/>
          <w:numId w:val="10"/>
        </w:numPr>
        <w:spacing w:after="0" w:line="240" w:lineRule="auto"/>
        <w:ind w:left="36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В почечной пазухе располагаются:</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почечные сосочки, большие и малые почечные чашечки</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большие и малые почечные чашки, лоханка, начало мочеточника, почечные кровеносные и лимфатические сосуды, нервы и жировая клетчатка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почечная лоханка, почечные кровеносные и лимфатические сосуды, жировая клетчатка</w:t>
      </w:r>
    </w:p>
    <w:p w:rsidR="00297D76" w:rsidRPr="00297D76" w:rsidRDefault="00297D76" w:rsidP="00297D76">
      <w:pPr>
        <w:numPr>
          <w:ilvl w:val="1"/>
          <w:numId w:val="10"/>
        </w:numPr>
        <w:spacing w:after="0" w:line="240" w:lineRule="auto"/>
        <w:ind w:left="720"/>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color w:val="000000"/>
          <w:sz w:val="24"/>
          <w:szCs w:val="24"/>
          <w:lang w:val="ru-RU" w:eastAsia="ru-RU"/>
        </w:rPr>
        <w:t>почечная лоханка, почечные кровеносные и лимфатические сосуды</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spacing w:after="0" w:line="240" w:lineRule="auto"/>
        <w:jc w:val="center"/>
        <w:textAlignment w:val="baseline"/>
        <w:rPr>
          <w:rFonts w:ascii="Times New Roman" w:eastAsia="Calibri" w:hAnsi="Times New Roman" w:cs="Times New Roman"/>
          <w:b/>
          <w:bCs/>
          <w:sz w:val="28"/>
          <w:szCs w:val="28"/>
          <w:lang w:val="ru-RU" w:eastAsia="ru-RU"/>
        </w:rPr>
      </w:pPr>
      <w:r w:rsidRPr="00297D76">
        <w:rPr>
          <w:rFonts w:ascii="Times New Roman" w:eastAsia="Calibri" w:hAnsi="Times New Roman" w:cs="Times New Roman"/>
          <w:b/>
          <w:bCs/>
          <w:sz w:val="28"/>
          <w:szCs w:val="28"/>
          <w:lang w:val="ru-RU" w:eastAsia="ru-RU"/>
        </w:rPr>
        <w:t xml:space="preserve">ЭКЗАМЕНАЦИОННЫЕ ВОПРОСЫ ПО ДИСЦИПЛИНЕ </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Предмет, объекты, методы, цели и задачи науки «Анатомия»</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Место анатомии человека в образовании педагога по физкультуре</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Анатомическая номенклатура, специальные термины</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color w:val="000000"/>
          <w:spacing w:val="-3"/>
          <w:sz w:val="24"/>
          <w:szCs w:val="24"/>
          <w:lang w:val="ru-RU" w:eastAsia="ru-RU"/>
        </w:rPr>
        <w:t>Понятие морфофункциональной единицы органа</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lastRenderedPageBreak/>
        <w:t>Организм  как целостная саморегулирующаяся система</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С</w:t>
      </w:r>
      <w:r w:rsidRPr="00297D76">
        <w:rPr>
          <w:rFonts w:ascii="Times New Roman" w:eastAsia="Times New Roman" w:hAnsi="Times New Roman" w:cs="Times New Roman"/>
          <w:color w:val="000000"/>
          <w:spacing w:val="-3"/>
          <w:sz w:val="24"/>
          <w:szCs w:val="24"/>
          <w:lang w:val="ru-RU" w:eastAsia="ru-RU"/>
        </w:rPr>
        <w:t>труктурно-функциональные блоки организма</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Общие закономерности роста и развития</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Индивидуальные различия, понятие «возраст развития»</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Основные этапы и периоды онтогенеза</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Критические периоды онтогенеза</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Физическое развитие, его показатели и оценка. Отклонения в развитии</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Телосложение и конституция человека</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color w:val="000000"/>
          <w:spacing w:val="-3"/>
          <w:sz w:val="24"/>
          <w:szCs w:val="24"/>
          <w:lang w:val="ru-RU" w:eastAsia="ru-RU"/>
        </w:rPr>
        <w:t>Морфология клетки</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color w:val="000000"/>
          <w:spacing w:val="-3"/>
          <w:sz w:val="24"/>
          <w:szCs w:val="24"/>
          <w:lang w:val="ru-RU" w:eastAsia="ru-RU"/>
        </w:rPr>
        <w:t>Ткани организма</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color w:val="000000"/>
          <w:spacing w:val="-6"/>
          <w:sz w:val="24"/>
          <w:szCs w:val="24"/>
          <w:lang w:val="ru-RU" w:eastAsia="ru-RU"/>
        </w:rPr>
        <w:t>Кровь, клетки крови</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Морфология костной ткани</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Классификация костей</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Развитие костной ткани. Возрастные изменения костей</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Кости головы</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Кости туловища</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Кости верхней конечности</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Кости нижней конечности</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Соединения костей</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Классификация мышц</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Морфология мышечной ткани</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Развитие и возрастные особенности скелетных мышц</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Вспомогательные аппараты мышц</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color w:val="000000"/>
          <w:spacing w:val="-3"/>
          <w:w w:val="101"/>
          <w:sz w:val="24"/>
          <w:szCs w:val="24"/>
          <w:lang w:val="ru-RU" w:eastAsia="ru-RU"/>
        </w:rPr>
        <w:t>Мышцы головы и шеи</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color w:val="000000"/>
          <w:spacing w:val="-3"/>
          <w:w w:val="101"/>
          <w:sz w:val="24"/>
          <w:szCs w:val="24"/>
          <w:lang w:val="ru-RU" w:eastAsia="ru-RU"/>
        </w:rPr>
        <w:t>Мышцы спины</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color w:val="000000"/>
          <w:spacing w:val="-3"/>
          <w:w w:val="101"/>
          <w:sz w:val="24"/>
          <w:szCs w:val="24"/>
          <w:lang w:val="ru-RU" w:eastAsia="ru-RU"/>
        </w:rPr>
        <w:t>Мышцы живота</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Мышцы пояса верхних конечностей</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Мышцы пояса нижних конечностей</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color w:val="000000"/>
          <w:spacing w:val="-3"/>
          <w:w w:val="101"/>
          <w:sz w:val="24"/>
          <w:szCs w:val="24"/>
          <w:lang w:val="ru-RU" w:eastAsia="ru-RU"/>
        </w:rPr>
        <w:t>Мышцы верхних конечностей</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color w:val="000000"/>
          <w:spacing w:val="-3"/>
          <w:w w:val="101"/>
          <w:sz w:val="24"/>
          <w:szCs w:val="24"/>
          <w:lang w:val="ru-RU" w:eastAsia="ru-RU"/>
        </w:rPr>
        <w:t>Мышцы нижних конечностей</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Общее строение и отделы пищеварительной системы</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Слюнные железы</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Брюшина</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Анатомия печени</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Анатомия поджелудочной железы</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Общее строение и отделы дыхательной системы</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Морфология бронхиального дерева</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Плевра</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Средостение</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Общее строение и отделы мочевыделительной системы</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Морфология нефрона</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 xml:space="preserve">Общее строение </w:t>
      </w:r>
      <w:proofErr w:type="gramStart"/>
      <w:r w:rsidRPr="00297D76">
        <w:rPr>
          <w:rFonts w:ascii="Times New Roman" w:eastAsia="Times New Roman" w:hAnsi="Times New Roman" w:cs="Times New Roman"/>
          <w:sz w:val="24"/>
          <w:szCs w:val="24"/>
          <w:lang w:val="ru-RU" w:eastAsia="ru-RU"/>
        </w:rPr>
        <w:t>сердечно-сосудистой</w:t>
      </w:r>
      <w:proofErr w:type="gramEnd"/>
      <w:r w:rsidRPr="00297D76">
        <w:rPr>
          <w:rFonts w:ascii="Times New Roman" w:eastAsia="Times New Roman" w:hAnsi="Times New Roman" w:cs="Times New Roman"/>
          <w:sz w:val="24"/>
          <w:szCs w:val="24"/>
          <w:lang w:val="ru-RU" w:eastAsia="ru-RU"/>
        </w:rPr>
        <w:t xml:space="preserve"> системы, круги кровообращения</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Анатомия сердца</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Основные артерии большого круга кровообращения</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Основные артерии малого круга кровообращения</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Основные вены большого круга кровообращения</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Основные вены малого круга кровообращения</w:t>
      </w:r>
    </w:p>
    <w:p w:rsidR="00297D76" w:rsidRPr="00297D76" w:rsidRDefault="00297D76" w:rsidP="00297D76">
      <w:pPr>
        <w:numPr>
          <w:ilvl w:val="0"/>
          <w:numId w:val="28"/>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Лимфатическая система</w:t>
      </w:r>
    </w:p>
    <w:p w:rsidR="00297D76" w:rsidRPr="00297D76" w:rsidRDefault="00297D76" w:rsidP="00297D76">
      <w:pPr>
        <w:numPr>
          <w:ilvl w:val="0"/>
          <w:numId w:val="2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Центральные органы иммунной системы</w:t>
      </w:r>
    </w:p>
    <w:p w:rsidR="00297D76" w:rsidRPr="00297D76" w:rsidRDefault="00297D76" w:rsidP="00297D76">
      <w:pPr>
        <w:numPr>
          <w:ilvl w:val="0"/>
          <w:numId w:val="2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Периферические органы иммунной системы</w:t>
      </w:r>
    </w:p>
    <w:p w:rsidR="00297D76" w:rsidRPr="00297D76" w:rsidRDefault="00297D76" w:rsidP="00297D76">
      <w:pPr>
        <w:numPr>
          <w:ilvl w:val="0"/>
          <w:numId w:val="2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Анатомия эндокринной системы</w:t>
      </w:r>
    </w:p>
    <w:p w:rsidR="00297D76" w:rsidRPr="00297D76" w:rsidRDefault="00297D76" w:rsidP="00297D76">
      <w:pPr>
        <w:numPr>
          <w:ilvl w:val="0"/>
          <w:numId w:val="28"/>
        </w:numPr>
        <w:spacing w:after="0" w:line="240" w:lineRule="auto"/>
        <w:jc w:val="both"/>
        <w:rPr>
          <w:rFonts w:ascii="Times New Roman" w:eastAsia="Calibri" w:hAnsi="Times New Roman" w:cs="Times New Roman"/>
          <w:color w:val="000000"/>
          <w:spacing w:val="-3"/>
          <w:sz w:val="24"/>
          <w:szCs w:val="24"/>
          <w:lang w:val="ru-RU" w:eastAsia="ru-RU"/>
        </w:rPr>
      </w:pPr>
      <w:r w:rsidRPr="00297D76">
        <w:rPr>
          <w:rFonts w:ascii="Times New Roman" w:eastAsia="Calibri" w:hAnsi="Times New Roman" w:cs="Times New Roman"/>
          <w:color w:val="000000"/>
          <w:spacing w:val="-3"/>
          <w:sz w:val="24"/>
          <w:szCs w:val="24"/>
          <w:lang w:val="ru-RU" w:eastAsia="ru-RU"/>
        </w:rPr>
        <w:t>Нервная ткань, морфология нейрона</w:t>
      </w:r>
    </w:p>
    <w:p w:rsidR="00297D76" w:rsidRPr="00297D76" w:rsidRDefault="00297D76" w:rsidP="00297D76">
      <w:pPr>
        <w:numPr>
          <w:ilvl w:val="0"/>
          <w:numId w:val="28"/>
        </w:numPr>
        <w:spacing w:after="0" w:line="240" w:lineRule="auto"/>
        <w:jc w:val="both"/>
        <w:rPr>
          <w:rFonts w:ascii="Times New Roman" w:eastAsia="Calibri" w:hAnsi="Times New Roman" w:cs="Times New Roman"/>
          <w:iCs/>
          <w:color w:val="000000"/>
          <w:spacing w:val="-4"/>
          <w:sz w:val="24"/>
          <w:szCs w:val="24"/>
          <w:lang w:val="ru-RU" w:eastAsia="ru-RU"/>
        </w:rPr>
      </w:pPr>
      <w:r w:rsidRPr="00297D76">
        <w:rPr>
          <w:rFonts w:ascii="Times New Roman" w:eastAsia="Calibri" w:hAnsi="Times New Roman" w:cs="Times New Roman"/>
          <w:iCs/>
          <w:color w:val="000000"/>
          <w:spacing w:val="-4"/>
          <w:sz w:val="24"/>
          <w:szCs w:val="24"/>
          <w:lang w:val="ru-RU" w:eastAsia="ru-RU"/>
        </w:rPr>
        <w:t>Нервные волокна, нервы, нервные окончания, нервные центры</w:t>
      </w:r>
    </w:p>
    <w:p w:rsidR="00297D76" w:rsidRPr="00297D76" w:rsidRDefault="00297D76" w:rsidP="00297D76">
      <w:pPr>
        <w:numPr>
          <w:ilvl w:val="0"/>
          <w:numId w:val="28"/>
        </w:numPr>
        <w:spacing w:after="0" w:line="240" w:lineRule="auto"/>
        <w:jc w:val="both"/>
        <w:rPr>
          <w:rFonts w:ascii="Times New Roman" w:eastAsia="Calibri" w:hAnsi="Times New Roman" w:cs="Times New Roman"/>
          <w:spacing w:val="1"/>
          <w:sz w:val="24"/>
          <w:szCs w:val="24"/>
          <w:lang w:val="ru-RU" w:eastAsia="ru-RU"/>
        </w:rPr>
      </w:pPr>
      <w:r w:rsidRPr="00297D76">
        <w:rPr>
          <w:rFonts w:ascii="Times New Roman" w:eastAsia="Calibri" w:hAnsi="Times New Roman" w:cs="Times New Roman"/>
          <w:color w:val="000000"/>
          <w:spacing w:val="-3"/>
          <w:sz w:val="24"/>
          <w:szCs w:val="24"/>
          <w:lang w:val="ru-RU" w:eastAsia="ru-RU"/>
        </w:rPr>
        <w:t>Нервная система, общее строение</w:t>
      </w:r>
      <w:r w:rsidRPr="00297D76">
        <w:rPr>
          <w:rFonts w:ascii="Times New Roman" w:eastAsia="Calibri" w:hAnsi="Times New Roman" w:cs="Times New Roman"/>
          <w:spacing w:val="1"/>
          <w:sz w:val="24"/>
          <w:szCs w:val="24"/>
          <w:lang w:val="ru-RU" w:eastAsia="ru-RU"/>
        </w:rPr>
        <w:t>. Развитие и возрастные особенности</w:t>
      </w:r>
    </w:p>
    <w:p w:rsidR="00297D76" w:rsidRPr="00297D76" w:rsidRDefault="00297D76" w:rsidP="00297D76">
      <w:pPr>
        <w:numPr>
          <w:ilvl w:val="0"/>
          <w:numId w:val="28"/>
        </w:numPr>
        <w:spacing w:after="0" w:line="240" w:lineRule="auto"/>
        <w:jc w:val="both"/>
        <w:rPr>
          <w:rFonts w:ascii="Times New Roman" w:eastAsia="Calibri" w:hAnsi="Times New Roman" w:cs="Times New Roman"/>
          <w:color w:val="000000"/>
          <w:spacing w:val="-3"/>
          <w:sz w:val="24"/>
          <w:szCs w:val="24"/>
          <w:lang w:val="ru-RU" w:eastAsia="ru-RU"/>
        </w:rPr>
      </w:pPr>
      <w:r w:rsidRPr="00297D76">
        <w:rPr>
          <w:rFonts w:ascii="Times New Roman" w:eastAsia="Calibri" w:hAnsi="Times New Roman" w:cs="Times New Roman"/>
          <w:color w:val="000000"/>
          <w:spacing w:val="-3"/>
          <w:sz w:val="24"/>
          <w:szCs w:val="24"/>
          <w:lang w:val="ru-RU" w:eastAsia="ru-RU"/>
        </w:rPr>
        <w:t>Полушария головного мозга</w:t>
      </w:r>
    </w:p>
    <w:p w:rsidR="00297D76" w:rsidRPr="00297D76" w:rsidRDefault="00297D76" w:rsidP="00297D76">
      <w:pPr>
        <w:numPr>
          <w:ilvl w:val="0"/>
          <w:numId w:val="28"/>
        </w:numPr>
        <w:spacing w:after="0" w:line="240" w:lineRule="auto"/>
        <w:jc w:val="both"/>
        <w:rPr>
          <w:rFonts w:ascii="Times New Roman" w:eastAsia="Calibri" w:hAnsi="Times New Roman" w:cs="Times New Roman"/>
          <w:color w:val="000000"/>
          <w:spacing w:val="-3"/>
          <w:sz w:val="24"/>
          <w:szCs w:val="24"/>
          <w:lang w:val="ru-RU" w:eastAsia="ru-RU"/>
        </w:rPr>
      </w:pPr>
      <w:r w:rsidRPr="00297D76">
        <w:rPr>
          <w:rFonts w:ascii="Times New Roman" w:eastAsia="Calibri" w:hAnsi="Times New Roman" w:cs="Times New Roman"/>
          <w:color w:val="000000"/>
          <w:spacing w:val="-3"/>
          <w:sz w:val="24"/>
          <w:szCs w:val="24"/>
          <w:lang w:val="ru-RU" w:eastAsia="ru-RU"/>
        </w:rPr>
        <w:t>Подкорковые ядра</w:t>
      </w:r>
    </w:p>
    <w:p w:rsidR="00297D76" w:rsidRPr="00297D76" w:rsidRDefault="00297D76" w:rsidP="00297D76">
      <w:pPr>
        <w:numPr>
          <w:ilvl w:val="0"/>
          <w:numId w:val="28"/>
        </w:numPr>
        <w:spacing w:after="0" w:line="240" w:lineRule="auto"/>
        <w:jc w:val="both"/>
        <w:rPr>
          <w:rFonts w:ascii="Times New Roman" w:eastAsia="Calibri" w:hAnsi="Times New Roman" w:cs="Times New Roman"/>
          <w:color w:val="000000"/>
          <w:spacing w:val="-3"/>
          <w:sz w:val="24"/>
          <w:szCs w:val="24"/>
          <w:lang w:val="ru-RU" w:eastAsia="ru-RU"/>
        </w:rPr>
      </w:pPr>
      <w:r w:rsidRPr="00297D76">
        <w:rPr>
          <w:rFonts w:ascii="Times New Roman" w:eastAsia="Calibri" w:hAnsi="Times New Roman" w:cs="Times New Roman"/>
          <w:color w:val="000000"/>
          <w:spacing w:val="-3"/>
          <w:sz w:val="24"/>
          <w:szCs w:val="24"/>
          <w:lang w:val="ru-RU" w:eastAsia="ru-RU"/>
        </w:rPr>
        <w:t>Продолговатый мозг</w:t>
      </w:r>
    </w:p>
    <w:p w:rsidR="00297D76" w:rsidRPr="00297D76" w:rsidRDefault="00297D76" w:rsidP="00297D76">
      <w:pPr>
        <w:numPr>
          <w:ilvl w:val="0"/>
          <w:numId w:val="28"/>
        </w:numPr>
        <w:spacing w:after="0" w:line="240" w:lineRule="auto"/>
        <w:jc w:val="both"/>
        <w:rPr>
          <w:rFonts w:ascii="Times New Roman" w:eastAsia="Calibri" w:hAnsi="Times New Roman" w:cs="Times New Roman"/>
          <w:color w:val="000000"/>
          <w:spacing w:val="-3"/>
          <w:sz w:val="24"/>
          <w:szCs w:val="24"/>
          <w:lang w:val="ru-RU" w:eastAsia="ru-RU"/>
        </w:rPr>
      </w:pPr>
      <w:r w:rsidRPr="00297D76">
        <w:rPr>
          <w:rFonts w:ascii="Times New Roman" w:eastAsia="Calibri" w:hAnsi="Times New Roman" w:cs="Times New Roman"/>
          <w:color w:val="000000"/>
          <w:spacing w:val="-3"/>
          <w:sz w:val="24"/>
          <w:szCs w:val="24"/>
          <w:lang w:val="ru-RU" w:eastAsia="ru-RU"/>
        </w:rPr>
        <w:lastRenderedPageBreak/>
        <w:t>Промежуточный мозг</w:t>
      </w:r>
    </w:p>
    <w:p w:rsidR="00297D76" w:rsidRPr="00297D76" w:rsidRDefault="00297D76" w:rsidP="00297D76">
      <w:pPr>
        <w:numPr>
          <w:ilvl w:val="0"/>
          <w:numId w:val="2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Спинной мозг</w:t>
      </w:r>
    </w:p>
    <w:p w:rsidR="00297D76" w:rsidRPr="00297D76" w:rsidRDefault="00297D76" w:rsidP="00297D76">
      <w:pPr>
        <w:numPr>
          <w:ilvl w:val="0"/>
          <w:numId w:val="28"/>
        </w:numPr>
        <w:spacing w:after="0" w:line="240" w:lineRule="auto"/>
        <w:jc w:val="both"/>
        <w:rPr>
          <w:rFonts w:ascii="Times New Roman" w:eastAsia="Calibri" w:hAnsi="Times New Roman" w:cs="Times New Roman"/>
          <w:sz w:val="24"/>
          <w:szCs w:val="24"/>
          <w:lang w:val="ru-RU" w:eastAsia="ru-RU"/>
        </w:rPr>
      </w:pPr>
      <w:proofErr w:type="spellStart"/>
      <w:r w:rsidRPr="00297D76">
        <w:rPr>
          <w:rFonts w:ascii="Times New Roman" w:eastAsia="Calibri" w:hAnsi="Times New Roman" w:cs="Times New Roman"/>
          <w:sz w:val="24"/>
          <w:szCs w:val="24"/>
          <w:lang w:val="ru-RU" w:eastAsia="ru-RU"/>
        </w:rPr>
        <w:t>Варолиев</w:t>
      </w:r>
      <w:proofErr w:type="spellEnd"/>
      <w:r w:rsidRPr="00297D76">
        <w:rPr>
          <w:rFonts w:ascii="Times New Roman" w:eastAsia="Calibri" w:hAnsi="Times New Roman" w:cs="Times New Roman"/>
          <w:sz w:val="24"/>
          <w:szCs w:val="24"/>
          <w:lang w:val="ru-RU" w:eastAsia="ru-RU"/>
        </w:rPr>
        <w:t xml:space="preserve"> мост</w:t>
      </w:r>
    </w:p>
    <w:p w:rsidR="00297D76" w:rsidRPr="00297D76" w:rsidRDefault="00297D76" w:rsidP="00297D76">
      <w:pPr>
        <w:numPr>
          <w:ilvl w:val="0"/>
          <w:numId w:val="28"/>
        </w:numPr>
        <w:spacing w:after="0" w:line="240" w:lineRule="auto"/>
        <w:jc w:val="both"/>
        <w:rPr>
          <w:rFonts w:ascii="Times New Roman" w:eastAsia="Calibri" w:hAnsi="Times New Roman" w:cs="Times New Roman"/>
          <w:color w:val="000000"/>
          <w:spacing w:val="-3"/>
          <w:sz w:val="24"/>
          <w:szCs w:val="24"/>
          <w:lang w:val="ru-RU" w:eastAsia="ru-RU"/>
        </w:rPr>
      </w:pPr>
      <w:r w:rsidRPr="00297D76">
        <w:rPr>
          <w:rFonts w:ascii="Times New Roman" w:eastAsia="Calibri" w:hAnsi="Times New Roman" w:cs="Times New Roman"/>
          <w:color w:val="000000"/>
          <w:spacing w:val="-3"/>
          <w:sz w:val="24"/>
          <w:szCs w:val="24"/>
          <w:lang w:val="ru-RU" w:eastAsia="ru-RU"/>
        </w:rPr>
        <w:t>Средний мозг</w:t>
      </w:r>
    </w:p>
    <w:p w:rsidR="00297D76" w:rsidRPr="00297D76" w:rsidRDefault="00297D76" w:rsidP="00297D76">
      <w:pPr>
        <w:numPr>
          <w:ilvl w:val="0"/>
          <w:numId w:val="2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Основные проводящие пути спинного и головного мозга</w:t>
      </w:r>
    </w:p>
    <w:p w:rsidR="00297D76" w:rsidRPr="00297D76" w:rsidRDefault="00297D76" w:rsidP="00297D76">
      <w:pPr>
        <w:numPr>
          <w:ilvl w:val="0"/>
          <w:numId w:val="28"/>
        </w:numPr>
        <w:spacing w:after="0" w:line="240" w:lineRule="auto"/>
        <w:jc w:val="both"/>
        <w:rPr>
          <w:rFonts w:ascii="Times New Roman" w:eastAsia="Calibri" w:hAnsi="Times New Roman" w:cs="Times New Roman"/>
          <w:color w:val="000000"/>
          <w:spacing w:val="-3"/>
          <w:sz w:val="24"/>
          <w:szCs w:val="24"/>
          <w:lang w:val="ru-RU" w:eastAsia="ru-RU"/>
        </w:rPr>
      </w:pPr>
      <w:r w:rsidRPr="00297D76">
        <w:rPr>
          <w:rFonts w:ascii="Times New Roman" w:eastAsia="Calibri" w:hAnsi="Times New Roman" w:cs="Times New Roman"/>
          <w:color w:val="000000"/>
          <w:spacing w:val="-3"/>
          <w:sz w:val="24"/>
          <w:szCs w:val="24"/>
          <w:lang w:val="ru-RU" w:eastAsia="ru-RU"/>
        </w:rPr>
        <w:t>Оболочки головного и спинного мозга</w:t>
      </w:r>
    </w:p>
    <w:p w:rsidR="00297D76" w:rsidRPr="00297D76" w:rsidRDefault="00297D76" w:rsidP="00297D76">
      <w:pPr>
        <w:numPr>
          <w:ilvl w:val="0"/>
          <w:numId w:val="2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Периферическая нервная система. Спинномозговые нервы</w:t>
      </w:r>
    </w:p>
    <w:p w:rsidR="00297D76" w:rsidRPr="00297D76" w:rsidRDefault="00297D76" w:rsidP="00297D76">
      <w:pPr>
        <w:numPr>
          <w:ilvl w:val="0"/>
          <w:numId w:val="2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Вегетативная нервная система</w:t>
      </w:r>
    </w:p>
    <w:p w:rsidR="00297D76" w:rsidRPr="00297D76" w:rsidRDefault="00297D76" w:rsidP="00297D76">
      <w:pPr>
        <w:numPr>
          <w:ilvl w:val="0"/>
          <w:numId w:val="2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Шейное сплетение</w:t>
      </w:r>
    </w:p>
    <w:p w:rsidR="00297D76" w:rsidRPr="00297D76" w:rsidRDefault="00297D76" w:rsidP="00297D76">
      <w:pPr>
        <w:numPr>
          <w:ilvl w:val="0"/>
          <w:numId w:val="2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Плечевое сплетение</w:t>
      </w:r>
    </w:p>
    <w:p w:rsidR="00297D76" w:rsidRPr="00297D76" w:rsidRDefault="00297D76" w:rsidP="00297D76">
      <w:pPr>
        <w:numPr>
          <w:ilvl w:val="0"/>
          <w:numId w:val="2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Пояснично-крестцовое сплетение</w:t>
      </w:r>
    </w:p>
    <w:p w:rsidR="00297D76" w:rsidRPr="00297D76" w:rsidRDefault="00297D76" w:rsidP="00297D76">
      <w:pPr>
        <w:numPr>
          <w:ilvl w:val="0"/>
          <w:numId w:val="2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Черепные нервы</w:t>
      </w:r>
    </w:p>
    <w:p w:rsidR="00297D76" w:rsidRPr="00297D76" w:rsidRDefault="00297D76" w:rsidP="00297D76">
      <w:pPr>
        <w:numPr>
          <w:ilvl w:val="0"/>
          <w:numId w:val="2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Анатомия органа зрения</w:t>
      </w:r>
    </w:p>
    <w:p w:rsidR="00297D76" w:rsidRPr="00297D76" w:rsidRDefault="00297D76" w:rsidP="00297D76">
      <w:pPr>
        <w:numPr>
          <w:ilvl w:val="0"/>
          <w:numId w:val="28"/>
        </w:numPr>
        <w:spacing w:after="0" w:line="240" w:lineRule="auto"/>
        <w:jc w:val="both"/>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Анатомия органа слуха и равновесия</w:t>
      </w:r>
    </w:p>
    <w:p w:rsidR="00297D76" w:rsidRPr="00297D76" w:rsidRDefault="00297D76" w:rsidP="00297D76">
      <w:pPr>
        <w:numPr>
          <w:ilvl w:val="0"/>
          <w:numId w:val="28"/>
        </w:numPr>
        <w:spacing w:after="0" w:line="240" w:lineRule="auto"/>
        <w:jc w:val="both"/>
        <w:rPr>
          <w:rFonts w:ascii="Times New Roman" w:eastAsia="Calibri" w:hAnsi="Times New Roman" w:cs="Times New Roman"/>
          <w:bCs/>
          <w:sz w:val="24"/>
          <w:szCs w:val="24"/>
          <w:lang w:val="ru-RU" w:eastAsia="ru-RU"/>
        </w:rPr>
      </w:pPr>
      <w:r w:rsidRPr="00297D76">
        <w:rPr>
          <w:rFonts w:ascii="Times New Roman" w:eastAsia="Calibri" w:hAnsi="Times New Roman" w:cs="Times New Roman"/>
          <w:bCs/>
          <w:sz w:val="24"/>
          <w:szCs w:val="24"/>
          <w:lang w:val="ru-RU" w:eastAsia="ru-RU"/>
        </w:rPr>
        <w:t>Анатомия органов вкуса и обоняния</w:t>
      </w:r>
    </w:p>
    <w:p w:rsidR="00297D76" w:rsidRPr="00297D76" w:rsidRDefault="00297D76" w:rsidP="00297D76">
      <w:pPr>
        <w:numPr>
          <w:ilvl w:val="0"/>
          <w:numId w:val="28"/>
        </w:numPr>
        <w:spacing w:after="0" w:line="240" w:lineRule="auto"/>
        <w:jc w:val="both"/>
        <w:rPr>
          <w:rFonts w:ascii="Times New Roman" w:eastAsia="Calibri" w:hAnsi="Times New Roman" w:cs="Times New Roman"/>
          <w:color w:val="000000"/>
          <w:spacing w:val="-3"/>
          <w:sz w:val="24"/>
          <w:szCs w:val="24"/>
          <w:lang w:val="ru-RU" w:eastAsia="ru-RU"/>
        </w:rPr>
      </w:pPr>
      <w:r w:rsidRPr="00297D76">
        <w:rPr>
          <w:rFonts w:ascii="Times New Roman" w:eastAsia="Calibri" w:hAnsi="Times New Roman" w:cs="Times New Roman"/>
          <w:color w:val="000000"/>
          <w:spacing w:val="-3"/>
          <w:sz w:val="24"/>
          <w:szCs w:val="24"/>
          <w:lang w:val="ru-RU" w:eastAsia="ru-RU"/>
        </w:rPr>
        <w:t>Ретикулярная формация</w:t>
      </w:r>
    </w:p>
    <w:p w:rsidR="00297D76" w:rsidRPr="00297D76" w:rsidRDefault="00297D76" w:rsidP="00297D76">
      <w:pPr>
        <w:numPr>
          <w:ilvl w:val="0"/>
          <w:numId w:val="28"/>
        </w:numPr>
        <w:spacing w:after="0" w:line="240" w:lineRule="auto"/>
        <w:jc w:val="both"/>
        <w:rPr>
          <w:rFonts w:ascii="Times New Roman" w:eastAsia="Calibri" w:hAnsi="Times New Roman" w:cs="Times New Roman"/>
          <w:bCs/>
          <w:sz w:val="24"/>
          <w:szCs w:val="24"/>
          <w:lang w:val="ru-RU" w:eastAsia="ru-RU"/>
        </w:rPr>
      </w:pPr>
      <w:r w:rsidRPr="00297D76">
        <w:rPr>
          <w:rFonts w:ascii="Times New Roman" w:eastAsia="Calibri" w:hAnsi="Times New Roman" w:cs="Times New Roman"/>
          <w:bCs/>
          <w:sz w:val="24"/>
          <w:szCs w:val="24"/>
          <w:lang w:val="ru-RU" w:eastAsia="ru-RU"/>
        </w:rPr>
        <w:t>Морфология кожи, рецепторы кожи</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spacing w:after="0" w:line="240" w:lineRule="auto"/>
        <w:jc w:val="center"/>
        <w:rPr>
          <w:rFonts w:ascii="Times New Roman" w:eastAsia="Calibri" w:hAnsi="Times New Roman" w:cs="Times New Roman"/>
          <w:b/>
          <w:bCs/>
          <w:sz w:val="28"/>
          <w:szCs w:val="28"/>
          <w:lang w:val="ru-RU" w:eastAsia="ru-RU"/>
        </w:rPr>
      </w:pPr>
    </w:p>
    <w:p w:rsidR="00297D76" w:rsidRPr="00297D76" w:rsidRDefault="00297D76" w:rsidP="00297D76">
      <w:pPr>
        <w:spacing w:after="0" w:line="240" w:lineRule="auto"/>
        <w:jc w:val="center"/>
        <w:rPr>
          <w:rFonts w:ascii="Times New Roman" w:eastAsia="Calibri" w:hAnsi="Times New Roman" w:cs="Times New Roman"/>
          <w:b/>
          <w:bCs/>
          <w:sz w:val="28"/>
          <w:szCs w:val="28"/>
          <w:lang w:val="ru-RU" w:eastAsia="ru-RU"/>
        </w:rPr>
      </w:pPr>
    </w:p>
    <w:p w:rsidR="00297D76" w:rsidRPr="00297D76" w:rsidRDefault="00297D76" w:rsidP="00297D76">
      <w:pPr>
        <w:spacing w:after="0" w:line="240" w:lineRule="auto"/>
        <w:jc w:val="center"/>
        <w:rPr>
          <w:rFonts w:ascii="Times New Roman" w:eastAsia="Calibri" w:hAnsi="Times New Roman" w:cs="Times New Roman"/>
          <w:b/>
          <w:bCs/>
          <w:sz w:val="28"/>
          <w:szCs w:val="28"/>
          <w:lang w:val="ru-RU" w:eastAsia="ru-RU"/>
        </w:rPr>
      </w:pPr>
    </w:p>
    <w:p w:rsidR="00297D76" w:rsidRPr="00297D76" w:rsidRDefault="00297D76" w:rsidP="00297D76">
      <w:pPr>
        <w:spacing w:after="0" w:line="240" w:lineRule="auto"/>
        <w:jc w:val="center"/>
        <w:rPr>
          <w:rFonts w:ascii="Times New Roman" w:eastAsia="Calibri" w:hAnsi="Times New Roman" w:cs="Times New Roman"/>
          <w:b/>
          <w:bCs/>
          <w:sz w:val="28"/>
          <w:szCs w:val="28"/>
          <w:lang w:val="ru-RU" w:eastAsia="ru-RU"/>
        </w:rPr>
      </w:pPr>
    </w:p>
    <w:p w:rsidR="00297D76" w:rsidRPr="00297D76" w:rsidRDefault="00297D76" w:rsidP="00297D76">
      <w:pPr>
        <w:spacing w:after="0" w:line="240" w:lineRule="auto"/>
        <w:jc w:val="center"/>
        <w:rPr>
          <w:rFonts w:ascii="Times New Roman" w:eastAsia="Calibri" w:hAnsi="Times New Roman" w:cs="Times New Roman"/>
          <w:b/>
          <w:bCs/>
          <w:sz w:val="28"/>
          <w:szCs w:val="28"/>
          <w:lang w:val="ru-RU" w:eastAsia="ru-RU"/>
        </w:rPr>
      </w:pPr>
    </w:p>
    <w:p w:rsidR="00297D76" w:rsidRPr="00297D76" w:rsidRDefault="00297D76" w:rsidP="00297D76">
      <w:pPr>
        <w:spacing w:after="0" w:line="240" w:lineRule="auto"/>
        <w:jc w:val="center"/>
        <w:rPr>
          <w:rFonts w:ascii="Times New Roman" w:eastAsia="Calibri" w:hAnsi="Times New Roman" w:cs="Times New Roman"/>
          <w:b/>
          <w:bCs/>
          <w:sz w:val="28"/>
          <w:szCs w:val="28"/>
          <w:lang w:val="ru-RU" w:eastAsia="ru-RU"/>
        </w:rPr>
      </w:pPr>
    </w:p>
    <w:p w:rsidR="00297D76" w:rsidRPr="00297D76" w:rsidRDefault="00297D76" w:rsidP="00297D76">
      <w:pPr>
        <w:spacing w:after="0" w:line="240" w:lineRule="auto"/>
        <w:jc w:val="center"/>
        <w:rPr>
          <w:rFonts w:ascii="Times New Roman" w:eastAsia="Calibri" w:hAnsi="Times New Roman" w:cs="Times New Roman"/>
          <w:b/>
          <w:bCs/>
          <w:sz w:val="28"/>
          <w:szCs w:val="28"/>
          <w:lang w:val="ru-RU" w:eastAsia="ru-RU"/>
        </w:rPr>
      </w:pPr>
    </w:p>
    <w:p w:rsidR="00297D76" w:rsidRPr="00297D76" w:rsidRDefault="00297D76" w:rsidP="00297D76">
      <w:pPr>
        <w:spacing w:after="0" w:line="240" w:lineRule="auto"/>
        <w:jc w:val="center"/>
        <w:rPr>
          <w:rFonts w:ascii="Times New Roman" w:eastAsia="Calibri" w:hAnsi="Times New Roman" w:cs="Times New Roman"/>
          <w:b/>
          <w:bCs/>
          <w:sz w:val="28"/>
          <w:szCs w:val="28"/>
          <w:lang w:val="ru-RU" w:eastAsia="ru-RU"/>
        </w:rPr>
      </w:pPr>
    </w:p>
    <w:p w:rsidR="00297D76" w:rsidRPr="00297D76" w:rsidRDefault="00297D76" w:rsidP="00297D76">
      <w:pPr>
        <w:spacing w:after="0" w:line="240" w:lineRule="auto"/>
        <w:jc w:val="center"/>
        <w:rPr>
          <w:rFonts w:ascii="Times New Roman" w:eastAsia="Calibri" w:hAnsi="Times New Roman" w:cs="Times New Roman"/>
          <w:b/>
          <w:bCs/>
          <w:sz w:val="28"/>
          <w:szCs w:val="28"/>
          <w:lang w:val="ru-RU" w:eastAsia="ru-RU"/>
        </w:rPr>
      </w:pPr>
    </w:p>
    <w:p w:rsidR="00297D76" w:rsidRPr="00297D76" w:rsidRDefault="00297D76" w:rsidP="00297D76">
      <w:pPr>
        <w:spacing w:after="0" w:line="240" w:lineRule="auto"/>
        <w:jc w:val="center"/>
        <w:rPr>
          <w:rFonts w:ascii="Times New Roman" w:eastAsia="Calibri" w:hAnsi="Times New Roman" w:cs="Times New Roman"/>
          <w:b/>
          <w:bCs/>
          <w:sz w:val="28"/>
          <w:szCs w:val="28"/>
          <w:lang w:val="ru-RU" w:eastAsia="ru-RU"/>
        </w:rPr>
      </w:pPr>
    </w:p>
    <w:p w:rsidR="00297D76" w:rsidRPr="00297D76" w:rsidRDefault="00297D76" w:rsidP="00297D76">
      <w:pPr>
        <w:spacing w:after="0" w:line="240" w:lineRule="auto"/>
        <w:jc w:val="center"/>
        <w:rPr>
          <w:rFonts w:ascii="Times New Roman" w:eastAsia="Calibri" w:hAnsi="Times New Roman" w:cs="Times New Roman"/>
          <w:b/>
          <w:bCs/>
          <w:sz w:val="28"/>
          <w:szCs w:val="28"/>
          <w:lang w:val="ru-RU" w:eastAsia="ru-RU"/>
        </w:rPr>
      </w:pPr>
    </w:p>
    <w:p w:rsidR="00297D76" w:rsidRPr="00297D76" w:rsidRDefault="00297D76" w:rsidP="00297D76">
      <w:pPr>
        <w:spacing w:after="0" w:line="240" w:lineRule="auto"/>
        <w:jc w:val="center"/>
        <w:rPr>
          <w:rFonts w:ascii="Times New Roman" w:eastAsia="Calibri" w:hAnsi="Times New Roman" w:cs="Times New Roman"/>
          <w:b/>
          <w:bCs/>
          <w:sz w:val="28"/>
          <w:szCs w:val="28"/>
          <w:lang w:val="ru-RU" w:eastAsia="ru-RU"/>
        </w:rPr>
      </w:pPr>
    </w:p>
    <w:p w:rsidR="00297D76" w:rsidRPr="00297D76" w:rsidRDefault="00297D76" w:rsidP="00297D76">
      <w:pPr>
        <w:spacing w:after="0" w:line="240" w:lineRule="auto"/>
        <w:jc w:val="center"/>
        <w:rPr>
          <w:rFonts w:ascii="Times New Roman" w:eastAsia="Calibri" w:hAnsi="Times New Roman" w:cs="Times New Roman"/>
          <w:b/>
          <w:bCs/>
          <w:sz w:val="28"/>
          <w:szCs w:val="28"/>
          <w:lang w:val="ru-RU" w:eastAsia="ru-RU"/>
        </w:rPr>
      </w:pPr>
    </w:p>
    <w:p w:rsidR="00297D76" w:rsidRPr="00297D76" w:rsidRDefault="00297D76" w:rsidP="00297D76">
      <w:pPr>
        <w:spacing w:after="0" w:line="240" w:lineRule="auto"/>
        <w:jc w:val="center"/>
        <w:rPr>
          <w:rFonts w:ascii="Times New Roman" w:eastAsia="Calibri" w:hAnsi="Times New Roman" w:cs="Times New Roman"/>
          <w:b/>
          <w:bCs/>
          <w:sz w:val="28"/>
          <w:szCs w:val="28"/>
          <w:lang w:val="ru-RU" w:eastAsia="ru-RU"/>
        </w:rPr>
      </w:pPr>
      <w:r w:rsidRPr="00297D76">
        <w:rPr>
          <w:rFonts w:ascii="Times New Roman" w:eastAsia="Calibri" w:hAnsi="Times New Roman" w:cs="Times New Roman"/>
          <w:b/>
          <w:bCs/>
          <w:sz w:val="28"/>
          <w:szCs w:val="28"/>
          <w:lang w:val="ru-RU" w:eastAsia="ru-RU"/>
        </w:rPr>
        <w:t>ПРИМЕРЫ ЭКЗАМЕНАЦИОННЫХ БИЛЕТОВ ПО ДИСЦИПЛИНЕ</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spacing w:after="0" w:line="240" w:lineRule="auto"/>
        <w:jc w:val="center"/>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МИНИСТЕРСТВО НАУКИ И ВЫСШЕГО ОБРАЗОВАНИЯ РОССИЙСКОЙ ФЕДЕРАЦИИ</w:t>
      </w:r>
    </w:p>
    <w:p w:rsidR="00297D76" w:rsidRPr="00297D76" w:rsidRDefault="00297D76" w:rsidP="00297D76">
      <w:pPr>
        <w:spacing w:after="0" w:line="240" w:lineRule="auto"/>
        <w:jc w:val="center"/>
        <w:rPr>
          <w:rFonts w:ascii="Times New Roman" w:eastAsia="Calibri" w:hAnsi="Times New Roman" w:cs="Times New Roman"/>
          <w:sz w:val="24"/>
          <w:szCs w:val="24"/>
          <w:lang w:val="ru-RU" w:eastAsia="ru-RU"/>
        </w:rPr>
      </w:pPr>
    </w:p>
    <w:p w:rsidR="00297D76" w:rsidRPr="00297D76" w:rsidRDefault="00297D76" w:rsidP="00297D76">
      <w:pPr>
        <w:keepNext/>
        <w:tabs>
          <w:tab w:val="left" w:pos="9072"/>
        </w:tabs>
        <w:spacing w:after="0" w:line="240" w:lineRule="auto"/>
        <w:jc w:val="center"/>
        <w:outlineLvl w:val="0"/>
        <w:rPr>
          <w:rFonts w:ascii="Times New Roman" w:eastAsia="Calibri" w:hAnsi="Times New Roman" w:cs="Times New Roman"/>
          <w:b/>
          <w:bCs/>
          <w:color w:val="000000"/>
          <w:spacing w:val="-3"/>
          <w:sz w:val="24"/>
          <w:szCs w:val="24"/>
          <w:lang w:val="ru-RU" w:eastAsia="ru-RU"/>
        </w:rPr>
      </w:pPr>
      <w:r w:rsidRPr="00297D76">
        <w:rPr>
          <w:rFonts w:ascii="Times New Roman" w:eastAsia="Calibri" w:hAnsi="Times New Roman" w:cs="Times New Roman"/>
          <w:b/>
          <w:bCs/>
          <w:color w:val="000000"/>
          <w:spacing w:val="-3"/>
          <w:sz w:val="24"/>
          <w:szCs w:val="24"/>
          <w:lang w:val="ru-RU" w:eastAsia="ru-RU"/>
        </w:rPr>
        <w:t xml:space="preserve">ФГБОУ </w:t>
      </w:r>
      <w:proofErr w:type="gramStart"/>
      <w:r w:rsidRPr="00297D76">
        <w:rPr>
          <w:rFonts w:ascii="Times New Roman" w:eastAsia="Calibri" w:hAnsi="Times New Roman" w:cs="Times New Roman"/>
          <w:b/>
          <w:bCs/>
          <w:color w:val="000000"/>
          <w:spacing w:val="-3"/>
          <w:sz w:val="24"/>
          <w:szCs w:val="24"/>
          <w:lang w:val="ru-RU" w:eastAsia="ru-RU"/>
        </w:rPr>
        <w:t>ВО</w:t>
      </w:r>
      <w:proofErr w:type="gramEnd"/>
      <w:r w:rsidRPr="00297D76">
        <w:rPr>
          <w:rFonts w:ascii="Times New Roman" w:eastAsia="Calibri" w:hAnsi="Times New Roman" w:cs="Times New Roman"/>
          <w:b/>
          <w:bCs/>
          <w:color w:val="000000"/>
          <w:spacing w:val="-3"/>
          <w:sz w:val="24"/>
          <w:szCs w:val="24"/>
          <w:lang w:val="ru-RU" w:eastAsia="ru-RU"/>
        </w:rPr>
        <w:t xml:space="preserve"> «Ростовский государственный экономический университет» (РИНХ)</w:t>
      </w:r>
    </w:p>
    <w:p w:rsidR="00297D76" w:rsidRPr="00297D76" w:rsidRDefault="00297D76" w:rsidP="00297D76">
      <w:pPr>
        <w:keepNext/>
        <w:tabs>
          <w:tab w:val="left" w:pos="9072"/>
        </w:tabs>
        <w:spacing w:after="0" w:line="240" w:lineRule="auto"/>
        <w:jc w:val="center"/>
        <w:outlineLvl w:val="0"/>
        <w:rPr>
          <w:rFonts w:ascii="Times New Roman" w:eastAsia="Calibri" w:hAnsi="Times New Roman" w:cs="Times New Roman"/>
          <w:b/>
          <w:bCs/>
          <w:i/>
          <w:color w:val="000000"/>
          <w:spacing w:val="-3"/>
          <w:sz w:val="24"/>
          <w:szCs w:val="24"/>
          <w:lang w:val="ru-RU" w:eastAsia="ru-RU"/>
        </w:rPr>
      </w:pPr>
      <w:r w:rsidRPr="00297D76">
        <w:rPr>
          <w:rFonts w:ascii="Times New Roman" w:eastAsia="Calibri" w:hAnsi="Times New Roman" w:cs="Times New Roman"/>
          <w:b/>
          <w:bCs/>
          <w:i/>
          <w:color w:val="000000"/>
          <w:spacing w:val="-3"/>
          <w:sz w:val="24"/>
          <w:szCs w:val="24"/>
          <w:lang w:val="ru-RU" w:eastAsia="ru-RU"/>
        </w:rPr>
        <w:t>Таганрогский институт имени А. П. Чехова (филиал) РГЭУ (РИНХ)</w:t>
      </w:r>
    </w:p>
    <w:p w:rsidR="00297D76" w:rsidRPr="00297D76" w:rsidRDefault="00297D76" w:rsidP="00297D76">
      <w:pPr>
        <w:spacing w:after="0" w:line="240" w:lineRule="auto"/>
        <w:jc w:val="center"/>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Кафедра физической культуры</w:t>
      </w:r>
    </w:p>
    <w:p w:rsidR="00297D76" w:rsidRPr="00297D76" w:rsidRDefault="00297D76" w:rsidP="00297D76">
      <w:pPr>
        <w:spacing w:after="0" w:line="240" w:lineRule="auto"/>
        <w:jc w:val="center"/>
        <w:rPr>
          <w:rFonts w:ascii="Times New Roman" w:eastAsia="Calibri" w:hAnsi="Times New Roman" w:cs="Times New Roman"/>
          <w:sz w:val="16"/>
          <w:szCs w:val="16"/>
          <w:lang w:val="ru-RU" w:eastAsia="ru-RU"/>
        </w:rPr>
      </w:pPr>
    </w:p>
    <w:p w:rsidR="00297D76" w:rsidRPr="00297D76" w:rsidRDefault="00297D76" w:rsidP="00297D76">
      <w:pPr>
        <w:spacing w:after="0" w:line="240" w:lineRule="auto"/>
        <w:jc w:val="center"/>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ДИСЦИПЛИНА  «</w:t>
      </w:r>
      <w:r w:rsidRPr="00297D76">
        <w:rPr>
          <w:rFonts w:ascii="Times New Roman" w:eastAsia="Calibri" w:hAnsi="Times New Roman" w:cs="Times New Roman"/>
          <w:b/>
          <w:sz w:val="24"/>
          <w:szCs w:val="24"/>
          <w:lang w:val="ru-RU" w:eastAsia="ru-RU"/>
        </w:rPr>
        <w:t>АНАТОМИЯ</w:t>
      </w:r>
      <w:r w:rsidRPr="00297D76">
        <w:rPr>
          <w:rFonts w:ascii="Times New Roman" w:eastAsia="Calibri" w:hAnsi="Times New Roman" w:cs="Times New Roman"/>
          <w:sz w:val="24"/>
          <w:szCs w:val="24"/>
          <w:lang w:val="ru-RU" w:eastAsia="ru-RU"/>
        </w:rPr>
        <w:t>»</w:t>
      </w:r>
    </w:p>
    <w:p w:rsidR="00297D76" w:rsidRPr="00297D76" w:rsidRDefault="00297D76" w:rsidP="00297D76">
      <w:pPr>
        <w:spacing w:after="0" w:line="240" w:lineRule="auto"/>
        <w:jc w:val="center"/>
        <w:rPr>
          <w:rFonts w:ascii="Times New Roman" w:eastAsia="Calibri" w:hAnsi="Times New Roman" w:cs="Times New Roman"/>
          <w:sz w:val="16"/>
          <w:szCs w:val="16"/>
          <w:lang w:val="ru-RU" w:eastAsia="ru-RU"/>
        </w:rPr>
      </w:pPr>
    </w:p>
    <w:p w:rsidR="00297D76" w:rsidRPr="00297D76" w:rsidRDefault="00297D76" w:rsidP="00297D76">
      <w:pPr>
        <w:spacing w:after="0" w:line="240" w:lineRule="auto"/>
        <w:jc w:val="center"/>
        <w:rPr>
          <w:rFonts w:ascii="Times New Roman" w:eastAsia="Calibri" w:hAnsi="Times New Roman" w:cs="Times New Roman"/>
          <w:b/>
          <w:sz w:val="24"/>
          <w:szCs w:val="24"/>
          <w:lang w:eastAsia="ru-RU"/>
        </w:rPr>
      </w:pPr>
      <w:r w:rsidRPr="00297D76">
        <w:rPr>
          <w:rFonts w:ascii="Times New Roman" w:eastAsia="Calibri" w:hAnsi="Times New Roman" w:cs="Times New Roman"/>
          <w:b/>
          <w:sz w:val="24"/>
          <w:szCs w:val="24"/>
          <w:lang w:val="ru-RU" w:eastAsia="ru-RU"/>
        </w:rPr>
        <w:t>БИЛЕТ №</w:t>
      </w:r>
      <w:r w:rsidRPr="00297D76">
        <w:rPr>
          <w:rFonts w:ascii="Times New Roman" w:eastAsia="Calibri" w:hAnsi="Times New Roman" w:cs="Times New Roman"/>
          <w:b/>
          <w:sz w:val="24"/>
          <w:szCs w:val="24"/>
          <w:lang w:eastAsia="ru-RU"/>
        </w:rPr>
        <w:t xml:space="preserve"> 1</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9854"/>
      </w:tblGrid>
      <w:tr w:rsidR="00297D76" w:rsidRPr="007B2530" w:rsidTr="007C5FE4">
        <w:tc>
          <w:tcPr>
            <w:tcW w:w="9854" w:type="dxa"/>
          </w:tcPr>
          <w:p w:rsidR="00297D76" w:rsidRPr="00297D76" w:rsidRDefault="00297D76" w:rsidP="00297D76">
            <w:pPr>
              <w:spacing w:after="0" w:line="240" w:lineRule="auto"/>
              <w:rPr>
                <w:rFonts w:ascii="Times New Roman" w:eastAsia="Calibri" w:hAnsi="Times New Roman" w:cs="Times New Roman"/>
                <w:sz w:val="24"/>
                <w:szCs w:val="24"/>
                <w:lang w:val="ru-RU" w:eastAsia="ru-RU"/>
              </w:rPr>
            </w:pPr>
          </w:p>
          <w:p w:rsidR="00297D76" w:rsidRPr="00297D76" w:rsidRDefault="00297D76" w:rsidP="00297D76">
            <w:p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1. Предмет, объекты, методы, цели и задачи науки «Анатомия».</w:t>
            </w:r>
          </w:p>
          <w:p w:rsidR="00297D76" w:rsidRPr="00297D76" w:rsidRDefault="00297D76" w:rsidP="00297D76">
            <w:p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 xml:space="preserve">      2. Вспомогательные аппараты мышц</w:t>
            </w:r>
          </w:p>
          <w:p w:rsidR="00297D76" w:rsidRPr="00297D76" w:rsidRDefault="00297D76" w:rsidP="00297D76">
            <w:pPr>
              <w:spacing w:after="0" w:line="240" w:lineRule="auto"/>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      3. Центральные органы иммунной системы</w:t>
            </w:r>
          </w:p>
          <w:p w:rsidR="00297D76" w:rsidRPr="00297D76" w:rsidRDefault="00297D76" w:rsidP="00297D76">
            <w:pPr>
              <w:spacing w:after="0" w:line="240" w:lineRule="auto"/>
              <w:rPr>
                <w:rFonts w:ascii="Times New Roman" w:eastAsia="Calibri" w:hAnsi="Times New Roman" w:cs="Times New Roman"/>
                <w:sz w:val="24"/>
                <w:szCs w:val="24"/>
                <w:lang w:val="ru-RU" w:eastAsia="ru-RU"/>
              </w:rPr>
            </w:pPr>
          </w:p>
          <w:p w:rsidR="00297D76" w:rsidRPr="00297D76" w:rsidRDefault="00297D76" w:rsidP="00297D76">
            <w:pPr>
              <w:spacing w:after="0" w:line="240" w:lineRule="auto"/>
              <w:rPr>
                <w:rFonts w:ascii="Times New Roman" w:eastAsia="Calibri" w:hAnsi="Times New Roman" w:cs="Times New Roman"/>
                <w:sz w:val="24"/>
                <w:szCs w:val="24"/>
                <w:lang w:val="ru-RU" w:eastAsia="ru-RU"/>
              </w:rPr>
            </w:pPr>
          </w:p>
        </w:tc>
      </w:tr>
    </w:tbl>
    <w:p w:rsidR="00297D76" w:rsidRPr="00297D76" w:rsidRDefault="00297D76" w:rsidP="00297D76">
      <w:pPr>
        <w:tabs>
          <w:tab w:val="left" w:pos="9072"/>
        </w:tabs>
        <w:spacing w:after="0" w:line="240" w:lineRule="auto"/>
        <w:jc w:val="center"/>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Заведующий кафедрой      </w:t>
      </w:r>
      <w:r w:rsidRPr="00297D76">
        <w:rPr>
          <w:rFonts w:ascii="Times New Roman" w:eastAsia="Calibri" w:hAnsi="Times New Roman" w:cs="Times New Roman"/>
          <w:sz w:val="24"/>
          <w:szCs w:val="24"/>
          <w:u w:val="single"/>
          <w:lang w:val="ru-RU" w:eastAsia="ru-RU"/>
        </w:rPr>
        <w:t xml:space="preserve">                                      </w:t>
      </w:r>
      <w:r w:rsidRPr="00297D76">
        <w:rPr>
          <w:rFonts w:ascii="Times New Roman" w:eastAsia="Calibri" w:hAnsi="Times New Roman" w:cs="Times New Roman"/>
          <w:sz w:val="24"/>
          <w:szCs w:val="24"/>
          <w:lang w:val="ru-RU" w:eastAsia="ru-RU"/>
        </w:rPr>
        <w:t xml:space="preserve">   </w:t>
      </w:r>
      <w:proofErr w:type="spellStart"/>
      <w:r w:rsidRPr="00297D76">
        <w:rPr>
          <w:rFonts w:ascii="Times New Roman" w:eastAsia="Calibri" w:hAnsi="Times New Roman" w:cs="Times New Roman"/>
          <w:sz w:val="24"/>
          <w:szCs w:val="24"/>
          <w:lang w:val="ru-RU" w:eastAsia="ru-RU"/>
        </w:rPr>
        <w:t>Кибенко</w:t>
      </w:r>
      <w:proofErr w:type="spellEnd"/>
      <w:r w:rsidRPr="00297D76">
        <w:rPr>
          <w:rFonts w:ascii="Times New Roman" w:eastAsia="Calibri" w:hAnsi="Times New Roman" w:cs="Times New Roman"/>
          <w:sz w:val="24"/>
          <w:szCs w:val="24"/>
          <w:lang w:val="ru-RU" w:eastAsia="ru-RU"/>
        </w:rPr>
        <w:t xml:space="preserve"> Е. И.</w:t>
      </w:r>
    </w:p>
    <w:p w:rsidR="00297D76" w:rsidRPr="00297D76" w:rsidRDefault="00297D76" w:rsidP="00297D76">
      <w:pPr>
        <w:tabs>
          <w:tab w:val="left" w:pos="9072"/>
        </w:tabs>
        <w:spacing w:after="0" w:line="240" w:lineRule="auto"/>
        <w:jc w:val="center"/>
        <w:rPr>
          <w:rFonts w:ascii="Times New Roman" w:eastAsia="Calibri" w:hAnsi="Times New Roman" w:cs="Times New Roman"/>
          <w:sz w:val="24"/>
          <w:szCs w:val="24"/>
          <w:lang w:val="ru-RU" w:eastAsia="ru-RU"/>
        </w:rPr>
      </w:pPr>
    </w:p>
    <w:p w:rsidR="00297D76" w:rsidRPr="00297D76" w:rsidRDefault="00297D76" w:rsidP="00297D76">
      <w:pPr>
        <w:tabs>
          <w:tab w:val="left" w:pos="9072"/>
        </w:tabs>
        <w:spacing w:after="0" w:line="240" w:lineRule="auto"/>
        <w:jc w:val="center"/>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Экзаменатор      </w:t>
      </w:r>
      <w:r w:rsidRPr="00297D76">
        <w:rPr>
          <w:rFonts w:ascii="Times New Roman" w:eastAsia="Calibri" w:hAnsi="Times New Roman" w:cs="Times New Roman"/>
          <w:sz w:val="24"/>
          <w:szCs w:val="24"/>
          <w:u w:val="single"/>
          <w:lang w:val="ru-RU" w:eastAsia="ru-RU"/>
        </w:rPr>
        <w:t xml:space="preserve">                                      </w:t>
      </w:r>
      <w:r w:rsidRPr="00297D76">
        <w:rPr>
          <w:rFonts w:ascii="Times New Roman" w:eastAsia="Calibri" w:hAnsi="Times New Roman" w:cs="Times New Roman"/>
          <w:sz w:val="24"/>
          <w:szCs w:val="24"/>
          <w:lang w:val="ru-RU" w:eastAsia="ru-RU"/>
        </w:rPr>
        <w:t xml:space="preserve">   Марченко Б. И.</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Pr="00297D76" w:rsidRDefault="00297D76" w:rsidP="00297D76">
      <w:pPr>
        <w:spacing w:after="0" w:line="240" w:lineRule="auto"/>
        <w:jc w:val="center"/>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МИНИСТЕРСТВО НАУКИ И ВЫСШЕГО ОБРАЗОВАНИЯ РОССИЙСКОЙ ФЕДЕРАЦИИ</w:t>
      </w:r>
    </w:p>
    <w:p w:rsidR="00297D76" w:rsidRPr="00297D76" w:rsidRDefault="00297D76" w:rsidP="00297D76">
      <w:pPr>
        <w:spacing w:after="0" w:line="240" w:lineRule="auto"/>
        <w:jc w:val="center"/>
        <w:rPr>
          <w:rFonts w:ascii="Times New Roman" w:eastAsia="Calibri" w:hAnsi="Times New Roman" w:cs="Times New Roman"/>
          <w:sz w:val="24"/>
          <w:szCs w:val="24"/>
          <w:lang w:val="ru-RU" w:eastAsia="ru-RU"/>
        </w:rPr>
      </w:pPr>
    </w:p>
    <w:p w:rsidR="00297D76" w:rsidRPr="00297D76" w:rsidRDefault="00297D76" w:rsidP="00297D76">
      <w:pPr>
        <w:keepNext/>
        <w:tabs>
          <w:tab w:val="left" w:pos="9072"/>
        </w:tabs>
        <w:spacing w:after="0" w:line="240" w:lineRule="auto"/>
        <w:jc w:val="center"/>
        <w:outlineLvl w:val="0"/>
        <w:rPr>
          <w:rFonts w:ascii="Times New Roman" w:eastAsia="Calibri" w:hAnsi="Times New Roman" w:cs="Times New Roman"/>
          <w:b/>
          <w:bCs/>
          <w:color w:val="000000"/>
          <w:spacing w:val="-3"/>
          <w:sz w:val="24"/>
          <w:szCs w:val="24"/>
          <w:lang w:val="ru-RU" w:eastAsia="ru-RU"/>
        </w:rPr>
      </w:pPr>
      <w:r w:rsidRPr="00297D76">
        <w:rPr>
          <w:rFonts w:ascii="Times New Roman" w:eastAsia="Calibri" w:hAnsi="Times New Roman" w:cs="Times New Roman"/>
          <w:b/>
          <w:bCs/>
          <w:color w:val="000000"/>
          <w:spacing w:val="-3"/>
          <w:sz w:val="24"/>
          <w:szCs w:val="24"/>
          <w:lang w:val="ru-RU" w:eastAsia="ru-RU"/>
        </w:rPr>
        <w:t xml:space="preserve">ФГБОУ </w:t>
      </w:r>
      <w:proofErr w:type="gramStart"/>
      <w:r w:rsidRPr="00297D76">
        <w:rPr>
          <w:rFonts w:ascii="Times New Roman" w:eastAsia="Calibri" w:hAnsi="Times New Roman" w:cs="Times New Roman"/>
          <w:b/>
          <w:bCs/>
          <w:color w:val="000000"/>
          <w:spacing w:val="-3"/>
          <w:sz w:val="24"/>
          <w:szCs w:val="24"/>
          <w:lang w:val="ru-RU" w:eastAsia="ru-RU"/>
        </w:rPr>
        <w:t>ВО</w:t>
      </w:r>
      <w:proofErr w:type="gramEnd"/>
      <w:r w:rsidRPr="00297D76">
        <w:rPr>
          <w:rFonts w:ascii="Times New Roman" w:eastAsia="Calibri" w:hAnsi="Times New Roman" w:cs="Times New Roman"/>
          <w:b/>
          <w:bCs/>
          <w:color w:val="000000"/>
          <w:spacing w:val="-3"/>
          <w:sz w:val="24"/>
          <w:szCs w:val="24"/>
          <w:lang w:val="ru-RU" w:eastAsia="ru-RU"/>
        </w:rPr>
        <w:t xml:space="preserve"> «Ростовский государственный экономический университет» (РИНХ)</w:t>
      </w:r>
    </w:p>
    <w:p w:rsidR="00297D76" w:rsidRPr="00297D76" w:rsidRDefault="00297D76" w:rsidP="00297D76">
      <w:pPr>
        <w:keepNext/>
        <w:tabs>
          <w:tab w:val="left" w:pos="9072"/>
        </w:tabs>
        <w:spacing w:after="0" w:line="240" w:lineRule="auto"/>
        <w:jc w:val="center"/>
        <w:outlineLvl w:val="0"/>
        <w:rPr>
          <w:rFonts w:ascii="Times New Roman" w:eastAsia="Calibri" w:hAnsi="Times New Roman" w:cs="Times New Roman"/>
          <w:b/>
          <w:bCs/>
          <w:i/>
          <w:color w:val="000000"/>
          <w:spacing w:val="-3"/>
          <w:sz w:val="24"/>
          <w:szCs w:val="24"/>
          <w:lang w:val="ru-RU" w:eastAsia="ru-RU"/>
        </w:rPr>
      </w:pPr>
      <w:r w:rsidRPr="00297D76">
        <w:rPr>
          <w:rFonts w:ascii="Times New Roman" w:eastAsia="Calibri" w:hAnsi="Times New Roman" w:cs="Times New Roman"/>
          <w:b/>
          <w:bCs/>
          <w:i/>
          <w:color w:val="000000"/>
          <w:spacing w:val="-3"/>
          <w:sz w:val="24"/>
          <w:szCs w:val="24"/>
          <w:lang w:val="ru-RU" w:eastAsia="ru-RU"/>
        </w:rPr>
        <w:t>Таганрогский институт имени А. П. Чехова (филиал) РГЭУ (РИНХ)</w:t>
      </w:r>
    </w:p>
    <w:p w:rsidR="00297D76" w:rsidRPr="00297D76" w:rsidRDefault="00297D76" w:rsidP="00297D76">
      <w:pPr>
        <w:spacing w:after="0" w:line="240" w:lineRule="auto"/>
        <w:jc w:val="center"/>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Кафедра физической культуры</w:t>
      </w:r>
    </w:p>
    <w:p w:rsidR="00297D76" w:rsidRPr="00297D76" w:rsidRDefault="00297D76" w:rsidP="00297D76">
      <w:pPr>
        <w:spacing w:after="0" w:line="240" w:lineRule="auto"/>
        <w:jc w:val="center"/>
        <w:rPr>
          <w:rFonts w:ascii="Times New Roman" w:eastAsia="Calibri" w:hAnsi="Times New Roman" w:cs="Times New Roman"/>
          <w:sz w:val="16"/>
          <w:szCs w:val="16"/>
          <w:lang w:val="ru-RU" w:eastAsia="ru-RU"/>
        </w:rPr>
      </w:pPr>
    </w:p>
    <w:p w:rsidR="00297D76" w:rsidRPr="00297D76" w:rsidRDefault="00297D76" w:rsidP="00297D76">
      <w:pPr>
        <w:spacing w:after="0" w:line="240" w:lineRule="auto"/>
        <w:jc w:val="center"/>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ДИСЦИПЛИНА  «</w:t>
      </w:r>
      <w:r w:rsidRPr="00297D76">
        <w:rPr>
          <w:rFonts w:ascii="Times New Roman" w:eastAsia="Calibri" w:hAnsi="Times New Roman" w:cs="Times New Roman"/>
          <w:b/>
          <w:sz w:val="24"/>
          <w:szCs w:val="24"/>
          <w:lang w:val="ru-RU" w:eastAsia="ru-RU"/>
        </w:rPr>
        <w:t>АНАТОМИЯ</w:t>
      </w:r>
      <w:r w:rsidRPr="00297D76">
        <w:rPr>
          <w:rFonts w:ascii="Times New Roman" w:eastAsia="Calibri" w:hAnsi="Times New Roman" w:cs="Times New Roman"/>
          <w:sz w:val="24"/>
          <w:szCs w:val="24"/>
          <w:lang w:val="ru-RU" w:eastAsia="ru-RU"/>
        </w:rPr>
        <w:t>»</w:t>
      </w:r>
    </w:p>
    <w:p w:rsidR="00297D76" w:rsidRPr="00297D76" w:rsidRDefault="00297D76" w:rsidP="00297D76">
      <w:pPr>
        <w:spacing w:after="0" w:line="240" w:lineRule="auto"/>
        <w:jc w:val="center"/>
        <w:rPr>
          <w:rFonts w:ascii="Times New Roman" w:eastAsia="Calibri" w:hAnsi="Times New Roman" w:cs="Times New Roman"/>
          <w:sz w:val="16"/>
          <w:szCs w:val="16"/>
          <w:lang w:val="ru-RU" w:eastAsia="ru-RU"/>
        </w:rPr>
      </w:pPr>
    </w:p>
    <w:p w:rsidR="00297D76" w:rsidRPr="00297D76" w:rsidRDefault="00297D76" w:rsidP="00297D76">
      <w:pPr>
        <w:spacing w:after="0" w:line="240" w:lineRule="auto"/>
        <w:jc w:val="center"/>
        <w:rPr>
          <w:rFonts w:ascii="Times New Roman" w:eastAsia="Calibri" w:hAnsi="Times New Roman" w:cs="Times New Roman"/>
          <w:b/>
          <w:sz w:val="24"/>
          <w:szCs w:val="24"/>
          <w:lang w:val="ru-RU" w:eastAsia="ru-RU"/>
        </w:rPr>
      </w:pPr>
      <w:r w:rsidRPr="00297D76">
        <w:rPr>
          <w:rFonts w:ascii="Times New Roman" w:eastAsia="Calibri" w:hAnsi="Times New Roman" w:cs="Times New Roman"/>
          <w:b/>
          <w:sz w:val="24"/>
          <w:szCs w:val="24"/>
          <w:lang w:val="ru-RU" w:eastAsia="ru-RU"/>
        </w:rPr>
        <w:t>БИЛЕТ №</w:t>
      </w:r>
      <w:r w:rsidRPr="00297D76">
        <w:rPr>
          <w:rFonts w:ascii="Times New Roman" w:eastAsia="Calibri" w:hAnsi="Times New Roman" w:cs="Times New Roman"/>
          <w:b/>
          <w:sz w:val="24"/>
          <w:szCs w:val="24"/>
          <w:lang w:eastAsia="ru-RU"/>
        </w:rPr>
        <w:t xml:space="preserve"> </w:t>
      </w:r>
      <w:r w:rsidRPr="00297D76">
        <w:rPr>
          <w:rFonts w:ascii="Times New Roman" w:eastAsia="Calibri" w:hAnsi="Times New Roman" w:cs="Times New Roman"/>
          <w:b/>
          <w:sz w:val="24"/>
          <w:szCs w:val="24"/>
          <w:lang w:val="ru-RU" w:eastAsia="ru-RU"/>
        </w:rPr>
        <w:t>2</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9854"/>
      </w:tblGrid>
      <w:tr w:rsidR="00297D76" w:rsidRPr="007B2530" w:rsidTr="007C5FE4">
        <w:tc>
          <w:tcPr>
            <w:tcW w:w="9854" w:type="dxa"/>
          </w:tcPr>
          <w:p w:rsidR="00297D76" w:rsidRPr="00297D76" w:rsidRDefault="00297D76" w:rsidP="00297D76">
            <w:pPr>
              <w:spacing w:after="0" w:line="240" w:lineRule="auto"/>
              <w:rPr>
                <w:rFonts w:ascii="Times New Roman" w:eastAsia="Calibri" w:hAnsi="Times New Roman" w:cs="Times New Roman"/>
                <w:sz w:val="24"/>
                <w:szCs w:val="24"/>
                <w:lang w:val="ru-RU" w:eastAsia="ru-RU"/>
              </w:rPr>
            </w:pPr>
          </w:p>
          <w:p w:rsidR="00297D76" w:rsidRPr="00297D76" w:rsidRDefault="00297D76" w:rsidP="00297D76">
            <w:p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1. Место анатомии человека в образовании педагога по физической культуре</w:t>
            </w:r>
          </w:p>
          <w:p w:rsidR="00297D76" w:rsidRPr="00297D76" w:rsidRDefault="00297D76" w:rsidP="00297D76">
            <w:pPr>
              <w:overflowPunct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 xml:space="preserve">      2. </w:t>
            </w:r>
            <w:r w:rsidRPr="00297D76">
              <w:rPr>
                <w:rFonts w:ascii="Times New Roman" w:eastAsia="Times New Roman" w:hAnsi="Times New Roman" w:cs="Times New Roman"/>
                <w:color w:val="000000"/>
                <w:spacing w:val="-3"/>
                <w:w w:val="101"/>
                <w:sz w:val="24"/>
                <w:szCs w:val="24"/>
                <w:lang w:val="ru-RU" w:eastAsia="ru-RU"/>
              </w:rPr>
              <w:t>Мышцы головы и шеи</w:t>
            </w:r>
          </w:p>
          <w:p w:rsidR="00297D76" w:rsidRPr="00297D76" w:rsidRDefault="00297D76" w:rsidP="00297D76">
            <w:pPr>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      3. Периферические органы иммунной системы</w:t>
            </w:r>
          </w:p>
          <w:p w:rsidR="00297D76" w:rsidRPr="00297D76" w:rsidRDefault="00297D76" w:rsidP="00297D76">
            <w:pPr>
              <w:spacing w:after="0" w:line="240" w:lineRule="auto"/>
              <w:rPr>
                <w:rFonts w:ascii="Times New Roman" w:eastAsia="Calibri" w:hAnsi="Times New Roman" w:cs="Times New Roman"/>
                <w:sz w:val="24"/>
                <w:szCs w:val="24"/>
                <w:lang w:val="ru-RU" w:eastAsia="ru-RU"/>
              </w:rPr>
            </w:pPr>
          </w:p>
          <w:p w:rsidR="00297D76" w:rsidRPr="00297D76" w:rsidRDefault="00297D76" w:rsidP="00297D76">
            <w:pPr>
              <w:spacing w:after="0" w:line="240" w:lineRule="auto"/>
              <w:rPr>
                <w:rFonts w:ascii="Times New Roman" w:eastAsia="Calibri" w:hAnsi="Times New Roman" w:cs="Times New Roman"/>
                <w:sz w:val="24"/>
                <w:szCs w:val="24"/>
                <w:lang w:val="ru-RU" w:eastAsia="ru-RU"/>
              </w:rPr>
            </w:pPr>
          </w:p>
          <w:p w:rsidR="00297D76" w:rsidRPr="00297D76" w:rsidRDefault="00297D76" w:rsidP="00297D76">
            <w:pPr>
              <w:spacing w:after="0" w:line="240" w:lineRule="auto"/>
              <w:rPr>
                <w:rFonts w:ascii="Times New Roman" w:eastAsia="Calibri" w:hAnsi="Times New Roman" w:cs="Times New Roman"/>
                <w:sz w:val="24"/>
                <w:szCs w:val="24"/>
                <w:lang w:val="ru-RU" w:eastAsia="ru-RU"/>
              </w:rPr>
            </w:pPr>
          </w:p>
        </w:tc>
      </w:tr>
    </w:tbl>
    <w:p w:rsidR="00297D76" w:rsidRPr="00297D76" w:rsidRDefault="00297D76" w:rsidP="00297D76">
      <w:pPr>
        <w:tabs>
          <w:tab w:val="left" w:pos="9072"/>
        </w:tabs>
        <w:spacing w:after="0" w:line="240" w:lineRule="auto"/>
        <w:jc w:val="center"/>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Заведующий кафедрой      </w:t>
      </w:r>
      <w:r w:rsidRPr="00297D76">
        <w:rPr>
          <w:rFonts w:ascii="Times New Roman" w:eastAsia="Calibri" w:hAnsi="Times New Roman" w:cs="Times New Roman"/>
          <w:sz w:val="24"/>
          <w:szCs w:val="24"/>
          <w:u w:val="single"/>
          <w:lang w:val="ru-RU" w:eastAsia="ru-RU"/>
        </w:rPr>
        <w:t xml:space="preserve">                                      </w:t>
      </w:r>
      <w:r w:rsidRPr="00297D76">
        <w:rPr>
          <w:rFonts w:ascii="Times New Roman" w:eastAsia="Calibri" w:hAnsi="Times New Roman" w:cs="Times New Roman"/>
          <w:sz w:val="24"/>
          <w:szCs w:val="24"/>
          <w:lang w:val="ru-RU" w:eastAsia="ru-RU"/>
        </w:rPr>
        <w:t xml:space="preserve">   </w:t>
      </w:r>
      <w:proofErr w:type="spellStart"/>
      <w:r w:rsidRPr="00297D76">
        <w:rPr>
          <w:rFonts w:ascii="Times New Roman" w:eastAsia="Calibri" w:hAnsi="Times New Roman" w:cs="Times New Roman"/>
          <w:sz w:val="24"/>
          <w:szCs w:val="24"/>
          <w:lang w:val="ru-RU" w:eastAsia="ru-RU"/>
        </w:rPr>
        <w:t>Кибенко</w:t>
      </w:r>
      <w:proofErr w:type="spellEnd"/>
      <w:r w:rsidRPr="00297D76">
        <w:rPr>
          <w:rFonts w:ascii="Times New Roman" w:eastAsia="Calibri" w:hAnsi="Times New Roman" w:cs="Times New Roman"/>
          <w:sz w:val="24"/>
          <w:szCs w:val="24"/>
          <w:lang w:val="ru-RU" w:eastAsia="ru-RU"/>
        </w:rPr>
        <w:t xml:space="preserve"> Е. И.</w:t>
      </w:r>
    </w:p>
    <w:p w:rsidR="00297D76" w:rsidRPr="00297D76" w:rsidRDefault="00297D76" w:rsidP="00297D76">
      <w:pPr>
        <w:tabs>
          <w:tab w:val="left" w:pos="9072"/>
        </w:tabs>
        <w:spacing w:after="0" w:line="240" w:lineRule="auto"/>
        <w:jc w:val="center"/>
        <w:rPr>
          <w:rFonts w:ascii="Times New Roman" w:eastAsia="Calibri" w:hAnsi="Times New Roman" w:cs="Times New Roman"/>
          <w:sz w:val="24"/>
          <w:szCs w:val="24"/>
          <w:lang w:val="ru-RU" w:eastAsia="ru-RU"/>
        </w:rPr>
      </w:pPr>
    </w:p>
    <w:p w:rsidR="00297D76" w:rsidRPr="00297D76" w:rsidRDefault="00297D76" w:rsidP="00297D76">
      <w:pPr>
        <w:tabs>
          <w:tab w:val="left" w:pos="9072"/>
        </w:tabs>
        <w:spacing w:after="0" w:line="240" w:lineRule="auto"/>
        <w:jc w:val="center"/>
        <w:rPr>
          <w:rFonts w:ascii="Times New Roman" w:eastAsia="Calibri" w:hAnsi="Times New Roman" w:cs="Times New Roman"/>
          <w:sz w:val="24"/>
          <w:szCs w:val="24"/>
          <w:lang w:val="ru-RU" w:eastAsia="ru-RU"/>
        </w:rPr>
      </w:pPr>
      <w:r w:rsidRPr="00297D76">
        <w:rPr>
          <w:rFonts w:ascii="Times New Roman" w:eastAsia="Calibri" w:hAnsi="Times New Roman" w:cs="Times New Roman"/>
          <w:sz w:val="24"/>
          <w:szCs w:val="24"/>
          <w:lang w:val="ru-RU" w:eastAsia="ru-RU"/>
        </w:rPr>
        <w:t xml:space="preserve">Экзаменатор      </w:t>
      </w:r>
      <w:r w:rsidRPr="00297D76">
        <w:rPr>
          <w:rFonts w:ascii="Times New Roman" w:eastAsia="Calibri" w:hAnsi="Times New Roman" w:cs="Times New Roman"/>
          <w:sz w:val="24"/>
          <w:szCs w:val="24"/>
          <w:u w:val="single"/>
          <w:lang w:val="ru-RU" w:eastAsia="ru-RU"/>
        </w:rPr>
        <w:t xml:space="preserve">                                      </w:t>
      </w:r>
      <w:r w:rsidRPr="00297D76">
        <w:rPr>
          <w:rFonts w:ascii="Times New Roman" w:eastAsia="Calibri" w:hAnsi="Times New Roman" w:cs="Times New Roman"/>
          <w:sz w:val="24"/>
          <w:szCs w:val="24"/>
          <w:lang w:val="ru-RU" w:eastAsia="ru-RU"/>
        </w:rPr>
        <w:t xml:space="preserve">   Марченко Б. И.</w:t>
      </w:r>
    </w:p>
    <w:p w:rsidR="00297D76" w:rsidRPr="00297D76" w:rsidRDefault="00297D76" w:rsidP="00297D76">
      <w:pPr>
        <w:spacing w:after="0" w:line="240" w:lineRule="auto"/>
        <w:jc w:val="both"/>
        <w:rPr>
          <w:rFonts w:ascii="Times New Roman" w:eastAsia="Calibri" w:hAnsi="Times New Roman" w:cs="Times New Roman"/>
          <w:sz w:val="24"/>
          <w:szCs w:val="24"/>
          <w:lang w:val="ru-RU" w:eastAsia="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Pr="00297D76" w:rsidRDefault="00297D76" w:rsidP="00297D76">
      <w:pPr>
        <w:spacing w:after="0" w:line="240" w:lineRule="auto"/>
        <w:jc w:val="right"/>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lastRenderedPageBreak/>
        <w:t>Приложение 2</w:t>
      </w:r>
    </w:p>
    <w:p w:rsidR="00297D76" w:rsidRPr="00297D76" w:rsidRDefault="00297D76" w:rsidP="00297D76">
      <w:pPr>
        <w:spacing w:after="0" w:line="240" w:lineRule="auto"/>
        <w:jc w:val="right"/>
        <w:rPr>
          <w:rFonts w:ascii="Times New Roman" w:eastAsia="Times New Roman" w:hAnsi="Times New Roman" w:cs="Times New Roman"/>
          <w:b/>
          <w:sz w:val="14"/>
          <w:szCs w:val="14"/>
          <w:lang w:val="ru-RU" w:eastAsia="ru-RU"/>
        </w:rPr>
      </w:pPr>
    </w:p>
    <w:p w:rsidR="00297D76" w:rsidRPr="00297D76" w:rsidRDefault="00297D76" w:rsidP="00297D76">
      <w:pPr>
        <w:spacing w:after="0" w:line="240" w:lineRule="auto"/>
        <w:jc w:val="center"/>
        <w:rPr>
          <w:rFonts w:ascii="Times New Roman" w:eastAsia="Times New Roman" w:hAnsi="Times New Roman" w:cs="Times New Roman"/>
          <w:b/>
          <w:sz w:val="24"/>
          <w:szCs w:val="24"/>
          <w:lang w:val="ru-RU" w:eastAsia="ru-RU"/>
        </w:rPr>
      </w:pPr>
      <w:r w:rsidRPr="00297D76">
        <w:rPr>
          <w:rFonts w:ascii="Times New Roman" w:eastAsia="Times New Roman" w:hAnsi="Times New Roman" w:cs="Times New Roman"/>
          <w:b/>
          <w:sz w:val="24"/>
          <w:szCs w:val="24"/>
          <w:lang w:val="ru-RU" w:eastAsia="ru-RU"/>
        </w:rPr>
        <w:t>МЕТОДИЧЕСКИЕ УКАЗАНИЯ ПО ОСВОЕНИЮ ДИСЦИПЛИНЫ</w:t>
      </w:r>
    </w:p>
    <w:p w:rsidR="00297D76" w:rsidRPr="00297D76" w:rsidRDefault="00297D76" w:rsidP="00297D76">
      <w:pPr>
        <w:spacing w:after="0" w:line="240" w:lineRule="auto"/>
        <w:jc w:val="center"/>
        <w:rPr>
          <w:rFonts w:ascii="Times New Roman" w:eastAsia="Times New Roman" w:hAnsi="Times New Roman" w:cs="Times New Roman"/>
          <w:b/>
          <w:sz w:val="24"/>
          <w:szCs w:val="24"/>
          <w:lang w:val="ru-RU" w:eastAsia="ru-RU"/>
        </w:rPr>
      </w:pPr>
      <w:r w:rsidRPr="00297D76">
        <w:rPr>
          <w:rFonts w:ascii="Times New Roman" w:eastAsia="Times New Roman" w:hAnsi="Times New Roman" w:cs="Times New Roman"/>
          <w:b/>
          <w:sz w:val="24"/>
          <w:szCs w:val="24"/>
          <w:lang w:val="ru-RU" w:eastAsia="ru-RU"/>
        </w:rPr>
        <w:t>К.М.03.04 «АНАТОМИЯ» И ОРГАНИЗАЦИИ</w:t>
      </w:r>
    </w:p>
    <w:p w:rsidR="00297D76" w:rsidRPr="00297D76" w:rsidRDefault="00297D76" w:rsidP="00297D76">
      <w:pPr>
        <w:spacing w:after="0" w:line="240" w:lineRule="auto"/>
        <w:jc w:val="center"/>
        <w:rPr>
          <w:rFonts w:ascii="Times New Roman" w:eastAsia="Times New Roman" w:hAnsi="Times New Roman" w:cs="Times New Roman"/>
          <w:b/>
          <w:sz w:val="24"/>
          <w:szCs w:val="24"/>
          <w:lang w:val="ru-RU" w:eastAsia="ru-RU"/>
        </w:rPr>
      </w:pPr>
      <w:r w:rsidRPr="00297D76">
        <w:rPr>
          <w:rFonts w:ascii="Times New Roman" w:eastAsia="Times New Roman" w:hAnsi="Times New Roman" w:cs="Times New Roman"/>
          <w:b/>
          <w:sz w:val="24"/>
          <w:szCs w:val="24"/>
          <w:lang w:val="ru-RU" w:eastAsia="ru-RU"/>
        </w:rPr>
        <w:t>САМОСТОЯТЕЛЬНОЙ РАБОТЫ СТУДЕНТОВ</w:t>
      </w:r>
    </w:p>
    <w:p w:rsidR="00297D76" w:rsidRPr="00297D76" w:rsidRDefault="00297D76" w:rsidP="00297D76">
      <w:pPr>
        <w:spacing w:after="0" w:line="240" w:lineRule="auto"/>
        <w:jc w:val="both"/>
        <w:rPr>
          <w:rFonts w:ascii="Times New Roman" w:eastAsia="Times New Roman" w:hAnsi="Times New Roman" w:cs="Times New Roman"/>
          <w:sz w:val="24"/>
          <w:szCs w:val="24"/>
          <w:lang w:val="ru-RU" w:eastAsia="ru-RU"/>
        </w:rPr>
      </w:pPr>
    </w:p>
    <w:p w:rsidR="00297D76" w:rsidRPr="00297D76" w:rsidRDefault="00297D76" w:rsidP="00297D76">
      <w:pPr>
        <w:spacing w:after="0" w:line="240" w:lineRule="auto"/>
        <w:ind w:firstLine="708"/>
        <w:jc w:val="both"/>
        <w:rPr>
          <w:rFonts w:ascii="Times New Roman" w:eastAsia="Times New Roman" w:hAnsi="Times New Roman" w:cs="Times New Roman"/>
          <w:sz w:val="24"/>
          <w:szCs w:val="24"/>
          <w:lang w:val="ru-RU" w:eastAsia="ru-RU"/>
        </w:rPr>
      </w:pPr>
      <w:proofErr w:type="gramStart"/>
      <w:r w:rsidRPr="00297D76">
        <w:rPr>
          <w:rFonts w:ascii="Times New Roman" w:eastAsia="Times New Roman" w:hAnsi="Times New Roman" w:cs="Times New Roman"/>
          <w:sz w:val="24"/>
          <w:szCs w:val="24"/>
          <w:lang w:val="ru-RU" w:eastAsia="ru-RU"/>
        </w:rPr>
        <w:t>Дисциплина «</w:t>
      </w:r>
      <w:r w:rsidRPr="00297D76">
        <w:rPr>
          <w:rFonts w:ascii="Times New Roman" w:eastAsia="Times New Roman" w:hAnsi="Times New Roman" w:cs="Times New Roman"/>
          <w:b/>
          <w:sz w:val="24"/>
          <w:szCs w:val="24"/>
          <w:lang w:val="ru-RU" w:eastAsia="ru-RU"/>
        </w:rPr>
        <w:t>Анатомия</w:t>
      </w:r>
      <w:r w:rsidRPr="00297D76">
        <w:rPr>
          <w:rFonts w:ascii="Times New Roman" w:eastAsia="Times New Roman" w:hAnsi="Times New Roman" w:cs="Times New Roman"/>
          <w:sz w:val="24"/>
          <w:szCs w:val="24"/>
          <w:lang w:val="ru-RU" w:eastAsia="ru-RU"/>
        </w:rPr>
        <w:t xml:space="preserve">» – это  теоретический курс, </w:t>
      </w:r>
      <w:r w:rsidRPr="00297D76">
        <w:rPr>
          <w:rFonts w:ascii="Times New Roman" w:eastAsia="Times New Roman" w:hAnsi="Times New Roman" w:cs="Times New Roman"/>
          <w:i/>
          <w:sz w:val="24"/>
          <w:szCs w:val="24"/>
          <w:lang w:val="ru-RU" w:eastAsia="ru-RU"/>
        </w:rPr>
        <w:t>основной целью</w:t>
      </w:r>
      <w:r w:rsidRPr="00297D76">
        <w:rPr>
          <w:rFonts w:ascii="Times New Roman" w:eastAsia="Times New Roman" w:hAnsi="Times New Roman" w:cs="Times New Roman"/>
          <w:sz w:val="24"/>
          <w:szCs w:val="24"/>
          <w:lang w:val="ru-RU" w:eastAsia="ru-RU"/>
        </w:rPr>
        <w:t xml:space="preserve"> изучения которого является формирование у студентов полноценных систематизированных знаний в области анатомии человека, о строении, развитии и структурных особенностях человеческого тела; о морфологическом обеспечении его функций, включая роль компонентов опорно-двигательного аппарата в реализации движений при занятиях физической культурой и спортом; а также об анатомической номенклатуре.</w:t>
      </w:r>
      <w:proofErr w:type="gramEnd"/>
      <w:r w:rsidRPr="00297D76">
        <w:rPr>
          <w:rFonts w:ascii="Times New Roman" w:eastAsia="Times New Roman" w:hAnsi="Times New Roman" w:cs="Times New Roman"/>
          <w:sz w:val="24"/>
          <w:szCs w:val="24"/>
          <w:lang w:val="ru-RU" w:eastAsia="ru-RU"/>
        </w:rPr>
        <w:t xml:space="preserve"> Эти знания способствуют правильному пониманию закономерностей морфологической организации человека и являются основанием для дальнейшего изучения и понимания функционирования различных органов, систем и организма в целом. Таким образом, дисциплина «Анатомия» призвана обеспечить начальный этап естественнонаучной подготовки преподавателей физической культуры, что в целом расширит их профессиональную компетентность, будет способствовать повышению эффективности тренерской деятельности, формированию умений и навыков теоретической и практической профессиональной подготовки в области физической культуры и спорта.</w:t>
      </w:r>
    </w:p>
    <w:p w:rsidR="00297D76" w:rsidRPr="00297D76" w:rsidRDefault="00297D76" w:rsidP="00297D76">
      <w:pPr>
        <w:spacing w:after="0" w:line="240" w:lineRule="auto"/>
        <w:ind w:firstLine="708"/>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i/>
          <w:sz w:val="24"/>
          <w:szCs w:val="24"/>
          <w:lang w:val="ru-RU" w:eastAsia="ru-RU"/>
        </w:rPr>
        <w:t>Задачи</w:t>
      </w:r>
      <w:r w:rsidRPr="00297D76">
        <w:rPr>
          <w:rFonts w:ascii="Times New Roman" w:eastAsia="Times New Roman" w:hAnsi="Times New Roman" w:cs="Times New Roman"/>
          <w:sz w:val="24"/>
          <w:szCs w:val="24"/>
          <w:lang w:val="ru-RU" w:eastAsia="ru-RU"/>
        </w:rPr>
        <w:t xml:space="preserve"> дисциплины «</w:t>
      </w:r>
      <w:r w:rsidRPr="00297D76">
        <w:rPr>
          <w:rFonts w:ascii="Times New Roman" w:eastAsia="Times New Roman" w:hAnsi="Times New Roman" w:cs="Times New Roman"/>
          <w:b/>
          <w:sz w:val="24"/>
          <w:szCs w:val="24"/>
          <w:lang w:val="ru-RU" w:eastAsia="ru-RU"/>
        </w:rPr>
        <w:t>Анатомия</w:t>
      </w:r>
      <w:r w:rsidRPr="00297D76">
        <w:rPr>
          <w:rFonts w:ascii="Times New Roman" w:eastAsia="Times New Roman" w:hAnsi="Times New Roman" w:cs="Times New Roman"/>
          <w:sz w:val="24"/>
          <w:szCs w:val="24"/>
          <w:lang w:val="ru-RU" w:eastAsia="ru-RU"/>
        </w:rPr>
        <w:t>»:</w:t>
      </w:r>
    </w:p>
    <w:p w:rsidR="00297D76" w:rsidRPr="00297D76" w:rsidRDefault="00297D76" w:rsidP="00297D76">
      <w:pPr>
        <w:numPr>
          <w:ilvl w:val="0"/>
          <w:numId w:val="29"/>
        </w:numPr>
        <w:tabs>
          <w:tab w:val="clear" w:pos="720"/>
          <w:tab w:val="num" w:pos="360"/>
        </w:tabs>
        <w:spacing w:after="0" w:line="240" w:lineRule="auto"/>
        <w:ind w:left="360"/>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овладение способностями к обобщению, анализу, восприятию информации о целостном представлении единства строения и функционирования живого организма в процессе его жизнедеятельности;</w:t>
      </w:r>
    </w:p>
    <w:p w:rsidR="00297D76" w:rsidRPr="00297D76" w:rsidRDefault="00297D76" w:rsidP="00297D76">
      <w:pPr>
        <w:numPr>
          <w:ilvl w:val="0"/>
          <w:numId w:val="29"/>
        </w:numPr>
        <w:tabs>
          <w:tab w:val="clear" w:pos="720"/>
          <w:tab w:val="num" w:pos="360"/>
        </w:tabs>
        <w:spacing w:after="0" w:line="240" w:lineRule="auto"/>
        <w:ind w:left="360"/>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научить студентов использовать анатомические данные о структурных особенностях различных отделов человеческого тела, включая опорно-двигательный аппарат и нервную систему, с учетом основных закономерностей филогенеза и онтогенеза в профессиональной деятельности преподавателя физической культуры;</w:t>
      </w:r>
    </w:p>
    <w:p w:rsidR="00297D76" w:rsidRPr="00297D76" w:rsidRDefault="00297D76" w:rsidP="00297D76">
      <w:pPr>
        <w:numPr>
          <w:ilvl w:val="0"/>
          <w:numId w:val="29"/>
        </w:numPr>
        <w:tabs>
          <w:tab w:val="clear" w:pos="720"/>
          <w:tab w:val="num" w:pos="360"/>
        </w:tabs>
        <w:spacing w:after="0" w:line="240" w:lineRule="auto"/>
        <w:ind w:left="360"/>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формирование умений применять знания по анатомии при последующем изучении профессиональных модулей и в профессиональной деятельности;</w:t>
      </w:r>
    </w:p>
    <w:p w:rsidR="00297D76" w:rsidRPr="00297D76" w:rsidRDefault="00297D76" w:rsidP="00297D76">
      <w:pPr>
        <w:numPr>
          <w:ilvl w:val="0"/>
          <w:numId w:val="29"/>
        </w:numPr>
        <w:tabs>
          <w:tab w:val="clear" w:pos="720"/>
          <w:tab w:val="num" w:pos="360"/>
        </w:tabs>
        <w:spacing w:after="0" w:line="240" w:lineRule="auto"/>
        <w:ind w:left="360"/>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 xml:space="preserve">освоение методов </w:t>
      </w:r>
      <w:proofErr w:type="spellStart"/>
      <w:r w:rsidRPr="00297D76">
        <w:rPr>
          <w:rFonts w:ascii="Times New Roman" w:eastAsia="Times New Roman" w:hAnsi="Times New Roman" w:cs="Times New Roman"/>
          <w:sz w:val="24"/>
          <w:szCs w:val="24"/>
          <w:lang w:val="ru-RU" w:eastAsia="ru-RU"/>
        </w:rPr>
        <w:t>мониторирования</w:t>
      </w:r>
      <w:proofErr w:type="spellEnd"/>
      <w:r w:rsidRPr="00297D76">
        <w:rPr>
          <w:rFonts w:ascii="Times New Roman" w:eastAsia="Times New Roman" w:hAnsi="Times New Roman" w:cs="Times New Roman"/>
          <w:sz w:val="24"/>
          <w:szCs w:val="24"/>
          <w:lang w:val="ru-RU" w:eastAsia="ru-RU"/>
        </w:rPr>
        <w:t xml:space="preserve"> динамики изменений конституциональных особенностей организма в процессе занятий физической культурой и спортом;</w:t>
      </w:r>
    </w:p>
    <w:p w:rsidR="00297D76" w:rsidRPr="00297D76" w:rsidRDefault="00297D76" w:rsidP="00297D76">
      <w:pPr>
        <w:numPr>
          <w:ilvl w:val="0"/>
          <w:numId w:val="29"/>
        </w:numPr>
        <w:tabs>
          <w:tab w:val="clear" w:pos="720"/>
          <w:tab w:val="num" w:pos="360"/>
        </w:tabs>
        <w:spacing w:after="0" w:line="240" w:lineRule="auto"/>
        <w:ind w:left="360"/>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помочь студенту выработать осознанное понятие об органичной и неразрывной связи между строением и функциями изучаемых анатомических структур;</w:t>
      </w:r>
    </w:p>
    <w:p w:rsidR="00297D76" w:rsidRPr="00297D76" w:rsidRDefault="00297D76" w:rsidP="00297D76">
      <w:pPr>
        <w:numPr>
          <w:ilvl w:val="0"/>
          <w:numId w:val="29"/>
        </w:numPr>
        <w:tabs>
          <w:tab w:val="clear" w:pos="720"/>
          <w:tab w:val="num" w:pos="360"/>
        </w:tabs>
        <w:spacing w:after="0" w:line="240" w:lineRule="auto"/>
        <w:ind w:left="360"/>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 xml:space="preserve">сформировать у студентов понимание естественного происхождения морфологических особенностей человеческого тела, неразрывного единства структуры и функций различных органов и систем организма; </w:t>
      </w:r>
    </w:p>
    <w:p w:rsidR="00297D76" w:rsidRPr="00297D76" w:rsidRDefault="00297D76" w:rsidP="00297D76">
      <w:pPr>
        <w:numPr>
          <w:ilvl w:val="0"/>
          <w:numId w:val="29"/>
        </w:numPr>
        <w:tabs>
          <w:tab w:val="clear" w:pos="720"/>
          <w:tab w:val="num" w:pos="360"/>
        </w:tabs>
        <w:spacing w:after="0" w:line="240" w:lineRule="auto"/>
        <w:ind w:left="360"/>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сформировать у студентов умения анализировать анатомическую информацию с точки зрения функционального подхода.</w:t>
      </w:r>
    </w:p>
    <w:p w:rsidR="00297D76" w:rsidRPr="00297D76" w:rsidRDefault="00297D76" w:rsidP="00297D76">
      <w:pPr>
        <w:spacing w:after="0" w:line="240" w:lineRule="auto"/>
        <w:ind w:firstLine="708"/>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i/>
          <w:sz w:val="24"/>
          <w:szCs w:val="24"/>
          <w:lang w:val="ru-RU" w:eastAsia="ru-RU"/>
        </w:rPr>
        <w:t>Курс лекций</w:t>
      </w:r>
      <w:r w:rsidRPr="00297D76">
        <w:rPr>
          <w:rFonts w:ascii="Times New Roman" w:eastAsia="Times New Roman" w:hAnsi="Times New Roman" w:cs="Times New Roman"/>
          <w:sz w:val="24"/>
          <w:szCs w:val="24"/>
          <w:lang w:val="ru-RU" w:eastAsia="ru-RU"/>
        </w:rPr>
        <w:t xml:space="preserve"> по дисциплине «</w:t>
      </w:r>
      <w:r w:rsidRPr="00297D76">
        <w:rPr>
          <w:rFonts w:ascii="Times New Roman" w:eastAsia="Times New Roman" w:hAnsi="Times New Roman" w:cs="Times New Roman"/>
          <w:b/>
          <w:sz w:val="24"/>
          <w:szCs w:val="24"/>
          <w:lang w:val="ru-RU" w:eastAsia="ru-RU"/>
        </w:rPr>
        <w:t>Анатомия</w:t>
      </w:r>
      <w:r w:rsidRPr="00297D76">
        <w:rPr>
          <w:rFonts w:ascii="Times New Roman" w:eastAsia="Times New Roman" w:hAnsi="Times New Roman" w:cs="Times New Roman"/>
          <w:sz w:val="24"/>
          <w:szCs w:val="24"/>
          <w:lang w:val="ru-RU" w:eastAsia="ru-RU"/>
        </w:rPr>
        <w:t xml:space="preserve">» включает материалы </w:t>
      </w:r>
      <w:r w:rsidRPr="00297D76">
        <w:rPr>
          <w:rFonts w:ascii="Times New Roman" w:eastAsia="Times New Roman" w:hAnsi="Times New Roman" w:cs="Times New Roman"/>
          <w:i/>
          <w:sz w:val="24"/>
          <w:szCs w:val="24"/>
          <w:lang w:val="ru-RU" w:eastAsia="ru-RU"/>
        </w:rPr>
        <w:t>девятнадцати</w:t>
      </w:r>
      <w:r w:rsidRPr="00297D76">
        <w:rPr>
          <w:rFonts w:ascii="Times New Roman" w:eastAsia="Times New Roman" w:hAnsi="Times New Roman" w:cs="Times New Roman"/>
          <w:sz w:val="24"/>
          <w:szCs w:val="24"/>
          <w:lang w:val="ru-RU" w:eastAsia="ru-RU"/>
        </w:rPr>
        <w:t xml:space="preserve"> тем в </w:t>
      </w:r>
      <w:r w:rsidRPr="00297D76">
        <w:rPr>
          <w:rFonts w:ascii="Times New Roman" w:eastAsia="Times New Roman" w:hAnsi="Times New Roman" w:cs="Times New Roman"/>
          <w:i/>
          <w:sz w:val="24"/>
          <w:szCs w:val="24"/>
          <w:lang w:val="ru-RU" w:eastAsia="ru-RU"/>
        </w:rPr>
        <w:t>шести</w:t>
      </w:r>
      <w:r w:rsidRPr="00297D76">
        <w:rPr>
          <w:rFonts w:ascii="Times New Roman" w:eastAsia="Times New Roman" w:hAnsi="Times New Roman" w:cs="Times New Roman"/>
          <w:sz w:val="24"/>
          <w:szCs w:val="24"/>
          <w:lang w:val="ru-RU" w:eastAsia="ru-RU"/>
        </w:rPr>
        <w:t xml:space="preserve"> логически связанных разделах («</w:t>
      </w:r>
      <w:r w:rsidRPr="00297D76">
        <w:rPr>
          <w:rFonts w:ascii="Times New Roman" w:eastAsia="Times New Roman" w:hAnsi="Times New Roman" w:cs="Times New Roman"/>
          <w:b/>
          <w:sz w:val="24"/>
          <w:szCs w:val="24"/>
          <w:lang w:val="ru-RU" w:eastAsia="ru-RU"/>
        </w:rPr>
        <w:t>Введение в анатомию</w:t>
      </w:r>
      <w:r w:rsidRPr="00297D76">
        <w:rPr>
          <w:rFonts w:ascii="Times New Roman" w:eastAsia="Times New Roman" w:hAnsi="Times New Roman" w:cs="Times New Roman"/>
          <w:sz w:val="24"/>
          <w:szCs w:val="24"/>
          <w:lang w:val="ru-RU" w:eastAsia="ru-RU"/>
        </w:rPr>
        <w:t>», «</w:t>
      </w:r>
      <w:r w:rsidRPr="00297D76">
        <w:rPr>
          <w:rFonts w:ascii="Times New Roman" w:eastAsia="Times New Roman" w:hAnsi="Times New Roman" w:cs="Times New Roman"/>
          <w:b/>
          <w:sz w:val="24"/>
          <w:szCs w:val="24"/>
          <w:lang w:val="ru-RU" w:eastAsia="ru-RU"/>
        </w:rPr>
        <w:t>Остеология</w:t>
      </w:r>
      <w:r w:rsidRPr="00297D76">
        <w:rPr>
          <w:rFonts w:ascii="Times New Roman" w:eastAsia="Times New Roman" w:hAnsi="Times New Roman" w:cs="Times New Roman"/>
          <w:sz w:val="24"/>
          <w:szCs w:val="24"/>
          <w:lang w:val="ru-RU" w:eastAsia="ru-RU"/>
        </w:rPr>
        <w:t>», «</w:t>
      </w:r>
      <w:r w:rsidRPr="00297D76">
        <w:rPr>
          <w:rFonts w:ascii="Times New Roman" w:eastAsia="Times New Roman" w:hAnsi="Times New Roman" w:cs="Times New Roman"/>
          <w:b/>
          <w:sz w:val="24"/>
          <w:szCs w:val="24"/>
          <w:lang w:val="ru-RU" w:eastAsia="ru-RU"/>
        </w:rPr>
        <w:t>Артрология</w:t>
      </w:r>
      <w:r w:rsidRPr="00297D76">
        <w:rPr>
          <w:rFonts w:ascii="Times New Roman" w:eastAsia="Times New Roman" w:hAnsi="Times New Roman" w:cs="Times New Roman"/>
          <w:sz w:val="24"/>
          <w:szCs w:val="24"/>
          <w:lang w:val="ru-RU" w:eastAsia="ru-RU"/>
        </w:rPr>
        <w:t>», «</w:t>
      </w:r>
      <w:r w:rsidRPr="00297D76">
        <w:rPr>
          <w:rFonts w:ascii="Times New Roman" w:eastAsia="Times New Roman" w:hAnsi="Times New Roman" w:cs="Times New Roman"/>
          <w:b/>
          <w:sz w:val="24"/>
          <w:szCs w:val="24"/>
          <w:lang w:val="ru-RU" w:eastAsia="ru-RU"/>
        </w:rPr>
        <w:t>Миология</w:t>
      </w:r>
      <w:r w:rsidRPr="00297D76">
        <w:rPr>
          <w:rFonts w:ascii="Times New Roman" w:eastAsia="Times New Roman" w:hAnsi="Times New Roman" w:cs="Times New Roman"/>
          <w:sz w:val="24"/>
          <w:szCs w:val="24"/>
          <w:lang w:val="ru-RU" w:eastAsia="ru-RU"/>
        </w:rPr>
        <w:t>», «</w:t>
      </w:r>
      <w:proofErr w:type="spellStart"/>
      <w:r w:rsidRPr="00297D76">
        <w:rPr>
          <w:rFonts w:ascii="Times New Roman" w:eastAsia="Times New Roman" w:hAnsi="Times New Roman" w:cs="Times New Roman"/>
          <w:b/>
          <w:sz w:val="24"/>
          <w:szCs w:val="24"/>
          <w:lang w:val="ru-RU" w:eastAsia="ru-RU"/>
        </w:rPr>
        <w:t>Нейрология</w:t>
      </w:r>
      <w:proofErr w:type="spellEnd"/>
      <w:r w:rsidRPr="00297D76">
        <w:rPr>
          <w:rFonts w:ascii="Times New Roman" w:eastAsia="Times New Roman" w:hAnsi="Times New Roman" w:cs="Times New Roman"/>
          <w:sz w:val="24"/>
          <w:szCs w:val="24"/>
          <w:lang w:val="ru-RU" w:eastAsia="ru-RU"/>
        </w:rPr>
        <w:t>» и «</w:t>
      </w:r>
      <w:r w:rsidRPr="00297D76">
        <w:rPr>
          <w:rFonts w:ascii="Times New Roman" w:eastAsia="Times New Roman" w:hAnsi="Times New Roman" w:cs="Times New Roman"/>
          <w:b/>
          <w:sz w:val="24"/>
          <w:szCs w:val="24"/>
          <w:lang w:val="ru-RU" w:eastAsia="ru-RU"/>
        </w:rPr>
        <w:t>Спланхнология</w:t>
      </w:r>
      <w:r w:rsidRPr="00297D76">
        <w:rPr>
          <w:rFonts w:ascii="Times New Roman" w:eastAsia="Times New Roman" w:hAnsi="Times New Roman" w:cs="Times New Roman"/>
          <w:sz w:val="24"/>
          <w:szCs w:val="24"/>
          <w:lang w:val="ru-RU" w:eastAsia="ru-RU"/>
        </w:rPr>
        <w:t>»), представленных в РПД. Порядок работы над каждой темой изучаемой дисциплины включает ряд последовательных этапов:</w:t>
      </w:r>
    </w:p>
    <w:p w:rsidR="00297D76" w:rsidRPr="00297D76" w:rsidRDefault="00297D76" w:rsidP="00297D76">
      <w:pPr>
        <w:numPr>
          <w:ilvl w:val="1"/>
          <w:numId w:val="29"/>
        </w:numPr>
        <w:tabs>
          <w:tab w:val="clear" w:pos="1440"/>
          <w:tab w:val="num" w:pos="360"/>
        </w:tabs>
        <w:spacing w:after="0" w:line="240" w:lineRule="auto"/>
        <w:ind w:left="360"/>
        <w:jc w:val="both"/>
        <w:rPr>
          <w:rFonts w:ascii="Times New Roman" w:eastAsia="Times New Roman" w:hAnsi="Times New Roman" w:cs="Times New Roman"/>
          <w:sz w:val="24"/>
          <w:szCs w:val="24"/>
          <w:lang w:val="ru-RU" w:eastAsia="ru-RU"/>
        </w:rPr>
      </w:pPr>
      <w:proofErr w:type="gramStart"/>
      <w:r w:rsidRPr="00297D76">
        <w:rPr>
          <w:rFonts w:ascii="Times New Roman" w:eastAsia="Times New Roman" w:hAnsi="Times New Roman" w:cs="Times New Roman"/>
          <w:sz w:val="24"/>
          <w:szCs w:val="24"/>
          <w:lang w:val="ru-RU" w:eastAsia="ru-RU"/>
        </w:rPr>
        <w:t xml:space="preserve">Приступая к изучению темы, студенту необходимо самостоятельно ознакомится с соответствующей темой курса лекций, представленной на сайте электронного обучения Таганрогского института имени А.П. Чехова (платформа </w:t>
      </w:r>
      <w:r w:rsidRPr="00297D76">
        <w:rPr>
          <w:rFonts w:ascii="Times New Roman" w:eastAsia="Times New Roman" w:hAnsi="Times New Roman" w:cs="Times New Roman"/>
          <w:sz w:val="24"/>
          <w:szCs w:val="24"/>
          <w:lang w:eastAsia="ru-RU"/>
        </w:rPr>
        <w:t>MOODLE</w:t>
      </w:r>
      <w:r w:rsidRPr="00297D76">
        <w:rPr>
          <w:rFonts w:ascii="Times New Roman" w:eastAsia="Times New Roman" w:hAnsi="Times New Roman" w:cs="Times New Roman"/>
          <w:sz w:val="24"/>
          <w:szCs w:val="24"/>
          <w:lang w:val="ru-RU" w:eastAsia="ru-RU"/>
        </w:rPr>
        <w:t>) и включающей необходимый для успешного освоения темы текст лекции, презентации к ней и учебные видеоматериалы.</w:t>
      </w:r>
      <w:proofErr w:type="gramEnd"/>
      <w:r w:rsidRPr="00297D76">
        <w:rPr>
          <w:rFonts w:ascii="Times New Roman" w:eastAsia="Times New Roman" w:hAnsi="Times New Roman" w:cs="Times New Roman"/>
          <w:sz w:val="24"/>
          <w:szCs w:val="24"/>
          <w:lang w:val="ru-RU" w:eastAsia="ru-RU"/>
        </w:rPr>
        <w:t xml:space="preserve"> Данные материалы представляют собой основное учебное пособие для подготовки к лекционным и практическим занятиям по дисциплине.</w:t>
      </w:r>
    </w:p>
    <w:p w:rsidR="00297D76" w:rsidRPr="00297D76" w:rsidRDefault="00297D76" w:rsidP="00297D76">
      <w:pPr>
        <w:numPr>
          <w:ilvl w:val="1"/>
          <w:numId w:val="29"/>
        </w:numPr>
        <w:tabs>
          <w:tab w:val="clear" w:pos="1440"/>
          <w:tab w:val="num" w:pos="360"/>
        </w:tabs>
        <w:spacing w:after="0" w:line="240" w:lineRule="auto"/>
        <w:ind w:left="360"/>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Обязательным этапом освоения дисциплины является посещение запланированных лекций и практических занятий, в ходе которых материал курса лекций объясняется преподавателем и конкретизируется с помощью примеров в интерактивном режиме.</w:t>
      </w:r>
    </w:p>
    <w:p w:rsidR="00297D76" w:rsidRPr="00297D76" w:rsidRDefault="00297D76" w:rsidP="00297D76">
      <w:pPr>
        <w:numPr>
          <w:ilvl w:val="1"/>
          <w:numId w:val="29"/>
        </w:numPr>
        <w:tabs>
          <w:tab w:val="clear" w:pos="1440"/>
          <w:tab w:val="num" w:pos="360"/>
        </w:tabs>
        <w:spacing w:after="0" w:line="240" w:lineRule="auto"/>
        <w:ind w:left="360"/>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Проработав материал, представленный в курсе лекций, в целях дальнейшего углубления знаний по изучаемой теме студентам рекомендуется обратиться к основной и дополнительной учебной и научной литературе (учебно-теоретические издания, тексты первоисточников, хрестоматии, атласы и др.).</w:t>
      </w:r>
    </w:p>
    <w:p w:rsidR="00297D76" w:rsidRPr="00297D76" w:rsidRDefault="00297D76" w:rsidP="00297D76">
      <w:pPr>
        <w:numPr>
          <w:ilvl w:val="1"/>
          <w:numId w:val="29"/>
        </w:numPr>
        <w:tabs>
          <w:tab w:val="clear" w:pos="1440"/>
          <w:tab w:val="num" w:pos="360"/>
        </w:tabs>
        <w:spacing w:after="0" w:line="240" w:lineRule="auto"/>
        <w:ind w:left="360"/>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Далее, на основе полученных теоретических знаний, необходимо самостоятельно ответить на контрольные вопросы по теме, представленные в учебной программе по дисциплине.</w:t>
      </w:r>
    </w:p>
    <w:p w:rsidR="00297D76" w:rsidRPr="00297D76" w:rsidRDefault="00297D76" w:rsidP="00297D76">
      <w:pPr>
        <w:numPr>
          <w:ilvl w:val="1"/>
          <w:numId w:val="29"/>
        </w:numPr>
        <w:tabs>
          <w:tab w:val="clear" w:pos="1440"/>
          <w:tab w:val="num" w:pos="360"/>
        </w:tabs>
        <w:spacing w:after="0" w:line="240" w:lineRule="auto"/>
        <w:ind w:left="360"/>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lastRenderedPageBreak/>
        <w:t xml:space="preserve">При подготовке к практическим занятиям следует обратиться к вопросам по теме и проработать их с использованием материалов курса лекций и, при необходимости, рекомендованной основной и дополнительной литературы, список которой представлен в РПД. </w:t>
      </w:r>
    </w:p>
    <w:p w:rsidR="00297D76" w:rsidRPr="00297D76" w:rsidRDefault="00297D76" w:rsidP="00297D76">
      <w:pPr>
        <w:numPr>
          <w:ilvl w:val="1"/>
          <w:numId w:val="29"/>
        </w:numPr>
        <w:tabs>
          <w:tab w:val="clear" w:pos="1440"/>
          <w:tab w:val="num" w:pos="360"/>
        </w:tabs>
        <w:spacing w:after="0" w:line="240" w:lineRule="auto"/>
        <w:ind w:left="360"/>
        <w:jc w:val="both"/>
        <w:rPr>
          <w:rFonts w:ascii="Times New Roman" w:eastAsia="Times New Roman" w:hAnsi="Times New Roman" w:cs="Times New Roman"/>
          <w:sz w:val="24"/>
          <w:szCs w:val="24"/>
          <w:lang w:val="ru-RU" w:eastAsia="ru-RU"/>
        </w:rPr>
      </w:pPr>
      <w:proofErr w:type="gramStart"/>
      <w:r w:rsidRPr="00297D76">
        <w:rPr>
          <w:rFonts w:ascii="Times New Roman" w:eastAsia="Times New Roman" w:hAnsi="Times New Roman" w:cs="Times New Roman"/>
          <w:sz w:val="24"/>
          <w:szCs w:val="24"/>
          <w:lang w:val="ru-RU" w:eastAsia="ru-RU"/>
        </w:rPr>
        <w:t>Результаты самостоятельной работы студентов могут быть представлены в виде: во-первых, активного участия в собеседовании на лекционных занятиях; во-вторых, ответов на контрольные вопросы во время проведения практических занятий; в-третьих, защиты рефератов и/или докладов с презентациями во время проведения интерактивных занятий по темам, согласованным с преподавателем.</w:t>
      </w:r>
      <w:proofErr w:type="gramEnd"/>
    </w:p>
    <w:p w:rsidR="00297D76" w:rsidRPr="00297D76" w:rsidRDefault="00297D76" w:rsidP="00297D76">
      <w:pPr>
        <w:numPr>
          <w:ilvl w:val="1"/>
          <w:numId w:val="29"/>
        </w:numPr>
        <w:tabs>
          <w:tab w:val="clear" w:pos="1440"/>
          <w:tab w:val="num" w:pos="360"/>
        </w:tabs>
        <w:spacing w:after="0" w:line="240" w:lineRule="auto"/>
        <w:ind w:left="360"/>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 xml:space="preserve">Качество изучения теоретических материалов по каждому разделу изучаемой дисциплины завершается проверкой полученных знаний на основе результатов тестирования. </w:t>
      </w:r>
      <w:r w:rsidRPr="00297D76">
        <w:rPr>
          <w:rFonts w:ascii="Times New Roman" w:eastAsia="Times New Roman" w:hAnsi="Times New Roman" w:cs="Times New Roman"/>
          <w:bCs/>
          <w:sz w:val="24"/>
          <w:szCs w:val="24"/>
          <w:lang w:val="ru-RU" w:eastAsia="ru-RU"/>
        </w:rPr>
        <w:t xml:space="preserve">Тестовые вопросы по дисциплине представлены </w:t>
      </w:r>
      <w:r w:rsidRPr="00297D76">
        <w:rPr>
          <w:rFonts w:ascii="Times New Roman" w:eastAsia="Times New Roman" w:hAnsi="Times New Roman" w:cs="Times New Roman"/>
          <w:sz w:val="24"/>
          <w:szCs w:val="24"/>
          <w:lang w:val="ru-RU" w:eastAsia="ru-RU"/>
        </w:rPr>
        <w:t xml:space="preserve">на сайте электронного обучения Таганрогского института имени А.П. Чехова (платформа </w:t>
      </w:r>
      <w:r w:rsidRPr="00297D76">
        <w:rPr>
          <w:rFonts w:ascii="Times New Roman" w:eastAsia="Times New Roman" w:hAnsi="Times New Roman" w:cs="Times New Roman"/>
          <w:sz w:val="24"/>
          <w:szCs w:val="24"/>
          <w:lang w:eastAsia="ru-RU"/>
        </w:rPr>
        <w:t>MOODLE</w:t>
      </w:r>
      <w:r w:rsidRPr="00297D76">
        <w:rPr>
          <w:rFonts w:ascii="Times New Roman" w:eastAsia="Times New Roman" w:hAnsi="Times New Roman" w:cs="Times New Roman"/>
          <w:sz w:val="24"/>
          <w:szCs w:val="24"/>
          <w:lang w:val="ru-RU" w:eastAsia="ru-RU"/>
        </w:rPr>
        <w:t>).</w:t>
      </w:r>
      <w:r w:rsidRPr="00297D76">
        <w:rPr>
          <w:rFonts w:ascii="Times New Roman" w:eastAsia="Times New Roman" w:hAnsi="Times New Roman" w:cs="Times New Roman"/>
          <w:bCs/>
          <w:sz w:val="24"/>
          <w:szCs w:val="24"/>
          <w:lang w:val="ru-RU" w:eastAsia="ru-RU"/>
        </w:rPr>
        <w:t xml:space="preserve"> </w:t>
      </w:r>
    </w:p>
    <w:p w:rsidR="00297D76" w:rsidRPr="00297D76" w:rsidRDefault="00297D76" w:rsidP="00297D76">
      <w:pPr>
        <w:numPr>
          <w:ilvl w:val="1"/>
          <w:numId w:val="29"/>
        </w:numPr>
        <w:tabs>
          <w:tab w:val="clear" w:pos="1440"/>
          <w:tab w:val="num" w:pos="360"/>
        </w:tabs>
        <w:spacing w:after="0" w:line="240" w:lineRule="auto"/>
        <w:ind w:left="360"/>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Обязательным компонентом успешного освоения материалов дисциплины «</w:t>
      </w:r>
      <w:r w:rsidRPr="00297D76">
        <w:rPr>
          <w:rFonts w:ascii="Times New Roman" w:eastAsia="Times New Roman" w:hAnsi="Times New Roman" w:cs="Times New Roman"/>
          <w:b/>
          <w:sz w:val="24"/>
          <w:szCs w:val="24"/>
          <w:lang w:val="ru-RU" w:eastAsia="ru-RU"/>
        </w:rPr>
        <w:t>Анатомия</w:t>
      </w:r>
      <w:r w:rsidRPr="00297D76">
        <w:rPr>
          <w:rFonts w:ascii="Times New Roman" w:eastAsia="Times New Roman" w:hAnsi="Times New Roman" w:cs="Times New Roman"/>
          <w:sz w:val="24"/>
          <w:szCs w:val="24"/>
          <w:lang w:val="ru-RU" w:eastAsia="ru-RU"/>
        </w:rPr>
        <w:t xml:space="preserve">» является их визуализация на основе оформления </w:t>
      </w:r>
      <w:r w:rsidRPr="00297D76">
        <w:rPr>
          <w:rFonts w:ascii="Times New Roman" w:eastAsia="Times New Roman" w:hAnsi="Times New Roman" w:cs="Times New Roman"/>
          <w:i/>
          <w:sz w:val="24"/>
          <w:szCs w:val="24"/>
          <w:lang w:val="ru-RU" w:eastAsia="ru-RU"/>
        </w:rPr>
        <w:t>шести рабочих тетрадей</w:t>
      </w:r>
      <w:r w:rsidRPr="00297D76">
        <w:rPr>
          <w:rFonts w:ascii="Times New Roman" w:eastAsia="Times New Roman" w:hAnsi="Times New Roman" w:cs="Times New Roman"/>
          <w:sz w:val="24"/>
          <w:szCs w:val="24"/>
          <w:lang w:val="ru-RU" w:eastAsia="ru-RU"/>
        </w:rPr>
        <w:t xml:space="preserve">, бланки которых доступны студентам для скачивания на сайте электронного обучения Таганрогского института имени А.П. Чехова (платформа </w:t>
      </w:r>
      <w:r w:rsidRPr="00297D76">
        <w:rPr>
          <w:rFonts w:ascii="Times New Roman" w:eastAsia="Times New Roman" w:hAnsi="Times New Roman" w:cs="Times New Roman"/>
          <w:sz w:val="24"/>
          <w:szCs w:val="24"/>
          <w:lang w:eastAsia="ru-RU"/>
        </w:rPr>
        <w:t>MOODLE</w:t>
      </w:r>
      <w:r w:rsidRPr="00297D76">
        <w:rPr>
          <w:rFonts w:ascii="Times New Roman" w:eastAsia="Times New Roman" w:hAnsi="Times New Roman" w:cs="Times New Roman"/>
          <w:sz w:val="24"/>
          <w:szCs w:val="24"/>
          <w:lang w:val="ru-RU" w:eastAsia="ru-RU"/>
        </w:rPr>
        <w:t>): «</w:t>
      </w:r>
      <w:r w:rsidRPr="00297D76">
        <w:rPr>
          <w:rFonts w:ascii="Times New Roman" w:eastAsia="Times New Roman" w:hAnsi="Times New Roman" w:cs="Times New Roman"/>
          <w:b/>
          <w:sz w:val="24"/>
          <w:szCs w:val="24"/>
          <w:lang w:val="ru-RU" w:eastAsia="ru-RU"/>
        </w:rPr>
        <w:t>Остеология</w:t>
      </w:r>
      <w:r w:rsidRPr="00297D76">
        <w:rPr>
          <w:rFonts w:ascii="Times New Roman" w:eastAsia="Times New Roman" w:hAnsi="Times New Roman" w:cs="Times New Roman"/>
          <w:sz w:val="24"/>
          <w:szCs w:val="24"/>
          <w:lang w:val="ru-RU" w:eastAsia="ru-RU"/>
        </w:rPr>
        <w:t>», «</w:t>
      </w:r>
      <w:r w:rsidRPr="00297D76">
        <w:rPr>
          <w:rFonts w:ascii="Times New Roman" w:eastAsia="Times New Roman" w:hAnsi="Times New Roman" w:cs="Times New Roman"/>
          <w:b/>
          <w:sz w:val="24"/>
          <w:szCs w:val="24"/>
          <w:lang w:val="ru-RU" w:eastAsia="ru-RU"/>
        </w:rPr>
        <w:t>Краниология</w:t>
      </w:r>
      <w:r w:rsidRPr="00297D76">
        <w:rPr>
          <w:rFonts w:ascii="Times New Roman" w:eastAsia="Times New Roman" w:hAnsi="Times New Roman" w:cs="Times New Roman"/>
          <w:sz w:val="24"/>
          <w:szCs w:val="24"/>
          <w:lang w:val="ru-RU" w:eastAsia="ru-RU"/>
        </w:rPr>
        <w:t>», «</w:t>
      </w:r>
      <w:r w:rsidRPr="00297D76">
        <w:rPr>
          <w:rFonts w:ascii="Times New Roman" w:eastAsia="Times New Roman" w:hAnsi="Times New Roman" w:cs="Times New Roman"/>
          <w:b/>
          <w:sz w:val="24"/>
          <w:szCs w:val="24"/>
          <w:lang w:val="ru-RU" w:eastAsia="ru-RU"/>
        </w:rPr>
        <w:t>Артрология</w:t>
      </w:r>
      <w:r w:rsidRPr="00297D76">
        <w:rPr>
          <w:rFonts w:ascii="Times New Roman" w:eastAsia="Times New Roman" w:hAnsi="Times New Roman" w:cs="Times New Roman"/>
          <w:sz w:val="24"/>
          <w:szCs w:val="24"/>
          <w:lang w:val="ru-RU" w:eastAsia="ru-RU"/>
        </w:rPr>
        <w:t>», «</w:t>
      </w:r>
      <w:r w:rsidRPr="00297D76">
        <w:rPr>
          <w:rFonts w:ascii="Times New Roman" w:eastAsia="Times New Roman" w:hAnsi="Times New Roman" w:cs="Times New Roman"/>
          <w:b/>
          <w:sz w:val="24"/>
          <w:szCs w:val="24"/>
          <w:lang w:val="ru-RU" w:eastAsia="ru-RU"/>
        </w:rPr>
        <w:t>Миология</w:t>
      </w:r>
      <w:r w:rsidRPr="00297D76">
        <w:rPr>
          <w:rFonts w:ascii="Times New Roman" w:eastAsia="Times New Roman" w:hAnsi="Times New Roman" w:cs="Times New Roman"/>
          <w:sz w:val="24"/>
          <w:szCs w:val="24"/>
          <w:lang w:val="ru-RU" w:eastAsia="ru-RU"/>
        </w:rPr>
        <w:t>», «</w:t>
      </w:r>
      <w:proofErr w:type="spellStart"/>
      <w:r w:rsidRPr="00297D76">
        <w:rPr>
          <w:rFonts w:ascii="Times New Roman" w:eastAsia="Times New Roman" w:hAnsi="Times New Roman" w:cs="Times New Roman"/>
          <w:b/>
          <w:sz w:val="24"/>
          <w:szCs w:val="24"/>
          <w:lang w:val="ru-RU" w:eastAsia="ru-RU"/>
        </w:rPr>
        <w:t>Нейрология</w:t>
      </w:r>
      <w:proofErr w:type="spellEnd"/>
      <w:r w:rsidRPr="00297D76">
        <w:rPr>
          <w:rFonts w:ascii="Times New Roman" w:eastAsia="Times New Roman" w:hAnsi="Times New Roman" w:cs="Times New Roman"/>
          <w:sz w:val="24"/>
          <w:szCs w:val="24"/>
          <w:lang w:val="ru-RU" w:eastAsia="ru-RU"/>
        </w:rPr>
        <w:t>» и «</w:t>
      </w:r>
      <w:r w:rsidRPr="00297D76">
        <w:rPr>
          <w:rFonts w:ascii="Times New Roman" w:eastAsia="Times New Roman" w:hAnsi="Times New Roman" w:cs="Times New Roman"/>
          <w:b/>
          <w:sz w:val="24"/>
          <w:szCs w:val="24"/>
          <w:lang w:val="ru-RU" w:eastAsia="ru-RU"/>
        </w:rPr>
        <w:t>Спланхнология</w:t>
      </w:r>
      <w:r w:rsidRPr="00297D76">
        <w:rPr>
          <w:rFonts w:ascii="Times New Roman" w:eastAsia="Times New Roman" w:hAnsi="Times New Roman" w:cs="Times New Roman"/>
          <w:sz w:val="24"/>
          <w:szCs w:val="24"/>
          <w:lang w:val="ru-RU" w:eastAsia="ru-RU"/>
        </w:rPr>
        <w:t>».</w:t>
      </w:r>
    </w:p>
    <w:p w:rsidR="00297D76" w:rsidRPr="00297D76" w:rsidRDefault="00297D76" w:rsidP="00297D76">
      <w:pPr>
        <w:spacing w:after="0" w:line="240" w:lineRule="auto"/>
        <w:ind w:firstLine="708"/>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Для того, что бы раздел дисциплины считался зачтенным, студент должен:</w:t>
      </w:r>
    </w:p>
    <w:p w:rsidR="00297D76" w:rsidRPr="00297D76" w:rsidRDefault="00297D76" w:rsidP="00297D76">
      <w:pPr>
        <w:numPr>
          <w:ilvl w:val="2"/>
          <w:numId w:val="29"/>
        </w:numPr>
        <w:tabs>
          <w:tab w:val="clear" w:pos="2160"/>
          <w:tab w:val="num" w:pos="360"/>
        </w:tabs>
        <w:spacing w:after="0" w:line="240" w:lineRule="auto"/>
        <w:ind w:left="360"/>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присутствовать на соответствующих аудиторных занятиях (лекции, практические занятия). Пропущенные занятия студент отрабатывает во время последующих практических занятий;</w:t>
      </w:r>
    </w:p>
    <w:p w:rsidR="00297D76" w:rsidRPr="00297D76" w:rsidRDefault="00297D76" w:rsidP="00297D76">
      <w:pPr>
        <w:numPr>
          <w:ilvl w:val="2"/>
          <w:numId w:val="29"/>
        </w:numPr>
        <w:tabs>
          <w:tab w:val="clear" w:pos="2160"/>
          <w:tab w:val="num" w:pos="360"/>
        </w:tabs>
        <w:spacing w:after="0" w:line="240" w:lineRule="auto"/>
        <w:ind w:left="360"/>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правильно отвечать на контрольные вопросы;</w:t>
      </w:r>
    </w:p>
    <w:p w:rsidR="00297D76" w:rsidRPr="00297D76" w:rsidRDefault="00297D76" w:rsidP="00297D76">
      <w:pPr>
        <w:numPr>
          <w:ilvl w:val="2"/>
          <w:numId w:val="29"/>
        </w:numPr>
        <w:tabs>
          <w:tab w:val="clear" w:pos="2160"/>
          <w:tab w:val="num" w:pos="360"/>
        </w:tabs>
        <w:spacing w:after="0" w:line="240" w:lineRule="auto"/>
        <w:ind w:left="360"/>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 xml:space="preserve">полностью и качественно оформить рабочую тетрадь по </w:t>
      </w:r>
      <w:proofErr w:type="gramStart"/>
      <w:r w:rsidRPr="00297D76">
        <w:rPr>
          <w:rFonts w:ascii="Times New Roman" w:eastAsia="Times New Roman" w:hAnsi="Times New Roman" w:cs="Times New Roman"/>
          <w:sz w:val="24"/>
          <w:szCs w:val="24"/>
          <w:lang w:val="ru-RU" w:eastAsia="ru-RU"/>
        </w:rPr>
        <w:t>соответствующие</w:t>
      </w:r>
      <w:proofErr w:type="gramEnd"/>
      <w:r w:rsidRPr="00297D76">
        <w:rPr>
          <w:rFonts w:ascii="Times New Roman" w:eastAsia="Times New Roman" w:hAnsi="Times New Roman" w:cs="Times New Roman"/>
          <w:sz w:val="24"/>
          <w:szCs w:val="24"/>
          <w:lang w:val="ru-RU" w:eastAsia="ru-RU"/>
        </w:rPr>
        <w:t xml:space="preserve"> теме;</w:t>
      </w:r>
    </w:p>
    <w:p w:rsidR="00297D76" w:rsidRPr="00297D76" w:rsidRDefault="00297D76" w:rsidP="00297D76">
      <w:pPr>
        <w:numPr>
          <w:ilvl w:val="2"/>
          <w:numId w:val="29"/>
        </w:numPr>
        <w:tabs>
          <w:tab w:val="clear" w:pos="2160"/>
          <w:tab w:val="num" w:pos="360"/>
        </w:tabs>
        <w:spacing w:after="0" w:line="240" w:lineRule="auto"/>
        <w:ind w:left="360"/>
        <w:jc w:val="both"/>
        <w:rPr>
          <w:rFonts w:ascii="Times New Roman" w:eastAsia="Times New Roman" w:hAnsi="Times New Roman" w:cs="Times New Roman"/>
          <w:sz w:val="24"/>
          <w:szCs w:val="24"/>
          <w:lang w:val="ru-RU" w:eastAsia="ru-RU"/>
        </w:rPr>
      </w:pPr>
      <w:r w:rsidRPr="00297D76">
        <w:rPr>
          <w:rFonts w:ascii="Times New Roman" w:eastAsia="Times New Roman" w:hAnsi="Times New Roman" w:cs="Times New Roman"/>
          <w:sz w:val="24"/>
          <w:szCs w:val="24"/>
          <w:lang w:val="ru-RU" w:eastAsia="ru-RU"/>
        </w:rPr>
        <w:t>успешно пройти контрольное тестирование по разделу дисциплины.</w:t>
      </w:r>
    </w:p>
    <w:p w:rsidR="00297D76" w:rsidRPr="00297D76" w:rsidRDefault="00297D76" w:rsidP="00297D76">
      <w:pPr>
        <w:spacing w:after="0" w:line="240" w:lineRule="auto"/>
        <w:ind w:firstLine="708"/>
        <w:jc w:val="both"/>
        <w:rPr>
          <w:rFonts w:ascii="Times New Roman" w:eastAsia="Times New Roman" w:hAnsi="Times New Roman" w:cs="Times New Roman"/>
          <w:bCs/>
          <w:sz w:val="24"/>
          <w:szCs w:val="24"/>
          <w:lang w:val="ru-RU" w:eastAsia="ru-RU"/>
        </w:rPr>
      </w:pPr>
      <w:r w:rsidRPr="00297D76">
        <w:rPr>
          <w:rFonts w:ascii="Times New Roman" w:eastAsia="Times New Roman" w:hAnsi="Times New Roman" w:cs="Times New Roman"/>
          <w:bCs/>
          <w:sz w:val="24"/>
          <w:szCs w:val="24"/>
          <w:lang w:val="ru-RU" w:eastAsia="ru-RU"/>
        </w:rPr>
        <w:t>Учебными планами предусмотрены следующие виды занятий, распределение тем по которым представлено в РПД (4 ЗЕТ / 144 часа):</w:t>
      </w:r>
    </w:p>
    <w:p w:rsidR="00297D76" w:rsidRPr="00297D76" w:rsidRDefault="00297D76" w:rsidP="00297D76">
      <w:pPr>
        <w:numPr>
          <w:ilvl w:val="0"/>
          <w:numId w:val="30"/>
        </w:numPr>
        <w:spacing w:after="0" w:line="240" w:lineRule="auto"/>
        <w:jc w:val="both"/>
        <w:rPr>
          <w:rFonts w:ascii="Times New Roman" w:eastAsia="Times New Roman" w:hAnsi="Times New Roman" w:cs="Times New Roman"/>
          <w:bCs/>
          <w:sz w:val="24"/>
          <w:szCs w:val="24"/>
          <w:lang w:val="ru-RU" w:eastAsia="ru-RU"/>
        </w:rPr>
      </w:pPr>
      <w:r w:rsidRPr="00297D76">
        <w:rPr>
          <w:rFonts w:ascii="Times New Roman" w:eastAsia="Times New Roman" w:hAnsi="Times New Roman" w:cs="Times New Roman"/>
          <w:bCs/>
          <w:sz w:val="24"/>
          <w:szCs w:val="24"/>
          <w:lang w:val="ru-RU" w:eastAsia="ru-RU"/>
        </w:rPr>
        <w:t xml:space="preserve">При </w:t>
      </w:r>
      <w:r w:rsidRPr="00297D76">
        <w:rPr>
          <w:rFonts w:ascii="Times New Roman" w:eastAsia="Times New Roman" w:hAnsi="Times New Roman" w:cs="Times New Roman"/>
          <w:b/>
          <w:bCs/>
          <w:sz w:val="24"/>
          <w:szCs w:val="24"/>
          <w:lang w:val="ru-RU" w:eastAsia="ru-RU"/>
        </w:rPr>
        <w:t xml:space="preserve">очной </w:t>
      </w:r>
      <w:r w:rsidRPr="00297D76">
        <w:rPr>
          <w:rFonts w:ascii="Times New Roman" w:eastAsia="Times New Roman" w:hAnsi="Times New Roman" w:cs="Times New Roman"/>
          <w:bCs/>
          <w:sz w:val="24"/>
          <w:szCs w:val="24"/>
          <w:lang w:val="ru-RU" w:eastAsia="ru-RU"/>
        </w:rPr>
        <w:t>форме обучения (</w:t>
      </w:r>
      <w:r w:rsidRPr="00297D76">
        <w:rPr>
          <w:rFonts w:ascii="Times New Roman" w:eastAsia="Times New Roman" w:hAnsi="Times New Roman" w:cs="Times New Roman"/>
          <w:b/>
          <w:bCs/>
          <w:sz w:val="24"/>
          <w:szCs w:val="24"/>
          <w:lang w:val="ru-RU" w:eastAsia="ru-RU"/>
        </w:rPr>
        <w:t>1</w:t>
      </w:r>
      <w:r w:rsidRPr="00297D76">
        <w:rPr>
          <w:rFonts w:ascii="Times New Roman" w:eastAsia="Times New Roman" w:hAnsi="Times New Roman" w:cs="Times New Roman"/>
          <w:bCs/>
          <w:sz w:val="24"/>
          <w:szCs w:val="24"/>
          <w:lang w:val="ru-RU" w:eastAsia="ru-RU"/>
        </w:rPr>
        <w:t xml:space="preserve"> курс, </w:t>
      </w:r>
      <w:r w:rsidRPr="00297D76">
        <w:rPr>
          <w:rFonts w:ascii="Times New Roman" w:eastAsia="Times New Roman" w:hAnsi="Times New Roman" w:cs="Times New Roman"/>
          <w:b/>
          <w:bCs/>
          <w:sz w:val="24"/>
          <w:szCs w:val="24"/>
          <w:lang w:val="ru-RU" w:eastAsia="ru-RU"/>
        </w:rPr>
        <w:t>1</w:t>
      </w:r>
      <w:r w:rsidRPr="00297D76">
        <w:rPr>
          <w:rFonts w:ascii="Times New Roman" w:eastAsia="Times New Roman" w:hAnsi="Times New Roman" w:cs="Times New Roman"/>
          <w:bCs/>
          <w:sz w:val="24"/>
          <w:szCs w:val="24"/>
          <w:lang w:val="ru-RU" w:eastAsia="ru-RU"/>
        </w:rPr>
        <w:t xml:space="preserve"> семестр)</w:t>
      </w:r>
    </w:p>
    <w:p w:rsidR="00297D76" w:rsidRPr="00297D76" w:rsidRDefault="00297D76" w:rsidP="00297D76">
      <w:pPr>
        <w:numPr>
          <w:ilvl w:val="1"/>
          <w:numId w:val="30"/>
        </w:numPr>
        <w:tabs>
          <w:tab w:val="clear" w:pos="1440"/>
          <w:tab w:val="num" w:pos="360"/>
        </w:tabs>
        <w:spacing w:after="0" w:line="240" w:lineRule="auto"/>
        <w:ind w:left="360"/>
        <w:jc w:val="both"/>
        <w:rPr>
          <w:rFonts w:ascii="Times New Roman" w:eastAsia="Times New Roman" w:hAnsi="Times New Roman" w:cs="Times New Roman"/>
          <w:bCs/>
          <w:sz w:val="24"/>
          <w:szCs w:val="24"/>
          <w:lang w:val="ru-RU" w:eastAsia="ru-RU"/>
        </w:rPr>
      </w:pPr>
      <w:r w:rsidRPr="00297D76">
        <w:rPr>
          <w:rFonts w:ascii="Times New Roman" w:eastAsia="Times New Roman" w:hAnsi="Times New Roman" w:cs="Times New Roman"/>
          <w:bCs/>
          <w:sz w:val="24"/>
          <w:szCs w:val="24"/>
          <w:lang w:val="ru-RU" w:eastAsia="ru-RU"/>
        </w:rPr>
        <w:t>лекции</w:t>
      </w:r>
      <w:r w:rsidRPr="00297D76">
        <w:rPr>
          <w:rFonts w:ascii="Times New Roman" w:eastAsia="Times New Roman" w:hAnsi="Times New Roman" w:cs="Times New Roman"/>
          <w:bCs/>
          <w:sz w:val="24"/>
          <w:szCs w:val="24"/>
          <w:lang w:val="ru-RU" w:eastAsia="ru-RU"/>
        </w:rPr>
        <w:tab/>
      </w:r>
      <w:r w:rsidRPr="00297D76">
        <w:rPr>
          <w:rFonts w:ascii="Times New Roman" w:eastAsia="Times New Roman" w:hAnsi="Times New Roman" w:cs="Times New Roman"/>
          <w:bCs/>
          <w:sz w:val="24"/>
          <w:szCs w:val="24"/>
          <w:lang w:val="ru-RU" w:eastAsia="ru-RU"/>
        </w:rPr>
        <w:tab/>
      </w:r>
      <w:r w:rsidRPr="00297D76">
        <w:rPr>
          <w:rFonts w:ascii="Times New Roman" w:eastAsia="Times New Roman" w:hAnsi="Times New Roman" w:cs="Times New Roman"/>
          <w:bCs/>
          <w:sz w:val="24"/>
          <w:szCs w:val="24"/>
          <w:lang w:val="ru-RU" w:eastAsia="ru-RU"/>
        </w:rPr>
        <w:tab/>
      </w:r>
      <w:r w:rsidRPr="00297D76">
        <w:rPr>
          <w:rFonts w:ascii="Times New Roman" w:eastAsia="Times New Roman" w:hAnsi="Times New Roman" w:cs="Times New Roman"/>
          <w:bCs/>
          <w:sz w:val="24"/>
          <w:szCs w:val="24"/>
          <w:lang w:val="ru-RU" w:eastAsia="ru-RU"/>
        </w:rPr>
        <w:tab/>
      </w:r>
      <w:r w:rsidRPr="00297D76">
        <w:rPr>
          <w:rFonts w:ascii="Times New Roman" w:eastAsia="Times New Roman" w:hAnsi="Times New Roman" w:cs="Times New Roman"/>
          <w:bCs/>
          <w:sz w:val="24"/>
          <w:szCs w:val="24"/>
          <w:lang w:val="ru-RU" w:eastAsia="ru-RU"/>
        </w:rPr>
        <w:tab/>
        <w:t>– 16 часов</w:t>
      </w:r>
    </w:p>
    <w:p w:rsidR="00297D76" w:rsidRPr="00297D76" w:rsidRDefault="00297D76" w:rsidP="00297D76">
      <w:pPr>
        <w:numPr>
          <w:ilvl w:val="1"/>
          <w:numId w:val="30"/>
        </w:numPr>
        <w:tabs>
          <w:tab w:val="clear" w:pos="1440"/>
          <w:tab w:val="num" w:pos="360"/>
        </w:tabs>
        <w:spacing w:after="0" w:line="240" w:lineRule="auto"/>
        <w:ind w:left="360"/>
        <w:jc w:val="both"/>
        <w:rPr>
          <w:rFonts w:ascii="Times New Roman" w:eastAsia="Times New Roman" w:hAnsi="Times New Roman" w:cs="Times New Roman"/>
          <w:bCs/>
          <w:sz w:val="24"/>
          <w:szCs w:val="24"/>
          <w:lang w:val="ru-RU" w:eastAsia="ru-RU"/>
        </w:rPr>
      </w:pPr>
      <w:r w:rsidRPr="00297D76">
        <w:rPr>
          <w:rFonts w:ascii="Times New Roman" w:eastAsia="Times New Roman" w:hAnsi="Times New Roman" w:cs="Times New Roman"/>
          <w:bCs/>
          <w:sz w:val="24"/>
          <w:szCs w:val="24"/>
          <w:lang w:val="ru-RU" w:eastAsia="ru-RU"/>
        </w:rPr>
        <w:t>практические занятия</w:t>
      </w:r>
      <w:r w:rsidRPr="00297D76">
        <w:rPr>
          <w:rFonts w:ascii="Times New Roman" w:eastAsia="Times New Roman" w:hAnsi="Times New Roman" w:cs="Times New Roman"/>
          <w:bCs/>
          <w:sz w:val="24"/>
          <w:szCs w:val="24"/>
          <w:lang w:val="ru-RU" w:eastAsia="ru-RU"/>
        </w:rPr>
        <w:tab/>
      </w:r>
      <w:r w:rsidRPr="00297D76">
        <w:rPr>
          <w:rFonts w:ascii="Times New Roman" w:eastAsia="Times New Roman" w:hAnsi="Times New Roman" w:cs="Times New Roman"/>
          <w:bCs/>
          <w:sz w:val="24"/>
          <w:szCs w:val="24"/>
          <w:lang w:val="ru-RU" w:eastAsia="ru-RU"/>
        </w:rPr>
        <w:tab/>
      </w:r>
      <w:r w:rsidRPr="00297D76">
        <w:rPr>
          <w:rFonts w:ascii="Times New Roman" w:eastAsia="Times New Roman" w:hAnsi="Times New Roman" w:cs="Times New Roman"/>
          <w:bCs/>
          <w:sz w:val="24"/>
          <w:szCs w:val="24"/>
          <w:lang w:val="ru-RU" w:eastAsia="ru-RU"/>
        </w:rPr>
        <w:tab/>
        <w:t>– 34 часа</w:t>
      </w:r>
    </w:p>
    <w:p w:rsidR="00297D76" w:rsidRPr="00297D76" w:rsidRDefault="00297D76" w:rsidP="00297D76">
      <w:pPr>
        <w:numPr>
          <w:ilvl w:val="1"/>
          <w:numId w:val="30"/>
        </w:numPr>
        <w:tabs>
          <w:tab w:val="clear" w:pos="1440"/>
          <w:tab w:val="num" w:pos="360"/>
        </w:tabs>
        <w:spacing w:after="0" w:line="240" w:lineRule="auto"/>
        <w:ind w:left="360"/>
        <w:jc w:val="both"/>
        <w:rPr>
          <w:rFonts w:ascii="Times New Roman" w:eastAsia="Times New Roman" w:hAnsi="Times New Roman" w:cs="Times New Roman"/>
          <w:bCs/>
          <w:sz w:val="24"/>
          <w:szCs w:val="24"/>
          <w:lang w:val="ru-RU" w:eastAsia="ru-RU"/>
        </w:rPr>
      </w:pPr>
      <w:r w:rsidRPr="00297D76">
        <w:rPr>
          <w:rFonts w:ascii="Times New Roman" w:eastAsia="Times New Roman" w:hAnsi="Times New Roman" w:cs="Times New Roman"/>
          <w:bCs/>
          <w:sz w:val="24"/>
          <w:szCs w:val="24"/>
          <w:lang w:val="ru-RU" w:eastAsia="ru-RU"/>
        </w:rPr>
        <w:t>самостоятельная работа студентов</w:t>
      </w:r>
      <w:r w:rsidRPr="00297D76">
        <w:rPr>
          <w:rFonts w:ascii="Times New Roman" w:eastAsia="Times New Roman" w:hAnsi="Times New Roman" w:cs="Times New Roman"/>
          <w:bCs/>
          <w:sz w:val="24"/>
          <w:szCs w:val="24"/>
          <w:lang w:val="ru-RU" w:eastAsia="ru-RU"/>
        </w:rPr>
        <w:tab/>
        <w:t>– 58 часов</w:t>
      </w:r>
    </w:p>
    <w:p w:rsidR="00297D76" w:rsidRPr="00297D76" w:rsidRDefault="00297D76" w:rsidP="00297D76">
      <w:pPr>
        <w:numPr>
          <w:ilvl w:val="1"/>
          <w:numId w:val="30"/>
        </w:numPr>
        <w:tabs>
          <w:tab w:val="clear" w:pos="1440"/>
          <w:tab w:val="num" w:pos="360"/>
        </w:tabs>
        <w:spacing w:after="0" w:line="240" w:lineRule="auto"/>
        <w:ind w:left="360"/>
        <w:jc w:val="both"/>
        <w:rPr>
          <w:rFonts w:ascii="Times New Roman" w:eastAsia="Times New Roman" w:hAnsi="Times New Roman" w:cs="Times New Roman"/>
          <w:bCs/>
          <w:sz w:val="24"/>
          <w:szCs w:val="24"/>
          <w:lang w:val="ru-RU" w:eastAsia="ru-RU"/>
        </w:rPr>
      </w:pPr>
      <w:r w:rsidRPr="00297D76">
        <w:rPr>
          <w:rFonts w:ascii="Times New Roman" w:eastAsia="Times New Roman" w:hAnsi="Times New Roman" w:cs="Times New Roman"/>
          <w:bCs/>
          <w:sz w:val="24"/>
          <w:szCs w:val="24"/>
          <w:lang w:val="ru-RU" w:eastAsia="ru-RU"/>
        </w:rPr>
        <w:t>часы на контроль</w:t>
      </w:r>
      <w:r w:rsidRPr="00297D76">
        <w:rPr>
          <w:rFonts w:ascii="Times New Roman" w:eastAsia="Times New Roman" w:hAnsi="Times New Roman" w:cs="Times New Roman"/>
          <w:bCs/>
          <w:sz w:val="24"/>
          <w:szCs w:val="24"/>
          <w:lang w:val="ru-RU" w:eastAsia="ru-RU"/>
        </w:rPr>
        <w:tab/>
      </w:r>
      <w:r w:rsidRPr="00297D76">
        <w:rPr>
          <w:rFonts w:ascii="Times New Roman" w:eastAsia="Times New Roman" w:hAnsi="Times New Roman" w:cs="Times New Roman"/>
          <w:bCs/>
          <w:sz w:val="24"/>
          <w:szCs w:val="24"/>
          <w:lang w:val="ru-RU" w:eastAsia="ru-RU"/>
        </w:rPr>
        <w:tab/>
      </w:r>
      <w:r w:rsidRPr="00297D76">
        <w:rPr>
          <w:rFonts w:ascii="Times New Roman" w:eastAsia="Times New Roman" w:hAnsi="Times New Roman" w:cs="Times New Roman"/>
          <w:bCs/>
          <w:sz w:val="24"/>
          <w:szCs w:val="24"/>
          <w:lang w:val="ru-RU" w:eastAsia="ru-RU"/>
        </w:rPr>
        <w:tab/>
        <w:t>– 36 часов</w:t>
      </w:r>
    </w:p>
    <w:p w:rsidR="00297D76" w:rsidRPr="00297D76" w:rsidRDefault="00297D76" w:rsidP="00297D76">
      <w:pPr>
        <w:numPr>
          <w:ilvl w:val="0"/>
          <w:numId w:val="30"/>
        </w:numPr>
        <w:spacing w:after="0" w:line="240" w:lineRule="auto"/>
        <w:jc w:val="both"/>
        <w:rPr>
          <w:rFonts w:ascii="Times New Roman" w:eastAsia="Times New Roman" w:hAnsi="Times New Roman" w:cs="Times New Roman"/>
          <w:bCs/>
          <w:sz w:val="24"/>
          <w:szCs w:val="24"/>
          <w:lang w:val="ru-RU" w:eastAsia="ru-RU"/>
        </w:rPr>
      </w:pPr>
      <w:r w:rsidRPr="00297D76">
        <w:rPr>
          <w:rFonts w:ascii="Times New Roman" w:eastAsia="Times New Roman" w:hAnsi="Times New Roman" w:cs="Times New Roman"/>
          <w:bCs/>
          <w:sz w:val="24"/>
          <w:szCs w:val="24"/>
          <w:lang w:val="ru-RU" w:eastAsia="ru-RU"/>
        </w:rPr>
        <w:t xml:space="preserve">При </w:t>
      </w:r>
      <w:r w:rsidRPr="00297D76">
        <w:rPr>
          <w:rFonts w:ascii="Times New Roman" w:eastAsia="Times New Roman" w:hAnsi="Times New Roman" w:cs="Times New Roman"/>
          <w:b/>
          <w:bCs/>
          <w:sz w:val="24"/>
          <w:szCs w:val="24"/>
          <w:lang w:val="ru-RU" w:eastAsia="ru-RU"/>
        </w:rPr>
        <w:t xml:space="preserve">заочной </w:t>
      </w:r>
      <w:r w:rsidRPr="00297D76">
        <w:rPr>
          <w:rFonts w:ascii="Times New Roman" w:eastAsia="Times New Roman" w:hAnsi="Times New Roman" w:cs="Times New Roman"/>
          <w:bCs/>
          <w:sz w:val="24"/>
          <w:szCs w:val="24"/>
          <w:lang w:val="ru-RU" w:eastAsia="ru-RU"/>
        </w:rPr>
        <w:t xml:space="preserve">форме обучения и </w:t>
      </w:r>
      <w:r w:rsidRPr="00297D76">
        <w:rPr>
          <w:rFonts w:ascii="Times New Roman" w:eastAsia="Times New Roman" w:hAnsi="Times New Roman" w:cs="Times New Roman"/>
          <w:b/>
          <w:bCs/>
          <w:sz w:val="24"/>
          <w:szCs w:val="24"/>
          <w:lang w:val="ru-RU" w:eastAsia="ru-RU"/>
        </w:rPr>
        <w:t xml:space="preserve">заочной </w:t>
      </w:r>
      <w:r w:rsidRPr="00297D76">
        <w:rPr>
          <w:rFonts w:ascii="Times New Roman" w:eastAsia="Times New Roman" w:hAnsi="Times New Roman" w:cs="Times New Roman"/>
          <w:bCs/>
          <w:sz w:val="24"/>
          <w:szCs w:val="24"/>
          <w:lang w:val="ru-RU" w:eastAsia="ru-RU"/>
        </w:rPr>
        <w:t>форме с ускоренным обучением (</w:t>
      </w:r>
      <w:r w:rsidRPr="00297D76">
        <w:rPr>
          <w:rFonts w:ascii="Times New Roman" w:eastAsia="Times New Roman" w:hAnsi="Times New Roman" w:cs="Times New Roman"/>
          <w:b/>
          <w:bCs/>
          <w:sz w:val="24"/>
          <w:szCs w:val="24"/>
          <w:lang w:val="ru-RU" w:eastAsia="ru-RU"/>
        </w:rPr>
        <w:t>1</w:t>
      </w:r>
      <w:r w:rsidRPr="00297D76">
        <w:rPr>
          <w:rFonts w:ascii="Times New Roman" w:eastAsia="Times New Roman" w:hAnsi="Times New Roman" w:cs="Times New Roman"/>
          <w:bCs/>
          <w:sz w:val="24"/>
          <w:szCs w:val="24"/>
          <w:lang w:val="ru-RU" w:eastAsia="ru-RU"/>
        </w:rPr>
        <w:t xml:space="preserve"> курс, установочная и </w:t>
      </w:r>
      <w:r w:rsidRPr="00297D76">
        <w:rPr>
          <w:rFonts w:ascii="Times New Roman" w:eastAsia="Times New Roman" w:hAnsi="Times New Roman" w:cs="Times New Roman"/>
          <w:b/>
          <w:bCs/>
          <w:sz w:val="24"/>
          <w:szCs w:val="24"/>
          <w:lang w:val="ru-RU" w:eastAsia="ru-RU"/>
        </w:rPr>
        <w:t>зимняя</w:t>
      </w:r>
      <w:r w:rsidRPr="00297D76">
        <w:rPr>
          <w:rFonts w:ascii="Times New Roman" w:eastAsia="Times New Roman" w:hAnsi="Times New Roman" w:cs="Times New Roman"/>
          <w:bCs/>
          <w:sz w:val="24"/>
          <w:szCs w:val="24"/>
          <w:lang w:val="ru-RU" w:eastAsia="ru-RU"/>
        </w:rPr>
        <w:t xml:space="preserve"> сессия)</w:t>
      </w:r>
    </w:p>
    <w:p w:rsidR="00297D76" w:rsidRPr="00297D76" w:rsidRDefault="00297D76" w:rsidP="00297D76">
      <w:pPr>
        <w:numPr>
          <w:ilvl w:val="1"/>
          <w:numId w:val="30"/>
        </w:numPr>
        <w:tabs>
          <w:tab w:val="clear" w:pos="1440"/>
          <w:tab w:val="num" w:pos="360"/>
        </w:tabs>
        <w:spacing w:after="0" w:line="240" w:lineRule="auto"/>
        <w:ind w:left="360"/>
        <w:jc w:val="both"/>
        <w:rPr>
          <w:rFonts w:ascii="Times New Roman" w:eastAsia="Times New Roman" w:hAnsi="Times New Roman" w:cs="Times New Roman"/>
          <w:bCs/>
          <w:sz w:val="24"/>
          <w:szCs w:val="24"/>
          <w:lang w:val="ru-RU" w:eastAsia="ru-RU"/>
        </w:rPr>
      </w:pPr>
      <w:r w:rsidRPr="00297D76">
        <w:rPr>
          <w:rFonts w:ascii="Times New Roman" w:eastAsia="Times New Roman" w:hAnsi="Times New Roman" w:cs="Times New Roman"/>
          <w:bCs/>
          <w:sz w:val="24"/>
          <w:szCs w:val="24"/>
          <w:lang w:val="ru-RU" w:eastAsia="ru-RU"/>
        </w:rPr>
        <w:t>лекции</w:t>
      </w:r>
      <w:r w:rsidRPr="00297D76">
        <w:rPr>
          <w:rFonts w:ascii="Times New Roman" w:eastAsia="Times New Roman" w:hAnsi="Times New Roman" w:cs="Times New Roman"/>
          <w:bCs/>
          <w:sz w:val="24"/>
          <w:szCs w:val="24"/>
          <w:lang w:val="ru-RU" w:eastAsia="ru-RU"/>
        </w:rPr>
        <w:tab/>
      </w:r>
      <w:r w:rsidRPr="00297D76">
        <w:rPr>
          <w:rFonts w:ascii="Times New Roman" w:eastAsia="Times New Roman" w:hAnsi="Times New Roman" w:cs="Times New Roman"/>
          <w:bCs/>
          <w:sz w:val="24"/>
          <w:szCs w:val="24"/>
          <w:lang w:val="ru-RU" w:eastAsia="ru-RU"/>
        </w:rPr>
        <w:tab/>
      </w:r>
      <w:r w:rsidRPr="00297D76">
        <w:rPr>
          <w:rFonts w:ascii="Times New Roman" w:eastAsia="Times New Roman" w:hAnsi="Times New Roman" w:cs="Times New Roman"/>
          <w:bCs/>
          <w:sz w:val="24"/>
          <w:szCs w:val="24"/>
          <w:lang w:val="ru-RU" w:eastAsia="ru-RU"/>
        </w:rPr>
        <w:tab/>
      </w:r>
      <w:r w:rsidRPr="00297D76">
        <w:rPr>
          <w:rFonts w:ascii="Times New Roman" w:eastAsia="Times New Roman" w:hAnsi="Times New Roman" w:cs="Times New Roman"/>
          <w:bCs/>
          <w:sz w:val="24"/>
          <w:szCs w:val="24"/>
          <w:lang w:val="ru-RU" w:eastAsia="ru-RU"/>
        </w:rPr>
        <w:tab/>
      </w:r>
      <w:r w:rsidRPr="00297D76">
        <w:rPr>
          <w:rFonts w:ascii="Times New Roman" w:eastAsia="Times New Roman" w:hAnsi="Times New Roman" w:cs="Times New Roman"/>
          <w:bCs/>
          <w:sz w:val="24"/>
          <w:szCs w:val="24"/>
          <w:lang w:val="ru-RU" w:eastAsia="ru-RU"/>
        </w:rPr>
        <w:tab/>
        <w:t>– 4 часов</w:t>
      </w:r>
    </w:p>
    <w:p w:rsidR="00297D76" w:rsidRPr="00297D76" w:rsidRDefault="00297D76" w:rsidP="00297D76">
      <w:pPr>
        <w:numPr>
          <w:ilvl w:val="1"/>
          <w:numId w:val="30"/>
        </w:numPr>
        <w:tabs>
          <w:tab w:val="clear" w:pos="1440"/>
          <w:tab w:val="num" w:pos="360"/>
        </w:tabs>
        <w:spacing w:after="0" w:line="240" w:lineRule="auto"/>
        <w:ind w:left="360"/>
        <w:jc w:val="both"/>
        <w:rPr>
          <w:rFonts w:ascii="Times New Roman" w:eastAsia="Times New Roman" w:hAnsi="Times New Roman" w:cs="Times New Roman"/>
          <w:bCs/>
          <w:sz w:val="24"/>
          <w:szCs w:val="24"/>
          <w:lang w:val="ru-RU" w:eastAsia="ru-RU"/>
        </w:rPr>
      </w:pPr>
      <w:r w:rsidRPr="00297D76">
        <w:rPr>
          <w:rFonts w:ascii="Times New Roman" w:eastAsia="Times New Roman" w:hAnsi="Times New Roman" w:cs="Times New Roman"/>
          <w:bCs/>
          <w:sz w:val="24"/>
          <w:szCs w:val="24"/>
          <w:lang w:val="ru-RU" w:eastAsia="ru-RU"/>
        </w:rPr>
        <w:t>практические занятия</w:t>
      </w:r>
      <w:r w:rsidRPr="00297D76">
        <w:rPr>
          <w:rFonts w:ascii="Times New Roman" w:eastAsia="Times New Roman" w:hAnsi="Times New Roman" w:cs="Times New Roman"/>
          <w:bCs/>
          <w:sz w:val="24"/>
          <w:szCs w:val="24"/>
          <w:lang w:val="ru-RU" w:eastAsia="ru-RU"/>
        </w:rPr>
        <w:tab/>
      </w:r>
      <w:r w:rsidRPr="00297D76">
        <w:rPr>
          <w:rFonts w:ascii="Times New Roman" w:eastAsia="Times New Roman" w:hAnsi="Times New Roman" w:cs="Times New Roman"/>
          <w:bCs/>
          <w:sz w:val="24"/>
          <w:szCs w:val="24"/>
          <w:lang w:val="ru-RU" w:eastAsia="ru-RU"/>
        </w:rPr>
        <w:tab/>
      </w:r>
      <w:r w:rsidRPr="00297D76">
        <w:rPr>
          <w:rFonts w:ascii="Times New Roman" w:eastAsia="Times New Roman" w:hAnsi="Times New Roman" w:cs="Times New Roman"/>
          <w:bCs/>
          <w:sz w:val="24"/>
          <w:szCs w:val="24"/>
          <w:lang w:val="ru-RU" w:eastAsia="ru-RU"/>
        </w:rPr>
        <w:tab/>
        <w:t>– 6 часа</w:t>
      </w:r>
    </w:p>
    <w:p w:rsidR="00297D76" w:rsidRPr="00297D76" w:rsidRDefault="00297D76" w:rsidP="00297D76">
      <w:pPr>
        <w:numPr>
          <w:ilvl w:val="1"/>
          <w:numId w:val="30"/>
        </w:numPr>
        <w:tabs>
          <w:tab w:val="clear" w:pos="1440"/>
          <w:tab w:val="num" w:pos="360"/>
        </w:tabs>
        <w:spacing w:after="0" w:line="240" w:lineRule="auto"/>
        <w:ind w:left="360"/>
        <w:jc w:val="both"/>
        <w:rPr>
          <w:rFonts w:ascii="Times New Roman" w:eastAsia="Times New Roman" w:hAnsi="Times New Roman" w:cs="Times New Roman"/>
          <w:bCs/>
          <w:sz w:val="24"/>
          <w:szCs w:val="24"/>
          <w:lang w:val="ru-RU" w:eastAsia="ru-RU"/>
        </w:rPr>
      </w:pPr>
      <w:r w:rsidRPr="00297D76">
        <w:rPr>
          <w:rFonts w:ascii="Times New Roman" w:eastAsia="Times New Roman" w:hAnsi="Times New Roman" w:cs="Times New Roman"/>
          <w:bCs/>
          <w:sz w:val="24"/>
          <w:szCs w:val="24"/>
          <w:lang w:val="ru-RU" w:eastAsia="ru-RU"/>
        </w:rPr>
        <w:t>самостоятельная работа студентов</w:t>
      </w:r>
      <w:r w:rsidRPr="00297D76">
        <w:rPr>
          <w:rFonts w:ascii="Times New Roman" w:eastAsia="Times New Roman" w:hAnsi="Times New Roman" w:cs="Times New Roman"/>
          <w:bCs/>
          <w:sz w:val="24"/>
          <w:szCs w:val="24"/>
          <w:lang w:val="ru-RU" w:eastAsia="ru-RU"/>
        </w:rPr>
        <w:tab/>
        <w:t>– 125 часов</w:t>
      </w:r>
    </w:p>
    <w:p w:rsidR="00297D76" w:rsidRPr="00297D76" w:rsidRDefault="00297D76" w:rsidP="00297D76">
      <w:pPr>
        <w:numPr>
          <w:ilvl w:val="1"/>
          <w:numId w:val="30"/>
        </w:numPr>
        <w:tabs>
          <w:tab w:val="clear" w:pos="1440"/>
          <w:tab w:val="num" w:pos="360"/>
        </w:tabs>
        <w:spacing w:after="0" w:line="240" w:lineRule="auto"/>
        <w:ind w:left="360"/>
        <w:jc w:val="both"/>
        <w:rPr>
          <w:rFonts w:ascii="Times New Roman" w:eastAsia="Times New Roman" w:hAnsi="Times New Roman" w:cs="Times New Roman"/>
          <w:bCs/>
          <w:sz w:val="24"/>
          <w:szCs w:val="24"/>
          <w:lang w:val="ru-RU" w:eastAsia="ru-RU"/>
        </w:rPr>
      </w:pPr>
      <w:r w:rsidRPr="00297D76">
        <w:rPr>
          <w:rFonts w:ascii="Times New Roman" w:eastAsia="Times New Roman" w:hAnsi="Times New Roman" w:cs="Times New Roman"/>
          <w:bCs/>
          <w:sz w:val="24"/>
          <w:szCs w:val="24"/>
          <w:lang w:val="ru-RU" w:eastAsia="ru-RU"/>
        </w:rPr>
        <w:t>часы на контроль</w:t>
      </w:r>
      <w:r w:rsidRPr="00297D76">
        <w:rPr>
          <w:rFonts w:ascii="Times New Roman" w:eastAsia="Times New Roman" w:hAnsi="Times New Roman" w:cs="Times New Roman"/>
          <w:bCs/>
          <w:sz w:val="24"/>
          <w:szCs w:val="24"/>
          <w:lang w:val="ru-RU" w:eastAsia="ru-RU"/>
        </w:rPr>
        <w:tab/>
      </w:r>
      <w:r w:rsidRPr="00297D76">
        <w:rPr>
          <w:rFonts w:ascii="Times New Roman" w:eastAsia="Times New Roman" w:hAnsi="Times New Roman" w:cs="Times New Roman"/>
          <w:bCs/>
          <w:sz w:val="24"/>
          <w:szCs w:val="24"/>
          <w:lang w:val="ru-RU" w:eastAsia="ru-RU"/>
        </w:rPr>
        <w:tab/>
      </w:r>
      <w:r w:rsidRPr="00297D76">
        <w:rPr>
          <w:rFonts w:ascii="Times New Roman" w:eastAsia="Times New Roman" w:hAnsi="Times New Roman" w:cs="Times New Roman"/>
          <w:bCs/>
          <w:sz w:val="24"/>
          <w:szCs w:val="24"/>
          <w:lang w:val="ru-RU" w:eastAsia="ru-RU"/>
        </w:rPr>
        <w:tab/>
        <w:t>– 9 часов</w:t>
      </w:r>
    </w:p>
    <w:p w:rsidR="00297D76" w:rsidRPr="00297D76" w:rsidRDefault="00297D76" w:rsidP="00297D76">
      <w:pPr>
        <w:spacing w:after="0" w:line="240" w:lineRule="auto"/>
        <w:ind w:firstLine="708"/>
        <w:jc w:val="both"/>
        <w:rPr>
          <w:rFonts w:ascii="Times New Roman" w:eastAsia="Times New Roman" w:hAnsi="Times New Roman" w:cs="Times New Roman"/>
          <w:bCs/>
          <w:sz w:val="24"/>
          <w:szCs w:val="24"/>
          <w:lang w:val="ru-RU" w:eastAsia="ru-RU"/>
        </w:rPr>
      </w:pPr>
      <w:r w:rsidRPr="00297D76">
        <w:rPr>
          <w:rFonts w:ascii="Times New Roman" w:eastAsia="Times New Roman" w:hAnsi="Times New Roman" w:cs="Times New Roman"/>
          <w:b/>
          <w:bCs/>
          <w:sz w:val="24"/>
          <w:szCs w:val="24"/>
          <w:lang w:val="ru-RU" w:eastAsia="ru-RU"/>
        </w:rPr>
        <w:t>Промежуточная аттестация</w:t>
      </w:r>
      <w:r w:rsidRPr="00297D76">
        <w:rPr>
          <w:rFonts w:ascii="Times New Roman" w:eastAsia="Times New Roman" w:hAnsi="Times New Roman" w:cs="Times New Roman"/>
          <w:bCs/>
          <w:sz w:val="24"/>
          <w:szCs w:val="24"/>
          <w:lang w:val="ru-RU" w:eastAsia="ru-RU"/>
        </w:rPr>
        <w:t xml:space="preserve"> по дисциплине – </w:t>
      </w:r>
      <w:r w:rsidRPr="00297D76">
        <w:rPr>
          <w:rFonts w:ascii="Times New Roman" w:eastAsia="Times New Roman" w:hAnsi="Times New Roman" w:cs="Times New Roman"/>
          <w:b/>
          <w:bCs/>
          <w:sz w:val="24"/>
          <w:szCs w:val="24"/>
          <w:lang w:val="ru-RU" w:eastAsia="ru-RU"/>
        </w:rPr>
        <w:t>экзамен</w:t>
      </w:r>
      <w:r w:rsidRPr="00297D76">
        <w:rPr>
          <w:rFonts w:ascii="Times New Roman" w:eastAsia="Times New Roman" w:hAnsi="Times New Roman" w:cs="Times New Roman"/>
          <w:bCs/>
          <w:sz w:val="24"/>
          <w:szCs w:val="24"/>
          <w:lang w:val="ru-RU" w:eastAsia="ru-RU"/>
        </w:rPr>
        <w:t xml:space="preserve">. Экзаменационные вопросы по дисциплине представлены </w:t>
      </w:r>
      <w:r w:rsidRPr="00297D76">
        <w:rPr>
          <w:rFonts w:ascii="Times New Roman" w:eastAsia="Times New Roman" w:hAnsi="Times New Roman" w:cs="Times New Roman"/>
          <w:sz w:val="24"/>
          <w:szCs w:val="24"/>
          <w:lang w:val="ru-RU" w:eastAsia="ru-RU"/>
        </w:rPr>
        <w:t xml:space="preserve">на сайте электронного обучения Таганрогского института имени А.П. Чехова (платформа </w:t>
      </w:r>
      <w:r w:rsidRPr="00297D76">
        <w:rPr>
          <w:rFonts w:ascii="Times New Roman" w:eastAsia="Times New Roman" w:hAnsi="Times New Roman" w:cs="Times New Roman"/>
          <w:sz w:val="24"/>
          <w:szCs w:val="24"/>
          <w:lang w:eastAsia="ru-RU"/>
        </w:rPr>
        <w:t>MOODLE</w:t>
      </w:r>
      <w:r w:rsidRPr="00297D76">
        <w:rPr>
          <w:rFonts w:ascii="Times New Roman" w:eastAsia="Times New Roman" w:hAnsi="Times New Roman" w:cs="Times New Roman"/>
          <w:sz w:val="24"/>
          <w:szCs w:val="24"/>
          <w:lang w:val="ru-RU" w:eastAsia="ru-RU"/>
        </w:rPr>
        <w:t>).</w:t>
      </w:r>
      <w:r w:rsidRPr="00297D76">
        <w:rPr>
          <w:rFonts w:ascii="Times New Roman" w:eastAsia="Times New Roman" w:hAnsi="Times New Roman" w:cs="Times New Roman"/>
          <w:bCs/>
          <w:sz w:val="24"/>
          <w:szCs w:val="24"/>
          <w:lang w:val="ru-RU" w:eastAsia="ru-RU"/>
        </w:rPr>
        <w:t xml:space="preserve"> </w:t>
      </w:r>
    </w:p>
    <w:p w:rsidR="00297D76" w:rsidRPr="00297D76" w:rsidRDefault="00297D76" w:rsidP="00297D76">
      <w:pPr>
        <w:spacing w:after="0" w:line="240" w:lineRule="auto"/>
        <w:ind w:firstLine="708"/>
        <w:jc w:val="both"/>
        <w:rPr>
          <w:rFonts w:ascii="Times New Roman" w:eastAsia="Times New Roman" w:hAnsi="Times New Roman" w:cs="Times New Roman"/>
          <w:bCs/>
          <w:sz w:val="24"/>
          <w:szCs w:val="24"/>
          <w:lang w:val="ru-RU" w:eastAsia="ru-RU"/>
        </w:rPr>
      </w:pPr>
      <w:r w:rsidRPr="00297D76">
        <w:rPr>
          <w:rFonts w:ascii="Times New Roman" w:eastAsia="Times New Roman" w:hAnsi="Times New Roman" w:cs="Times New Roman"/>
          <w:bCs/>
          <w:sz w:val="24"/>
          <w:szCs w:val="24"/>
          <w:lang w:val="ru-RU" w:eastAsia="ru-RU"/>
        </w:rPr>
        <w:t>Оценка «</w:t>
      </w:r>
      <w:r w:rsidRPr="00297D76">
        <w:rPr>
          <w:rFonts w:ascii="Times New Roman" w:eastAsia="Times New Roman" w:hAnsi="Times New Roman" w:cs="Times New Roman"/>
          <w:b/>
          <w:bCs/>
          <w:sz w:val="24"/>
          <w:szCs w:val="24"/>
          <w:lang w:val="ru-RU" w:eastAsia="ru-RU"/>
        </w:rPr>
        <w:t>отлично</w:t>
      </w:r>
      <w:r w:rsidRPr="00297D76">
        <w:rPr>
          <w:rFonts w:ascii="Times New Roman" w:eastAsia="Times New Roman" w:hAnsi="Times New Roman" w:cs="Times New Roman"/>
          <w:bCs/>
          <w:sz w:val="24"/>
          <w:szCs w:val="24"/>
          <w:lang w:val="ru-RU" w:eastAsia="ru-RU"/>
        </w:rPr>
        <w:t>» (</w:t>
      </w:r>
      <w:r w:rsidRPr="00297D76">
        <w:rPr>
          <w:rFonts w:ascii="Times New Roman" w:eastAsia="Times New Roman" w:hAnsi="Times New Roman" w:cs="Times New Roman"/>
          <w:b/>
          <w:bCs/>
          <w:sz w:val="24"/>
          <w:szCs w:val="24"/>
          <w:lang w:val="ru-RU" w:eastAsia="ru-RU"/>
        </w:rPr>
        <w:t>84-100</w:t>
      </w:r>
      <w:r w:rsidRPr="00297D76">
        <w:rPr>
          <w:rFonts w:ascii="Times New Roman" w:eastAsia="Times New Roman" w:hAnsi="Times New Roman" w:cs="Times New Roman"/>
          <w:bCs/>
          <w:sz w:val="24"/>
          <w:szCs w:val="24"/>
          <w:lang w:val="ru-RU" w:eastAsia="ru-RU"/>
        </w:rPr>
        <w:t xml:space="preserve"> баллов) выставляется студенту, если изложено правильное понимание вопроса и дан исчерпывающий на него ответ, содержание раскрыто полно, профессионально, грамотно. Выставляется студенту, усвоившему взаимосвязь основных понятий дисциплины в их значении для приобретаемой профессии, проявившему творческие способности в понимании, изложении и использовании учебно-программного материала; обнаружившему всестороннее систематическое знание учебно-программного материала, четко и самостоятельно (без наводящих вопросов) отвечающему на вопрос билета; </w:t>
      </w:r>
    </w:p>
    <w:p w:rsidR="00297D76" w:rsidRPr="00297D76" w:rsidRDefault="00297D76" w:rsidP="00297D76">
      <w:pPr>
        <w:spacing w:after="0" w:line="240" w:lineRule="auto"/>
        <w:ind w:firstLine="708"/>
        <w:jc w:val="both"/>
        <w:rPr>
          <w:rFonts w:ascii="Times New Roman" w:eastAsia="Times New Roman" w:hAnsi="Times New Roman" w:cs="Times New Roman"/>
          <w:bCs/>
          <w:sz w:val="24"/>
          <w:szCs w:val="24"/>
          <w:lang w:val="ru-RU" w:eastAsia="ru-RU"/>
        </w:rPr>
      </w:pPr>
      <w:r w:rsidRPr="00297D76">
        <w:rPr>
          <w:rFonts w:ascii="Times New Roman" w:eastAsia="Times New Roman" w:hAnsi="Times New Roman" w:cs="Times New Roman"/>
          <w:bCs/>
          <w:sz w:val="24"/>
          <w:szCs w:val="24"/>
          <w:lang w:val="ru-RU" w:eastAsia="ru-RU"/>
        </w:rPr>
        <w:t>Оценка «</w:t>
      </w:r>
      <w:r w:rsidRPr="00297D76">
        <w:rPr>
          <w:rFonts w:ascii="Times New Roman" w:eastAsia="Times New Roman" w:hAnsi="Times New Roman" w:cs="Times New Roman"/>
          <w:b/>
          <w:bCs/>
          <w:sz w:val="24"/>
          <w:szCs w:val="24"/>
          <w:lang w:val="ru-RU" w:eastAsia="ru-RU"/>
        </w:rPr>
        <w:t>хорошо</w:t>
      </w:r>
      <w:r w:rsidRPr="00297D76">
        <w:rPr>
          <w:rFonts w:ascii="Times New Roman" w:eastAsia="Times New Roman" w:hAnsi="Times New Roman" w:cs="Times New Roman"/>
          <w:bCs/>
          <w:sz w:val="24"/>
          <w:szCs w:val="24"/>
          <w:lang w:val="ru-RU" w:eastAsia="ru-RU"/>
        </w:rPr>
        <w:t>» (</w:t>
      </w:r>
      <w:r w:rsidRPr="00297D76">
        <w:rPr>
          <w:rFonts w:ascii="Times New Roman" w:eastAsia="Times New Roman" w:hAnsi="Times New Roman" w:cs="Times New Roman"/>
          <w:b/>
          <w:bCs/>
          <w:sz w:val="24"/>
          <w:szCs w:val="24"/>
          <w:lang w:val="ru-RU" w:eastAsia="ru-RU"/>
        </w:rPr>
        <w:t>67-83</w:t>
      </w:r>
      <w:r w:rsidRPr="00297D76">
        <w:rPr>
          <w:rFonts w:ascii="Times New Roman" w:eastAsia="Times New Roman" w:hAnsi="Times New Roman" w:cs="Times New Roman"/>
          <w:bCs/>
          <w:sz w:val="24"/>
          <w:szCs w:val="24"/>
          <w:lang w:val="ru-RU" w:eastAsia="ru-RU"/>
        </w:rPr>
        <w:t xml:space="preserve"> балла) – изложено правильное понимание вопроса, дано достаточно подробное описание предмета ответа, приведены и раскрыты в тезисной форме основные понятия, относящиеся к предмету ответа, ошибочных положений нет. Выставляется студенту, обнаружившему полное знание учебно-программного материала, грамотно и по </w:t>
      </w:r>
      <w:proofErr w:type="gramStart"/>
      <w:r w:rsidRPr="00297D76">
        <w:rPr>
          <w:rFonts w:ascii="Times New Roman" w:eastAsia="Times New Roman" w:hAnsi="Times New Roman" w:cs="Times New Roman"/>
          <w:bCs/>
          <w:sz w:val="24"/>
          <w:szCs w:val="24"/>
          <w:lang w:val="ru-RU" w:eastAsia="ru-RU"/>
        </w:rPr>
        <w:t>существу</w:t>
      </w:r>
      <w:proofErr w:type="gramEnd"/>
      <w:r w:rsidRPr="00297D76">
        <w:rPr>
          <w:rFonts w:ascii="Times New Roman" w:eastAsia="Times New Roman" w:hAnsi="Times New Roman" w:cs="Times New Roman"/>
          <w:bCs/>
          <w:sz w:val="24"/>
          <w:szCs w:val="24"/>
          <w:lang w:val="ru-RU" w:eastAsia="ru-RU"/>
        </w:rPr>
        <w:t xml:space="preserve"> отвечающему на вопрос билета и не допускающему при этом существенных неточностей, показавшему систематический характер знаний по дисциплине и способному к их самостоятельному пополнению и обновлению в ходе дальнейшей учебы и профессиональной деятельности; </w:t>
      </w:r>
    </w:p>
    <w:p w:rsidR="00297D76" w:rsidRPr="00297D76" w:rsidRDefault="00297D76" w:rsidP="00297D76">
      <w:pPr>
        <w:spacing w:after="0" w:line="240" w:lineRule="auto"/>
        <w:ind w:firstLine="708"/>
        <w:jc w:val="both"/>
        <w:rPr>
          <w:rFonts w:ascii="Times New Roman" w:eastAsia="Times New Roman" w:hAnsi="Times New Roman" w:cs="Times New Roman"/>
          <w:bCs/>
          <w:sz w:val="24"/>
          <w:szCs w:val="24"/>
          <w:lang w:val="ru-RU" w:eastAsia="ru-RU"/>
        </w:rPr>
      </w:pPr>
      <w:r w:rsidRPr="00297D76">
        <w:rPr>
          <w:rFonts w:ascii="Times New Roman" w:eastAsia="Times New Roman" w:hAnsi="Times New Roman" w:cs="Times New Roman"/>
          <w:bCs/>
          <w:sz w:val="24"/>
          <w:szCs w:val="24"/>
          <w:lang w:val="ru-RU" w:eastAsia="ru-RU"/>
        </w:rPr>
        <w:t>Оценка «</w:t>
      </w:r>
      <w:r w:rsidRPr="00297D76">
        <w:rPr>
          <w:rFonts w:ascii="Times New Roman" w:eastAsia="Times New Roman" w:hAnsi="Times New Roman" w:cs="Times New Roman"/>
          <w:b/>
          <w:bCs/>
          <w:sz w:val="24"/>
          <w:szCs w:val="24"/>
          <w:lang w:val="ru-RU" w:eastAsia="ru-RU"/>
        </w:rPr>
        <w:t>удовлетворительно</w:t>
      </w:r>
      <w:r w:rsidRPr="00297D76">
        <w:rPr>
          <w:rFonts w:ascii="Times New Roman" w:eastAsia="Times New Roman" w:hAnsi="Times New Roman" w:cs="Times New Roman"/>
          <w:bCs/>
          <w:sz w:val="24"/>
          <w:szCs w:val="24"/>
          <w:lang w:val="ru-RU" w:eastAsia="ru-RU"/>
        </w:rPr>
        <w:t>» (</w:t>
      </w:r>
      <w:r w:rsidRPr="00297D76">
        <w:rPr>
          <w:rFonts w:ascii="Times New Roman" w:eastAsia="Times New Roman" w:hAnsi="Times New Roman" w:cs="Times New Roman"/>
          <w:b/>
          <w:bCs/>
          <w:sz w:val="24"/>
          <w:szCs w:val="24"/>
          <w:lang w:val="ru-RU" w:eastAsia="ru-RU"/>
        </w:rPr>
        <w:t>50-66</w:t>
      </w:r>
      <w:r w:rsidRPr="00297D76">
        <w:rPr>
          <w:rFonts w:ascii="Times New Roman" w:eastAsia="Times New Roman" w:hAnsi="Times New Roman" w:cs="Times New Roman"/>
          <w:bCs/>
          <w:sz w:val="24"/>
          <w:szCs w:val="24"/>
          <w:lang w:val="ru-RU" w:eastAsia="ru-RU"/>
        </w:rPr>
        <w:t xml:space="preserve"> баллов) выставляется студенту, обнаружившему знание основного учебно-программного материала в объеме, необходимом для дальнейшей учебы и предстоящей работы по профессии, справляющемуся с выполнением заданий, предусмотренных </w:t>
      </w:r>
      <w:r w:rsidRPr="00297D76">
        <w:rPr>
          <w:rFonts w:ascii="Times New Roman" w:eastAsia="Times New Roman" w:hAnsi="Times New Roman" w:cs="Times New Roman"/>
          <w:bCs/>
          <w:sz w:val="24"/>
          <w:szCs w:val="24"/>
          <w:lang w:val="ru-RU" w:eastAsia="ru-RU"/>
        </w:rPr>
        <w:lastRenderedPageBreak/>
        <w:t xml:space="preserve">программой; допустившему неточности в ответе и при выполнении экзаменационных заданий, но обладающими необходимыми знаниями для их устранения под руководством преподавателя; </w:t>
      </w:r>
    </w:p>
    <w:p w:rsidR="00297D76" w:rsidRPr="00297D76" w:rsidRDefault="00297D76" w:rsidP="00297D76">
      <w:pPr>
        <w:spacing w:after="0" w:line="240" w:lineRule="auto"/>
        <w:ind w:firstLine="708"/>
        <w:jc w:val="both"/>
        <w:rPr>
          <w:rFonts w:ascii="Times New Roman" w:eastAsia="Times New Roman" w:hAnsi="Times New Roman" w:cs="Times New Roman"/>
          <w:bCs/>
          <w:sz w:val="24"/>
          <w:szCs w:val="24"/>
          <w:lang w:val="ru-RU" w:eastAsia="ru-RU"/>
        </w:rPr>
      </w:pPr>
      <w:r w:rsidRPr="00297D76">
        <w:rPr>
          <w:rFonts w:ascii="Times New Roman" w:eastAsia="Times New Roman" w:hAnsi="Times New Roman" w:cs="Times New Roman"/>
          <w:bCs/>
          <w:sz w:val="24"/>
          <w:szCs w:val="24"/>
          <w:lang w:val="ru-RU" w:eastAsia="ru-RU"/>
        </w:rPr>
        <w:t>Оценка «</w:t>
      </w:r>
      <w:r w:rsidRPr="00297D76">
        <w:rPr>
          <w:rFonts w:ascii="Times New Roman" w:eastAsia="Times New Roman" w:hAnsi="Times New Roman" w:cs="Times New Roman"/>
          <w:b/>
          <w:bCs/>
          <w:sz w:val="24"/>
          <w:szCs w:val="24"/>
          <w:lang w:val="ru-RU" w:eastAsia="ru-RU"/>
        </w:rPr>
        <w:t>неудовлетворительно</w:t>
      </w:r>
      <w:r w:rsidRPr="00297D76">
        <w:rPr>
          <w:rFonts w:ascii="Times New Roman" w:eastAsia="Times New Roman" w:hAnsi="Times New Roman" w:cs="Times New Roman"/>
          <w:bCs/>
          <w:sz w:val="24"/>
          <w:szCs w:val="24"/>
          <w:lang w:val="ru-RU" w:eastAsia="ru-RU"/>
        </w:rPr>
        <w:t>» (</w:t>
      </w:r>
      <w:r w:rsidRPr="00297D76">
        <w:rPr>
          <w:rFonts w:ascii="Times New Roman" w:eastAsia="Times New Roman" w:hAnsi="Times New Roman" w:cs="Times New Roman"/>
          <w:b/>
          <w:bCs/>
          <w:sz w:val="24"/>
          <w:szCs w:val="24"/>
          <w:lang w:val="ru-RU" w:eastAsia="ru-RU"/>
        </w:rPr>
        <w:t>49</w:t>
      </w:r>
      <w:r w:rsidRPr="00297D76">
        <w:rPr>
          <w:rFonts w:ascii="Times New Roman" w:eastAsia="Times New Roman" w:hAnsi="Times New Roman" w:cs="Times New Roman"/>
          <w:bCs/>
          <w:sz w:val="24"/>
          <w:szCs w:val="24"/>
          <w:lang w:val="ru-RU" w:eastAsia="ru-RU"/>
        </w:rPr>
        <w:t xml:space="preserve"> баллов и менее) выставляется студенту, обнаружившему существенные пробелы в знаниях основного учебно-программного материала, допустившему принципиальные ошибки в выполнении предусмотренных программой заданий; давшему ответ, который не соответствует вопросу экзаменационного билета.  </w:t>
      </w:r>
    </w:p>
    <w:p w:rsidR="00297D76" w:rsidRPr="00297D76" w:rsidRDefault="00297D76" w:rsidP="00297D76">
      <w:pPr>
        <w:spacing w:after="0" w:line="240" w:lineRule="auto"/>
        <w:jc w:val="both"/>
        <w:rPr>
          <w:rFonts w:ascii="Times New Roman" w:eastAsia="Times New Roman" w:hAnsi="Times New Roman" w:cs="Times New Roman"/>
          <w:bCs/>
          <w:sz w:val="24"/>
          <w:szCs w:val="24"/>
          <w:lang w:val="ru-RU" w:eastAsia="ru-RU"/>
        </w:rPr>
      </w:pPr>
    </w:p>
    <w:p w:rsidR="00297D76" w:rsidRDefault="00297D76">
      <w:pPr>
        <w:rPr>
          <w:lang w:val="ru-RU"/>
        </w:rPr>
      </w:pPr>
      <w:bookmarkStart w:id="4" w:name="_GoBack"/>
      <w:bookmarkEnd w:id="4"/>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Default="00297D76">
      <w:pPr>
        <w:rPr>
          <w:lang w:val="ru-RU"/>
        </w:rPr>
      </w:pPr>
    </w:p>
    <w:p w:rsidR="00297D76" w:rsidRPr="00297D76" w:rsidRDefault="00297D76">
      <w:pPr>
        <w:rPr>
          <w:lang w:val="ru-RU"/>
        </w:rPr>
      </w:pPr>
    </w:p>
    <w:sectPr w:rsidR="00297D76" w:rsidRPr="00297D76" w:rsidSect="00384B1E">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884"/>
    <w:multiLevelType w:val="hybridMultilevel"/>
    <w:tmpl w:val="63B45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27DD4"/>
    <w:multiLevelType w:val="singleLevel"/>
    <w:tmpl w:val="0419000F"/>
    <w:lvl w:ilvl="0">
      <w:start w:val="62"/>
      <w:numFmt w:val="decimal"/>
      <w:lvlText w:val="%1."/>
      <w:lvlJc w:val="left"/>
      <w:pPr>
        <w:tabs>
          <w:tab w:val="num" w:pos="360"/>
        </w:tabs>
        <w:ind w:left="360" w:hanging="360"/>
      </w:pPr>
    </w:lvl>
  </w:abstractNum>
  <w:abstractNum w:abstractNumId="2">
    <w:nsid w:val="07B27582"/>
    <w:multiLevelType w:val="hybridMultilevel"/>
    <w:tmpl w:val="8D06ABEE"/>
    <w:lvl w:ilvl="0" w:tplc="73A05184">
      <w:start w:val="29"/>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350483"/>
    <w:multiLevelType w:val="hybridMultilevel"/>
    <w:tmpl w:val="ADF0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2F7367"/>
    <w:multiLevelType w:val="hybridMultilevel"/>
    <w:tmpl w:val="94AC26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D91AD5"/>
    <w:multiLevelType w:val="hybridMultilevel"/>
    <w:tmpl w:val="28BC0EE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AC4ED3"/>
    <w:multiLevelType w:val="hybridMultilevel"/>
    <w:tmpl w:val="568C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4648B9"/>
    <w:multiLevelType w:val="hybridMultilevel"/>
    <w:tmpl w:val="C1FC687C"/>
    <w:lvl w:ilvl="0" w:tplc="04190001">
      <w:start w:val="1"/>
      <w:numFmt w:val="bullet"/>
      <w:lvlText w:val=""/>
      <w:lvlJc w:val="left"/>
      <w:pPr>
        <w:tabs>
          <w:tab w:val="num" w:pos="720"/>
        </w:tabs>
        <w:ind w:left="720" w:hanging="360"/>
      </w:pPr>
      <w:rPr>
        <w:rFonts w:ascii="Symbol" w:hAnsi="Symbol" w:hint="default"/>
      </w:rPr>
    </w:lvl>
    <w:lvl w:ilvl="1" w:tplc="CCD4993C">
      <w:start w:val="1"/>
      <w:numFmt w:val="decimal"/>
      <w:lvlText w:val="%2."/>
      <w:lvlJc w:val="left"/>
      <w:pPr>
        <w:tabs>
          <w:tab w:val="num" w:pos="1440"/>
        </w:tabs>
        <w:ind w:left="1440" w:hanging="360"/>
      </w:pPr>
      <w:rPr>
        <w:rFonts w:ascii="Times New Roman" w:eastAsia="Times New Roman" w:hAnsi="Times New Roman" w:cs="Times New Roman" w:hint="default"/>
      </w:rPr>
    </w:lvl>
    <w:lvl w:ilvl="2" w:tplc="04190003">
      <w:start w:val="1"/>
      <w:numFmt w:val="bullet"/>
      <w:lvlText w:val="o"/>
      <w:lvlJc w:val="left"/>
      <w:pPr>
        <w:tabs>
          <w:tab w:val="num" w:pos="2160"/>
        </w:tabs>
        <w:ind w:left="2160" w:hanging="360"/>
      </w:pPr>
      <w:rPr>
        <w:rFonts w:ascii="Courier New" w:hAnsi="Courier New" w:cs="Courier New"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DB75D9"/>
    <w:multiLevelType w:val="hybridMultilevel"/>
    <w:tmpl w:val="892CC71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5E76E5"/>
    <w:multiLevelType w:val="hybridMultilevel"/>
    <w:tmpl w:val="7FD0E902"/>
    <w:lvl w:ilvl="0" w:tplc="0419000F">
      <w:start w:val="1"/>
      <w:numFmt w:val="decimal"/>
      <w:lvlText w:val="%1."/>
      <w:lvlJc w:val="left"/>
      <w:pPr>
        <w:tabs>
          <w:tab w:val="num" w:pos="720"/>
        </w:tabs>
        <w:ind w:left="720" w:hanging="360"/>
      </w:pPr>
    </w:lvl>
    <w:lvl w:ilvl="1" w:tplc="40A68140">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F2149E"/>
    <w:multiLevelType w:val="hybridMultilevel"/>
    <w:tmpl w:val="C2E8B5C0"/>
    <w:lvl w:ilvl="0" w:tplc="06CAEE98">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0646F2"/>
    <w:multiLevelType w:val="hybridMultilevel"/>
    <w:tmpl w:val="EEC0BD3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B867A9"/>
    <w:multiLevelType w:val="hybridMultilevel"/>
    <w:tmpl w:val="2564C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E45777"/>
    <w:multiLevelType w:val="hybridMultilevel"/>
    <w:tmpl w:val="4DF2AF6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D12FEE"/>
    <w:multiLevelType w:val="singleLevel"/>
    <w:tmpl w:val="0419000F"/>
    <w:lvl w:ilvl="0">
      <w:start w:val="52"/>
      <w:numFmt w:val="decimal"/>
      <w:lvlText w:val="%1."/>
      <w:lvlJc w:val="left"/>
      <w:pPr>
        <w:tabs>
          <w:tab w:val="num" w:pos="360"/>
        </w:tabs>
        <w:ind w:left="360" w:hanging="360"/>
      </w:pPr>
    </w:lvl>
  </w:abstractNum>
  <w:abstractNum w:abstractNumId="15">
    <w:nsid w:val="3EF73826"/>
    <w:multiLevelType w:val="hybridMultilevel"/>
    <w:tmpl w:val="876A8402"/>
    <w:lvl w:ilvl="0" w:tplc="0419000D">
      <w:start w:val="1"/>
      <w:numFmt w:val="bullet"/>
      <w:lvlText w:val=""/>
      <w:lvlJc w:val="left"/>
      <w:pPr>
        <w:tabs>
          <w:tab w:val="num" w:pos="720"/>
        </w:tabs>
        <w:ind w:left="720" w:hanging="360"/>
      </w:pPr>
      <w:rPr>
        <w:rFonts w:ascii="Wingdings" w:hAnsi="Wingdings" w:hint="default"/>
      </w:rPr>
    </w:lvl>
    <w:lvl w:ilvl="1" w:tplc="40A68140">
      <w:start w:val="1"/>
      <w:numFmt w:val="bullet"/>
      <w:lvlText w:val="o"/>
      <w:lvlJc w:val="left"/>
      <w:pPr>
        <w:tabs>
          <w:tab w:val="num" w:pos="1440"/>
        </w:tabs>
        <w:ind w:left="1440" w:hanging="360"/>
      </w:pPr>
      <w:rPr>
        <w:rFonts w:ascii="Courier New" w:hAnsi="Courier New" w:hint="default"/>
      </w:rPr>
    </w:lvl>
    <w:lvl w:ilvl="2" w:tplc="FF04CC18">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2D7055E"/>
    <w:multiLevelType w:val="hybridMultilevel"/>
    <w:tmpl w:val="63B45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3F7232"/>
    <w:multiLevelType w:val="hybridMultilevel"/>
    <w:tmpl w:val="77126C98"/>
    <w:lvl w:ilvl="0" w:tplc="04190003">
      <w:start w:val="1"/>
      <w:numFmt w:val="bullet"/>
      <w:lvlText w:val="o"/>
      <w:lvlJc w:val="left"/>
      <w:pPr>
        <w:tabs>
          <w:tab w:val="num" w:pos="1004"/>
        </w:tabs>
        <w:ind w:left="1004" w:hanging="360"/>
      </w:pPr>
      <w:rPr>
        <w:rFonts w:ascii="Courier New" w:hAnsi="Courier New" w:cs="Courier New"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4EF126B0"/>
    <w:multiLevelType w:val="hybridMultilevel"/>
    <w:tmpl w:val="C80AD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EA0878"/>
    <w:multiLevelType w:val="hybridMultilevel"/>
    <w:tmpl w:val="336894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2806C5"/>
    <w:multiLevelType w:val="hybridMultilevel"/>
    <w:tmpl w:val="564055F0"/>
    <w:lvl w:ilvl="0" w:tplc="CCD4993C">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F53E7A"/>
    <w:multiLevelType w:val="hybridMultilevel"/>
    <w:tmpl w:val="0E9840D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BD256F8"/>
    <w:multiLevelType w:val="hybridMultilevel"/>
    <w:tmpl w:val="27EE20EE"/>
    <w:lvl w:ilvl="0" w:tplc="975E8316">
      <w:start w:val="43"/>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FC35476"/>
    <w:multiLevelType w:val="hybridMultilevel"/>
    <w:tmpl w:val="0BD4044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FD80724"/>
    <w:multiLevelType w:val="singleLevel"/>
    <w:tmpl w:val="0419000F"/>
    <w:lvl w:ilvl="0">
      <w:start w:val="73"/>
      <w:numFmt w:val="decimal"/>
      <w:lvlText w:val="%1."/>
      <w:lvlJc w:val="left"/>
      <w:pPr>
        <w:tabs>
          <w:tab w:val="num" w:pos="360"/>
        </w:tabs>
        <w:ind w:left="360" w:hanging="360"/>
      </w:pPr>
    </w:lvl>
  </w:abstractNum>
  <w:abstractNum w:abstractNumId="25">
    <w:nsid w:val="713435E2"/>
    <w:multiLevelType w:val="hybridMultilevel"/>
    <w:tmpl w:val="A6FEF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3C14BA"/>
    <w:multiLevelType w:val="hybridMultilevel"/>
    <w:tmpl w:val="AC2A4AC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3C4B94"/>
    <w:multiLevelType w:val="hybridMultilevel"/>
    <w:tmpl w:val="3DBA560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59535F1"/>
    <w:multiLevelType w:val="hybridMultilevel"/>
    <w:tmpl w:val="5A58510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8BF76F3"/>
    <w:multiLevelType w:val="hybridMultilevel"/>
    <w:tmpl w:val="302EC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3"/>
  </w:num>
  <w:num w:numId="3">
    <w:abstractNumId w:val="6"/>
  </w:num>
  <w:num w:numId="4">
    <w:abstractNumId w:val="12"/>
  </w:num>
  <w:num w:numId="5">
    <w:abstractNumId w:val="29"/>
  </w:num>
  <w:num w:numId="6">
    <w:abstractNumId w:val="3"/>
  </w:num>
  <w:num w:numId="7">
    <w:abstractNumId w:val="25"/>
  </w:num>
  <w:num w:numId="8">
    <w:abstractNumId w:val="18"/>
  </w:num>
  <w:num w:numId="9">
    <w:abstractNumId w:val="0"/>
  </w:num>
  <w:num w:numId="10">
    <w:abstractNumId w:val="9"/>
  </w:num>
  <w:num w:numId="11">
    <w:abstractNumId w:val="15"/>
  </w:num>
  <w:num w:numId="12">
    <w:abstractNumId w:val="14"/>
    <w:lvlOverride w:ilvl="0">
      <w:startOverride w:val="52"/>
    </w:lvlOverride>
  </w:num>
  <w:num w:numId="13">
    <w:abstractNumId w:val="1"/>
    <w:lvlOverride w:ilvl="0">
      <w:startOverride w:val="62"/>
    </w:lvlOverride>
  </w:num>
  <w:num w:numId="14">
    <w:abstractNumId w:val="24"/>
    <w:lvlOverride w:ilvl="0">
      <w:startOverride w:val="73"/>
    </w:lvlOverride>
  </w:num>
  <w:num w:numId="15">
    <w:abstractNumId w:val="8"/>
  </w:num>
  <w:num w:numId="16">
    <w:abstractNumId w:val="4"/>
  </w:num>
  <w:num w:numId="17">
    <w:abstractNumId w:val="17"/>
  </w:num>
  <w:num w:numId="18">
    <w:abstractNumId w:val="23"/>
  </w:num>
  <w:num w:numId="19">
    <w:abstractNumId w:val="21"/>
  </w:num>
  <w:num w:numId="20">
    <w:abstractNumId w:val="10"/>
  </w:num>
  <w:num w:numId="21">
    <w:abstractNumId w:val="2"/>
  </w:num>
  <w:num w:numId="22">
    <w:abstractNumId w:val="27"/>
  </w:num>
  <w:num w:numId="23">
    <w:abstractNumId w:val="26"/>
  </w:num>
  <w:num w:numId="24">
    <w:abstractNumId w:val="28"/>
  </w:num>
  <w:num w:numId="25">
    <w:abstractNumId w:val="22"/>
  </w:num>
  <w:num w:numId="26">
    <w:abstractNumId w:val="5"/>
  </w:num>
  <w:num w:numId="27">
    <w:abstractNumId w:val="11"/>
  </w:num>
  <w:num w:numId="28">
    <w:abstractNumId w:val="16"/>
  </w:num>
  <w:num w:numId="29">
    <w:abstractNumId w:val="7"/>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297D76"/>
    <w:rsid w:val="00381ABE"/>
    <w:rsid w:val="00384B1E"/>
    <w:rsid w:val="007B2530"/>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1E"/>
  </w:style>
  <w:style w:type="paragraph" w:styleId="1">
    <w:name w:val="heading 1"/>
    <w:basedOn w:val="a"/>
    <w:next w:val="a"/>
    <w:link w:val="10"/>
    <w:qFormat/>
    <w:rsid w:val="00297D76"/>
    <w:pPr>
      <w:keepNext/>
      <w:spacing w:after="0" w:line="240" w:lineRule="auto"/>
      <w:jc w:val="both"/>
      <w:outlineLvl w:val="0"/>
    </w:pPr>
    <w:rPr>
      <w:rFonts w:ascii="Calibri" w:eastAsia="Calibri" w:hAnsi="Calibri" w:cs="Calibri"/>
      <w:b/>
      <w:bCs/>
      <w:color w:val="000000"/>
      <w:spacing w:val="-3"/>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7D76"/>
    <w:rPr>
      <w:rFonts w:ascii="Calibri" w:eastAsia="Calibri" w:hAnsi="Calibri" w:cs="Calibri"/>
      <w:b/>
      <w:bCs/>
      <w:color w:val="000000"/>
      <w:spacing w:val="-3"/>
      <w:sz w:val="32"/>
      <w:szCs w:val="32"/>
      <w:lang w:val="ru-RU" w:eastAsia="ru-RU"/>
    </w:rPr>
  </w:style>
  <w:style w:type="numbering" w:customStyle="1" w:styleId="11">
    <w:name w:val="Нет списка1"/>
    <w:next w:val="a2"/>
    <w:semiHidden/>
    <w:unhideWhenUsed/>
    <w:rsid w:val="00297D76"/>
  </w:style>
  <w:style w:type="paragraph" w:styleId="a3">
    <w:name w:val="Body Text Indent"/>
    <w:basedOn w:val="a"/>
    <w:link w:val="a4"/>
    <w:rsid w:val="00297D76"/>
    <w:pPr>
      <w:spacing w:after="0" w:line="240" w:lineRule="auto"/>
      <w:ind w:left="5664"/>
    </w:pPr>
    <w:rPr>
      <w:rFonts w:ascii="Calibri" w:eastAsia="Calibri" w:hAnsi="Calibri" w:cs="Calibri"/>
      <w:sz w:val="24"/>
      <w:szCs w:val="24"/>
      <w:lang w:val="ru-RU" w:eastAsia="ru-RU"/>
    </w:rPr>
  </w:style>
  <w:style w:type="character" w:customStyle="1" w:styleId="a4">
    <w:name w:val="Основной текст с отступом Знак"/>
    <w:basedOn w:val="a0"/>
    <w:link w:val="a3"/>
    <w:rsid w:val="00297D76"/>
    <w:rPr>
      <w:rFonts w:ascii="Calibri" w:eastAsia="Calibri" w:hAnsi="Calibri" w:cs="Calibri"/>
      <w:sz w:val="24"/>
      <w:szCs w:val="24"/>
      <w:lang w:val="ru-RU" w:eastAsia="ru-RU"/>
    </w:rPr>
  </w:style>
  <w:style w:type="paragraph" w:customStyle="1" w:styleId="Default">
    <w:name w:val="Default"/>
    <w:rsid w:val="00297D76"/>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styleId="a5">
    <w:name w:val="header"/>
    <w:basedOn w:val="a"/>
    <w:link w:val="a6"/>
    <w:rsid w:val="00297D76"/>
    <w:pPr>
      <w:tabs>
        <w:tab w:val="center" w:pos="4677"/>
        <w:tab w:val="right" w:pos="9355"/>
      </w:tabs>
    </w:pPr>
    <w:rPr>
      <w:rFonts w:ascii="Calibri" w:eastAsia="Calibri" w:hAnsi="Calibri" w:cs="Calibri"/>
      <w:lang w:val="ru-RU" w:eastAsia="ru-RU"/>
    </w:rPr>
  </w:style>
  <w:style w:type="character" w:customStyle="1" w:styleId="a6">
    <w:name w:val="Верхний колонтитул Знак"/>
    <w:basedOn w:val="a0"/>
    <w:link w:val="a5"/>
    <w:rsid w:val="00297D76"/>
    <w:rPr>
      <w:rFonts w:ascii="Calibri" w:eastAsia="Calibri" w:hAnsi="Calibri" w:cs="Calibri"/>
      <w:lang w:val="ru-RU" w:eastAsia="ru-RU"/>
    </w:rPr>
  </w:style>
  <w:style w:type="character" w:styleId="a7">
    <w:name w:val="page number"/>
    <w:basedOn w:val="a0"/>
    <w:rsid w:val="00297D76"/>
  </w:style>
  <w:style w:type="paragraph" w:styleId="a8">
    <w:name w:val="footer"/>
    <w:basedOn w:val="a"/>
    <w:link w:val="a9"/>
    <w:rsid w:val="00297D76"/>
    <w:pPr>
      <w:tabs>
        <w:tab w:val="center" w:pos="4677"/>
        <w:tab w:val="right" w:pos="9355"/>
      </w:tabs>
    </w:pPr>
    <w:rPr>
      <w:rFonts w:ascii="Calibri" w:eastAsia="Calibri" w:hAnsi="Calibri" w:cs="Calibri"/>
      <w:lang w:val="ru-RU" w:eastAsia="ru-RU"/>
    </w:rPr>
  </w:style>
  <w:style w:type="character" w:customStyle="1" w:styleId="a9">
    <w:name w:val="Нижний колонтитул Знак"/>
    <w:basedOn w:val="a0"/>
    <w:link w:val="a8"/>
    <w:rsid w:val="00297D76"/>
    <w:rPr>
      <w:rFonts w:ascii="Calibri" w:eastAsia="Calibri" w:hAnsi="Calibri" w:cs="Calibri"/>
      <w:lang w:val="ru-RU" w:eastAsia="ru-RU"/>
    </w:rPr>
  </w:style>
  <w:style w:type="paragraph" w:customStyle="1" w:styleId="12">
    <w:name w:val="Абзац списка1"/>
    <w:basedOn w:val="a"/>
    <w:rsid w:val="00297D76"/>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aa">
    <w:name w:val="Âîïðîñ"/>
    <w:basedOn w:val="a"/>
    <w:rsid w:val="00297D76"/>
    <w:pPr>
      <w:widowControl w:val="0"/>
      <w:spacing w:before="60" w:after="60" w:line="240" w:lineRule="atLeast"/>
    </w:pPr>
    <w:rPr>
      <w:rFonts w:ascii="Times New Roman" w:eastAsia="Times New Roman" w:hAnsi="Times New Roman" w:cs="Times New Roman"/>
      <w:b/>
      <w:sz w:val="24"/>
      <w:szCs w:val="20"/>
      <w:lang w:val="ru-RU" w:eastAsia="ru-RU"/>
    </w:rPr>
  </w:style>
  <w:style w:type="paragraph" w:customStyle="1" w:styleId="ab">
    <w:name w:val="Îòâåò"/>
    <w:basedOn w:val="a"/>
    <w:rsid w:val="00297D76"/>
    <w:pPr>
      <w:widowControl w:val="0"/>
      <w:spacing w:after="0" w:line="240" w:lineRule="atLeast"/>
      <w:ind w:left="284" w:hanging="284"/>
    </w:pPr>
    <w:rPr>
      <w:rFonts w:ascii="Times New Roman" w:eastAsia="Times New Roman" w:hAnsi="Times New Roman" w:cs="Times New Roman"/>
      <w:sz w:val="24"/>
      <w:szCs w:val="20"/>
      <w:lang w:val="ru-RU" w:eastAsia="ru-RU"/>
    </w:rPr>
  </w:style>
  <w:style w:type="paragraph" w:customStyle="1" w:styleId="WW-2">
    <w:name w:val="WW-Основной текст с отступом 2"/>
    <w:basedOn w:val="a"/>
    <w:rsid w:val="00297D76"/>
    <w:pPr>
      <w:suppressAutoHyphens/>
      <w:spacing w:after="0" w:line="240" w:lineRule="auto"/>
      <w:ind w:left="540" w:hanging="540"/>
      <w:jc w:val="both"/>
    </w:pPr>
    <w:rPr>
      <w:rFonts w:ascii="Times New Roman" w:eastAsia="Times New Roman" w:hAnsi="Times New Roman" w:cs="Times New Roman"/>
      <w:sz w:val="28"/>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56</Pages>
  <Words>15962</Words>
  <Characters>102211</Characters>
  <Application>Microsoft Office Word</Application>
  <DocSecurity>0</DocSecurity>
  <Lines>851</Lines>
  <Paragraphs>235</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117938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2022-2023_44_03_05_37-21-2-ФСПZS_plx_Анатомия </dc:title>
  <dc:creator>FastReport.NET</dc:creator>
  <cp:lastModifiedBy>polina</cp:lastModifiedBy>
  <cp:revision>4</cp:revision>
  <dcterms:created xsi:type="dcterms:W3CDTF">2022-10-14T19:31:00Z</dcterms:created>
  <dcterms:modified xsi:type="dcterms:W3CDTF">2022-10-18T09:38:00Z</dcterms:modified>
</cp:coreProperties>
</file>