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FA10B4" w:rsidRPr="00DC6F2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0B4" w:rsidRPr="00CE7EE5" w:rsidRDefault="00193E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7E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A10B4" w:rsidRPr="00CE7EE5" w:rsidRDefault="00193E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7E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A10B4" w:rsidRPr="00CE7EE5" w:rsidRDefault="00FA10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A10B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A10B4" w:rsidRPr="00CE7EE5" w:rsidRDefault="00FA10B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A10B4" w:rsidRPr="00193EA9" w:rsidRDefault="00193E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FA10B4" w:rsidRPr="00193EA9" w:rsidRDefault="00193E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A10B4" w:rsidRPr="00193EA9" w:rsidRDefault="00193E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93E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93E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A10B4" w:rsidRDefault="00193E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A10B4">
        <w:trPr>
          <w:trHeight w:hRule="exact" w:val="1139"/>
        </w:trPr>
        <w:tc>
          <w:tcPr>
            <w:tcW w:w="6096" w:type="dxa"/>
          </w:tcPr>
          <w:p w:rsidR="00FA10B4" w:rsidRDefault="00FA10B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</w:tr>
      <w:tr w:rsidR="00FA10B4">
        <w:trPr>
          <w:trHeight w:hRule="exact" w:val="1666"/>
        </w:trPr>
        <w:tc>
          <w:tcPr>
            <w:tcW w:w="6096" w:type="dxa"/>
          </w:tcPr>
          <w:p w:rsidR="00FA10B4" w:rsidRDefault="00FA10B4"/>
        </w:tc>
        <w:tc>
          <w:tcPr>
            <w:tcW w:w="4679" w:type="dxa"/>
          </w:tcPr>
          <w:p w:rsidR="00FA10B4" w:rsidRDefault="00FA10B4"/>
        </w:tc>
      </w:tr>
      <w:tr w:rsidR="00FA10B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FA10B4" w:rsidRDefault="00193E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педагогическая практика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FA10B4">
        <w:trPr>
          <w:trHeight w:hRule="exact" w:val="972"/>
        </w:trPr>
        <w:tc>
          <w:tcPr>
            <w:tcW w:w="6096" w:type="dxa"/>
          </w:tcPr>
          <w:p w:rsidR="00FA10B4" w:rsidRDefault="00FA10B4"/>
        </w:tc>
        <w:tc>
          <w:tcPr>
            <w:tcW w:w="4679" w:type="dxa"/>
          </w:tcPr>
          <w:p w:rsidR="00FA10B4" w:rsidRDefault="00FA10B4"/>
        </w:tc>
      </w:tr>
      <w:tr w:rsidR="00FA10B4" w:rsidRPr="00DC6F2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A10B4" w:rsidRPr="00193EA9" w:rsidRDefault="00193E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A10B4" w:rsidRPr="00DC6F24">
        <w:trPr>
          <w:trHeight w:hRule="exact" w:val="3699"/>
        </w:trPr>
        <w:tc>
          <w:tcPr>
            <w:tcW w:w="6096" w:type="dxa"/>
          </w:tcPr>
          <w:p w:rsidR="00FA10B4" w:rsidRPr="00193EA9" w:rsidRDefault="00FA10B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10B4" w:rsidRPr="00193EA9" w:rsidRDefault="00FA10B4">
            <w:pPr>
              <w:rPr>
                <w:lang w:val="ru-RU"/>
              </w:rPr>
            </w:pPr>
          </w:p>
        </w:tc>
      </w:tr>
      <w:tr w:rsidR="00FA10B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A10B4">
        <w:trPr>
          <w:trHeight w:hRule="exact" w:val="694"/>
        </w:trPr>
        <w:tc>
          <w:tcPr>
            <w:tcW w:w="6096" w:type="dxa"/>
          </w:tcPr>
          <w:p w:rsidR="00FA10B4" w:rsidRDefault="00FA10B4"/>
        </w:tc>
        <w:tc>
          <w:tcPr>
            <w:tcW w:w="4679" w:type="dxa"/>
          </w:tcPr>
          <w:p w:rsidR="00FA10B4" w:rsidRDefault="00FA10B4"/>
        </w:tc>
      </w:tr>
      <w:tr w:rsidR="00FA10B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A10B4" w:rsidRDefault="00193E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A10B4" w:rsidRDefault="00193E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4"/>
        <w:gridCol w:w="696"/>
        <w:gridCol w:w="456"/>
        <w:gridCol w:w="456"/>
        <w:gridCol w:w="456"/>
        <w:gridCol w:w="513"/>
        <w:gridCol w:w="318"/>
        <w:gridCol w:w="1275"/>
        <w:gridCol w:w="2406"/>
        <w:gridCol w:w="1134"/>
        <w:gridCol w:w="283"/>
        <w:gridCol w:w="721"/>
        <w:gridCol w:w="285"/>
      </w:tblGrid>
      <w:tr w:rsidR="00FA10B4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FA10B4" w:rsidRDefault="00FA10B4"/>
        </w:tc>
        <w:tc>
          <w:tcPr>
            <w:tcW w:w="2411" w:type="dxa"/>
          </w:tcPr>
          <w:p w:rsidR="00FA10B4" w:rsidRDefault="00FA10B4"/>
        </w:tc>
        <w:tc>
          <w:tcPr>
            <w:tcW w:w="1135" w:type="dxa"/>
          </w:tcPr>
          <w:p w:rsidR="00FA10B4" w:rsidRDefault="00FA10B4"/>
        </w:tc>
        <w:tc>
          <w:tcPr>
            <w:tcW w:w="284" w:type="dxa"/>
          </w:tcPr>
          <w:p w:rsidR="00FA10B4" w:rsidRDefault="00FA10B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A10B4">
        <w:trPr>
          <w:trHeight w:hRule="exact" w:val="277"/>
        </w:trPr>
        <w:tc>
          <w:tcPr>
            <w:tcW w:w="1560" w:type="dxa"/>
          </w:tcPr>
          <w:p w:rsidR="00FA10B4" w:rsidRDefault="00FA10B4"/>
        </w:tc>
        <w:tc>
          <w:tcPr>
            <w:tcW w:w="285" w:type="dxa"/>
          </w:tcPr>
          <w:p w:rsidR="00FA10B4" w:rsidRDefault="00FA10B4"/>
        </w:tc>
        <w:tc>
          <w:tcPr>
            <w:tcW w:w="697" w:type="dxa"/>
          </w:tcPr>
          <w:p w:rsidR="00FA10B4" w:rsidRDefault="00FA10B4"/>
        </w:tc>
        <w:tc>
          <w:tcPr>
            <w:tcW w:w="442" w:type="dxa"/>
          </w:tcPr>
          <w:p w:rsidR="00FA10B4" w:rsidRDefault="00FA10B4"/>
        </w:tc>
        <w:tc>
          <w:tcPr>
            <w:tcW w:w="442" w:type="dxa"/>
          </w:tcPr>
          <w:p w:rsidR="00FA10B4" w:rsidRDefault="00FA10B4"/>
        </w:tc>
        <w:tc>
          <w:tcPr>
            <w:tcW w:w="442" w:type="dxa"/>
          </w:tcPr>
          <w:p w:rsidR="00FA10B4" w:rsidRDefault="00FA10B4"/>
        </w:tc>
        <w:tc>
          <w:tcPr>
            <w:tcW w:w="499" w:type="dxa"/>
          </w:tcPr>
          <w:p w:rsidR="00FA10B4" w:rsidRDefault="00FA10B4"/>
        </w:tc>
        <w:tc>
          <w:tcPr>
            <w:tcW w:w="318" w:type="dxa"/>
          </w:tcPr>
          <w:p w:rsidR="00FA10B4" w:rsidRDefault="00FA10B4"/>
        </w:tc>
        <w:tc>
          <w:tcPr>
            <w:tcW w:w="1277" w:type="dxa"/>
          </w:tcPr>
          <w:p w:rsidR="00FA10B4" w:rsidRDefault="00FA10B4"/>
        </w:tc>
        <w:tc>
          <w:tcPr>
            <w:tcW w:w="2411" w:type="dxa"/>
          </w:tcPr>
          <w:p w:rsidR="00FA10B4" w:rsidRDefault="00FA10B4"/>
        </w:tc>
        <w:tc>
          <w:tcPr>
            <w:tcW w:w="1135" w:type="dxa"/>
          </w:tcPr>
          <w:p w:rsidR="00FA10B4" w:rsidRDefault="00FA10B4"/>
        </w:tc>
        <w:tc>
          <w:tcPr>
            <w:tcW w:w="284" w:type="dxa"/>
          </w:tcPr>
          <w:p w:rsidR="00FA10B4" w:rsidRDefault="00FA10B4"/>
        </w:tc>
        <w:tc>
          <w:tcPr>
            <w:tcW w:w="710" w:type="dxa"/>
          </w:tcPr>
          <w:p w:rsidR="00FA10B4" w:rsidRDefault="00FA10B4"/>
        </w:tc>
        <w:tc>
          <w:tcPr>
            <w:tcW w:w="285" w:type="dxa"/>
          </w:tcPr>
          <w:p w:rsidR="00FA10B4" w:rsidRDefault="00FA10B4"/>
        </w:tc>
      </w:tr>
      <w:tr w:rsidR="00FA10B4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A10B4" w:rsidRDefault="00FA10B4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FA10B4" w:rsidRDefault="00FA10B4"/>
        </w:tc>
      </w:tr>
      <w:tr w:rsidR="00FA10B4">
        <w:trPr>
          <w:trHeight w:hRule="exact" w:val="277"/>
        </w:trPr>
        <w:tc>
          <w:tcPr>
            <w:tcW w:w="1560" w:type="dxa"/>
          </w:tcPr>
          <w:p w:rsidR="00FA10B4" w:rsidRDefault="00FA10B4"/>
        </w:tc>
        <w:tc>
          <w:tcPr>
            <w:tcW w:w="285" w:type="dxa"/>
          </w:tcPr>
          <w:p w:rsidR="00FA10B4" w:rsidRDefault="00FA10B4"/>
        </w:tc>
        <w:tc>
          <w:tcPr>
            <w:tcW w:w="697" w:type="dxa"/>
          </w:tcPr>
          <w:p w:rsidR="00FA10B4" w:rsidRDefault="00FA10B4"/>
        </w:tc>
        <w:tc>
          <w:tcPr>
            <w:tcW w:w="442" w:type="dxa"/>
          </w:tcPr>
          <w:p w:rsidR="00FA10B4" w:rsidRDefault="00FA10B4"/>
        </w:tc>
        <w:tc>
          <w:tcPr>
            <w:tcW w:w="442" w:type="dxa"/>
          </w:tcPr>
          <w:p w:rsidR="00FA10B4" w:rsidRDefault="00FA10B4"/>
        </w:tc>
        <w:tc>
          <w:tcPr>
            <w:tcW w:w="442" w:type="dxa"/>
          </w:tcPr>
          <w:p w:rsidR="00FA10B4" w:rsidRDefault="00FA10B4"/>
        </w:tc>
        <w:tc>
          <w:tcPr>
            <w:tcW w:w="499" w:type="dxa"/>
          </w:tcPr>
          <w:p w:rsidR="00FA10B4" w:rsidRDefault="00FA10B4"/>
        </w:tc>
        <w:tc>
          <w:tcPr>
            <w:tcW w:w="318" w:type="dxa"/>
          </w:tcPr>
          <w:p w:rsidR="00FA10B4" w:rsidRDefault="00FA10B4"/>
        </w:tc>
        <w:tc>
          <w:tcPr>
            <w:tcW w:w="1277" w:type="dxa"/>
          </w:tcPr>
          <w:p w:rsidR="00FA10B4" w:rsidRDefault="00FA10B4"/>
        </w:tc>
        <w:tc>
          <w:tcPr>
            <w:tcW w:w="2411" w:type="dxa"/>
          </w:tcPr>
          <w:p w:rsidR="00FA10B4" w:rsidRDefault="00FA10B4"/>
        </w:tc>
        <w:tc>
          <w:tcPr>
            <w:tcW w:w="1135" w:type="dxa"/>
          </w:tcPr>
          <w:p w:rsidR="00FA10B4" w:rsidRDefault="00FA10B4"/>
        </w:tc>
        <w:tc>
          <w:tcPr>
            <w:tcW w:w="284" w:type="dxa"/>
          </w:tcPr>
          <w:p w:rsidR="00FA10B4" w:rsidRDefault="00FA10B4"/>
        </w:tc>
        <w:tc>
          <w:tcPr>
            <w:tcW w:w="710" w:type="dxa"/>
          </w:tcPr>
          <w:p w:rsidR="00FA10B4" w:rsidRDefault="00FA10B4"/>
        </w:tc>
        <w:tc>
          <w:tcPr>
            <w:tcW w:w="285" w:type="dxa"/>
          </w:tcPr>
          <w:p w:rsidR="00FA10B4" w:rsidRDefault="00FA10B4"/>
        </w:tc>
      </w:tr>
      <w:tr w:rsidR="00FA10B4">
        <w:trPr>
          <w:trHeight w:hRule="exact" w:val="279"/>
        </w:trPr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214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285" w:type="dxa"/>
          </w:tcPr>
          <w:p w:rsidR="00FA10B4" w:rsidRDefault="00FA10B4"/>
        </w:tc>
      </w:tr>
      <w:tr w:rsidR="00FA10B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</w:tr>
      <w:tr w:rsidR="00FA10B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0B4" w:rsidRDefault="00193E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0B4" w:rsidRDefault="00193E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0B4" w:rsidRDefault="00FA10B4"/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</w:tr>
      <w:tr w:rsidR="00FA10B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</w:tr>
      <w:tr w:rsidR="00FA10B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A10B4" w:rsidRDefault="00FA10B4"/>
        </w:tc>
        <w:tc>
          <w:tcPr>
            <w:tcW w:w="1277" w:type="dxa"/>
          </w:tcPr>
          <w:p w:rsidR="00FA10B4" w:rsidRDefault="00FA10B4"/>
        </w:tc>
        <w:tc>
          <w:tcPr>
            <w:tcW w:w="2411" w:type="dxa"/>
          </w:tcPr>
          <w:p w:rsidR="00FA10B4" w:rsidRDefault="00FA10B4"/>
        </w:tc>
        <w:tc>
          <w:tcPr>
            <w:tcW w:w="1135" w:type="dxa"/>
          </w:tcPr>
          <w:p w:rsidR="00FA10B4" w:rsidRDefault="00FA10B4"/>
        </w:tc>
        <w:tc>
          <w:tcPr>
            <w:tcW w:w="284" w:type="dxa"/>
          </w:tcPr>
          <w:p w:rsidR="00FA10B4" w:rsidRDefault="00FA10B4"/>
        </w:tc>
        <w:tc>
          <w:tcPr>
            <w:tcW w:w="710" w:type="dxa"/>
          </w:tcPr>
          <w:p w:rsidR="00FA10B4" w:rsidRDefault="00FA10B4"/>
        </w:tc>
        <w:tc>
          <w:tcPr>
            <w:tcW w:w="285" w:type="dxa"/>
          </w:tcPr>
          <w:p w:rsidR="00FA10B4" w:rsidRDefault="00FA10B4"/>
        </w:tc>
      </w:tr>
      <w:tr w:rsidR="00FA10B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A10B4" w:rsidRDefault="00FA10B4"/>
        </w:tc>
        <w:tc>
          <w:tcPr>
            <w:tcW w:w="1277" w:type="dxa"/>
          </w:tcPr>
          <w:p w:rsidR="00FA10B4" w:rsidRDefault="00FA10B4"/>
        </w:tc>
        <w:tc>
          <w:tcPr>
            <w:tcW w:w="2411" w:type="dxa"/>
          </w:tcPr>
          <w:p w:rsidR="00FA10B4" w:rsidRDefault="00FA10B4"/>
        </w:tc>
        <w:tc>
          <w:tcPr>
            <w:tcW w:w="1135" w:type="dxa"/>
          </w:tcPr>
          <w:p w:rsidR="00FA10B4" w:rsidRDefault="00FA10B4"/>
        </w:tc>
        <w:tc>
          <w:tcPr>
            <w:tcW w:w="284" w:type="dxa"/>
          </w:tcPr>
          <w:p w:rsidR="00FA10B4" w:rsidRDefault="00FA10B4"/>
        </w:tc>
        <w:tc>
          <w:tcPr>
            <w:tcW w:w="710" w:type="dxa"/>
          </w:tcPr>
          <w:p w:rsidR="00FA10B4" w:rsidRDefault="00FA10B4"/>
        </w:tc>
        <w:tc>
          <w:tcPr>
            <w:tcW w:w="285" w:type="dxa"/>
          </w:tcPr>
          <w:p w:rsidR="00FA10B4" w:rsidRDefault="00FA10B4"/>
        </w:tc>
      </w:tr>
      <w:tr w:rsidR="00FA10B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318" w:type="dxa"/>
          </w:tcPr>
          <w:p w:rsidR="00FA10B4" w:rsidRDefault="00FA10B4"/>
        </w:tc>
        <w:tc>
          <w:tcPr>
            <w:tcW w:w="1277" w:type="dxa"/>
          </w:tcPr>
          <w:p w:rsidR="00FA10B4" w:rsidRDefault="00FA10B4"/>
        </w:tc>
        <w:tc>
          <w:tcPr>
            <w:tcW w:w="2411" w:type="dxa"/>
          </w:tcPr>
          <w:p w:rsidR="00FA10B4" w:rsidRDefault="00FA10B4"/>
        </w:tc>
        <w:tc>
          <w:tcPr>
            <w:tcW w:w="1135" w:type="dxa"/>
          </w:tcPr>
          <w:p w:rsidR="00FA10B4" w:rsidRDefault="00FA10B4"/>
        </w:tc>
        <w:tc>
          <w:tcPr>
            <w:tcW w:w="284" w:type="dxa"/>
          </w:tcPr>
          <w:p w:rsidR="00FA10B4" w:rsidRDefault="00FA10B4"/>
        </w:tc>
        <w:tc>
          <w:tcPr>
            <w:tcW w:w="710" w:type="dxa"/>
          </w:tcPr>
          <w:p w:rsidR="00FA10B4" w:rsidRDefault="00FA10B4"/>
        </w:tc>
        <w:tc>
          <w:tcPr>
            <w:tcW w:w="285" w:type="dxa"/>
          </w:tcPr>
          <w:p w:rsidR="00FA10B4" w:rsidRDefault="00FA10B4"/>
        </w:tc>
      </w:tr>
      <w:tr w:rsidR="00FA10B4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318" w:type="dxa"/>
          </w:tcPr>
          <w:p w:rsidR="00FA10B4" w:rsidRDefault="00FA10B4"/>
        </w:tc>
        <w:tc>
          <w:tcPr>
            <w:tcW w:w="1277" w:type="dxa"/>
          </w:tcPr>
          <w:p w:rsidR="00FA10B4" w:rsidRDefault="00FA10B4"/>
        </w:tc>
        <w:tc>
          <w:tcPr>
            <w:tcW w:w="2411" w:type="dxa"/>
          </w:tcPr>
          <w:p w:rsidR="00FA10B4" w:rsidRDefault="00FA10B4"/>
        </w:tc>
        <w:tc>
          <w:tcPr>
            <w:tcW w:w="1135" w:type="dxa"/>
          </w:tcPr>
          <w:p w:rsidR="00FA10B4" w:rsidRDefault="00FA10B4"/>
        </w:tc>
        <w:tc>
          <w:tcPr>
            <w:tcW w:w="284" w:type="dxa"/>
          </w:tcPr>
          <w:p w:rsidR="00FA10B4" w:rsidRDefault="00FA10B4"/>
        </w:tc>
        <w:tc>
          <w:tcPr>
            <w:tcW w:w="710" w:type="dxa"/>
          </w:tcPr>
          <w:p w:rsidR="00FA10B4" w:rsidRDefault="00FA10B4"/>
        </w:tc>
        <w:tc>
          <w:tcPr>
            <w:tcW w:w="285" w:type="dxa"/>
          </w:tcPr>
          <w:p w:rsidR="00FA10B4" w:rsidRDefault="00FA10B4"/>
        </w:tc>
      </w:tr>
      <w:tr w:rsidR="00FA10B4">
        <w:trPr>
          <w:trHeight w:hRule="exact" w:val="1514"/>
        </w:trPr>
        <w:tc>
          <w:tcPr>
            <w:tcW w:w="1560" w:type="dxa"/>
          </w:tcPr>
          <w:p w:rsidR="00FA10B4" w:rsidRDefault="00FA10B4"/>
        </w:tc>
        <w:tc>
          <w:tcPr>
            <w:tcW w:w="285" w:type="dxa"/>
          </w:tcPr>
          <w:p w:rsidR="00FA10B4" w:rsidRDefault="00FA10B4"/>
        </w:tc>
        <w:tc>
          <w:tcPr>
            <w:tcW w:w="697" w:type="dxa"/>
          </w:tcPr>
          <w:p w:rsidR="00FA10B4" w:rsidRDefault="00FA10B4"/>
        </w:tc>
        <w:tc>
          <w:tcPr>
            <w:tcW w:w="442" w:type="dxa"/>
          </w:tcPr>
          <w:p w:rsidR="00FA10B4" w:rsidRDefault="00FA10B4"/>
        </w:tc>
        <w:tc>
          <w:tcPr>
            <w:tcW w:w="442" w:type="dxa"/>
          </w:tcPr>
          <w:p w:rsidR="00FA10B4" w:rsidRDefault="00FA10B4"/>
        </w:tc>
        <w:tc>
          <w:tcPr>
            <w:tcW w:w="442" w:type="dxa"/>
          </w:tcPr>
          <w:p w:rsidR="00FA10B4" w:rsidRDefault="00FA10B4"/>
        </w:tc>
        <w:tc>
          <w:tcPr>
            <w:tcW w:w="499" w:type="dxa"/>
          </w:tcPr>
          <w:p w:rsidR="00FA10B4" w:rsidRDefault="00FA10B4"/>
        </w:tc>
        <w:tc>
          <w:tcPr>
            <w:tcW w:w="318" w:type="dxa"/>
          </w:tcPr>
          <w:p w:rsidR="00FA10B4" w:rsidRDefault="00FA10B4"/>
        </w:tc>
        <w:tc>
          <w:tcPr>
            <w:tcW w:w="1277" w:type="dxa"/>
          </w:tcPr>
          <w:p w:rsidR="00FA10B4" w:rsidRDefault="00FA10B4"/>
        </w:tc>
        <w:tc>
          <w:tcPr>
            <w:tcW w:w="2411" w:type="dxa"/>
          </w:tcPr>
          <w:p w:rsidR="00FA10B4" w:rsidRDefault="00FA10B4"/>
        </w:tc>
        <w:tc>
          <w:tcPr>
            <w:tcW w:w="1135" w:type="dxa"/>
          </w:tcPr>
          <w:p w:rsidR="00FA10B4" w:rsidRDefault="00FA10B4"/>
        </w:tc>
        <w:tc>
          <w:tcPr>
            <w:tcW w:w="284" w:type="dxa"/>
          </w:tcPr>
          <w:p w:rsidR="00FA10B4" w:rsidRDefault="00FA10B4"/>
        </w:tc>
        <w:tc>
          <w:tcPr>
            <w:tcW w:w="710" w:type="dxa"/>
          </w:tcPr>
          <w:p w:rsidR="00FA10B4" w:rsidRDefault="00FA10B4"/>
        </w:tc>
        <w:tc>
          <w:tcPr>
            <w:tcW w:w="285" w:type="dxa"/>
          </w:tcPr>
          <w:p w:rsidR="00FA10B4" w:rsidRDefault="00FA10B4"/>
        </w:tc>
      </w:tr>
      <w:tr w:rsidR="00FA10B4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FA10B4" w:rsidRDefault="00FA10B4"/>
        </w:tc>
        <w:tc>
          <w:tcPr>
            <w:tcW w:w="1135" w:type="dxa"/>
          </w:tcPr>
          <w:p w:rsidR="00FA10B4" w:rsidRDefault="00FA10B4"/>
        </w:tc>
        <w:tc>
          <w:tcPr>
            <w:tcW w:w="284" w:type="dxa"/>
          </w:tcPr>
          <w:p w:rsidR="00FA10B4" w:rsidRDefault="00FA10B4"/>
        </w:tc>
        <w:tc>
          <w:tcPr>
            <w:tcW w:w="710" w:type="dxa"/>
          </w:tcPr>
          <w:p w:rsidR="00FA10B4" w:rsidRDefault="00FA10B4"/>
        </w:tc>
        <w:tc>
          <w:tcPr>
            <w:tcW w:w="285" w:type="dxa"/>
          </w:tcPr>
          <w:p w:rsidR="00FA10B4" w:rsidRDefault="00FA10B4"/>
        </w:tc>
      </w:tr>
      <w:tr w:rsidR="00FA10B4">
        <w:trPr>
          <w:trHeight w:hRule="exact" w:val="277"/>
        </w:trPr>
        <w:tc>
          <w:tcPr>
            <w:tcW w:w="1560" w:type="dxa"/>
          </w:tcPr>
          <w:p w:rsidR="00FA10B4" w:rsidRDefault="00FA10B4"/>
        </w:tc>
        <w:tc>
          <w:tcPr>
            <w:tcW w:w="285" w:type="dxa"/>
          </w:tcPr>
          <w:p w:rsidR="00FA10B4" w:rsidRDefault="00FA10B4"/>
        </w:tc>
        <w:tc>
          <w:tcPr>
            <w:tcW w:w="697" w:type="dxa"/>
          </w:tcPr>
          <w:p w:rsidR="00FA10B4" w:rsidRDefault="00FA10B4"/>
        </w:tc>
        <w:tc>
          <w:tcPr>
            <w:tcW w:w="442" w:type="dxa"/>
          </w:tcPr>
          <w:p w:rsidR="00FA10B4" w:rsidRDefault="00FA10B4"/>
        </w:tc>
        <w:tc>
          <w:tcPr>
            <w:tcW w:w="442" w:type="dxa"/>
          </w:tcPr>
          <w:p w:rsidR="00FA10B4" w:rsidRDefault="00FA10B4"/>
        </w:tc>
        <w:tc>
          <w:tcPr>
            <w:tcW w:w="442" w:type="dxa"/>
          </w:tcPr>
          <w:p w:rsidR="00FA10B4" w:rsidRDefault="00FA10B4"/>
        </w:tc>
        <w:tc>
          <w:tcPr>
            <w:tcW w:w="499" w:type="dxa"/>
          </w:tcPr>
          <w:p w:rsidR="00FA10B4" w:rsidRDefault="00FA10B4"/>
        </w:tc>
        <w:tc>
          <w:tcPr>
            <w:tcW w:w="318" w:type="dxa"/>
          </w:tcPr>
          <w:p w:rsidR="00FA10B4" w:rsidRDefault="00FA10B4"/>
        </w:tc>
        <w:tc>
          <w:tcPr>
            <w:tcW w:w="1277" w:type="dxa"/>
          </w:tcPr>
          <w:p w:rsidR="00FA10B4" w:rsidRDefault="00FA10B4"/>
        </w:tc>
        <w:tc>
          <w:tcPr>
            <w:tcW w:w="2411" w:type="dxa"/>
          </w:tcPr>
          <w:p w:rsidR="00FA10B4" w:rsidRDefault="00FA10B4"/>
        </w:tc>
        <w:tc>
          <w:tcPr>
            <w:tcW w:w="1135" w:type="dxa"/>
          </w:tcPr>
          <w:p w:rsidR="00FA10B4" w:rsidRDefault="00FA10B4"/>
        </w:tc>
        <w:tc>
          <w:tcPr>
            <w:tcW w:w="284" w:type="dxa"/>
          </w:tcPr>
          <w:p w:rsidR="00FA10B4" w:rsidRDefault="00FA10B4"/>
        </w:tc>
        <w:tc>
          <w:tcPr>
            <w:tcW w:w="710" w:type="dxa"/>
          </w:tcPr>
          <w:p w:rsidR="00FA10B4" w:rsidRDefault="00FA10B4"/>
        </w:tc>
        <w:tc>
          <w:tcPr>
            <w:tcW w:w="285" w:type="dxa"/>
          </w:tcPr>
          <w:p w:rsidR="00FA10B4" w:rsidRDefault="00FA10B4"/>
        </w:tc>
      </w:tr>
      <w:tr w:rsidR="00FA10B4" w:rsidRPr="00DC6F24">
        <w:trPr>
          <w:trHeight w:hRule="exact" w:val="4584"/>
        </w:trPr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FA10B4" w:rsidRPr="00193EA9" w:rsidRDefault="00FA10B4">
            <w:pPr>
              <w:spacing w:after="0" w:line="240" w:lineRule="auto"/>
              <w:rPr>
                <w:lang w:val="ru-RU"/>
              </w:rPr>
            </w:pPr>
          </w:p>
          <w:p w:rsidR="00FA10B4" w:rsidRPr="00193EA9" w:rsidRDefault="00FA10B4">
            <w:pPr>
              <w:spacing w:after="0" w:line="240" w:lineRule="auto"/>
              <w:rPr>
                <w:lang w:val="ru-RU"/>
              </w:rPr>
            </w:pPr>
          </w:p>
          <w:p w:rsidR="00FA10B4" w:rsidRPr="00193EA9" w:rsidRDefault="00193EA9">
            <w:pPr>
              <w:spacing w:after="0" w:line="240" w:lineRule="auto"/>
              <w:rPr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193EA9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193EA9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FA10B4" w:rsidRPr="00193EA9" w:rsidRDefault="00FA10B4">
            <w:pPr>
              <w:spacing w:after="0" w:line="240" w:lineRule="auto"/>
              <w:rPr>
                <w:lang w:val="ru-RU"/>
              </w:rPr>
            </w:pPr>
          </w:p>
          <w:p w:rsidR="00FA10B4" w:rsidRPr="00193EA9" w:rsidRDefault="00193EA9">
            <w:pPr>
              <w:spacing w:after="0" w:line="240" w:lineRule="auto"/>
              <w:rPr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FA10B4" w:rsidRPr="00193EA9" w:rsidRDefault="00193EA9">
      <w:pPr>
        <w:rPr>
          <w:sz w:val="0"/>
          <w:szCs w:val="0"/>
          <w:lang w:val="ru-RU"/>
        </w:rPr>
      </w:pPr>
      <w:r w:rsidRPr="00193E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FA10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FA10B4" w:rsidRDefault="00FA10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A10B4" w:rsidRPr="00DC6F2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10B4" w:rsidRPr="00193EA9" w:rsidRDefault="00193E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FA10B4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FA10B4">
        <w:trPr>
          <w:trHeight w:hRule="exact" w:val="277"/>
        </w:trPr>
        <w:tc>
          <w:tcPr>
            <w:tcW w:w="2836" w:type="dxa"/>
          </w:tcPr>
          <w:p w:rsidR="00FA10B4" w:rsidRDefault="00FA10B4"/>
        </w:tc>
        <w:tc>
          <w:tcPr>
            <w:tcW w:w="1844" w:type="dxa"/>
          </w:tcPr>
          <w:p w:rsidR="00FA10B4" w:rsidRDefault="00FA10B4"/>
        </w:tc>
        <w:tc>
          <w:tcPr>
            <w:tcW w:w="5104" w:type="dxa"/>
          </w:tcPr>
          <w:p w:rsidR="00FA10B4" w:rsidRDefault="00FA10B4"/>
        </w:tc>
        <w:tc>
          <w:tcPr>
            <w:tcW w:w="993" w:type="dxa"/>
          </w:tcPr>
          <w:p w:rsidR="00FA10B4" w:rsidRDefault="00FA10B4"/>
        </w:tc>
      </w:tr>
      <w:tr w:rsidR="00FA10B4" w:rsidRPr="00DC6F2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10B4" w:rsidRPr="00193EA9" w:rsidRDefault="00193E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A10B4" w:rsidRPr="00DC6F2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FA10B4" w:rsidRPr="00DC6F2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FA10B4" w:rsidRPr="00DC6F2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FA10B4" w:rsidRPr="00DC6F2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FA10B4" w:rsidRPr="00DC6F2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FA10B4" w:rsidRPr="00DC6F2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FA10B4" w:rsidRPr="00DC6F2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FA10B4" w:rsidRPr="00DC6F2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FA10B4" w:rsidRPr="00DC6F2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FA10B4" w:rsidRPr="00DC6F2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FA10B4" w:rsidRPr="00DC6F2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</w:tbl>
    <w:p w:rsidR="00FA10B4" w:rsidRPr="00193EA9" w:rsidRDefault="00193EA9">
      <w:pPr>
        <w:rPr>
          <w:sz w:val="0"/>
          <w:szCs w:val="0"/>
          <w:lang w:val="ru-RU"/>
        </w:rPr>
      </w:pPr>
      <w:r w:rsidRPr="00193E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FA10B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FA10B4" w:rsidRDefault="00FA10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FA10B4" w:rsidRPr="00DC6F2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FA10B4" w:rsidRPr="00DC6F24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FA10B4" w:rsidRPr="00DC6F2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FA10B4" w:rsidRPr="00DC6F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FA10B4" w:rsidRPr="00DC6F2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FA10B4" w:rsidRPr="00DC6F2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FA10B4" w:rsidRPr="00DC6F2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FA10B4" w:rsidRPr="00DC6F2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10B4" w:rsidRPr="00193EA9" w:rsidRDefault="00193E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A10B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0B4" w:rsidRPr="00DC6F24">
        <w:trPr>
          <w:trHeight w:hRule="exact" w:val="446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государственные образовательные стандарты, постановления Правительства РФ и другие нормативн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акты о подготовке и защите населения от опасных и чрезвычайных ситуаций;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коммуникативные категории в устной и письменной речи; основы межличностного и межкультурного взаимодействия между людьми;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специфику содержания образования по предмету «Физическая культура», принципы и подходы к его построению;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 как элемента педагогической системы учебного предмета;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проведения урока физической культуры;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осуществления социализации и профессионального самоопределения 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принципы </w:t>
            </w:r>
            <w:proofErr w:type="spell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правила оказания доврачебной помощи учащимся, пострадавшим в ОУ;</w:t>
            </w:r>
          </w:p>
        </w:tc>
      </w:tr>
    </w:tbl>
    <w:p w:rsidR="00FA10B4" w:rsidRPr="00193EA9" w:rsidRDefault="00193EA9">
      <w:pPr>
        <w:rPr>
          <w:sz w:val="0"/>
          <w:szCs w:val="0"/>
          <w:lang w:val="ru-RU"/>
        </w:rPr>
      </w:pPr>
      <w:r w:rsidRPr="00193E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FA10B4" w:rsidTr="00DC6F24">
        <w:trPr>
          <w:trHeight w:hRule="exact" w:val="416"/>
        </w:trPr>
        <w:tc>
          <w:tcPr>
            <w:tcW w:w="4685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90" w:type="dxa"/>
          </w:tcPr>
          <w:p w:rsidR="00FA10B4" w:rsidRDefault="00FA10B4"/>
        </w:tc>
        <w:tc>
          <w:tcPr>
            <w:tcW w:w="1006" w:type="dxa"/>
          </w:tcPr>
          <w:p w:rsidR="00FA10B4" w:rsidRDefault="00FA10B4"/>
        </w:tc>
        <w:tc>
          <w:tcPr>
            <w:tcW w:w="722" w:type="dxa"/>
          </w:tcPr>
          <w:p w:rsidR="00FA10B4" w:rsidRDefault="00FA10B4"/>
        </w:tc>
        <w:tc>
          <w:tcPr>
            <w:tcW w:w="1148" w:type="dxa"/>
          </w:tcPr>
          <w:p w:rsidR="00FA10B4" w:rsidRDefault="00FA10B4"/>
        </w:tc>
        <w:tc>
          <w:tcPr>
            <w:tcW w:w="284" w:type="dxa"/>
          </w:tcPr>
          <w:p w:rsidR="00FA10B4" w:rsidRDefault="00FA10B4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A10B4" w:rsidTr="00DC6F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0B4" w:rsidRPr="00DC6F24" w:rsidTr="00DC6F24">
        <w:trPr>
          <w:trHeight w:hRule="exact" w:val="5561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эффективно применять знания правовых основ в области безопасности в своей работе;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планировать программный материал для учащихся младших классов, старших и средних классов на год, четверть, серию уроков;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домашние задания для учащихся любого возраста;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основные и частные задачи обучения и определять рациональную структуру урока физической культуры;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физическую нагрузку урока физической культуры;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сочетать показ упражнения с объяснением;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про-</w:t>
            </w:r>
            <w:proofErr w:type="spell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учителя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сценарий спортивного праздника для учащихся любого класса или школы;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пульсометрию</w:t>
            </w:r>
            <w:proofErr w:type="spell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;,</w:t>
            </w:r>
            <w:proofErr w:type="gramEnd"/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адекватно относиться к обеспечению охраны жизни;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сотрудничество взаимодействовать с участниками образовательного процесса;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поддержания их активности, инициативности и самостоятельности;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оказать первую медицинскую помощь и психологическую поддержку 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культуру безопасного поведения и применять ее методики для обеспечения безопасности детей и подростков;</w:t>
            </w:r>
          </w:p>
        </w:tc>
      </w:tr>
      <w:tr w:rsidR="00FA10B4" w:rsidTr="00DC6F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0B4" w:rsidRPr="00DC6F24" w:rsidTr="00DC6F24">
        <w:trPr>
          <w:trHeight w:hRule="exact" w:val="248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выявления типичных ошибок, установления причин их возникновения;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разработки и проведения педагогических наблюдений, использовать их в учебном процессе;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умениями и навыками проведения внеклассной спортивно-массовой и физкультурно-оздоровительной работы;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нормативно-правовых основ в обеспечении личной и общественной безопасности в сфере образования;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основами профессиональной этики и речевой культуры для взаимодействия с другими субъектами образовательного процесса;</w:t>
            </w:r>
          </w:p>
        </w:tc>
      </w:tr>
      <w:tr w:rsidR="00FA10B4" w:rsidRPr="00DC6F24" w:rsidTr="00DC6F24">
        <w:trPr>
          <w:trHeight w:hRule="exact" w:val="277"/>
        </w:trPr>
        <w:tc>
          <w:tcPr>
            <w:tcW w:w="1007" w:type="dxa"/>
          </w:tcPr>
          <w:p w:rsidR="00FA10B4" w:rsidRPr="00193EA9" w:rsidRDefault="00FA10B4">
            <w:pPr>
              <w:rPr>
                <w:lang w:val="ru-RU"/>
              </w:rPr>
            </w:pPr>
          </w:p>
        </w:tc>
        <w:tc>
          <w:tcPr>
            <w:tcW w:w="3678" w:type="dxa"/>
          </w:tcPr>
          <w:p w:rsidR="00FA10B4" w:rsidRPr="00193EA9" w:rsidRDefault="00FA10B4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FA10B4" w:rsidRPr="00193EA9" w:rsidRDefault="00FA10B4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FA10B4" w:rsidRPr="00193EA9" w:rsidRDefault="00FA10B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A10B4" w:rsidRPr="00193EA9" w:rsidRDefault="00FA10B4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FA10B4" w:rsidRPr="00193EA9" w:rsidRDefault="00FA10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10B4" w:rsidRPr="00193EA9" w:rsidRDefault="00FA10B4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FA10B4" w:rsidRPr="00193EA9" w:rsidRDefault="00FA10B4">
            <w:pPr>
              <w:rPr>
                <w:lang w:val="ru-RU"/>
              </w:rPr>
            </w:pPr>
          </w:p>
        </w:tc>
      </w:tr>
      <w:tr w:rsidR="00FA10B4" w:rsidTr="00DC6F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FA10B4" w:rsidTr="00DC6F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0B4" w:rsidTr="00DC6F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FA10B4" w:rsidTr="00DC6F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6F24" w:rsidTr="00DC6F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F24" w:rsidRDefault="00DC6F24" w:rsidP="00675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ыездная</w:t>
            </w:r>
            <w:proofErr w:type="spellEnd"/>
          </w:p>
        </w:tc>
      </w:tr>
      <w:tr w:rsidR="00DC6F24" w:rsidTr="00DC6F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F24" w:rsidRDefault="00DC6F24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6F24" w:rsidTr="00DC6F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F24" w:rsidRDefault="00DC6F24" w:rsidP="00675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DC6F24" w:rsidTr="00DC6F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F24" w:rsidRDefault="00DC6F24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6F24" w:rsidRPr="00DC6F24" w:rsidTr="00DC6F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F24" w:rsidRPr="00425E76" w:rsidRDefault="00DC6F24" w:rsidP="00675AF2">
            <w:pPr>
              <w:rPr>
                <w:lang w:val="ru-RU"/>
              </w:rPr>
            </w:pPr>
            <w:r w:rsidRPr="00794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Педагогическая практика (по профилю Физическая культура)</w:t>
            </w:r>
          </w:p>
        </w:tc>
      </w:tr>
      <w:tr w:rsidR="00DC6F24" w:rsidTr="00DC6F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F24" w:rsidRDefault="00DC6F24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6F24" w:rsidTr="00DC6F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F24" w:rsidRDefault="00DC6F24" w:rsidP="00675AF2"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FA10B4" w:rsidTr="00DC6F24">
        <w:trPr>
          <w:trHeight w:hRule="exact" w:val="55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FA10B4" w:rsidTr="00DC6F2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10B4" w:rsidTr="00DC6F2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</w:tr>
    </w:tbl>
    <w:p w:rsidR="00FA10B4" w:rsidRDefault="00193E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FA10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A10B4" w:rsidRDefault="00FA10B4"/>
        </w:tc>
        <w:tc>
          <w:tcPr>
            <w:tcW w:w="993" w:type="dxa"/>
          </w:tcPr>
          <w:p w:rsidR="00FA10B4" w:rsidRDefault="00FA10B4"/>
        </w:tc>
        <w:tc>
          <w:tcPr>
            <w:tcW w:w="710" w:type="dxa"/>
          </w:tcPr>
          <w:p w:rsidR="00FA10B4" w:rsidRDefault="00FA10B4"/>
        </w:tc>
        <w:tc>
          <w:tcPr>
            <w:tcW w:w="1135" w:type="dxa"/>
          </w:tcPr>
          <w:p w:rsidR="00FA10B4" w:rsidRDefault="00FA10B4"/>
        </w:tc>
        <w:tc>
          <w:tcPr>
            <w:tcW w:w="284" w:type="dxa"/>
          </w:tcPr>
          <w:p w:rsidR="00FA10B4" w:rsidRDefault="00FA10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A10B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практики. Установочная конференция.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FA10B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Встреча с руководством Беседа с директором, врачом, учителем физической культуры.</w:t>
            </w:r>
          </w:p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учебным планом распределения учебного материала, календарно-тематическими планами в прикрепленных классах.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ОПК-7.2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FA10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</w:tr>
      <w:tr w:rsidR="00FA10B4" w:rsidRPr="00DC6F2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Взаимопосещение</w:t>
            </w:r>
            <w:proofErr w:type="spell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уроков </w:t>
            </w:r>
            <w:proofErr w:type="spell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ф.к</w:t>
            </w:r>
            <w:proofErr w:type="spell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проводимых учителями ФК.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ОПК-3.1 ОПК-7.1 ОПК-7.2 ПКО-1.1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FA10B4" w:rsidRPr="00DC6F2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документами планирования учителя физической культуры и классного руководителя Анализ изученных документов /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ПКР-1.1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FA10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утверждение конспектов уроков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-2.1 ОПК- 3.1 ОПК-5.1 ОПК-6.1 ОПК-6.2 ОПК-7.1 ПКО-1.1 ПКО-1.2 ПКО-2.1 ПКО-4.2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FA10B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уроков ФК в качестве помощника учителя</w:t>
            </w:r>
          </w:p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-2.2 ОПК- 3.2 ОПК-5.2 ОПК-6.2 ОПК-7.2 ПКО-2.3 ПКО-3.1 ПКО-4.2 ПКР-1.2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</w:tbl>
    <w:p w:rsidR="00FA10B4" w:rsidRDefault="00193E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FA10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A10B4" w:rsidRDefault="00FA10B4"/>
        </w:tc>
        <w:tc>
          <w:tcPr>
            <w:tcW w:w="993" w:type="dxa"/>
          </w:tcPr>
          <w:p w:rsidR="00FA10B4" w:rsidRDefault="00FA10B4"/>
        </w:tc>
        <w:tc>
          <w:tcPr>
            <w:tcW w:w="710" w:type="dxa"/>
          </w:tcPr>
          <w:p w:rsidR="00FA10B4" w:rsidRDefault="00FA10B4"/>
        </w:tc>
        <w:tc>
          <w:tcPr>
            <w:tcW w:w="1135" w:type="dxa"/>
          </w:tcPr>
          <w:p w:rsidR="00FA10B4" w:rsidRDefault="00FA10B4"/>
        </w:tc>
        <w:tc>
          <w:tcPr>
            <w:tcW w:w="284" w:type="dxa"/>
          </w:tcPr>
          <w:p w:rsidR="00FA10B4" w:rsidRDefault="00FA10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A10B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фрагмента урока самостоятельно. Самоанализ урока.</w:t>
            </w:r>
          </w:p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ОПК-5.3 ОПК-6.2 ОПК-7.2 ПКО-1.2 ПКО-2.3 ПКО-3.1 ПКО-3.2 ПКО-3.3 ПКР-1.1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FA10B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проведение уроков физической культуры /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ОПК-6.2 ОПК-6.3 ПКО-3.3 ПКО-4.1 ПКО-4.2 ПКО-4.3 ПКР-1.2 ПКР-1.3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FA10B4" w:rsidRPr="00DC6F2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уровня физического развития учащихся на уроке, проводимом учителем</w:t>
            </w:r>
          </w:p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ОПК-7.2 ПКО-2.5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FA10B4" w:rsidRPr="00DC6F2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уровня нагрузки на уроке физической культуры. </w:t>
            </w:r>
            <w:proofErr w:type="spell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Пульсометрия</w:t>
            </w:r>
            <w:proofErr w:type="spell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 (групповая работа)</w:t>
            </w:r>
          </w:p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УК-8.3 ОПК -5.1 ОПК- 5.2 ОПК-5.3 ПКО-1.3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FA10B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наблюдения за плотностью урока (групповая работа).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хронометража</w:t>
            </w:r>
            <w:proofErr w:type="spellEnd"/>
          </w:p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ОПК-5.1 ОПК-5.2 ОПК-5.3 ОПК-6.1 ОПК-7.2 ПКО-2.3 ПКО-3.2 ПКР-1.3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FA10B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отдельных поручений учителя по оказанию помощи в организации урочной и внеурочной деятельности. /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ОПК-7.3 ПКО-1.1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</w:tbl>
    <w:p w:rsidR="00FA10B4" w:rsidRDefault="00193E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A10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A10B4" w:rsidRDefault="00FA10B4"/>
        </w:tc>
        <w:tc>
          <w:tcPr>
            <w:tcW w:w="993" w:type="dxa"/>
          </w:tcPr>
          <w:p w:rsidR="00FA10B4" w:rsidRDefault="00FA10B4"/>
        </w:tc>
        <w:tc>
          <w:tcPr>
            <w:tcW w:w="710" w:type="dxa"/>
          </w:tcPr>
          <w:p w:rsidR="00FA10B4" w:rsidRDefault="00FA10B4"/>
        </w:tc>
        <w:tc>
          <w:tcPr>
            <w:tcW w:w="1135" w:type="dxa"/>
          </w:tcPr>
          <w:p w:rsidR="00FA10B4" w:rsidRDefault="00FA10B4"/>
        </w:tc>
        <w:tc>
          <w:tcPr>
            <w:tcW w:w="284" w:type="dxa"/>
          </w:tcPr>
          <w:p w:rsidR="00FA10B4" w:rsidRDefault="00FA10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A10B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в прикрепленном классе внеклассного мероприятия /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ОПК-6.3 ОПК-7.1 ОПК-7.2 ПКО-3.2 ПКО-3.4 ПКО-3.5 ПКР-1.1 ПКР-1.2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FA10B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для беседы. Проведение бесед о здоровом образе жизни /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-3.3 ПКО- 1.3 ПКО-2.4 ПКО-3.2 ПКО-3.4 ПКО-3.5 ПКО-4.2 ПКО-4.3 ПКР-1.2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FA10B4" w:rsidRPr="00DC6F2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активных перемен и </w:t>
            </w:r>
            <w:proofErr w:type="spell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</w:t>
            </w:r>
            <w:proofErr w:type="spell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-пауз на уроках в начальной школе /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УК- 8.3 ОПК-3.1 ОПК-3.2 ОПК-7.2 ПКО-4.2 ПКО-4.3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FA10B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спортивно-массового мероприятия и его проведение для учащихся 5-6 классов /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ОПК-7.2 ПКО-2.2 ПКО-3.4 ПКО-3.5 ПКР-1.1 ПКР-1.2 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FA10B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Посещение внеклассных спортивных секций, кружков, занятий. Посещение мероприятий, проводимых другими студентами.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ОПК-3.1 ОПК-3.2 ОПК-6.1 ОПК-6.3 ОПК-7.1 ОПК-7.2 ПКО-1.2 ПКО-1.3 ПКО-2.2 ПКО-2.3 ПКО-3.4 ПКО-4.2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FA10B4" w:rsidRPr="00DC6F2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проведение в прикрепленном классе беседы по избранному виду спорта /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ОПК-3.3 ОПК-7.2 ОПК-7.3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</w:tbl>
    <w:p w:rsidR="00FA10B4" w:rsidRPr="00193EA9" w:rsidRDefault="00193EA9">
      <w:pPr>
        <w:rPr>
          <w:sz w:val="0"/>
          <w:szCs w:val="0"/>
          <w:lang w:val="ru-RU"/>
        </w:rPr>
      </w:pPr>
      <w:r w:rsidRPr="00193E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A10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A10B4" w:rsidRDefault="00FA10B4"/>
        </w:tc>
        <w:tc>
          <w:tcPr>
            <w:tcW w:w="993" w:type="dxa"/>
          </w:tcPr>
          <w:p w:rsidR="00FA10B4" w:rsidRDefault="00FA10B4"/>
        </w:tc>
        <w:tc>
          <w:tcPr>
            <w:tcW w:w="710" w:type="dxa"/>
          </w:tcPr>
          <w:p w:rsidR="00FA10B4" w:rsidRDefault="00FA10B4"/>
        </w:tc>
        <w:tc>
          <w:tcPr>
            <w:tcW w:w="1135" w:type="dxa"/>
          </w:tcPr>
          <w:p w:rsidR="00FA10B4" w:rsidRDefault="00FA10B4"/>
        </w:tc>
        <w:tc>
          <w:tcPr>
            <w:tcW w:w="284" w:type="dxa"/>
          </w:tcPr>
          <w:p w:rsidR="00FA10B4" w:rsidRDefault="00FA10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A10B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конспектов. Составить конспекты секционных занятий по избранному виду спорта /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УК- 8.3 ОПК-2.3 ОПК-3.1 ОПК-3.2 ОПК-6.3 ПКО-2.3 ПКО-2.4 ПКО-2.5 ПКО-3.4 ПКО-3.5 ПКО-4.1 ПКО-4.2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FA10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</w:tr>
      <w:tr w:rsidR="00FA10B4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 составление и оформление отчета о прохождении практики; сдача отчета о практике на кафедру /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FA10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</w:tr>
    </w:tbl>
    <w:p w:rsidR="00FA10B4" w:rsidRDefault="00193E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45"/>
        <w:gridCol w:w="2102"/>
        <w:gridCol w:w="1932"/>
        <w:gridCol w:w="992"/>
        <w:gridCol w:w="711"/>
        <w:gridCol w:w="553"/>
        <w:gridCol w:w="710"/>
        <w:gridCol w:w="284"/>
        <w:gridCol w:w="1004"/>
      </w:tblGrid>
      <w:tr w:rsidR="00FA10B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A10B4" w:rsidRDefault="00FA10B4"/>
        </w:tc>
        <w:tc>
          <w:tcPr>
            <w:tcW w:w="993" w:type="dxa"/>
          </w:tcPr>
          <w:p w:rsidR="00FA10B4" w:rsidRDefault="00FA10B4"/>
        </w:tc>
        <w:tc>
          <w:tcPr>
            <w:tcW w:w="710" w:type="dxa"/>
          </w:tcPr>
          <w:p w:rsidR="00FA10B4" w:rsidRDefault="00FA10B4"/>
        </w:tc>
        <w:tc>
          <w:tcPr>
            <w:tcW w:w="426" w:type="dxa"/>
          </w:tcPr>
          <w:p w:rsidR="00FA10B4" w:rsidRDefault="00FA10B4"/>
        </w:tc>
        <w:tc>
          <w:tcPr>
            <w:tcW w:w="710" w:type="dxa"/>
          </w:tcPr>
          <w:p w:rsidR="00FA10B4" w:rsidRDefault="00FA10B4"/>
        </w:tc>
        <w:tc>
          <w:tcPr>
            <w:tcW w:w="284" w:type="dxa"/>
          </w:tcPr>
          <w:p w:rsidR="00FA10B4" w:rsidRDefault="00FA10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FA10B4">
        <w:trPr>
          <w:trHeight w:hRule="exact" w:val="904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FA10B4">
        <w:trPr>
          <w:trHeight w:hRule="exact" w:val="277"/>
        </w:trPr>
        <w:tc>
          <w:tcPr>
            <w:tcW w:w="710" w:type="dxa"/>
          </w:tcPr>
          <w:p w:rsidR="00FA10B4" w:rsidRDefault="00FA10B4"/>
        </w:tc>
        <w:tc>
          <w:tcPr>
            <w:tcW w:w="285" w:type="dxa"/>
          </w:tcPr>
          <w:p w:rsidR="00FA10B4" w:rsidRDefault="00FA10B4"/>
        </w:tc>
        <w:tc>
          <w:tcPr>
            <w:tcW w:w="1560" w:type="dxa"/>
          </w:tcPr>
          <w:p w:rsidR="00FA10B4" w:rsidRDefault="00FA10B4"/>
        </w:tc>
        <w:tc>
          <w:tcPr>
            <w:tcW w:w="2127" w:type="dxa"/>
          </w:tcPr>
          <w:p w:rsidR="00FA10B4" w:rsidRDefault="00FA10B4"/>
        </w:tc>
        <w:tc>
          <w:tcPr>
            <w:tcW w:w="1985" w:type="dxa"/>
          </w:tcPr>
          <w:p w:rsidR="00FA10B4" w:rsidRDefault="00FA10B4"/>
        </w:tc>
        <w:tc>
          <w:tcPr>
            <w:tcW w:w="993" w:type="dxa"/>
          </w:tcPr>
          <w:p w:rsidR="00FA10B4" w:rsidRDefault="00FA10B4"/>
        </w:tc>
        <w:tc>
          <w:tcPr>
            <w:tcW w:w="710" w:type="dxa"/>
          </w:tcPr>
          <w:p w:rsidR="00FA10B4" w:rsidRDefault="00FA10B4"/>
        </w:tc>
        <w:tc>
          <w:tcPr>
            <w:tcW w:w="426" w:type="dxa"/>
          </w:tcPr>
          <w:p w:rsidR="00FA10B4" w:rsidRDefault="00FA10B4"/>
        </w:tc>
        <w:tc>
          <w:tcPr>
            <w:tcW w:w="710" w:type="dxa"/>
          </w:tcPr>
          <w:p w:rsidR="00FA10B4" w:rsidRDefault="00FA10B4"/>
        </w:tc>
        <w:tc>
          <w:tcPr>
            <w:tcW w:w="284" w:type="dxa"/>
          </w:tcPr>
          <w:p w:rsidR="00FA10B4" w:rsidRDefault="00FA10B4"/>
        </w:tc>
        <w:tc>
          <w:tcPr>
            <w:tcW w:w="993" w:type="dxa"/>
          </w:tcPr>
          <w:p w:rsidR="00FA10B4" w:rsidRDefault="00FA10B4"/>
        </w:tc>
      </w:tr>
      <w:tr w:rsidR="00FA10B4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A10B4" w:rsidRPr="00DC6F2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FA10B4" w:rsidRPr="00DC6F24">
        <w:trPr>
          <w:trHeight w:hRule="exact" w:val="277"/>
        </w:trPr>
        <w:tc>
          <w:tcPr>
            <w:tcW w:w="710" w:type="dxa"/>
          </w:tcPr>
          <w:p w:rsidR="00FA10B4" w:rsidRPr="00193EA9" w:rsidRDefault="00FA10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10B4" w:rsidRPr="00193EA9" w:rsidRDefault="00FA10B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A10B4" w:rsidRPr="00193EA9" w:rsidRDefault="00FA10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10B4" w:rsidRPr="00193EA9" w:rsidRDefault="00FA10B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A10B4" w:rsidRPr="00193EA9" w:rsidRDefault="00FA10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0B4" w:rsidRPr="00193EA9" w:rsidRDefault="00FA10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0B4" w:rsidRPr="00193EA9" w:rsidRDefault="00FA10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0B4" w:rsidRPr="00193EA9" w:rsidRDefault="00FA10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0B4" w:rsidRPr="00193EA9" w:rsidRDefault="00FA10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10B4" w:rsidRPr="00193EA9" w:rsidRDefault="00FA10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0B4" w:rsidRPr="00193EA9" w:rsidRDefault="00FA10B4">
            <w:pPr>
              <w:rPr>
                <w:lang w:val="ru-RU"/>
              </w:rPr>
            </w:pPr>
          </w:p>
        </w:tc>
      </w:tr>
      <w:tr w:rsidR="00FA10B4" w:rsidRPr="00DC6F24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10B4" w:rsidRPr="00193EA9" w:rsidRDefault="00193E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FA10B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10B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10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10B4" w:rsidRPr="00DC6F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и производственная (педагогическая) практики студентов государственного университета по специальности «Физическая культура»: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=271957 неограниченный доступ для зарегистрированных пользователей</w:t>
            </w:r>
          </w:p>
        </w:tc>
      </w:tr>
      <w:tr w:rsidR="00FA10B4" w:rsidRPr="00DC6F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Профессиональный модуль. «Преподавание физической культуры по основным общеобразовательным программам»: МДК «Методика обучения предмету физическая культура». Раздел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Уроки физической культуры в системе физического воспитания школьников 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таблицах и схемах):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=274974 неограниченный доступ для зарегистрированных пользователей</w:t>
            </w:r>
          </w:p>
        </w:tc>
      </w:tr>
    </w:tbl>
    <w:p w:rsidR="00FA10B4" w:rsidRPr="00193EA9" w:rsidRDefault="00193EA9">
      <w:pPr>
        <w:rPr>
          <w:sz w:val="0"/>
          <w:szCs w:val="0"/>
          <w:lang w:val="ru-RU"/>
        </w:rPr>
      </w:pPr>
      <w:r w:rsidRPr="00193E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FA10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FA10B4" w:rsidRDefault="00FA10B4"/>
        </w:tc>
        <w:tc>
          <w:tcPr>
            <w:tcW w:w="2269" w:type="dxa"/>
          </w:tcPr>
          <w:p w:rsidR="00FA10B4" w:rsidRDefault="00FA10B4"/>
        </w:tc>
        <w:tc>
          <w:tcPr>
            <w:tcW w:w="993" w:type="dxa"/>
          </w:tcPr>
          <w:p w:rsidR="00FA10B4" w:rsidRDefault="00FA10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FA10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10B4" w:rsidRPr="00DC6F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Чучалина</w:t>
            </w:r>
            <w:proofErr w:type="spellEnd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И., Калугина,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 студентов специальности «Физическая культура и спорт» и направления «Физическая культура» заочной формы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/64972.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A10B4" w:rsidRPr="00DC6F24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Гаврилов, В. И., </w:t>
            </w:r>
            <w:proofErr w:type="spellStart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Рубис</w:t>
            </w:r>
            <w:proofErr w:type="spellEnd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Г., Тарасеня,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спорт. Практика педагогических игр в психологическом воспитании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/102487.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A10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10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10B4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Ред.-сост. Тарасова М.В.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культура: 1-6 </w:t>
            </w:r>
            <w:proofErr w:type="spellStart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.: Сценарии праздников и игровых занятий: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A10B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С., </w:t>
            </w:r>
            <w:proofErr w:type="spellStart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Колодницкий</w:t>
            </w:r>
            <w:proofErr w:type="spellEnd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Упражнения и игры с мячами: метод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A10B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С., </w:t>
            </w:r>
            <w:proofErr w:type="spellStart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Колодницкий</w:t>
            </w:r>
            <w:proofErr w:type="spellEnd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193EA9" w:rsidRDefault="00193E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Упражнения и игры на занятиях в начальной школе: метод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93E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A10B4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CE7EE5" w:rsidRDefault="00193E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Васильевна,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8"/>
                <w:szCs w:val="18"/>
              </w:rPr>
            </w:pP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бакалавров: Учеб</w:t>
            </w:r>
            <w:proofErr w:type="gram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 w:rsidRPr="00CE7E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CE7E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E7E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E7E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CE7E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A10B4" w:rsidRPr="00DC6F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CE7EE5" w:rsidRDefault="00193E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Кулешов В. К., Вавилина Е. Ю., Чеснова Е. Л.,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Нигровская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CE7EE5" w:rsidRDefault="00193E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для студентов, отнесённых по состоянию здоровья к специальной медицинской группе: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CE7EE5" w:rsidRDefault="00193EA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=210948 неограниченный доступ для зарегистрированных пользователей</w:t>
            </w:r>
          </w:p>
        </w:tc>
      </w:tr>
      <w:tr w:rsidR="00FA10B4" w:rsidRPr="00DC6F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8"/>
                <w:szCs w:val="18"/>
              </w:rPr>
            </w:pP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возрастной и спортивной морфологии: учебно-методическое пособие по дисциплинам «Возрастная морфология», «Возрастная и спортивная морфология» для студентов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CE7EE5" w:rsidRDefault="00193EA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=572201 неограниченный доступ для зарегистрированных пользователей</w:t>
            </w:r>
          </w:p>
        </w:tc>
      </w:tr>
      <w:tr w:rsidR="00FA10B4" w:rsidRPr="00DC6F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CE7EE5" w:rsidRDefault="00193E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CE7EE5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E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CE7EE5" w:rsidRDefault="00193EA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A10B4" w:rsidRPr="00DC6F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CE7EE5" w:rsidRDefault="00193E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Германов, Г. Н.,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Кубланов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М., Злобина,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CE7EE5" w:rsidRDefault="00193E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школьника: учебное пособие для школьников и абитуриентов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CE7EE5" w:rsidRDefault="00193EA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FA10B4" w:rsidRPr="00CE7EE5" w:rsidRDefault="00193EA9">
      <w:pPr>
        <w:rPr>
          <w:sz w:val="0"/>
          <w:szCs w:val="0"/>
          <w:lang w:val="ru-RU"/>
        </w:rPr>
      </w:pPr>
      <w:r w:rsidRPr="00CE7E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FA10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FA10B4" w:rsidRDefault="00FA10B4"/>
        </w:tc>
        <w:tc>
          <w:tcPr>
            <w:tcW w:w="2269" w:type="dxa"/>
          </w:tcPr>
          <w:p w:rsidR="00FA10B4" w:rsidRDefault="00FA10B4"/>
        </w:tc>
        <w:tc>
          <w:tcPr>
            <w:tcW w:w="993" w:type="dxa"/>
          </w:tcPr>
          <w:p w:rsidR="00FA10B4" w:rsidRDefault="00FA10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FA10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10B4" w:rsidRPr="00DC6F24">
        <w:trPr>
          <w:trHeight w:hRule="exact" w:val="89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CE7EE5" w:rsidRDefault="00193E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Абдуллин, Р. Р., Абдуллина, Е. П., Бажанова, О. И., Баженова, О. А., Бондаренко, С. А., Буркина, И. В., Волков, П. Б., Волкова, Н. М.,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Галянт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В.,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Гимбицкая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Долматов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Дунникова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С., Ермакова, А. Ю., Ерюшева, Т. В.,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Жеребцова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В., Иванова, Г. С., Карась, Т. Ю.,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Катунцева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А., Козлова, Е. В., Кондратьев, Н. В.</w:t>
            </w:r>
            <w:proofErr w:type="gram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Коноштарова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Е., Лапкина, А. В., Леденев, Н. А.,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Лопухова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А.,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Луцай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В., Мартынова, В. А., Миллер, Е. О.,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Муханова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С., Парфенова, В. Е., Пименова, В. В., Попова, И. А.,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Рахубенко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Е., Романюк, Н. М.,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Сабрекова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М., Савчук, В. В.,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Сюй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Тарасова, О. А.,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Хайбуллин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В.,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Халитова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К. А.,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Химич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</w:t>
            </w:r>
            <w:proofErr w:type="gram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Хохрева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В., Хрущ, В. В., Хрущ, О. И., Шишкова, К.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CE7EE5" w:rsidRDefault="00193E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процессе: материалы регионального научно-методического семинара «физическая культура и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процессе» (25 марта 2015 года)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CE7EE5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E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Комсомольск-на-Амуре: Амурский гуманитарн</w:t>
            </w:r>
            <w:proofErr w:type="gramStart"/>
            <w:r w:rsidRPr="00CE7E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E7E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CE7EE5" w:rsidRDefault="00193EA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/51799.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A10B4" w:rsidRPr="00DC6F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CE7EE5" w:rsidRDefault="00193E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Королева, С. А., Королев,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CE7EE5" w:rsidRDefault="00193E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Учебно-методическое пособие по курсу Физическая культура по теме </w:t>
            </w:r>
            <w:proofErr w:type="spellStart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Здоровьесберегающая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программа по физической культуре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CE7EE5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E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CE7EE5" w:rsidRDefault="00193EA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/63317.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E7E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A10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0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A10B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A10B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A10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A10B4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FA10B4" w:rsidRPr="00DC6F2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CE7EE5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E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FA10B4" w:rsidRPr="00DC6F2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CE7EE5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E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FA10B4" w:rsidRPr="00DC6F2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Pr="00CE7EE5" w:rsidRDefault="00193E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E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FA10B4" w:rsidRPr="00DC6F24">
        <w:trPr>
          <w:trHeight w:hRule="exact" w:val="277"/>
        </w:trPr>
        <w:tc>
          <w:tcPr>
            <w:tcW w:w="710" w:type="dxa"/>
          </w:tcPr>
          <w:p w:rsidR="00FA10B4" w:rsidRPr="00CE7EE5" w:rsidRDefault="00FA10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10B4" w:rsidRPr="00CE7EE5" w:rsidRDefault="00FA10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10B4" w:rsidRPr="00CE7EE5" w:rsidRDefault="00FA10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10B4" w:rsidRPr="00CE7EE5" w:rsidRDefault="00FA10B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A10B4" w:rsidRPr="00CE7EE5" w:rsidRDefault="00FA10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0B4" w:rsidRPr="00CE7EE5" w:rsidRDefault="00FA10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0B4" w:rsidRPr="00CE7EE5" w:rsidRDefault="00FA10B4">
            <w:pPr>
              <w:rPr>
                <w:lang w:val="ru-RU"/>
              </w:rPr>
            </w:pPr>
          </w:p>
        </w:tc>
      </w:tr>
      <w:tr w:rsidR="00FA10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0B4" w:rsidRDefault="00193E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FA10B4">
        <w:trPr>
          <w:trHeight w:hRule="exact" w:val="2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0B4" w:rsidRDefault="00FA10B4"/>
        </w:tc>
      </w:tr>
    </w:tbl>
    <w:p w:rsidR="00FA10B4" w:rsidRDefault="00FA10B4" w:rsidP="00CE7EE5">
      <w:pPr>
        <w:rPr>
          <w:lang w:val="ru-RU"/>
        </w:rPr>
      </w:pPr>
    </w:p>
    <w:p w:rsidR="00CE7EE5" w:rsidRPr="00CE7EE5" w:rsidRDefault="00CE7EE5" w:rsidP="00CE7EE5">
      <w:pPr>
        <w:rPr>
          <w:sz w:val="0"/>
          <w:szCs w:val="0"/>
        </w:rPr>
      </w:pPr>
    </w:p>
    <w:p w:rsidR="00CE7EE5" w:rsidRPr="00CE7EE5" w:rsidRDefault="00CE7EE5" w:rsidP="00CE7EE5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Приложение 1</w:t>
      </w:r>
    </w:p>
    <w:p w:rsidR="00CE7EE5" w:rsidRPr="00CE7EE5" w:rsidRDefault="00CE7EE5" w:rsidP="00CE7EE5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E7EE5" w:rsidRPr="00CE7EE5" w:rsidRDefault="00CE7EE5" w:rsidP="00CE7EE5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CE7EE5" w:rsidRPr="00CE7EE5" w:rsidRDefault="00CE7EE5" w:rsidP="00CE7EE5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E7EE5" w:rsidRPr="00CE7EE5" w:rsidRDefault="00CE7EE5" w:rsidP="00CE7EE5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CE7EE5" w:rsidRPr="00CE7EE5" w:rsidRDefault="00CE7EE5" w:rsidP="00CE7EE5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E7EE5" w:rsidRPr="00CE7EE5" w:rsidRDefault="00CE7EE5" w:rsidP="00CE7EE5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CE7EE5" w:rsidRPr="00CE7EE5" w:rsidTr="0063335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EE5" w:rsidRPr="00CE7EE5" w:rsidRDefault="00CE7EE5" w:rsidP="00CE7E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составляющие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компетенцию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EE5" w:rsidRPr="00CE7EE5" w:rsidRDefault="00CE7EE5" w:rsidP="00CE7E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E7EE5" w:rsidRPr="00CE7EE5" w:rsidRDefault="00CE7EE5" w:rsidP="00CE7E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E7EE5" w:rsidRPr="00CE7EE5" w:rsidRDefault="00CE7EE5" w:rsidP="00CE7EE5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</w:tr>
      <w:tr w:rsidR="00CE7EE5" w:rsidRPr="00DC6F24" w:rsidTr="0063335B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ind w:lef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УК-8: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  <w:tr w:rsidR="00CE7EE5" w:rsidRPr="00DC6F24" w:rsidTr="0063335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:Ф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едеральные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государственные образовательные стандарты, постановления Правительства РФ и другие нормативно-правовые акты о подготовке и защите населения от опасных и чрезвычайных ситуаций;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 xml:space="preserve">Использует различные виды </w:t>
            </w:r>
            <w:proofErr w:type="spellStart"/>
            <w:r w:rsidRPr="00CE7EE5">
              <w:rPr>
                <w:rFonts w:ascii="Times New Roman" w:hAnsi="Times New Roman" w:cs="Times New Roman"/>
                <w:lang w:val="ru-RU"/>
              </w:rPr>
              <w:t>коммуникациипри</w:t>
            </w:r>
            <w:proofErr w:type="spellEnd"/>
            <w:r w:rsidRPr="00CE7EE5">
              <w:rPr>
                <w:rFonts w:ascii="Times New Roman" w:hAnsi="Times New Roman" w:cs="Times New Roman"/>
                <w:lang w:val="ru-RU"/>
              </w:rPr>
              <w:t xml:space="preserve"> подготовке и проведении урока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>Умение отстаивать свою точку зрения, последовательное, ясное повествование.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CE7EE5" w:rsidRPr="00CE7EE5" w:rsidRDefault="00CE7EE5" w:rsidP="00CE7EE5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CE7EE5" w:rsidRPr="00DC6F24" w:rsidTr="0063335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:э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ффективно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применять знания правовых основ в области безопасности в своей работе;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>Демонстрирует способность к коммуникации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E7EE5">
              <w:rPr>
                <w:rFonts w:ascii="Times New Roman" w:hAnsi="Times New Roman" w:cs="Times New Roman"/>
                <w:lang w:val="ru-RU"/>
              </w:rPr>
              <w:t>Демонстрирует способность к коммуникации в устной и письменной формах, при решении задач в образовательном процессе;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CE7EE5" w:rsidRPr="00DC6F24" w:rsidTr="0063335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:м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етодикой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>Владеет навыком общения и речевой культурой при взаимодействии с коллегами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>Осуществляет решение задач межличностного и межкультурного взаимодействия с учителями и родителями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CE7EE5" w:rsidRPr="00DC6F24" w:rsidTr="0063335B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ind w:left="-88"/>
              <w:rPr>
                <w:rFonts w:ascii="Times New Roman" w:hAnsi="Times New Roman" w:cs="Times New Roman"/>
                <w:lang w:val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 xml:space="preserve">УК-9: </w:t>
            </w:r>
            <w:proofErr w:type="gramStart"/>
            <w:r w:rsidRPr="00CE7EE5">
              <w:rPr>
                <w:rFonts w:ascii="Times New Roman" w:hAnsi="Times New Roman" w:cs="Times New Roman"/>
                <w:lang w:val="ru-RU"/>
              </w:rPr>
              <w:t>Способен</w:t>
            </w:r>
            <w:proofErr w:type="gramEnd"/>
            <w:r w:rsidRPr="00CE7EE5">
              <w:rPr>
                <w:rFonts w:ascii="Times New Roman" w:hAnsi="Times New Roman" w:cs="Times New Roman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CE7EE5" w:rsidRPr="00DC6F24" w:rsidTr="0063335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 xml:space="preserve">основные </w:t>
            </w: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анализа для принятия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решений;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механизм формулирования в рамках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поставленной цели проекта совокупности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взаимосвязанных задач, обеспечивающих ее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достижение;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>Осуществлять поиск и сбор необходимой информации, для проектной деятельности, умение аргументировать свою позицию; понимает базовые</w:t>
            </w:r>
            <w:proofErr w:type="gramEnd"/>
          </w:p>
          <w:p w:rsidR="00CE7EE5" w:rsidRPr="00CE7EE5" w:rsidRDefault="00CE7EE5" w:rsidP="00CE7EE5">
            <w:pPr>
              <w:spacing w:after="0" w:line="256" w:lineRule="auto"/>
              <w:ind w:right="-8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>принципы функционирования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экономики и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>экономического</w:t>
            </w:r>
            <w:proofErr w:type="gramEnd"/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развития;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lastRenderedPageBreak/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ind w:left="-88"/>
              <w:rPr>
                <w:rFonts w:ascii="Times New Roman" w:hAnsi="Times New Roman" w:cs="Times New Roman"/>
                <w:lang w:val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CE7EE5" w:rsidRPr="00DC6F24" w:rsidTr="0063335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:р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ешать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типовые прикладные экономические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задачи; 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решение конкретной задачи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проекта, выбирая оптимальный способ ее решения,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исходя из действующих правовых норм и имеющихся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ресурсов и ограничений;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 публично представляет результаты решения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конкретной</w:t>
            </w:r>
            <w:proofErr w:type="spellEnd"/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способность к анализу информации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>для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принятия 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экономических 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>решений, в том числе для решения задач проектной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ind w:left="-88"/>
              <w:rPr>
                <w:rFonts w:ascii="Times New Roman" w:hAnsi="Times New Roman" w:cs="Times New Roman"/>
                <w:lang w:val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CE7EE5" w:rsidRPr="00DC6F24" w:rsidTr="0063335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:и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нструментами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методами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критически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информацию о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перспективах</w:t>
            </w:r>
            <w:proofErr w:type="gramEnd"/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роста;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проведения экономического анализа, способами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управления проектами на всех этапах жизненного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Применяет методы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>критического</w:t>
            </w:r>
            <w:proofErr w:type="gramEnd"/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>оценивания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информации о 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lang w:eastAsia="ru-RU"/>
              </w:rPr>
              <w:t>перспективах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lang w:eastAsia="ru-RU"/>
              </w:rPr>
              <w:t>экономического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lang w:eastAsia="ru-RU"/>
              </w:rPr>
              <w:t>роста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>Обоснованность и соответствие выбора содержания и сре</w:t>
            </w:r>
            <w:proofErr w:type="gramStart"/>
            <w:r w:rsidRPr="00CE7EE5">
              <w:rPr>
                <w:rFonts w:ascii="Times New Roman" w:hAnsi="Times New Roman" w:cs="Times New Roman"/>
                <w:lang w:val="ru-RU"/>
              </w:rPr>
              <w:t>дств пр</w:t>
            </w:r>
            <w:proofErr w:type="gramEnd"/>
            <w:r w:rsidRPr="00CE7EE5">
              <w:rPr>
                <w:rFonts w:ascii="Times New Roman" w:hAnsi="Times New Roman" w:cs="Times New Roman"/>
                <w:lang w:val="ru-RU"/>
              </w:rPr>
              <w:t>и реализации проектных задач, логика изложения материала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CE7EE5" w:rsidRPr="00DC6F24" w:rsidTr="0063335B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ind w:left="-88"/>
              <w:rPr>
                <w:rFonts w:ascii="Times New Roman" w:hAnsi="Times New Roman" w:cs="Times New Roman"/>
                <w:lang w:val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 xml:space="preserve">УК-10: </w:t>
            </w:r>
            <w:proofErr w:type="gramStart"/>
            <w:r w:rsidRPr="00CE7EE5">
              <w:rPr>
                <w:rFonts w:ascii="Times New Roman" w:hAnsi="Times New Roman" w:cs="Times New Roman"/>
                <w:lang w:val="ru-RU"/>
              </w:rPr>
              <w:t>Способен</w:t>
            </w:r>
            <w:proofErr w:type="gramEnd"/>
            <w:r w:rsidRPr="00CE7EE5">
              <w:rPr>
                <w:rFonts w:ascii="Times New Roman" w:hAnsi="Times New Roman" w:cs="Times New Roman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CE7EE5" w:rsidRPr="00DC6F24" w:rsidTr="0063335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:д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ействующие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правовые нормы,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обеспечивающие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борьбу с коррупцией в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различных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областях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жизнедеятельности</w:t>
            </w:r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>способы профилактики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>коррупции и формирования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lang w:eastAsia="ru-RU"/>
              </w:rPr>
              <w:t>нетерпимого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lang w:eastAsia="ru-RU"/>
              </w:rPr>
              <w:t>отношения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lang w:eastAsia="ru-RU"/>
              </w:rPr>
              <w:t>ней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 xml:space="preserve">Рассказывает о действующих правовых нормах 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 xml:space="preserve">российского законодательства, </w:t>
            </w:r>
            <w:proofErr w:type="gramStart"/>
            <w:r w:rsidRPr="00CE7EE5">
              <w:rPr>
                <w:rFonts w:ascii="Times New Roman" w:hAnsi="Times New Roman" w:cs="Times New Roman"/>
                <w:lang w:val="ru-RU"/>
              </w:rPr>
              <w:t>обеспечивающих</w:t>
            </w:r>
            <w:proofErr w:type="gramEnd"/>
            <w:r w:rsidRPr="00CE7EE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 xml:space="preserve">борьбу с коррупцией в различных областях 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7EE5">
              <w:rPr>
                <w:rFonts w:ascii="Times New Roman" w:hAnsi="Times New Roman" w:cs="Times New Roman"/>
              </w:rPr>
              <w:t>жизнедеятельности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ind w:left="-88"/>
              <w:rPr>
                <w:rFonts w:ascii="Times New Roman" w:hAnsi="Times New Roman" w:cs="Times New Roman"/>
                <w:lang w:val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CE7EE5" w:rsidRPr="00DC6F24" w:rsidTr="0063335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:п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ланировать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организовывать и проводить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мероприятия, обеспечивающие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формирование гражданской позиции и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предотвращение коррупции в социуме;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 xml:space="preserve">Разрабатывает и проводит мероприятия, 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E7EE5">
              <w:rPr>
                <w:rFonts w:ascii="Times New Roman" w:hAnsi="Times New Roman" w:cs="Times New Roman"/>
                <w:lang w:val="ru-RU"/>
              </w:rPr>
              <w:t>обеспечивающие</w:t>
            </w:r>
            <w:proofErr w:type="gramEnd"/>
            <w:r w:rsidRPr="00CE7EE5">
              <w:rPr>
                <w:rFonts w:ascii="Times New Roman" w:hAnsi="Times New Roman" w:cs="Times New Roman"/>
                <w:lang w:val="ru-RU"/>
              </w:rPr>
              <w:t xml:space="preserve"> формирование гражданской 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 xml:space="preserve">позиции и предотвращение коррупции в </w:t>
            </w:r>
            <w:r w:rsidRPr="00CE7EE5">
              <w:rPr>
                <w:rFonts w:ascii="Times New Roman" w:hAnsi="Times New Roman" w:cs="Times New Roman"/>
                <w:lang w:val="ru-RU"/>
              </w:rPr>
              <w:lastRenderedPageBreak/>
              <w:t>социуме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lastRenderedPageBreak/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ind w:left="-88"/>
              <w:rPr>
                <w:rFonts w:ascii="Times New Roman" w:hAnsi="Times New Roman" w:cs="Times New Roman"/>
                <w:lang w:val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CE7EE5" w:rsidRPr="00DC6F24" w:rsidTr="0063335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:н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авыками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профилактики коррупции и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формирования нетерпимого отношения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кней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>правила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общественного взаимодействия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>на</w:t>
            </w:r>
            <w:proofErr w:type="gramEnd"/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основе нетерпимого отношения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proofErr w:type="gramEnd"/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lang w:eastAsia="ru-RU"/>
              </w:rPr>
              <w:t>коррупции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выявлять признаки коррупционного 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поведения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 xml:space="preserve">Уверенно выступает, удерживает внимание аудитории, формулирует и доносит до аудитории собственную позицию; самостоятельно 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 xml:space="preserve">анализирует 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 xml:space="preserve">проблемную ситуацию, 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E7EE5">
              <w:rPr>
                <w:rFonts w:ascii="Times New Roman" w:hAnsi="Times New Roman" w:cs="Times New Roman"/>
                <w:lang w:val="ru-RU"/>
              </w:rPr>
              <w:t>содержащую</w:t>
            </w:r>
            <w:proofErr w:type="gramEnd"/>
            <w:r w:rsidRPr="00CE7EE5">
              <w:rPr>
                <w:rFonts w:ascii="Times New Roman" w:hAnsi="Times New Roman" w:cs="Times New Roman"/>
                <w:lang w:val="ru-RU"/>
              </w:rPr>
              <w:t xml:space="preserve"> признаки 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 xml:space="preserve">коррупционного </w:t>
            </w:r>
          </w:p>
          <w:p w:rsidR="00CE7EE5" w:rsidRPr="00CE7EE5" w:rsidRDefault="00CE7EE5" w:rsidP="00CE7EE5">
            <w:pPr>
              <w:spacing w:after="0" w:line="25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7EE5">
              <w:rPr>
                <w:rFonts w:ascii="Times New Roman" w:hAnsi="Times New Roman" w:cs="Times New Roman"/>
              </w:rPr>
              <w:t>поведения</w:t>
            </w:r>
            <w:proofErr w:type="spellEnd"/>
            <w:proofErr w:type="gramEnd"/>
            <w:r w:rsidRPr="00CE7E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56" w:lineRule="auto"/>
              <w:ind w:left="-88"/>
              <w:rPr>
                <w:rFonts w:ascii="Times New Roman" w:hAnsi="Times New Roman" w:cs="Times New Roman"/>
                <w:lang w:val="ru-RU"/>
              </w:rPr>
            </w:pPr>
            <w:r w:rsidRPr="00CE7EE5">
              <w:rPr>
                <w:rFonts w:ascii="Times New Roman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CE7EE5" w:rsidRPr="00DC6F24" w:rsidTr="0063335B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CE7EE5" w:rsidRPr="00CE7EE5" w:rsidRDefault="00CE7EE5" w:rsidP="00CE7E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ОПК-2: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CE7EE5" w:rsidRPr="00DC6F24" w:rsidTr="0063335B">
        <w:trPr>
          <w:trHeight w:val="138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CE7EE5" w:rsidRPr="00DC6F24" w:rsidTr="0063335B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 программный материал для учащихся младших классов, старших и средних классов на год, четверть, серию уроков;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составлять домашние задания для учащихся любого возраста;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технологии, с учетом преемственности тематики для составления конспектов урока (в том числе с использованием информационно-коммуникационных технологий)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CE7EE5" w:rsidRPr="00DC6F24" w:rsidTr="0063335B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учебного материала для конспектов урока и сценария внеклассного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и составлении учебных материалов, логика изложения материала, его соответствие возрасту обучающихся, с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использованиемИКТ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; уроки выстроены в логической взаимосвязи;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CE7EE5" w:rsidRPr="00DC6F24" w:rsidTr="0063335B">
        <w:trPr>
          <w:trHeight w:val="663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CE7EE5">
              <w:rPr>
                <w:rFonts w:ascii="Times New Roman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числе</w:t>
            </w:r>
            <w:proofErr w:type="gramEnd"/>
            <w:r w:rsidRPr="00CE7EE5">
              <w:rPr>
                <w:rFonts w:ascii="Times New Roman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E7EE5" w:rsidRPr="00DC6F24" w:rsidTr="0063335B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Осуществляет поиск и сбор информации, необходимой для решения образовательных потребностей обучающихся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15, 6</w:t>
            </w:r>
          </w:p>
        </w:tc>
      </w:tr>
      <w:tr w:rsidR="00CE7EE5" w:rsidRPr="00DC6F24" w:rsidTr="0063335B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;,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знание материала в рамках организации урочной и внеурочной деятельности с учетом возрастных и индивидуальных особенностей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Продемонстрировано отличное владение содержанием, представлены значимые для организации детали, уверенно отвечает на вопросы аудитории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CE7EE5" w:rsidRPr="00DC6F24" w:rsidTr="0063335B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Использует различные средства и методы проведения уроков и внеклассных мероприятий;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и навыки безопасного поведения для осуществления обучения,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Уверенно выступает, удерживает внимание аудитории, формулирует и доносит до аудитории собственную позицию;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приемы работы для моделирования ситуаций безопасного поведения обучающихся различными средствами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bookmarkEnd w:id="0"/>
      <w:tr w:rsidR="00CE7EE5" w:rsidRPr="00DC6F24" w:rsidTr="0063335B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CE7EE5" w:rsidRPr="00DC6F24" w:rsidTr="0063335B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возрастные закономерности </w:t>
            </w: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Сбор необходимого материала для формулировки </w:t>
            </w: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критериев оценки учебной деятельности, с целью ее коррекции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Студент четко аргументирует свой ответ, демонстрируя глубокие знания, подкрепляет их примером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CE7EE5" w:rsidRPr="00DC6F24" w:rsidTr="0063335B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Используя различные методы и методики осуществлять контроль и оценку результатов образования, подготовить материал для проведения исследования плотности урока,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 четко формулирует критерии оценки в соответствие с целью;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E7EE5" w:rsidRPr="00DC6F24" w:rsidTr="0063335B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Провести анализ выбранных средств, форм и методов программного материала, в соответствие с возрастно-половыми особенностями, предложенных в конспекте урока; Организовать и провести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Студент владеет в полной мере методиками проведения анализа учебного материала по физической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культурес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точки зрения программного содержания; самостоятельно осуществляет данный вид деятельности, </w:t>
            </w: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соблюдает логику проведения диагностических мероприятий, полнота и аргументированность выводов, замечаний и предложений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CE7EE5" w:rsidRPr="00DC6F24" w:rsidTr="0063335B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особыми образовательными потребностями</w:t>
            </w:r>
          </w:p>
        </w:tc>
      </w:tr>
      <w:tr w:rsidR="00CE7EE5" w:rsidRPr="00DC6F24" w:rsidTr="0063335B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способы организации взаимодействия с различными участниками образовательного процесса для совместного решения задач педагогической деятельности; принципы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Использует знания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и профессиональной этики при составлении конспектов урока, бесед, внеклассных физкультурно-оздоровительных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Четко и грамотно формулирует задания, собранный материал соответствует возрасту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цели и задачи урока сформулированы в соответствие с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CE7EE5" w:rsidRPr="00DC6F24" w:rsidTr="0063335B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:о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рганизовать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сотрудничество взаимодействовать с участниками образовательного процесса;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 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 поддержания их активности, инициативности и самостоятельности;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Демонстрирует умения выполнять учебные действия сопровождая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объяснением, подбирает материал </w:t>
            </w: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для написания сценария внеклассного физкультурно-оздоровительного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Демонстрирует владение терминологией при объяснении и формулировании образовательных задач, при проведении внеклассных мероприятий, материал соответствует тематике </w:t>
            </w: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Отчет о прохождении практики, ИЗ 1-5</w:t>
            </w:r>
          </w:p>
        </w:tc>
      </w:tr>
      <w:tr w:rsidR="00CE7EE5" w:rsidRPr="00DC6F24" w:rsidTr="0063335B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Владеть: умениями и навыками проведения внеклассной спортивно-массовой и физкультурно-оздоровительной работы; 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Соответствие сценария целям и задачам мероприятия, возрасту и подготовленности участников, учтены их интересы.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Соблюдены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составления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проведения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спортивно-оздоровительных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мероприятий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CE7EE5" w:rsidRPr="00DC6F24" w:rsidTr="0063335B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CE7EE5" w:rsidRPr="00DC6F24" w:rsidTr="0063335B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специфику содержания образования по предмету «Физическая культура», принципы и подходы к его построению;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цель, задачи и содержание школьной физической культуры как элемента педагогической системы учебного предмета;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CE7EE5" w:rsidRPr="00DC6F24" w:rsidTr="0063335B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формулировать основные и частные задачи обучения и определять </w:t>
            </w: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рациональную структуру урока физической культуры;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 физическую нагрузку урока физической культуры;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сочетать показ упражнения с объяснением;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Использует знания смежных наук для поиска необходимого материала для построения учебного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отличное владение содержанием, четко формулирует правила техники безопасности, оказания доврачебной помощи, знание возрастных особенностей при разработке методики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1,5</w:t>
            </w:r>
          </w:p>
        </w:tc>
      </w:tr>
      <w:tr w:rsidR="00CE7EE5" w:rsidRPr="00DC6F24" w:rsidTr="0063335B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разработки и проведения педагогических наблюдений, использовать их в учебном процессе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;;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формулирует задачи процесса обучения при разработке методик. Демонстрирует навыки преподавательской деятельности, выбор необходимых средств и методов обучения.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Делает краткие, ясные выводы и заключение. Дает ясные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рекомендации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.У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веренно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выступает, удерживает внимание аудитории, формулирует и доносит до аудитории собственную позицию.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CE7EE5" w:rsidRPr="00DC6F24" w:rsidTr="0063335B">
        <w:trPr>
          <w:trHeight w:val="576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ПКО-1: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CE7EE5" w:rsidRPr="00DC6F24" w:rsidTr="0063335B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E7EE5" w:rsidRPr="00DC6F24" w:rsidTr="0063335B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Составление конспектов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урокас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E7EE5" w:rsidRPr="00DC6F24" w:rsidTr="0063335B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Разработка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конспектов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урока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использованием средств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E7EE5" w:rsidRPr="00DC6F24" w:rsidTr="0063335B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CE7EE5" w:rsidRPr="00DC6F24" w:rsidTr="0063335B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CE7EE5" w:rsidRPr="00DC6F24" w:rsidTr="0063335B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урока, педагогического анализа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CE7EE5" w:rsidRPr="00DC6F24" w:rsidTr="0063335B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:м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етодикой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 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CE7EE5" w:rsidRPr="00DC6F24" w:rsidTr="0063335B">
        <w:trPr>
          <w:trHeight w:val="546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CE7EE5" w:rsidRPr="00DC6F24" w:rsidTr="0063335B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методику проведения урока физической культуры; 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осуществления социализации и профессионального самоопределения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организации взаимодействия с различными участниками образовательного процесса для </w:t>
            </w: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CE7EE5" w:rsidRPr="00DC6F24" w:rsidTr="0063335B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разработки конспекта урока, проведения анализа урока, исследования состояния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CE7EE5" w:rsidRPr="00DC6F24" w:rsidTr="0063335B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CE7EE5" w:rsidRPr="00DC6F24" w:rsidTr="0063335B">
        <w:trPr>
          <w:trHeight w:val="815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CE7EE5" w:rsidRPr="00DC6F24" w:rsidTr="0063335B">
        <w:trPr>
          <w:trHeight w:val="81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формы сотрудничества обучающихся и воспитанников, и методы развития творческих способности </w:t>
            </w: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во внеурочной деятельности и учебном процессе;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E7EE5" w:rsidRPr="00DC6F24" w:rsidTr="0063335B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 поддержания их активности, инициативности и самостоятельности;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при составлении конспекта урока, сценария внеклассных мероприятий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E7EE5" w:rsidRPr="00DC6F24" w:rsidTr="0063335B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E7EE5" w:rsidRPr="00CE7EE5" w:rsidRDefault="00CE7EE5" w:rsidP="00CE7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умениями и навыками проведения внеклассной спортивно-массовой и физкультурно-оздоровительной работы;</w:t>
            </w:r>
          </w:p>
          <w:p w:rsidR="00CE7EE5" w:rsidRPr="00CE7EE5" w:rsidRDefault="00CE7EE5" w:rsidP="00CE7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конспекта урока или в разработке внеклассного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1-3</w:t>
            </w:r>
          </w:p>
        </w:tc>
      </w:tr>
      <w:tr w:rsidR="00CE7EE5" w:rsidRPr="00DC6F24" w:rsidTr="0063335B">
        <w:trPr>
          <w:trHeight w:val="60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ПКР-3: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CE7EE5" w:rsidRPr="00DC6F24" w:rsidTr="0063335B">
        <w:trPr>
          <w:trHeight w:val="95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CE7EE5" w:rsidRPr="00DC6F24" w:rsidTr="0063335B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  <w:r w:rsidRPr="00CE7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рганизовать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сотрудничество взаимодействовать с участниками образовательного процесса;</w:t>
            </w:r>
          </w:p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Подготовить материал для проведения исследования плотности урока,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CE7EE5" w:rsidRPr="00DC6F24" w:rsidTr="0063335B">
        <w:trPr>
          <w:trHeight w:val="8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Организовать и провести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CE7EE5" w:rsidRPr="00DC6F24" w:rsidTr="0063335B">
        <w:trPr>
          <w:trHeight w:val="451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здоровья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CE7EE5" w:rsidRPr="00DC6F24" w:rsidTr="0063335B">
        <w:trPr>
          <w:trHeight w:val="183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– правила оказания доврачебной помощи учащимся, пострадавшим в ОУ;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CE7EE5" w:rsidRPr="00DC6F24" w:rsidTr="0063335B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оказать первую медицинскую помощь и психологическую поддержку </w:t>
            </w:r>
            <w:proofErr w:type="gramStart"/>
            <w:r w:rsidRPr="00CE7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обучающимся</w:t>
            </w:r>
            <w:proofErr w:type="gramEnd"/>
            <w:r w:rsidRPr="00CE7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; </w:t>
            </w:r>
          </w:p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сценария внеклассного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CE7EE5" w:rsidRPr="00DC6F24" w:rsidTr="0063335B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CE7EE5" w:rsidRPr="00CE7EE5" w:rsidRDefault="00CE7EE5" w:rsidP="00CE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Соответствие сценария целям и задачам мероприятия, возрасту и подготовленности участников, учтены их интересы.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Соблюдены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составления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проведения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спортивно-оздоровительных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мероприятий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</w:tbl>
    <w:p w:rsidR="00CE7EE5" w:rsidRPr="00CE7EE5" w:rsidRDefault="00CE7EE5" w:rsidP="00CE7EE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E7EE5" w:rsidRPr="00CE7EE5" w:rsidRDefault="00CE7EE5" w:rsidP="00CE7EE5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CE7EE5" w:rsidRPr="00CE7EE5" w:rsidRDefault="00CE7EE5" w:rsidP="00CE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CE7EE5" w:rsidRPr="00CE7EE5" w:rsidRDefault="00CE7EE5" w:rsidP="00CE7EE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CE7EE5" w:rsidRPr="00CE7EE5" w:rsidRDefault="00CE7EE5" w:rsidP="00CE7E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84-100 баллов (оценка «отлично»)</w:t>
      </w:r>
    </w:p>
    <w:p w:rsidR="00CE7EE5" w:rsidRPr="00CE7EE5" w:rsidRDefault="00CE7EE5" w:rsidP="00CE7E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</w:p>
    <w:p w:rsidR="00CE7EE5" w:rsidRPr="00CE7EE5" w:rsidRDefault="00CE7EE5" w:rsidP="00CE7E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CE7EE5" w:rsidRPr="00CE7EE5" w:rsidRDefault="00CE7EE5" w:rsidP="00CE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0-49 </w:t>
      </w:r>
      <w:proofErr w:type="spellStart"/>
      <w:r w:rsidRPr="00CE7EE5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баллов</w:t>
      </w:r>
      <w:proofErr w:type="spellEnd"/>
      <w:r w:rsidRPr="00CE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CE7EE5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</w:t>
      </w:r>
      <w:proofErr w:type="spellEnd"/>
      <w:r w:rsidRPr="00CE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CE7EE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неудовлетворительно</w:t>
      </w:r>
      <w:proofErr w:type="spellEnd"/>
      <w:r w:rsidRPr="00CE7EE5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CE7EE5" w:rsidRPr="00CE7EE5" w:rsidRDefault="00CE7EE5" w:rsidP="00CE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EE5" w:rsidRPr="00CE7EE5" w:rsidRDefault="00CE7EE5" w:rsidP="00CE7EE5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CE7EE5" w:rsidRPr="00CE7EE5" w:rsidRDefault="00CE7EE5" w:rsidP="00CE7EE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E7EE5" w:rsidRPr="00CE7EE5" w:rsidRDefault="00CE7EE5" w:rsidP="00CE7EE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Конспект урока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>Учебный предмет</w:t>
      </w: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Физическая культура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>Класс</w:t>
      </w: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>Тип урока</w:t>
      </w: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>Технология построения урока</w:t>
      </w: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____________________________________________________ 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>Тема урока</w:t>
      </w: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>Цель урока</w:t>
      </w: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>Задачи урока:</w:t>
      </w: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1.</w:t>
      </w: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Образовательные 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2.</w:t>
      </w: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Оздоровительные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3.</w:t>
      </w: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Воспитательные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>Основные термины, понятия</w:t>
      </w: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>Планируемые результаты урока: Предметные: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proofErr w:type="spellStart"/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>Метапредметные</w:t>
      </w:r>
      <w:proofErr w:type="spellEnd"/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>: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>Личностные:</w:t>
      </w: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 (объем освоения и уровень владения компетенциями): 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>Организация пространства</w:t>
      </w: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>Формы работы</w:t>
      </w: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Ресурсы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>Книгопечатная продукция: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2181"/>
        <w:gridCol w:w="1351"/>
        <w:gridCol w:w="4271"/>
      </w:tblGrid>
      <w:tr w:rsidR="00CE7EE5" w:rsidRPr="00DC6F24" w:rsidTr="0063335B">
        <w:trPr>
          <w:trHeight w:val="667"/>
        </w:trPr>
        <w:tc>
          <w:tcPr>
            <w:tcW w:w="0" w:type="auto"/>
          </w:tcPr>
          <w:p w:rsidR="00CE7EE5" w:rsidRPr="00CE7EE5" w:rsidRDefault="00CE7EE5" w:rsidP="00CE7E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7EE5" w:rsidRPr="00CE7EE5" w:rsidRDefault="00CE7EE5" w:rsidP="00CE7E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  <w:proofErr w:type="spellEnd"/>
          </w:p>
        </w:tc>
        <w:tc>
          <w:tcPr>
            <w:tcW w:w="0" w:type="auto"/>
          </w:tcPr>
          <w:p w:rsidR="00CE7EE5" w:rsidRPr="00CE7EE5" w:rsidRDefault="00CE7EE5" w:rsidP="00CE7E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  <w:proofErr w:type="spellEnd"/>
          </w:p>
        </w:tc>
        <w:tc>
          <w:tcPr>
            <w:tcW w:w="0" w:type="auto"/>
          </w:tcPr>
          <w:p w:rsidR="00CE7EE5" w:rsidRPr="00CE7EE5" w:rsidRDefault="00CE7EE5" w:rsidP="00CE7E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Дозировка</w:t>
            </w:r>
            <w:proofErr w:type="spellEnd"/>
          </w:p>
        </w:tc>
        <w:tc>
          <w:tcPr>
            <w:tcW w:w="3536" w:type="dxa"/>
          </w:tcPr>
          <w:p w:rsidR="00CE7EE5" w:rsidRPr="00CE7EE5" w:rsidRDefault="00CE7EE5" w:rsidP="00CE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CE7EE5" w:rsidRPr="00CE7EE5" w:rsidTr="0063335B">
        <w:trPr>
          <w:trHeight w:val="331"/>
        </w:trPr>
        <w:tc>
          <w:tcPr>
            <w:tcW w:w="9685" w:type="dxa"/>
            <w:gridSpan w:val="4"/>
          </w:tcPr>
          <w:p w:rsidR="00CE7EE5" w:rsidRPr="00CE7EE5" w:rsidRDefault="00CE7EE5" w:rsidP="00CE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</w:p>
        </w:tc>
      </w:tr>
      <w:tr w:rsidR="00CE7EE5" w:rsidRPr="00CE7EE5" w:rsidTr="0063335B">
        <w:trPr>
          <w:trHeight w:val="711"/>
        </w:trPr>
        <w:tc>
          <w:tcPr>
            <w:tcW w:w="0" w:type="auto"/>
          </w:tcPr>
          <w:p w:rsidR="00CE7EE5" w:rsidRPr="00CE7EE5" w:rsidRDefault="00CE7EE5" w:rsidP="00CE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E7EE5" w:rsidRPr="00CE7EE5" w:rsidRDefault="00CE7EE5" w:rsidP="00CE7EE5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E7EE5" w:rsidRPr="00CE7EE5" w:rsidRDefault="00CE7EE5" w:rsidP="00CE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EE5" w:rsidRPr="00CE7EE5" w:rsidTr="0063335B">
        <w:trPr>
          <w:trHeight w:val="58"/>
        </w:trPr>
        <w:tc>
          <w:tcPr>
            <w:tcW w:w="9685" w:type="dxa"/>
            <w:gridSpan w:val="4"/>
          </w:tcPr>
          <w:p w:rsidR="00CE7EE5" w:rsidRPr="00CE7EE5" w:rsidRDefault="00CE7EE5" w:rsidP="00CE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CE7EE5" w:rsidRPr="00CE7EE5" w:rsidTr="0063335B">
        <w:trPr>
          <w:trHeight w:val="319"/>
        </w:trPr>
        <w:tc>
          <w:tcPr>
            <w:tcW w:w="0" w:type="auto"/>
          </w:tcPr>
          <w:p w:rsidR="00CE7EE5" w:rsidRPr="00CE7EE5" w:rsidRDefault="00CE7EE5" w:rsidP="00CE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E7EE5" w:rsidRPr="00CE7EE5" w:rsidRDefault="00CE7EE5" w:rsidP="00CE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EE5" w:rsidRPr="00CE7EE5" w:rsidTr="0063335B">
        <w:trPr>
          <w:trHeight w:val="101"/>
        </w:trPr>
        <w:tc>
          <w:tcPr>
            <w:tcW w:w="9685" w:type="dxa"/>
            <w:gridSpan w:val="4"/>
          </w:tcPr>
          <w:p w:rsidR="00CE7EE5" w:rsidRPr="00CE7EE5" w:rsidRDefault="00CE7EE5" w:rsidP="00CE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CE7EE5" w:rsidRPr="00CE7EE5" w:rsidTr="0063335B">
        <w:trPr>
          <w:trHeight w:val="101"/>
        </w:trPr>
        <w:tc>
          <w:tcPr>
            <w:tcW w:w="0" w:type="auto"/>
          </w:tcPr>
          <w:p w:rsidR="00CE7EE5" w:rsidRPr="00CE7EE5" w:rsidRDefault="00CE7EE5" w:rsidP="00CE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E7EE5" w:rsidRPr="00CE7EE5" w:rsidRDefault="00CE7EE5" w:rsidP="00CE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CE7EE5" w:rsidRPr="00CE7EE5" w:rsidRDefault="00CE7EE5" w:rsidP="00CE7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90212941"/>
      <w:proofErr w:type="spellStart"/>
      <w:r w:rsidRPr="00CE7E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  <w:proofErr w:type="spellEnd"/>
      <w:r w:rsidRPr="00CE7E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CE7E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оценивания</w:t>
      </w:r>
      <w:proofErr w:type="spellEnd"/>
      <w:r w:rsidRPr="00CE7E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CE7E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E7EE5" w:rsidRPr="00CE7EE5" w:rsidRDefault="00CE7EE5" w:rsidP="00CE7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E7EE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</w:t>
      </w:r>
      <w:proofErr w:type="spellEnd"/>
      <w:r w:rsidRPr="00CE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E7EE5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</w:t>
      </w:r>
      <w:proofErr w:type="spellEnd"/>
      <w:r w:rsidRPr="00CE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20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20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bookmarkEnd w:id="1"/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CE7EE5" w:rsidRPr="00CE7EE5" w:rsidRDefault="00CE7EE5" w:rsidP="00CE7EE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ПРОТОКОЛ</w:t>
      </w:r>
    </w:p>
    <w:p w:rsidR="00CE7EE5" w:rsidRPr="00CE7EE5" w:rsidRDefault="00CE7EE5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ХРОНОМЕТРИРОВАНИЯ УРОКА ФИЗИЧЕСКОЙ КУЛЬТУРЫ</w:t>
      </w:r>
    </w:p>
    <w:p w:rsidR="00CE7EE5" w:rsidRPr="00CE7EE5" w:rsidRDefault="00CE7EE5" w:rsidP="00CE7E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Класс ______________</w:t>
      </w:r>
    </w:p>
    <w:p w:rsidR="00CE7EE5" w:rsidRPr="00CE7EE5" w:rsidRDefault="00CE7EE5" w:rsidP="00CE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 _______________    Тема урока: </w:t>
      </w:r>
    </w:p>
    <w:p w:rsidR="00CE7EE5" w:rsidRPr="00CE7EE5" w:rsidRDefault="00CE7EE5" w:rsidP="00CE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проведения: спортивная площадка школы</w:t>
      </w:r>
    </w:p>
    <w:p w:rsidR="00CE7EE5" w:rsidRPr="00CE7EE5" w:rsidRDefault="00CE7EE5" w:rsidP="00CE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 проводящего__________________________________________________________</w:t>
      </w:r>
    </w:p>
    <w:p w:rsidR="00CE7EE5" w:rsidRPr="00CE7EE5" w:rsidRDefault="00CE7EE5" w:rsidP="00CE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 наблюдаемого________________________________________________________</w:t>
      </w:r>
    </w:p>
    <w:p w:rsidR="00CE7EE5" w:rsidRPr="00CE7EE5" w:rsidRDefault="00CE7EE5" w:rsidP="00CE7EE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Ф.И.О. исследователя </w:t>
      </w:r>
    </w:p>
    <w:p w:rsidR="00CE7EE5" w:rsidRPr="00CE7EE5" w:rsidRDefault="00CE7EE5" w:rsidP="00CE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Задачи урока:</w:t>
      </w:r>
    </w:p>
    <w:p w:rsidR="00CE7EE5" w:rsidRPr="00CE7EE5" w:rsidRDefault="00CE7EE5" w:rsidP="00CE7EE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</w:t>
      </w:r>
    </w:p>
    <w:p w:rsidR="00CE7EE5" w:rsidRPr="00CE7EE5" w:rsidRDefault="00CE7EE5" w:rsidP="00CE7EE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</w:t>
      </w:r>
    </w:p>
    <w:p w:rsidR="00CE7EE5" w:rsidRPr="00CE7EE5" w:rsidRDefault="00CE7EE5" w:rsidP="00CE7EE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E7E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Инвентарь</w:t>
      </w:r>
      <w:proofErr w:type="spellEnd"/>
      <w:r w:rsidRPr="00CE7E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56"/>
        <w:gridCol w:w="1304"/>
        <w:gridCol w:w="1246"/>
        <w:gridCol w:w="1290"/>
        <w:gridCol w:w="323"/>
        <w:gridCol w:w="1417"/>
        <w:gridCol w:w="784"/>
        <w:gridCol w:w="944"/>
        <w:gridCol w:w="266"/>
        <w:gridCol w:w="1013"/>
      </w:tblGrid>
      <w:tr w:rsidR="00CE7EE5" w:rsidRPr="00DC6F24" w:rsidTr="0063335B">
        <w:tc>
          <w:tcPr>
            <w:tcW w:w="914" w:type="dxa"/>
            <w:vMerge w:val="restart"/>
            <w:vAlign w:val="center"/>
          </w:tcPr>
          <w:p w:rsidR="00CE7EE5" w:rsidRPr="00CE7EE5" w:rsidRDefault="00CE7EE5" w:rsidP="00CE7E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E5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  <w:p w:rsidR="00CE7EE5" w:rsidRPr="00CE7EE5" w:rsidRDefault="00CE7EE5" w:rsidP="00CE7E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E5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одного</w:t>
            </w:r>
          </w:p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Calibri" w:hAnsi="Times New Roman" w:cs="Times New Roman"/>
                <w:sz w:val="20"/>
                <w:szCs w:val="20"/>
              </w:rPr>
              <w:t>ученика</w:t>
            </w:r>
          </w:p>
        </w:tc>
        <w:tc>
          <w:tcPr>
            <w:tcW w:w="882" w:type="dxa"/>
            <w:vMerge w:val="restart"/>
            <w:vAlign w:val="center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 секундомера</w:t>
            </w:r>
          </w:p>
        </w:tc>
        <w:tc>
          <w:tcPr>
            <w:tcW w:w="5125" w:type="dxa"/>
            <w:gridSpan w:val="8"/>
            <w:vAlign w:val="center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времени по видам деятельности</w:t>
            </w:r>
          </w:p>
        </w:tc>
      </w:tr>
      <w:tr w:rsidR="00CE7EE5" w:rsidRPr="00CE7EE5" w:rsidTr="0063335B">
        <w:tc>
          <w:tcPr>
            <w:tcW w:w="914" w:type="dxa"/>
            <w:vMerge/>
            <w:vAlign w:val="center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и показ учителем</w:t>
            </w:r>
          </w:p>
        </w:tc>
        <w:tc>
          <w:tcPr>
            <w:tcW w:w="873" w:type="dxa"/>
            <w:vAlign w:val="center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1232" w:type="dxa"/>
            <w:gridSpan w:val="2"/>
            <w:vAlign w:val="center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действия (перестроения)</w:t>
            </w:r>
          </w:p>
        </w:tc>
        <w:tc>
          <w:tcPr>
            <w:tcW w:w="563" w:type="dxa"/>
            <w:vAlign w:val="center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 </w:t>
            </w:r>
          </w:p>
        </w:tc>
        <w:tc>
          <w:tcPr>
            <w:tcW w:w="661" w:type="dxa"/>
            <w:vAlign w:val="center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Простой </w:t>
            </w:r>
          </w:p>
        </w:tc>
        <w:tc>
          <w:tcPr>
            <w:tcW w:w="950" w:type="dxa"/>
            <w:gridSpan w:val="2"/>
            <w:vAlign w:val="center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CE7EE5" w:rsidRPr="00CE7EE5" w:rsidTr="0063335B">
        <w:tc>
          <w:tcPr>
            <w:tcW w:w="914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2" w:type="dxa"/>
            <w:gridSpan w:val="2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gridSpan w:val="2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CE7EE5" w:rsidRPr="00CE7EE5" w:rsidTr="0063335B">
        <w:tc>
          <w:tcPr>
            <w:tcW w:w="6921" w:type="dxa"/>
            <w:gridSpan w:val="10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</w:p>
        </w:tc>
      </w:tr>
      <w:tr w:rsidR="00CE7EE5" w:rsidRPr="00DC6F24" w:rsidTr="0063335B">
        <w:tc>
          <w:tcPr>
            <w:tcW w:w="914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Построение, рапорт, приветствие, сообщение задач урока</w:t>
            </w:r>
          </w:p>
        </w:tc>
        <w:tc>
          <w:tcPr>
            <w:tcW w:w="882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EE5" w:rsidRPr="00DC6F24" w:rsidTr="0063335B">
        <w:tc>
          <w:tcPr>
            <w:tcW w:w="914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EE5" w:rsidRPr="00CE7EE5" w:rsidTr="0063335B">
        <w:tc>
          <w:tcPr>
            <w:tcW w:w="6921" w:type="dxa"/>
            <w:gridSpan w:val="10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CE7EE5" w:rsidRPr="00CE7EE5" w:rsidTr="0063335B">
        <w:tc>
          <w:tcPr>
            <w:tcW w:w="914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EE5" w:rsidRPr="00CE7EE5" w:rsidTr="0063335B">
        <w:tc>
          <w:tcPr>
            <w:tcW w:w="914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EE5" w:rsidRPr="00CE7EE5" w:rsidTr="0063335B">
        <w:tc>
          <w:tcPr>
            <w:tcW w:w="914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EE5" w:rsidRPr="00CE7EE5" w:rsidTr="0063335B">
        <w:tc>
          <w:tcPr>
            <w:tcW w:w="6921" w:type="dxa"/>
            <w:gridSpan w:val="10"/>
          </w:tcPr>
          <w:p w:rsidR="00CE7EE5" w:rsidRPr="00CE7EE5" w:rsidRDefault="00CE7EE5" w:rsidP="00CE7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CE7EE5" w:rsidRPr="00CE7EE5" w:rsidTr="0063335B">
        <w:tc>
          <w:tcPr>
            <w:tcW w:w="914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EE5" w:rsidRPr="00CE7EE5" w:rsidTr="0063335B">
        <w:tc>
          <w:tcPr>
            <w:tcW w:w="914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УРОК</w:t>
            </w:r>
          </w:p>
        </w:tc>
        <w:tc>
          <w:tcPr>
            <w:tcW w:w="882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7EE5" w:rsidRPr="00CE7EE5" w:rsidRDefault="00CE7EE5" w:rsidP="00CE7EE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7EE5" w:rsidRPr="00CE7EE5" w:rsidRDefault="00CE7EE5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РАСЧЕТ И ОЦЕНКА ОБЩЕЙ МОТОРНОЙ ПЛОТНОСТИ </w:t>
      </w:r>
    </w:p>
    <w:p w:rsidR="00CE7EE5" w:rsidRPr="00CE7EE5" w:rsidRDefault="00CE7EE5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УРОКА ФИЗИЧЕСКОЙ КУЛЬТУРЫ</w:t>
      </w:r>
    </w:p>
    <w:p w:rsidR="00CE7EE5" w:rsidRPr="00CE7EE5" w:rsidRDefault="00CE7EE5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E7EE5" w:rsidRPr="00CE7EE5" w:rsidRDefault="00CE7EE5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ОП=</w:t>
      </w:r>
      <w:r w:rsidRPr="00CE7EE5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ru-RU"/>
        </w:rPr>
        <w:t>t</w:t>
      </w:r>
      <w:r w:rsidRPr="00CE7EE5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</w:t>
      </w:r>
      <w:proofErr w:type="spellStart"/>
      <w:r w:rsidRPr="00CE7EE5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факт</w:t>
      </w:r>
      <w:proofErr w:type="gramStart"/>
      <w:r w:rsidRPr="00CE7EE5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..</w:t>
      </w:r>
      <w:proofErr w:type="gramEnd"/>
      <w:r w:rsidRPr="00CE7EE5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х</w:t>
      </w:r>
      <w:proofErr w:type="spellEnd"/>
      <w:r w:rsidRPr="00CE7EE5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100% </w:t>
      </w:r>
      <w:r w:rsidRPr="00CE7EE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=</w:t>
      </w:r>
    </w:p>
    <w:p w:rsidR="00CE7EE5" w:rsidRPr="00CE7EE5" w:rsidRDefault="00CE7EE5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 w:eastAsia="ru-RU"/>
        </w:rPr>
      </w:pPr>
      <w:proofErr w:type="gramStart"/>
      <w:r w:rsidRPr="00CE7EE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t</w:t>
      </w:r>
      <w:r w:rsidRPr="00CE7EE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общ</w:t>
      </w:r>
      <w:proofErr w:type="gramEnd"/>
    </w:p>
    <w:p w:rsidR="00CE7EE5" w:rsidRPr="00CE7EE5" w:rsidRDefault="00CE7EE5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E7EE5" w:rsidRPr="00CE7EE5" w:rsidRDefault="00CE7EE5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МП= </w:t>
      </w:r>
      <w:r w:rsidRPr="00CE7EE5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ru-RU"/>
        </w:rPr>
        <w:t>t</w:t>
      </w:r>
      <w:r w:rsidRPr="00CE7EE5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</w:t>
      </w:r>
      <w:proofErr w:type="gramStart"/>
      <w:r w:rsidRPr="00CE7EE5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фу</w:t>
      </w:r>
      <w:proofErr w:type="gramEnd"/>
      <w:r w:rsidRPr="00CE7EE5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х 100%  </w:t>
      </w:r>
      <w:r w:rsidRPr="00CE7EE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=</w:t>
      </w:r>
    </w:p>
    <w:p w:rsidR="00CE7EE5" w:rsidRPr="00CE7EE5" w:rsidRDefault="00CE7EE5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</w:pPr>
      <w:proofErr w:type="gramStart"/>
      <w:r w:rsidRPr="00CE7EE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t</w:t>
      </w:r>
      <w:r w:rsidRPr="00CE7EE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общ</w:t>
      </w:r>
      <w:proofErr w:type="gramEnd"/>
    </w:p>
    <w:p w:rsidR="00CE7EE5" w:rsidRPr="00CE7EE5" w:rsidRDefault="00CE7EE5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E7EE5" w:rsidRPr="00CE7EE5" w:rsidRDefault="00CE7EE5" w:rsidP="00CE7E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Вывод: 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_Hlk90213487"/>
      <w:r w:rsidRPr="00CE7EE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CE7E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E7EE5" w:rsidRPr="00CE7EE5" w:rsidRDefault="00CE7EE5" w:rsidP="00CE7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20 баллов выставляется студенту, если правильно применена методика проведения хронометража, правильно заполнен протокол и четко сделаны выводы, с учетом задач урока и возрастом занимающихся; 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выставляется студенту, если правильно применена методика проведения хронометража, правильно заполнен протокол, выводы имеют незначительные погрешности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10 балла выставляется студенту, если правильно применена методика проведения хронометража, правильно заполнен </w:t>
      </w:r>
      <w:proofErr w:type="spellStart"/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>протокол</w:t>
      </w:r>
      <w:proofErr w:type="gramStart"/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>,в</w:t>
      </w:r>
      <w:proofErr w:type="gramEnd"/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>ыводы</w:t>
      </w:r>
      <w:proofErr w:type="spellEnd"/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сделаны формально;</w:t>
      </w:r>
    </w:p>
    <w:p w:rsidR="00CE7EE5" w:rsidRPr="00CE7EE5" w:rsidRDefault="00CE7EE5" w:rsidP="00CE7EE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студент участвовал в проведении исследования, но не может правильно заполнить протокол, допускает грубые ошибки в выводах.</w:t>
      </w:r>
    </w:p>
    <w:bookmarkEnd w:id="2"/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  <w:r w:rsidRPr="00CE7EE5"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CE7EE5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Протокол изменения ЧСС на уроке физической культуры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="Calibri" w:hAnsi="Times New Roman" w:cs="Times New Roman"/>
          <w:sz w:val="20"/>
          <w:szCs w:val="20"/>
          <w:lang w:val="ru-RU"/>
        </w:rPr>
        <w:t>Школа________ Класс______ Дата_________ Место проведения _____________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="Calibri" w:hAnsi="Times New Roman" w:cs="Times New Roman"/>
          <w:sz w:val="20"/>
          <w:szCs w:val="20"/>
          <w:lang w:val="ru-RU"/>
        </w:rPr>
        <w:t>Урок провел_________________________________________________________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="Calibri" w:hAnsi="Times New Roman" w:cs="Times New Roman"/>
          <w:sz w:val="20"/>
          <w:szCs w:val="20"/>
          <w:lang w:val="ru-RU"/>
        </w:rPr>
        <w:t>Наблюдения проводил________________ за учеником___________________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CE7EE5">
        <w:rPr>
          <w:rFonts w:ascii="Times New Roman" w:eastAsia="Calibri" w:hAnsi="Times New Roman" w:cs="Times New Roman"/>
          <w:sz w:val="20"/>
          <w:szCs w:val="20"/>
        </w:rPr>
        <w:t>Тема</w:t>
      </w:r>
      <w:proofErr w:type="spellEnd"/>
      <w:r w:rsidRPr="00CE7EE5">
        <w:rPr>
          <w:rFonts w:ascii="Times New Roman" w:eastAsia="Calibri" w:hAnsi="Times New Roman" w:cs="Times New Roman"/>
          <w:sz w:val="20"/>
          <w:szCs w:val="20"/>
        </w:rPr>
        <w:t xml:space="preserve"> урока</w:t>
      </w:r>
      <w:proofErr w:type="gramStart"/>
      <w:r w:rsidRPr="00CE7EE5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Pr="00CE7EE5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CE7EE5">
        <w:rPr>
          <w:rFonts w:ascii="Times New Roman" w:eastAsia="Calibri" w:hAnsi="Times New Roman" w:cs="Times New Roman"/>
          <w:sz w:val="20"/>
          <w:szCs w:val="20"/>
        </w:rPr>
        <w:t>Задачи</w:t>
      </w:r>
      <w:proofErr w:type="spellEnd"/>
      <w:r w:rsidRPr="00CE7E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E7EE5">
        <w:rPr>
          <w:rFonts w:ascii="Times New Roman" w:eastAsia="Calibri" w:hAnsi="Times New Roman" w:cs="Times New Roman"/>
          <w:sz w:val="20"/>
          <w:szCs w:val="20"/>
        </w:rPr>
        <w:t>урока</w:t>
      </w:r>
      <w:proofErr w:type="spellEnd"/>
      <w:r w:rsidRPr="00CE7EE5">
        <w:rPr>
          <w:rFonts w:ascii="Times New Roman" w:eastAsia="Calibri" w:hAnsi="Times New Roman" w:cs="Times New Roman"/>
          <w:sz w:val="20"/>
          <w:szCs w:val="20"/>
        </w:rPr>
        <w:t>: 1.________________________________________________________________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7EE5">
        <w:rPr>
          <w:rFonts w:ascii="Times New Roman" w:eastAsia="Calibri" w:hAnsi="Times New Roman" w:cs="Times New Roman"/>
          <w:sz w:val="20"/>
          <w:szCs w:val="20"/>
        </w:rPr>
        <w:t>2. _____________________________________________________________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7EE5">
        <w:rPr>
          <w:rFonts w:ascii="Times New Roman" w:eastAsia="Calibri" w:hAnsi="Times New Roman" w:cs="Times New Roman"/>
          <w:sz w:val="20"/>
          <w:szCs w:val="20"/>
        </w:rPr>
        <w:t>3. _______________________________________________________________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3"/>
        <w:tblW w:w="9604" w:type="dxa"/>
        <w:tblLook w:val="01E0" w:firstRow="1" w:lastRow="1" w:firstColumn="1" w:lastColumn="1" w:noHBand="0" w:noVBand="0"/>
      </w:tblPr>
      <w:tblGrid>
        <w:gridCol w:w="2400"/>
        <w:gridCol w:w="2401"/>
        <w:gridCol w:w="2402"/>
        <w:gridCol w:w="2401"/>
      </w:tblGrid>
      <w:tr w:rsidR="00CE7EE5" w:rsidRPr="00CE7EE5" w:rsidTr="0063335B">
        <w:trPr>
          <w:trHeight w:val="294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CE7EE5">
            <w:pPr>
              <w:jc w:val="center"/>
            </w:pPr>
            <w:r w:rsidRPr="00CE7EE5">
              <w:t>Время измерений (мин)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CE7EE5">
            <w:pPr>
              <w:jc w:val="center"/>
            </w:pPr>
            <w:r w:rsidRPr="00CE7EE5">
              <w:t>Пульс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CE7EE5">
            <w:pPr>
              <w:jc w:val="center"/>
            </w:pPr>
            <w:r w:rsidRPr="00CE7EE5">
              <w:t>Характер физических нагрузок</w:t>
            </w:r>
          </w:p>
        </w:tc>
      </w:tr>
      <w:tr w:rsidR="00CE7EE5" w:rsidRPr="00CE7EE5" w:rsidTr="0063335B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E5" w:rsidRPr="00CE7EE5" w:rsidRDefault="00CE7EE5" w:rsidP="00CE7EE5"/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CE7EE5">
            <w:pPr>
              <w:jc w:val="center"/>
            </w:pPr>
            <w:r w:rsidRPr="00CE7EE5">
              <w:t>За 10 с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CE7EE5">
            <w:pPr>
              <w:jc w:val="center"/>
            </w:pPr>
            <w:r w:rsidRPr="00CE7EE5">
              <w:t>За 1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E5" w:rsidRPr="00CE7EE5" w:rsidRDefault="00CE7EE5" w:rsidP="00CE7EE5"/>
        </w:tc>
      </w:tr>
      <w:tr w:rsidR="00CE7EE5" w:rsidRPr="00CE7EE5" w:rsidTr="0063335B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CE7EE5">
            <w:pPr>
              <w:jc w:val="center"/>
            </w:pPr>
            <w:r w:rsidRPr="00CE7EE5"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CE7EE5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CE7EE5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CE7EE5">
            <w:pPr>
              <w:jc w:val="center"/>
            </w:pPr>
          </w:p>
        </w:tc>
      </w:tr>
      <w:tr w:rsidR="00CE7EE5" w:rsidRPr="00CE7EE5" w:rsidTr="0063335B">
        <w:trPr>
          <w:trHeight w:val="1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CE7EE5">
            <w:pPr>
              <w:jc w:val="center"/>
            </w:pPr>
            <w:r w:rsidRPr="00CE7EE5">
              <w:t>3…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CE7EE5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CE7EE5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CE7EE5">
            <w:pPr>
              <w:jc w:val="center"/>
            </w:pPr>
          </w:p>
        </w:tc>
      </w:tr>
      <w:tr w:rsidR="00CE7EE5" w:rsidRPr="00CE7EE5" w:rsidTr="0063335B">
        <w:trPr>
          <w:trHeight w:val="25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CE7EE5">
            <w:pPr>
              <w:jc w:val="center"/>
            </w:pPr>
            <w:r w:rsidRPr="00CE7EE5">
              <w:t>42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CE7EE5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CE7EE5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CE7EE5">
            <w:pPr>
              <w:jc w:val="center"/>
            </w:pPr>
          </w:p>
        </w:tc>
      </w:tr>
      <w:tr w:rsidR="00CE7EE5" w:rsidRPr="00CE7EE5" w:rsidTr="0063335B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CE7EE5">
            <w:pPr>
              <w:jc w:val="center"/>
            </w:pPr>
            <w:r w:rsidRPr="00CE7EE5">
              <w:t>45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CE7EE5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CE7EE5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CE7EE5">
            <w:pPr>
              <w:jc w:val="center"/>
            </w:pPr>
          </w:p>
        </w:tc>
      </w:tr>
    </w:tbl>
    <w:p w:rsidR="00CE7EE5" w:rsidRPr="00CE7EE5" w:rsidRDefault="00CE7EE5" w:rsidP="00CE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="Calibri" w:hAnsi="Times New Roman" w:cs="Times New Roman"/>
          <w:sz w:val="20"/>
          <w:szCs w:val="20"/>
          <w:lang w:val="ru-RU"/>
        </w:rPr>
        <w:t>Величины ЧСС в пересчете за минуту заносятся в систему координат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(ЧСС по вертикальной оси, время </w:t>
      </w:r>
      <w:proofErr w:type="gramStart"/>
      <w:r w:rsidRPr="00CE7EE5">
        <w:rPr>
          <w:rFonts w:ascii="Times New Roman" w:eastAsia="Calibri" w:hAnsi="Times New Roman" w:cs="Times New Roman"/>
          <w:sz w:val="20"/>
          <w:szCs w:val="20"/>
          <w:lang w:val="ru-RU"/>
        </w:rPr>
        <w:t>в</w:t>
      </w:r>
      <w:proofErr w:type="gramEnd"/>
      <w:r w:rsidRPr="00CE7EE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мин по горизонтальной оси). </w:t>
      </w:r>
    </w:p>
    <w:p w:rsidR="00CE7EE5" w:rsidRPr="00CE7EE5" w:rsidRDefault="00CE7EE5" w:rsidP="00CE7EE5">
      <w:pPr>
        <w:spacing w:after="0" w:line="192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CE7EE5">
        <w:rPr>
          <w:rFonts w:ascii="Times New Roman" w:eastAsia="Calibri" w:hAnsi="Times New Roman" w:cs="Times New Roman"/>
          <w:b/>
          <w:sz w:val="20"/>
          <w:szCs w:val="20"/>
          <w:lang w:val="ru-RU"/>
        </w:rPr>
        <w:t>График регистрации пульсовых данных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E7EE5">
        <w:rPr>
          <w:rFonts w:ascii="Times New Roman" w:eastAsia="Calibri" w:hAnsi="Times New Roman" w:cs="Times New Roman"/>
          <w:sz w:val="20"/>
          <w:szCs w:val="20"/>
          <w:lang w:val="ru-RU"/>
        </w:rPr>
        <w:t>ЧСС,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CE7EE5">
        <w:rPr>
          <w:rFonts w:ascii="Times New Roman" w:eastAsia="Calibri" w:hAnsi="Times New Roman" w:cs="Times New Roman"/>
          <w:sz w:val="20"/>
          <w:szCs w:val="20"/>
        </w:rPr>
        <w:t>уд</w:t>
      </w:r>
      <w:proofErr w:type="spellEnd"/>
      <w:r w:rsidRPr="00CE7EE5">
        <w:rPr>
          <w:rFonts w:ascii="Times New Roman" w:eastAsia="Calibri" w:hAnsi="Times New Roman" w:cs="Times New Roman"/>
          <w:sz w:val="20"/>
          <w:szCs w:val="20"/>
        </w:rPr>
        <w:t>/</w:t>
      </w:r>
      <w:proofErr w:type="spellStart"/>
      <w:r w:rsidRPr="00CE7EE5">
        <w:rPr>
          <w:rFonts w:ascii="Times New Roman" w:eastAsia="Calibri" w:hAnsi="Times New Roman" w:cs="Times New Roman"/>
          <w:sz w:val="20"/>
          <w:szCs w:val="20"/>
        </w:rPr>
        <w:t>мин</w:t>
      </w:r>
      <w:proofErr w:type="spellEnd"/>
      <w:proofErr w:type="gramEnd"/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X="6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7750"/>
      </w:tblGrid>
      <w:tr w:rsidR="00CE7EE5" w:rsidRPr="00CE7EE5" w:rsidTr="0063335B">
        <w:trPr>
          <w:gridAfter w:val="1"/>
          <w:wAfter w:w="7750" w:type="dxa"/>
          <w:trHeight w:val="275"/>
        </w:trPr>
        <w:tc>
          <w:tcPr>
            <w:tcW w:w="580" w:type="dxa"/>
            <w:tcBorders>
              <w:left w:val="nil"/>
            </w:tcBorders>
          </w:tcPr>
          <w:p w:rsidR="00CE7EE5" w:rsidRPr="00CE7EE5" w:rsidRDefault="00CE7EE5" w:rsidP="00CE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E5"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</w:tr>
      <w:tr w:rsidR="00CE7EE5" w:rsidRPr="00CE7EE5" w:rsidTr="0063335B">
        <w:trPr>
          <w:gridAfter w:val="1"/>
          <w:wAfter w:w="7750" w:type="dxa"/>
          <w:trHeight w:val="255"/>
        </w:trPr>
        <w:tc>
          <w:tcPr>
            <w:tcW w:w="580" w:type="dxa"/>
            <w:tcBorders>
              <w:left w:val="nil"/>
            </w:tcBorders>
          </w:tcPr>
          <w:p w:rsidR="00CE7EE5" w:rsidRPr="00CE7EE5" w:rsidRDefault="00CE7EE5" w:rsidP="00CE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E5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</w:tr>
      <w:tr w:rsidR="00CE7EE5" w:rsidRPr="00CE7EE5" w:rsidTr="0063335B">
        <w:trPr>
          <w:gridAfter w:val="1"/>
          <w:wAfter w:w="7750" w:type="dxa"/>
          <w:trHeight w:val="232"/>
        </w:trPr>
        <w:tc>
          <w:tcPr>
            <w:tcW w:w="580" w:type="dxa"/>
            <w:tcBorders>
              <w:left w:val="nil"/>
            </w:tcBorders>
          </w:tcPr>
          <w:p w:rsidR="00CE7EE5" w:rsidRPr="00CE7EE5" w:rsidRDefault="00CE7EE5" w:rsidP="00CE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E5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</w:tr>
      <w:tr w:rsidR="00CE7EE5" w:rsidRPr="00CE7EE5" w:rsidTr="0063335B">
        <w:trPr>
          <w:gridAfter w:val="1"/>
          <w:wAfter w:w="7750" w:type="dxa"/>
          <w:trHeight w:val="248"/>
        </w:trPr>
        <w:tc>
          <w:tcPr>
            <w:tcW w:w="580" w:type="dxa"/>
            <w:tcBorders>
              <w:left w:val="nil"/>
            </w:tcBorders>
          </w:tcPr>
          <w:p w:rsidR="00CE7EE5" w:rsidRPr="00CE7EE5" w:rsidRDefault="00CE7EE5" w:rsidP="00CE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E5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</w:tr>
      <w:tr w:rsidR="00CE7EE5" w:rsidRPr="00CE7EE5" w:rsidTr="0063335B">
        <w:trPr>
          <w:gridAfter w:val="1"/>
          <w:wAfter w:w="7750" w:type="dxa"/>
          <w:trHeight w:val="198"/>
        </w:trPr>
        <w:tc>
          <w:tcPr>
            <w:tcW w:w="580" w:type="dxa"/>
            <w:tcBorders>
              <w:left w:val="nil"/>
            </w:tcBorders>
          </w:tcPr>
          <w:p w:rsidR="00CE7EE5" w:rsidRPr="00CE7EE5" w:rsidRDefault="00CE7EE5" w:rsidP="00CE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E5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</w:tr>
      <w:tr w:rsidR="00CE7EE5" w:rsidRPr="00CE7EE5" w:rsidTr="0063335B">
        <w:trPr>
          <w:gridAfter w:val="1"/>
          <w:wAfter w:w="7750" w:type="dxa"/>
          <w:trHeight w:val="197"/>
        </w:trPr>
        <w:tc>
          <w:tcPr>
            <w:tcW w:w="580" w:type="dxa"/>
            <w:tcBorders>
              <w:left w:val="nil"/>
            </w:tcBorders>
          </w:tcPr>
          <w:p w:rsidR="00CE7EE5" w:rsidRPr="00CE7EE5" w:rsidRDefault="00CE7EE5" w:rsidP="00CE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E5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</w:tr>
      <w:tr w:rsidR="00CE7EE5" w:rsidRPr="00CE7EE5" w:rsidTr="0063335B">
        <w:trPr>
          <w:gridAfter w:val="1"/>
          <w:wAfter w:w="7750" w:type="dxa"/>
          <w:trHeight w:val="182"/>
        </w:trPr>
        <w:tc>
          <w:tcPr>
            <w:tcW w:w="580" w:type="dxa"/>
            <w:tcBorders>
              <w:left w:val="nil"/>
            </w:tcBorders>
          </w:tcPr>
          <w:p w:rsidR="00CE7EE5" w:rsidRPr="00CE7EE5" w:rsidRDefault="00CE7EE5" w:rsidP="00CE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E5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</w:tr>
      <w:tr w:rsidR="00CE7EE5" w:rsidRPr="00CE7EE5" w:rsidTr="0063335B">
        <w:trPr>
          <w:gridAfter w:val="1"/>
          <w:wAfter w:w="7750" w:type="dxa"/>
          <w:trHeight w:val="215"/>
        </w:trPr>
        <w:tc>
          <w:tcPr>
            <w:tcW w:w="580" w:type="dxa"/>
            <w:tcBorders>
              <w:left w:val="nil"/>
            </w:tcBorders>
          </w:tcPr>
          <w:p w:rsidR="00CE7EE5" w:rsidRPr="00CE7EE5" w:rsidRDefault="00CE7EE5" w:rsidP="00CE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E5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</w:tr>
      <w:tr w:rsidR="00CE7EE5" w:rsidRPr="00CE7EE5" w:rsidTr="0063335B">
        <w:trPr>
          <w:gridAfter w:val="1"/>
          <w:wAfter w:w="7750" w:type="dxa"/>
          <w:trHeight w:val="214"/>
        </w:trPr>
        <w:tc>
          <w:tcPr>
            <w:tcW w:w="580" w:type="dxa"/>
            <w:tcBorders>
              <w:left w:val="nil"/>
            </w:tcBorders>
          </w:tcPr>
          <w:p w:rsidR="00CE7EE5" w:rsidRPr="00CE7EE5" w:rsidRDefault="00CE7EE5" w:rsidP="00CE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E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CE7EE5" w:rsidRPr="00CE7EE5" w:rsidTr="0063335B">
        <w:trPr>
          <w:gridAfter w:val="1"/>
          <w:wAfter w:w="7750" w:type="dxa"/>
          <w:trHeight w:val="150"/>
        </w:trPr>
        <w:tc>
          <w:tcPr>
            <w:tcW w:w="580" w:type="dxa"/>
            <w:tcBorders>
              <w:left w:val="nil"/>
            </w:tcBorders>
          </w:tcPr>
          <w:p w:rsidR="00CE7EE5" w:rsidRPr="00CE7EE5" w:rsidRDefault="00CE7EE5" w:rsidP="00CE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E5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</w:tr>
      <w:tr w:rsidR="00CE7EE5" w:rsidRPr="00CE7EE5" w:rsidTr="0063335B">
        <w:trPr>
          <w:gridAfter w:val="1"/>
          <w:wAfter w:w="7750" w:type="dxa"/>
          <w:trHeight w:val="196"/>
        </w:trPr>
        <w:tc>
          <w:tcPr>
            <w:tcW w:w="580" w:type="dxa"/>
            <w:tcBorders>
              <w:left w:val="nil"/>
            </w:tcBorders>
          </w:tcPr>
          <w:p w:rsidR="00CE7EE5" w:rsidRPr="00CE7EE5" w:rsidRDefault="00CE7EE5" w:rsidP="00CE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E5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CE7EE5" w:rsidRPr="00CE7EE5" w:rsidTr="0063335B">
        <w:trPr>
          <w:trHeight w:val="232"/>
        </w:trPr>
        <w:tc>
          <w:tcPr>
            <w:tcW w:w="580" w:type="dxa"/>
            <w:tcBorders>
              <w:left w:val="nil"/>
              <w:bottom w:val="nil"/>
            </w:tcBorders>
          </w:tcPr>
          <w:p w:rsidR="00CE7EE5" w:rsidRPr="00CE7EE5" w:rsidRDefault="00CE7EE5" w:rsidP="00CE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E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0" w:type="dxa"/>
            <w:tcBorders>
              <w:bottom w:val="nil"/>
              <w:right w:val="nil"/>
            </w:tcBorders>
            <w:shd w:val="clear" w:color="auto" w:fill="auto"/>
          </w:tcPr>
          <w:p w:rsidR="00CE7EE5" w:rsidRPr="00CE7EE5" w:rsidRDefault="00CE7EE5" w:rsidP="00CE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E7E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4   8   12  16   20  24   28  32   36  40   44      Время, мин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E7E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     ___________________  _________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E7E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Подгот</w:t>
            </w:r>
            <w:proofErr w:type="spellEnd"/>
            <w:r w:rsidRPr="00CE7E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         Основная часть          </w:t>
            </w:r>
            <w:proofErr w:type="spellStart"/>
            <w:r w:rsidRPr="00CE7E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закл</w:t>
            </w:r>
            <w:proofErr w:type="spellEnd"/>
            <w:r w:rsidRPr="00CE7E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часть</w:t>
            </w: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E7EE5">
              <w:rPr>
                <w:rFonts w:ascii="Times New Roman" w:eastAsia="Calibri" w:hAnsi="Times New Roman" w:cs="Times New Roman"/>
                <w:sz w:val="20"/>
                <w:szCs w:val="20"/>
              </w:rPr>
              <w:t>Часть</w:t>
            </w:r>
            <w:proofErr w:type="spellEnd"/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7EE5" w:rsidRPr="00CE7EE5" w:rsidRDefault="00CE7EE5" w:rsidP="00CE7E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B26D8" w:rsidRDefault="00AB26D8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AB26D8" w:rsidRDefault="00AB26D8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AB26D8" w:rsidRDefault="00AB26D8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AB26D8" w:rsidRDefault="00AB26D8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AB26D8" w:rsidRDefault="00AB26D8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AB26D8" w:rsidRDefault="00AB26D8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AB26D8" w:rsidRDefault="00AB26D8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AB26D8" w:rsidRDefault="00AB26D8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AB26D8" w:rsidRDefault="00AB26D8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AB26D8" w:rsidRDefault="00AB26D8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AB26D8" w:rsidRDefault="00AB26D8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AB26D8" w:rsidRDefault="00AB26D8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AB26D8" w:rsidRDefault="00AB26D8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AB26D8" w:rsidRDefault="00AB26D8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AB26D8" w:rsidRDefault="00AB26D8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AB26D8" w:rsidRDefault="00AB26D8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AB26D8" w:rsidRDefault="00AB26D8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AB26D8" w:rsidRDefault="00AB26D8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AB26D8" w:rsidRDefault="00AB26D8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E7EE5" w:rsidRPr="00AB26D8" w:rsidRDefault="00CE7EE5" w:rsidP="00CE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AB26D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Оценка физиологической кривой физической нагрузки </w:t>
      </w:r>
    </w:p>
    <w:p w:rsidR="00CE7EE5" w:rsidRPr="00AB26D8" w:rsidRDefault="00CE7EE5" w:rsidP="00CE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26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</w:t>
      </w:r>
    </w:p>
    <w:p w:rsidR="00CE7EE5" w:rsidRPr="00AB26D8" w:rsidRDefault="00CE7EE5" w:rsidP="00CE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26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Выводы и предложения: _____________________________________________________________________</w:t>
      </w:r>
    </w:p>
    <w:p w:rsidR="00CE7EE5" w:rsidRPr="00AB26D8" w:rsidRDefault="00CE7EE5" w:rsidP="00CE7EE5">
      <w:pPr>
        <w:tabs>
          <w:tab w:val="num" w:pos="28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CE7EE5" w:rsidRPr="00AB26D8" w:rsidRDefault="00CE7EE5" w:rsidP="00CE7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3" w:name="_Hlk96373982"/>
      <w:r w:rsidRPr="00AB26D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CE7E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E7EE5" w:rsidRPr="00AB26D8" w:rsidRDefault="00CE7EE5" w:rsidP="00CE7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26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bookmarkEnd w:id="3"/>
    <w:p w:rsidR="00CE7EE5" w:rsidRPr="00CE7EE5" w:rsidRDefault="00CE7EE5" w:rsidP="00CE7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20 баллов – выставляется студенту, если правильно применена методика проведения </w:t>
      </w:r>
      <w:proofErr w:type="spellStart"/>
      <w:r w:rsidRPr="00CE7EE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CE7EE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, правильно заполнен протокол и четко сделаны выводы, с учетом задач урока и возрастом занимающихся; </w:t>
      </w:r>
    </w:p>
    <w:p w:rsidR="00CE7EE5" w:rsidRPr="00CE7EE5" w:rsidRDefault="00CE7EE5" w:rsidP="00CE7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15 баллов – выставляется студенту, если соблюдена методика проведения </w:t>
      </w:r>
      <w:proofErr w:type="spellStart"/>
      <w:r w:rsidRPr="00CE7EE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CE7EE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правильно заполнен протокол, выводы имеют незначительные погрешности;</w:t>
      </w:r>
    </w:p>
    <w:p w:rsidR="00CE7EE5" w:rsidRPr="00CE7EE5" w:rsidRDefault="00CE7EE5" w:rsidP="00CE7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10 баллов – выставляется студенту, если соблюдена методика проведения определения ЧСС, правильно заполнен протокол, выводы сделаны формально, без учета возрастных особенностей;</w:t>
      </w:r>
    </w:p>
    <w:p w:rsidR="00CE7EE5" w:rsidRPr="00CE7EE5" w:rsidRDefault="00CE7EE5" w:rsidP="00CE7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 баллов – студент, с помощью провел исследование, но не может правильно заполнить протокол, допускает грубые ошибки в выводах.</w:t>
      </w:r>
    </w:p>
    <w:p w:rsidR="00CE7EE5" w:rsidRPr="00CE7EE5" w:rsidRDefault="00CE7EE5" w:rsidP="00CE7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E7EE5" w:rsidRPr="00CE7EE5" w:rsidRDefault="00CE7EE5" w:rsidP="00CE7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Индивидуальное задание 4.</w:t>
      </w:r>
    </w:p>
    <w:p w:rsidR="00CE7EE5" w:rsidRPr="00CE7EE5" w:rsidRDefault="00CE7EE5" w:rsidP="00CE7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E7EE5" w:rsidRPr="00CE7EE5" w:rsidRDefault="00CE7EE5" w:rsidP="00CE7E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CE7EE5">
        <w:rPr>
          <w:rFonts w:ascii="Times New Roman" w:eastAsia="Calibri" w:hAnsi="Times New Roman" w:cs="Times New Roman"/>
          <w:b/>
          <w:sz w:val="20"/>
          <w:szCs w:val="20"/>
          <w:lang w:val="ru-RU"/>
        </w:rPr>
        <w:t>Анализ урока физической культуры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сведения об уроке: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Школа, класс________________ 2. Дата_____________________________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 урока______________________________________________________________________________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 урока________________________ 5. Тип урока ______________________________________________________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 урока: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1</w:t>
      </w:r>
      <w:r w:rsidRPr="00CE7EE5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. ________________________________________________________________________________________________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_________________________________________________________________________________________________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_________________________________________________________________________________________________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Число учащихся: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 списку в журнале_______________________________________________________________________________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фактически занималось ____________________________________________________________________________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 них учащихся, относящихся к медицинским группам: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основной _______; подготовительной __________; специальной ________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Фамилия, имя, отчество преподавателя _________________________________________________________________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Анализ урока провел студент _________________________________________________________________________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требования к анализу урока по физической культуре: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анализ урока должен быть многосторонним и достаточно глубоким;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- необходимо проанализировать все стороны методики </w:t>
      </w:r>
      <w:proofErr w:type="spellStart"/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проведенияурока</w:t>
      </w:r>
      <w:proofErr w:type="spellEnd"/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дать письменное пояснение;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- субъективная оценка должна быть обоснованной, </w:t>
      </w:r>
      <w:proofErr w:type="spellStart"/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доказательной</w:t>
      </w:r>
      <w:proofErr w:type="gramStart"/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,а</w:t>
      </w:r>
      <w:proofErr w:type="gramEnd"/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ргументированной</w:t>
      </w:r>
      <w:proofErr w:type="spellEnd"/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CE7EE5" w:rsidRPr="00CE7EE5" w:rsidRDefault="00CE7EE5" w:rsidP="00CE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- в уроке обязательно должны быть вскрыты недостатки и </w:t>
      </w:r>
      <w:proofErr w:type="spellStart"/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даныконкретные</w:t>
      </w:r>
      <w:proofErr w:type="spellEnd"/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практические рекомендации по их устранению.</w:t>
      </w:r>
    </w:p>
    <w:p w:rsidR="00CE7EE5" w:rsidRPr="00CE7EE5" w:rsidRDefault="00CE7EE5" w:rsidP="00CE7E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E7EE5" w:rsidRPr="00DC6F24" w:rsidTr="0063335B">
        <w:tc>
          <w:tcPr>
            <w:tcW w:w="9923" w:type="dxa"/>
          </w:tcPr>
          <w:p w:rsidR="00CE7EE5" w:rsidRPr="00CE7EE5" w:rsidRDefault="00CE7EE5" w:rsidP="00CE7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Тип, структура и этапы урока; организация деятельности учащихся на каждом этапе. Место данного занятия в системе уроков. Целесообразно ли использование предложенного типа урока на данном этапе обучения? </w:t>
            </w:r>
            <w:r w:rsidRPr="00CE7E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Проанализировать цели и задачи урока. Проанализировать структуру урока в соотношении с поставленными целями и задачами. Рационально ли распределено время на уроке с точки зрения его целей и задач?</w:t>
            </w:r>
          </w:p>
        </w:tc>
      </w:tr>
      <w:tr w:rsidR="00CE7EE5" w:rsidRPr="00DC6F24" w:rsidTr="0063335B">
        <w:tc>
          <w:tcPr>
            <w:tcW w:w="9923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7EE5" w:rsidRPr="00DC6F24" w:rsidTr="0063335B">
        <w:tc>
          <w:tcPr>
            <w:tcW w:w="9923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7EE5" w:rsidRPr="00DC6F24" w:rsidTr="0063335B">
        <w:tc>
          <w:tcPr>
            <w:tcW w:w="9923" w:type="dxa"/>
          </w:tcPr>
          <w:p w:rsidR="00CE7EE5" w:rsidRPr="00CE7EE5" w:rsidRDefault="00CE7EE5" w:rsidP="00CE7EE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урока и его дидактическая </w:t>
            </w:r>
            <w:proofErr w:type="spellStart"/>
            <w:r w:rsidRPr="00CE7EE5">
              <w:rPr>
                <w:rFonts w:ascii="Times New Roman" w:eastAsia="Calibri" w:hAnsi="Times New Roman" w:cs="Times New Roman"/>
                <w:sz w:val="20"/>
                <w:szCs w:val="20"/>
              </w:rPr>
              <w:t>проработка</w:t>
            </w:r>
            <w:proofErr w:type="gramStart"/>
            <w:r w:rsidRPr="00CE7EE5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CE7EE5">
              <w:rPr>
                <w:rFonts w:ascii="Times New Roman" w:eastAsia="Calibri" w:hAnsi="Times New Roman" w:cs="Times New Roman"/>
                <w:sz w:val="20"/>
                <w:szCs w:val="20"/>
              </w:rPr>
              <w:t>роанализировать</w:t>
            </w:r>
            <w:proofErr w:type="spellEnd"/>
            <w:r w:rsidRPr="00CE7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содержание урока с точки зрения соответствия программе по предмету в данном классе. Осуществляется ли связь нового материала с </w:t>
            </w:r>
            <w:proofErr w:type="gramStart"/>
            <w:r w:rsidRPr="00CE7EE5">
              <w:rPr>
                <w:rFonts w:ascii="Times New Roman" w:eastAsia="Calibri" w:hAnsi="Times New Roman" w:cs="Times New Roman"/>
                <w:sz w:val="20"/>
                <w:szCs w:val="20"/>
              </w:rPr>
              <w:t>изученным</w:t>
            </w:r>
            <w:proofErr w:type="gramEnd"/>
            <w:r w:rsidRPr="00CE7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ранее? Проанализировать дозировку упражнений: целесообразность их объема и интенсивности.</w:t>
            </w:r>
          </w:p>
        </w:tc>
      </w:tr>
      <w:tr w:rsidR="00CE7EE5" w:rsidRPr="00DC6F24" w:rsidTr="0063335B">
        <w:tc>
          <w:tcPr>
            <w:tcW w:w="9923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7EE5" w:rsidRPr="00DC6F24" w:rsidTr="0063335B">
        <w:tc>
          <w:tcPr>
            <w:tcW w:w="9923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E7EE5" w:rsidRPr="00DC6F24" w:rsidTr="0063335B">
        <w:tc>
          <w:tcPr>
            <w:tcW w:w="9923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E7EE5" w:rsidRPr="00DC6F24" w:rsidTr="0063335B">
        <w:tc>
          <w:tcPr>
            <w:tcW w:w="9923" w:type="dxa"/>
          </w:tcPr>
          <w:p w:rsidR="00CE7EE5" w:rsidRPr="00CE7EE5" w:rsidRDefault="00CE7EE5" w:rsidP="00CE7EE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7E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Методические средства, использованные на уроке:</w:t>
            </w:r>
          </w:p>
          <w:p w:rsidR="00CE7EE5" w:rsidRPr="00CE7EE5" w:rsidRDefault="00CE7EE5" w:rsidP="00CE7EE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7E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методы и приемы привлечения и поддержания внимания учащихся, активизации деятельности; приемы развития творческого мышления;</w:t>
            </w:r>
          </w:p>
          <w:p w:rsidR="00CE7EE5" w:rsidRPr="00CE7EE5" w:rsidRDefault="00CE7EE5" w:rsidP="00CE7EE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7E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технические средства и средства наглядности на уроке, элементы индивидуализации и дифференциации обучения, коллективной учебной деятельности, сочетание работы учащихся с учителем и самостоятельной работы.</w:t>
            </w:r>
          </w:p>
        </w:tc>
      </w:tr>
      <w:tr w:rsidR="00CE7EE5" w:rsidRPr="00DC6F24" w:rsidTr="0063335B">
        <w:tc>
          <w:tcPr>
            <w:tcW w:w="9923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E7EE5" w:rsidRPr="00DC6F24" w:rsidTr="0063335B">
        <w:tc>
          <w:tcPr>
            <w:tcW w:w="9923" w:type="dxa"/>
          </w:tcPr>
          <w:p w:rsidR="00CE7EE5" w:rsidRPr="00CE7EE5" w:rsidRDefault="00CE7EE5" w:rsidP="00CE7EE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7E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учителя и его деятельности как организатора урока, его роли в учебном процессе; общая и речевая культура, поведение, отношения с учащимися, педагогика сотрудничества. При анализе необходимо обратить внимание на внешний вид учителя, его речевую и двигательную подготовку, командный голос, владение педагогом спортивной терминологией, выбор места при показе и объяснении нового материала, умение контролировать работу учащихся, видеть класс в целом и каждого ученика в отдельности, умение оценивать работу учащихся.</w:t>
            </w:r>
          </w:p>
        </w:tc>
      </w:tr>
      <w:tr w:rsidR="00CE7EE5" w:rsidRPr="00DC6F24" w:rsidTr="0063335B">
        <w:tc>
          <w:tcPr>
            <w:tcW w:w="9923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E7EE5" w:rsidRPr="00DC6F24" w:rsidTr="0063335B">
        <w:tc>
          <w:tcPr>
            <w:tcW w:w="9923" w:type="dxa"/>
          </w:tcPr>
          <w:p w:rsidR="00CE7EE5" w:rsidRPr="00CE7EE5" w:rsidRDefault="00CE7EE5" w:rsidP="00CE7EE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7E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Учащиеся на уроке: степень их активности, проявление любознательности, их поведение на уроке, удовлетворенность уроком; приемы предупреждения утомления и поддержания работоспособности учащихся.</w:t>
            </w:r>
          </w:p>
        </w:tc>
      </w:tr>
      <w:tr w:rsidR="00CE7EE5" w:rsidRPr="00DC6F24" w:rsidTr="0063335B">
        <w:tc>
          <w:tcPr>
            <w:tcW w:w="9923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E7EE5" w:rsidRPr="00DC6F24" w:rsidTr="0063335B">
        <w:tc>
          <w:tcPr>
            <w:tcW w:w="9923" w:type="dxa"/>
          </w:tcPr>
          <w:p w:rsidR="00CE7EE5" w:rsidRPr="00CE7EE5" w:rsidRDefault="00CE7EE5" w:rsidP="00CE7EE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7E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Результаты </w:t>
            </w:r>
            <w:proofErr w:type="gramStart"/>
            <w:r w:rsidRPr="00CE7E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урока</w:t>
            </w:r>
            <w:proofErr w:type="gramEnd"/>
            <w:r w:rsidRPr="00CE7E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в какой мере достигнуты его обучающая, развивающая и воспитательная цели.</w:t>
            </w:r>
          </w:p>
        </w:tc>
      </w:tr>
      <w:tr w:rsidR="00CE7EE5" w:rsidRPr="00DC6F24" w:rsidTr="0063335B">
        <w:tc>
          <w:tcPr>
            <w:tcW w:w="9923" w:type="dxa"/>
          </w:tcPr>
          <w:p w:rsidR="00CE7EE5" w:rsidRPr="00CE7EE5" w:rsidRDefault="00CE7EE5" w:rsidP="00CE7EE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E7EE5" w:rsidRPr="00DC6F24" w:rsidTr="0063335B">
        <w:tc>
          <w:tcPr>
            <w:tcW w:w="9923" w:type="dxa"/>
          </w:tcPr>
          <w:p w:rsidR="00CE7EE5" w:rsidRPr="00CE7EE5" w:rsidRDefault="00CE7EE5" w:rsidP="00CE7EE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7E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Общая оценка урока, выводы, предложения и пожелания по совершенствованию урока.</w:t>
            </w:r>
          </w:p>
        </w:tc>
      </w:tr>
      <w:tr w:rsidR="00CE7EE5" w:rsidRPr="00DC6F24" w:rsidTr="0063335B">
        <w:tc>
          <w:tcPr>
            <w:tcW w:w="9923" w:type="dxa"/>
          </w:tcPr>
          <w:p w:rsidR="00CE7EE5" w:rsidRPr="00CE7EE5" w:rsidRDefault="00CE7EE5" w:rsidP="00CE7EE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E7EE5" w:rsidRPr="00DC6F24" w:rsidTr="0063335B">
        <w:tc>
          <w:tcPr>
            <w:tcW w:w="9923" w:type="dxa"/>
          </w:tcPr>
          <w:p w:rsidR="00CE7EE5" w:rsidRPr="00CE7EE5" w:rsidRDefault="00CE7EE5" w:rsidP="00CE7E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7E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Что было явно неудачным на уроке? Что необходимо исправить и как? Что можно было бы улучшить в организации урока, в содержании и методах работы?</w:t>
            </w:r>
          </w:p>
        </w:tc>
      </w:tr>
      <w:tr w:rsidR="00CE7EE5" w:rsidRPr="00DC6F24" w:rsidTr="0063335B">
        <w:tc>
          <w:tcPr>
            <w:tcW w:w="9923" w:type="dxa"/>
          </w:tcPr>
          <w:p w:rsidR="00CE7EE5" w:rsidRPr="00CE7EE5" w:rsidRDefault="00CE7EE5" w:rsidP="00CE7EE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CE7EE5" w:rsidRPr="00CE7EE5" w:rsidRDefault="00CE7EE5" w:rsidP="00CE7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CE7E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E7EE5" w:rsidRPr="00CE7EE5" w:rsidRDefault="00CE7EE5" w:rsidP="00CE7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CE7EE5" w:rsidRPr="00CE7EE5" w:rsidRDefault="00CE7EE5" w:rsidP="00CE7EE5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выставляется студенту,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вскрыты недостатки и даны конкретные практические рекомендации по их устранению;</w:t>
      </w:r>
    </w:p>
    <w:p w:rsidR="00CE7EE5" w:rsidRPr="00CE7EE5" w:rsidRDefault="00CE7EE5" w:rsidP="00CE7EE5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допущены незначительные ошибки при указании недостатков и практических рекомендаций по их устранению;</w:t>
      </w:r>
    </w:p>
    <w:p w:rsidR="00CE7EE5" w:rsidRPr="00CE7EE5" w:rsidRDefault="00CE7EE5" w:rsidP="00CE7EE5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</w:t>
      </w:r>
      <w:r w:rsidRPr="00CE7E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если при оформлении протокола анализа допущены значительные ошибки, не всегда соблюдалась логика изложения, выводы неполные, плохо аргументированы;</w:t>
      </w:r>
      <w:r w:rsidRPr="00CE7E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E7EE5" w:rsidRPr="00CE7EE5" w:rsidRDefault="00CE7EE5" w:rsidP="00CE7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 баллов,</w:t>
      </w:r>
      <w:r w:rsidRPr="00CE7E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отсутствует протокол исследования.</w:t>
      </w:r>
    </w:p>
    <w:p w:rsidR="00CE7EE5" w:rsidRPr="00CE7EE5" w:rsidRDefault="00CE7EE5" w:rsidP="00CE7EE5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CE7EE5" w:rsidRPr="00CE7EE5" w:rsidRDefault="00CE7EE5" w:rsidP="00CE7EE5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CE7EE5" w:rsidRPr="00CE7EE5" w:rsidRDefault="00CE7EE5" w:rsidP="00CE7E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E7EE5" w:rsidRPr="00CE7EE5" w:rsidRDefault="00CE7EE5" w:rsidP="00CE7E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CE7EE5" w:rsidRPr="00CE7EE5" w:rsidRDefault="00CE7EE5" w:rsidP="00CE7E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CE7EE5" w:rsidRPr="00CE7EE5" w:rsidRDefault="00CE7EE5" w:rsidP="00CE7E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CE7EE5" w:rsidRPr="00CE7EE5" w:rsidRDefault="00CE7EE5" w:rsidP="00CE7E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4.Инвентарь:</w:t>
      </w:r>
    </w:p>
    <w:p w:rsidR="00CE7EE5" w:rsidRPr="00CE7EE5" w:rsidRDefault="00CE7EE5" w:rsidP="00CE7E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5.Подготовка и организация мероприятия, участие в подготовке самих учащихся. Использование методической литературы.</w:t>
      </w:r>
    </w:p>
    <w:p w:rsidR="00CE7EE5" w:rsidRPr="00CE7EE5" w:rsidRDefault="00CE7EE5" w:rsidP="00CE7E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CE7EE5" w:rsidRPr="00CE7EE5" w:rsidRDefault="00CE7EE5" w:rsidP="00CE7E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7.Подведение итогов</w:t>
      </w:r>
    </w:p>
    <w:p w:rsidR="00CE7EE5" w:rsidRPr="00CE7EE5" w:rsidRDefault="00CE7EE5" w:rsidP="00CE7E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CE7EE5" w:rsidRPr="00CE7EE5" w:rsidRDefault="00CE7EE5" w:rsidP="00CE7E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CE7EE5" w:rsidRPr="00CE7EE5" w:rsidRDefault="00CE7EE5" w:rsidP="00CE7E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CE7EE5" w:rsidRPr="00CE7EE5" w:rsidRDefault="00CE7EE5" w:rsidP="00CE7E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 баллов </w:t>
      </w:r>
      <w:proofErr w:type="gramStart"/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bookmarkStart w:id="4" w:name="_Hlk67349666"/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proofErr w:type="gramEnd"/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4"/>
    <w:p w:rsidR="00CE7EE5" w:rsidRPr="00CE7EE5" w:rsidRDefault="00CE7EE5" w:rsidP="00CE7E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10 баллов – </w:t>
      </w:r>
      <w:bookmarkStart w:id="5" w:name="_Hlk96544489"/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  <w:bookmarkEnd w:id="5"/>
    </w:p>
    <w:p w:rsidR="00CE7EE5" w:rsidRPr="00CE7EE5" w:rsidRDefault="00CE7EE5" w:rsidP="00CE7EE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CE7EE5">
        <w:rPr>
          <w:rFonts w:ascii="Times New Roman" w:hAnsi="Times New Roman" w:cs="Times New Roman"/>
          <w:sz w:val="20"/>
          <w:szCs w:val="20"/>
          <w:lang w:val="ru-RU"/>
        </w:rPr>
        <w:t xml:space="preserve">5 баллов – содержание мероприятия </w:t>
      </w:r>
      <w:proofErr w:type="spellStart"/>
      <w:r w:rsidRPr="00CE7EE5">
        <w:rPr>
          <w:rFonts w:ascii="Times New Roman" w:hAnsi="Times New Roman" w:cs="Times New Roman"/>
          <w:sz w:val="20"/>
          <w:szCs w:val="20"/>
          <w:lang w:val="ru-RU"/>
        </w:rPr>
        <w:t>несоответствует</w:t>
      </w:r>
      <w:proofErr w:type="spellEnd"/>
      <w:r w:rsidRPr="00CE7EE5">
        <w:rPr>
          <w:rFonts w:ascii="Times New Roman" w:hAnsi="Times New Roman" w:cs="Times New Roman"/>
          <w:sz w:val="20"/>
          <w:szCs w:val="20"/>
          <w:lang w:val="ru-RU"/>
        </w:rPr>
        <w:t xml:space="preserve">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CE7EE5" w:rsidRPr="00CE7EE5" w:rsidRDefault="00CE7EE5" w:rsidP="00CE7EE5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</w:p>
    <w:p w:rsidR="00CE7EE5" w:rsidRPr="00CE7EE5" w:rsidRDefault="00CE7EE5" w:rsidP="00CE7EE5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CE7EE5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E7EE5" w:rsidRPr="00CE7EE5" w:rsidRDefault="00CE7EE5" w:rsidP="00CE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CE7EE5" w:rsidRPr="00CE7EE5" w:rsidRDefault="00CE7EE5" w:rsidP="00CE7E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CE7EE5" w:rsidRPr="00CE7EE5" w:rsidRDefault="00CE7EE5" w:rsidP="00CE7EE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CE7EE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CE7EE5" w:rsidRPr="00CE7EE5" w:rsidRDefault="00CE7EE5" w:rsidP="00CE7EE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CE7EE5" w:rsidRPr="00CE7EE5" w:rsidRDefault="00CE7EE5" w:rsidP="00CE7EE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CE7EE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CE7EE5" w:rsidRPr="00CE7EE5" w:rsidRDefault="00CE7EE5" w:rsidP="00CE7EE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CE7EE5" w:rsidRPr="00CE7EE5" w:rsidRDefault="00CE7EE5" w:rsidP="00CE7EE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Образец дневника</w:t>
      </w:r>
    </w:p>
    <w:p w:rsidR="00CE7EE5" w:rsidRPr="00CE7EE5" w:rsidRDefault="00CE7EE5" w:rsidP="00CE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E7EE5" w:rsidRPr="00CE7EE5" w:rsidRDefault="00CE7EE5" w:rsidP="00CE7EE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CE7EE5" w:rsidRPr="00CE7EE5" w:rsidRDefault="00CE7EE5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CE7EE5" w:rsidRPr="00CE7EE5" w:rsidRDefault="00CE7EE5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Производственной практики</w:t>
      </w:r>
    </w:p>
    <w:p w:rsidR="00CE7EE5" w:rsidRPr="00CE7EE5" w:rsidRDefault="00CE7EE5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Педагогическая практика</w:t>
      </w:r>
    </w:p>
    <w:p w:rsidR="00CE7EE5" w:rsidRPr="00CE7EE5" w:rsidRDefault="00CE7EE5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CE7EE5" w:rsidRPr="00CE7EE5" w:rsidRDefault="00CE7EE5" w:rsidP="00CE7EE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CE7EE5" w:rsidRPr="00CE7EE5" w:rsidRDefault="00CE7EE5" w:rsidP="00CE7EE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CE7EE5" w:rsidRPr="00CE7EE5" w:rsidRDefault="00CE7EE5" w:rsidP="00CE7EE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CE7EE5" w:rsidRPr="00CE7EE5" w:rsidRDefault="00CE7EE5" w:rsidP="00CE7EE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CE7EE5" w:rsidRPr="00CE7EE5" w:rsidRDefault="00CE7EE5" w:rsidP="00CE7EE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CE7EE5" w:rsidRPr="00CE7EE5" w:rsidRDefault="00CE7EE5" w:rsidP="00CE7EE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CE7EE5" w:rsidRPr="00CE7EE5" w:rsidRDefault="00CE7EE5" w:rsidP="00CE7EE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CE7EE5" w:rsidRPr="00CE7EE5" w:rsidRDefault="00CE7EE5" w:rsidP="00CE7EE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CE7EE5" w:rsidRPr="00CE7EE5" w:rsidRDefault="00CE7EE5" w:rsidP="00CE7EE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CE7EE5" w:rsidRPr="00CE7EE5" w:rsidRDefault="00CE7EE5" w:rsidP="00CE7EE5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CE7EE5" w:rsidRPr="00CE7EE5" w:rsidRDefault="00CE7EE5" w:rsidP="00CE7EE5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E7EE5" w:rsidRPr="00CE7EE5" w:rsidRDefault="00CE7EE5" w:rsidP="00AB26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  <w:r w:rsidRPr="00CE7EE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Перечень видов работ, связанных с будущей профессиональной деятельностью </w:t>
      </w:r>
      <w:r w:rsidRPr="00CE7EE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(</w:t>
      </w:r>
      <w:proofErr w:type="spellStart"/>
      <w:r w:rsidRPr="00CE7EE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индивидуальное</w:t>
      </w:r>
      <w:proofErr w:type="spellEnd"/>
      <w:r w:rsidRPr="00CE7EE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</w:t>
      </w:r>
      <w:proofErr w:type="spellStart"/>
      <w:r w:rsidRPr="00CE7EE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задание</w:t>
      </w:r>
      <w:proofErr w:type="spellEnd"/>
      <w:r w:rsidRPr="00CE7EE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)</w:t>
      </w:r>
    </w:p>
    <w:p w:rsidR="00CE7EE5" w:rsidRPr="00CE7EE5" w:rsidRDefault="00CE7EE5" w:rsidP="00AB2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35"/>
        <w:gridCol w:w="2624"/>
        <w:gridCol w:w="1524"/>
        <w:gridCol w:w="2453"/>
      </w:tblGrid>
      <w:tr w:rsidR="00CE7EE5" w:rsidRPr="00DC6F24" w:rsidTr="0063335B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CE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CE7EE5" w:rsidRPr="00DC6F24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5" w:rsidRPr="00CE7EE5" w:rsidRDefault="00CE7EE5" w:rsidP="00AB26D8">
            <w:pPr>
              <w:autoSpaceDE w:val="0"/>
              <w:autoSpaceDN w:val="0"/>
              <w:adjustRightInd w:val="0"/>
              <w:spacing w:before="77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CE7EE5" w:rsidRPr="00CE7EE5" w:rsidRDefault="00CE7EE5" w:rsidP="00AB26D8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E7EE5" w:rsidRPr="00CE7EE5" w:rsidRDefault="00CE7EE5" w:rsidP="00AB26D8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CE7EE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CE7EE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CE7EE5" w:rsidRPr="00CE7EE5" w:rsidRDefault="00CE7EE5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CE7EE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CE7EE5" w:rsidRPr="00CE7EE5" w:rsidRDefault="00CE7EE5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3"/>
        <w:gridCol w:w="5346"/>
      </w:tblGrid>
      <w:tr w:rsidR="00CE7EE5" w:rsidRPr="00CE7EE5" w:rsidTr="0063335B">
        <w:trPr>
          <w:trHeight w:val="1272"/>
        </w:trPr>
        <w:tc>
          <w:tcPr>
            <w:tcW w:w="5648" w:type="dxa"/>
          </w:tcPr>
          <w:p w:rsidR="00CE7EE5" w:rsidRPr="00CE7EE5" w:rsidRDefault="00CE7EE5" w:rsidP="00CE7E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CE7EE5" w:rsidRPr="00CE7EE5" w:rsidRDefault="00CE7EE5" w:rsidP="00CE7E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CE7EE5" w:rsidRPr="00CE7EE5" w:rsidRDefault="00CE7EE5" w:rsidP="00CE7EE5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CE7EE5" w:rsidRPr="00CE7EE5" w:rsidRDefault="00CE7EE5" w:rsidP="00CE7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CE7EE5" w:rsidRPr="00CE7EE5" w:rsidRDefault="00CE7EE5" w:rsidP="00CE7E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spellEnd"/>
            <w:r w:rsidRPr="00CE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ФИО</w:t>
            </w:r>
          </w:p>
        </w:tc>
      </w:tr>
    </w:tbl>
    <w:p w:rsidR="00CE7EE5" w:rsidRDefault="00CE7EE5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C6F24" w:rsidRPr="00DC6F24" w:rsidRDefault="00DC6F24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bookmarkStart w:id="6" w:name="_GoBack"/>
      <w:bookmarkEnd w:id="6"/>
    </w:p>
    <w:p w:rsidR="00CE7EE5" w:rsidRPr="00CE7EE5" w:rsidRDefault="00CE7EE5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CE7EE5" w:rsidRPr="00CE7EE5" w:rsidRDefault="00CE7EE5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  <w:r w:rsidRPr="00CE7EE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eastAsia="ru-RU"/>
        </w:rPr>
        <w:footnoteReference w:id="2"/>
      </w:r>
    </w:p>
    <w:p w:rsidR="00CE7EE5" w:rsidRPr="00CE7EE5" w:rsidRDefault="00CE7EE5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CE7EE5" w:rsidRPr="00DC6F24" w:rsidTr="0063335B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E7EE5" w:rsidRPr="00DC6F24" w:rsidTr="0063335B">
        <w:trPr>
          <w:trHeight w:val="41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EE5" w:rsidRPr="00CE7EE5" w:rsidRDefault="00CE7EE5" w:rsidP="00CE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CE7EE5" w:rsidRPr="00CE7EE5" w:rsidRDefault="00CE7EE5" w:rsidP="00CE7EE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CE7EE5" w:rsidRPr="00CE7EE5" w:rsidRDefault="00CE7EE5" w:rsidP="00CE7EE5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CE7EE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CE7EE5" w:rsidRDefault="00CE7EE5" w:rsidP="00CE7EE5">
      <w:pPr>
        <w:shd w:val="clear" w:color="auto" w:fill="FFFFFF"/>
        <w:autoSpaceDE w:val="0"/>
        <w:autoSpaceDN w:val="0"/>
        <w:adjustRightInd w:val="0"/>
        <w:spacing w:before="96" w:after="298"/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</w:p>
    <w:p w:rsidR="00CE7EE5" w:rsidRPr="00CE7EE5" w:rsidRDefault="00CE7EE5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CE7EE5" w:rsidRPr="00CE7EE5" w:rsidRDefault="00CE7EE5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CE7EE5" w:rsidRPr="00CE7EE5" w:rsidRDefault="00CE7EE5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CE7EE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CE7EE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CE7EE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CE7EE5" w:rsidRPr="00CE7EE5" w:rsidRDefault="00CE7EE5" w:rsidP="00CE7EE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CE7EE5" w:rsidRPr="00CE7EE5" w:rsidRDefault="00CE7EE5" w:rsidP="00CE7EE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</w:pPr>
      <w:proofErr w:type="spellStart"/>
      <w:r w:rsidRPr="00CE7EE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>Оценка</w:t>
      </w:r>
      <w:proofErr w:type="spellEnd"/>
      <w:r w:rsidRPr="00CE7EE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 ____________________</w:t>
      </w:r>
    </w:p>
    <w:p w:rsidR="00CE7EE5" w:rsidRPr="00CE7EE5" w:rsidRDefault="00CE7EE5" w:rsidP="00CE7EE5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E7EE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>Подпись</w:t>
      </w:r>
      <w:proofErr w:type="spellEnd"/>
      <w:r w:rsidRPr="00CE7EE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 </w:t>
      </w:r>
      <w:proofErr w:type="spellStart"/>
      <w:r w:rsidRPr="00CE7EE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>руководителя</w:t>
      </w:r>
      <w:proofErr w:type="spellEnd"/>
      <w:r w:rsidRPr="00CE7EE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 </w:t>
      </w:r>
      <w:r w:rsidRPr="00CE7EE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_________________</w:t>
      </w:r>
    </w:p>
    <w:p w:rsidR="00CE7EE5" w:rsidRPr="00CE7EE5" w:rsidRDefault="00CE7EE5" w:rsidP="00CE7EE5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EE5" w:rsidRPr="00CE7EE5" w:rsidRDefault="00CE7EE5" w:rsidP="00CE7EE5">
      <w:pPr>
        <w:rPr>
          <w:lang w:val="ru-RU"/>
        </w:rPr>
      </w:pPr>
    </w:p>
    <w:sectPr w:rsidR="00CE7EE5" w:rsidRPr="00CE7EE5" w:rsidSect="00FA10B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90" w:rsidRDefault="003B6E90" w:rsidP="00CE7EE5">
      <w:pPr>
        <w:spacing w:after="0" w:line="240" w:lineRule="auto"/>
      </w:pPr>
      <w:r>
        <w:separator/>
      </w:r>
    </w:p>
  </w:endnote>
  <w:endnote w:type="continuationSeparator" w:id="0">
    <w:p w:rsidR="003B6E90" w:rsidRDefault="003B6E90" w:rsidP="00CE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90" w:rsidRDefault="003B6E90" w:rsidP="00CE7EE5">
      <w:pPr>
        <w:spacing w:after="0" w:line="240" w:lineRule="auto"/>
      </w:pPr>
      <w:r>
        <w:separator/>
      </w:r>
    </w:p>
  </w:footnote>
  <w:footnote w:type="continuationSeparator" w:id="0">
    <w:p w:rsidR="003B6E90" w:rsidRDefault="003B6E90" w:rsidP="00CE7EE5">
      <w:pPr>
        <w:spacing w:after="0" w:line="240" w:lineRule="auto"/>
      </w:pPr>
      <w:r>
        <w:continuationSeparator/>
      </w:r>
    </w:p>
  </w:footnote>
  <w:footnote w:id="1">
    <w:p w:rsidR="00CE7EE5" w:rsidRPr="00CE7EE5" w:rsidRDefault="00CE7EE5" w:rsidP="00CE7EE5">
      <w:pPr>
        <w:pStyle w:val="a6"/>
        <w:rPr>
          <w:lang w:val="ru-RU"/>
        </w:rPr>
      </w:pPr>
      <w:r>
        <w:rPr>
          <w:rStyle w:val="a8"/>
        </w:rPr>
        <w:footnoteRef/>
      </w:r>
      <w:r w:rsidRPr="00CE7EE5">
        <w:rPr>
          <w:lang w:val="ru-RU"/>
        </w:rPr>
        <w:t xml:space="preserve"> Согласовывается, если практика проводится в профильной организации</w:t>
      </w:r>
    </w:p>
  </w:footnote>
  <w:footnote w:id="2">
    <w:p w:rsidR="00CE7EE5" w:rsidRPr="00CE7EE5" w:rsidRDefault="00CE7EE5" w:rsidP="00CE7EE5">
      <w:pPr>
        <w:pStyle w:val="a6"/>
        <w:rPr>
          <w:lang w:val="ru-RU"/>
        </w:rPr>
      </w:pPr>
      <w:r>
        <w:rPr>
          <w:rStyle w:val="a8"/>
        </w:rPr>
        <w:footnoteRef/>
      </w:r>
      <w:r w:rsidRPr="00CE7EE5">
        <w:rPr>
          <w:lang w:val="ru-RU"/>
        </w:rP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BE"/>
    <w:multiLevelType w:val="hybridMultilevel"/>
    <w:tmpl w:val="1B1C8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7D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E22A1"/>
    <w:multiLevelType w:val="singleLevel"/>
    <w:tmpl w:val="D57202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3">
    <w:nsid w:val="096D4F1B"/>
    <w:multiLevelType w:val="hybridMultilevel"/>
    <w:tmpl w:val="2650556E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5072B"/>
    <w:multiLevelType w:val="hybridMultilevel"/>
    <w:tmpl w:val="2C82E9D0"/>
    <w:lvl w:ilvl="0" w:tplc="4D4A60C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81915"/>
    <w:multiLevelType w:val="hybridMultilevel"/>
    <w:tmpl w:val="CA0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0F64"/>
    <w:multiLevelType w:val="hybridMultilevel"/>
    <w:tmpl w:val="679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91ED5"/>
    <w:multiLevelType w:val="hybridMultilevel"/>
    <w:tmpl w:val="1590AD6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1EEC738C"/>
    <w:multiLevelType w:val="hybridMultilevel"/>
    <w:tmpl w:val="0F94E1E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F0C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234AE8"/>
    <w:multiLevelType w:val="hybridMultilevel"/>
    <w:tmpl w:val="D1B00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5179C"/>
    <w:multiLevelType w:val="hybridMultilevel"/>
    <w:tmpl w:val="1F90550C"/>
    <w:lvl w:ilvl="0" w:tplc="181E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14675E7"/>
    <w:multiLevelType w:val="hybridMultilevel"/>
    <w:tmpl w:val="F796E3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3AB51EE"/>
    <w:multiLevelType w:val="hybridMultilevel"/>
    <w:tmpl w:val="B01C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C107C"/>
    <w:multiLevelType w:val="hybridMultilevel"/>
    <w:tmpl w:val="340E617A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F18B9"/>
    <w:multiLevelType w:val="hybridMultilevel"/>
    <w:tmpl w:val="D3E2047E"/>
    <w:lvl w:ilvl="0" w:tplc="28107AFE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D6DE9"/>
    <w:multiLevelType w:val="hybridMultilevel"/>
    <w:tmpl w:val="99B07A1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E7A1F"/>
    <w:multiLevelType w:val="hybridMultilevel"/>
    <w:tmpl w:val="9F7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73390"/>
    <w:multiLevelType w:val="hybridMultilevel"/>
    <w:tmpl w:val="D59AFC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72DB4"/>
    <w:multiLevelType w:val="hybridMultilevel"/>
    <w:tmpl w:val="11B21A7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510AD"/>
    <w:multiLevelType w:val="hybridMultilevel"/>
    <w:tmpl w:val="D2407CC6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92361"/>
    <w:multiLevelType w:val="hybridMultilevel"/>
    <w:tmpl w:val="6094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474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50099A"/>
    <w:multiLevelType w:val="hybridMultilevel"/>
    <w:tmpl w:val="338C0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9579A"/>
    <w:multiLevelType w:val="hybridMultilevel"/>
    <w:tmpl w:val="01F8F0C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60C5"/>
    <w:multiLevelType w:val="hybridMultilevel"/>
    <w:tmpl w:val="A8FA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37D30"/>
    <w:multiLevelType w:val="hybridMultilevel"/>
    <w:tmpl w:val="FADC79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>
    <w:nsid w:val="6429351E"/>
    <w:multiLevelType w:val="hybridMultilevel"/>
    <w:tmpl w:val="FB28CF3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3">
    <w:nsid w:val="6CB353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9F3276"/>
    <w:multiLevelType w:val="hybridMultilevel"/>
    <w:tmpl w:val="3A10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5106A"/>
    <w:multiLevelType w:val="hybridMultilevel"/>
    <w:tmpl w:val="D4AC48F0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6"/>
  </w:num>
  <w:num w:numId="9">
    <w:abstractNumId w:val="33"/>
  </w:num>
  <w:num w:numId="10">
    <w:abstractNumId w:val="2"/>
  </w:num>
  <w:num w:numId="11">
    <w:abstractNumId w:val="7"/>
  </w:num>
  <w:num w:numId="12">
    <w:abstractNumId w:val="17"/>
  </w:num>
  <w:num w:numId="13">
    <w:abstractNumId w:val="29"/>
  </w:num>
  <w:num w:numId="14">
    <w:abstractNumId w:val="34"/>
  </w:num>
  <w:num w:numId="15">
    <w:abstractNumId w:val="23"/>
  </w:num>
  <w:num w:numId="16">
    <w:abstractNumId w:val="20"/>
  </w:num>
  <w:num w:numId="17">
    <w:abstractNumId w:val="35"/>
  </w:num>
  <w:num w:numId="18">
    <w:abstractNumId w:val="24"/>
  </w:num>
  <w:num w:numId="19">
    <w:abstractNumId w:val="14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3"/>
  </w:num>
  <w:num w:numId="24">
    <w:abstractNumId w:val="18"/>
  </w:num>
  <w:num w:numId="25">
    <w:abstractNumId w:val="28"/>
  </w:num>
  <w:num w:numId="26">
    <w:abstractNumId w:val="32"/>
  </w:num>
  <w:num w:numId="27">
    <w:abstractNumId w:val="6"/>
  </w:num>
  <w:num w:numId="28">
    <w:abstractNumId w:val="13"/>
  </w:num>
  <w:num w:numId="29">
    <w:abstractNumId w:val="27"/>
  </w:num>
  <w:num w:numId="30">
    <w:abstractNumId w:val="0"/>
  </w:num>
  <w:num w:numId="31">
    <w:abstractNumId w:val="16"/>
  </w:num>
  <w:num w:numId="32">
    <w:abstractNumId w:val="31"/>
  </w:num>
  <w:num w:numId="33">
    <w:abstractNumId w:val="30"/>
  </w:num>
  <w:num w:numId="34">
    <w:abstractNumId w:val="8"/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3EA9"/>
    <w:rsid w:val="001F0BC7"/>
    <w:rsid w:val="003B6E90"/>
    <w:rsid w:val="00AB26D8"/>
    <w:rsid w:val="00B43E80"/>
    <w:rsid w:val="00CE7EE5"/>
    <w:rsid w:val="00D31453"/>
    <w:rsid w:val="00DC6F24"/>
    <w:rsid w:val="00E209E2"/>
    <w:rsid w:val="00F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7EE5"/>
    <w:pPr>
      <w:spacing w:after="160" w:line="259" w:lineRule="auto"/>
      <w:ind w:left="720"/>
      <w:contextualSpacing/>
    </w:pPr>
    <w:rPr>
      <w:rFonts w:eastAsiaTheme="minorHAnsi"/>
      <w:lang w:val="ru-RU"/>
    </w:rPr>
  </w:style>
  <w:style w:type="table" w:customStyle="1" w:styleId="2">
    <w:name w:val="Сетка таблицы2"/>
    <w:basedOn w:val="a1"/>
    <w:next w:val="a4"/>
    <w:uiPriority w:val="59"/>
    <w:rsid w:val="00CE7EE5"/>
    <w:pPr>
      <w:spacing w:after="0" w:line="240" w:lineRule="auto"/>
      <w:jc w:val="both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E7EE5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CE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E7EE5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CE7EE5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CE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E7E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CE7E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9880</Words>
  <Characters>56319</Characters>
  <Application>Microsoft Office Word</Application>
  <DocSecurity>0</DocSecurity>
  <Lines>469</Lines>
  <Paragraphs>132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66067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2021-2022_44_03_05_37-20-2-ФСПZ_plx_Производственная практика, педагогическая практика (по профилю Физическая культура)</dc:title>
  <dc:creator>FastReport.NET</dc:creator>
  <cp:lastModifiedBy>User</cp:lastModifiedBy>
  <cp:revision>5</cp:revision>
  <dcterms:created xsi:type="dcterms:W3CDTF">2022-10-17T08:24:00Z</dcterms:created>
  <dcterms:modified xsi:type="dcterms:W3CDTF">2022-10-18T15:33:00Z</dcterms:modified>
</cp:coreProperties>
</file>