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55919" w:rsidRPr="006973B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55919" w:rsidRPr="00CA7E36" w:rsidRDefault="003559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5591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55919" w:rsidRDefault="00CA7E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55919">
        <w:trPr>
          <w:trHeight w:hRule="exact" w:val="1139"/>
        </w:trPr>
        <w:tc>
          <w:tcPr>
            <w:tcW w:w="6096" w:type="dxa"/>
          </w:tcPr>
          <w:p w:rsidR="00355919" w:rsidRDefault="0035591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</w:tr>
      <w:tr w:rsidR="00355919">
        <w:trPr>
          <w:trHeight w:hRule="exact" w:val="1666"/>
        </w:trPr>
        <w:tc>
          <w:tcPr>
            <w:tcW w:w="6096" w:type="dxa"/>
          </w:tcPr>
          <w:p w:rsidR="00355919" w:rsidRDefault="00355919"/>
        </w:tc>
        <w:tc>
          <w:tcPr>
            <w:tcW w:w="4679" w:type="dxa"/>
          </w:tcPr>
          <w:p w:rsidR="00355919" w:rsidRDefault="00355919"/>
        </w:tc>
      </w:tr>
      <w:tr w:rsidR="00355919" w:rsidRPr="006973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Адаптивная физическая культура</w:t>
            </w:r>
          </w:p>
        </w:tc>
      </w:tr>
      <w:tr w:rsidR="00355919" w:rsidRPr="006973B4">
        <w:trPr>
          <w:trHeight w:hRule="exact" w:val="972"/>
        </w:trPr>
        <w:tc>
          <w:tcPr>
            <w:tcW w:w="6096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 w:rsidRPr="006973B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55919" w:rsidRPr="00CA7E36" w:rsidRDefault="00CA7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55919" w:rsidRPr="006973B4">
        <w:trPr>
          <w:trHeight w:hRule="exact" w:val="3699"/>
        </w:trPr>
        <w:tc>
          <w:tcPr>
            <w:tcW w:w="6096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55919">
        <w:trPr>
          <w:trHeight w:hRule="exact" w:val="694"/>
        </w:trPr>
        <w:tc>
          <w:tcPr>
            <w:tcW w:w="6096" w:type="dxa"/>
          </w:tcPr>
          <w:p w:rsidR="00355919" w:rsidRDefault="00355919"/>
        </w:tc>
        <w:tc>
          <w:tcPr>
            <w:tcW w:w="4679" w:type="dxa"/>
          </w:tcPr>
          <w:p w:rsidR="00355919" w:rsidRDefault="00355919"/>
        </w:tc>
      </w:tr>
      <w:tr w:rsidR="0035591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55919" w:rsidRDefault="00CA7E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55919" w:rsidRDefault="00CA7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35591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55919">
        <w:trPr>
          <w:trHeight w:hRule="exact" w:val="277"/>
        </w:trPr>
        <w:tc>
          <w:tcPr>
            <w:tcW w:w="156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  <w:tc>
          <w:tcPr>
            <w:tcW w:w="697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99" w:type="dxa"/>
          </w:tcPr>
          <w:p w:rsidR="00355919" w:rsidRDefault="00355919"/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55919" w:rsidRDefault="0035591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7"/>
        </w:trPr>
        <w:tc>
          <w:tcPr>
            <w:tcW w:w="156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  <w:tc>
          <w:tcPr>
            <w:tcW w:w="697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99" w:type="dxa"/>
          </w:tcPr>
          <w:p w:rsidR="00355919" w:rsidRDefault="00355919"/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 w:rsidRPr="006973B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355919"/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955"/>
        </w:trPr>
        <w:tc>
          <w:tcPr>
            <w:tcW w:w="156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  <w:tc>
          <w:tcPr>
            <w:tcW w:w="697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99" w:type="dxa"/>
          </w:tcPr>
          <w:p w:rsidR="00355919" w:rsidRDefault="00355919"/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>
        <w:trPr>
          <w:trHeight w:hRule="exact" w:val="277"/>
        </w:trPr>
        <w:tc>
          <w:tcPr>
            <w:tcW w:w="156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  <w:tc>
          <w:tcPr>
            <w:tcW w:w="697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42" w:type="dxa"/>
          </w:tcPr>
          <w:p w:rsidR="00355919" w:rsidRDefault="00355919"/>
        </w:tc>
        <w:tc>
          <w:tcPr>
            <w:tcW w:w="499" w:type="dxa"/>
          </w:tcPr>
          <w:p w:rsidR="00355919" w:rsidRDefault="00355919"/>
        </w:tc>
        <w:tc>
          <w:tcPr>
            <w:tcW w:w="318" w:type="dxa"/>
          </w:tcPr>
          <w:p w:rsidR="00355919" w:rsidRDefault="00355919"/>
        </w:tc>
        <w:tc>
          <w:tcPr>
            <w:tcW w:w="1277" w:type="dxa"/>
          </w:tcPr>
          <w:p w:rsidR="00355919" w:rsidRDefault="00355919"/>
        </w:tc>
        <w:tc>
          <w:tcPr>
            <w:tcW w:w="3828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285" w:type="dxa"/>
          </w:tcPr>
          <w:p w:rsidR="00355919" w:rsidRDefault="00355919"/>
        </w:tc>
      </w:tr>
      <w:tr w:rsidR="00355919" w:rsidRPr="006973B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55919" w:rsidRPr="00CA7E36" w:rsidRDefault="00355919">
            <w:pPr>
              <w:spacing w:after="0" w:line="240" w:lineRule="auto"/>
              <w:rPr>
                <w:lang w:val="ru-RU"/>
              </w:rPr>
            </w:pPr>
          </w:p>
          <w:p w:rsidR="00355919" w:rsidRPr="00CA7E36" w:rsidRDefault="00355919">
            <w:pPr>
              <w:spacing w:after="0" w:line="240" w:lineRule="auto"/>
              <w:rPr>
                <w:lang w:val="ru-RU"/>
              </w:rPr>
            </w:pPr>
          </w:p>
          <w:p w:rsidR="00355919" w:rsidRPr="00CA7E36" w:rsidRDefault="00CA7E36">
            <w:pPr>
              <w:spacing w:after="0" w:line="240" w:lineRule="auto"/>
              <w:rPr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355919" w:rsidRPr="00CA7E36" w:rsidRDefault="00355919">
            <w:pPr>
              <w:spacing w:after="0" w:line="240" w:lineRule="auto"/>
              <w:rPr>
                <w:lang w:val="ru-RU"/>
              </w:rPr>
            </w:pPr>
          </w:p>
          <w:p w:rsidR="00355919" w:rsidRPr="00CA7E36" w:rsidRDefault="00CA7E36">
            <w:pPr>
              <w:spacing w:after="0" w:line="240" w:lineRule="auto"/>
              <w:rPr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55919" w:rsidRPr="00CA7E36" w:rsidRDefault="00CA7E36">
      <w:pPr>
        <w:rPr>
          <w:sz w:val="0"/>
          <w:szCs w:val="0"/>
          <w:lang w:val="ru-RU"/>
        </w:rPr>
      </w:pPr>
      <w:r w:rsidRPr="00CA7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559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55919" w:rsidRDefault="00355919"/>
        </w:tc>
        <w:tc>
          <w:tcPr>
            <w:tcW w:w="993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1135" w:type="dxa"/>
          </w:tcPr>
          <w:p w:rsidR="00355919" w:rsidRDefault="00355919"/>
        </w:tc>
        <w:tc>
          <w:tcPr>
            <w:tcW w:w="284" w:type="dxa"/>
          </w:tcPr>
          <w:p w:rsidR="00355919" w:rsidRDefault="003559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5591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55919" w:rsidRPr="006973B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адаптивной физической культуры в учебной и индивидуальной деятельности обучающихся с отклонениями в состоянии здоровья (инвалидами), навыков владения разрабатывать  и применять индивидуальные образовательные  маршруты и индивидуальные программы  (в том числе и с применением ИКТ) для развития лиц с отклонениями в состоянии здоровья с учетом личностных и возрастных особенностей  в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федеральных государственных образовательных  стандартов.</w:t>
            </w:r>
          </w:p>
        </w:tc>
      </w:tr>
      <w:tr w:rsidR="00355919" w:rsidRPr="006973B4">
        <w:trPr>
          <w:trHeight w:hRule="exact" w:val="277"/>
        </w:trPr>
        <w:tc>
          <w:tcPr>
            <w:tcW w:w="766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 w:rsidRPr="006973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55919" w:rsidRPr="006973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355919" w:rsidRPr="006973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355919" w:rsidRPr="006973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355919" w:rsidRPr="006973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355919" w:rsidRPr="006973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355919" w:rsidRPr="006973B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55919" w:rsidRPr="006973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355919" w:rsidRPr="006973B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355919" w:rsidRPr="006973B4">
        <w:trPr>
          <w:trHeight w:hRule="exact" w:val="277"/>
        </w:trPr>
        <w:tc>
          <w:tcPr>
            <w:tcW w:w="766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 w:rsidRPr="006973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559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5919" w:rsidRPr="006973B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физического развития, двигательных способностей инвалидов и лиц с ограниченными возможностями; особенности организации учебной и воспитательной деятельности обучающихся  с ограниченными возможностями с учетом их возрастных и индивидуальных особенностей; особенности  методов и методических приемов АФВ  в различные периоды жизни лиц с отклонениями в состоянии здоровья; современные теоретические и методические требования для разработки индивидуальных образовательных маршрутов и индивидуальных программ развития с учетом личностных и возрастных особенностей обучающихся (в том числе с применением ИКТ) в соответствии с требованиями федеральных государственных образовательных  стандартов</w:t>
            </w:r>
          </w:p>
        </w:tc>
      </w:tr>
      <w:tr w:rsidR="003559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5919" w:rsidRPr="006973B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традиционные и современные методы и технологии обучения и диагностики при проведения занятий с людьми, имеющими отклонения в состоянии здоровья (инвалидами); разрабатывать индивидуальные образовательные маршруты и индивидуальные программы развития обучающихся (в том числе с применением ИКТ) с учетом их личностных, возрастных и индивидуальных особенностей развития  в соответствии с требованиями федеральных государственных образовательных  стандартов</w:t>
            </w:r>
            <w:proofErr w:type="gramEnd"/>
          </w:p>
        </w:tc>
      </w:tr>
      <w:tr w:rsidR="003559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5919" w:rsidRPr="006973B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 с учетом их возрастных и индивидуальных особенностей развития; составления и применения индивидуальных образовательных маршрутов и индивидуальных программ развития обучающихся (в том числе с применением ИКТ) с учетом основного дефекта и сопутствующих нарушений здоровья в соответствии с требованиями федеральных государственных образовательных стандартов</w:t>
            </w:r>
          </w:p>
        </w:tc>
      </w:tr>
      <w:tr w:rsidR="00355919" w:rsidRPr="006973B4">
        <w:trPr>
          <w:trHeight w:hRule="exact" w:val="277"/>
        </w:trPr>
        <w:tc>
          <w:tcPr>
            <w:tcW w:w="766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5591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55919" w:rsidRPr="006973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Характеристика и организация адаптивного физического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</w:tbl>
    <w:p w:rsidR="00355919" w:rsidRPr="00CA7E36" w:rsidRDefault="00CA7E36">
      <w:pPr>
        <w:rPr>
          <w:sz w:val="0"/>
          <w:szCs w:val="0"/>
          <w:lang w:val="ru-RU"/>
        </w:rPr>
      </w:pPr>
      <w:r w:rsidRPr="00CA7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35591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55919" w:rsidRDefault="00355919"/>
        </w:tc>
        <w:tc>
          <w:tcPr>
            <w:tcW w:w="993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1135" w:type="dxa"/>
          </w:tcPr>
          <w:p w:rsidR="00355919" w:rsidRDefault="00355919"/>
        </w:tc>
        <w:tc>
          <w:tcPr>
            <w:tcW w:w="284" w:type="dxa"/>
          </w:tcPr>
          <w:p w:rsidR="00355919" w:rsidRDefault="003559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559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«Общая характеристика адаптивного физического воспитания».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понятия и термины адаптивной физической культуры. Виды АФК. Особенности средств АФВ.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адаптивного физического воспитания.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средств и  методов адаптивного физического воспитания.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3559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современном обществе.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России и за рубежом.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России и за рубежом. Изучить понятия: 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«Физическая культура», «адаптивная физическая культура», «адаптивное физическое воспитание» Определения: «здоровье», «жизнеспособность», «инвалид», «инвалидность», «лицо с ограниченными возможностями».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компоненты (виды) адаптивной физической культуры; их содержание и сущность.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3559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тем. Темы рефератов представлены в приложении 1. /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35591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6973B4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3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«Адаптивная двигательная рекреация»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Главная цель адаптивной двигательной рекреации (АДР) - оптимизация состояния и восстановление физических и духовных сил, затраченных 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занимающимся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основного вида деятельности (учебы, реабилитационных мероприятий, труда, адаптивного спорта, адаптивного физического воспитания и др.), за счет его смены, переключения на занятия развлекательного характера и получения от них удовольствия. Основные задачи адаптивной двигательной рекреации. Особенности адаптивной двигательной рекреации в группах, объединяющих здоровых людей и лиц с отклонениями в состоянии здоровья и инвалидов.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 отличительные черты адаптивной двигательной рекреации и рекреативно-оздоровительного спорта. Классификация форм двигательной рекреации.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Гедонистическая функция. Особенности оздоровительной и восстановительной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355919" w:rsidRPr="006973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образовательных учреждениях и системе социального обеспечения.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коррекционных образовательных учреждениях. Виды специальных коррекционных образовательных учреждений. Высшие учебные заведения для инвалидов.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 w:rsidRPr="006973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Адаптивное физическое воспитание лиц с отклонениями в состоянии здоровья (инвалидов)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 w:rsidRPr="006973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Медико-физиологические и психологические предпосылки построения частных методик АФК. Основные педагогические принципы работы с детьми, имеющими нарушения в развитии.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детей по группам здоровья. Двигательная сфера детей с нарушениями в развитии.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</w:tbl>
    <w:p w:rsidR="00355919" w:rsidRPr="00CA7E36" w:rsidRDefault="00CA7E36">
      <w:pPr>
        <w:rPr>
          <w:sz w:val="0"/>
          <w:szCs w:val="0"/>
          <w:lang w:val="ru-RU"/>
        </w:rPr>
      </w:pPr>
      <w:r w:rsidRPr="00CA7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35591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55919" w:rsidRDefault="00355919"/>
        </w:tc>
        <w:tc>
          <w:tcPr>
            <w:tcW w:w="993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1135" w:type="dxa"/>
          </w:tcPr>
          <w:p w:rsidR="00355919" w:rsidRDefault="00355919"/>
        </w:tc>
        <w:tc>
          <w:tcPr>
            <w:tcW w:w="284" w:type="dxa"/>
          </w:tcPr>
          <w:p w:rsidR="00355919" w:rsidRDefault="003559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55919" w:rsidRPr="006973B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суть противоречия формирования сенсорной и моторной частей длительно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действия?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сходства и различия методов «пассивных движений» и физической помощи человека?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Дайте определение двигательной ошибке.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Что такое ориентировочная основа действия?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образ? Перечислите его основные свойства.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Каковы основные уровни образного отражения действительности в АФК?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 чем суть противоречия формирования сенсорной и моторной частей двигательного действия? Каковы пути преодоления данного противоречия?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основные методические принципы теоретической концепции «искусственная управляющая среда». В чем сходства и различия теории поэтапного формирования действий и понятий и концепции «искусственная управляющая среда»?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соотносятся между собой приемы физической помощи и страховки? Какие приемы физической помощи вам известны?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приемы физической помощи, оказываемой педагогом с помощью технических средств, вам известны?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Л2.6 Л2.7 Л2.8 Л2.9</w:t>
            </w:r>
          </w:p>
        </w:tc>
      </w:tr>
      <w:tr w:rsidR="00355919" w:rsidRPr="006973B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аномалиями в развитии»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ДЦП.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интеллекта.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органов зрения и слуха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при аномалиях развития и после ампутации конечностей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обмена веществ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индивидуальных маршрутов и программ для различных категорий лиц с отклонениями в развитии /</w:t>
            </w:r>
            <w:proofErr w:type="spellStart"/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3559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ДЦП»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физического воспитания с детьми при ДЦП. Разработка индивидуальных маршрутов для лиц с ДЦП, в том числе с использованием ИКТ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Л2.7 Л2.8 Л2.9</w:t>
            </w:r>
          </w:p>
        </w:tc>
      </w:tr>
      <w:tr w:rsidR="003559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интеллекта»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Медико-физиологическая и психолого-педагогическая характеристика детей с умственной отсталостью Особенности методов и методических приемов, используемых при работе с умственно отсталыми детьми. Подбор упражнений используемых на уроках физической культуры с умственно отсталыми детьми. Разработка индивидуальных маршрутов для лиц с нарушением интеллекта, в том числе с использованием ИКТ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 Л2.7 Л2.8 Л2.9</w:t>
            </w:r>
          </w:p>
        </w:tc>
      </w:tr>
    </w:tbl>
    <w:p w:rsidR="00355919" w:rsidRDefault="00CA7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5591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55919" w:rsidRDefault="00355919"/>
        </w:tc>
        <w:tc>
          <w:tcPr>
            <w:tcW w:w="993" w:type="dxa"/>
          </w:tcPr>
          <w:p w:rsidR="00355919" w:rsidRDefault="00355919"/>
        </w:tc>
        <w:tc>
          <w:tcPr>
            <w:tcW w:w="710" w:type="dxa"/>
          </w:tcPr>
          <w:p w:rsidR="00355919" w:rsidRDefault="00355919"/>
        </w:tc>
        <w:tc>
          <w:tcPr>
            <w:tcW w:w="1135" w:type="dxa"/>
          </w:tcPr>
          <w:p w:rsidR="00355919" w:rsidRDefault="00355919"/>
        </w:tc>
        <w:tc>
          <w:tcPr>
            <w:tcW w:w="284" w:type="dxa"/>
          </w:tcPr>
          <w:p w:rsidR="00355919" w:rsidRDefault="003559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5591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зрения»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и физического развития детей с нарушением зрения Методика АФВ детей с нарушением зрения. Методы и методические приемы обучения, коррекции и развитие. Показания и противопоказания к физическим нагрузкам. Методика организации подвижных игр с детьми с нарушением зрения. Методика обучения плаванию школьников с нарушением зрения. Особенности проведения занятий с детьми, имеющими нарушение зрения. Разработка индивидуальных маршрутов для лиц с нарушением зрения.</w:t>
            </w:r>
          </w:p>
          <w:p w:rsidR="00355919" w:rsidRPr="00CA7E36" w:rsidRDefault="003559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Л2.8 Л2.9</w:t>
            </w:r>
          </w:p>
        </w:tc>
      </w:tr>
      <w:tr w:rsidR="003559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инвалидов по слуху»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двигательного развития глухих детей. Особенности психофизического и двигательного развития глухих школьников. Взаимосвязь слухового и вестибулярного анализатора Методические приемы при работе с глухими школьниками.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 Л2.9 Л2.10</w:t>
            </w:r>
          </w:p>
        </w:tc>
      </w:tr>
      <w:tr w:rsidR="003559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при аномалиях развития и после ампутации конечностей»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средств физического воспитания с детьми, имеющими врожденную аномалию развития и после ампутации конечностей. Психологические приемы. Идеомоторная тренировка. Особенности использования методов и методических приемов. Разработка индивидуальных маршрутов для лиц с аномалиями развития и после ампутации конечностей.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3559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обмена веществ»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обмена веществ. Избыточная масса тела. Индекс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Кетле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Анаболические и катаболические процессы в организме. Особенности составления индивидуальной программы (составление комплексов, демонстрация)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</w:t>
            </w:r>
          </w:p>
        </w:tc>
      </w:tr>
      <w:tr w:rsidR="003559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работы с родителями детей-инвалидов»</w:t>
            </w:r>
          </w:p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семейного воспитания детей и подростков с ограниченными возможностями. Методы и формы работы специалиста по АФК с родителями детей и подростков с ограниченными возможностями. Участие семьи в развитии двигательной активности детей и подростков с нарушениями в развитии.</w:t>
            </w:r>
          </w:p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3559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5591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</w:tr>
      <w:tr w:rsidR="003559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355919" w:rsidRDefault="00CA7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559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55919" w:rsidRDefault="00355919"/>
        </w:tc>
        <w:tc>
          <w:tcPr>
            <w:tcW w:w="2269" w:type="dxa"/>
          </w:tcPr>
          <w:p w:rsidR="00355919" w:rsidRDefault="00355919"/>
        </w:tc>
        <w:tc>
          <w:tcPr>
            <w:tcW w:w="993" w:type="dxa"/>
          </w:tcPr>
          <w:p w:rsidR="00355919" w:rsidRDefault="003559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55919">
        <w:trPr>
          <w:trHeight w:hRule="exact" w:val="277"/>
        </w:trPr>
        <w:tc>
          <w:tcPr>
            <w:tcW w:w="710" w:type="dxa"/>
          </w:tcPr>
          <w:p w:rsidR="00355919" w:rsidRDefault="00355919"/>
        </w:tc>
        <w:tc>
          <w:tcPr>
            <w:tcW w:w="1844" w:type="dxa"/>
          </w:tcPr>
          <w:p w:rsidR="00355919" w:rsidRDefault="00355919"/>
        </w:tc>
        <w:tc>
          <w:tcPr>
            <w:tcW w:w="2127" w:type="dxa"/>
          </w:tcPr>
          <w:p w:rsidR="00355919" w:rsidRDefault="00355919"/>
        </w:tc>
        <w:tc>
          <w:tcPr>
            <w:tcW w:w="1844" w:type="dxa"/>
          </w:tcPr>
          <w:p w:rsidR="00355919" w:rsidRDefault="00355919"/>
        </w:tc>
        <w:tc>
          <w:tcPr>
            <w:tcW w:w="2269" w:type="dxa"/>
          </w:tcPr>
          <w:p w:rsidR="00355919" w:rsidRDefault="00355919"/>
        </w:tc>
        <w:tc>
          <w:tcPr>
            <w:tcW w:w="993" w:type="dxa"/>
          </w:tcPr>
          <w:p w:rsidR="00355919" w:rsidRDefault="00355919"/>
        </w:tc>
        <w:tc>
          <w:tcPr>
            <w:tcW w:w="993" w:type="dxa"/>
          </w:tcPr>
          <w:p w:rsidR="00355919" w:rsidRDefault="00355919"/>
        </w:tc>
      </w:tr>
      <w:tr w:rsidR="0035591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55919" w:rsidRPr="006973B4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55919" w:rsidRPr="006973B4">
        <w:trPr>
          <w:trHeight w:hRule="exact" w:val="277"/>
        </w:trPr>
        <w:tc>
          <w:tcPr>
            <w:tcW w:w="710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 w:rsidRPr="006973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559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559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55919" w:rsidRPr="006973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=454238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Частные методики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=573581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Евсеева, О. Э., Евсеев, С. П., Евсеев,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физкультурно-спортивной деятельности в адаптивной физической культуре: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559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559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55919" w:rsidRPr="006973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Вайнер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Н.,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Кастюнин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энциклопедический словарь: адаптивная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=79336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 детей дошкольного возраста: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=271878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Харченко Л. В., Синельникова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физических качеств у детей с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комби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­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нироваными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нарушениями зрения и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=274589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=278495 неограниченный доступ для зарегистрированных пользователей</w:t>
            </w:r>
          </w:p>
        </w:tc>
      </w:tr>
    </w:tbl>
    <w:p w:rsidR="00355919" w:rsidRPr="00CA7E36" w:rsidRDefault="00CA7E36">
      <w:pPr>
        <w:rPr>
          <w:sz w:val="0"/>
          <w:szCs w:val="0"/>
          <w:lang w:val="ru-RU"/>
        </w:rPr>
      </w:pPr>
      <w:r w:rsidRPr="00CA7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559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55919" w:rsidRDefault="00355919"/>
        </w:tc>
        <w:tc>
          <w:tcPr>
            <w:tcW w:w="2269" w:type="dxa"/>
          </w:tcPr>
          <w:p w:rsidR="00355919" w:rsidRDefault="00355919"/>
        </w:tc>
        <w:tc>
          <w:tcPr>
            <w:tcW w:w="993" w:type="dxa"/>
          </w:tcPr>
          <w:p w:rsidR="00355919" w:rsidRDefault="003559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559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35591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55919" w:rsidRPr="006973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Синельникова Т. В., Харченко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для лиц с нарушением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=563136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Креминская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М.,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Харченко, Л. В., Синельникова, Т. В.,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адаптивной физической культуры для лиц с сенсорными нарушениями: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/59660.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Adaptive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Culture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(Адаптивная физическая культура): учебное пособие для студентов направления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034400.62 физическая культура для лиц с отклонениями в состоянии здоровья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рофиль «адаптивное физическое воспитание»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/86974.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в работе с лицами со сложными (комплексными) нарушениями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дзюдо для лиц с нарушениями слуха: учебное пособие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аправление 49.03.02 – «физическая культура для лиц с отклонениями в состоянии здоровья (адаптивная физическая культура)», профиль подготовки – «лечебная физическая культура»; уровень высшего образования – </w:t>
            </w:r>
            <w:proofErr w:type="spellStart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7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55919" w:rsidRPr="006973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559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5591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5591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Default="00CA7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55919" w:rsidRPr="006973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55919" w:rsidRPr="006973B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55919" w:rsidRPr="006973B4">
        <w:trPr>
          <w:trHeight w:hRule="exact" w:val="277"/>
        </w:trPr>
        <w:tc>
          <w:tcPr>
            <w:tcW w:w="710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 w:rsidRPr="006973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55919" w:rsidRPr="006973B4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355919" w:rsidRPr="006973B4">
        <w:trPr>
          <w:trHeight w:hRule="exact" w:val="277"/>
        </w:trPr>
        <w:tc>
          <w:tcPr>
            <w:tcW w:w="710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919" w:rsidRPr="00CA7E36" w:rsidRDefault="00355919">
            <w:pPr>
              <w:rPr>
                <w:lang w:val="ru-RU"/>
              </w:rPr>
            </w:pPr>
          </w:p>
        </w:tc>
      </w:tr>
      <w:tr w:rsidR="00355919" w:rsidRPr="006973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55919" w:rsidRPr="006973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919" w:rsidRPr="00CA7E36" w:rsidRDefault="00CA7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55919" w:rsidRDefault="00355919"/>
    <w:p w:rsidR="006973B4" w:rsidRDefault="006973B4"/>
    <w:p w:rsidR="006973B4" w:rsidRDefault="006973B4"/>
    <w:p w:rsidR="006973B4" w:rsidRDefault="006973B4"/>
    <w:p w:rsidR="006973B4" w:rsidRPr="006973B4" w:rsidRDefault="006973B4" w:rsidP="006973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6973B4" w:rsidRPr="006973B4" w:rsidRDefault="006973B4" w:rsidP="006973B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6973B4" w:rsidRPr="006973B4" w:rsidRDefault="006973B4" w:rsidP="006973B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6973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6973B4" w:rsidRPr="006973B4" w:rsidRDefault="006973B4" w:rsidP="006973B4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73B4" w:rsidRPr="006973B4" w:rsidRDefault="006973B4" w:rsidP="006973B4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973B4" w:rsidRPr="006973B4" w:rsidRDefault="006973B4" w:rsidP="006973B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6973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6973B4" w:rsidRPr="006973B4" w:rsidRDefault="006973B4" w:rsidP="006973B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73B4" w:rsidRPr="006973B4" w:rsidRDefault="006973B4" w:rsidP="006973B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26"/>
        <w:gridCol w:w="1922"/>
        <w:gridCol w:w="2266"/>
        <w:gridCol w:w="1727"/>
      </w:tblGrid>
      <w:tr w:rsidR="006973B4" w:rsidRPr="006973B4" w:rsidTr="00B1007A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973B4" w:rsidRPr="006973B4" w:rsidRDefault="006973B4" w:rsidP="00697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973B4" w:rsidRPr="006973B4" w:rsidRDefault="006973B4" w:rsidP="00697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973B4" w:rsidRPr="006973B4" w:rsidRDefault="006973B4" w:rsidP="00697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973B4" w:rsidRPr="006973B4" w:rsidRDefault="006973B4" w:rsidP="00697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973B4" w:rsidRPr="006973B4" w:rsidTr="00B1007A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73B4" w:rsidRPr="006973B4" w:rsidRDefault="006973B4" w:rsidP="006973B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973B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числе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973B4" w:rsidRPr="006973B4" w:rsidTr="00B1007A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73B4" w:rsidRPr="006973B4" w:rsidRDefault="006973B4" w:rsidP="00697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6973B4" w:rsidRPr="006973B4" w:rsidRDefault="006973B4" w:rsidP="00697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6973B4" w:rsidRPr="006973B4" w:rsidRDefault="006973B4" w:rsidP="006973B4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6973B4" w:rsidRPr="006973B4" w:rsidTr="00B1007A">
        <w:trPr>
          <w:trHeight w:val="177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физического развития,  двигательных способностей ивалидов и лиц с ограниченными возможностями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(1)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(1-20);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973B4" w:rsidRPr="006973B4" w:rsidTr="00B1007A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традиционные и инновационные средства, формы и методы АФК с различными категориями и возрастными группами населения, проводить контроль и самоконтроль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(1-2)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973B4" w:rsidRPr="006973B4" w:rsidTr="00B1007A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осуществлять контроль и самоконтроль за состоянием организма занимающихся в процессе занятий с учетом отклонений в состоянии их здоровья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973B4" w:rsidRPr="006973B4" w:rsidTr="00B1007A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 xml:space="preserve">ПКР-3: </w:t>
            </w:r>
            <w:proofErr w:type="gramStart"/>
            <w:r w:rsidRPr="006973B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6973B4" w:rsidRPr="006973B4" w:rsidTr="00B1007A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  <w:p w:rsidR="006973B4" w:rsidRPr="006973B4" w:rsidRDefault="006973B4" w:rsidP="00697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  <w:p w:rsidR="006973B4" w:rsidRPr="006973B4" w:rsidRDefault="006973B4" w:rsidP="00697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  <w:p w:rsidR="006973B4" w:rsidRPr="006973B4" w:rsidRDefault="006973B4" w:rsidP="00697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ПКР-3.4:</w:t>
            </w:r>
            <w:proofErr w:type="gramStart"/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  <w:p w:rsidR="006973B4" w:rsidRPr="006973B4" w:rsidRDefault="006973B4" w:rsidP="006973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973B4" w:rsidRPr="006973B4" w:rsidTr="00B1007A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 методов и методических приемов АФВ  в различные периоды жизни лиц с отклонениями в состоянии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973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(2)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973B4" w:rsidRPr="006973B4" w:rsidTr="00B1007A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современные методы и технологии обучения и диагностики в процессе проведения физкультурно-оздоровительных занятий с людьми, имеющими отклонения в состоянии здоровья (инвалидами)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973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973B4" w:rsidRPr="006973B4" w:rsidTr="00B1007A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6973B4" w:rsidRPr="006973B4" w:rsidRDefault="006973B4" w:rsidP="00697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69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973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97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973B4" w:rsidRPr="006973B4" w:rsidRDefault="006973B4" w:rsidP="00697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6973B4" w:rsidRPr="006973B4" w:rsidRDefault="006973B4" w:rsidP="006973B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973B4" w:rsidRPr="006973B4" w:rsidRDefault="006973B4" w:rsidP="006973B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973B4" w:rsidRPr="006973B4" w:rsidRDefault="006973B4" w:rsidP="006973B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973B4" w:rsidRPr="006973B4" w:rsidRDefault="006973B4" w:rsidP="006973B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73B4" w:rsidRPr="006973B4" w:rsidRDefault="006973B4" w:rsidP="006973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973B4" w:rsidRPr="006973B4" w:rsidRDefault="006973B4" w:rsidP="006973B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Цель и задачи адаптивной физической культуры.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Характеристика основных глазных заболеваний встречающихся у детей школьного возраста.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Коррекционная направленность адаптивной физической культуры для детей с депривацией зрения.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Задачи адаптивной физической культуры для детей с депривацией зрения.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 и методические приемы обучения двигательным действиям детей с нарушениями органов зрения.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Разница в обучении слепых и слабовидящих детей.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Координационные нарушения двигательной деятельности глухих детей.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применения упражнений с глухими и слабослышащими детьми.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гл</w:t>
      </w:r>
      <w:proofErr w:type="gramEnd"/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ухих детей.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сл</w:t>
      </w:r>
      <w:proofErr w:type="gramEnd"/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абослышащих детей.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 осуществляется через движения коррекция психических нарушений.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Коррегирующие</w:t>
      </w:r>
      <w:proofErr w:type="spellEnd"/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упражнения для мелкой моторики рук умственно отсталых детей.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Роль и значение подвижных игр в занятиях с умственно отсталыми детьми.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задачи решаются на занятиях адаптивной физической культурой при ДЦП.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средства применяются для тренировки функции равновесия при ДЦП.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Какими упражнениями целесообразно расслаблять дистальные отделы конечностей при ДЦП.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применения физических упражнений в раннем и младшем дошкольном возрасте.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реабилитации, социализации и воспитания подрастающего поколения в процессе занятий адаптивным физическим воспитанием.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Комплексная оценка состояния детей и подростков.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детей-</w:t>
      </w:r>
      <w:proofErr w:type="spellStart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олигофренов</w:t>
      </w:r>
      <w:proofErr w:type="spellEnd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для детей с заболеваниями органов дыхания.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тренажеров и технических средств в АФК.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средств и методов в АФВ.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методы адаптивного физического воспитания.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адаптивного физического воспитания.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пароолимпийские</w:t>
      </w:r>
      <w:proofErr w:type="spellEnd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входящие в программы летних и зимних игр.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задачи и их решение экстремальных видов АФК.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функции креативных (художественно-музыкальных) видов. Их функции.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планирования в АФК.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Цель, основные задачи адаптивной двигательной рекреации, ее ведущие функции и принципы. 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Средства адаптивного физического воспитания. Характеристика основных групп.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Методы, адаптивного физического воспитания, используемые в комплексной реабилитации.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обучения двигательным действиям в адаптивном физическом воспитании. 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развития физических качеств и способностей в адаптивном физическом воспитании. 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Основные закономерности развития физических качеств и способностей. 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Типичные нарушения двигательной сферы лиц с отклонениями в состоянии здоровья.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Организация адаптивного физического воспитания в России. 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физической реабилитации в России.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Основные теории социализации (ролевая, критическая, теория коммуникации и др.).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Всестороннее воспитание личности средствами и методами адаптивного физического воспитания.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Умственное (интеллектуальное) воспитание на занятиях по адаптивному физическому воспитанию.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Речевые и психические отклонения, двигательные нарушения при ДЦП. Особенности использования средств ФВ с детьми данной категории.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проведения занятий с лицами, имеющими аномалии развития и после ампутации конечностей.</w:t>
      </w:r>
    </w:p>
    <w:p w:rsidR="006973B4" w:rsidRPr="006973B4" w:rsidRDefault="006973B4" w:rsidP="006973B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и формы работы специалиста АФК с родителями детей и подростков с нарушениями в развитии. </w:t>
      </w:r>
    </w:p>
    <w:p w:rsidR="006973B4" w:rsidRPr="006973B4" w:rsidRDefault="006973B4" w:rsidP="006973B4">
      <w:pPr>
        <w:tabs>
          <w:tab w:val="left" w:pos="360"/>
          <w:tab w:val="left" w:pos="426"/>
        </w:tabs>
        <w:ind w:left="705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973B4" w:rsidRPr="006973B4" w:rsidRDefault="006973B4" w:rsidP="006973B4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6973B4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6973B4" w:rsidRPr="006973B4" w:rsidRDefault="006973B4" w:rsidP="00697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6973B4" w:rsidRPr="006973B4" w:rsidRDefault="006973B4" w:rsidP="00697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6973B4" w:rsidRPr="006973B4" w:rsidRDefault="006973B4" w:rsidP="00697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6973B4" w:rsidRPr="006973B4" w:rsidRDefault="006973B4" w:rsidP="00697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6973B4" w:rsidRPr="006973B4" w:rsidRDefault="006973B4" w:rsidP="00697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6973B4" w:rsidRPr="006973B4" w:rsidRDefault="006973B4" w:rsidP="006973B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973B4" w:rsidRPr="006973B4" w:rsidRDefault="006973B4" w:rsidP="006973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6973B4" w:rsidRPr="006973B4" w:rsidRDefault="006973B4" w:rsidP="006973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основных видов адаптивной физической культуры.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группы (классы) инвалидов по существующей классификации.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спортсменов-инвалидов в крупнейших международных соревнованиях по одному из видов адаптационного спорта.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адаптивной физической культуры на формирование здорового образа жизни инвалидов.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Компенсация функционально пораженного органа или деятельности какой-либо системы.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России и за рубежом.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Необходимость индивидуальной программы реабилитации инвалидов.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Параолимпийское движение инвалидов как модель спорта для здоровых спортсменов.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домах ребенка.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>Организация адаптивного физического воспитания в классах с контингентом детей с отклонениями в  развитии, интегрированных в массовые школы.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973B4" w:rsidRPr="006973B4" w:rsidRDefault="006973B4" w:rsidP="006973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6973B4" w:rsidRPr="006973B4" w:rsidRDefault="006973B4" w:rsidP="006973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6973B4" w:rsidRPr="006973B4" w:rsidRDefault="006973B4" w:rsidP="006973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с различными нозологическими группами.</w:t>
      </w:r>
    </w:p>
    <w:p w:rsidR="006973B4" w:rsidRPr="006973B4" w:rsidRDefault="006973B4" w:rsidP="006973B4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в общество детей с ограниченными возможностями здоровья.</w:t>
      </w:r>
    </w:p>
    <w:p w:rsidR="006973B4" w:rsidRPr="006973B4" w:rsidRDefault="006973B4" w:rsidP="006973B4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973B4" w:rsidRPr="006973B4" w:rsidRDefault="006973B4" w:rsidP="006973B4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973B4" w:rsidRPr="006973B4" w:rsidRDefault="006973B4" w:rsidP="006973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973B4" w:rsidRPr="006973B4" w:rsidRDefault="006973B4" w:rsidP="006973B4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6973B4" w:rsidRPr="006973B4" w:rsidRDefault="006973B4" w:rsidP="006973B4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973B4" w:rsidRPr="006973B4" w:rsidRDefault="006973B4" w:rsidP="006973B4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6973B4" w:rsidRPr="006973B4" w:rsidRDefault="006973B4" w:rsidP="006973B4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6973B4" w:rsidRPr="006973B4" w:rsidRDefault="006973B4" w:rsidP="006973B4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973B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 Каждый тест имеет 3-4 вариантов ответов, один из которых верный. Правильный ответ оценивается в 1 балл.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973B4" w:rsidRPr="006973B4" w:rsidRDefault="006973B4" w:rsidP="006973B4">
      <w:pPr>
        <w:tabs>
          <w:tab w:val="left" w:pos="360"/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1.</w:t>
      </w:r>
    </w:p>
    <w:p w:rsidR="006973B4" w:rsidRPr="006973B4" w:rsidRDefault="006973B4" w:rsidP="006973B4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1.Что является субъектом в адаптивной физической культуре (АФК)?</w:t>
      </w:r>
    </w:p>
    <w:p w:rsidR="006973B4" w:rsidRPr="006973B4" w:rsidRDefault="006973B4" w:rsidP="006973B4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</w:t>
      </w:r>
    </w:p>
    <w:p w:rsidR="006973B4" w:rsidRPr="006973B4" w:rsidRDefault="006973B4" w:rsidP="006973B4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больные люди (в том числе инвалиды)</w:t>
      </w:r>
    </w:p>
    <w:p w:rsidR="006973B4" w:rsidRPr="006973B4" w:rsidRDefault="006973B4" w:rsidP="006973B4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подрастающие</w:t>
      </w:r>
      <w:proofErr w:type="gramEnd"/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поколение</w:t>
      </w:r>
    </w:p>
    <w:p w:rsidR="006973B4" w:rsidRPr="006973B4" w:rsidRDefault="006973B4" w:rsidP="006973B4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спортсмены</w:t>
      </w:r>
    </w:p>
    <w:p w:rsidR="006973B4" w:rsidRPr="006973B4" w:rsidRDefault="006973B4" w:rsidP="006973B4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– это</w:t>
      </w: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…</w:t>
      </w:r>
    </w:p>
    <w:p w:rsidR="006973B4" w:rsidRPr="006973B4" w:rsidRDefault="006973B4" w:rsidP="006973B4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(область) физической культуры человека с отклонениями в состоянии здоровья, включая инвалида, и общества</w:t>
      </w:r>
    </w:p>
    <w:p w:rsidR="006973B4" w:rsidRPr="006973B4" w:rsidRDefault="006973B4" w:rsidP="006973B4">
      <w:pPr>
        <w:numPr>
          <w:ilvl w:val="2"/>
          <w:numId w:val="4"/>
        </w:numPr>
        <w:tabs>
          <w:tab w:val="left" w:pos="1020"/>
        </w:tabs>
        <w:spacing w:after="0"/>
        <w:ind w:left="10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культуры человека и общества</w:t>
      </w:r>
    </w:p>
    <w:p w:rsidR="006973B4" w:rsidRPr="006973B4" w:rsidRDefault="006973B4" w:rsidP="006973B4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и результат освоения, развития и распространения материальных и духовных ценностей</w:t>
      </w:r>
    </w:p>
    <w:p w:rsidR="006973B4" w:rsidRPr="006973B4" w:rsidRDefault="006973B4" w:rsidP="006973B4">
      <w:pPr>
        <w:numPr>
          <w:ilvl w:val="2"/>
          <w:numId w:val="4"/>
        </w:numPr>
        <w:tabs>
          <w:tab w:val="left" w:pos="980"/>
        </w:tabs>
        <w:spacing w:after="0"/>
        <w:ind w:left="9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мера и способ развития человека</w:t>
      </w:r>
    </w:p>
    <w:p w:rsidR="006973B4" w:rsidRPr="006973B4" w:rsidRDefault="006973B4" w:rsidP="006973B4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 обучения в структуре обучения двигательным действиям в АФК:</w:t>
      </w:r>
    </w:p>
    <w:p w:rsidR="006973B4" w:rsidRPr="006973B4" w:rsidRDefault="006973B4" w:rsidP="006973B4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подготовки специалиста</w:t>
      </w:r>
    </w:p>
    <w:p w:rsidR="006973B4" w:rsidRPr="006973B4" w:rsidRDefault="006973B4" w:rsidP="006973B4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систему обучения в физическом воспитании и спорте</w:t>
      </w:r>
    </w:p>
    <w:p w:rsidR="006973B4" w:rsidRPr="006973B4" w:rsidRDefault="006973B4" w:rsidP="006973B4">
      <w:pPr>
        <w:numPr>
          <w:ilvl w:val="1"/>
          <w:numId w:val="5"/>
        </w:numPr>
        <w:tabs>
          <w:tab w:val="left" w:pos="1000"/>
        </w:tabs>
        <w:spacing w:after="0"/>
        <w:ind w:left="1000" w:right="34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системы знаний, двигательных навыков, общей и специальной физической подготовки, профессиональных умений</w:t>
      </w:r>
    </w:p>
    <w:p w:rsidR="006973B4" w:rsidRPr="006973B4" w:rsidRDefault="006973B4" w:rsidP="006973B4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квалифицированного спортсмена</w:t>
      </w:r>
    </w:p>
    <w:p w:rsidR="006973B4" w:rsidRPr="006973B4" w:rsidRDefault="006973B4" w:rsidP="006973B4">
      <w:pPr>
        <w:tabs>
          <w:tab w:val="left" w:pos="505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двигательным действиям и развития физических качеств в АФК</w:t>
      </w: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несколько этапов:</w:t>
      </w:r>
    </w:p>
    <w:p w:rsidR="006973B4" w:rsidRPr="006973B4" w:rsidRDefault="006973B4" w:rsidP="006973B4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6973B4" w:rsidRPr="006973B4" w:rsidRDefault="006973B4" w:rsidP="006973B4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6973B4" w:rsidRPr="006973B4" w:rsidRDefault="006973B4" w:rsidP="006973B4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6973B4" w:rsidRPr="006973B4" w:rsidRDefault="006973B4" w:rsidP="006973B4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6973B4" w:rsidRPr="006973B4" w:rsidRDefault="006973B4" w:rsidP="006973B4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АФК имеет</w:t>
      </w: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….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компонентов:</w:t>
      </w:r>
    </w:p>
    <w:p w:rsidR="006973B4" w:rsidRPr="006973B4" w:rsidRDefault="006973B4" w:rsidP="006973B4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6973B4" w:rsidRPr="006973B4" w:rsidRDefault="006973B4" w:rsidP="006973B4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6973B4" w:rsidRPr="006973B4" w:rsidRDefault="006973B4" w:rsidP="006973B4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6973B4" w:rsidRPr="006973B4" w:rsidRDefault="006973B4" w:rsidP="006973B4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6973B4" w:rsidRPr="006973B4" w:rsidRDefault="006973B4" w:rsidP="006973B4">
      <w:pPr>
        <w:tabs>
          <w:tab w:val="left" w:pos="529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Своеобразным полигоном для интеграции дисциплин в подготовке специалистов в</w:t>
      </w: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АФК могут служить теоретико-методические основы:</w:t>
      </w:r>
    </w:p>
    <w:p w:rsidR="006973B4" w:rsidRPr="006973B4" w:rsidRDefault="006973B4" w:rsidP="006973B4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физиологии</w:t>
      </w:r>
    </w:p>
    <w:p w:rsidR="006973B4" w:rsidRPr="006973B4" w:rsidRDefault="006973B4" w:rsidP="006973B4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двигательным  действиям и развития физических качеств</w:t>
      </w:r>
    </w:p>
    <w:p w:rsidR="006973B4" w:rsidRPr="006973B4" w:rsidRDefault="006973B4" w:rsidP="006973B4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</w:t>
      </w:r>
    </w:p>
    <w:p w:rsidR="006973B4" w:rsidRPr="006973B4" w:rsidRDefault="006973B4" w:rsidP="006973B4">
      <w:pPr>
        <w:numPr>
          <w:ilvl w:val="4"/>
          <w:numId w:val="5"/>
        </w:numPr>
        <w:tabs>
          <w:tab w:val="left" w:pos="1160"/>
        </w:tabs>
        <w:spacing w:after="0"/>
        <w:ind w:left="1160" w:hanging="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обучения в физическом воспитании и спорте</w:t>
      </w:r>
    </w:p>
    <w:p w:rsidR="006973B4" w:rsidRPr="006973B4" w:rsidRDefault="006973B4" w:rsidP="006973B4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АФК делятся на две основные группы:</w:t>
      </w:r>
    </w:p>
    <w:p w:rsidR="006973B4" w:rsidRPr="006973B4" w:rsidRDefault="006973B4" w:rsidP="006973B4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педагогические функции</w:t>
      </w:r>
    </w:p>
    <w:p w:rsidR="006973B4" w:rsidRPr="006973B4" w:rsidRDefault="006973B4" w:rsidP="006973B4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педагогические функции</w:t>
      </w:r>
    </w:p>
    <w:p w:rsidR="006973B4" w:rsidRPr="006973B4" w:rsidRDefault="006973B4" w:rsidP="006973B4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и социальные функции</w:t>
      </w:r>
    </w:p>
    <w:p w:rsidR="006973B4" w:rsidRPr="006973B4" w:rsidRDefault="006973B4" w:rsidP="006973B4">
      <w:pPr>
        <w:numPr>
          <w:ilvl w:val="2"/>
          <w:numId w:val="6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физические функции</w:t>
      </w:r>
    </w:p>
    <w:p w:rsidR="006973B4" w:rsidRPr="006973B4" w:rsidRDefault="006973B4" w:rsidP="006973B4">
      <w:pPr>
        <w:tabs>
          <w:tab w:val="left" w:pos="560"/>
        </w:tabs>
        <w:spacing w:after="0"/>
        <w:ind w:lef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 АФ</w:t>
      </w: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</w:p>
    <w:p w:rsidR="006973B4" w:rsidRPr="006973B4" w:rsidRDefault="006973B4" w:rsidP="006973B4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для всех и специфические, отражающие особенности физического воспитания детей с нарушениями в развитии</w:t>
      </w:r>
    </w:p>
    <w:p w:rsidR="006973B4" w:rsidRPr="006973B4" w:rsidRDefault="006973B4" w:rsidP="006973B4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классические и физкультурные, отражающие особенности физического развития</w:t>
      </w:r>
    </w:p>
    <w:p w:rsidR="006973B4" w:rsidRPr="006973B4" w:rsidRDefault="006973B4" w:rsidP="006973B4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психологические, которые определяют уровень заболевания</w:t>
      </w:r>
    </w:p>
    <w:p w:rsidR="006973B4" w:rsidRPr="006973B4" w:rsidRDefault="006973B4" w:rsidP="006973B4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и спортивные</w:t>
      </w:r>
    </w:p>
    <w:p w:rsidR="006973B4" w:rsidRPr="006973B4" w:rsidRDefault="006973B4" w:rsidP="006973B4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средствам АФК относятся:</w:t>
      </w:r>
    </w:p>
    <w:p w:rsidR="006973B4" w:rsidRPr="006973B4" w:rsidRDefault="006973B4" w:rsidP="006973B4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и спорт</w:t>
      </w:r>
    </w:p>
    <w:p w:rsidR="006973B4" w:rsidRPr="006973B4" w:rsidRDefault="006973B4" w:rsidP="006973B4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упражнения, естественно-средовые и гигиенические факторы</w:t>
      </w:r>
    </w:p>
    <w:p w:rsidR="006973B4" w:rsidRPr="006973B4" w:rsidRDefault="006973B4" w:rsidP="006973B4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факторы</w:t>
      </w:r>
    </w:p>
    <w:p w:rsidR="006973B4" w:rsidRPr="006973B4" w:rsidRDefault="006973B4" w:rsidP="006973B4">
      <w:pPr>
        <w:numPr>
          <w:ilvl w:val="1"/>
          <w:numId w:val="8"/>
        </w:numPr>
        <w:tabs>
          <w:tab w:val="left" w:pos="1020"/>
        </w:tabs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технико-тактические действия</w:t>
      </w:r>
    </w:p>
    <w:p w:rsidR="006973B4" w:rsidRPr="006973B4" w:rsidRDefault="006973B4" w:rsidP="006973B4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10.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Тренажер</w:t>
      </w: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это:</w:t>
      </w:r>
    </w:p>
    <w:p w:rsidR="006973B4" w:rsidRPr="006973B4" w:rsidRDefault="006973B4" w:rsidP="006973B4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учебно-тренировочное устройство для отработки рабочих навыков</w:t>
      </w:r>
    </w:p>
    <w:p w:rsidR="006973B4" w:rsidRPr="006973B4" w:rsidRDefault="006973B4" w:rsidP="006973B4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совершенствования соревновательных нагрузок</w:t>
      </w:r>
    </w:p>
    <w:p w:rsidR="006973B4" w:rsidRPr="006973B4" w:rsidRDefault="006973B4" w:rsidP="006973B4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обучения двигательным действиям</w:t>
      </w:r>
    </w:p>
    <w:p w:rsidR="006973B4" w:rsidRPr="006973B4" w:rsidRDefault="006973B4" w:rsidP="006973B4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погодных условий</w:t>
      </w:r>
    </w:p>
    <w:p w:rsidR="006973B4" w:rsidRPr="006973B4" w:rsidRDefault="006973B4" w:rsidP="006973B4">
      <w:pPr>
        <w:tabs>
          <w:tab w:val="left" w:pos="11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73B4" w:rsidRPr="006973B4" w:rsidRDefault="006973B4" w:rsidP="006973B4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 2.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 Правильный ответ оценивается в 1 балл.</w:t>
      </w:r>
    </w:p>
    <w:p w:rsidR="006973B4" w:rsidRPr="006973B4" w:rsidRDefault="006973B4" w:rsidP="006973B4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73B4" w:rsidRPr="006973B4" w:rsidRDefault="006973B4" w:rsidP="006973B4">
      <w:pPr>
        <w:shd w:val="clear" w:color="auto" w:fill="FFFFFF"/>
        <w:tabs>
          <w:tab w:val="left" w:pos="730"/>
        </w:tabs>
        <w:spacing w:after="0"/>
        <w:ind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val="ru-RU" w:eastAsia="ru-RU"/>
        </w:rPr>
        <w:lastRenderedPageBreak/>
        <w:t xml:space="preserve">1. К педагогическим методам воздействия при воспитании </w:t>
      </w:r>
      <w:r w:rsidRPr="00697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личности с ограниченными возможностями относятся...</w:t>
      </w:r>
    </w:p>
    <w:p w:rsidR="006973B4" w:rsidRPr="006973B4" w:rsidRDefault="006973B4" w:rsidP="006973B4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i/>
          <w:iCs/>
          <w:spacing w:val="-11"/>
          <w:sz w:val="24"/>
          <w:szCs w:val="24"/>
          <w:lang w:val="ru-RU" w:eastAsia="ru-RU"/>
        </w:rPr>
        <w:t>а.</w:t>
      </w:r>
      <w:r w:rsidRPr="00697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Методы одобрения, диалога, рекомендации, признания,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значимости сделанного.</w:t>
      </w:r>
    </w:p>
    <w:p w:rsidR="006973B4" w:rsidRPr="006973B4" w:rsidRDefault="006973B4" w:rsidP="006973B4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973B4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б</w:t>
      </w:r>
      <w:proofErr w:type="gramEnd"/>
      <w:r w:rsidRPr="006973B4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Методы дискуссии, благодарности, показа-инструкции,</w:t>
      </w:r>
      <w:r w:rsidRPr="006973B4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похвалы.</w:t>
      </w:r>
    </w:p>
    <w:p w:rsidR="006973B4" w:rsidRPr="006973B4" w:rsidRDefault="006973B4" w:rsidP="006973B4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Методы специального тренинга, раскрытия внутреннего </w:t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смысла, просьбы, замечания.</w:t>
      </w:r>
    </w:p>
    <w:p w:rsidR="006973B4" w:rsidRPr="006973B4" w:rsidRDefault="006973B4" w:rsidP="006973B4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г.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Методы убеждения, упражнения, педагогической оценки,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наказания.</w:t>
      </w:r>
    </w:p>
    <w:p w:rsidR="006973B4" w:rsidRPr="006973B4" w:rsidRDefault="006973B4" w:rsidP="006973B4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2. </w:t>
      </w:r>
      <w:r w:rsidRPr="00697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Дополните.</w:t>
      </w:r>
    </w:p>
    <w:p w:rsidR="006973B4" w:rsidRPr="006973B4" w:rsidRDefault="006973B4" w:rsidP="006973B4">
      <w:pPr>
        <w:shd w:val="clear" w:color="auto" w:fill="FFFFFF"/>
        <w:tabs>
          <w:tab w:val="left" w:pos="691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6973B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зиологических компонентов организма, единство которых </w:t>
      </w:r>
      <w:r w:rsidRPr="006973B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в структуре двигательной функциональной системы обеспечивает способность к преодолению внешнего сопротивления </w:t>
      </w:r>
      <w:r w:rsidRPr="006973B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или противодействие ему с помощью мышечных напряжений </w:t>
      </w:r>
      <w:r w:rsidRPr="006973B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называется</w:t>
      </w:r>
      <w:r w:rsidRPr="006973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...</w:t>
      </w:r>
    </w:p>
    <w:p w:rsidR="006973B4" w:rsidRPr="006973B4" w:rsidRDefault="006973B4" w:rsidP="006973B4">
      <w:pPr>
        <w:shd w:val="clear" w:color="auto" w:fill="FFFFFF"/>
        <w:tabs>
          <w:tab w:val="left" w:pos="797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3. Назовите наиболее типичные для адаптивной физической культуры группы методов:</w:t>
      </w:r>
    </w:p>
    <w:p w:rsidR="006973B4" w:rsidRPr="006973B4" w:rsidRDefault="006973B4" w:rsidP="006973B4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</w:t>
      </w:r>
      <w:r w:rsidRPr="006973B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.</w:t>
      </w:r>
      <w:r w:rsidRPr="00697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Методы слова (информация речевого воздействия), методы </w:t>
      </w:r>
      <w:r w:rsidRPr="006973B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наглядности (информация перцептивного воздействия).</w:t>
      </w:r>
    </w:p>
    <w:p w:rsidR="006973B4" w:rsidRPr="006973B4" w:rsidRDefault="006973B4" w:rsidP="006973B4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973B4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6973B4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Метод целостного обучения и по частям (расчлененный </w:t>
      </w:r>
      <w:r w:rsidRPr="006973B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метод).</w:t>
      </w:r>
    </w:p>
    <w:p w:rsidR="006973B4" w:rsidRPr="006973B4" w:rsidRDefault="006973B4" w:rsidP="006973B4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Формирования знаний, обучения двигательным действи</w:t>
      </w:r>
      <w:r w:rsidRPr="006973B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ям, развития физических качеств, воспитания личности, </w:t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взаимодействия педагога и занимающихся.</w:t>
      </w:r>
    </w:p>
    <w:p w:rsidR="006973B4" w:rsidRPr="006973B4" w:rsidRDefault="006973B4" w:rsidP="006973B4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Методы воспитывающей среды, воспитывающей деятель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ности, осмысления человеком себя в реальной жизни.</w:t>
      </w:r>
    </w:p>
    <w:p w:rsidR="006973B4" w:rsidRPr="006973B4" w:rsidRDefault="006973B4" w:rsidP="006973B4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4.Перечислите основные принципы развития физиче</w:t>
      </w:r>
      <w:r w:rsidRPr="006973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ских способностей в адаптивной физической культуре.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697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Сопряженного развития координационных и кондицион</w:t>
      </w:r>
      <w:r w:rsidRPr="006973B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ных способностей; возрастной адекватности, оптимально</w:t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сти, вариативности воздействий; диагностики.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973B4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б</w:t>
      </w:r>
      <w:proofErr w:type="gramEnd"/>
      <w:r w:rsidRPr="006973B4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Доступности, наглядности, адекватности, оптимальности </w:t>
      </w:r>
      <w:r w:rsidRPr="006973B4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и вариативности педагогических воздействий, научно</w:t>
      </w:r>
      <w:r w:rsidRPr="006973B4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сти.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Сознательности и активности, систематичности, посте</w:t>
      </w:r>
      <w:r w:rsidRPr="006973B4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softHyphen/>
      </w:r>
      <w:r w:rsidRPr="006973B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пенности, учета возрастных особенностей и физической </w:t>
      </w:r>
      <w:r w:rsidRPr="006973B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подготовленности.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Прочности, дифференциации и индивидуализации, доступ</w:t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ности, прочности, систематичности.</w:t>
      </w:r>
    </w:p>
    <w:p w:rsidR="006973B4" w:rsidRPr="006973B4" w:rsidRDefault="006973B4" w:rsidP="006973B4">
      <w:pPr>
        <w:shd w:val="clear" w:color="auto" w:fill="FFFFFF"/>
        <w:tabs>
          <w:tab w:val="left" w:pos="69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5. Какие значения ЧСС не должны превышаться при вы</w:t>
      </w:r>
      <w:r w:rsidRPr="006973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полнении нагрузок, рекомендуемых лицам с ограниченными возможностями для развития общей выносливости?</w:t>
      </w:r>
    </w:p>
    <w:p w:rsidR="006973B4" w:rsidRPr="006973B4" w:rsidRDefault="006973B4" w:rsidP="006973B4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33"/>
          <w:w w:val="75"/>
          <w:sz w:val="24"/>
          <w:szCs w:val="24"/>
          <w:lang w:val="ru-RU" w:eastAsia="ru-RU"/>
        </w:rPr>
        <w:t>а.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170-180 уд</w:t>
      </w:r>
      <w:proofErr w:type="gramStart"/>
      <w:r w:rsidRPr="006973B4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.</w:t>
      </w:r>
      <w:proofErr w:type="gramEnd"/>
      <w:r w:rsidRPr="006973B4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/</w:t>
      </w:r>
      <w:proofErr w:type="gramStart"/>
      <w:r w:rsidRPr="006973B4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м</w:t>
      </w:r>
      <w:proofErr w:type="gramEnd"/>
      <w:r w:rsidRPr="006973B4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ин.</w:t>
      </w:r>
    </w:p>
    <w:p w:rsidR="006973B4" w:rsidRPr="006973B4" w:rsidRDefault="006973B4" w:rsidP="006973B4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42"/>
          <w:w w:val="75"/>
          <w:sz w:val="24"/>
          <w:szCs w:val="24"/>
          <w:lang w:val="ru-RU" w:eastAsia="ru-RU"/>
        </w:rPr>
        <w:t>б.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150-160 уд</w:t>
      </w:r>
      <w:proofErr w:type="gramStart"/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6973B4" w:rsidRPr="006973B4" w:rsidRDefault="006973B4" w:rsidP="006973B4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34"/>
          <w:w w:val="70"/>
          <w:sz w:val="24"/>
          <w:szCs w:val="24"/>
          <w:lang w:val="ru-RU" w:eastAsia="ru-RU"/>
        </w:rPr>
        <w:t>в.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100-110 уд</w:t>
      </w:r>
      <w:proofErr w:type="gramStart"/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6973B4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42"/>
          <w:w w:val="70"/>
          <w:sz w:val="24"/>
          <w:szCs w:val="24"/>
          <w:lang w:val="ru-RU" w:eastAsia="ru-RU"/>
        </w:rPr>
        <w:t>г.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200-220 уд</w:t>
      </w:r>
      <w:proofErr w:type="gramStart"/>
      <w:r w:rsidRPr="006973B4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.</w:t>
      </w:r>
      <w:proofErr w:type="gramEnd"/>
      <w:r w:rsidRPr="006973B4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/</w:t>
      </w:r>
      <w:proofErr w:type="gramStart"/>
      <w:r w:rsidRPr="006973B4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м</w:t>
      </w:r>
      <w:proofErr w:type="gramEnd"/>
      <w:r w:rsidRPr="006973B4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ин</w:t>
      </w:r>
    </w:p>
    <w:p w:rsidR="006973B4" w:rsidRPr="006973B4" w:rsidRDefault="006973B4" w:rsidP="006973B4">
      <w:pPr>
        <w:shd w:val="clear" w:color="auto" w:fill="FFFFFF"/>
        <w:tabs>
          <w:tab w:val="left" w:pos="68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Назовите один из основных </w:t>
      </w:r>
      <w:proofErr w:type="gramStart"/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методических подходов</w:t>
      </w:r>
      <w:proofErr w:type="gramEnd"/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973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коррекции тяжелых речевых нарушений.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973B4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а</w:t>
      </w:r>
      <w:proofErr w:type="gramEnd"/>
      <w:r w:rsidRPr="006973B4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.</w:t>
      </w:r>
      <w:r w:rsidRPr="00697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Общее физическое развитие.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973B4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б</w:t>
      </w:r>
      <w:proofErr w:type="gramEnd"/>
      <w:r w:rsidRPr="006973B4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мелкой моторики.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Развитие способности к расслаблению мышц.</w:t>
      </w:r>
    </w:p>
    <w:p w:rsidR="006973B4" w:rsidRPr="006973B4" w:rsidRDefault="006973B4" w:rsidP="006973B4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г.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способности к усвоению ритма.</w:t>
      </w:r>
    </w:p>
    <w:p w:rsidR="006973B4" w:rsidRPr="006973B4" w:rsidRDefault="006973B4" w:rsidP="006973B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7.Дополните</w:t>
      </w:r>
    </w:p>
    <w:p w:rsidR="006973B4" w:rsidRPr="006973B4" w:rsidRDefault="006973B4" w:rsidP="006973B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6973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 xml:space="preserve">зиологических компонентов организма, обеспечивающая его </w:t>
      </w:r>
      <w:r w:rsidRPr="006973B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устойчивость к утомлению в условиях мышечной деятельнос</w:t>
      </w:r>
      <w:r w:rsidRPr="006973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тью называется...</w:t>
      </w:r>
    </w:p>
    <w:p w:rsidR="006973B4" w:rsidRPr="006973B4" w:rsidRDefault="006973B4" w:rsidP="006973B4">
      <w:pPr>
        <w:shd w:val="clear" w:color="auto" w:fill="FFFFFF"/>
        <w:tabs>
          <w:tab w:val="left" w:pos="70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 w:eastAsia="ru-RU"/>
        </w:rPr>
        <w:t xml:space="preserve">8. </w:t>
      </w:r>
      <w:r w:rsidRPr="006973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Какой компонент (вид) адаптивной физической куль</w:t>
      </w:r>
      <w:r w:rsidRPr="006973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туры является обязательным для детей,   подростков, молодежи, </w:t>
      </w:r>
      <w:r w:rsidRPr="006973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независимо от состояния их здоровья?</w:t>
      </w:r>
    </w:p>
    <w:p w:rsidR="006973B4" w:rsidRPr="006973B4" w:rsidRDefault="006973B4" w:rsidP="006973B4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697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Адаптивное физическое воспитание.</w:t>
      </w:r>
    </w:p>
    <w:p w:rsidR="006973B4" w:rsidRPr="006973B4" w:rsidRDefault="006973B4" w:rsidP="006973B4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973B4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6973B4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двигательная рекреация.</w:t>
      </w:r>
    </w:p>
    <w:p w:rsidR="006973B4" w:rsidRPr="006973B4" w:rsidRDefault="006973B4" w:rsidP="006973B4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973B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</w:t>
      </w:r>
      <w:proofErr w:type="gramEnd"/>
      <w:r w:rsidRPr="006973B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реабилитация.</w:t>
      </w:r>
    </w:p>
    <w:p w:rsidR="006973B4" w:rsidRPr="006973B4" w:rsidRDefault="006973B4" w:rsidP="006973B4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val="ru-RU" w:eastAsia="ru-RU"/>
        </w:rPr>
        <w:t>г.</w:t>
      </w:r>
      <w:r w:rsidRPr="006973B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Адаптивный спорт.</w:t>
      </w:r>
    </w:p>
    <w:p w:rsidR="006973B4" w:rsidRPr="006973B4" w:rsidRDefault="006973B4" w:rsidP="006973B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  <w:t>9.Дополните.</w:t>
      </w:r>
    </w:p>
    <w:p w:rsidR="006973B4" w:rsidRPr="006973B4" w:rsidRDefault="006973B4" w:rsidP="006973B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Включение в занятия дозированных местных </w:t>
      </w:r>
      <w:proofErr w:type="spellStart"/>
      <w:r w:rsidRPr="006973B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>холо</w:t>
      </w:r>
      <w:r w:rsidRPr="006973B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довых</w:t>
      </w:r>
      <w:proofErr w:type="spellEnd"/>
      <w:r w:rsidRPr="006973B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воздействий с целью нормализации тонуса </w:t>
      </w:r>
      <w:r w:rsidRPr="006973B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lastRenderedPageBreak/>
        <w:t xml:space="preserve">скелетной </w:t>
      </w:r>
      <w:r w:rsidRPr="006973B4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мускулатуры называется...</w:t>
      </w:r>
    </w:p>
    <w:p w:rsidR="006973B4" w:rsidRPr="006973B4" w:rsidRDefault="006973B4" w:rsidP="006973B4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10.Дополните</w:t>
      </w: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6973B4" w:rsidRPr="006973B4" w:rsidRDefault="006973B4" w:rsidP="006973B4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самих занимающихся основная цель участия в </w:t>
      </w:r>
      <w:r w:rsidRPr="006973B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адаптивно-спортивной (учебно-тренировочной и соревнова</w:t>
      </w:r>
      <w:r w:rsidRPr="006973B4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тельной) деятельности состоит в приобщении их к обществен</w:t>
      </w:r>
      <w:r w:rsidRPr="006973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но-историческому опыту в данной сфере, освоении мобилиза</w:t>
      </w:r>
      <w:r w:rsidRPr="006973B4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ционных, технологических, интеллектуальных и других цен</w:t>
      </w:r>
      <w:r w:rsidRPr="006973B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ностей физической культуры, формировании собственной...</w:t>
      </w:r>
    </w:p>
    <w:p w:rsidR="006973B4" w:rsidRPr="006973B4" w:rsidRDefault="006973B4" w:rsidP="006973B4">
      <w:pPr>
        <w:shd w:val="clear" w:color="auto" w:fill="FFFFFF"/>
        <w:tabs>
          <w:tab w:val="num" w:pos="284"/>
          <w:tab w:val="left" w:pos="72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 w:eastAsia="ru-RU"/>
        </w:rPr>
        <w:t xml:space="preserve">11.Дополните. </w:t>
      </w:r>
    </w:p>
    <w:p w:rsidR="006973B4" w:rsidRPr="006973B4" w:rsidRDefault="006973B4" w:rsidP="006973B4">
      <w:pPr>
        <w:shd w:val="clear" w:color="auto" w:fill="FFFFFF"/>
        <w:tabs>
          <w:tab w:val="left" w:pos="725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Направление адаптивной физической реабилитации, в котором реализуется взаимодействие инвалида с лошадью, </w:t>
      </w: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называется...</w:t>
      </w:r>
    </w:p>
    <w:p w:rsidR="006973B4" w:rsidRPr="006973B4" w:rsidRDefault="006973B4" w:rsidP="006973B4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 Дополните</w:t>
      </w:r>
    </w:p>
    <w:p w:rsidR="006973B4" w:rsidRPr="006973B4" w:rsidRDefault="006973B4" w:rsidP="006973B4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 (вид) адаптивной физической культуры, удовлетворяющий потребности индивида с отклонениями в состоянии здоровья в его подготовке к жизни, бытовой и трудовой деятельности; в формировании положительного и активного отношения к адаптивной физической культуре, называется…..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973B4" w:rsidRPr="006973B4" w:rsidRDefault="006973B4" w:rsidP="006973B4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6973B4" w:rsidRPr="006973B4" w:rsidRDefault="006973B4" w:rsidP="006973B4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6973B4" w:rsidRPr="006973B4" w:rsidRDefault="006973B4" w:rsidP="00697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ДЦП. </w:t>
      </w:r>
    </w:p>
    <w:p w:rsidR="006973B4" w:rsidRPr="006973B4" w:rsidRDefault="006973B4" w:rsidP="00697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умственной отсталостью. </w:t>
      </w:r>
    </w:p>
    <w:p w:rsidR="006973B4" w:rsidRPr="006973B4" w:rsidRDefault="006973B4" w:rsidP="00697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3.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 для развития ловкости у детей с глубокой умственной отсталостью.</w:t>
      </w:r>
    </w:p>
    <w:p w:rsidR="006973B4" w:rsidRPr="006973B4" w:rsidRDefault="006973B4" w:rsidP="00697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4.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подвижных игр для ориентации в пространстве у детей с депривацией зрения.</w:t>
      </w:r>
    </w:p>
    <w:p w:rsidR="006973B4" w:rsidRPr="006973B4" w:rsidRDefault="006973B4" w:rsidP="00697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на коррекцию осанки у детей после ампутации одной нижней конечности</w:t>
      </w:r>
    </w:p>
    <w:p w:rsidR="006973B4" w:rsidRPr="006973B4" w:rsidRDefault="006973B4" w:rsidP="00697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глухих детей.</w:t>
      </w:r>
    </w:p>
    <w:p w:rsidR="006973B4" w:rsidRPr="006973B4" w:rsidRDefault="006973B4" w:rsidP="006973B4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 w:eastAsia="ru-RU"/>
        </w:rPr>
      </w:pPr>
    </w:p>
    <w:p w:rsidR="006973B4" w:rsidRPr="006973B4" w:rsidRDefault="006973B4" w:rsidP="006973B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973B4" w:rsidRPr="006973B4" w:rsidRDefault="006973B4" w:rsidP="006973B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973B4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973B4" w:rsidRPr="006973B4" w:rsidRDefault="006973B4" w:rsidP="006973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6973B4" w:rsidRPr="006973B4" w:rsidRDefault="006973B4" w:rsidP="006973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6973B4" w:rsidRPr="006973B4" w:rsidRDefault="006973B4" w:rsidP="006973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6973B4" w:rsidRPr="006973B4" w:rsidRDefault="006973B4" w:rsidP="006973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6973B4" w:rsidRPr="006973B4" w:rsidRDefault="006973B4" w:rsidP="006973B4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6973B4" w:rsidRPr="006973B4" w:rsidRDefault="006973B4" w:rsidP="006973B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973B4" w:rsidRPr="006973B4" w:rsidRDefault="006973B4" w:rsidP="006973B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6973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6973B4" w:rsidRPr="006973B4" w:rsidRDefault="006973B4" w:rsidP="006973B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973B4" w:rsidRPr="006973B4" w:rsidRDefault="006973B4" w:rsidP="00697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6973B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6973B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Default="006973B4"/>
    <w:p w:rsidR="006973B4" w:rsidRPr="006973B4" w:rsidRDefault="006973B4" w:rsidP="006973B4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6973B4" w:rsidRPr="006973B4" w:rsidRDefault="006973B4" w:rsidP="006973B4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73B4" w:rsidRPr="006973B4" w:rsidRDefault="006973B4" w:rsidP="006973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973B4" w:rsidRPr="006973B4" w:rsidRDefault="006973B4" w:rsidP="006973B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973B4" w:rsidRPr="006973B4" w:rsidRDefault="006973B4" w:rsidP="006973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6973B4" w:rsidRPr="006973B4" w:rsidRDefault="006973B4" w:rsidP="006973B4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973B4" w:rsidRPr="006973B4" w:rsidRDefault="006973B4" w:rsidP="006973B4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973B4" w:rsidRPr="006973B4" w:rsidRDefault="006973B4" w:rsidP="006973B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адаптивной физической культуры, даются рекомендации для самостоятельной работы и подготовке к практическим занятиям. 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6973B4" w:rsidRPr="006973B4" w:rsidRDefault="006973B4" w:rsidP="006973B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973B4" w:rsidRPr="006973B4" w:rsidRDefault="006973B4" w:rsidP="006973B4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973B4" w:rsidRPr="006973B4" w:rsidRDefault="006973B4" w:rsidP="006973B4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973B4" w:rsidRPr="006973B4" w:rsidRDefault="006973B4" w:rsidP="006973B4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973B4" w:rsidRPr="006973B4" w:rsidRDefault="006973B4" w:rsidP="006973B4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6973B4" w:rsidRPr="006973B4" w:rsidRDefault="006973B4" w:rsidP="006973B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6973B4" w:rsidRPr="006973B4" w:rsidRDefault="006973B4" w:rsidP="006973B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973B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6973B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6973B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6973B4" w:rsidRPr="006973B4" w:rsidRDefault="006973B4" w:rsidP="006973B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6973B4" w:rsidRPr="006973B4" w:rsidRDefault="006973B4" w:rsidP="006973B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973B4" w:rsidRPr="006973B4" w:rsidRDefault="006973B4" w:rsidP="006973B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6973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6973B4" w:rsidRPr="006973B4" w:rsidRDefault="006973B4" w:rsidP="006973B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73B4" w:rsidRPr="006973B4" w:rsidRDefault="006973B4" w:rsidP="006973B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6973B4" w:rsidRPr="006973B4" w:rsidRDefault="006973B4" w:rsidP="006973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6973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6973B4" w:rsidRPr="006973B4" w:rsidRDefault="006973B4" w:rsidP="00697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6973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6973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6973B4" w:rsidRPr="006973B4" w:rsidRDefault="006973B4" w:rsidP="006973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3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для лиц имеющих ограничения в состоянии здоровья (инвалидов) с учетом возраста, пола, физической подготовленности занимающихся, основных аномалий развития, условий места проведения занятия. Комплекс упражнений должен включать не менее 10-12 упражнений.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6973B4" w:rsidRPr="006973B4" w:rsidRDefault="006973B4" w:rsidP="006973B4">
      <w:pPr>
        <w:rPr>
          <w:rFonts w:ascii="Calibri" w:eastAsia="Times New Roman" w:hAnsi="Calibri" w:cs="Calibri"/>
          <w:lang w:val="ru-RU" w:eastAsia="ru-RU"/>
        </w:rPr>
      </w:pPr>
    </w:p>
    <w:p w:rsidR="006973B4" w:rsidRPr="006973B4" w:rsidRDefault="006973B4">
      <w:pPr>
        <w:rPr>
          <w:lang w:val="ru-RU"/>
        </w:rPr>
      </w:pPr>
      <w:bookmarkStart w:id="4" w:name="_GoBack"/>
      <w:bookmarkEnd w:id="4"/>
    </w:p>
    <w:p w:rsidR="006973B4" w:rsidRPr="006973B4" w:rsidRDefault="006973B4">
      <w:pPr>
        <w:rPr>
          <w:lang w:val="ru-RU"/>
        </w:rPr>
      </w:pPr>
    </w:p>
    <w:p w:rsidR="006973B4" w:rsidRPr="006973B4" w:rsidRDefault="006973B4">
      <w:pPr>
        <w:rPr>
          <w:lang w:val="ru-RU"/>
        </w:rPr>
      </w:pPr>
    </w:p>
    <w:p w:rsidR="006973B4" w:rsidRPr="006973B4" w:rsidRDefault="006973B4">
      <w:pPr>
        <w:rPr>
          <w:lang w:val="ru-RU"/>
        </w:rPr>
      </w:pPr>
    </w:p>
    <w:p w:rsidR="006973B4" w:rsidRPr="006973B4" w:rsidRDefault="006973B4">
      <w:pPr>
        <w:rPr>
          <w:lang w:val="ru-RU"/>
        </w:rPr>
      </w:pPr>
    </w:p>
    <w:p w:rsidR="006973B4" w:rsidRPr="006973B4" w:rsidRDefault="006973B4">
      <w:pPr>
        <w:rPr>
          <w:lang w:val="ru-RU"/>
        </w:rPr>
      </w:pPr>
    </w:p>
    <w:p w:rsidR="006973B4" w:rsidRPr="006973B4" w:rsidRDefault="006973B4">
      <w:pPr>
        <w:rPr>
          <w:lang w:val="ru-RU"/>
        </w:rPr>
      </w:pPr>
    </w:p>
    <w:p w:rsidR="006973B4" w:rsidRPr="006973B4" w:rsidRDefault="006973B4">
      <w:pPr>
        <w:rPr>
          <w:lang w:val="ru-RU"/>
        </w:rPr>
      </w:pPr>
    </w:p>
    <w:sectPr w:rsidR="006973B4" w:rsidRPr="006973B4" w:rsidSect="0035591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26EEE8D6"/>
    <w:lvl w:ilvl="0" w:tplc="099E490E">
      <w:start w:val="1"/>
      <w:numFmt w:val="bullet"/>
      <w:lvlText w:val="А"/>
      <w:lvlJc w:val="left"/>
    </w:lvl>
    <w:lvl w:ilvl="1" w:tplc="2DAC98E4">
      <w:start w:val="1"/>
      <w:numFmt w:val="decimal"/>
      <w:lvlText w:val="%2"/>
      <w:lvlJc w:val="left"/>
    </w:lvl>
    <w:lvl w:ilvl="2" w:tplc="CC962C92">
      <w:start w:val="1"/>
      <w:numFmt w:val="decimal"/>
      <w:lvlText w:val="%3"/>
      <w:lvlJc w:val="left"/>
    </w:lvl>
    <w:lvl w:ilvl="3" w:tplc="63843E1C">
      <w:start w:val="1"/>
      <w:numFmt w:val="decimal"/>
      <w:lvlText w:val="%4"/>
      <w:lvlJc w:val="left"/>
    </w:lvl>
    <w:lvl w:ilvl="4" w:tplc="18D29638">
      <w:start w:val="1"/>
      <w:numFmt w:val="decimal"/>
      <w:lvlText w:val="%5)"/>
      <w:lvlJc w:val="left"/>
    </w:lvl>
    <w:lvl w:ilvl="5" w:tplc="700260D6">
      <w:numFmt w:val="decimal"/>
      <w:lvlText w:val=""/>
      <w:lvlJc w:val="left"/>
    </w:lvl>
    <w:lvl w:ilvl="6" w:tplc="612C6620">
      <w:numFmt w:val="decimal"/>
      <w:lvlText w:val=""/>
      <w:lvlJc w:val="left"/>
    </w:lvl>
    <w:lvl w:ilvl="7" w:tplc="630E7D08">
      <w:numFmt w:val="decimal"/>
      <w:lvlText w:val=""/>
      <w:lvlJc w:val="left"/>
    </w:lvl>
    <w:lvl w:ilvl="8" w:tplc="FB4677EC">
      <w:numFmt w:val="decimal"/>
      <w:lvlText w:val=""/>
      <w:lvlJc w:val="left"/>
    </w:lvl>
  </w:abstractNum>
  <w:abstractNum w:abstractNumId="1">
    <w:nsid w:val="0000249E"/>
    <w:multiLevelType w:val="hybridMultilevel"/>
    <w:tmpl w:val="9184E05A"/>
    <w:lvl w:ilvl="0" w:tplc="84F661F6">
      <w:start w:val="1"/>
      <w:numFmt w:val="bullet"/>
      <w:lvlText w:val="А"/>
      <w:lvlJc w:val="left"/>
    </w:lvl>
    <w:lvl w:ilvl="1" w:tplc="7F1A8086">
      <w:start w:val="1"/>
      <w:numFmt w:val="decimal"/>
      <w:lvlText w:val="%2"/>
      <w:lvlJc w:val="left"/>
    </w:lvl>
    <w:lvl w:ilvl="2" w:tplc="0734B04A">
      <w:start w:val="1"/>
      <w:numFmt w:val="decimal"/>
      <w:lvlText w:val="%3)"/>
      <w:lvlJc w:val="left"/>
    </w:lvl>
    <w:lvl w:ilvl="3" w:tplc="7C289E08">
      <w:numFmt w:val="decimal"/>
      <w:lvlText w:val=""/>
      <w:lvlJc w:val="left"/>
    </w:lvl>
    <w:lvl w:ilvl="4" w:tplc="07ACC60A">
      <w:numFmt w:val="decimal"/>
      <w:lvlText w:val=""/>
      <w:lvlJc w:val="left"/>
    </w:lvl>
    <w:lvl w:ilvl="5" w:tplc="EBC0EB8C">
      <w:numFmt w:val="decimal"/>
      <w:lvlText w:val=""/>
      <w:lvlJc w:val="left"/>
    </w:lvl>
    <w:lvl w:ilvl="6" w:tplc="F0768A92">
      <w:numFmt w:val="decimal"/>
      <w:lvlText w:val=""/>
      <w:lvlJc w:val="left"/>
    </w:lvl>
    <w:lvl w:ilvl="7" w:tplc="96FE2B82">
      <w:numFmt w:val="decimal"/>
      <w:lvlText w:val=""/>
      <w:lvlJc w:val="left"/>
    </w:lvl>
    <w:lvl w:ilvl="8" w:tplc="830A9822">
      <w:numFmt w:val="decimal"/>
      <w:lvlText w:val=""/>
      <w:lvlJc w:val="left"/>
    </w:lvl>
  </w:abstractNum>
  <w:abstractNum w:abstractNumId="2">
    <w:nsid w:val="00002833"/>
    <w:multiLevelType w:val="hybridMultilevel"/>
    <w:tmpl w:val="8DB84D7A"/>
    <w:lvl w:ilvl="0" w:tplc="8FE81E6E">
      <w:start w:val="1"/>
      <w:numFmt w:val="bullet"/>
      <w:lvlText w:val="А"/>
      <w:lvlJc w:val="left"/>
    </w:lvl>
    <w:lvl w:ilvl="1" w:tplc="B412BAA8">
      <w:start w:val="1"/>
      <w:numFmt w:val="decimal"/>
      <w:lvlText w:val="%2)"/>
      <w:lvlJc w:val="left"/>
    </w:lvl>
    <w:lvl w:ilvl="2" w:tplc="5A608DAA">
      <w:start w:val="1"/>
      <w:numFmt w:val="decimal"/>
      <w:lvlText w:val="%3"/>
      <w:lvlJc w:val="left"/>
    </w:lvl>
    <w:lvl w:ilvl="3" w:tplc="14288F18">
      <w:start w:val="1"/>
      <w:numFmt w:val="decimal"/>
      <w:lvlText w:val="%4)"/>
      <w:lvlJc w:val="left"/>
    </w:lvl>
    <w:lvl w:ilvl="4" w:tplc="0FCE914C">
      <w:start w:val="1"/>
      <w:numFmt w:val="decimal"/>
      <w:lvlText w:val="%5)"/>
      <w:lvlJc w:val="left"/>
    </w:lvl>
    <w:lvl w:ilvl="5" w:tplc="77F69C24">
      <w:numFmt w:val="decimal"/>
      <w:lvlText w:val=""/>
      <w:lvlJc w:val="left"/>
    </w:lvl>
    <w:lvl w:ilvl="6" w:tplc="98F692A2">
      <w:numFmt w:val="decimal"/>
      <w:lvlText w:val=""/>
      <w:lvlJc w:val="left"/>
    </w:lvl>
    <w:lvl w:ilvl="7" w:tplc="CD5E46B4">
      <w:numFmt w:val="decimal"/>
      <w:lvlText w:val=""/>
      <w:lvlJc w:val="left"/>
    </w:lvl>
    <w:lvl w:ilvl="8" w:tplc="D1A65F3E">
      <w:numFmt w:val="decimal"/>
      <w:lvlText w:val=""/>
      <w:lvlJc w:val="left"/>
    </w:lvl>
  </w:abstractNum>
  <w:abstractNum w:abstractNumId="3">
    <w:nsid w:val="00002B0C"/>
    <w:multiLevelType w:val="hybridMultilevel"/>
    <w:tmpl w:val="D1B6D986"/>
    <w:lvl w:ilvl="0" w:tplc="ABAC7470">
      <w:start w:val="1"/>
      <w:numFmt w:val="bullet"/>
      <w:lvlText w:val="А"/>
      <w:lvlJc w:val="left"/>
    </w:lvl>
    <w:lvl w:ilvl="1" w:tplc="6B120092">
      <w:start w:val="1"/>
      <w:numFmt w:val="decimal"/>
      <w:lvlText w:val="%2)"/>
      <w:lvlJc w:val="left"/>
    </w:lvl>
    <w:lvl w:ilvl="2" w:tplc="41386494">
      <w:start w:val="1"/>
      <w:numFmt w:val="decimal"/>
      <w:lvlText w:val="%3)"/>
      <w:lvlJc w:val="left"/>
    </w:lvl>
    <w:lvl w:ilvl="3" w:tplc="18AA87D0">
      <w:numFmt w:val="decimal"/>
      <w:lvlText w:val=""/>
      <w:lvlJc w:val="left"/>
    </w:lvl>
    <w:lvl w:ilvl="4" w:tplc="DAE65780">
      <w:numFmt w:val="decimal"/>
      <w:lvlText w:val=""/>
      <w:lvlJc w:val="left"/>
    </w:lvl>
    <w:lvl w:ilvl="5" w:tplc="25CEAB2E">
      <w:numFmt w:val="decimal"/>
      <w:lvlText w:val=""/>
      <w:lvlJc w:val="left"/>
    </w:lvl>
    <w:lvl w:ilvl="6" w:tplc="B8FE95D4">
      <w:numFmt w:val="decimal"/>
      <w:lvlText w:val=""/>
      <w:lvlJc w:val="left"/>
    </w:lvl>
    <w:lvl w:ilvl="7" w:tplc="78028A3C">
      <w:numFmt w:val="decimal"/>
      <w:lvlText w:val=""/>
      <w:lvlJc w:val="left"/>
    </w:lvl>
    <w:lvl w:ilvl="8" w:tplc="C51C6FA2">
      <w:numFmt w:val="decimal"/>
      <w:lvlText w:val=""/>
      <w:lvlJc w:val="left"/>
    </w:lvl>
  </w:abstractNum>
  <w:abstractNum w:abstractNumId="4">
    <w:nsid w:val="00005F1E"/>
    <w:multiLevelType w:val="hybridMultilevel"/>
    <w:tmpl w:val="1568BCE8"/>
    <w:lvl w:ilvl="0" w:tplc="8B304BCC">
      <w:start w:val="1"/>
      <w:numFmt w:val="bullet"/>
      <w:lvlText w:val="А"/>
      <w:lvlJc w:val="left"/>
    </w:lvl>
    <w:lvl w:ilvl="1" w:tplc="66A8CE5E">
      <w:start w:val="1"/>
      <w:numFmt w:val="decimal"/>
      <w:lvlText w:val="%2"/>
      <w:lvlJc w:val="left"/>
    </w:lvl>
    <w:lvl w:ilvl="2" w:tplc="97AC298A">
      <w:start w:val="1"/>
      <w:numFmt w:val="decimal"/>
      <w:lvlText w:val="%3)"/>
      <w:lvlJc w:val="left"/>
    </w:lvl>
    <w:lvl w:ilvl="3" w:tplc="E0FCBA82">
      <w:start w:val="1"/>
      <w:numFmt w:val="decimal"/>
      <w:lvlText w:val="%4"/>
      <w:lvlJc w:val="left"/>
    </w:lvl>
    <w:lvl w:ilvl="4" w:tplc="AF5A8C40">
      <w:start w:val="1"/>
      <w:numFmt w:val="decimal"/>
      <w:lvlText w:val="%5"/>
      <w:lvlJc w:val="left"/>
    </w:lvl>
    <w:lvl w:ilvl="5" w:tplc="04B2892E">
      <w:numFmt w:val="decimal"/>
      <w:lvlText w:val=""/>
      <w:lvlJc w:val="left"/>
    </w:lvl>
    <w:lvl w:ilvl="6" w:tplc="4A8EBEB8">
      <w:numFmt w:val="decimal"/>
      <w:lvlText w:val=""/>
      <w:lvlJc w:val="left"/>
    </w:lvl>
    <w:lvl w:ilvl="7" w:tplc="31FAAA1A">
      <w:numFmt w:val="decimal"/>
      <w:lvlText w:val=""/>
      <w:lvlJc w:val="left"/>
    </w:lvl>
    <w:lvl w:ilvl="8" w:tplc="12489AA0">
      <w:numFmt w:val="decimal"/>
      <w:lvlText w:val=""/>
      <w:lvlJc w:val="left"/>
    </w:lvl>
  </w:abstractNum>
  <w:abstractNum w:abstractNumId="5">
    <w:nsid w:val="00007874"/>
    <w:multiLevelType w:val="hybridMultilevel"/>
    <w:tmpl w:val="4AC038FA"/>
    <w:lvl w:ilvl="0" w:tplc="4FD64148">
      <w:start w:val="1"/>
      <w:numFmt w:val="bullet"/>
      <w:lvlText w:val="А"/>
      <w:lvlJc w:val="left"/>
    </w:lvl>
    <w:lvl w:ilvl="1" w:tplc="F06C287E">
      <w:start w:val="1"/>
      <w:numFmt w:val="decimal"/>
      <w:lvlText w:val="%2"/>
      <w:lvlJc w:val="left"/>
    </w:lvl>
    <w:lvl w:ilvl="2" w:tplc="C2F4B1FC">
      <w:start w:val="3"/>
      <w:numFmt w:val="decimal"/>
      <w:lvlText w:val="%3)"/>
      <w:lvlJc w:val="left"/>
    </w:lvl>
    <w:lvl w:ilvl="3" w:tplc="ADEE3540">
      <w:numFmt w:val="decimal"/>
      <w:lvlText w:val=""/>
      <w:lvlJc w:val="left"/>
    </w:lvl>
    <w:lvl w:ilvl="4" w:tplc="551C6AE4">
      <w:numFmt w:val="decimal"/>
      <w:lvlText w:val=""/>
      <w:lvlJc w:val="left"/>
    </w:lvl>
    <w:lvl w:ilvl="5" w:tplc="30F238A6">
      <w:numFmt w:val="decimal"/>
      <w:lvlText w:val=""/>
      <w:lvlJc w:val="left"/>
    </w:lvl>
    <w:lvl w:ilvl="6" w:tplc="85C8BE98">
      <w:numFmt w:val="decimal"/>
      <w:lvlText w:val=""/>
      <w:lvlJc w:val="left"/>
    </w:lvl>
    <w:lvl w:ilvl="7" w:tplc="51AA8036">
      <w:numFmt w:val="decimal"/>
      <w:lvlText w:val=""/>
      <w:lvlJc w:val="left"/>
    </w:lvl>
    <w:lvl w:ilvl="8" w:tplc="0EAEAF66">
      <w:numFmt w:val="decimal"/>
      <w:lvlText w:val=""/>
      <w:lvlJc w:val="left"/>
    </w:lvl>
  </w:abstractNum>
  <w:abstractNum w:abstractNumId="6">
    <w:nsid w:val="1AEE6001"/>
    <w:multiLevelType w:val="hybridMultilevel"/>
    <w:tmpl w:val="8E10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7EBE"/>
    <w:multiLevelType w:val="hybridMultilevel"/>
    <w:tmpl w:val="1620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5919"/>
    <w:rsid w:val="006973B4"/>
    <w:rsid w:val="00CA7E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5802</Words>
  <Characters>43083</Characters>
  <Application>Microsoft Office Word</Application>
  <DocSecurity>0</DocSecurity>
  <Lines>359</Lines>
  <Paragraphs>97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2021-2022_44_03_05_37-20-2-ФСПZS_plx_Адаптивная физическая культура</dc:title>
  <dc:creator>FastReport.NET</dc:creator>
  <cp:lastModifiedBy>Ирина</cp:lastModifiedBy>
  <cp:revision>3</cp:revision>
  <dcterms:created xsi:type="dcterms:W3CDTF">2022-10-17T08:10:00Z</dcterms:created>
  <dcterms:modified xsi:type="dcterms:W3CDTF">2022-10-17T20:19:00Z</dcterms:modified>
</cp:coreProperties>
</file>