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D757D" w:rsidRPr="0019043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D757D" w:rsidRPr="00190432" w:rsidRDefault="008D75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757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D757D" w:rsidRDefault="00825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D757D">
        <w:trPr>
          <w:trHeight w:hRule="exact" w:val="1139"/>
        </w:trPr>
        <w:tc>
          <w:tcPr>
            <w:tcW w:w="6096" w:type="dxa"/>
          </w:tcPr>
          <w:p w:rsidR="008D757D" w:rsidRDefault="008D757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</w:tr>
      <w:tr w:rsidR="008D757D">
        <w:trPr>
          <w:trHeight w:hRule="exact" w:val="1666"/>
        </w:trPr>
        <w:tc>
          <w:tcPr>
            <w:tcW w:w="6096" w:type="dxa"/>
          </w:tcPr>
          <w:p w:rsidR="008D757D" w:rsidRDefault="008D757D"/>
        </w:tc>
        <w:tc>
          <w:tcPr>
            <w:tcW w:w="4679" w:type="dxa"/>
          </w:tcPr>
          <w:p w:rsidR="008D757D" w:rsidRDefault="008D757D"/>
        </w:tc>
      </w:tr>
      <w:tr w:rsidR="008D757D" w:rsidRPr="0019043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образовательного процесса по физической культуре</w:t>
            </w:r>
          </w:p>
        </w:tc>
      </w:tr>
      <w:tr w:rsidR="008D757D" w:rsidRPr="00190432">
        <w:trPr>
          <w:trHeight w:hRule="exact" w:val="972"/>
        </w:trPr>
        <w:tc>
          <w:tcPr>
            <w:tcW w:w="6096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</w:tr>
      <w:tr w:rsidR="008D757D" w:rsidRPr="0019043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:rsidR="008D757D" w:rsidRPr="00190432" w:rsidRDefault="00825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D757D" w:rsidRPr="00190432">
        <w:trPr>
          <w:trHeight w:hRule="exact" w:val="3699"/>
        </w:trPr>
        <w:tc>
          <w:tcPr>
            <w:tcW w:w="6096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</w:tr>
      <w:tr w:rsidR="008D75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8D757D">
        <w:trPr>
          <w:trHeight w:hRule="exact" w:val="694"/>
        </w:trPr>
        <w:tc>
          <w:tcPr>
            <w:tcW w:w="6096" w:type="dxa"/>
          </w:tcPr>
          <w:p w:rsidR="008D757D" w:rsidRDefault="008D757D"/>
        </w:tc>
        <w:tc>
          <w:tcPr>
            <w:tcW w:w="4679" w:type="dxa"/>
          </w:tcPr>
          <w:p w:rsidR="008D757D" w:rsidRDefault="008D757D"/>
        </w:tc>
      </w:tr>
      <w:tr w:rsidR="008D75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D757D" w:rsidRDefault="00825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D757D" w:rsidRDefault="00825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8D757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D757D">
        <w:trPr>
          <w:trHeight w:hRule="exact" w:val="277"/>
        </w:trPr>
        <w:tc>
          <w:tcPr>
            <w:tcW w:w="156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  <w:tc>
          <w:tcPr>
            <w:tcW w:w="697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442" w:type="dxa"/>
          </w:tcPr>
          <w:p w:rsidR="008D757D" w:rsidRDefault="008D757D"/>
        </w:tc>
        <w:tc>
          <w:tcPr>
            <w:tcW w:w="335" w:type="dxa"/>
          </w:tcPr>
          <w:p w:rsidR="008D757D" w:rsidRDefault="008D757D"/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D757D" w:rsidRDefault="008D757D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7"/>
        </w:trPr>
        <w:tc>
          <w:tcPr>
            <w:tcW w:w="156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  <w:tc>
          <w:tcPr>
            <w:tcW w:w="697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442" w:type="dxa"/>
          </w:tcPr>
          <w:p w:rsidR="008D757D" w:rsidRDefault="008D757D"/>
        </w:tc>
        <w:tc>
          <w:tcPr>
            <w:tcW w:w="335" w:type="dxa"/>
          </w:tcPr>
          <w:p w:rsidR="008D757D" w:rsidRDefault="008D757D"/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 w:rsidRPr="00190432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</w:tr>
      <w:tr w:rsidR="008D757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D757D"/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955"/>
        </w:trPr>
        <w:tc>
          <w:tcPr>
            <w:tcW w:w="156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  <w:tc>
          <w:tcPr>
            <w:tcW w:w="697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442" w:type="dxa"/>
          </w:tcPr>
          <w:p w:rsidR="008D757D" w:rsidRDefault="008D757D"/>
        </w:tc>
        <w:tc>
          <w:tcPr>
            <w:tcW w:w="335" w:type="dxa"/>
          </w:tcPr>
          <w:p w:rsidR="008D757D" w:rsidRDefault="008D757D"/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>
        <w:trPr>
          <w:trHeight w:hRule="exact" w:val="277"/>
        </w:trPr>
        <w:tc>
          <w:tcPr>
            <w:tcW w:w="156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  <w:tc>
          <w:tcPr>
            <w:tcW w:w="697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342" w:type="dxa"/>
          </w:tcPr>
          <w:p w:rsidR="008D757D" w:rsidRDefault="008D757D"/>
        </w:tc>
        <w:tc>
          <w:tcPr>
            <w:tcW w:w="442" w:type="dxa"/>
          </w:tcPr>
          <w:p w:rsidR="008D757D" w:rsidRDefault="008D757D"/>
        </w:tc>
        <w:tc>
          <w:tcPr>
            <w:tcW w:w="335" w:type="dxa"/>
          </w:tcPr>
          <w:p w:rsidR="008D757D" w:rsidRDefault="008D757D"/>
        </w:tc>
        <w:tc>
          <w:tcPr>
            <w:tcW w:w="1277" w:type="dxa"/>
          </w:tcPr>
          <w:p w:rsidR="008D757D" w:rsidRDefault="008D757D"/>
        </w:tc>
        <w:tc>
          <w:tcPr>
            <w:tcW w:w="3828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</w:tr>
      <w:tr w:rsidR="008D757D" w:rsidRPr="00190432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30.08.2021 </w:t>
            </w:r>
            <w:r w:rsidRPr="00190432">
              <w:rPr>
                <w:rFonts w:ascii="Times New Roman" w:hAnsi="Times New Roman" w:cs="Times New Roman"/>
                <w:color w:val="000000"/>
                <w:lang w:val="ru-RU"/>
              </w:rPr>
              <w:t>протокол № 1.</w:t>
            </w:r>
          </w:p>
          <w:p w:rsidR="008D757D" w:rsidRPr="00190432" w:rsidRDefault="008D757D">
            <w:pPr>
              <w:spacing w:after="0" w:line="240" w:lineRule="auto"/>
              <w:rPr>
                <w:lang w:val="ru-RU"/>
              </w:rPr>
            </w:pPr>
          </w:p>
          <w:p w:rsidR="008D757D" w:rsidRPr="00190432" w:rsidRDefault="008D757D">
            <w:pPr>
              <w:spacing w:after="0" w:line="240" w:lineRule="auto"/>
              <w:rPr>
                <w:lang w:val="ru-RU"/>
              </w:rPr>
            </w:pPr>
          </w:p>
          <w:p w:rsidR="008D757D" w:rsidRPr="00190432" w:rsidRDefault="00825BDB">
            <w:pPr>
              <w:spacing w:after="0" w:line="240" w:lineRule="auto"/>
              <w:rPr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Доц., Хало Павел Владимирович _________________</w:t>
            </w:r>
          </w:p>
          <w:p w:rsidR="008D757D" w:rsidRPr="00190432" w:rsidRDefault="008D757D">
            <w:pPr>
              <w:spacing w:after="0" w:line="240" w:lineRule="auto"/>
              <w:rPr>
                <w:lang w:val="ru-RU"/>
              </w:rPr>
            </w:pPr>
          </w:p>
          <w:p w:rsidR="008D757D" w:rsidRPr="00190432" w:rsidRDefault="00825BDB">
            <w:pPr>
              <w:spacing w:after="0" w:line="240" w:lineRule="auto"/>
              <w:rPr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D757D" w:rsidRPr="00190432" w:rsidRDefault="00825BDB">
      <w:pPr>
        <w:rPr>
          <w:sz w:val="0"/>
          <w:szCs w:val="0"/>
          <w:lang w:val="ru-RU"/>
        </w:rPr>
      </w:pPr>
      <w:r w:rsidRPr="00190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8D75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1135" w:type="dxa"/>
          </w:tcPr>
          <w:p w:rsidR="008D757D" w:rsidRDefault="008D757D"/>
        </w:tc>
        <w:tc>
          <w:tcPr>
            <w:tcW w:w="284" w:type="dxa"/>
          </w:tcPr>
          <w:p w:rsidR="008D757D" w:rsidRDefault="008D75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D757D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D757D" w:rsidRPr="0019043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8D757D" w:rsidRPr="00190432">
        <w:trPr>
          <w:trHeight w:hRule="exact" w:val="277"/>
        </w:trPr>
        <w:tc>
          <w:tcPr>
            <w:tcW w:w="766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</w:tr>
      <w:tr w:rsidR="008D757D" w:rsidRPr="0019043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8D757D" w:rsidRPr="001904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8D757D" w:rsidRPr="001904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ПКР-4.2:Использует </w:t>
            </w: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8D757D" w:rsidRPr="001904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</w:t>
            </w: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ательных программ</w:t>
            </w:r>
          </w:p>
        </w:tc>
      </w:tr>
      <w:tr w:rsidR="008D757D" w:rsidRPr="001904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</w:t>
            </w: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ьных государственных образовательных стандартов</w:t>
            </w:r>
          </w:p>
        </w:tc>
      </w:tr>
      <w:tr w:rsidR="008D757D" w:rsidRPr="001904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8D757D" w:rsidRPr="001904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</w:t>
            </w: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группе и условия для доброжелательных отношений между </w:t>
            </w:r>
            <w:proofErr w:type="gramStart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8D757D" w:rsidRPr="001904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8D757D" w:rsidRPr="001904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</w:t>
            </w: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8D757D" w:rsidRPr="001904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</w:t>
            </w: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8D757D" w:rsidRPr="001904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8D757D" w:rsidRPr="001904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</w:t>
            </w: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щие коррупционному поведению</w:t>
            </w:r>
          </w:p>
        </w:tc>
      </w:tr>
      <w:tr w:rsidR="008D757D" w:rsidRPr="001904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8D757D" w:rsidRPr="00190432">
        <w:trPr>
          <w:trHeight w:hRule="exact" w:val="277"/>
        </w:trPr>
        <w:tc>
          <w:tcPr>
            <w:tcW w:w="766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</w:tr>
      <w:tr w:rsidR="008D757D" w:rsidRPr="001904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D75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757D" w:rsidRPr="0019043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базовые правовые знания взаимодействия человека и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общества; ценностно-смысловые ориентации естественнонаучной и гуманитарной исследовательских програм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законы РФ в области физической культуры и спорта; правовые нормы в области физической культуры и спорта; правовые нормы в области педагогической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и образования; (ОПК-4);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8D75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757D" w:rsidRPr="0019043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базовые правовые знания в процессе решения задач образовательной и профессиональной деятельности; выделять предмет и методы натуралистической (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культурцентристской (гуманитарная) моделей исследования (ОК-7);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 (ОПК-4);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8D75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757D" w:rsidRPr="0019043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владеть основными понятиями и исследовательскими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стратегиями естественной и гуманитарной науч. программ (ОК-7);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амм в области физической культуры и программ спортивной тренировки в соответствии с требованиями образовательных стандартов (ПК-1).</w:t>
            </w:r>
          </w:p>
        </w:tc>
      </w:tr>
      <w:tr w:rsidR="008D757D" w:rsidRPr="00190432">
        <w:trPr>
          <w:trHeight w:hRule="exact" w:val="277"/>
        </w:trPr>
        <w:tc>
          <w:tcPr>
            <w:tcW w:w="766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</w:tr>
      <w:tr w:rsidR="008D757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D757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8D757D" w:rsidRDefault="00825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8D75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1135" w:type="dxa"/>
          </w:tcPr>
          <w:p w:rsidR="008D757D" w:rsidRDefault="008D757D"/>
        </w:tc>
        <w:tc>
          <w:tcPr>
            <w:tcW w:w="284" w:type="dxa"/>
          </w:tcPr>
          <w:p w:rsidR="008D757D" w:rsidRDefault="008D75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D757D" w:rsidRPr="0019043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«Нормативно-правовое обеспечение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D757D">
            <w:pPr>
              <w:rPr>
                <w:lang w:val="ru-RU"/>
              </w:rPr>
            </w:pPr>
          </w:p>
        </w:tc>
      </w:tr>
      <w:tr w:rsidR="008D757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 Л1.10Л2.1</w:t>
            </w:r>
          </w:p>
        </w:tc>
      </w:tr>
      <w:tr w:rsidR="008D757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Л1.10Л2.1</w:t>
            </w:r>
          </w:p>
        </w:tc>
      </w:tr>
      <w:tr w:rsidR="008D75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система.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можностей и средств ФК. Обязательное включение средств ФК и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8D75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средств ФК и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Олимпийский комитет России. /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8D75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Закона. Основные понятия.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достижений.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 ФК и 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Л1.10Л2.1</w:t>
            </w:r>
          </w:p>
        </w:tc>
      </w:tr>
      <w:tr w:rsidR="008D75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Закона. Основные понятия.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спорта высших достижений.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 ФК и 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Л1.10Л2.1</w:t>
            </w:r>
          </w:p>
        </w:tc>
      </w:tr>
    </w:tbl>
    <w:p w:rsidR="008D757D" w:rsidRDefault="00825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8D75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1135" w:type="dxa"/>
          </w:tcPr>
          <w:p w:rsidR="008D757D" w:rsidRDefault="008D757D"/>
        </w:tc>
        <w:tc>
          <w:tcPr>
            <w:tcW w:w="284" w:type="dxa"/>
          </w:tcPr>
          <w:p w:rsidR="008D757D" w:rsidRDefault="008D75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D757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и спорта. Права и 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8D757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государственных органов управления физической культуры и спорта»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сийской Федерации. /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8D75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8D75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Л1.10Л2.1</w:t>
            </w:r>
          </w:p>
        </w:tc>
      </w:tr>
    </w:tbl>
    <w:p w:rsidR="008D757D" w:rsidRDefault="00825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8D75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1135" w:type="dxa"/>
          </w:tcPr>
          <w:p w:rsidR="008D757D" w:rsidRDefault="008D757D"/>
        </w:tc>
        <w:tc>
          <w:tcPr>
            <w:tcW w:w="284" w:type="dxa"/>
          </w:tcPr>
          <w:p w:rsidR="008D757D" w:rsidRDefault="008D75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D757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организаций. Организационно-правовые формы коммерческих физкультурн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здания и организации 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ерческих физкультурно-спортивных организаций в различных организационно-правовых формах.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 документы некоммерческих физкультурно- спортивных организаций.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</w:t>
            </w:r>
          </w:p>
        </w:tc>
      </w:tr>
      <w:tr w:rsidR="008D757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объединений физкультурно-оздоровительной и спортивной направленности»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организационно-правовых формах. Учредительные документы коммерческих физкультурн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ормах.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 документы некоммерческих физкультурно- спортивных организаций.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Л1.10Л2.1</w:t>
            </w:r>
          </w:p>
        </w:tc>
      </w:tr>
    </w:tbl>
    <w:p w:rsidR="008D757D" w:rsidRDefault="00825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8D75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1135" w:type="dxa"/>
          </w:tcPr>
          <w:p w:rsidR="008D757D" w:rsidRDefault="008D757D"/>
        </w:tc>
        <w:tc>
          <w:tcPr>
            <w:tcW w:w="284" w:type="dxa"/>
          </w:tcPr>
          <w:p w:rsidR="008D757D" w:rsidRDefault="008D75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D757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«Социально-правовой статус спортсмена, тренера, преподавателя, организатора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физкультуры и спорта»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соревнований, положения о спортивных соревнованиях и т.п.). Нормативн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8D757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«Социально-правовой статус спортсмена, тренера, преподавателя, организатора физкультуры и спорта»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контрактов зарубежных спортсменов.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8D757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Л1.10Л2.1</w:t>
            </w:r>
          </w:p>
        </w:tc>
      </w:tr>
    </w:tbl>
    <w:p w:rsidR="008D757D" w:rsidRDefault="00825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57"/>
        <w:gridCol w:w="2092"/>
        <w:gridCol w:w="1935"/>
        <w:gridCol w:w="993"/>
        <w:gridCol w:w="716"/>
        <w:gridCol w:w="542"/>
        <w:gridCol w:w="710"/>
        <w:gridCol w:w="284"/>
        <w:gridCol w:w="1005"/>
      </w:tblGrid>
      <w:tr w:rsidR="008D757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426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4" w:type="dxa"/>
          </w:tcPr>
          <w:p w:rsidR="008D757D" w:rsidRDefault="008D75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D757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«Нормативно-правовые акты международного спортивного движения»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ссии МОК. Правовые основы международного физкультурно-спортивного движения.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Л1.8 Л1.9Л2.1</w:t>
            </w:r>
          </w:p>
        </w:tc>
      </w:tr>
      <w:tr w:rsidR="008D757D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опинга как основа антидопинговой политики в современном спорте.</w:t>
            </w:r>
          </w:p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Л1.8 Л1.9Л2.1</w:t>
            </w:r>
          </w:p>
        </w:tc>
      </w:tr>
      <w:tr w:rsidR="008D757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</w:tr>
      <w:tr w:rsidR="008D757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Л1.10Л2.1</w:t>
            </w:r>
          </w:p>
        </w:tc>
      </w:tr>
      <w:tr w:rsidR="008D757D">
        <w:trPr>
          <w:trHeight w:hRule="exact" w:val="277"/>
        </w:trPr>
        <w:tc>
          <w:tcPr>
            <w:tcW w:w="710" w:type="dxa"/>
          </w:tcPr>
          <w:p w:rsidR="008D757D" w:rsidRDefault="008D757D"/>
        </w:tc>
        <w:tc>
          <w:tcPr>
            <w:tcW w:w="285" w:type="dxa"/>
          </w:tcPr>
          <w:p w:rsidR="008D757D" w:rsidRDefault="008D757D"/>
        </w:tc>
        <w:tc>
          <w:tcPr>
            <w:tcW w:w="1560" w:type="dxa"/>
          </w:tcPr>
          <w:p w:rsidR="008D757D" w:rsidRDefault="008D757D"/>
        </w:tc>
        <w:tc>
          <w:tcPr>
            <w:tcW w:w="2127" w:type="dxa"/>
          </w:tcPr>
          <w:p w:rsidR="008D757D" w:rsidRDefault="008D757D"/>
        </w:tc>
        <w:tc>
          <w:tcPr>
            <w:tcW w:w="1985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426" w:type="dxa"/>
          </w:tcPr>
          <w:p w:rsidR="008D757D" w:rsidRDefault="008D757D"/>
        </w:tc>
        <w:tc>
          <w:tcPr>
            <w:tcW w:w="710" w:type="dxa"/>
          </w:tcPr>
          <w:p w:rsidR="008D757D" w:rsidRDefault="008D757D"/>
        </w:tc>
        <w:tc>
          <w:tcPr>
            <w:tcW w:w="284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</w:tr>
      <w:tr w:rsidR="008D757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D757D" w:rsidRPr="0019043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фонда оценочных сре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D757D" w:rsidRPr="00190432">
        <w:trPr>
          <w:trHeight w:hRule="exact" w:val="277"/>
        </w:trPr>
        <w:tc>
          <w:tcPr>
            <w:tcW w:w="710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</w:tr>
      <w:tr w:rsidR="008D757D" w:rsidRPr="0019043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D75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D75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Конституция Российской Федерации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=53604 неограниченный доступ для зарегистрированных пользователей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Зайцева Е. С., Бушкевич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</w:tbl>
    <w:p w:rsidR="008D757D" w:rsidRPr="00190432" w:rsidRDefault="00825BDB">
      <w:pPr>
        <w:rPr>
          <w:sz w:val="0"/>
          <w:szCs w:val="0"/>
          <w:lang w:val="ru-RU"/>
        </w:rPr>
      </w:pPr>
      <w:r w:rsidRPr="00190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D75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844" w:type="dxa"/>
          </w:tcPr>
          <w:p w:rsidR="008D757D" w:rsidRDefault="008D757D"/>
        </w:tc>
        <w:tc>
          <w:tcPr>
            <w:tcW w:w="2269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D75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 энциклопедия: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Свиньин и сыновья,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=241969 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физической культуры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 игры: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Белый город,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8D75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D75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D75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757D" w:rsidRPr="001904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 Р. И., Гаязова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Нормативно-правовое регулирование 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04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8D757D" w:rsidRPr="001904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</w:t>
            </w: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базы данных и информационные справочные системы</w:t>
            </w:r>
          </w:p>
        </w:tc>
      </w:tr>
      <w:tr w:rsidR="008D75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D757D" w:rsidRPr="001904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D757D" w:rsidRPr="0019043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8D757D" w:rsidRPr="00190432" w:rsidRDefault="00825BDB">
      <w:pPr>
        <w:rPr>
          <w:sz w:val="0"/>
          <w:szCs w:val="0"/>
          <w:lang w:val="ru-RU"/>
        </w:rPr>
      </w:pPr>
      <w:r w:rsidRPr="00190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8D757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8D757D" w:rsidRDefault="008D75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D757D">
        <w:trPr>
          <w:trHeight w:hRule="exact" w:val="277"/>
        </w:trPr>
        <w:tc>
          <w:tcPr>
            <w:tcW w:w="4679" w:type="dxa"/>
          </w:tcPr>
          <w:p w:rsidR="008D757D" w:rsidRDefault="008D757D"/>
        </w:tc>
        <w:tc>
          <w:tcPr>
            <w:tcW w:w="5104" w:type="dxa"/>
          </w:tcPr>
          <w:p w:rsidR="008D757D" w:rsidRDefault="008D757D"/>
        </w:tc>
        <w:tc>
          <w:tcPr>
            <w:tcW w:w="993" w:type="dxa"/>
          </w:tcPr>
          <w:p w:rsidR="008D757D" w:rsidRDefault="008D757D"/>
        </w:tc>
      </w:tr>
      <w:tr w:rsidR="008D757D" w:rsidRPr="0019043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D757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Default="00825BDB">
            <w:pPr>
              <w:spacing w:after="0" w:line="240" w:lineRule="auto"/>
              <w:rPr>
                <w:sz w:val="19"/>
                <w:szCs w:val="19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8D757D" w:rsidRPr="0019043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8D757D" w:rsidRPr="00190432">
        <w:trPr>
          <w:trHeight w:hRule="exact" w:val="277"/>
        </w:trPr>
        <w:tc>
          <w:tcPr>
            <w:tcW w:w="4679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57D" w:rsidRPr="00190432" w:rsidRDefault="008D757D">
            <w:pPr>
              <w:rPr>
                <w:lang w:val="ru-RU"/>
              </w:rPr>
            </w:pPr>
          </w:p>
        </w:tc>
      </w:tr>
      <w:tr w:rsidR="008D757D" w:rsidRPr="001904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D757D" w:rsidRPr="0019043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57D" w:rsidRPr="00190432" w:rsidRDefault="00825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19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8D757D" w:rsidRDefault="008D757D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Pr="00190432" w:rsidRDefault="00190432" w:rsidP="0019043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19043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190432" w:rsidRPr="00190432" w:rsidRDefault="00190432" w:rsidP="001904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19043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190432" w:rsidRPr="00190432" w:rsidRDefault="00190432" w:rsidP="001904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0432" w:rsidRPr="00190432" w:rsidRDefault="00190432" w:rsidP="001904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0432">
        <w:rPr>
          <w:rFonts w:ascii="Times New Roman" w:hAnsi="Times New Roman" w:cs="Times New Roman"/>
          <w:sz w:val="28"/>
          <w:szCs w:val="28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190432" w:rsidRPr="00190432" w:rsidRDefault="00190432" w:rsidP="001904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432" w:rsidRPr="00190432" w:rsidRDefault="00190432" w:rsidP="00190432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90432">
        <w:rPr>
          <w:rFonts w:ascii="Times New Roman" w:hAnsi="Times New Roman" w:cs="Times New Roman"/>
          <w:sz w:val="28"/>
          <w:szCs w:val="28"/>
          <w:lang w:val="ru-RU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2232"/>
        <w:gridCol w:w="2185"/>
        <w:gridCol w:w="2621"/>
      </w:tblGrid>
      <w:tr w:rsidR="00190432" w:rsidRPr="00AF2DC3" w:rsidTr="00847FE6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AF2DC3" w:rsidRDefault="00190432" w:rsidP="00847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AF2DC3" w:rsidRDefault="00190432" w:rsidP="0084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  <w:p w:rsidR="00190432" w:rsidRPr="00AF2DC3" w:rsidRDefault="00190432" w:rsidP="00847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AF2DC3" w:rsidRDefault="00190432" w:rsidP="0084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  <w:p w:rsidR="00190432" w:rsidRPr="00AF2DC3" w:rsidRDefault="00190432" w:rsidP="00847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AF2DC3" w:rsidRDefault="00190432" w:rsidP="00847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190432" w:rsidRPr="00AF2DC3" w:rsidRDefault="00190432" w:rsidP="00847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</w:tr>
      <w:tr w:rsidR="00190432" w:rsidRPr="00190432" w:rsidTr="00847FE6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1904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190432" w:rsidRPr="00190432" w:rsidTr="00847FE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190432" w:rsidRPr="00190432" w:rsidTr="00847FE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применять базовые 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правовые знания в процессе решения задач образовательной и профессиональной деятельности;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выделять предмет и методы натуралистической (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 и культурцентристской 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подготовка рефератов с использованием анализа необходимой литературы,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учебных заданий на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1.5, вопросы 1-5,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1.9, вопросы 1-5.</w:t>
            </w:r>
            <w:proofErr w:type="gramEnd"/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190432" w:rsidRPr="00190432" w:rsidTr="00847FE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владеть основными понятиями и исследовательскими стратегиями естественной и гуманитарной науч. программ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190432" w:rsidRPr="00190432" w:rsidTr="00847FE6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ОПК-4 </w:t>
            </w:r>
            <w:r w:rsidRPr="001904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190432" w:rsidRPr="00190432" w:rsidTr="00847FE6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законы РФ в области физической культуры и спорта;</w:t>
            </w:r>
          </w:p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190432" w:rsidRPr="00190432" w:rsidTr="00847FE6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управления физической 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1.2, тесты 1-5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190432" w:rsidRPr="00190432" w:rsidTr="00847FE6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методикой составления учебных программ, основываясь на нормативные документы;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190432" w:rsidRPr="00190432" w:rsidTr="00847FE6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190432" w:rsidRPr="00190432" w:rsidTr="00847FE6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190432" w:rsidRPr="00190432" w:rsidTr="00847FE6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190432" w:rsidRPr="00190432" w:rsidTr="00847FE6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904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</w:t>
            </w:r>
            <w:proofErr w:type="gramEnd"/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190432" w:rsidRPr="00190432" w:rsidRDefault="00190432" w:rsidP="00847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90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19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190432" w:rsidRPr="00190432" w:rsidRDefault="00190432" w:rsidP="00190432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1904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19043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1904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19043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1904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19043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ТСп – тестирование письменное</w:t>
      </w:r>
    </w:p>
    <w:p w:rsidR="00190432" w:rsidRPr="00190432" w:rsidRDefault="00190432" w:rsidP="00190432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190432" w:rsidRPr="00190432" w:rsidRDefault="00190432" w:rsidP="0019043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190432" w:rsidRPr="00190432" w:rsidRDefault="00190432" w:rsidP="00190432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190432" w:rsidRPr="00190432" w:rsidRDefault="00190432" w:rsidP="0019043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190432" w:rsidRPr="00190432" w:rsidRDefault="00190432" w:rsidP="0019043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2. </w:t>
      </w:r>
      <w:r w:rsidRPr="001904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90432" w:rsidRPr="00190432" w:rsidRDefault="00190432" w:rsidP="00190432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0432" w:rsidRPr="00190432" w:rsidRDefault="00190432" w:rsidP="0019043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190432" w:rsidRPr="00190432" w:rsidRDefault="00190432" w:rsidP="00190432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190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1904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190432" w:rsidRPr="00190432" w:rsidRDefault="00190432" w:rsidP="00190432">
      <w:pPr>
        <w:outlineLvl w:val="1"/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Примеры письменного тестирования по теме</w:t>
      </w:r>
      <w:r w:rsidRPr="0019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190432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190432" w:rsidRPr="00190432" w:rsidRDefault="00190432" w:rsidP="001904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Слово «конституция» образовано от слова «</w:t>
      </w:r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constitutio</w:t>
      </w: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», что означает: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устройство,   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согласие,  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В) соглашение,  </w:t>
      </w:r>
    </w:p>
    <w:p w:rsidR="00190432" w:rsidRPr="000915DF" w:rsidRDefault="00190432" w:rsidP="00190432">
      <w:pPr>
        <w:rPr>
          <w:rFonts w:ascii="Times New Roman" w:eastAsia="Calibri" w:hAnsi="Times New Roman" w:cs="Times New Roman"/>
          <w:sz w:val="26"/>
          <w:szCs w:val="28"/>
        </w:rPr>
      </w:pPr>
      <w:r w:rsidRPr="000915DF">
        <w:rPr>
          <w:rFonts w:ascii="Times New Roman" w:eastAsia="Calibri" w:hAnsi="Times New Roman" w:cs="Times New Roman"/>
          <w:sz w:val="26"/>
          <w:szCs w:val="28"/>
        </w:rPr>
        <w:t xml:space="preserve">Г) </w:t>
      </w:r>
      <w:proofErr w:type="gramStart"/>
      <w:r w:rsidRPr="000915DF">
        <w:rPr>
          <w:rFonts w:ascii="Times New Roman" w:eastAsia="Calibri" w:hAnsi="Times New Roman" w:cs="Times New Roman"/>
          <w:sz w:val="26"/>
          <w:szCs w:val="28"/>
        </w:rPr>
        <w:t>декларация</w:t>
      </w:r>
      <w:proofErr w:type="gramEnd"/>
      <w:r w:rsidRPr="000915DF">
        <w:rPr>
          <w:rFonts w:ascii="Times New Roman" w:eastAsia="Calibri" w:hAnsi="Times New Roman" w:cs="Times New Roman"/>
          <w:sz w:val="26"/>
          <w:szCs w:val="28"/>
        </w:rPr>
        <w:t>.</w:t>
      </w:r>
    </w:p>
    <w:p w:rsidR="00190432" w:rsidRPr="00190432" w:rsidRDefault="00190432" w:rsidP="001904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Какое краткое определение соответствует понятию конституция: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это крупный юридический акт, содержащий все законы страны; 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Б) это присяга на верность государства;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В) это основной закон государства, определяющий его устройство, систему власти.</w:t>
      </w:r>
    </w:p>
    <w:p w:rsidR="00190432" w:rsidRPr="00190432" w:rsidRDefault="00190432" w:rsidP="001904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Россия по Конституции РФ является: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А) конфедерацией,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Б) федеративным государством,</w:t>
      </w:r>
    </w:p>
    <w:p w:rsidR="00190432" w:rsidRPr="000915DF" w:rsidRDefault="00190432" w:rsidP="00190432">
      <w:pPr>
        <w:rPr>
          <w:rFonts w:ascii="Times New Roman" w:eastAsia="Calibri" w:hAnsi="Times New Roman" w:cs="Times New Roman"/>
          <w:sz w:val="26"/>
          <w:szCs w:val="28"/>
        </w:rPr>
      </w:pPr>
      <w:r w:rsidRPr="000915DF">
        <w:rPr>
          <w:rFonts w:ascii="Times New Roman" w:eastAsia="Calibri" w:hAnsi="Times New Roman" w:cs="Times New Roman"/>
          <w:sz w:val="26"/>
          <w:szCs w:val="28"/>
        </w:rPr>
        <w:t xml:space="preserve">В) </w:t>
      </w:r>
      <w:proofErr w:type="gramStart"/>
      <w:r w:rsidRPr="000915DF">
        <w:rPr>
          <w:rFonts w:ascii="Times New Roman" w:eastAsia="Calibri" w:hAnsi="Times New Roman" w:cs="Times New Roman"/>
          <w:sz w:val="26"/>
          <w:szCs w:val="28"/>
        </w:rPr>
        <w:t>унитарным</w:t>
      </w:r>
      <w:proofErr w:type="gramEnd"/>
      <w:r w:rsidRPr="000915DF">
        <w:rPr>
          <w:rFonts w:ascii="Times New Roman" w:eastAsia="Calibri" w:hAnsi="Times New Roman" w:cs="Times New Roman"/>
          <w:sz w:val="26"/>
          <w:szCs w:val="28"/>
        </w:rPr>
        <w:t xml:space="preserve"> государством.</w:t>
      </w:r>
    </w:p>
    <w:p w:rsidR="00190432" w:rsidRPr="000915DF" w:rsidRDefault="00190432" w:rsidP="001904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Конституция РФ имеет верховенство: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только на территориях с преобладанием русского населения; 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только в республиках; 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В) на всей территории государства.</w:t>
      </w:r>
    </w:p>
    <w:p w:rsidR="00190432" w:rsidRPr="000915DF" w:rsidRDefault="00190432" w:rsidP="001904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Разделение властей необходимо для: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торжества равенства перед законно и судом,  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торжества справедливости в применении правовых норм,    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Г) сдерживания действий общественных объединений.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Критерии оценивания;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парламент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РФ;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исполнительной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законодательной власти;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судебной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5.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агентство по туризму;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Кто не может являться членом </w:t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общероссийские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общественные объединения по видам спорта, входящим в программу Олимпийских игр;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спортивные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клубы;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Что не является руководящим органом </w:t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9.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образовательная деятельность;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воспитательная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деятельность;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обеспечение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спортивным инвентарём;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осуществление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физкультурных занятий вне учебного времени;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выпускники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школ;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аспиранты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преподаватели ВУЗа.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спортивная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группа;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группа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здоровья;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специальной физической подготовки.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 какой группе относится группа утренней гигиенической гимна¬стики?</w:t>
      </w:r>
    </w:p>
    <w:p w:rsidR="00190432" w:rsidRPr="00190432" w:rsidRDefault="00190432" w:rsidP="00190432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tabs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190432" w:rsidRPr="00190432" w:rsidRDefault="00190432" w:rsidP="00190432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А)</w:t>
      </w: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секция;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190432" w:rsidRPr="000915DF" w:rsidRDefault="00190432" w:rsidP="001904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правом регулируются:</w:t>
      </w:r>
    </w:p>
    <w:p w:rsidR="00190432" w:rsidRPr="000915DF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proofErr w:type="gram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трудовые отношения;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190432" w:rsidRPr="000915DF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верного ответа.</w:t>
      </w:r>
    </w:p>
    <w:p w:rsidR="00190432" w:rsidRPr="00190432" w:rsidRDefault="00190432" w:rsidP="001904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190432" w:rsidRPr="00190432" w:rsidRDefault="00190432" w:rsidP="001904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190432" w:rsidRPr="000915DF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Кодекс о труде.</w:t>
      </w:r>
    </w:p>
    <w:p w:rsidR="00190432" w:rsidRPr="00190432" w:rsidRDefault="00190432" w:rsidP="001904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Создание необоснованных льгот и преимуще</w:t>
      </w:r>
      <w:proofErr w:type="gramStart"/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190432" w:rsidRPr="000915DF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gram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неверны.</w:t>
      </w:r>
    </w:p>
    <w:p w:rsidR="00190432" w:rsidRPr="00190432" w:rsidRDefault="00190432" w:rsidP="001904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Сторонами трудового договора являются: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А) работодатель и работник;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Б) работник и трудовой коллектив;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В) трудовой коллектив и работодатель.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7. Условия оплаты труда являются: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А) обязательными (существенными) условиями;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Б) дополнительными условиями.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8. По общему правилу трудовой договор вступает в силу: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А) на следующий день после подписания работником и работодателем;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Б) со дня его подписания работником и работодателем.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9. Если в трудовом договоре не оговорен срок его действия, то договор считается: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А) заключенным на неопределенный срок;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Б) срочным;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В) временным.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А) страховое свидетельство гос. пенсионного фонда;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Б) документ об образовании (диплом);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В) медицинская справка о здоровье.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А) да;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Б) нет.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12. Прогулом считается отсутствие на рабочем месте без уважительной причины: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А) более 4 часов подряд в течени</w:t>
      </w:r>
      <w:proofErr w:type="gramStart"/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рабочего дня;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lastRenderedPageBreak/>
        <w:t>Б) в течени</w:t>
      </w:r>
      <w:proofErr w:type="gramStart"/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1 рабочего дня;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В) более 2 часов подряд в течени</w:t>
      </w:r>
      <w:proofErr w:type="gramStart"/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рабочего дня.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за</w:t>
      </w:r>
      <w:proofErr w:type="gramEnd"/>
      <w:r w:rsidRPr="00190432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: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А) 3 дня;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Б) 1 неделю;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>В) 2 недели.</w:t>
      </w:r>
    </w:p>
    <w:p w:rsidR="00190432" w:rsidRPr="00190432" w:rsidRDefault="00190432" w:rsidP="00190432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190432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14. </w:t>
      </w:r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17. Работодатель обязан отстранить спортсмена от участия в спортивных соревнованиях в следующих случаях: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4 дней;</w:t>
      </w:r>
    </w:p>
    <w:p w:rsidR="00190432" w:rsidRPr="00190432" w:rsidRDefault="00190432" w:rsidP="0019043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«Нормативно-правовые акты международного спортивного движения»:</w:t>
      </w:r>
    </w:p>
    <w:p w:rsidR="00190432" w:rsidRPr="00190432" w:rsidRDefault="00190432" w:rsidP="001904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могут только с разрешения Олимпийского комитета России.</w:t>
      </w:r>
    </w:p>
    <w:p w:rsidR="00190432" w:rsidRPr="00190432" w:rsidRDefault="00190432" w:rsidP="001904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Из ниже приведенного списка выберите </w:t>
      </w:r>
      <w:proofErr w:type="gramStart"/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190432" w:rsidRPr="00190432" w:rsidRDefault="00190432" w:rsidP="001904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Б) публичное осуждение,      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190432" w:rsidRPr="000915DF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gramStart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пожизненная</w:t>
      </w:r>
      <w:proofErr w:type="gramEnd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дисквалификация.</w:t>
      </w:r>
    </w:p>
    <w:p w:rsidR="00190432" w:rsidRPr="00190432" w:rsidRDefault="00190432" w:rsidP="001904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 руководством какой организации было создано Всемирное антидопинговое агентство (ВАДА):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Министерство по физической культуре РФ.</w:t>
      </w:r>
    </w:p>
    <w:p w:rsidR="00190432" w:rsidRPr="00190432" w:rsidRDefault="00190432" w:rsidP="001904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190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90432" w:rsidRPr="000915DF" w:rsidRDefault="00190432" w:rsidP="00190432">
      <w:pPr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915DF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Контрольные вопросы 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пакета законов о спорте (на конкретном примере по выбору студента).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 xml:space="preserve">Олимпийская хартия: основные нормы и правила регулирования деятельности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международных федераций по видам спорта.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Конституция Российской Федерации о регулировании различных аспектов </w:t>
      </w: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основное содержание Федерального закона «О физической куль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</w:t>
      </w: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190432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190432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190432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1904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190432" w:rsidRPr="00190432" w:rsidRDefault="00190432" w:rsidP="0019043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1904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190432" w:rsidRPr="00190432" w:rsidRDefault="00190432" w:rsidP="00190432">
      <w:pPr>
        <w:tabs>
          <w:tab w:val="right" w:leader="underscore" w:pos="963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0432" w:rsidRPr="00CC2AB3" w:rsidRDefault="00190432" w:rsidP="00190432">
      <w:pPr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рефератов.</w:t>
      </w:r>
      <w:proofErr w:type="gramEnd"/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190432" w:rsidRPr="00CC2AB3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контракта зарубежного спортсмена.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 юридической сфере (характеристика конкретных прецедентов и коллизий).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Спортивные конфликты вне юридической сферы (характеристика конкретных прецедентов и коллизий).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заключения гражданско-правовых договоров в области физической культуры и спорта в зарубежных странах.</w:t>
      </w:r>
    </w:p>
    <w:p w:rsidR="00190432" w:rsidRPr="00190432" w:rsidRDefault="00190432" w:rsidP="00190432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нормативно-правового регулирования организации и проведения Олимпийских игр на современном этапе.</w:t>
      </w:r>
    </w:p>
    <w:p w:rsidR="00190432" w:rsidRPr="00190432" w:rsidRDefault="00190432" w:rsidP="00190432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-40.</w:t>
      </w:r>
    </w:p>
    <w:p w:rsidR="00190432" w:rsidRPr="00190432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190432" w:rsidRPr="00190432" w:rsidRDefault="00190432" w:rsidP="00190432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190432" w:rsidRPr="00190432" w:rsidRDefault="00190432" w:rsidP="00190432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190432" w:rsidRPr="000F476F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190432" w:rsidRPr="000F476F" w:rsidRDefault="00190432" w:rsidP="00190432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190432" w:rsidRPr="000F476F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190432" w:rsidRPr="000F476F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190432" w:rsidRPr="000F476F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190432" w:rsidRPr="00190432" w:rsidRDefault="00190432" w:rsidP="00190432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190432" w:rsidRPr="000F476F" w:rsidRDefault="00190432" w:rsidP="00190432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 балла, оценка «удовлетворительно» выставляется, если</w:t>
      </w:r>
    </w:p>
    <w:p w:rsidR="00190432" w:rsidRPr="000F476F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190432" w:rsidRPr="000F476F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190432" w:rsidRPr="000F476F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190432" w:rsidRPr="000F476F" w:rsidRDefault="00190432" w:rsidP="00190432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190432" w:rsidRPr="00190432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4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190432" w:rsidRPr="000F476F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вывод;</w:t>
      </w:r>
    </w:p>
    <w:p w:rsidR="00190432" w:rsidRPr="000F476F" w:rsidRDefault="00190432" w:rsidP="001904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190432" w:rsidRPr="00E36590" w:rsidRDefault="00190432" w:rsidP="001904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432" w:rsidRPr="000F476F" w:rsidRDefault="00190432" w:rsidP="00190432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432" w:rsidRPr="00190432" w:rsidRDefault="00190432" w:rsidP="00190432">
      <w:pPr>
        <w:tabs>
          <w:tab w:val="left" w:pos="164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0432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90432" w:rsidRPr="00190432" w:rsidRDefault="00190432" w:rsidP="00190432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90432" w:rsidRPr="00190432" w:rsidRDefault="00190432" w:rsidP="00190432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90432">
        <w:rPr>
          <w:rFonts w:ascii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190432" w:rsidRPr="00190432" w:rsidRDefault="00190432" w:rsidP="00190432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90432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190432" w:rsidRPr="00190432" w:rsidRDefault="00190432" w:rsidP="00190432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90432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экзамена.</w:t>
      </w:r>
    </w:p>
    <w:p w:rsidR="00190432" w:rsidRPr="00190432" w:rsidRDefault="00190432" w:rsidP="00190432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90432">
        <w:rPr>
          <w:rFonts w:ascii="Times New Roman" w:hAnsi="Times New Roman" w:cs="Times New Roman"/>
          <w:sz w:val="28"/>
          <w:szCs w:val="28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190432">
        <w:rPr>
          <w:rFonts w:ascii="Times New Roman" w:hAnsi="Times New Roman" w:cs="Times New Roman"/>
          <w:sz w:val="28"/>
          <w:szCs w:val="28"/>
          <w:lang w:val="ru-RU"/>
        </w:rPr>
        <w:t>теоретических</w:t>
      </w:r>
      <w:proofErr w:type="gramEnd"/>
      <w:r w:rsidRPr="00190432">
        <w:rPr>
          <w:rFonts w:ascii="Times New Roman" w:hAnsi="Times New Roman" w:cs="Times New Roman"/>
          <w:sz w:val="28"/>
          <w:szCs w:val="28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Default="00190432"/>
    <w:p w:rsidR="00190432" w:rsidRPr="00190432" w:rsidRDefault="00190432" w:rsidP="00190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2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190432" w:rsidRPr="00190432" w:rsidRDefault="00190432" w:rsidP="0019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УКАЗАНИЯ ПО ОСВОЕНИЮ ДИСЦИПЛИНЫ</w:t>
      </w:r>
    </w:p>
    <w:p w:rsidR="00190432" w:rsidRPr="00190432" w:rsidRDefault="00190432" w:rsidP="0019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Учебным планом предусмотрены следующие виды занятий:</w:t>
      </w:r>
    </w:p>
    <w:p w:rsidR="00190432" w:rsidRPr="00190432" w:rsidRDefault="00190432" w:rsidP="001904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лекции;</w:t>
      </w:r>
    </w:p>
    <w:p w:rsidR="00190432" w:rsidRPr="00190432" w:rsidRDefault="00190432" w:rsidP="001904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практические занятия.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подготовке к практическим занятиям каждый студент должен:</w:t>
      </w:r>
    </w:p>
    <w:p w:rsidR="00190432" w:rsidRPr="00190432" w:rsidRDefault="00190432" w:rsidP="001904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рекомендованную учебную литературу;</w:t>
      </w:r>
    </w:p>
    <w:p w:rsidR="00190432" w:rsidRPr="00190432" w:rsidRDefault="00190432" w:rsidP="001904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конспекты лекций;</w:t>
      </w:r>
    </w:p>
    <w:p w:rsidR="00190432" w:rsidRPr="00190432" w:rsidRDefault="00190432" w:rsidP="001904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подготовить ответы на все вопросы по изучаемой теме;</w:t>
      </w:r>
    </w:p>
    <w:p w:rsidR="00190432" w:rsidRPr="00190432" w:rsidRDefault="00190432" w:rsidP="001904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рекомендации по написанию, требования к оформлению рефератов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 xml:space="preserve">Реферат выполняется по одной из предложенных тем по выбору </w:t>
      </w:r>
      <w:proofErr w:type="gramStart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обучающегося</w:t>
      </w:r>
      <w:proofErr w:type="gramEnd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Требования к реферату: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Объем не менее 16 стр. в формате А</w:t>
      </w:r>
      <w:proofErr w:type="gramStart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4</w:t>
      </w:r>
      <w:proofErr w:type="gramEnd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, шрифт Times New Roman 14, выравнивание по ширине, абзацный отступ 1 см., разметка страницы </w:t>
      </w: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190432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Microsoft Word</w:t>
      </w: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» программного пакета «Microsoft Office». Рисунки и таблицы должны быть пронумерованы и иметь название (ГОСТ 2.319-81 и</w:t>
      </w:r>
      <w:r w:rsidRPr="001904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ГОСТ 2.105-95).</w:t>
      </w:r>
      <w:r w:rsidRPr="001904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Структурно реферативная работа должна выглядеть следующим образом: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титульный лист;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план реферативной работы (оглавление);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текст реферативной работы, состоящий из введения, основной части и заключения;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список использованной литературы.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Рекомендуемый объем реферата - 15-20 страниц текста.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Академическая структура реферата: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Оглавление.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Введение.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1.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3" w:name="bookmark28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19043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19043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bookmarkEnd w:id="3"/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4" w:name="bookmark29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1.2.</w:t>
      </w:r>
      <w:bookmarkEnd w:id="4"/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2.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5" w:name="bookmark30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2.1.</w:t>
      </w:r>
      <w:bookmarkEnd w:id="5"/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6" w:name="bookmark31"/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2.2.</w:t>
      </w:r>
      <w:bookmarkEnd w:id="6"/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Заключение.</w:t>
      </w:r>
    </w:p>
    <w:p w:rsidR="00190432" w:rsidRPr="00190432" w:rsidRDefault="00190432" w:rsidP="001904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Литература.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Во введении </w:t>
      </w: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основной части </w:t>
      </w: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</w:t>
      </w: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подводящими итоги соответствующего этапа исследования. Желательно, чтобы главы не отличались сильно по объему.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заключении </w:t>
      </w: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90432">
        <w:rPr>
          <w:rFonts w:ascii="Times New Roman" w:eastAsia="Calibri" w:hAnsi="Times New Roman" w:cs="Times New Roman"/>
          <w:sz w:val="28"/>
          <w:szCs w:val="28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190432" w:rsidRPr="00190432" w:rsidRDefault="00190432" w:rsidP="0019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190432" w:rsidRPr="00190432" w:rsidRDefault="00190432">
      <w:bookmarkStart w:id="7" w:name="_GoBack"/>
      <w:bookmarkEnd w:id="7"/>
    </w:p>
    <w:sectPr w:rsidR="00190432" w:rsidRPr="001904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0432"/>
    <w:rsid w:val="001F0BC7"/>
    <w:rsid w:val="00825BDB"/>
    <w:rsid w:val="008D75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7311</Words>
  <Characters>53967</Characters>
  <Application>Microsoft Office Word</Application>
  <DocSecurity>0</DocSecurity>
  <Lines>449</Lines>
  <Paragraphs>122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2021-2022_44_03_05_37-20-2-ФСПZS_plx_Нормативно-правовое обеспечение образовательного процесса по физической культуре</dc:title>
  <dc:creator>FastReport.NET</dc:creator>
  <cp:lastModifiedBy>Ирина</cp:lastModifiedBy>
  <cp:revision>3</cp:revision>
  <dcterms:created xsi:type="dcterms:W3CDTF">2022-10-17T20:10:00Z</dcterms:created>
  <dcterms:modified xsi:type="dcterms:W3CDTF">2022-10-17T20:12:00Z</dcterms:modified>
</cp:coreProperties>
</file>