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8C5657" w:rsidRPr="00825E4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8C5657" w:rsidRPr="00825E4B" w:rsidRDefault="00825E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8C5657" w:rsidRPr="00825E4B" w:rsidRDefault="008C56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C565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C5657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8C5657" w:rsidRPr="00825E4B" w:rsidRDefault="00825E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825E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8C5657" w:rsidRPr="00825E4B" w:rsidRDefault="00825E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8C5657" w:rsidRPr="00825E4B" w:rsidRDefault="00825E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825E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8C5657" w:rsidRDefault="00825E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C5657">
        <w:trPr>
          <w:trHeight w:hRule="exact" w:val="1139"/>
        </w:trPr>
        <w:tc>
          <w:tcPr>
            <w:tcW w:w="6096" w:type="dxa"/>
          </w:tcPr>
          <w:p w:rsidR="008C5657" w:rsidRDefault="008C565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C5657"/>
        </w:tc>
      </w:tr>
      <w:tr w:rsidR="008C5657">
        <w:trPr>
          <w:trHeight w:hRule="exact" w:val="1666"/>
        </w:trPr>
        <w:tc>
          <w:tcPr>
            <w:tcW w:w="6096" w:type="dxa"/>
          </w:tcPr>
          <w:p w:rsidR="008C5657" w:rsidRDefault="008C5657"/>
        </w:tc>
        <w:tc>
          <w:tcPr>
            <w:tcW w:w="4679" w:type="dxa"/>
          </w:tcPr>
          <w:p w:rsidR="008C5657" w:rsidRDefault="008C5657"/>
        </w:tc>
      </w:tr>
      <w:tr w:rsidR="008C5657" w:rsidRPr="00825E4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5E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8C5657" w:rsidRPr="00825E4B" w:rsidRDefault="00825E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5E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Элективные курсы по физической культуре и спорту</w:t>
            </w:r>
          </w:p>
        </w:tc>
      </w:tr>
      <w:tr w:rsidR="008C5657" w:rsidRPr="00825E4B">
        <w:trPr>
          <w:trHeight w:hRule="exact" w:val="972"/>
        </w:trPr>
        <w:tc>
          <w:tcPr>
            <w:tcW w:w="6096" w:type="dxa"/>
          </w:tcPr>
          <w:p w:rsidR="008C5657" w:rsidRPr="00825E4B" w:rsidRDefault="008C565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C5657" w:rsidRPr="00825E4B" w:rsidRDefault="008C5657">
            <w:pPr>
              <w:rPr>
                <w:lang w:val="ru-RU"/>
              </w:rPr>
            </w:pPr>
          </w:p>
        </w:tc>
      </w:tr>
      <w:tr w:rsidR="008C5657" w:rsidRPr="00825E4B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825E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:rsidR="008C5657" w:rsidRPr="00825E4B" w:rsidRDefault="00825E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8C5657" w:rsidRPr="00825E4B">
        <w:trPr>
          <w:trHeight w:hRule="exact" w:val="3699"/>
        </w:trPr>
        <w:tc>
          <w:tcPr>
            <w:tcW w:w="6096" w:type="dxa"/>
          </w:tcPr>
          <w:p w:rsidR="008C5657" w:rsidRPr="00825E4B" w:rsidRDefault="008C565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C5657" w:rsidRPr="00825E4B" w:rsidRDefault="008C5657">
            <w:pPr>
              <w:rPr>
                <w:lang w:val="ru-RU"/>
              </w:rPr>
            </w:pPr>
          </w:p>
        </w:tc>
      </w:tr>
      <w:tr w:rsidR="008C565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</w:t>
            </w:r>
            <w:r w:rsidRPr="00825E4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8C5657">
        <w:trPr>
          <w:trHeight w:hRule="exact" w:val="694"/>
        </w:trPr>
        <w:tc>
          <w:tcPr>
            <w:tcW w:w="6096" w:type="dxa"/>
          </w:tcPr>
          <w:p w:rsidR="008C5657" w:rsidRDefault="008C5657"/>
        </w:tc>
        <w:tc>
          <w:tcPr>
            <w:tcW w:w="4679" w:type="dxa"/>
          </w:tcPr>
          <w:p w:rsidR="008C5657" w:rsidRDefault="008C5657"/>
        </w:tc>
      </w:tr>
      <w:tr w:rsidR="008C565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8C5657" w:rsidRDefault="00825E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8C5657" w:rsidRDefault="00825E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7"/>
        <w:gridCol w:w="2150"/>
        <w:gridCol w:w="1277"/>
        <w:gridCol w:w="3828"/>
        <w:gridCol w:w="710"/>
        <w:gridCol w:w="297"/>
      </w:tblGrid>
      <w:tr w:rsidR="008C5657">
        <w:trPr>
          <w:trHeight w:hRule="exact" w:val="555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277" w:type="dxa"/>
          </w:tcPr>
          <w:p w:rsidR="008C5657" w:rsidRDefault="008C5657"/>
        </w:tc>
        <w:tc>
          <w:tcPr>
            <w:tcW w:w="3828" w:type="dxa"/>
          </w:tcPr>
          <w:p w:rsidR="008C5657" w:rsidRDefault="008C565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C5657">
        <w:trPr>
          <w:trHeight w:hRule="exact" w:val="277"/>
        </w:trPr>
        <w:tc>
          <w:tcPr>
            <w:tcW w:w="1560" w:type="dxa"/>
          </w:tcPr>
          <w:p w:rsidR="008C5657" w:rsidRDefault="008C5657"/>
        </w:tc>
        <w:tc>
          <w:tcPr>
            <w:tcW w:w="285" w:type="dxa"/>
          </w:tcPr>
          <w:p w:rsidR="008C5657" w:rsidRDefault="008C5657"/>
        </w:tc>
        <w:tc>
          <w:tcPr>
            <w:tcW w:w="697" w:type="dxa"/>
          </w:tcPr>
          <w:p w:rsidR="008C5657" w:rsidRDefault="008C5657"/>
        </w:tc>
        <w:tc>
          <w:tcPr>
            <w:tcW w:w="2140" w:type="dxa"/>
          </w:tcPr>
          <w:p w:rsidR="008C5657" w:rsidRDefault="008C5657"/>
        </w:tc>
        <w:tc>
          <w:tcPr>
            <w:tcW w:w="1277" w:type="dxa"/>
          </w:tcPr>
          <w:p w:rsidR="008C5657" w:rsidRDefault="008C5657"/>
        </w:tc>
        <w:tc>
          <w:tcPr>
            <w:tcW w:w="3828" w:type="dxa"/>
          </w:tcPr>
          <w:p w:rsidR="008C5657" w:rsidRDefault="008C5657"/>
        </w:tc>
        <w:tc>
          <w:tcPr>
            <w:tcW w:w="710" w:type="dxa"/>
          </w:tcPr>
          <w:p w:rsidR="008C5657" w:rsidRDefault="008C5657"/>
        </w:tc>
        <w:tc>
          <w:tcPr>
            <w:tcW w:w="285" w:type="dxa"/>
          </w:tcPr>
          <w:p w:rsidR="008C5657" w:rsidRDefault="008C5657"/>
        </w:tc>
      </w:tr>
      <w:tr w:rsidR="008C5657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8C5657" w:rsidRDefault="008C5657"/>
        </w:tc>
        <w:tc>
          <w:tcPr>
            <w:tcW w:w="866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8C5657" w:rsidRDefault="008C5657"/>
        </w:tc>
      </w:tr>
      <w:tr w:rsidR="008C5657">
        <w:trPr>
          <w:trHeight w:hRule="exact" w:val="277"/>
        </w:trPr>
        <w:tc>
          <w:tcPr>
            <w:tcW w:w="1560" w:type="dxa"/>
          </w:tcPr>
          <w:p w:rsidR="008C5657" w:rsidRDefault="008C5657"/>
        </w:tc>
        <w:tc>
          <w:tcPr>
            <w:tcW w:w="285" w:type="dxa"/>
          </w:tcPr>
          <w:p w:rsidR="008C5657" w:rsidRDefault="008C5657"/>
        </w:tc>
        <w:tc>
          <w:tcPr>
            <w:tcW w:w="697" w:type="dxa"/>
          </w:tcPr>
          <w:p w:rsidR="008C5657" w:rsidRDefault="008C5657"/>
        </w:tc>
        <w:tc>
          <w:tcPr>
            <w:tcW w:w="2140" w:type="dxa"/>
          </w:tcPr>
          <w:p w:rsidR="008C5657" w:rsidRDefault="008C5657"/>
        </w:tc>
        <w:tc>
          <w:tcPr>
            <w:tcW w:w="1277" w:type="dxa"/>
          </w:tcPr>
          <w:p w:rsidR="008C5657" w:rsidRDefault="008C5657"/>
        </w:tc>
        <w:tc>
          <w:tcPr>
            <w:tcW w:w="3828" w:type="dxa"/>
          </w:tcPr>
          <w:p w:rsidR="008C5657" w:rsidRDefault="008C5657"/>
        </w:tc>
        <w:tc>
          <w:tcPr>
            <w:tcW w:w="710" w:type="dxa"/>
          </w:tcPr>
          <w:p w:rsidR="008C5657" w:rsidRDefault="008C5657"/>
        </w:tc>
        <w:tc>
          <w:tcPr>
            <w:tcW w:w="285" w:type="dxa"/>
          </w:tcPr>
          <w:p w:rsidR="008C5657" w:rsidRDefault="008C5657"/>
        </w:tc>
      </w:tr>
      <w:tr w:rsidR="008C5657" w:rsidRPr="00825E4B">
        <w:trPr>
          <w:trHeight w:hRule="exact" w:val="507"/>
        </w:trPr>
        <w:tc>
          <w:tcPr>
            <w:tcW w:w="24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5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2140" w:type="dxa"/>
          </w:tcPr>
          <w:p w:rsidR="008C5657" w:rsidRPr="00825E4B" w:rsidRDefault="008C56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5657" w:rsidRPr="00825E4B" w:rsidRDefault="008C565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C5657" w:rsidRPr="00825E4B" w:rsidRDefault="008C56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5657" w:rsidRPr="00825E4B" w:rsidRDefault="008C565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5657" w:rsidRPr="00825E4B" w:rsidRDefault="008C5657">
            <w:pPr>
              <w:rPr>
                <w:lang w:val="ru-RU"/>
              </w:rPr>
            </w:pPr>
          </w:p>
        </w:tc>
      </w:tr>
      <w:tr w:rsidR="008C5657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657" w:rsidRDefault="00825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2140" w:type="dxa"/>
          </w:tcPr>
          <w:p w:rsidR="008C5657" w:rsidRDefault="008C5657"/>
        </w:tc>
        <w:tc>
          <w:tcPr>
            <w:tcW w:w="1277" w:type="dxa"/>
          </w:tcPr>
          <w:p w:rsidR="008C5657" w:rsidRDefault="008C5657"/>
        </w:tc>
        <w:tc>
          <w:tcPr>
            <w:tcW w:w="3828" w:type="dxa"/>
          </w:tcPr>
          <w:p w:rsidR="008C5657" w:rsidRDefault="008C5657"/>
        </w:tc>
        <w:tc>
          <w:tcPr>
            <w:tcW w:w="710" w:type="dxa"/>
          </w:tcPr>
          <w:p w:rsidR="008C5657" w:rsidRDefault="008C5657"/>
        </w:tc>
        <w:tc>
          <w:tcPr>
            <w:tcW w:w="285" w:type="dxa"/>
          </w:tcPr>
          <w:p w:rsidR="008C5657" w:rsidRDefault="008C5657"/>
        </w:tc>
      </w:tr>
      <w:tr w:rsidR="008C5657">
        <w:trPr>
          <w:trHeight w:hRule="exact" w:val="291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657" w:rsidRDefault="00825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2140" w:type="dxa"/>
          </w:tcPr>
          <w:p w:rsidR="008C5657" w:rsidRDefault="008C5657"/>
        </w:tc>
        <w:tc>
          <w:tcPr>
            <w:tcW w:w="1277" w:type="dxa"/>
          </w:tcPr>
          <w:p w:rsidR="008C5657" w:rsidRDefault="008C5657"/>
        </w:tc>
        <w:tc>
          <w:tcPr>
            <w:tcW w:w="3828" w:type="dxa"/>
          </w:tcPr>
          <w:p w:rsidR="008C5657" w:rsidRDefault="008C5657"/>
        </w:tc>
        <w:tc>
          <w:tcPr>
            <w:tcW w:w="710" w:type="dxa"/>
          </w:tcPr>
          <w:p w:rsidR="008C5657" w:rsidRDefault="008C5657"/>
        </w:tc>
        <w:tc>
          <w:tcPr>
            <w:tcW w:w="285" w:type="dxa"/>
          </w:tcPr>
          <w:p w:rsidR="008C5657" w:rsidRDefault="008C5657"/>
        </w:tc>
      </w:tr>
      <w:tr w:rsidR="008C5657">
        <w:trPr>
          <w:trHeight w:hRule="exact" w:val="2671"/>
        </w:trPr>
        <w:tc>
          <w:tcPr>
            <w:tcW w:w="1560" w:type="dxa"/>
          </w:tcPr>
          <w:p w:rsidR="008C5657" w:rsidRDefault="008C5657"/>
        </w:tc>
        <w:tc>
          <w:tcPr>
            <w:tcW w:w="285" w:type="dxa"/>
          </w:tcPr>
          <w:p w:rsidR="008C5657" w:rsidRDefault="008C5657"/>
        </w:tc>
        <w:tc>
          <w:tcPr>
            <w:tcW w:w="697" w:type="dxa"/>
          </w:tcPr>
          <w:p w:rsidR="008C5657" w:rsidRDefault="008C5657"/>
        </w:tc>
        <w:tc>
          <w:tcPr>
            <w:tcW w:w="2140" w:type="dxa"/>
          </w:tcPr>
          <w:p w:rsidR="008C5657" w:rsidRDefault="008C5657"/>
        </w:tc>
        <w:tc>
          <w:tcPr>
            <w:tcW w:w="1277" w:type="dxa"/>
          </w:tcPr>
          <w:p w:rsidR="008C5657" w:rsidRDefault="008C5657"/>
        </w:tc>
        <w:tc>
          <w:tcPr>
            <w:tcW w:w="3828" w:type="dxa"/>
          </w:tcPr>
          <w:p w:rsidR="008C5657" w:rsidRDefault="008C5657"/>
        </w:tc>
        <w:tc>
          <w:tcPr>
            <w:tcW w:w="710" w:type="dxa"/>
          </w:tcPr>
          <w:p w:rsidR="008C5657" w:rsidRDefault="008C5657"/>
        </w:tc>
        <w:tc>
          <w:tcPr>
            <w:tcW w:w="285" w:type="dxa"/>
          </w:tcPr>
          <w:p w:rsidR="008C5657" w:rsidRDefault="008C5657"/>
        </w:tc>
      </w:tr>
      <w:tr w:rsidR="008C5657">
        <w:trPr>
          <w:trHeight w:hRule="exact" w:val="277"/>
        </w:trPr>
        <w:tc>
          <w:tcPr>
            <w:tcW w:w="582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8C5657" w:rsidRDefault="008C5657"/>
        </w:tc>
        <w:tc>
          <w:tcPr>
            <w:tcW w:w="710" w:type="dxa"/>
          </w:tcPr>
          <w:p w:rsidR="008C5657" w:rsidRDefault="008C5657"/>
        </w:tc>
        <w:tc>
          <w:tcPr>
            <w:tcW w:w="285" w:type="dxa"/>
          </w:tcPr>
          <w:p w:rsidR="008C5657" w:rsidRDefault="008C5657"/>
        </w:tc>
      </w:tr>
      <w:tr w:rsidR="008C5657">
        <w:trPr>
          <w:trHeight w:hRule="exact" w:val="277"/>
        </w:trPr>
        <w:tc>
          <w:tcPr>
            <w:tcW w:w="1560" w:type="dxa"/>
          </w:tcPr>
          <w:p w:rsidR="008C5657" w:rsidRDefault="008C5657"/>
        </w:tc>
        <w:tc>
          <w:tcPr>
            <w:tcW w:w="285" w:type="dxa"/>
          </w:tcPr>
          <w:p w:rsidR="008C5657" w:rsidRDefault="008C5657"/>
        </w:tc>
        <w:tc>
          <w:tcPr>
            <w:tcW w:w="697" w:type="dxa"/>
          </w:tcPr>
          <w:p w:rsidR="008C5657" w:rsidRDefault="008C5657"/>
        </w:tc>
        <w:tc>
          <w:tcPr>
            <w:tcW w:w="2140" w:type="dxa"/>
          </w:tcPr>
          <w:p w:rsidR="008C5657" w:rsidRDefault="008C5657"/>
        </w:tc>
        <w:tc>
          <w:tcPr>
            <w:tcW w:w="1277" w:type="dxa"/>
          </w:tcPr>
          <w:p w:rsidR="008C5657" w:rsidRDefault="008C5657"/>
        </w:tc>
        <w:tc>
          <w:tcPr>
            <w:tcW w:w="3828" w:type="dxa"/>
          </w:tcPr>
          <w:p w:rsidR="008C5657" w:rsidRDefault="008C5657"/>
        </w:tc>
        <w:tc>
          <w:tcPr>
            <w:tcW w:w="710" w:type="dxa"/>
          </w:tcPr>
          <w:p w:rsidR="008C5657" w:rsidRDefault="008C5657"/>
        </w:tc>
        <w:tc>
          <w:tcPr>
            <w:tcW w:w="285" w:type="dxa"/>
          </w:tcPr>
          <w:p w:rsidR="008C5657" w:rsidRDefault="008C5657"/>
        </w:tc>
      </w:tr>
      <w:tr w:rsidR="008C5657" w:rsidRPr="00825E4B">
        <w:trPr>
          <w:trHeight w:hRule="exact" w:val="4584"/>
        </w:trPr>
        <w:tc>
          <w:tcPr>
            <w:tcW w:w="1064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8C5657" w:rsidRPr="00825E4B" w:rsidRDefault="008C5657">
            <w:pPr>
              <w:spacing w:after="0" w:line="240" w:lineRule="auto"/>
              <w:rPr>
                <w:lang w:val="ru-RU"/>
              </w:rPr>
            </w:pPr>
          </w:p>
          <w:p w:rsidR="008C5657" w:rsidRPr="00825E4B" w:rsidRDefault="008C5657">
            <w:pPr>
              <w:spacing w:after="0" w:line="240" w:lineRule="auto"/>
              <w:rPr>
                <w:lang w:val="ru-RU"/>
              </w:rPr>
            </w:pPr>
          </w:p>
          <w:p w:rsidR="008C5657" w:rsidRPr="00825E4B" w:rsidRDefault="00825E4B">
            <w:pPr>
              <w:spacing w:after="0" w:line="240" w:lineRule="auto"/>
              <w:rPr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825E4B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825E4B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825E4B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lang w:val="ru-RU"/>
              </w:rPr>
              <w:t>. наук, Зав.</w:t>
            </w:r>
            <w:r w:rsidRPr="00825E4B">
              <w:rPr>
                <w:rFonts w:ascii="Times New Roman" w:hAnsi="Times New Roman" w:cs="Times New Roman"/>
                <w:color w:val="000000"/>
                <w:lang w:val="ru-RU"/>
              </w:rPr>
              <w:t xml:space="preserve"> каф., </w:t>
            </w:r>
            <w:proofErr w:type="spellStart"/>
            <w:r w:rsidRPr="00825E4B">
              <w:rPr>
                <w:rFonts w:ascii="Times New Roman" w:hAnsi="Times New Roman" w:cs="Times New Roman"/>
                <w:color w:val="000000"/>
                <w:lang w:val="ru-RU"/>
              </w:rPr>
              <w:t>Кибенко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lang w:val="ru-RU"/>
              </w:rPr>
              <w:t xml:space="preserve"> Елена </w:t>
            </w:r>
            <w:proofErr w:type="spellStart"/>
            <w:r w:rsidRPr="00825E4B">
              <w:rPr>
                <w:rFonts w:ascii="Times New Roman" w:hAnsi="Times New Roman" w:cs="Times New Roman"/>
                <w:color w:val="000000"/>
                <w:lang w:val="ru-RU"/>
              </w:rPr>
              <w:t>Ивановна;канд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825E4B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Бегун Ольга </w:t>
            </w:r>
            <w:proofErr w:type="spellStart"/>
            <w:r w:rsidRPr="00825E4B">
              <w:rPr>
                <w:rFonts w:ascii="Times New Roman" w:hAnsi="Times New Roman" w:cs="Times New Roman"/>
                <w:color w:val="000000"/>
                <w:lang w:val="ru-RU"/>
              </w:rPr>
              <w:t>Валентиновна;канд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825E4B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Сальный Роман </w:t>
            </w:r>
            <w:proofErr w:type="spellStart"/>
            <w:r w:rsidRPr="00825E4B">
              <w:rPr>
                <w:rFonts w:ascii="Times New Roman" w:hAnsi="Times New Roman" w:cs="Times New Roman"/>
                <w:color w:val="000000"/>
                <w:lang w:val="ru-RU"/>
              </w:rPr>
              <w:t>Викторович;Доц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lang w:val="ru-RU"/>
              </w:rPr>
              <w:t xml:space="preserve">., </w:t>
            </w:r>
            <w:proofErr w:type="spellStart"/>
            <w:r w:rsidRPr="00825E4B">
              <w:rPr>
                <w:rFonts w:ascii="Times New Roman" w:hAnsi="Times New Roman" w:cs="Times New Roman"/>
                <w:color w:val="000000"/>
                <w:lang w:val="ru-RU"/>
              </w:rPr>
              <w:t>Хвалебо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lang w:val="ru-RU"/>
              </w:rPr>
              <w:t xml:space="preserve"> Галина </w:t>
            </w:r>
            <w:proofErr w:type="spellStart"/>
            <w:r w:rsidRPr="00825E4B">
              <w:rPr>
                <w:rFonts w:ascii="Times New Roman" w:hAnsi="Times New Roman" w:cs="Times New Roman"/>
                <w:color w:val="000000"/>
                <w:lang w:val="ru-RU"/>
              </w:rPr>
              <w:t>Васильевна;Доц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lang w:val="ru-RU"/>
              </w:rPr>
              <w:t xml:space="preserve">., </w:t>
            </w:r>
            <w:proofErr w:type="spellStart"/>
            <w:r w:rsidRPr="00825E4B">
              <w:rPr>
                <w:rFonts w:ascii="Times New Roman" w:hAnsi="Times New Roman" w:cs="Times New Roman"/>
                <w:color w:val="000000"/>
                <w:lang w:val="ru-RU"/>
              </w:rPr>
              <w:t>Сыроваткина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lang w:val="ru-RU"/>
              </w:rPr>
              <w:t xml:space="preserve"> Ирина </w:t>
            </w:r>
            <w:proofErr w:type="spellStart"/>
            <w:r w:rsidRPr="00825E4B">
              <w:rPr>
                <w:rFonts w:ascii="Times New Roman" w:hAnsi="Times New Roman" w:cs="Times New Roman"/>
                <w:color w:val="000000"/>
                <w:lang w:val="ru-RU"/>
              </w:rPr>
              <w:t>Анатольевна;Доц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lang w:val="ru-RU"/>
              </w:rPr>
              <w:t xml:space="preserve">., </w:t>
            </w:r>
            <w:proofErr w:type="spellStart"/>
            <w:r w:rsidRPr="00825E4B">
              <w:rPr>
                <w:rFonts w:ascii="Times New Roman" w:hAnsi="Times New Roman" w:cs="Times New Roman"/>
                <w:color w:val="000000"/>
                <w:lang w:val="ru-RU"/>
              </w:rPr>
              <w:t>Занина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lang w:val="ru-RU"/>
              </w:rPr>
              <w:t xml:space="preserve"> Татьяна </w:t>
            </w:r>
            <w:proofErr w:type="spellStart"/>
            <w:r w:rsidRPr="00825E4B">
              <w:rPr>
                <w:rFonts w:ascii="Times New Roman" w:hAnsi="Times New Roman" w:cs="Times New Roman"/>
                <w:color w:val="000000"/>
                <w:lang w:val="ru-RU"/>
              </w:rPr>
              <w:t>Николаевна;Доц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lang w:val="ru-RU"/>
              </w:rPr>
              <w:t xml:space="preserve">., Лебединская Ирина </w:t>
            </w:r>
            <w:proofErr w:type="spellStart"/>
            <w:r w:rsidRPr="00825E4B">
              <w:rPr>
                <w:rFonts w:ascii="Times New Roman" w:hAnsi="Times New Roman" w:cs="Times New Roman"/>
                <w:color w:val="000000"/>
                <w:lang w:val="ru-RU"/>
              </w:rPr>
              <w:t>Герард</w:t>
            </w:r>
            <w:r w:rsidRPr="00825E4B">
              <w:rPr>
                <w:rFonts w:ascii="Times New Roman" w:hAnsi="Times New Roman" w:cs="Times New Roman"/>
                <w:color w:val="000000"/>
                <w:lang w:val="ru-RU"/>
              </w:rPr>
              <w:t>овна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  <w:p w:rsidR="008C5657" w:rsidRPr="00825E4B" w:rsidRDefault="008C5657">
            <w:pPr>
              <w:spacing w:after="0" w:line="240" w:lineRule="auto"/>
              <w:rPr>
                <w:lang w:val="ru-RU"/>
              </w:rPr>
            </w:pPr>
          </w:p>
          <w:p w:rsidR="008C5657" w:rsidRPr="00825E4B" w:rsidRDefault="00825E4B">
            <w:pPr>
              <w:spacing w:after="0" w:line="240" w:lineRule="auto"/>
              <w:rPr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825E4B">
              <w:rPr>
                <w:rFonts w:ascii="Times New Roman" w:hAnsi="Times New Roman" w:cs="Times New Roman"/>
                <w:color w:val="000000"/>
                <w:lang w:val="ru-RU"/>
              </w:rPr>
              <w:t>Кибенко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lang w:val="ru-RU"/>
              </w:rPr>
              <w:t xml:space="preserve"> Е. И. _________________</w:t>
            </w:r>
          </w:p>
        </w:tc>
      </w:tr>
    </w:tbl>
    <w:p w:rsidR="008C5657" w:rsidRPr="00825E4B" w:rsidRDefault="00825E4B">
      <w:pPr>
        <w:rPr>
          <w:sz w:val="0"/>
          <w:szCs w:val="0"/>
          <w:lang w:val="ru-RU"/>
        </w:rPr>
      </w:pPr>
      <w:r w:rsidRPr="00825E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7"/>
        <w:gridCol w:w="1990"/>
        <w:gridCol w:w="1006"/>
        <w:gridCol w:w="722"/>
        <w:gridCol w:w="1148"/>
        <w:gridCol w:w="284"/>
        <w:gridCol w:w="1007"/>
      </w:tblGrid>
      <w:tr w:rsidR="008C565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8C5657" w:rsidRDefault="008C5657"/>
        </w:tc>
        <w:tc>
          <w:tcPr>
            <w:tcW w:w="993" w:type="dxa"/>
          </w:tcPr>
          <w:p w:rsidR="008C5657" w:rsidRDefault="008C5657"/>
        </w:tc>
        <w:tc>
          <w:tcPr>
            <w:tcW w:w="710" w:type="dxa"/>
          </w:tcPr>
          <w:p w:rsidR="008C5657" w:rsidRDefault="008C5657"/>
        </w:tc>
        <w:tc>
          <w:tcPr>
            <w:tcW w:w="1135" w:type="dxa"/>
          </w:tcPr>
          <w:p w:rsidR="008C5657" w:rsidRDefault="008C5657"/>
        </w:tc>
        <w:tc>
          <w:tcPr>
            <w:tcW w:w="284" w:type="dxa"/>
          </w:tcPr>
          <w:p w:rsidR="008C5657" w:rsidRDefault="008C565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C5657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C5657" w:rsidRDefault="00825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C5657" w:rsidRPr="00825E4B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25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физической культуры личности, способной целенаправленно использовать приобретенные знания, </w:t>
            </w:r>
            <w:r w:rsidRPr="00825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умения и навыки в области физической культуры и спорта для сохранения и укрепления здоровья, повышения адаптационных возможностей организма, психофизической подготовки и самоподготовки к будущей профессиональной деятельности, обладающей практическими навык</w:t>
            </w:r>
            <w:r w:rsidRPr="00825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ами межличностного общения, способной к коммуникации, толерантному отношению к окружающим.</w:t>
            </w:r>
            <w:proofErr w:type="gramEnd"/>
          </w:p>
        </w:tc>
      </w:tr>
      <w:tr w:rsidR="008C5657" w:rsidRPr="00825E4B">
        <w:trPr>
          <w:trHeight w:hRule="exact" w:val="277"/>
        </w:trPr>
        <w:tc>
          <w:tcPr>
            <w:tcW w:w="766" w:type="dxa"/>
          </w:tcPr>
          <w:p w:rsidR="008C5657" w:rsidRPr="00825E4B" w:rsidRDefault="008C565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C5657" w:rsidRPr="00825E4B" w:rsidRDefault="008C565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C5657" w:rsidRPr="00825E4B" w:rsidRDefault="008C565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C5657" w:rsidRPr="00825E4B" w:rsidRDefault="008C56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5657" w:rsidRPr="00825E4B" w:rsidRDefault="008C56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5657" w:rsidRPr="00825E4B" w:rsidRDefault="008C565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C5657" w:rsidRPr="00825E4B" w:rsidRDefault="008C565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C5657" w:rsidRPr="00825E4B" w:rsidRDefault="008C56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5657" w:rsidRPr="00825E4B" w:rsidRDefault="008C5657">
            <w:pPr>
              <w:rPr>
                <w:lang w:val="ru-RU"/>
              </w:rPr>
            </w:pPr>
          </w:p>
        </w:tc>
      </w:tr>
      <w:tr w:rsidR="008C5657" w:rsidRPr="00825E4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C5657" w:rsidRPr="00825E4B" w:rsidRDefault="00825E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5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8C5657" w:rsidRPr="00825E4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УК-7.1:Понимает оздоровительное, образовательное и воспитательное значение физических упражнений на </w:t>
            </w:r>
            <w:r w:rsidRPr="00825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организм и личность </w:t>
            </w:r>
            <w:proofErr w:type="gramStart"/>
            <w:r w:rsidRPr="00825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занимающегося</w:t>
            </w:r>
            <w:proofErr w:type="gramEnd"/>
            <w:r w:rsidRPr="00825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основы организации физкультурно-спортивной деятельности</w:t>
            </w:r>
          </w:p>
        </w:tc>
      </w:tr>
      <w:tr w:rsidR="008C5657" w:rsidRPr="00825E4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УК-7.2:Определяет личный уровень </w:t>
            </w:r>
            <w:proofErr w:type="spellStart"/>
            <w:r w:rsidRPr="00825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825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показателей физического развития и физической подготовленности</w:t>
            </w:r>
          </w:p>
        </w:tc>
      </w:tr>
      <w:tr w:rsidR="008C5657" w:rsidRPr="00825E4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УК-7.3:Умеет отбирать и формировать комплексы </w:t>
            </w:r>
            <w:r w:rsidRPr="00825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 w:rsidR="008C5657" w:rsidRPr="00825E4B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УК-7.4:Демонстрирует применение комплексов избранных физических упражнений (средств избранного вида спорта</w:t>
            </w:r>
            <w:r w:rsidRPr="00825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 w:rsidR="008C5657" w:rsidRPr="00825E4B">
        <w:trPr>
          <w:trHeight w:hRule="exact" w:val="277"/>
        </w:trPr>
        <w:tc>
          <w:tcPr>
            <w:tcW w:w="766" w:type="dxa"/>
          </w:tcPr>
          <w:p w:rsidR="008C5657" w:rsidRPr="00825E4B" w:rsidRDefault="008C565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C5657" w:rsidRPr="00825E4B" w:rsidRDefault="008C565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C5657" w:rsidRPr="00825E4B" w:rsidRDefault="008C565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C5657" w:rsidRPr="00825E4B" w:rsidRDefault="008C56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5657" w:rsidRPr="00825E4B" w:rsidRDefault="008C56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5657" w:rsidRPr="00825E4B" w:rsidRDefault="008C565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C5657" w:rsidRPr="00825E4B" w:rsidRDefault="008C565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C5657" w:rsidRPr="00825E4B" w:rsidRDefault="008C56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5657" w:rsidRPr="00825E4B" w:rsidRDefault="008C5657">
            <w:pPr>
              <w:rPr>
                <w:lang w:val="ru-RU"/>
              </w:rPr>
            </w:pPr>
          </w:p>
        </w:tc>
      </w:tr>
      <w:tr w:rsidR="008C5657" w:rsidRPr="00825E4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C5657" w:rsidRPr="00825E4B" w:rsidRDefault="00825E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5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825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825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8C565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657" w:rsidRDefault="00825E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C5657" w:rsidRPr="00825E4B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25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формирования физической культуры личности </w:t>
            </w:r>
            <w:r w:rsidRPr="00825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студента; средства и методы физического воспитания; формы занятий физическими упражнениями; правила и способы планирования индивидуальных занятий физическими упражнениями различной целевой направленности; способы составления вариантов утренней гигиеническо</w:t>
            </w:r>
            <w:r w:rsidRPr="00825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и корригирующей гимнастики, направленной на сохранение и укрепление здоровья, на поддержание работоспособности, здорового образа жизни; способы проведения самостоятельных тренировочных занятий оздоровительной направленности;</w:t>
            </w:r>
            <w:proofErr w:type="gramEnd"/>
            <w:r w:rsidRPr="00825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методы организации самоконтро</w:t>
            </w:r>
            <w:r w:rsidRPr="00825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ля во время и после занятий физическими упражнениями и спортом; способы оценки и коррекции осанки; методику корригирующей гимнастики для глаз; способы проведения физкультурных пауз и физкультурных минуток; способы регуляции психических состояний человека; </w:t>
            </w:r>
            <w:r w:rsidRPr="00825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решения конфликтных ситуаций во время занятий физической культурой и спортом.</w:t>
            </w:r>
          </w:p>
        </w:tc>
      </w:tr>
      <w:tr w:rsidR="008C565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657" w:rsidRDefault="00825E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C5657" w:rsidRPr="00825E4B">
        <w:trPr>
          <w:trHeight w:hRule="exact" w:val="314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25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планировать учебную  и </w:t>
            </w:r>
            <w:proofErr w:type="spellStart"/>
            <w:r w:rsidRPr="00825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внеучебную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деятельность для организации тренировочных занятий по избранному виду физкультурно-спортивной направленности; организовать </w:t>
            </w:r>
            <w:r w:rsidRPr="00825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самостоятельные занятия физкультурно-спортивной направленности; самостоятельно оценить роль приобретенных умений и навыков, компетенций для понимания их значимости в образовательной и профессиональной деятельности; составить комплекс физических упражнений </w:t>
            </w:r>
            <w:r w:rsidRPr="00825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провести утреннюю гигиеническую гимнастику, направленную на сохранение и укрепление здоровья, поддержание работоспособности, здорового образа жизни;</w:t>
            </w:r>
            <w:proofErr w:type="gramEnd"/>
            <w:r w:rsidRPr="00825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25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простейшие методики, позволяющие оценить уровень физической подготовленности, состояние </w:t>
            </w:r>
            <w:proofErr w:type="spellStart"/>
            <w:r w:rsidRPr="00825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серд</w:t>
            </w:r>
            <w:r w:rsidRPr="00825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ечно-сосудистой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дыхательной и других систем организма человека занимающегося физической культурой или спортом; рационально использовать средства и методы физического воспитания для повышения функциональных и двигательных возможностей; составить комплекс ф</w:t>
            </w:r>
            <w:r w:rsidRPr="00825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изических упражнений и провести физкультурную паузу или физкультурную минутку, направленные на снятие утомления после напряженного учебного труда;</w:t>
            </w:r>
            <w:proofErr w:type="gramEnd"/>
            <w:r w:rsidRPr="00825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провести корригирующую гимнастику для профилактики, снятия утомления и повышения остроты зрения; регулировать</w:t>
            </w:r>
            <w:r w:rsidRPr="00825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психическим состоянием с использованием методики психорегулирующей тренировки; толерантно воспринимать личностные различия; работать в команде, поддерживая мотивацию к физкультурно-спортивной деятельности.</w:t>
            </w:r>
          </w:p>
        </w:tc>
      </w:tr>
      <w:tr w:rsidR="008C565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657" w:rsidRDefault="00825E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C5657" w:rsidRPr="00825E4B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 индивидуальных занятий физ</w:t>
            </w:r>
            <w:r w:rsidRPr="00825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ическими </w:t>
            </w:r>
            <w:proofErr w:type="gramStart"/>
            <w:r w:rsidRPr="00825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упражнениями</w:t>
            </w:r>
            <w:proofErr w:type="gramEnd"/>
            <w:r w:rsidRPr="00825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направленными на сохранение и укрепление здоровья, на поддержание работоспособности,  здорового образа жизни; использования профессионально-прикладной физической подготовки; составления вариантов и проведения утренней гигиенической и </w:t>
            </w:r>
            <w:r w:rsidRPr="00825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корригирующей  гимнастики; организации и проведения самостоятельных тренировочных занятий оздоровительной направленности; использования простейших форм контроля за состоянием здоровья и физической подготовленностью во время и после занятий физической культ</w:t>
            </w:r>
            <w:r w:rsidRPr="00825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урой и спортом; проведения физкультурных пауз и физкультурных минуток; самоконтроля за состоянием своего организма во время физической нагрузки; межличностного общения, толерантного отношения к окружающим, </w:t>
            </w:r>
            <w:proofErr w:type="gramStart"/>
            <w:r w:rsidRPr="00825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позволяющими</w:t>
            </w:r>
            <w:proofErr w:type="gramEnd"/>
            <w:r w:rsidRPr="00825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поддерживать психологический климат п</w:t>
            </w:r>
            <w:r w:rsidRPr="00825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  работе в команде (группе) на занятиях физической культурой и спортом.</w:t>
            </w:r>
          </w:p>
        </w:tc>
      </w:tr>
      <w:tr w:rsidR="008C5657" w:rsidRPr="00825E4B">
        <w:trPr>
          <w:trHeight w:hRule="exact" w:val="277"/>
        </w:trPr>
        <w:tc>
          <w:tcPr>
            <w:tcW w:w="766" w:type="dxa"/>
          </w:tcPr>
          <w:p w:rsidR="008C5657" w:rsidRPr="00825E4B" w:rsidRDefault="008C565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C5657" w:rsidRPr="00825E4B" w:rsidRDefault="008C565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C5657" w:rsidRPr="00825E4B" w:rsidRDefault="008C565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C5657" w:rsidRPr="00825E4B" w:rsidRDefault="008C56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5657" w:rsidRPr="00825E4B" w:rsidRDefault="008C56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5657" w:rsidRPr="00825E4B" w:rsidRDefault="008C565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C5657" w:rsidRPr="00825E4B" w:rsidRDefault="008C565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C5657" w:rsidRPr="00825E4B" w:rsidRDefault="008C56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5657" w:rsidRPr="00825E4B" w:rsidRDefault="008C5657">
            <w:pPr>
              <w:rPr>
                <w:lang w:val="ru-RU"/>
              </w:rPr>
            </w:pPr>
          </w:p>
        </w:tc>
      </w:tr>
      <w:tr w:rsidR="008C565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C5657" w:rsidRDefault="00825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8C565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5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C5657" w:rsidRDefault="00825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C5657">
        <w:trPr>
          <w:trHeight w:hRule="exact" w:val="277"/>
        </w:trPr>
        <w:tc>
          <w:tcPr>
            <w:tcW w:w="766" w:type="dxa"/>
          </w:tcPr>
          <w:p w:rsidR="008C5657" w:rsidRDefault="008C5657"/>
        </w:tc>
        <w:tc>
          <w:tcPr>
            <w:tcW w:w="228" w:type="dxa"/>
          </w:tcPr>
          <w:p w:rsidR="008C5657" w:rsidRDefault="008C5657"/>
        </w:tc>
        <w:tc>
          <w:tcPr>
            <w:tcW w:w="3687" w:type="dxa"/>
          </w:tcPr>
          <w:p w:rsidR="008C5657" w:rsidRDefault="008C5657"/>
        </w:tc>
        <w:tc>
          <w:tcPr>
            <w:tcW w:w="1985" w:type="dxa"/>
          </w:tcPr>
          <w:p w:rsidR="008C5657" w:rsidRDefault="008C5657"/>
        </w:tc>
        <w:tc>
          <w:tcPr>
            <w:tcW w:w="993" w:type="dxa"/>
          </w:tcPr>
          <w:p w:rsidR="008C5657" w:rsidRDefault="008C5657"/>
        </w:tc>
        <w:tc>
          <w:tcPr>
            <w:tcW w:w="710" w:type="dxa"/>
          </w:tcPr>
          <w:p w:rsidR="008C5657" w:rsidRDefault="008C5657"/>
        </w:tc>
        <w:tc>
          <w:tcPr>
            <w:tcW w:w="1135" w:type="dxa"/>
          </w:tcPr>
          <w:p w:rsidR="008C5657" w:rsidRDefault="008C5657"/>
        </w:tc>
        <w:tc>
          <w:tcPr>
            <w:tcW w:w="284" w:type="dxa"/>
          </w:tcPr>
          <w:p w:rsidR="008C5657" w:rsidRDefault="008C5657"/>
        </w:tc>
        <w:tc>
          <w:tcPr>
            <w:tcW w:w="993" w:type="dxa"/>
          </w:tcPr>
          <w:p w:rsidR="008C5657" w:rsidRDefault="008C5657"/>
        </w:tc>
      </w:tr>
      <w:tr w:rsidR="008C565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C5657" w:rsidRDefault="00825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ОЦЕНОЧНЫХ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</w:p>
        </w:tc>
      </w:tr>
    </w:tbl>
    <w:p w:rsidR="008C5657" w:rsidRDefault="00825E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8C565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8C5657" w:rsidRDefault="008C5657"/>
        </w:tc>
        <w:tc>
          <w:tcPr>
            <w:tcW w:w="2269" w:type="dxa"/>
          </w:tcPr>
          <w:p w:rsidR="008C5657" w:rsidRDefault="008C5657"/>
        </w:tc>
        <w:tc>
          <w:tcPr>
            <w:tcW w:w="993" w:type="dxa"/>
          </w:tcPr>
          <w:p w:rsidR="008C5657" w:rsidRDefault="008C565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C5657" w:rsidRPr="00825E4B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825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825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8C5657" w:rsidRPr="00825E4B">
        <w:trPr>
          <w:trHeight w:hRule="exact" w:val="277"/>
        </w:trPr>
        <w:tc>
          <w:tcPr>
            <w:tcW w:w="710" w:type="dxa"/>
          </w:tcPr>
          <w:p w:rsidR="008C5657" w:rsidRPr="00825E4B" w:rsidRDefault="008C565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C5657" w:rsidRPr="00825E4B" w:rsidRDefault="008C565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C5657" w:rsidRPr="00825E4B" w:rsidRDefault="008C565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C5657" w:rsidRPr="00825E4B" w:rsidRDefault="008C5657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8C5657" w:rsidRPr="00825E4B" w:rsidRDefault="008C56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5657" w:rsidRPr="00825E4B" w:rsidRDefault="008C56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5657" w:rsidRPr="00825E4B" w:rsidRDefault="008C5657">
            <w:pPr>
              <w:rPr>
                <w:lang w:val="ru-RU"/>
              </w:rPr>
            </w:pPr>
          </w:p>
        </w:tc>
      </w:tr>
      <w:tr w:rsidR="008C5657" w:rsidRPr="00825E4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C5657" w:rsidRPr="00825E4B" w:rsidRDefault="00825E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5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УЧЕБНО-МЕТОДИЧЕСКОЕ И </w:t>
            </w:r>
            <w:r w:rsidRPr="00825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ИНФОРМАЦИОННОЕ ОБЕСПЕЧЕНИЕ ДИСЦИПЛИНЫ</w:t>
            </w:r>
          </w:p>
        </w:tc>
      </w:tr>
      <w:tr w:rsidR="008C565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C565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C565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C5657" w:rsidRPr="00825E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Барчуков И. С., Назаров Ю. Н., </w:t>
            </w:r>
            <w:proofErr w:type="spellStart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Кикоть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Я., Егоров С. С., </w:t>
            </w:r>
            <w:proofErr w:type="spellStart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Мацур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А., </w:t>
            </w:r>
            <w:proofErr w:type="spellStart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Кикоть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Я., Барчуков И.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Физическая культура и 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подготовка: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=117573 неограниченный доступ для зарегистрированных пользователей</w:t>
            </w:r>
          </w:p>
        </w:tc>
      </w:tr>
      <w:tr w:rsidR="008C5657" w:rsidRPr="00825E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=210945 неограниченный доступ для зарегистрированных пользователей</w:t>
            </w:r>
          </w:p>
        </w:tc>
      </w:tr>
      <w:tr w:rsidR="008C5657" w:rsidRPr="00825E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Цимбалюк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А., Девяткин Ю. П., </w:t>
            </w:r>
            <w:proofErr w:type="spellStart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Ковыршина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Ю., </w:t>
            </w:r>
            <w:proofErr w:type="spellStart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Цимбалюк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Начальная подготовка баскетбольных судей: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</w:t>
            </w:r>
            <w:r w:rsidRPr="00825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осибирский государственный технический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=228954 неограниченный доступ для зарегистрированных пользователей</w:t>
            </w:r>
          </w:p>
        </w:tc>
      </w:tr>
      <w:tr w:rsidR="008C5657" w:rsidRPr="00825E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Забелина Л. Г., </w:t>
            </w:r>
            <w:proofErr w:type="spellStart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Нечунаева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атлетика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</w:t>
            </w:r>
            <w:r w:rsidRPr="00825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Новосибирский государственный технический университет,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=228993 неограниченный доступ для зарегистрированных пользователей</w:t>
            </w:r>
          </w:p>
        </w:tc>
      </w:tr>
      <w:tr w:rsidR="008C5657" w:rsidRPr="00825E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=271591 неограниченный доступ для зарегистрированных пользователей</w:t>
            </w:r>
          </w:p>
        </w:tc>
      </w:tr>
      <w:tr w:rsidR="008C5657" w:rsidRPr="00825E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Ф., </w:t>
            </w:r>
            <w:proofErr w:type="spellStart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Шалаев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С., Колупаева Т. А.,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</w:t>
            </w:r>
            <w:r w:rsidRPr="00825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тет физической культуры и спорта,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=274873 неограниченный доступ для зарегистрированных пользователей</w:t>
            </w:r>
          </w:p>
        </w:tc>
      </w:tr>
      <w:tr w:rsidR="008C5657" w:rsidRPr="00825E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Рогов И. А., </w:t>
            </w:r>
            <w:proofErr w:type="spellStart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Гераськин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А., </w:t>
            </w:r>
            <w:proofErr w:type="spellStart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Ф., Колупаева Т. А., Леонов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Волейбол: Тестовые 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задания по изучению правил соревнований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Сибирская государственная академия физической культуры,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=274902 неограниченный доступ для зарегистрированных пользователей</w:t>
            </w:r>
          </w:p>
        </w:tc>
      </w:tr>
      <w:tr w:rsidR="008C5657" w:rsidRPr="00825E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волейбола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 (СФУ),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=364063 неограниченный доступ для зарегистрированных пользователей</w:t>
            </w:r>
          </w:p>
        </w:tc>
      </w:tr>
      <w:tr w:rsidR="008C5657" w:rsidRPr="00825E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Ф., </w:t>
            </w:r>
            <w:proofErr w:type="spellStart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Эртман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Н., </w:t>
            </w:r>
            <w:proofErr w:type="spellStart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Ковыршина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Ю., 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=429370 нео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граниченный доступ для зарегистрированных пользователей</w:t>
            </w:r>
          </w:p>
        </w:tc>
      </w:tr>
    </w:tbl>
    <w:p w:rsidR="008C5657" w:rsidRPr="00825E4B" w:rsidRDefault="00825E4B">
      <w:pPr>
        <w:rPr>
          <w:sz w:val="0"/>
          <w:szCs w:val="0"/>
          <w:lang w:val="ru-RU"/>
        </w:rPr>
      </w:pPr>
      <w:r w:rsidRPr="00825E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8C565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8C5657" w:rsidRDefault="008C5657"/>
        </w:tc>
        <w:tc>
          <w:tcPr>
            <w:tcW w:w="2269" w:type="dxa"/>
          </w:tcPr>
          <w:p w:rsidR="008C5657" w:rsidRDefault="008C5657"/>
        </w:tc>
        <w:tc>
          <w:tcPr>
            <w:tcW w:w="993" w:type="dxa"/>
          </w:tcPr>
          <w:p w:rsidR="008C5657" w:rsidRDefault="008C565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C565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C565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C5657" w:rsidRPr="00825E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Губа В. П., </w:t>
            </w:r>
            <w:proofErr w:type="spellStart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Лексаков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футбола: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=430456 неограниченный доступ для зарегистрированных пользователей</w:t>
            </w:r>
          </w:p>
        </w:tc>
      </w:tr>
      <w:tr w:rsidR="008C5657" w:rsidRPr="00825E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C5657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Волейбол: теория и практика: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=430479 неограниченный доступ для 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8C5657" w:rsidRPr="00825E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Елагин А. В., Еремин Д. А., Петров В. С., Савин А. В., </w:t>
            </w:r>
            <w:proofErr w:type="spellStart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Шкурин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П., Яковлев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энциклопедия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=461294 неограниченный доступ для 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8C5657" w:rsidRPr="00825E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Беклемищев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А., Елагин А. В., Еремин Д. А., Петров В. С., Савин А. В., </w:t>
            </w:r>
            <w:proofErr w:type="spellStart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Шкурин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энциклопедия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=461295 неограниченный доступ для 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8C5657" w:rsidRPr="00825E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Кравчук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Легкая атлетика: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ЧГАКИ,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=492142 неограниченный доступ для зарегистрированных пользователей</w:t>
            </w:r>
          </w:p>
        </w:tc>
      </w:tr>
      <w:tr w:rsidR="008C5657" w:rsidRPr="00825E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Сираковская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Я. 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В., </w:t>
            </w:r>
            <w:proofErr w:type="spellStart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Завьялов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В., </w:t>
            </w:r>
            <w:proofErr w:type="spellStart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Шкирева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Бадминтон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=572422 неограниченный доступ для зарегистрированных пользователей</w:t>
            </w:r>
          </w:p>
        </w:tc>
      </w:tr>
      <w:tr w:rsidR="008C5657" w:rsidRPr="00825E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Шалаев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С., </w:t>
            </w:r>
            <w:proofErr w:type="spellStart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Ф., </w:t>
            </w:r>
            <w:proofErr w:type="spellStart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Эртман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Н., </w:t>
            </w:r>
            <w:proofErr w:type="spellStart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Ковыршина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=573661 неограниченный доступ для зарегистрированных пользователей</w:t>
            </w:r>
          </w:p>
        </w:tc>
      </w:tr>
      <w:tr w:rsidR="008C5657" w:rsidRPr="00825E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Герасимов К. А., Климов В. М., Гусева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культура: баскетбол: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=576215 неограниченный доступ для заре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гистрированных пользователей</w:t>
            </w:r>
          </w:p>
        </w:tc>
      </w:tr>
      <w:tr w:rsidR="008C5657" w:rsidRPr="00825E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Гусева М. А., Герасимов К. А., Климов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культура: волейбол: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=576645 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8C565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C565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C565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8C5657" w:rsidRDefault="00825E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8C565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8C5657" w:rsidRDefault="008C5657"/>
        </w:tc>
        <w:tc>
          <w:tcPr>
            <w:tcW w:w="2269" w:type="dxa"/>
          </w:tcPr>
          <w:p w:rsidR="008C5657" w:rsidRDefault="008C5657"/>
        </w:tc>
        <w:tc>
          <w:tcPr>
            <w:tcW w:w="993" w:type="dxa"/>
          </w:tcPr>
          <w:p w:rsidR="008C5657" w:rsidRDefault="008C565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C565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C565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C5657" w:rsidRPr="00825E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Амосова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Дыхательная гимнастика по </w:t>
            </w:r>
            <w:proofErr w:type="spellStart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Стрельниковой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РИПОЛ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=54534 неограниченный доступ для зарегистрированных пользователей</w:t>
            </w:r>
          </w:p>
        </w:tc>
      </w:tr>
      <w:tr w:rsidR="008C5657" w:rsidRPr="00825E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Котешева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Гимнастика для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женщин: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Владос-Пресс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=56603 неограниченный доступ для зарегистрированных пользователей</w:t>
            </w:r>
          </w:p>
        </w:tc>
      </w:tr>
      <w:tr w:rsidR="008C5657" w:rsidRPr="00825E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Мелихов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Силовая гимнастика для студентов, занимающихся адаптивным физич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еским воспитанием в специальных медицинских группах: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rPr>
                <w:sz w:val="19"/>
                <w:szCs w:val="19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=272210 неограниченный доступ для зарегистрированных пользователей</w:t>
            </w:r>
          </w:p>
        </w:tc>
      </w:tr>
      <w:tr w:rsidR="008C5657" w:rsidRPr="00825E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Ф., Рогов И. А., </w:t>
            </w:r>
            <w:proofErr w:type="spellStart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Гераськин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А., </w:t>
            </w:r>
            <w:proofErr w:type="spellStart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Шалаев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Подвижные игры во внеклассной работе общеобразовательной школы: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=274874 неограниченный доступ для зарегистрированных пользователей</w:t>
            </w:r>
          </w:p>
        </w:tc>
      </w:tr>
      <w:tr w:rsidR="008C5657" w:rsidRPr="00825E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Поваляева Г. В., </w:t>
            </w:r>
            <w:proofErr w:type="spellStart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Сыромятникова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обучения базовым видам спорта: гимнастика: для подготовки к практическим занятиям: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</w:t>
            </w:r>
            <w:r w:rsidRPr="00825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Сибирский государственный университет физической культуры и спорта,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=274888 неограниченный доступ для зарегистрированных пользователей</w:t>
            </w:r>
          </w:p>
        </w:tc>
      </w:tr>
      <w:tr w:rsidR="008C5657" w:rsidRPr="00825E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Ф., Рогов И. А., </w:t>
            </w:r>
            <w:proofErr w:type="spellStart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Шалаев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С., </w:t>
            </w:r>
            <w:proofErr w:type="spellStart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Карбанов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Волейбол, гандбол, баскетбол. Организация и проведение соревнований по упрощенным правилам: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=274903 неограниченный д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оступ для зарегистрированных пользователей</w:t>
            </w:r>
          </w:p>
        </w:tc>
      </w:tr>
      <w:tr w:rsidR="008C5657" w:rsidRPr="00825E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Адейеми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Д. П., Сулейманова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Баскетбол: основы обучения техническим приемам игры в нападении: </w:t>
            </w:r>
            <w:proofErr w:type="spellStart"/>
            <w:proofErr w:type="gramStart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 методическое</w:t>
            </w:r>
            <w:proofErr w:type="gram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=275631 неограниченный доступ для зарегистрированных пользователей</w:t>
            </w:r>
          </w:p>
        </w:tc>
      </w:tr>
      <w:tr w:rsidR="008C5657" w:rsidRPr="00825E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Фомин Е. В., </w:t>
            </w:r>
            <w:proofErr w:type="spellStart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Булыкина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Волейбол: начальное обучение: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=430415 неограниченный доступ для зарегистрированных пользователей</w:t>
            </w:r>
          </w:p>
        </w:tc>
      </w:tr>
      <w:tr w:rsidR="008C5657" w:rsidRPr="00825E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Фохтин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Атлетическая гимнастика без снарядов: научно- 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=436074 неограниченный доступ 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 зарегистрированных пользователей</w:t>
            </w:r>
          </w:p>
        </w:tc>
      </w:tr>
      <w:tr w:rsidR="008C5657" w:rsidRPr="00825E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Гриднев В. А., Шпагин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Новый комплекс ГТО в ВУЗе: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Тамбов: Тамбовский государственный технический университет (ТГТУ),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=444640 неограниченный д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оступ для зарегистрированных пользователей</w:t>
            </w:r>
          </w:p>
        </w:tc>
      </w:tr>
    </w:tbl>
    <w:p w:rsidR="008C5657" w:rsidRPr="00825E4B" w:rsidRDefault="00825E4B">
      <w:pPr>
        <w:rPr>
          <w:sz w:val="0"/>
          <w:szCs w:val="0"/>
          <w:lang w:val="ru-RU"/>
        </w:rPr>
      </w:pPr>
      <w:r w:rsidRPr="00825E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8C565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8C5657" w:rsidRDefault="008C5657"/>
        </w:tc>
        <w:tc>
          <w:tcPr>
            <w:tcW w:w="2269" w:type="dxa"/>
          </w:tcPr>
          <w:p w:rsidR="008C5657" w:rsidRDefault="008C5657"/>
        </w:tc>
        <w:tc>
          <w:tcPr>
            <w:tcW w:w="993" w:type="dxa"/>
          </w:tcPr>
          <w:p w:rsidR="008C5657" w:rsidRDefault="008C565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8C565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C565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C5657" w:rsidRPr="00825E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подготовка юношей к службе в армии: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=452842 неограниченный доступ для зарегистрированных пользователей</w:t>
            </w:r>
          </w:p>
        </w:tc>
      </w:tr>
      <w:tr w:rsidR="008C5657" w:rsidRPr="00825E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Денисенко В. С., </w:t>
            </w:r>
            <w:proofErr w:type="spellStart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Курысь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Н., </w:t>
            </w:r>
            <w:proofErr w:type="spellStart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Смышнов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К. М., </w:t>
            </w:r>
            <w:proofErr w:type="spellStart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Яцынин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подготовка студента учебного заведения сферы физической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культуры: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</w:t>
            </w:r>
            <w:proofErr w:type="spellStart"/>
            <w:proofErr w:type="gramStart"/>
            <w:r w:rsidRPr="00825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Северо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Кавказский</w:t>
            </w:r>
            <w:proofErr w:type="gramEnd"/>
            <w:r w:rsidRPr="00825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Федеральный университет (СКФУ),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=457246 неограниченный доступ для зарегистрированных пользователей</w:t>
            </w:r>
          </w:p>
        </w:tc>
      </w:tr>
      <w:tr w:rsidR="008C5657" w:rsidRPr="00825E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Рыбакова Е. В., </w:t>
            </w:r>
            <w:proofErr w:type="spellStart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Голомысова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Подвижные игры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 тренировке волейболистов: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Йошкар-Ола: Поволжский государственный технологический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=459507 неограниченный доступ для зарегистрированных пользователей</w:t>
            </w:r>
          </w:p>
        </w:tc>
      </w:tr>
      <w:tr w:rsidR="008C5657" w:rsidRPr="00825E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Врублевский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Легкая атлетика: основы знаний (в вопросах и ответах):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=459995 неограниченный доступ для зарегистрированных пользователей</w:t>
            </w:r>
          </w:p>
        </w:tc>
      </w:tr>
      <w:tr w:rsidR="008C5657" w:rsidRPr="00825E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мини-футбола (</w:t>
            </w:r>
            <w:proofErr w:type="spellStart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футзала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=461299 неограниченный доступ для зарегистрированных пользователей</w:t>
            </w:r>
          </w:p>
        </w:tc>
      </w:tr>
      <w:tr w:rsidR="008C5657" w:rsidRPr="00825E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C5657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атлетика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энциклопедия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=461472 неограниченный доступ для зарегистрированных пользователей</w:t>
            </w:r>
          </w:p>
        </w:tc>
      </w:tr>
      <w:tr w:rsidR="008C5657" w:rsidRPr="00825E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Андреев С. Н., </w:t>
            </w:r>
            <w:proofErr w:type="spellStart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Кардозо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Техника дриблинга и финтов в мини-футболе (</w:t>
            </w:r>
            <w:proofErr w:type="spellStart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футзале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=471209 неограниченный доступ для зарегистрированных пользователей</w:t>
            </w:r>
          </w:p>
        </w:tc>
      </w:tr>
      <w:tr w:rsidR="008C5657" w:rsidRPr="00825E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Алаева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С., </w:t>
            </w:r>
            <w:proofErr w:type="spellStart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Клецов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К. Г., </w:t>
            </w:r>
            <w:proofErr w:type="spellStart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Зябрева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Гимнастика: </w:t>
            </w:r>
            <w:proofErr w:type="spellStart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общеразвивающие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=483271 неограниченный доступ для зарегистрированных пользователей</w:t>
            </w:r>
          </w:p>
        </w:tc>
      </w:tr>
      <w:tr w:rsidR="008C5657" w:rsidRPr="00825E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Тимофеева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Парциальная программа «Бадминтон для дошкольников»: планирование и конспекты занятий: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—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=485779 неограниченный доступ для зарегистрированных пользователей</w:t>
            </w:r>
          </w:p>
        </w:tc>
      </w:tr>
      <w:tr w:rsidR="008C5657" w:rsidRPr="00825E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Кравчук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Легкая атлетика: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ЧГАКИ,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=492140 неограниченный доступ для зарегистрированных пользователей</w:t>
            </w:r>
          </w:p>
        </w:tc>
      </w:tr>
    </w:tbl>
    <w:p w:rsidR="008C5657" w:rsidRPr="00825E4B" w:rsidRDefault="00825E4B">
      <w:pPr>
        <w:rPr>
          <w:sz w:val="0"/>
          <w:szCs w:val="0"/>
          <w:lang w:val="ru-RU"/>
        </w:rPr>
      </w:pPr>
      <w:r w:rsidRPr="00825E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69"/>
        <w:gridCol w:w="2283"/>
        <w:gridCol w:w="993"/>
        <w:gridCol w:w="1007"/>
      </w:tblGrid>
      <w:tr w:rsidR="008C565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8C5657" w:rsidRDefault="008C5657"/>
        </w:tc>
        <w:tc>
          <w:tcPr>
            <w:tcW w:w="2269" w:type="dxa"/>
          </w:tcPr>
          <w:p w:rsidR="008C5657" w:rsidRDefault="008C5657"/>
        </w:tc>
        <w:tc>
          <w:tcPr>
            <w:tcW w:w="993" w:type="dxa"/>
          </w:tcPr>
          <w:p w:rsidR="008C5657" w:rsidRDefault="008C565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8C565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C565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C5657" w:rsidRPr="00825E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Эммерт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С., Фадина О. О., Шевелева И. Н., Мельникова О. 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Общая физическая подготовка в рамках самостоятельных занятий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Омский государственный технический университет (</w:t>
            </w:r>
            <w:proofErr w:type="spellStart"/>
            <w:r w:rsidRPr="00825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ОмГТУ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=493420 неограниченный доступ для зарегистрированных 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8C5657" w:rsidRPr="00825E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Турманидзе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Г., Иванова Л. М., Ковтун Г. С., Кожин С. В., </w:t>
            </w:r>
            <w:proofErr w:type="spellStart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Майоркина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В., </w:t>
            </w:r>
            <w:proofErr w:type="spellStart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Салугин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В., </w:t>
            </w:r>
            <w:proofErr w:type="spellStart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Турманидзе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Спортивные игры: волейбол, баскетбол, бадминтон: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rPr>
                <w:sz w:val="19"/>
                <w:szCs w:val="19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Омский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Достоевского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=563142 неограниченный доступ для зарегистрированных пользователей</w:t>
            </w:r>
          </w:p>
        </w:tc>
      </w:tr>
      <w:tr w:rsidR="008C5657" w:rsidRPr="00825E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Гриднев В. А., Комендантов Г. А., Рязанов А. А., </w:t>
            </w:r>
            <w:proofErr w:type="spellStart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Шпичко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Профессионально-прикладная физическая подготовка 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студентов непрофильных вузов средствами футбола: учебное электронное издание: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Тамбов: Тамбовский государственный технический университет (ТГТУ),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=570438 неограниченный доступ для 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8C5657" w:rsidRPr="00825E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Завьялов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В., </w:t>
            </w:r>
            <w:proofErr w:type="spellStart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Абраменко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Н., Щербаков И. В., Евсеева И.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и спорт в вузе: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=572425 неограниченны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й доступ для зарегистрированных пользователей</w:t>
            </w:r>
          </w:p>
        </w:tc>
      </w:tr>
      <w:tr w:rsidR="008C5657" w:rsidRPr="00825E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Соловьева Е. В., Соловьев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Физическая культура: учебно-тренировочные занятия (элективный курс «Волейбол»): </w:t>
            </w:r>
            <w:proofErr w:type="spellStart"/>
            <w:proofErr w:type="gramStart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 методический</w:t>
            </w:r>
            <w:proofErr w:type="gram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комплекс. Рабочая программа для студентов 1-2 курсов очной формы обуче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ния всех направлений подготовки ФГБОУ </w:t>
            </w:r>
            <w:proofErr w:type="gramStart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</w:t>
            </w:r>
            <w:proofErr w:type="gram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Тюменского государственного университета: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=574028 неограниченный доступ для 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8C5657" w:rsidRPr="00825E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Тверских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культура: учебно-тренировочные занятия (элективный курс «Общая физическая подготовка»): учебно-методический комплекс. Рабочая программа для студентов 1-2 курсов очной формы обучения всех нап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равлений подготовки: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=574256 неограниченный доступ для зарегистрированных пользователей</w:t>
            </w:r>
          </w:p>
        </w:tc>
      </w:tr>
      <w:tr w:rsidR="008C5657" w:rsidRPr="00825E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Физическая 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культура: учебно-тренировочные занятия (элективный курс «Баскетбол»): </w:t>
            </w:r>
            <w:proofErr w:type="spellStart"/>
            <w:proofErr w:type="gramStart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 методический</w:t>
            </w:r>
            <w:proofErr w:type="gram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комплекс. Рабочая программа для бакалавров 1-2 курсов очной формы обучения всех направлений подготовки Тюменского государственного университета: </w:t>
            </w:r>
            <w:proofErr w:type="spellStart"/>
            <w:proofErr w:type="gramStart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 методический</w:t>
            </w:r>
            <w:proofErr w:type="gram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=574727 неограниченный доступ для зарегистрированных пользователей</w:t>
            </w:r>
          </w:p>
        </w:tc>
      </w:tr>
      <w:tr w:rsidR="008C5657" w:rsidRPr="00825E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Скороходова Н. Н., </w:t>
            </w:r>
            <w:proofErr w:type="spellStart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Магун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Подвижные игры, эстафеты, игровые упражнения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элементами игры в волейбол: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=577153 неограниченный доступ для зарегистрированных 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8C5657" w:rsidRPr="00825E4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Коротких</w:t>
            </w:r>
            <w:proofErr w:type="gram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А., </w:t>
            </w:r>
            <w:proofErr w:type="spellStart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Прасалов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Д., Иванников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студента: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=600357 неограниченный доступ для </w:t>
            </w:r>
            <w:r w:rsidRPr="00825E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8C5657" w:rsidRPr="00825E4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5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8C565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</w:t>
            </w:r>
          </w:p>
        </w:tc>
      </w:tr>
      <w:tr w:rsidR="008C565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8C565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8C5657" w:rsidRDefault="00825E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8C565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5104" w:type="dxa"/>
          </w:tcPr>
          <w:p w:rsidR="008C5657" w:rsidRDefault="008C565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C5657" w:rsidRDefault="00825E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8C5657" w:rsidRPr="00825E4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5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</w:t>
            </w:r>
            <w:r w:rsidRPr="00825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студентов с ограниченными возможностями здоровья</w:t>
            </w:r>
          </w:p>
        </w:tc>
      </w:tr>
      <w:tr w:rsidR="008C5657" w:rsidRPr="00825E4B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</w:t>
            </w:r>
            <w:r w:rsidRPr="00825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лиц с нарушениями зрения: в форме </w:t>
            </w:r>
            <w:proofErr w:type="spellStart"/>
            <w:r w:rsidRPr="00825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825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</w:t>
            </w:r>
            <w:r w:rsidRPr="00825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ечатной форме.</w:t>
            </w:r>
          </w:p>
        </w:tc>
      </w:tr>
      <w:tr w:rsidR="008C5657" w:rsidRPr="00825E4B">
        <w:trPr>
          <w:trHeight w:hRule="exact" w:val="277"/>
        </w:trPr>
        <w:tc>
          <w:tcPr>
            <w:tcW w:w="4679" w:type="dxa"/>
          </w:tcPr>
          <w:p w:rsidR="008C5657" w:rsidRPr="00825E4B" w:rsidRDefault="008C565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C5657" w:rsidRPr="00825E4B" w:rsidRDefault="008C56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5657" w:rsidRPr="00825E4B" w:rsidRDefault="008C5657">
            <w:pPr>
              <w:rPr>
                <w:lang w:val="ru-RU"/>
              </w:rPr>
            </w:pPr>
          </w:p>
        </w:tc>
      </w:tr>
      <w:tr w:rsidR="008C5657" w:rsidRPr="00825E4B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C5657" w:rsidRPr="00825E4B" w:rsidRDefault="00825E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5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8C5657" w:rsidRPr="00825E4B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Два спортивных зала (24х12; 18х9)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8C5657" w:rsidRPr="00825E4B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Учебные аудитории </w:t>
            </w:r>
            <w:r w:rsidRPr="00825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проведения лекционных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8C5657" w:rsidRPr="00825E4B">
        <w:trPr>
          <w:trHeight w:hRule="exact" w:val="277"/>
        </w:trPr>
        <w:tc>
          <w:tcPr>
            <w:tcW w:w="4679" w:type="dxa"/>
          </w:tcPr>
          <w:p w:rsidR="008C5657" w:rsidRPr="00825E4B" w:rsidRDefault="008C565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C5657" w:rsidRPr="00825E4B" w:rsidRDefault="008C56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5657" w:rsidRPr="00825E4B" w:rsidRDefault="008C5657">
            <w:pPr>
              <w:rPr>
                <w:lang w:val="ru-RU"/>
              </w:rPr>
            </w:pPr>
          </w:p>
        </w:tc>
      </w:tr>
      <w:tr w:rsidR="008C5657" w:rsidRPr="00825E4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5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825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25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</w:t>
            </w:r>
            <w:r w:rsidRPr="00825E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ОСВОЕНИЮ ДИСЦИПЛИНЫ (МОДУЛЯ)</w:t>
            </w:r>
          </w:p>
        </w:tc>
      </w:tr>
      <w:tr w:rsidR="008C5657" w:rsidRPr="00825E4B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657" w:rsidRPr="00825E4B" w:rsidRDefault="00825E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5E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8C5657" w:rsidRPr="00825E4B" w:rsidRDefault="008C5657">
      <w:pPr>
        <w:rPr>
          <w:lang w:val="ru-RU"/>
        </w:rPr>
      </w:pPr>
    </w:p>
    <w:sectPr w:rsidR="008C5657" w:rsidRPr="00825E4B" w:rsidSect="008C565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25E4B"/>
    <w:rsid w:val="008C565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2315</Words>
  <Characters>19347</Characters>
  <Application>Microsoft Office Word</Application>
  <DocSecurity>0</DocSecurity>
  <Lines>161</Lines>
  <Paragraphs>43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2021-2022_44_03_05_37-20-2-ФСПZS_plx_Элективные курсы по физической культуре и спорту</dc:title>
  <dc:creator>FastReport.NET</dc:creator>
  <cp:lastModifiedBy>Кибенко </cp:lastModifiedBy>
  <cp:revision>2</cp:revision>
  <dcterms:created xsi:type="dcterms:W3CDTF">2022-10-17T07:54:00Z</dcterms:created>
  <dcterms:modified xsi:type="dcterms:W3CDTF">2022-10-17T07:56:00Z</dcterms:modified>
</cp:coreProperties>
</file>