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C091D" w:rsidRPr="007175A4" w14:paraId="13A1559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A15592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3A15593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3A15594" w14:textId="77777777" w:rsidR="005C091D" w:rsidRPr="007B647A" w:rsidRDefault="005C09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C091D" w14:paraId="13A1559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3A15596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A15597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3A15598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3A15599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3A1559A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13A1559B" w14:textId="77777777" w:rsidR="005C091D" w:rsidRDefault="007B64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C091D" w14:paraId="13A1559F" w14:textId="77777777">
        <w:trPr>
          <w:trHeight w:hRule="exact" w:val="1139"/>
        </w:trPr>
        <w:tc>
          <w:tcPr>
            <w:tcW w:w="6096" w:type="dxa"/>
          </w:tcPr>
          <w:p w14:paraId="13A1559D" w14:textId="77777777" w:rsidR="005C091D" w:rsidRDefault="005C09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A1559E" w14:textId="77777777" w:rsidR="005C091D" w:rsidRDefault="005C091D"/>
        </w:tc>
      </w:tr>
      <w:tr w:rsidR="005C091D" w14:paraId="13A155A2" w14:textId="77777777">
        <w:trPr>
          <w:trHeight w:hRule="exact" w:val="1666"/>
        </w:trPr>
        <w:tc>
          <w:tcPr>
            <w:tcW w:w="6096" w:type="dxa"/>
          </w:tcPr>
          <w:p w14:paraId="13A155A0" w14:textId="77777777" w:rsidR="005C091D" w:rsidRDefault="005C091D"/>
        </w:tc>
        <w:tc>
          <w:tcPr>
            <w:tcW w:w="4679" w:type="dxa"/>
          </w:tcPr>
          <w:p w14:paraId="13A155A1" w14:textId="77777777" w:rsidR="005C091D" w:rsidRDefault="005C091D"/>
        </w:tc>
      </w:tr>
      <w:tr w:rsidR="005C091D" w:rsidRPr="007175A4" w14:paraId="13A155A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A155A3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3A155A4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медицина</w:t>
            </w:r>
          </w:p>
        </w:tc>
      </w:tr>
      <w:tr w:rsidR="005C091D" w:rsidRPr="007175A4" w14:paraId="13A155A8" w14:textId="77777777">
        <w:trPr>
          <w:trHeight w:hRule="exact" w:val="972"/>
        </w:trPr>
        <w:tc>
          <w:tcPr>
            <w:tcW w:w="6096" w:type="dxa"/>
          </w:tcPr>
          <w:p w14:paraId="13A155A6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3A155A7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:rsidRPr="007175A4" w14:paraId="13A155AB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A155A9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13A155AA" w14:textId="77777777" w:rsidR="005C091D" w:rsidRPr="007B647A" w:rsidRDefault="007B64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7B64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5C091D" w:rsidRPr="007175A4" w14:paraId="13A155AE" w14:textId="77777777">
        <w:trPr>
          <w:trHeight w:hRule="exact" w:val="3699"/>
        </w:trPr>
        <w:tc>
          <w:tcPr>
            <w:tcW w:w="6096" w:type="dxa"/>
          </w:tcPr>
          <w:p w14:paraId="13A155AC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3A155AD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14:paraId="13A155B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A155AF" w14:textId="4DD55396" w:rsidR="005C091D" w:rsidRDefault="007B64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75A4" w:rsidRPr="00717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C091D" w14:paraId="13A155B3" w14:textId="77777777">
        <w:trPr>
          <w:trHeight w:hRule="exact" w:val="694"/>
        </w:trPr>
        <w:tc>
          <w:tcPr>
            <w:tcW w:w="6096" w:type="dxa"/>
          </w:tcPr>
          <w:p w14:paraId="13A155B1" w14:textId="77777777" w:rsidR="005C091D" w:rsidRDefault="005C091D"/>
        </w:tc>
        <w:tc>
          <w:tcPr>
            <w:tcW w:w="4679" w:type="dxa"/>
          </w:tcPr>
          <w:p w14:paraId="13A155B2" w14:textId="77777777" w:rsidR="005C091D" w:rsidRDefault="005C091D"/>
        </w:tc>
      </w:tr>
      <w:tr w:rsidR="005C091D" w14:paraId="13A155B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A155B4" w14:textId="77777777" w:rsidR="005C091D" w:rsidRDefault="007B64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3A155B5" w14:textId="77777777" w:rsidR="005C091D" w:rsidRDefault="007B64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3A155B7" w14:textId="77777777" w:rsidR="005C091D" w:rsidRDefault="007B64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C091D" w14:paraId="13A155BC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3A155B8" w14:textId="406C2F47" w:rsidR="005C091D" w:rsidRDefault="005C09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13A155B9" w14:textId="77777777" w:rsidR="005C091D" w:rsidRDefault="005C091D"/>
        </w:tc>
        <w:tc>
          <w:tcPr>
            <w:tcW w:w="3828" w:type="dxa"/>
          </w:tcPr>
          <w:p w14:paraId="13A155BA" w14:textId="77777777" w:rsidR="005C091D" w:rsidRDefault="005C091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A155BB" w14:textId="77777777" w:rsidR="005C091D" w:rsidRDefault="007B64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C091D" w14:paraId="13A155CA" w14:textId="77777777">
        <w:trPr>
          <w:trHeight w:hRule="exact" w:val="277"/>
        </w:trPr>
        <w:tc>
          <w:tcPr>
            <w:tcW w:w="143" w:type="dxa"/>
          </w:tcPr>
          <w:p w14:paraId="13A155BD" w14:textId="77777777" w:rsidR="005C091D" w:rsidRDefault="005C091D"/>
        </w:tc>
        <w:tc>
          <w:tcPr>
            <w:tcW w:w="1419" w:type="dxa"/>
          </w:tcPr>
          <w:p w14:paraId="13A155BE" w14:textId="77777777" w:rsidR="005C091D" w:rsidRDefault="005C091D"/>
        </w:tc>
        <w:tc>
          <w:tcPr>
            <w:tcW w:w="285" w:type="dxa"/>
          </w:tcPr>
          <w:p w14:paraId="13A155BF" w14:textId="77777777" w:rsidR="005C091D" w:rsidRDefault="005C091D"/>
        </w:tc>
        <w:tc>
          <w:tcPr>
            <w:tcW w:w="697" w:type="dxa"/>
          </w:tcPr>
          <w:p w14:paraId="13A155C0" w14:textId="77777777" w:rsidR="005C091D" w:rsidRDefault="005C091D"/>
        </w:tc>
        <w:tc>
          <w:tcPr>
            <w:tcW w:w="442" w:type="dxa"/>
          </w:tcPr>
          <w:p w14:paraId="13A155C1" w14:textId="77777777" w:rsidR="005C091D" w:rsidRDefault="005C091D"/>
        </w:tc>
        <w:tc>
          <w:tcPr>
            <w:tcW w:w="442" w:type="dxa"/>
          </w:tcPr>
          <w:p w14:paraId="13A155C2" w14:textId="77777777" w:rsidR="005C091D" w:rsidRDefault="005C091D"/>
        </w:tc>
        <w:tc>
          <w:tcPr>
            <w:tcW w:w="442" w:type="dxa"/>
          </w:tcPr>
          <w:p w14:paraId="13A155C3" w14:textId="77777777" w:rsidR="005C091D" w:rsidRDefault="005C091D"/>
        </w:tc>
        <w:tc>
          <w:tcPr>
            <w:tcW w:w="786" w:type="dxa"/>
          </w:tcPr>
          <w:p w14:paraId="13A155C4" w14:textId="77777777" w:rsidR="005C091D" w:rsidRDefault="005C091D"/>
        </w:tc>
        <w:tc>
          <w:tcPr>
            <w:tcW w:w="31" w:type="dxa"/>
          </w:tcPr>
          <w:p w14:paraId="13A155C5" w14:textId="77777777" w:rsidR="005C091D" w:rsidRDefault="005C091D"/>
        </w:tc>
        <w:tc>
          <w:tcPr>
            <w:tcW w:w="1277" w:type="dxa"/>
          </w:tcPr>
          <w:p w14:paraId="13A155C6" w14:textId="77777777" w:rsidR="005C091D" w:rsidRDefault="005C091D"/>
        </w:tc>
        <w:tc>
          <w:tcPr>
            <w:tcW w:w="3828" w:type="dxa"/>
          </w:tcPr>
          <w:p w14:paraId="13A155C7" w14:textId="77777777" w:rsidR="005C091D" w:rsidRDefault="005C091D"/>
        </w:tc>
        <w:tc>
          <w:tcPr>
            <w:tcW w:w="710" w:type="dxa"/>
          </w:tcPr>
          <w:p w14:paraId="13A155C8" w14:textId="77777777" w:rsidR="005C091D" w:rsidRDefault="005C091D"/>
        </w:tc>
        <w:tc>
          <w:tcPr>
            <w:tcW w:w="285" w:type="dxa"/>
          </w:tcPr>
          <w:p w14:paraId="13A155C9" w14:textId="77777777" w:rsidR="005C091D" w:rsidRDefault="005C091D"/>
        </w:tc>
      </w:tr>
      <w:tr w:rsidR="005C091D" w14:paraId="13A155D0" w14:textId="77777777">
        <w:trPr>
          <w:trHeight w:hRule="exact" w:val="277"/>
        </w:trPr>
        <w:tc>
          <w:tcPr>
            <w:tcW w:w="143" w:type="dxa"/>
          </w:tcPr>
          <w:p w14:paraId="13A155CB" w14:textId="77777777" w:rsidR="005C091D" w:rsidRDefault="005C091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3A155CC" w14:textId="77777777" w:rsidR="005C091D" w:rsidRDefault="007B647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3A155CD" w14:textId="77777777" w:rsidR="005C091D" w:rsidRDefault="005C091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A155CE" w14:textId="77777777" w:rsidR="005C091D" w:rsidRDefault="007B647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13A155CF" w14:textId="77777777" w:rsidR="005C091D" w:rsidRDefault="005C091D"/>
        </w:tc>
      </w:tr>
      <w:tr w:rsidR="005C091D" w14:paraId="13A155DE" w14:textId="77777777">
        <w:trPr>
          <w:trHeight w:hRule="exact" w:val="277"/>
        </w:trPr>
        <w:tc>
          <w:tcPr>
            <w:tcW w:w="143" w:type="dxa"/>
          </w:tcPr>
          <w:p w14:paraId="13A155D1" w14:textId="77777777" w:rsidR="005C091D" w:rsidRDefault="005C091D"/>
        </w:tc>
        <w:tc>
          <w:tcPr>
            <w:tcW w:w="1419" w:type="dxa"/>
          </w:tcPr>
          <w:p w14:paraId="13A155D2" w14:textId="77777777" w:rsidR="005C091D" w:rsidRDefault="005C091D"/>
        </w:tc>
        <w:tc>
          <w:tcPr>
            <w:tcW w:w="285" w:type="dxa"/>
          </w:tcPr>
          <w:p w14:paraId="13A155D3" w14:textId="77777777" w:rsidR="005C091D" w:rsidRDefault="005C091D"/>
        </w:tc>
        <w:tc>
          <w:tcPr>
            <w:tcW w:w="697" w:type="dxa"/>
          </w:tcPr>
          <w:p w14:paraId="13A155D4" w14:textId="77777777" w:rsidR="005C091D" w:rsidRDefault="005C091D"/>
        </w:tc>
        <w:tc>
          <w:tcPr>
            <w:tcW w:w="442" w:type="dxa"/>
          </w:tcPr>
          <w:p w14:paraId="13A155D5" w14:textId="77777777" w:rsidR="005C091D" w:rsidRDefault="005C091D"/>
        </w:tc>
        <w:tc>
          <w:tcPr>
            <w:tcW w:w="442" w:type="dxa"/>
          </w:tcPr>
          <w:p w14:paraId="13A155D6" w14:textId="77777777" w:rsidR="005C091D" w:rsidRDefault="005C091D"/>
        </w:tc>
        <w:tc>
          <w:tcPr>
            <w:tcW w:w="442" w:type="dxa"/>
          </w:tcPr>
          <w:p w14:paraId="13A155D7" w14:textId="77777777" w:rsidR="005C091D" w:rsidRDefault="005C091D"/>
        </w:tc>
        <w:tc>
          <w:tcPr>
            <w:tcW w:w="786" w:type="dxa"/>
          </w:tcPr>
          <w:p w14:paraId="13A155D8" w14:textId="77777777" w:rsidR="005C091D" w:rsidRDefault="005C091D"/>
        </w:tc>
        <w:tc>
          <w:tcPr>
            <w:tcW w:w="31" w:type="dxa"/>
          </w:tcPr>
          <w:p w14:paraId="13A155D9" w14:textId="77777777" w:rsidR="005C091D" w:rsidRDefault="005C091D"/>
        </w:tc>
        <w:tc>
          <w:tcPr>
            <w:tcW w:w="1277" w:type="dxa"/>
          </w:tcPr>
          <w:p w14:paraId="13A155DA" w14:textId="77777777" w:rsidR="005C091D" w:rsidRDefault="005C091D"/>
        </w:tc>
        <w:tc>
          <w:tcPr>
            <w:tcW w:w="3828" w:type="dxa"/>
          </w:tcPr>
          <w:p w14:paraId="13A155DB" w14:textId="77777777" w:rsidR="005C091D" w:rsidRDefault="005C091D"/>
        </w:tc>
        <w:tc>
          <w:tcPr>
            <w:tcW w:w="710" w:type="dxa"/>
          </w:tcPr>
          <w:p w14:paraId="13A155DC" w14:textId="77777777" w:rsidR="005C091D" w:rsidRDefault="005C091D"/>
        </w:tc>
        <w:tc>
          <w:tcPr>
            <w:tcW w:w="285" w:type="dxa"/>
          </w:tcPr>
          <w:p w14:paraId="13A155DD" w14:textId="77777777" w:rsidR="005C091D" w:rsidRDefault="005C091D"/>
        </w:tc>
      </w:tr>
      <w:tr w:rsidR="005C091D" w:rsidRPr="007175A4" w14:paraId="13A155E6" w14:textId="77777777">
        <w:trPr>
          <w:trHeight w:hRule="exact" w:val="279"/>
        </w:trPr>
        <w:tc>
          <w:tcPr>
            <w:tcW w:w="143" w:type="dxa"/>
          </w:tcPr>
          <w:p w14:paraId="13A155DF" w14:textId="77777777" w:rsidR="005C091D" w:rsidRDefault="005C091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A155E0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13A155E1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3A155E2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3A155E3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A155E4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3A155E5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14:paraId="13A155F1" w14:textId="77777777">
        <w:trPr>
          <w:trHeight w:hRule="exact" w:val="727"/>
        </w:trPr>
        <w:tc>
          <w:tcPr>
            <w:tcW w:w="143" w:type="dxa"/>
          </w:tcPr>
          <w:p w14:paraId="13A155E7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5E8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3A155E9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5E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5EB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13A155EC" w14:textId="77777777" w:rsidR="005C091D" w:rsidRDefault="005C091D"/>
        </w:tc>
        <w:tc>
          <w:tcPr>
            <w:tcW w:w="1277" w:type="dxa"/>
          </w:tcPr>
          <w:p w14:paraId="13A155ED" w14:textId="77777777" w:rsidR="005C091D" w:rsidRDefault="005C091D"/>
        </w:tc>
        <w:tc>
          <w:tcPr>
            <w:tcW w:w="3828" w:type="dxa"/>
          </w:tcPr>
          <w:p w14:paraId="13A155EE" w14:textId="77777777" w:rsidR="005C091D" w:rsidRDefault="005C091D"/>
        </w:tc>
        <w:tc>
          <w:tcPr>
            <w:tcW w:w="710" w:type="dxa"/>
          </w:tcPr>
          <w:p w14:paraId="13A155EF" w14:textId="77777777" w:rsidR="005C091D" w:rsidRDefault="005C091D"/>
        </w:tc>
        <w:tc>
          <w:tcPr>
            <w:tcW w:w="285" w:type="dxa"/>
          </w:tcPr>
          <w:p w14:paraId="13A155F0" w14:textId="77777777" w:rsidR="005C091D" w:rsidRDefault="005C091D"/>
        </w:tc>
      </w:tr>
      <w:tr w:rsidR="005C091D" w14:paraId="13A155FB" w14:textId="77777777">
        <w:trPr>
          <w:trHeight w:hRule="exact" w:val="279"/>
        </w:trPr>
        <w:tc>
          <w:tcPr>
            <w:tcW w:w="143" w:type="dxa"/>
          </w:tcPr>
          <w:p w14:paraId="13A155F2" w14:textId="77777777" w:rsidR="005C091D" w:rsidRDefault="005C09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5F3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5F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5F5" w14:textId="77777777" w:rsidR="005C091D" w:rsidRDefault="005C091D"/>
        </w:tc>
        <w:tc>
          <w:tcPr>
            <w:tcW w:w="31" w:type="dxa"/>
          </w:tcPr>
          <w:p w14:paraId="13A155F6" w14:textId="77777777" w:rsidR="005C091D" w:rsidRDefault="005C091D"/>
        </w:tc>
        <w:tc>
          <w:tcPr>
            <w:tcW w:w="1277" w:type="dxa"/>
          </w:tcPr>
          <w:p w14:paraId="13A155F7" w14:textId="77777777" w:rsidR="005C091D" w:rsidRDefault="005C091D"/>
        </w:tc>
        <w:tc>
          <w:tcPr>
            <w:tcW w:w="3828" w:type="dxa"/>
          </w:tcPr>
          <w:p w14:paraId="13A155F8" w14:textId="77777777" w:rsidR="005C091D" w:rsidRDefault="005C091D"/>
        </w:tc>
        <w:tc>
          <w:tcPr>
            <w:tcW w:w="710" w:type="dxa"/>
          </w:tcPr>
          <w:p w14:paraId="13A155F9" w14:textId="77777777" w:rsidR="005C091D" w:rsidRDefault="005C091D"/>
        </w:tc>
        <w:tc>
          <w:tcPr>
            <w:tcW w:w="285" w:type="dxa"/>
          </w:tcPr>
          <w:p w14:paraId="13A155FA" w14:textId="77777777" w:rsidR="005C091D" w:rsidRDefault="005C091D"/>
        </w:tc>
      </w:tr>
      <w:tr w:rsidR="005C091D" w14:paraId="13A15607" w14:textId="77777777">
        <w:trPr>
          <w:trHeight w:hRule="exact" w:val="279"/>
        </w:trPr>
        <w:tc>
          <w:tcPr>
            <w:tcW w:w="143" w:type="dxa"/>
          </w:tcPr>
          <w:p w14:paraId="13A155FC" w14:textId="77777777" w:rsidR="005C091D" w:rsidRDefault="005C09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5FD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5FE" w14:textId="77777777" w:rsidR="005C091D" w:rsidRDefault="007B64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5FF" w14:textId="77777777" w:rsidR="005C091D" w:rsidRDefault="007B64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600" w14:textId="77777777" w:rsidR="005C091D" w:rsidRDefault="007B64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601" w14:textId="77777777" w:rsidR="005C091D" w:rsidRDefault="007B64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3A15602" w14:textId="77777777" w:rsidR="005C091D" w:rsidRDefault="005C091D"/>
        </w:tc>
        <w:tc>
          <w:tcPr>
            <w:tcW w:w="1277" w:type="dxa"/>
          </w:tcPr>
          <w:p w14:paraId="13A15603" w14:textId="77777777" w:rsidR="005C091D" w:rsidRDefault="005C091D"/>
        </w:tc>
        <w:tc>
          <w:tcPr>
            <w:tcW w:w="3828" w:type="dxa"/>
          </w:tcPr>
          <w:p w14:paraId="13A15604" w14:textId="77777777" w:rsidR="005C091D" w:rsidRDefault="005C091D"/>
        </w:tc>
        <w:tc>
          <w:tcPr>
            <w:tcW w:w="710" w:type="dxa"/>
          </w:tcPr>
          <w:p w14:paraId="13A15605" w14:textId="77777777" w:rsidR="005C091D" w:rsidRDefault="005C091D"/>
        </w:tc>
        <w:tc>
          <w:tcPr>
            <w:tcW w:w="285" w:type="dxa"/>
          </w:tcPr>
          <w:p w14:paraId="13A15606" w14:textId="77777777" w:rsidR="005C091D" w:rsidRDefault="005C091D"/>
        </w:tc>
      </w:tr>
      <w:tr w:rsidR="005C091D" w14:paraId="13A15613" w14:textId="77777777">
        <w:trPr>
          <w:trHeight w:hRule="exact" w:val="279"/>
        </w:trPr>
        <w:tc>
          <w:tcPr>
            <w:tcW w:w="143" w:type="dxa"/>
          </w:tcPr>
          <w:p w14:paraId="13A15608" w14:textId="77777777" w:rsidR="005C091D" w:rsidRDefault="005C09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09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0A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0B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0C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0D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14:paraId="13A1560E" w14:textId="77777777" w:rsidR="005C091D" w:rsidRDefault="005C091D"/>
        </w:tc>
        <w:tc>
          <w:tcPr>
            <w:tcW w:w="1277" w:type="dxa"/>
          </w:tcPr>
          <w:p w14:paraId="13A1560F" w14:textId="77777777" w:rsidR="005C091D" w:rsidRDefault="005C091D"/>
        </w:tc>
        <w:tc>
          <w:tcPr>
            <w:tcW w:w="3828" w:type="dxa"/>
          </w:tcPr>
          <w:p w14:paraId="13A15610" w14:textId="77777777" w:rsidR="005C091D" w:rsidRDefault="005C091D"/>
        </w:tc>
        <w:tc>
          <w:tcPr>
            <w:tcW w:w="710" w:type="dxa"/>
          </w:tcPr>
          <w:p w14:paraId="13A15611" w14:textId="77777777" w:rsidR="005C091D" w:rsidRDefault="005C091D"/>
        </w:tc>
        <w:tc>
          <w:tcPr>
            <w:tcW w:w="285" w:type="dxa"/>
          </w:tcPr>
          <w:p w14:paraId="13A15612" w14:textId="77777777" w:rsidR="005C091D" w:rsidRDefault="005C091D"/>
        </w:tc>
      </w:tr>
      <w:tr w:rsidR="005C091D" w14:paraId="13A1561F" w14:textId="77777777">
        <w:trPr>
          <w:trHeight w:hRule="exact" w:val="279"/>
        </w:trPr>
        <w:tc>
          <w:tcPr>
            <w:tcW w:w="143" w:type="dxa"/>
          </w:tcPr>
          <w:p w14:paraId="13A15614" w14:textId="77777777" w:rsidR="005C091D" w:rsidRDefault="005C09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15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16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17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18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19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13A1561A" w14:textId="77777777" w:rsidR="005C091D" w:rsidRDefault="005C091D"/>
        </w:tc>
        <w:tc>
          <w:tcPr>
            <w:tcW w:w="1277" w:type="dxa"/>
          </w:tcPr>
          <w:p w14:paraId="13A1561B" w14:textId="77777777" w:rsidR="005C091D" w:rsidRDefault="005C091D"/>
        </w:tc>
        <w:tc>
          <w:tcPr>
            <w:tcW w:w="3828" w:type="dxa"/>
          </w:tcPr>
          <w:p w14:paraId="13A1561C" w14:textId="77777777" w:rsidR="005C091D" w:rsidRDefault="005C091D"/>
        </w:tc>
        <w:tc>
          <w:tcPr>
            <w:tcW w:w="710" w:type="dxa"/>
          </w:tcPr>
          <w:p w14:paraId="13A1561D" w14:textId="77777777" w:rsidR="005C091D" w:rsidRDefault="005C091D"/>
        </w:tc>
        <w:tc>
          <w:tcPr>
            <w:tcW w:w="285" w:type="dxa"/>
          </w:tcPr>
          <w:p w14:paraId="13A1561E" w14:textId="77777777" w:rsidR="005C091D" w:rsidRDefault="005C091D"/>
        </w:tc>
      </w:tr>
      <w:tr w:rsidR="005C091D" w14:paraId="13A1562B" w14:textId="77777777">
        <w:trPr>
          <w:trHeight w:hRule="exact" w:val="279"/>
        </w:trPr>
        <w:tc>
          <w:tcPr>
            <w:tcW w:w="143" w:type="dxa"/>
          </w:tcPr>
          <w:p w14:paraId="13A15620" w14:textId="77777777" w:rsidR="005C091D" w:rsidRDefault="005C09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21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22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23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24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25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13A15626" w14:textId="77777777" w:rsidR="005C091D" w:rsidRDefault="005C091D"/>
        </w:tc>
        <w:tc>
          <w:tcPr>
            <w:tcW w:w="1277" w:type="dxa"/>
          </w:tcPr>
          <w:p w14:paraId="13A15627" w14:textId="77777777" w:rsidR="005C091D" w:rsidRDefault="005C091D"/>
        </w:tc>
        <w:tc>
          <w:tcPr>
            <w:tcW w:w="3828" w:type="dxa"/>
          </w:tcPr>
          <w:p w14:paraId="13A15628" w14:textId="77777777" w:rsidR="005C091D" w:rsidRDefault="005C091D"/>
        </w:tc>
        <w:tc>
          <w:tcPr>
            <w:tcW w:w="710" w:type="dxa"/>
          </w:tcPr>
          <w:p w14:paraId="13A15629" w14:textId="77777777" w:rsidR="005C091D" w:rsidRDefault="005C091D"/>
        </w:tc>
        <w:tc>
          <w:tcPr>
            <w:tcW w:w="285" w:type="dxa"/>
          </w:tcPr>
          <w:p w14:paraId="13A1562A" w14:textId="77777777" w:rsidR="005C091D" w:rsidRDefault="005C091D"/>
        </w:tc>
      </w:tr>
      <w:tr w:rsidR="005C091D" w14:paraId="13A15637" w14:textId="77777777">
        <w:trPr>
          <w:trHeight w:hRule="exact" w:val="279"/>
        </w:trPr>
        <w:tc>
          <w:tcPr>
            <w:tcW w:w="143" w:type="dxa"/>
          </w:tcPr>
          <w:p w14:paraId="13A1562C" w14:textId="77777777" w:rsidR="005C091D" w:rsidRDefault="005C09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2D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2E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2F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30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31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13A15632" w14:textId="77777777" w:rsidR="005C091D" w:rsidRDefault="005C091D"/>
        </w:tc>
        <w:tc>
          <w:tcPr>
            <w:tcW w:w="1277" w:type="dxa"/>
          </w:tcPr>
          <w:p w14:paraId="13A15633" w14:textId="77777777" w:rsidR="005C091D" w:rsidRDefault="005C091D"/>
        </w:tc>
        <w:tc>
          <w:tcPr>
            <w:tcW w:w="3828" w:type="dxa"/>
          </w:tcPr>
          <w:p w14:paraId="13A15634" w14:textId="77777777" w:rsidR="005C091D" w:rsidRDefault="005C091D"/>
        </w:tc>
        <w:tc>
          <w:tcPr>
            <w:tcW w:w="710" w:type="dxa"/>
          </w:tcPr>
          <w:p w14:paraId="13A15635" w14:textId="77777777" w:rsidR="005C091D" w:rsidRDefault="005C091D"/>
        </w:tc>
        <w:tc>
          <w:tcPr>
            <w:tcW w:w="285" w:type="dxa"/>
          </w:tcPr>
          <w:p w14:paraId="13A15636" w14:textId="77777777" w:rsidR="005C091D" w:rsidRDefault="005C091D"/>
        </w:tc>
      </w:tr>
      <w:tr w:rsidR="005C091D" w14:paraId="13A15643" w14:textId="77777777">
        <w:trPr>
          <w:trHeight w:hRule="exact" w:val="279"/>
        </w:trPr>
        <w:tc>
          <w:tcPr>
            <w:tcW w:w="143" w:type="dxa"/>
          </w:tcPr>
          <w:p w14:paraId="13A15638" w14:textId="77777777" w:rsidR="005C091D" w:rsidRDefault="005C09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39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3A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3B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3C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3D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13A1563E" w14:textId="77777777" w:rsidR="005C091D" w:rsidRDefault="005C091D"/>
        </w:tc>
        <w:tc>
          <w:tcPr>
            <w:tcW w:w="1277" w:type="dxa"/>
          </w:tcPr>
          <w:p w14:paraId="13A1563F" w14:textId="77777777" w:rsidR="005C091D" w:rsidRDefault="005C091D"/>
        </w:tc>
        <w:tc>
          <w:tcPr>
            <w:tcW w:w="3828" w:type="dxa"/>
          </w:tcPr>
          <w:p w14:paraId="13A15640" w14:textId="77777777" w:rsidR="005C091D" w:rsidRDefault="005C091D"/>
        </w:tc>
        <w:tc>
          <w:tcPr>
            <w:tcW w:w="710" w:type="dxa"/>
          </w:tcPr>
          <w:p w14:paraId="13A15641" w14:textId="77777777" w:rsidR="005C091D" w:rsidRDefault="005C091D"/>
        </w:tc>
        <w:tc>
          <w:tcPr>
            <w:tcW w:w="285" w:type="dxa"/>
          </w:tcPr>
          <w:p w14:paraId="13A15642" w14:textId="77777777" w:rsidR="005C091D" w:rsidRDefault="005C091D"/>
        </w:tc>
      </w:tr>
      <w:tr w:rsidR="005C091D" w14:paraId="13A1564F" w14:textId="77777777">
        <w:trPr>
          <w:trHeight w:hRule="exact" w:val="279"/>
        </w:trPr>
        <w:tc>
          <w:tcPr>
            <w:tcW w:w="143" w:type="dxa"/>
          </w:tcPr>
          <w:p w14:paraId="13A15644" w14:textId="77777777" w:rsidR="005C091D" w:rsidRDefault="005C09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45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46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47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48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49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13A1564A" w14:textId="77777777" w:rsidR="005C091D" w:rsidRDefault="005C091D"/>
        </w:tc>
        <w:tc>
          <w:tcPr>
            <w:tcW w:w="1277" w:type="dxa"/>
          </w:tcPr>
          <w:p w14:paraId="13A1564B" w14:textId="77777777" w:rsidR="005C091D" w:rsidRDefault="005C091D"/>
        </w:tc>
        <w:tc>
          <w:tcPr>
            <w:tcW w:w="3828" w:type="dxa"/>
          </w:tcPr>
          <w:p w14:paraId="13A1564C" w14:textId="77777777" w:rsidR="005C091D" w:rsidRDefault="005C091D"/>
        </w:tc>
        <w:tc>
          <w:tcPr>
            <w:tcW w:w="710" w:type="dxa"/>
          </w:tcPr>
          <w:p w14:paraId="13A1564D" w14:textId="77777777" w:rsidR="005C091D" w:rsidRDefault="005C091D"/>
        </w:tc>
        <w:tc>
          <w:tcPr>
            <w:tcW w:w="285" w:type="dxa"/>
          </w:tcPr>
          <w:p w14:paraId="13A1564E" w14:textId="77777777" w:rsidR="005C091D" w:rsidRDefault="005C091D"/>
        </w:tc>
      </w:tr>
      <w:tr w:rsidR="005C091D" w14:paraId="13A1565B" w14:textId="77777777">
        <w:trPr>
          <w:trHeight w:hRule="exact" w:val="277"/>
        </w:trPr>
        <w:tc>
          <w:tcPr>
            <w:tcW w:w="143" w:type="dxa"/>
          </w:tcPr>
          <w:p w14:paraId="13A15650" w14:textId="77777777" w:rsidR="005C091D" w:rsidRDefault="005C09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51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52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53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54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55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13A15656" w14:textId="77777777" w:rsidR="005C091D" w:rsidRDefault="005C091D"/>
        </w:tc>
        <w:tc>
          <w:tcPr>
            <w:tcW w:w="1277" w:type="dxa"/>
          </w:tcPr>
          <w:p w14:paraId="13A15657" w14:textId="77777777" w:rsidR="005C091D" w:rsidRDefault="005C091D"/>
        </w:tc>
        <w:tc>
          <w:tcPr>
            <w:tcW w:w="3828" w:type="dxa"/>
          </w:tcPr>
          <w:p w14:paraId="13A15658" w14:textId="77777777" w:rsidR="005C091D" w:rsidRDefault="005C091D"/>
        </w:tc>
        <w:tc>
          <w:tcPr>
            <w:tcW w:w="710" w:type="dxa"/>
          </w:tcPr>
          <w:p w14:paraId="13A15659" w14:textId="77777777" w:rsidR="005C091D" w:rsidRDefault="005C091D"/>
        </w:tc>
        <w:tc>
          <w:tcPr>
            <w:tcW w:w="285" w:type="dxa"/>
          </w:tcPr>
          <w:p w14:paraId="13A1565A" w14:textId="77777777" w:rsidR="005C091D" w:rsidRDefault="005C091D"/>
        </w:tc>
      </w:tr>
      <w:tr w:rsidR="005C091D" w14:paraId="13A15669" w14:textId="77777777">
        <w:trPr>
          <w:trHeight w:hRule="exact" w:val="416"/>
        </w:trPr>
        <w:tc>
          <w:tcPr>
            <w:tcW w:w="143" w:type="dxa"/>
          </w:tcPr>
          <w:p w14:paraId="13A1565C" w14:textId="77777777" w:rsidR="005C091D" w:rsidRDefault="005C091D"/>
        </w:tc>
        <w:tc>
          <w:tcPr>
            <w:tcW w:w="1419" w:type="dxa"/>
          </w:tcPr>
          <w:p w14:paraId="13A1565D" w14:textId="77777777" w:rsidR="005C091D" w:rsidRDefault="005C091D"/>
        </w:tc>
        <w:tc>
          <w:tcPr>
            <w:tcW w:w="285" w:type="dxa"/>
          </w:tcPr>
          <w:p w14:paraId="13A1565E" w14:textId="77777777" w:rsidR="005C091D" w:rsidRDefault="005C091D"/>
        </w:tc>
        <w:tc>
          <w:tcPr>
            <w:tcW w:w="697" w:type="dxa"/>
          </w:tcPr>
          <w:p w14:paraId="13A1565F" w14:textId="77777777" w:rsidR="005C091D" w:rsidRDefault="005C091D"/>
        </w:tc>
        <w:tc>
          <w:tcPr>
            <w:tcW w:w="442" w:type="dxa"/>
          </w:tcPr>
          <w:p w14:paraId="13A15660" w14:textId="77777777" w:rsidR="005C091D" w:rsidRDefault="005C091D"/>
        </w:tc>
        <w:tc>
          <w:tcPr>
            <w:tcW w:w="442" w:type="dxa"/>
          </w:tcPr>
          <w:p w14:paraId="13A15661" w14:textId="77777777" w:rsidR="005C091D" w:rsidRDefault="005C091D"/>
        </w:tc>
        <w:tc>
          <w:tcPr>
            <w:tcW w:w="442" w:type="dxa"/>
          </w:tcPr>
          <w:p w14:paraId="13A15662" w14:textId="77777777" w:rsidR="005C091D" w:rsidRDefault="005C091D"/>
        </w:tc>
        <w:tc>
          <w:tcPr>
            <w:tcW w:w="786" w:type="dxa"/>
          </w:tcPr>
          <w:p w14:paraId="13A15663" w14:textId="77777777" w:rsidR="005C091D" w:rsidRDefault="005C091D"/>
        </w:tc>
        <w:tc>
          <w:tcPr>
            <w:tcW w:w="31" w:type="dxa"/>
          </w:tcPr>
          <w:p w14:paraId="13A15664" w14:textId="77777777" w:rsidR="005C091D" w:rsidRDefault="005C091D"/>
        </w:tc>
        <w:tc>
          <w:tcPr>
            <w:tcW w:w="1277" w:type="dxa"/>
          </w:tcPr>
          <w:p w14:paraId="13A15665" w14:textId="77777777" w:rsidR="005C091D" w:rsidRDefault="005C091D"/>
        </w:tc>
        <w:tc>
          <w:tcPr>
            <w:tcW w:w="3828" w:type="dxa"/>
          </w:tcPr>
          <w:p w14:paraId="13A15666" w14:textId="77777777" w:rsidR="005C091D" w:rsidRDefault="005C091D"/>
        </w:tc>
        <w:tc>
          <w:tcPr>
            <w:tcW w:w="710" w:type="dxa"/>
          </w:tcPr>
          <w:p w14:paraId="13A15667" w14:textId="77777777" w:rsidR="005C091D" w:rsidRDefault="005C091D"/>
        </w:tc>
        <w:tc>
          <w:tcPr>
            <w:tcW w:w="285" w:type="dxa"/>
          </w:tcPr>
          <w:p w14:paraId="13A15668" w14:textId="77777777" w:rsidR="005C091D" w:rsidRDefault="005C091D"/>
        </w:tc>
      </w:tr>
      <w:tr w:rsidR="005C091D" w14:paraId="13A1566F" w14:textId="77777777">
        <w:trPr>
          <w:trHeight w:hRule="exact" w:val="277"/>
        </w:trPr>
        <w:tc>
          <w:tcPr>
            <w:tcW w:w="143" w:type="dxa"/>
          </w:tcPr>
          <w:p w14:paraId="13A1566A" w14:textId="77777777" w:rsidR="005C091D" w:rsidRDefault="005C091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A1566B" w14:textId="77777777" w:rsidR="005C091D" w:rsidRDefault="007B64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3A1566C" w14:textId="77777777" w:rsidR="005C091D" w:rsidRDefault="005C091D"/>
        </w:tc>
        <w:tc>
          <w:tcPr>
            <w:tcW w:w="710" w:type="dxa"/>
          </w:tcPr>
          <w:p w14:paraId="13A1566D" w14:textId="77777777" w:rsidR="005C091D" w:rsidRDefault="005C091D"/>
        </w:tc>
        <w:tc>
          <w:tcPr>
            <w:tcW w:w="285" w:type="dxa"/>
          </w:tcPr>
          <w:p w14:paraId="13A1566E" w14:textId="77777777" w:rsidR="005C091D" w:rsidRDefault="005C091D"/>
        </w:tc>
      </w:tr>
      <w:tr w:rsidR="005C091D" w14:paraId="13A1567D" w14:textId="77777777">
        <w:trPr>
          <w:trHeight w:hRule="exact" w:val="277"/>
        </w:trPr>
        <w:tc>
          <w:tcPr>
            <w:tcW w:w="143" w:type="dxa"/>
          </w:tcPr>
          <w:p w14:paraId="13A15670" w14:textId="77777777" w:rsidR="005C091D" w:rsidRDefault="005C091D"/>
        </w:tc>
        <w:tc>
          <w:tcPr>
            <w:tcW w:w="1419" w:type="dxa"/>
          </w:tcPr>
          <w:p w14:paraId="13A15671" w14:textId="77777777" w:rsidR="005C091D" w:rsidRDefault="005C091D"/>
        </w:tc>
        <w:tc>
          <w:tcPr>
            <w:tcW w:w="285" w:type="dxa"/>
          </w:tcPr>
          <w:p w14:paraId="13A15672" w14:textId="77777777" w:rsidR="005C091D" w:rsidRDefault="005C091D"/>
        </w:tc>
        <w:tc>
          <w:tcPr>
            <w:tcW w:w="697" w:type="dxa"/>
          </w:tcPr>
          <w:p w14:paraId="13A15673" w14:textId="77777777" w:rsidR="005C091D" w:rsidRDefault="005C091D"/>
        </w:tc>
        <w:tc>
          <w:tcPr>
            <w:tcW w:w="442" w:type="dxa"/>
          </w:tcPr>
          <w:p w14:paraId="13A15674" w14:textId="77777777" w:rsidR="005C091D" w:rsidRDefault="005C091D"/>
        </w:tc>
        <w:tc>
          <w:tcPr>
            <w:tcW w:w="442" w:type="dxa"/>
          </w:tcPr>
          <w:p w14:paraId="13A15675" w14:textId="77777777" w:rsidR="005C091D" w:rsidRDefault="005C091D"/>
        </w:tc>
        <w:tc>
          <w:tcPr>
            <w:tcW w:w="442" w:type="dxa"/>
          </w:tcPr>
          <w:p w14:paraId="13A15676" w14:textId="77777777" w:rsidR="005C091D" w:rsidRDefault="005C091D"/>
        </w:tc>
        <w:tc>
          <w:tcPr>
            <w:tcW w:w="786" w:type="dxa"/>
          </w:tcPr>
          <w:p w14:paraId="13A15677" w14:textId="77777777" w:rsidR="005C091D" w:rsidRDefault="005C091D"/>
        </w:tc>
        <w:tc>
          <w:tcPr>
            <w:tcW w:w="31" w:type="dxa"/>
          </w:tcPr>
          <w:p w14:paraId="13A15678" w14:textId="77777777" w:rsidR="005C091D" w:rsidRDefault="005C091D"/>
        </w:tc>
        <w:tc>
          <w:tcPr>
            <w:tcW w:w="1277" w:type="dxa"/>
          </w:tcPr>
          <w:p w14:paraId="13A15679" w14:textId="77777777" w:rsidR="005C091D" w:rsidRDefault="005C091D"/>
        </w:tc>
        <w:tc>
          <w:tcPr>
            <w:tcW w:w="3828" w:type="dxa"/>
          </w:tcPr>
          <w:p w14:paraId="13A1567A" w14:textId="77777777" w:rsidR="005C091D" w:rsidRDefault="005C091D"/>
        </w:tc>
        <w:tc>
          <w:tcPr>
            <w:tcW w:w="710" w:type="dxa"/>
          </w:tcPr>
          <w:p w14:paraId="13A1567B" w14:textId="77777777" w:rsidR="005C091D" w:rsidRDefault="005C091D"/>
        </w:tc>
        <w:tc>
          <w:tcPr>
            <w:tcW w:w="285" w:type="dxa"/>
          </w:tcPr>
          <w:p w14:paraId="13A1567C" w14:textId="77777777" w:rsidR="005C091D" w:rsidRDefault="005C091D"/>
        </w:tc>
      </w:tr>
      <w:tr w:rsidR="005C091D" w:rsidRPr="007175A4" w14:paraId="13A15685" w14:textId="77777777">
        <w:trPr>
          <w:trHeight w:hRule="exact" w:val="4584"/>
        </w:trPr>
        <w:tc>
          <w:tcPr>
            <w:tcW w:w="143" w:type="dxa"/>
          </w:tcPr>
          <w:p w14:paraId="13A1567E" w14:textId="77777777" w:rsidR="005C091D" w:rsidRDefault="005C091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3A1567F" w14:textId="77777777" w:rsidR="005C091D" w:rsidRPr="007B647A" w:rsidRDefault="007B647A">
            <w:pPr>
              <w:spacing w:after="0" w:line="240" w:lineRule="auto"/>
              <w:rPr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3A15680" w14:textId="77777777" w:rsidR="005C091D" w:rsidRPr="007B647A" w:rsidRDefault="005C091D">
            <w:pPr>
              <w:spacing w:after="0" w:line="240" w:lineRule="auto"/>
              <w:rPr>
                <w:lang w:val="ru-RU"/>
              </w:rPr>
            </w:pPr>
          </w:p>
          <w:p w14:paraId="13A15681" w14:textId="77777777" w:rsidR="005C091D" w:rsidRPr="007B647A" w:rsidRDefault="005C091D">
            <w:pPr>
              <w:spacing w:after="0" w:line="240" w:lineRule="auto"/>
              <w:rPr>
                <w:lang w:val="ru-RU"/>
              </w:rPr>
            </w:pPr>
          </w:p>
          <w:p w14:paraId="13A15682" w14:textId="77777777" w:rsidR="005C091D" w:rsidRPr="007B647A" w:rsidRDefault="007B647A">
            <w:pPr>
              <w:spacing w:after="0" w:line="240" w:lineRule="auto"/>
              <w:rPr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Г.В. _________________</w:t>
            </w:r>
          </w:p>
          <w:p w14:paraId="13A15683" w14:textId="77777777" w:rsidR="005C091D" w:rsidRPr="007B647A" w:rsidRDefault="005C091D">
            <w:pPr>
              <w:spacing w:after="0" w:line="240" w:lineRule="auto"/>
              <w:rPr>
                <w:lang w:val="ru-RU"/>
              </w:rPr>
            </w:pPr>
          </w:p>
          <w:p w14:paraId="13A15684" w14:textId="77777777" w:rsidR="005C091D" w:rsidRPr="007B647A" w:rsidRDefault="007B647A">
            <w:pPr>
              <w:spacing w:after="0" w:line="240" w:lineRule="auto"/>
              <w:rPr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13A15686" w14:textId="77777777" w:rsidR="005C091D" w:rsidRPr="007B647A" w:rsidRDefault="007B647A">
      <w:pPr>
        <w:rPr>
          <w:sz w:val="0"/>
          <w:szCs w:val="0"/>
          <w:lang w:val="ru-RU"/>
        </w:rPr>
      </w:pPr>
      <w:r w:rsidRPr="007B64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5C091D" w14:paraId="13A1568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3A15687" w14:textId="115E9BE0" w:rsidR="005C091D" w:rsidRDefault="005C09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3A15688" w14:textId="77777777" w:rsidR="005C091D" w:rsidRDefault="005C091D"/>
        </w:tc>
        <w:tc>
          <w:tcPr>
            <w:tcW w:w="993" w:type="dxa"/>
          </w:tcPr>
          <w:p w14:paraId="13A15689" w14:textId="77777777" w:rsidR="005C091D" w:rsidRDefault="005C091D"/>
        </w:tc>
        <w:tc>
          <w:tcPr>
            <w:tcW w:w="710" w:type="dxa"/>
          </w:tcPr>
          <w:p w14:paraId="13A1568A" w14:textId="77777777" w:rsidR="005C091D" w:rsidRDefault="005C091D"/>
        </w:tc>
        <w:tc>
          <w:tcPr>
            <w:tcW w:w="1135" w:type="dxa"/>
          </w:tcPr>
          <w:p w14:paraId="13A1568B" w14:textId="77777777" w:rsidR="005C091D" w:rsidRDefault="005C091D"/>
        </w:tc>
        <w:tc>
          <w:tcPr>
            <w:tcW w:w="284" w:type="dxa"/>
          </w:tcPr>
          <w:p w14:paraId="13A1568C" w14:textId="77777777" w:rsidR="005C091D" w:rsidRDefault="005C0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A1568D" w14:textId="77777777" w:rsidR="005C091D" w:rsidRDefault="007B64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C091D" w14:paraId="13A15698" w14:textId="77777777">
        <w:trPr>
          <w:trHeight w:hRule="exact" w:val="138"/>
        </w:trPr>
        <w:tc>
          <w:tcPr>
            <w:tcW w:w="766" w:type="dxa"/>
          </w:tcPr>
          <w:p w14:paraId="13A1568F" w14:textId="77777777" w:rsidR="005C091D" w:rsidRDefault="005C091D"/>
        </w:tc>
        <w:tc>
          <w:tcPr>
            <w:tcW w:w="228" w:type="dxa"/>
          </w:tcPr>
          <w:p w14:paraId="13A15690" w14:textId="77777777" w:rsidR="005C091D" w:rsidRDefault="005C091D"/>
        </w:tc>
        <w:tc>
          <w:tcPr>
            <w:tcW w:w="3687" w:type="dxa"/>
          </w:tcPr>
          <w:p w14:paraId="13A15691" w14:textId="77777777" w:rsidR="005C091D" w:rsidRDefault="005C091D"/>
        </w:tc>
        <w:tc>
          <w:tcPr>
            <w:tcW w:w="1985" w:type="dxa"/>
          </w:tcPr>
          <w:p w14:paraId="13A15692" w14:textId="77777777" w:rsidR="005C091D" w:rsidRDefault="005C091D"/>
        </w:tc>
        <w:tc>
          <w:tcPr>
            <w:tcW w:w="993" w:type="dxa"/>
          </w:tcPr>
          <w:p w14:paraId="13A15693" w14:textId="77777777" w:rsidR="005C091D" w:rsidRDefault="005C091D"/>
        </w:tc>
        <w:tc>
          <w:tcPr>
            <w:tcW w:w="710" w:type="dxa"/>
          </w:tcPr>
          <w:p w14:paraId="13A15694" w14:textId="77777777" w:rsidR="005C091D" w:rsidRDefault="005C091D"/>
        </w:tc>
        <w:tc>
          <w:tcPr>
            <w:tcW w:w="1135" w:type="dxa"/>
          </w:tcPr>
          <w:p w14:paraId="13A15695" w14:textId="77777777" w:rsidR="005C091D" w:rsidRDefault="005C091D"/>
        </w:tc>
        <w:tc>
          <w:tcPr>
            <w:tcW w:w="284" w:type="dxa"/>
          </w:tcPr>
          <w:p w14:paraId="13A15696" w14:textId="77777777" w:rsidR="005C091D" w:rsidRDefault="005C091D"/>
        </w:tc>
        <w:tc>
          <w:tcPr>
            <w:tcW w:w="993" w:type="dxa"/>
          </w:tcPr>
          <w:p w14:paraId="13A15697" w14:textId="77777777" w:rsidR="005C091D" w:rsidRDefault="005C091D"/>
        </w:tc>
      </w:tr>
      <w:tr w:rsidR="005C091D" w14:paraId="13A1569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A1569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C091D" w:rsidRPr="007175A4" w14:paraId="13A1569D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9B" w14:textId="77777777" w:rsidR="005C091D" w:rsidRDefault="007B64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9C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системой медицинского обеспечения</w:t>
            </w:r>
          </w:p>
        </w:tc>
      </w:tr>
      <w:tr w:rsidR="005C091D" w:rsidRPr="007175A4" w14:paraId="13A156A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9E" w14:textId="77777777" w:rsidR="005C091D" w:rsidRDefault="007B64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9F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 физической культурой и спортом, направленной на оздоровление,</w:t>
            </w:r>
          </w:p>
        </w:tc>
      </w:tr>
      <w:tr w:rsidR="005C091D" w:rsidRPr="007175A4" w14:paraId="13A156A3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A1" w14:textId="77777777" w:rsidR="005C091D" w:rsidRDefault="007B64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A2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работоспособности, предупреждение переутомлений, травм и заболеваний.</w:t>
            </w:r>
          </w:p>
        </w:tc>
      </w:tr>
      <w:tr w:rsidR="005C091D" w:rsidRPr="007175A4" w14:paraId="13A156AD" w14:textId="77777777">
        <w:trPr>
          <w:trHeight w:hRule="exact" w:val="277"/>
        </w:trPr>
        <w:tc>
          <w:tcPr>
            <w:tcW w:w="766" w:type="dxa"/>
          </w:tcPr>
          <w:p w14:paraId="13A156A4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3A156A5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3A156A6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3A156A7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6A8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A156A9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3A156AA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A156AB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6AC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:rsidRPr="007175A4" w14:paraId="13A156A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A156AE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C091D" w:rsidRPr="007175A4" w14:paraId="13A156B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B0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5C091D" w:rsidRPr="007175A4" w14:paraId="13A156B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B2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5C091D" w:rsidRPr="007175A4" w14:paraId="13A156B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B4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5C091D" w:rsidRPr="007175A4" w14:paraId="13A156B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B6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4:Владеет</w:t>
            </w:r>
            <w:proofErr w:type="gram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5C091D" w:rsidRPr="007175A4" w14:paraId="13A156B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B8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5:Разрабатывает</w:t>
            </w:r>
            <w:proofErr w:type="gram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5C091D" w:rsidRPr="007175A4" w14:paraId="13A156B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BA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5C091D" w:rsidRPr="007175A4" w14:paraId="13A156B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BC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5C091D" w:rsidRPr="007175A4" w14:paraId="13A156B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BE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C091D" w:rsidRPr="007175A4" w14:paraId="13A156C9" w14:textId="77777777">
        <w:trPr>
          <w:trHeight w:hRule="exact" w:val="277"/>
        </w:trPr>
        <w:tc>
          <w:tcPr>
            <w:tcW w:w="766" w:type="dxa"/>
          </w:tcPr>
          <w:p w14:paraId="13A156C0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3A156C1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3A156C2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3A156C3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6C4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A156C5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3A156C6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A156C7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6C8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:rsidRPr="007175A4" w14:paraId="13A156C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3A156CA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C091D" w14:paraId="13A156C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6CC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091D" w:rsidRPr="007175A4" w14:paraId="13A156D6" w14:textId="7777777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CE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профилактики травматизма и заболеваний;</w:t>
            </w:r>
          </w:p>
          <w:p w14:paraId="13A156CF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14:paraId="13A156D0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14:paraId="13A156D1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физических упражнений на </w:t>
            </w:r>
            <w:proofErr w:type="gram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морфо-функциональное</w:t>
            </w:r>
            <w:proofErr w:type="gram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спортсмена;</w:t>
            </w:r>
          </w:p>
          <w:p w14:paraId="13A156D2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оценивания физического и функционального состояния организма занимающихся для обеспечения эффективности образовательного процесса;</w:t>
            </w:r>
          </w:p>
          <w:p w14:paraId="13A156D3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медицинского обеспечения спортивных соревнований;</w:t>
            </w:r>
          </w:p>
          <w:p w14:paraId="13A156D4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14:paraId="13A156D5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средства и методы для разработки индивидуальных образовательных маршрутов;</w:t>
            </w:r>
          </w:p>
        </w:tc>
      </w:tr>
      <w:tr w:rsidR="005C091D" w14:paraId="13A156D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6D7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091D" w:rsidRPr="007175A4" w14:paraId="13A156DF" w14:textId="77777777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D9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14:paraId="13A156DA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осознанное использование средств физической культуры как фактора восстановления работоспособности, обеспечения активного долголетия, в том числе с применением ИКТ;</w:t>
            </w:r>
          </w:p>
          <w:p w14:paraId="13A156DB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знания нормативно-правовых документов </w:t>
            </w:r>
            <w:proofErr w:type="gram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СанПиНов</w:t>
            </w:r>
            <w:proofErr w:type="gram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тренерской, рекреационной , организационно-управленческой деятельности;</w:t>
            </w:r>
          </w:p>
          <w:p w14:paraId="13A156DC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принципы </w:t>
            </w:r>
            <w:proofErr w:type="gram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нормирования  нагрузок</w:t>
            </w:r>
            <w:proofErr w:type="gram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разработке программно-методического обеспечения 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14:paraId="13A156DD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физическое и функциональное состояние обучающихся, адекватно выбирать средства и методы для коррекции состояния занимающихся с учетом их индивидуальных особенностей;</w:t>
            </w:r>
          </w:p>
          <w:p w14:paraId="13A156DE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профилактику травматизма во время занятий физической культуры и спортом, соблюдая санитарно- гигиенических правил и норм;</w:t>
            </w:r>
          </w:p>
        </w:tc>
      </w:tr>
      <w:tr w:rsidR="005C091D" w14:paraId="13A156E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156E0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091D" w:rsidRPr="007175A4" w14:paraId="13A156E7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E2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определения физического и функционального состояния занимающихся физической культурой и спортом;</w:t>
            </w:r>
          </w:p>
          <w:p w14:paraId="13A156E3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  <w:p w14:paraId="13A156E4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использования 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образовательном процессе;</w:t>
            </w:r>
          </w:p>
          <w:p w14:paraId="13A156E5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системой представлений об основных закономерностях 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основной терминологической и методологической базой дисциплин;</w:t>
            </w:r>
          </w:p>
          <w:p w14:paraId="13A156E6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оказания первой доврачебной помощи; применением теоретических знаний на практике.</w:t>
            </w:r>
          </w:p>
        </w:tc>
      </w:tr>
      <w:tr w:rsidR="005C091D" w:rsidRPr="007175A4" w14:paraId="13A156F1" w14:textId="77777777">
        <w:trPr>
          <w:trHeight w:hRule="exact" w:val="277"/>
        </w:trPr>
        <w:tc>
          <w:tcPr>
            <w:tcW w:w="766" w:type="dxa"/>
          </w:tcPr>
          <w:p w14:paraId="13A156E8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3A156E9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3A156EA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3A156EB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6EC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A156ED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3A156EE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A156EF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6F0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14:paraId="13A156F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A156F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C091D" w14:paraId="13A156F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F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F5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F6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F7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F8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3A156F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6F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13A156FC" w14:textId="77777777" w:rsidR="005C091D" w:rsidRDefault="007B64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5C091D" w14:paraId="13A1570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A156FD" w14:textId="758E951F" w:rsidR="005C091D" w:rsidRDefault="005C09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3A156FE" w14:textId="77777777" w:rsidR="005C091D" w:rsidRDefault="005C091D"/>
        </w:tc>
        <w:tc>
          <w:tcPr>
            <w:tcW w:w="993" w:type="dxa"/>
          </w:tcPr>
          <w:p w14:paraId="13A156FF" w14:textId="77777777" w:rsidR="005C091D" w:rsidRDefault="005C091D"/>
        </w:tc>
        <w:tc>
          <w:tcPr>
            <w:tcW w:w="710" w:type="dxa"/>
          </w:tcPr>
          <w:p w14:paraId="13A15700" w14:textId="77777777" w:rsidR="005C091D" w:rsidRDefault="005C091D"/>
        </w:tc>
        <w:tc>
          <w:tcPr>
            <w:tcW w:w="1135" w:type="dxa"/>
          </w:tcPr>
          <w:p w14:paraId="13A15701" w14:textId="77777777" w:rsidR="005C091D" w:rsidRDefault="005C091D"/>
        </w:tc>
        <w:tc>
          <w:tcPr>
            <w:tcW w:w="284" w:type="dxa"/>
          </w:tcPr>
          <w:p w14:paraId="13A15702" w14:textId="77777777" w:rsidR="005C091D" w:rsidRDefault="005C0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A15703" w14:textId="77777777" w:rsidR="005C091D" w:rsidRDefault="007B64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C091D" w14:paraId="13A1570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05" w14:textId="77777777" w:rsidR="005C091D" w:rsidRDefault="005C09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06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Основы организации спортивной медицины </w:t>
            </w:r>
            <w:proofErr w:type="gramStart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 России</w:t>
            </w:r>
            <w:proofErr w:type="gramEnd"/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медицины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07" w14:textId="77777777" w:rsidR="005C091D" w:rsidRDefault="005C09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08" w14:textId="77777777" w:rsidR="005C091D" w:rsidRDefault="005C0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09" w14:textId="77777777" w:rsidR="005C091D" w:rsidRDefault="005C09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0A" w14:textId="77777777" w:rsidR="005C091D" w:rsidRDefault="005C091D"/>
        </w:tc>
      </w:tr>
      <w:tr w:rsidR="005C091D" w14:paraId="13A1571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0C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0D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спортивной медицины. Здоровье и болезнь в спорте.</w:t>
            </w:r>
          </w:p>
          <w:p w14:paraId="13A1570E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очерк истории развития спортивной</w:t>
            </w:r>
          </w:p>
          <w:p w14:paraId="13A1570F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медицины. Основы организации спортивной медицины в России. Медицинское обследование занимающихся</w:t>
            </w:r>
          </w:p>
          <w:p w14:paraId="13A15710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культурой и спортом. Роль общей сети лечебно-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3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1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6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7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спортивной медицины в России. Медицинское обследование занимающихся физической культурой и спортом. Роль общей сети лечебно-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8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B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2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D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E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медицинского обеспечения на сборах, на соревнованиях различного уровня с учетом особенностей вида спорта. Учетная и отчетная документация по врачебному контролю спортсменов. Общий и медицинский анамнез.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1F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2C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5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общей патологии, понятие о здоровье, болезни и</w:t>
            </w:r>
          </w:p>
          <w:p w14:paraId="13A15726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иммунной реактивности.</w:t>
            </w:r>
          </w:p>
          <w:p w14:paraId="13A15727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 в медицине: здоровье, болезнь, этиология, патогенез, инфекция, эпидемиология, профилактика, реабилитация. Физические, химические, биологические, социальные причины заболеваний. Роль наследственности в развитии болезни. Понятие о дифтерии, атрофии, гипертрофии. Причины, вызывающие их механизм развития. Понятие аллергии, реактивности, иммунитете: механизм их развития, влияние на них физических упражнений. Регенерация тканей. Заживление ран. Восстановление структур нервной, мышечной, костной тканей после травм.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8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B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3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D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E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Выписать факторы естественной резистентности, раскрыть понятие группы риска.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2F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3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5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общей патологии. Оказание доврачебной помощи в экстремальных ситуациях. При внезапной остановке сердца, прекращении дыхания; травматическом шоке; кровотечениях и ранениях; травмах опорно-двигательного аппарата. При 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черепно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-мозговых травмах, травмах глаз. Проведение реанимационных мероприятий. Иммунитет и способы его укрепления. Признаки инфекционных заболеваний.</w:t>
            </w:r>
          </w:p>
          <w:p w14:paraId="13A15736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детского травматизма. Меры профилактики травм и первая доврачебная помощь при них.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7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8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9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4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C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D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информации и подготовка реферата по теме "Острые повреждения ОДА у спортсменов".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3F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:rsidRPr="007175A4" w14:paraId="13A1574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3" w14:textId="77777777" w:rsidR="005C091D" w:rsidRDefault="005C09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4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Оценка физического и функционального состояния спортсменов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5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6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7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8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14:paraId="13A1575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B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физического развития и факторы его определяющие. Методы исследования физического развития.</w:t>
            </w:r>
          </w:p>
          <w:p w14:paraId="13A1574C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Соматоскопический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метод. Типы телосложения. Понятие осанки. Оценка физического развития. Метод индексов, метод стандартов.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D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4F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58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3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спортсменов. Методы исследования. /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5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6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7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5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A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соматоскопическое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соматометрическое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обследование. Составить свой антропометрический профиль по результатам измерений и просчитать основные индексы.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B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C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D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5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13A15760" w14:textId="77777777" w:rsidR="005C091D" w:rsidRDefault="007B64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5C091D" w14:paraId="13A1576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A15761" w14:textId="79FBC1AA" w:rsidR="005C091D" w:rsidRDefault="005C09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3A15762" w14:textId="77777777" w:rsidR="005C091D" w:rsidRDefault="005C091D"/>
        </w:tc>
        <w:tc>
          <w:tcPr>
            <w:tcW w:w="993" w:type="dxa"/>
          </w:tcPr>
          <w:p w14:paraId="13A15763" w14:textId="77777777" w:rsidR="005C091D" w:rsidRDefault="005C091D"/>
        </w:tc>
        <w:tc>
          <w:tcPr>
            <w:tcW w:w="710" w:type="dxa"/>
          </w:tcPr>
          <w:p w14:paraId="13A15764" w14:textId="77777777" w:rsidR="005C091D" w:rsidRDefault="005C091D"/>
        </w:tc>
        <w:tc>
          <w:tcPr>
            <w:tcW w:w="1135" w:type="dxa"/>
          </w:tcPr>
          <w:p w14:paraId="13A15765" w14:textId="77777777" w:rsidR="005C091D" w:rsidRDefault="005C091D"/>
        </w:tc>
        <w:tc>
          <w:tcPr>
            <w:tcW w:w="284" w:type="dxa"/>
          </w:tcPr>
          <w:p w14:paraId="13A15766" w14:textId="77777777" w:rsidR="005C091D" w:rsidRDefault="005C0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A15767" w14:textId="77777777" w:rsidR="005C091D" w:rsidRDefault="007B64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C091D" w14:paraId="13A1576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6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6A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функционального состояния спортсмена. методы исследования основных функциональных систем у спортсмена.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6B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6C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6D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6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7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1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методы исследования состояния функциональных систем организма у спортсменов. Понятие "спортивное сердце". Классификация функциональных проб. Оценка реакции. Определение физической работоспособности /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3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ПКР-3.1 ПКР-3.3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5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7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7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8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расчеты функциональных показателей системы внешнего дыхания.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B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C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8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7F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закономерности адаптации организма к физическим нагрузкам. Критерии оценки. Типы реакций ССС на физическую нагрузку. Критерии оценки.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нагрузкам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3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8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5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6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Реакции кардио-респираторной системы спортсмена на физическую нагрузку. /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7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8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9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C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D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простую и комбинированную пробу 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Летунова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Описать типы реакций ССС на физическую нагрузку.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8F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:rsidRPr="007175A4" w14:paraId="13A1579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3" w14:textId="77777777" w:rsidR="005C091D" w:rsidRDefault="005C09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4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Врачебно-педагогический контроль при занятиях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5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6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7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8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14:paraId="13A157A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B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методы врачебного контроля.</w:t>
            </w:r>
          </w:p>
          <w:p w14:paraId="13A1579C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врачебно-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14:paraId="13A1579D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Врачебный контроль лиц различного возраста и пола, занимающихся физической культурой и спортом. </w:t>
            </w:r>
            <w:proofErr w:type="gram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 функциональные</w:t>
            </w:r>
            <w:proofErr w:type="gram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характеристики возрастных и половых особенностей физического развития. Организация врачебного контроля физического воспитания в школе;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9F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0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AD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3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4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врачебно-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14:paraId="13A157A5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Врачебный контроль лиц различного возраста и пола, занимающихся физической культурой и спортом. </w:t>
            </w:r>
            <w:proofErr w:type="gram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 функциональные</w:t>
            </w:r>
            <w:proofErr w:type="gram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характеристики возрастных и половых особенностей физического развития. Организация врачебного контроля физического воспитания в школе. Сроки допуска к занятиям физической культурой и спортом детей и подростков и возрастные этапы спортивной подготовки.</w:t>
            </w:r>
          </w:p>
          <w:p w14:paraId="13A157A6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медицинского обеспечения спортивных соревнований.</w:t>
            </w:r>
          </w:p>
          <w:p w14:paraId="13A157A7" w14:textId="77777777" w:rsidR="005C091D" w:rsidRPr="007B647A" w:rsidRDefault="005C09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3A157A8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B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C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B4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AF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Разбор конкретных ситуаций, решение кейс-задач.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B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B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B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B3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13A157B5" w14:textId="77777777" w:rsidR="005C091D" w:rsidRDefault="007B64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68"/>
        <w:gridCol w:w="2117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5C091D" w14:paraId="13A157B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3A157B6" w14:textId="4A419D41" w:rsidR="005C091D" w:rsidRDefault="005C09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13A157B7" w14:textId="77777777" w:rsidR="005C091D" w:rsidRDefault="005C091D"/>
        </w:tc>
        <w:tc>
          <w:tcPr>
            <w:tcW w:w="143" w:type="dxa"/>
          </w:tcPr>
          <w:p w14:paraId="13A157B8" w14:textId="77777777" w:rsidR="005C091D" w:rsidRDefault="005C091D"/>
        </w:tc>
        <w:tc>
          <w:tcPr>
            <w:tcW w:w="993" w:type="dxa"/>
          </w:tcPr>
          <w:p w14:paraId="13A157B9" w14:textId="77777777" w:rsidR="005C091D" w:rsidRDefault="005C091D"/>
        </w:tc>
        <w:tc>
          <w:tcPr>
            <w:tcW w:w="710" w:type="dxa"/>
          </w:tcPr>
          <w:p w14:paraId="13A157BA" w14:textId="77777777" w:rsidR="005C091D" w:rsidRDefault="005C091D"/>
        </w:tc>
        <w:tc>
          <w:tcPr>
            <w:tcW w:w="426" w:type="dxa"/>
          </w:tcPr>
          <w:p w14:paraId="13A157BB" w14:textId="77777777" w:rsidR="005C091D" w:rsidRDefault="005C091D"/>
        </w:tc>
        <w:tc>
          <w:tcPr>
            <w:tcW w:w="710" w:type="dxa"/>
          </w:tcPr>
          <w:p w14:paraId="13A157BC" w14:textId="77777777" w:rsidR="005C091D" w:rsidRDefault="005C091D"/>
        </w:tc>
        <w:tc>
          <w:tcPr>
            <w:tcW w:w="284" w:type="dxa"/>
          </w:tcPr>
          <w:p w14:paraId="13A157BD" w14:textId="77777777" w:rsidR="005C091D" w:rsidRDefault="005C0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A157BE" w14:textId="77777777" w:rsidR="005C091D" w:rsidRDefault="007B64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C091D" w14:paraId="13A157C8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1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повышения спортивной работоспособности и ускорения восстановительных процессов. Восстановление после травм, заболеваний,</w:t>
            </w:r>
          </w:p>
          <w:p w14:paraId="13A157C2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перетренированности. Восстановление перед- и после соревнований. Средства восстановления. Педагогические: чередование нагрузок, восстановительные тренировки. Восстановительное питание. Физические средства восстановления:</w:t>
            </w:r>
          </w:p>
          <w:p w14:paraId="13A157C3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массаж, электростимуляция, водные процедуры, сауна, ванны, восстановление путем воздействия на биологически активные точки. Медикаментозные средства восстановления: витамины, анаболические препараты (негормональные мази, растирки); комплексные системы восстановления в различных видах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5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6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7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CF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A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Неотложная помощь при острых патологических состояниях в спорте /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B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C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D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C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D6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1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3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5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D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7" w14:textId="77777777" w:rsidR="005C091D" w:rsidRDefault="005C091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8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9" w14:textId="77777777" w:rsidR="005C091D" w:rsidRDefault="005C09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A" w14:textId="77777777" w:rsidR="005C091D" w:rsidRDefault="005C09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B" w14:textId="77777777" w:rsidR="005C091D" w:rsidRDefault="005C09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C" w14:textId="77777777" w:rsidR="005C091D" w:rsidRDefault="005C091D"/>
        </w:tc>
      </w:tr>
      <w:tr w:rsidR="005C091D" w14:paraId="13A157E4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E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DF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E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E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E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E3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C091D" w14:paraId="13A157F1" w14:textId="77777777">
        <w:trPr>
          <w:trHeight w:hRule="exact" w:val="277"/>
        </w:trPr>
        <w:tc>
          <w:tcPr>
            <w:tcW w:w="710" w:type="dxa"/>
          </w:tcPr>
          <w:p w14:paraId="13A157E5" w14:textId="77777777" w:rsidR="005C091D" w:rsidRDefault="005C091D"/>
        </w:tc>
        <w:tc>
          <w:tcPr>
            <w:tcW w:w="285" w:type="dxa"/>
          </w:tcPr>
          <w:p w14:paraId="13A157E6" w14:textId="77777777" w:rsidR="005C091D" w:rsidRDefault="005C091D"/>
        </w:tc>
        <w:tc>
          <w:tcPr>
            <w:tcW w:w="1560" w:type="dxa"/>
          </w:tcPr>
          <w:p w14:paraId="13A157E7" w14:textId="77777777" w:rsidR="005C091D" w:rsidRDefault="005C091D"/>
        </w:tc>
        <w:tc>
          <w:tcPr>
            <w:tcW w:w="2127" w:type="dxa"/>
          </w:tcPr>
          <w:p w14:paraId="13A157E8" w14:textId="77777777" w:rsidR="005C091D" w:rsidRDefault="005C091D"/>
        </w:tc>
        <w:tc>
          <w:tcPr>
            <w:tcW w:w="1844" w:type="dxa"/>
          </w:tcPr>
          <w:p w14:paraId="13A157E9" w14:textId="77777777" w:rsidR="005C091D" w:rsidRDefault="005C091D"/>
        </w:tc>
        <w:tc>
          <w:tcPr>
            <w:tcW w:w="143" w:type="dxa"/>
          </w:tcPr>
          <w:p w14:paraId="13A157EA" w14:textId="77777777" w:rsidR="005C091D" w:rsidRDefault="005C091D"/>
        </w:tc>
        <w:tc>
          <w:tcPr>
            <w:tcW w:w="993" w:type="dxa"/>
          </w:tcPr>
          <w:p w14:paraId="13A157EB" w14:textId="77777777" w:rsidR="005C091D" w:rsidRDefault="005C091D"/>
        </w:tc>
        <w:tc>
          <w:tcPr>
            <w:tcW w:w="710" w:type="dxa"/>
          </w:tcPr>
          <w:p w14:paraId="13A157EC" w14:textId="77777777" w:rsidR="005C091D" w:rsidRDefault="005C091D"/>
        </w:tc>
        <w:tc>
          <w:tcPr>
            <w:tcW w:w="426" w:type="dxa"/>
          </w:tcPr>
          <w:p w14:paraId="13A157ED" w14:textId="77777777" w:rsidR="005C091D" w:rsidRDefault="005C091D"/>
        </w:tc>
        <w:tc>
          <w:tcPr>
            <w:tcW w:w="710" w:type="dxa"/>
          </w:tcPr>
          <w:p w14:paraId="13A157EE" w14:textId="77777777" w:rsidR="005C091D" w:rsidRDefault="005C091D"/>
        </w:tc>
        <w:tc>
          <w:tcPr>
            <w:tcW w:w="284" w:type="dxa"/>
          </w:tcPr>
          <w:p w14:paraId="13A157EF" w14:textId="77777777" w:rsidR="005C091D" w:rsidRDefault="005C091D"/>
        </w:tc>
        <w:tc>
          <w:tcPr>
            <w:tcW w:w="993" w:type="dxa"/>
          </w:tcPr>
          <w:p w14:paraId="13A157F0" w14:textId="77777777" w:rsidR="005C091D" w:rsidRDefault="005C091D"/>
        </w:tc>
      </w:tr>
      <w:tr w:rsidR="005C091D" w14:paraId="13A157F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A157F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C091D" w:rsidRPr="007175A4" w14:paraId="13A157F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7F4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C091D" w:rsidRPr="007175A4" w14:paraId="13A15802" w14:textId="77777777">
        <w:trPr>
          <w:trHeight w:hRule="exact" w:val="277"/>
        </w:trPr>
        <w:tc>
          <w:tcPr>
            <w:tcW w:w="710" w:type="dxa"/>
          </w:tcPr>
          <w:p w14:paraId="13A157F6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3A157F7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3A157F8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3A157F9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3A157FA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3A157FB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7FC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A157FD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3A157FE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A157FF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A15800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801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:rsidRPr="007175A4" w14:paraId="13A1580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A15803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C091D" w14:paraId="13A1580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05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091D" w14:paraId="13A1580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07" w14:textId="77777777" w:rsidR="005C091D" w:rsidRDefault="005C09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08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09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0A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0B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091D" w:rsidRPr="007175A4" w14:paraId="13A1581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0D" w14:textId="77777777" w:rsidR="005C091D" w:rsidRDefault="007B64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0E" w14:textId="77777777" w:rsidR="005C091D" w:rsidRDefault="007B64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0F" w14:textId="77777777" w:rsidR="005C091D" w:rsidRDefault="007B64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0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1" w14:textId="77777777" w:rsidR="005C091D" w:rsidRPr="007B647A" w:rsidRDefault="007B64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5C091D" w:rsidRPr="007175A4" w14:paraId="13A1581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3" w14:textId="77777777" w:rsidR="005C091D" w:rsidRDefault="007B64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4" w14:textId="77777777" w:rsidR="005C091D" w:rsidRDefault="007B64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5" w14:textId="77777777" w:rsidR="005C091D" w:rsidRDefault="007B64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6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7" w14:textId="77777777" w:rsidR="005C091D" w:rsidRPr="007B647A" w:rsidRDefault="007B64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C091D" w:rsidRPr="007175A4" w14:paraId="13A1581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9" w14:textId="77777777" w:rsidR="005C091D" w:rsidRDefault="007B64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A" w14:textId="77777777" w:rsidR="005C091D" w:rsidRPr="007B647A" w:rsidRDefault="007B64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B" w14:textId="77777777" w:rsidR="005C091D" w:rsidRPr="007B647A" w:rsidRDefault="007B64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пособие. курс лекций и практические занятия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C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D" w14:textId="77777777" w:rsidR="005C091D" w:rsidRPr="007B647A" w:rsidRDefault="007B64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C091D" w14:paraId="13A1582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1F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091D" w14:paraId="13A1582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21" w14:textId="77777777" w:rsidR="005C091D" w:rsidRDefault="005C09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2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23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24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25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13A15827" w14:textId="77777777" w:rsidR="005C091D" w:rsidRDefault="007B64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C091D" w14:paraId="13A1582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3A15828" w14:textId="523AA240" w:rsidR="005C091D" w:rsidRDefault="005C09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13A15829" w14:textId="77777777" w:rsidR="005C091D" w:rsidRDefault="005C091D"/>
        </w:tc>
        <w:tc>
          <w:tcPr>
            <w:tcW w:w="2269" w:type="dxa"/>
          </w:tcPr>
          <w:p w14:paraId="13A1582A" w14:textId="77777777" w:rsidR="005C091D" w:rsidRDefault="005C091D"/>
        </w:tc>
        <w:tc>
          <w:tcPr>
            <w:tcW w:w="993" w:type="dxa"/>
          </w:tcPr>
          <w:p w14:paraId="13A1582B" w14:textId="77777777" w:rsidR="005C091D" w:rsidRDefault="005C09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A1582C" w14:textId="77777777" w:rsidR="005C091D" w:rsidRDefault="007B64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C091D" w14:paraId="13A1583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2E" w14:textId="77777777" w:rsidR="005C091D" w:rsidRDefault="005C09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2F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0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1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2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091D" w:rsidRPr="007175A4" w14:paraId="13A1583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4" w14:textId="77777777" w:rsidR="005C091D" w:rsidRDefault="007B64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5" w14:textId="77777777" w:rsidR="005C091D" w:rsidRDefault="007B64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6" w14:textId="77777777" w:rsidR="005C091D" w:rsidRDefault="007B647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7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8" w14:textId="77777777" w:rsidR="005C091D" w:rsidRPr="007B647A" w:rsidRDefault="007B64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5C091D" w:rsidRPr="007175A4" w14:paraId="13A1583F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A" w14:textId="77777777" w:rsidR="005C091D" w:rsidRDefault="007B64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B" w14:textId="77777777" w:rsidR="005C091D" w:rsidRPr="007B647A" w:rsidRDefault="007B64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Прокопьев Н. Я., </w:t>
            </w:r>
            <w:proofErr w:type="spellStart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Назмутдинова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C" w14:textId="77777777" w:rsidR="005C091D" w:rsidRDefault="007B647A">
            <w:pPr>
              <w:spacing w:after="0" w:line="240" w:lineRule="auto"/>
              <w:rPr>
                <w:sz w:val="18"/>
                <w:szCs w:val="18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Медико-педагогические подходы в оценке типов конституции человека: учебно-методическое пособие для самоподготовки студентов по дисциплинам «Анатомия человека», «Спортивная медицина»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D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3E" w14:textId="77777777" w:rsidR="005C091D" w:rsidRPr="007B647A" w:rsidRDefault="007B64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=571538 неограниченный доступ для зарегистрированных пользователей</w:t>
            </w:r>
          </w:p>
        </w:tc>
      </w:tr>
      <w:tr w:rsidR="005C091D" w:rsidRPr="007175A4" w14:paraId="13A1584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0" w14:textId="77777777" w:rsidR="005C091D" w:rsidRDefault="007B64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1" w14:textId="77777777" w:rsidR="005C091D" w:rsidRPr="007B647A" w:rsidRDefault="007B64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2" w14:textId="77777777" w:rsidR="005C091D" w:rsidRPr="007B647A" w:rsidRDefault="007B64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3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4" w14:textId="77777777" w:rsidR="005C091D" w:rsidRPr="007B647A" w:rsidRDefault="007B64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64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C091D" w:rsidRPr="007175A4" w14:paraId="13A1584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6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C091D" w14:paraId="13A1584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8" w14:textId="77777777" w:rsidR="005C091D" w:rsidRDefault="007B64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C091D" w14:paraId="13A1584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A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C091D" w14:paraId="13A1584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C" w14:textId="77777777" w:rsidR="005C091D" w:rsidRDefault="007B64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C091D" w:rsidRPr="007175A4" w14:paraId="13A1584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4E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C091D" w:rsidRPr="007175A4" w14:paraId="13A15851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50" w14:textId="77777777" w:rsidR="005C091D" w:rsidRPr="007B647A" w:rsidRDefault="007B647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C091D" w:rsidRPr="007175A4" w14:paraId="13A15859" w14:textId="77777777">
        <w:trPr>
          <w:trHeight w:hRule="exact" w:val="277"/>
        </w:trPr>
        <w:tc>
          <w:tcPr>
            <w:tcW w:w="710" w:type="dxa"/>
          </w:tcPr>
          <w:p w14:paraId="13A15852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3A15853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3A15854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3A15855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3A15856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857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858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:rsidRPr="007175A4" w14:paraId="13A1585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A1585A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C091D" w:rsidRPr="007175A4" w14:paraId="13A1585D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5C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5C091D" w:rsidRPr="007175A4" w14:paraId="13A15865" w14:textId="77777777">
        <w:trPr>
          <w:trHeight w:hRule="exact" w:val="277"/>
        </w:trPr>
        <w:tc>
          <w:tcPr>
            <w:tcW w:w="710" w:type="dxa"/>
          </w:tcPr>
          <w:p w14:paraId="13A1585E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3A1585F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3A15860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3A15861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3A15862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863" w14:textId="77777777" w:rsidR="005C091D" w:rsidRPr="007B647A" w:rsidRDefault="005C09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15864" w14:textId="77777777" w:rsidR="005C091D" w:rsidRPr="007B647A" w:rsidRDefault="005C091D">
            <w:pPr>
              <w:rPr>
                <w:lang w:val="ru-RU"/>
              </w:rPr>
            </w:pPr>
          </w:p>
        </w:tc>
      </w:tr>
      <w:tr w:rsidR="005C091D" w:rsidRPr="007175A4" w14:paraId="13A1586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3A15866" w14:textId="77777777" w:rsidR="005C091D" w:rsidRPr="007B647A" w:rsidRDefault="007B64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C091D" w:rsidRPr="007175A4" w14:paraId="13A1586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5868" w14:textId="77777777" w:rsidR="005C091D" w:rsidRPr="007B647A" w:rsidRDefault="007B64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64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3A1586A" w14:textId="77777777" w:rsidR="005C091D" w:rsidRDefault="005C091D">
      <w:pPr>
        <w:rPr>
          <w:lang w:val="ru-RU"/>
        </w:rPr>
      </w:pPr>
    </w:p>
    <w:p w14:paraId="7B9532EE" w14:textId="77777777" w:rsidR="007B647A" w:rsidRPr="007B647A" w:rsidRDefault="007B647A" w:rsidP="007B647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14:paraId="25CFE12E" w14:textId="77777777" w:rsidR="007B647A" w:rsidRPr="007B647A" w:rsidRDefault="007B647A" w:rsidP="007B647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2FE59FC" w14:textId="77777777" w:rsidR="007B647A" w:rsidRPr="007B647A" w:rsidRDefault="007B647A" w:rsidP="007B647A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14:paraId="62CEDBD5" w14:textId="77777777" w:rsidR="007B647A" w:rsidRPr="007B647A" w:rsidRDefault="007B647A" w:rsidP="007B647A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4D45891" w14:textId="77777777" w:rsidR="007B647A" w:rsidRPr="007B647A" w:rsidRDefault="007B647A" w:rsidP="007B647A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51567284" w14:textId="77777777" w:rsidR="007B647A" w:rsidRPr="007B647A" w:rsidRDefault="007B647A" w:rsidP="007B647A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C74027F" w14:textId="77777777" w:rsidR="007B647A" w:rsidRPr="007B647A" w:rsidRDefault="007B647A" w:rsidP="007B647A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7B647A" w:rsidRPr="007B647A" w14:paraId="517E2BF2" w14:textId="77777777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90CC75" w14:textId="77777777" w:rsidR="007B647A" w:rsidRPr="007B647A" w:rsidRDefault="007B647A" w:rsidP="007B64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30063F9" w14:textId="77777777" w:rsidR="007B647A" w:rsidRPr="007B647A" w:rsidRDefault="007B647A" w:rsidP="007B64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07F52B" w14:textId="77777777" w:rsidR="007B647A" w:rsidRPr="007B647A" w:rsidRDefault="007B647A" w:rsidP="007B64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9551E73" w14:textId="77777777" w:rsidR="007B647A" w:rsidRPr="007B647A" w:rsidRDefault="007B647A" w:rsidP="007B647A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7B647A" w:rsidRPr="007175A4" w14:paraId="7CCD8D67" w14:textId="77777777" w:rsidTr="006D3BD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068BAA7" w14:textId="77777777" w:rsidR="007B647A" w:rsidRPr="007B647A" w:rsidRDefault="007B647A" w:rsidP="007B647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ПКР-3: Способен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7B647A" w:rsidRPr="007175A4" w14:paraId="38E7A2BA" w14:textId="77777777" w:rsidTr="006D3BD0">
        <w:trPr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B6A89E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1E6FAD83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и методы профилактики травматизма и заболеваний; </w:t>
            </w:r>
          </w:p>
          <w:p w14:paraId="3D6034A9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теорию оказания первой доврачебной помощи при травмах и острых патологических </w:t>
            </w: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заболеваниях при занятиях физической культурой и спортом;</w:t>
            </w:r>
          </w:p>
          <w:p w14:paraId="2ED10878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14:paraId="243EAB9A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влияние физических упражнений на </w:t>
            </w:r>
            <w:proofErr w:type="gramStart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морфо-функциональное</w:t>
            </w:r>
            <w:proofErr w:type="gramEnd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состояние спортсмена;</w:t>
            </w:r>
          </w:p>
          <w:p w14:paraId="1349FBC7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методики оценивания физического и функционального состояния организма занимающихся для обеспечения эффективности образовательного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4CCA0D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Осуществлять поиск и сбор необходимой информации, используя различные источники, умение аргументировать свою позицию при решении </w:t>
            </w: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ситуационных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4F01682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99C6580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14:paraId="1FEEA509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СЗ – ситуационные задачи</w:t>
            </w:r>
          </w:p>
          <w:p w14:paraId="213E1354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14:paraId="657834D0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1-58)</w:t>
            </w:r>
          </w:p>
          <w:p w14:paraId="4F8EEB59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7B647A" w:rsidRPr="007B647A" w14:paraId="24DB2055" w14:textId="77777777" w:rsidTr="006D3BD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5A9AE7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13F567E3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возраста;</w:t>
            </w:r>
          </w:p>
          <w:p w14:paraId="489F2C62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14:paraId="1D7678EE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формировать осознанное использование средств физической культуры 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50A0751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Выбирает средства, в соответствии с механизмами их воздействия, использует различные методы профилактики травматизма</w:t>
            </w:r>
          </w:p>
          <w:p w14:paraId="4CC7ABDB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решения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318CCF3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механизмами их воздействия и аргументированность их использования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97B3855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14:paraId="572CD53E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14:paraId="6DFD867C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1-58)</w:t>
            </w:r>
          </w:p>
          <w:p w14:paraId="321D3085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7B647A" w:rsidRPr="007B647A" w14:paraId="0567E63F" w14:textId="77777777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741155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50C9A30C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методиками определения физического и функционального состояния занимающихся физической культурой и спортом;</w:t>
            </w:r>
          </w:p>
          <w:p w14:paraId="6280F3E6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способами гигиенической оценки условий и организации проведения занятий по физической культуре, тренировок и </w:t>
            </w: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соревнований;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19B804" w14:textId="77777777" w:rsidR="007B647A" w:rsidRPr="007B647A" w:rsidRDefault="007B647A" w:rsidP="007B647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Может организовать занятия физической культуры, составить комплекс корригирующих упражнений для различных групп населения; обеспечить необходимый уровень безопасности;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DB535C9" w14:textId="77777777" w:rsidR="007B647A" w:rsidRPr="007B647A" w:rsidRDefault="007B647A" w:rsidP="007B647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Обоснованность выбора методик для определенных целей;</w:t>
            </w:r>
          </w:p>
          <w:p w14:paraId="0BDD530A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4C75324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14:paraId="2DCD61DF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14:paraId="3B308107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1-58)</w:t>
            </w:r>
          </w:p>
          <w:p w14:paraId="4ED2BB4A" w14:textId="77777777" w:rsidR="007B647A" w:rsidRPr="007175A4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75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7B647A" w:rsidRPr="007175A4" w14:paraId="4683C69E" w14:textId="77777777" w:rsidTr="006D3BD0">
        <w:trPr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DF8A2A0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7B647A" w:rsidRPr="007175A4" w14:paraId="4AA14A19" w14:textId="77777777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6763DB" w14:textId="77777777" w:rsidR="007B647A" w:rsidRPr="007B647A" w:rsidRDefault="007B647A" w:rsidP="007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14:paraId="416E94D6" w14:textId="77777777" w:rsidR="007B647A" w:rsidRPr="007B647A" w:rsidRDefault="007B647A" w:rsidP="007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методики оценивания физического и функционального состояния организма занимающихся для обеспечения эффективности образовательного процесса;</w:t>
            </w:r>
          </w:p>
          <w:p w14:paraId="4A50AC22" w14:textId="77777777" w:rsidR="007B647A" w:rsidRPr="007B647A" w:rsidRDefault="007B647A" w:rsidP="007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медицинского обеспечения спортивных соревнований;</w:t>
            </w:r>
          </w:p>
          <w:p w14:paraId="13E87EC1" w14:textId="77777777" w:rsidR="007B647A" w:rsidRPr="007B647A" w:rsidRDefault="007B647A" w:rsidP="007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</w:t>
            </w:r>
            <w:proofErr w:type="spellStart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14:paraId="595362E4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средства и методы для разработки индивидуальных образовательных маршрутов;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05A82E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ответы на поставленные вопросы со знанием терминологии;</w:t>
            </w:r>
          </w:p>
          <w:p w14:paraId="4711E75E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знает, методику оказания первой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E5E854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Соответствие ответа, поставленному вопросу, его аргументированность; соответствие содержания работы выбранной теме реферата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0E9690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14:paraId="71B2E70E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14:paraId="7756EEA2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1-58)</w:t>
            </w:r>
          </w:p>
          <w:p w14:paraId="5D0DA214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14:paraId="6F0FC263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7B647A" w:rsidRPr="007175A4" w14:paraId="6CF7F1F8" w14:textId="77777777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A47DEC" w14:textId="77777777" w:rsidR="007B647A" w:rsidRPr="007B647A" w:rsidRDefault="007B647A" w:rsidP="007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497F7C3C" w14:textId="77777777" w:rsidR="007B647A" w:rsidRPr="007B647A" w:rsidRDefault="007B647A" w:rsidP="007B647A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использовать знания нормативно-правовых документов </w:t>
            </w:r>
            <w:proofErr w:type="gramStart"/>
            <w:r w:rsidRPr="007B6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  СанПиНов</w:t>
            </w:r>
            <w:proofErr w:type="gramEnd"/>
            <w:r w:rsidRPr="007B6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в педагогической тренерской, рекреационной , организационно-управленческой деятельности;</w:t>
            </w:r>
          </w:p>
          <w:p w14:paraId="3ACDD7CC" w14:textId="77777777" w:rsidR="007B647A" w:rsidRPr="007B647A" w:rsidRDefault="007B647A" w:rsidP="007B647A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использовать принципы нормирования нагрузок при разработке программно-методического обеспечения 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14:paraId="05DC8A53" w14:textId="77777777" w:rsidR="007B647A" w:rsidRPr="007B647A" w:rsidRDefault="007B647A" w:rsidP="007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проводить профилактику травматизма во время занятий физической культуры и спортом, соблюдая санитарно-гигиенических правил и норм;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B34420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и выбирать материал при подготовке рефератов по заданным темам;</w:t>
            </w:r>
          </w:p>
          <w:p w14:paraId="104985C0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ситуационных задач;</w:t>
            </w:r>
          </w:p>
          <w:p w14:paraId="6F9CCF9E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правильно подобрать методики оказания первой мед. помощи с учетом показаний и противопоказаний и профилактики травматизма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D5DB6E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выбранного материала и литературных источников, поставленной проблеме;</w:t>
            </w:r>
          </w:p>
          <w:p w14:paraId="404FEEB1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14:paraId="5584CD26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Целенаправленность поиска методик, в соответствие с заболеванием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BF0444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14:paraId="5513A042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  <w:tr w:rsidR="007B647A" w:rsidRPr="007175A4" w14:paraId="41A9FD28" w14:textId="77777777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0AA9CE" w14:textId="77777777" w:rsidR="007B647A" w:rsidRPr="007B647A" w:rsidRDefault="007B647A" w:rsidP="007B647A">
            <w:pPr>
              <w:spacing w:after="0" w:line="259" w:lineRule="auto"/>
              <w:ind w:left="-120" w:right="-178" w:firstLine="12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 xml:space="preserve">Владеть: </w:t>
            </w:r>
          </w:p>
          <w:p w14:paraId="572147A2" w14:textId="77777777" w:rsidR="007B647A" w:rsidRPr="007B647A" w:rsidRDefault="007B647A" w:rsidP="007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методиками использования </w:t>
            </w:r>
            <w:proofErr w:type="spellStart"/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технологий в образовательном процессе;</w:t>
            </w:r>
          </w:p>
          <w:p w14:paraId="32C5FF2C" w14:textId="77777777" w:rsidR="007B647A" w:rsidRPr="007B647A" w:rsidRDefault="007B647A" w:rsidP="007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системой представлений об основных закономерностях </w:t>
            </w:r>
            <w:proofErr w:type="spellStart"/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; основной терминологической и методологической базой дисциплин;</w:t>
            </w:r>
          </w:p>
          <w:p w14:paraId="70DB1558" w14:textId="77777777" w:rsidR="007B647A" w:rsidRPr="007B647A" w:rsidRDefault="007B647A" w:rsidP="007B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приемами оказания первой доврачебной помощи; применением теоретических знаний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CED36C" w14:textId="77777777" w:rsidR="007B647A" w:rsidRPr="007B647A" w:rsidRDefault="007B647A" w:rsidP="007B647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Выбирает средства, в соответствии с механизмами их лечебного воздействия</w:t>
            </w:r>
          </w:p>
          <w:p w14:paraId="5C9192DA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Правильно выбирает действия по оказанию первой доврачебной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BB8D03" w14:textId="77777777" w:rsidR="007B647A" w:rsidRPr="007B647A" w:rsidRDefault="007B647A" w:rsidP="007B647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Правильность выбора упражнений в соответствии с механизмами их воздействия и этапом реабилитации</w:t>
            </w:r>
          </w:p>
          <w:p w14:paraId="511D816F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Обоснованность выбора действий при оказании первой доврачебной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FB54E4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14:paraId="0BF4994E" w14:textId="77777777" w:rsidR="007B647A" w:rsidRPr="007B647A" w:rsidRDefault="007B647A" w:rsidP="007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64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</w:tbl>
    <w:p w14:paraId="3161CDBC" w14:textId="77777777" w:rsidR="007B647A" w:rsidRPr="007B647A" w:rsidRDefault="007B647A" w:rsidP="007B647A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101E75D9" w14:textId="77777777" w:rsidR="007B647A" w:rsidRPr="007B647A" w:rsidRDefault="007B647A" w:rsidP="007B647A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0" w:name="_Hlk70968090"/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14:paraId="7B9BC36B" w14:textId="77777777" w:rsidR="007B647A" w:rsidRPr="007B647A" w:rsidRDefault="007B647A" w:rsidP="007B6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14:paraId="21A4EBEA" w14:textId="77777777" w:rsidR="007B647A" w:rsidRPr="007B647A" w:rsidRDefault="007B647A" w:rsidP="007B647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14:paraId="4EFB3637" w14:textId="77777777" w:rsidR="007B647A" w:rsidRPr="007B647A" w:rsidRDefault="007B647A" w:rsidP="007B6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14:paraId="165BBD64" w14:textId="77777777" w:rsidR="007B647A" w:rsidRPr="007B647A" w:rsidRDefault="007B647A" w:rsidP="007B6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7B647A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14:paraId="587D5DE6" w14:textId="77777777" w:rsidR="007B647A" w:rsidRPr="007B647A" w:rsidRDefault="007B647A" w:rsidP="007B6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14:paraId="5C881FB6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0"/>
    <w:p w14:paraId="6D357D2E" w14:textId="77777777" w:rsidR="007B647A" w:rsidRPr="007B647A" w:rsidRDefault="007B647A" w:rsidP="007B647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3810356A" w14:textId="77777777" w:rsidR="007B647A" w:rsidRPr="007B647A" w:rsidRDefault="007B647A" w:rsidP="007B647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Экзаменационные билеты</w:t>
      </w:r>
    </w:p>
    <w:p w14:paraId="60DDE5F8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val="ru-RU"/>
        </w:rPr>
      </w:pPr>
    </w:p>
    <w:p w14:paraId="3BCC395B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Билет № 1</w:t>
      </w:r>
    </w:p>
    <w:p w14:paraId="24C11EDE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Место спортивной медицины в системе подготовки высококвалифицированных специалистов по физической культуре и спорту.</w:t>
      </w:r>
    </w:p>
    <w:p w14:paraId="1FC9F714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Методы врачебно-педагогических наблюдений: непрерывного наблюдения, с дополнительной физической нагрузкой.</w:t>
      </w:r>
    </w:p>
    <w:p w14:paraId="2218783C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1" w:name="_Hlk97485908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2</w:t>
      </w:r>
    </w:p>
    <w:bookmarkEnd w:id="1"/>
    <w:p w14:paraId="1FC95198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094BE5C0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Понятие «здоровье». Влияние физической культуры и спорта на здоровье. Понятие «болезнь». Болезнь как общая реакция организма.</w:t>
      </w:r>
    </w:p>
    <w:p w14:paraId="3FB9ACB3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Медицинское обследование лиц, занимающихся физкультурой и спортом. Первичные, повторные и дополнительные обследования.</w:t>
      </w:r>
    </w:p>
    <w:p w14:paraId="51232079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3</w:t>
      </w:r>
    </w:p>
    <w:p w14:paraId="4BA1ACCE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146F356D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Роль социальных, климатогеографических, генетических факторов в возникновении, распространении и профилактике заболевания. Стадии и исходы болезней. Острые, подострые и хронические болезни и их профилактика.</w:t>
      </w:r>
    </w:p>
    <w:p w14:paraId="0961613B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Особенности врачебного контроля за детьми, подростками, юношами и девушками, занимающимися физической культурой и спортом.</w:t>
      </w:r>
    </w:p>
    <w:p w14:paraId="77DBC49C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4</w:t>
      </w:r>
    </w:p>
    <w:p w14:paraId="45128D02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73B854C6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Этиология и патогенез. Экзогенные и эндогенные причины болезни.</w:t>
      </w:r>
    </w:p>
    <w:p w14:paraId="019921FA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Медицинские группы для занятий физической культурой. Сроки начала занятий различными видами спорта. Санитарно-гигиенический контроль над занятиями физкультурой и спортом.</w:t>
      </w:r>
    </w:p>
    <w:p w14:paraId="6AB9129D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590C03FA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5</w:t>
      </w:r>
    </w:p>
    <w:p w14:paraId="3D016530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7993B455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Понятия об общем и местных расстройствах кровообращения: гиперемия, стаз, ишемия, инфаркт, некроз, тромбоз и эмболия.</w:t>
      </w:r>
    </w:p>
    <w:p w14:paraId="327A0F2D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Допустимость тренировочных и соревновательных нагрузок в среднем и старших возрастах. Особенности врачебного контроля за лицами среднего и старших возрастов.</w:t>
      </w:r>
    </w:p>
    <w:p w14:paraId="0FA4F337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46132B7E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6</w:t>
      </w:r>
    </w:p>
    <w:p w14:paraId="6878688C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6E4FB2A6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Воспаление как универсальная реакция организма на повреждение. Признаки воспаления.</w:t>
      </w:r>
    </w:p>
    <w:p w14:paraId="02858AD0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Комплекс медицинских обследований для допуска к занятиям физической культурой. Абсолютные и относительные противопоказания к занятиям физической культурой.</w:t>
      </w:r>
    </w:p>
    <w:p w14:paraId="582AEE74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020ACE62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7</w:t>
      </w:r>
    </w:p>
    <w:p w14:paraId="739C41D7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Гипертрофия как компенсаторно-приспособительный процесс. Рабочая и компенсаторная гипертрофия. Гипертрофические процессы в организме спортсменов. Понятие об атрофии, виды. Гипертрофические, атрофические и дистрофические процессы у спортсменов.</w:t>
      </w:r>
    </w:p>
    <w:p w14:paraId="4C96D6CF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Краткий анализ заболеваемости спортсменов. Влияние специфики вида спорта на развитие патологических процессов.</w:t>
      </w:r>
    </w:p>
    <w:p w14:paraId="51BB9DC9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5A11903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8</w:t>
      </w:r>
    </w:p>
    <w:p w14:paraId="30495EA2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Методы изучения телосложения и физического развития: </w:t>
      </w:r>
      <w:proofErr w:type="spellStart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, антропометрия.</w:t>
      </w:r>
    </w:p>
    <w:p w14:paraId="09C03ED4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Перетренированность. Сущность перетренированности. Причины, способствующие возникновению перетренированности. Общие рекомендации по проведению восстановительных мероприятий. Профилактика перетренированности.</w:t>
      </w:r>
    </w:p>
    <w:p w14:paraId="2F36F38E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6A2A4C53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9</w:t>
      </w:r>
    </w:p>
    <w:p w14:paraId="73BEFFC4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Понятие «физическое развитие». Факторы, влияющие на физическое развитие человека. Возрастная динамика физического развития человека. Связь между состоянием здоровья и физическим развитием.</w:t>
      </w:r>
    </w:p>
    <w:p w14:paraId="0166E676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Перенапряжение опорно-двигательного аппарата. Диагностика, восстановление, профилактика.</w:t>
      </w:r>
    </w:p>
    <w:p w14:paraId="63A3F1D7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381AF0F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10</w:t>
      </w:r>
    </w:p>
    <w:p w14:paraId="41258B3F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Влияние занятий различными видами спорта на показатели физического развития спортсменов. </w:t>
      </w:r>
      <w:proofErr w:type="spellStart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. Понятие о телосложении и конституции человека.</w:t>
      </w:r>
    </w:p>
    <w:p w14:paraId="585BBD96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Допинг в спорте. Запрещенный список. Антидопинговый контроль. Организация и проведение антидопингового контроля. Обязанности и права спортсменов. Санкции к спортсменам при обнаружении допинга.</w:t>
      </w:r>
    </w:p>
    <w:p w14:paraId="52850B31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550B3FA0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11</w:t>
      </w:r>
    </w:p>
    <w:p w14:paraId="2B94BB63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Основные методы оценки уровня физического развития: метод антропометрических стандартов, метод индексов.</w:t>
      </w:r>
    </w:p>
    <w:p w14:paraId="03E58BC7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сократительной способности миокарда: этиология, диагностика, коррекция.</w:t>
      </w:r>
    </w:p>
    <w:p w14:paraId="182FF75C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03314264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12</w:t>
      </w:r>
    </w:p>
    <w:p w14:paraId="13CCB220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Функциональное состояние вегетативной нервной системы у спортсменов Пробы для оценки функционального состояния вегетативной нервной системы (проба </w:t>
      </w:r>
      <w:proofErr w:type="spellStart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Ашнера</w:t>
      </w:r>
      <w:proofErr w:type="spellEnd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, орто- и </w:t>
      </w:r>
      <w:proofErr w:type="spellStart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клиностатические</w:t>
      </w:r>
      <w:proofErr w:type="spellEnd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пробы, исследование дермографизма, расчет индекса </w:t>
      </w:r>
      <w:proofErr w:type="spellStart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Кердо</w:t>
      </w:r>
      <w:proofErr w:type="spellEnd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).</w:t>
      </w:r>
    </w:p>
    <w:p w14:paraId="2EDA2728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Система внешнего дыхания: этиология, диагностика, коррекция.</w:t>
      </w:r>
    </w:p>
    <w:p w14:paraId="021CF67D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C28BB6E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13</w:t>
      </w:r>
    </w:p>
    <w:p w14:paraId="31AB3046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Исследование функционального состояния нервно-мышечного аппарата у спортсменов (сила мышц, латентное время расслабления и напряжения, </w:t>
      </w:r>
      <w:proofErr w:type="spellStart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теппинг</w:t>
      </w:r>
      <w:proofErr w:type="spellEnd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-тест).</w:t>
      </w:r>
    </w:p>
    <w:p w14:paraId="0F67B896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функции печени: этиология, диагностика, коррекция.</w:t>
      </w:r>
    </w:p>
    <w:p w14:paraId="19210D17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3FFE07B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2" w:name="_Hlk97486252"/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Билет № 14</w:t>
      </w:r>
    </w:p>
    <w:bookmarkEnd w:id="2"/>
    <w:p w14:paraId="2A53A035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6535DCB4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Методы исследования сердечно-сосудистой системы. Методы определения частоты сердечных сокращений, пульса (</w:t>
      </w:r>
      <w:proofErr w:type="spellStart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пальпаторный</w:t>
      </w:r>
      <w:proofErr w:type="spellEnd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аускультативный</w:t>
      </w:r>
      <w:proofErr w:type="spellEnd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инструментальный). Брадикардия, тахикардия. Методы определения артериального давления.</w:t>
      </w:r>
    </w:p>
    <w:p w14:paraId="5E60E238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опорно-двигательного аппарата. Повреждения связок, ушибы, растяжения, разрывы мышц, сухожилий. Первая помощь и профилактика.</w:t>
      </w:r>
    </w:p>
    <w:p w14:paraId="45D36FB6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B716C23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14:paraId="294E5E72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E8A0C30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Функциональные особенности сердечно-сосудистой системы у спортсменов. Понятие о спортивном сердце. Объем сердца у спортсменов различных специализаций. Динамика изменений объема сердца в возрастном аспекте.</w:t>
      </w:r>
    </w:p>
    <w:p w14:paraId="51025FEF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Переломы костей, подвывихи, вывихи суставов. Иммобилизация конечностей. Транспортировка пострадавших. Травматический шок и его профилактика. Первая помощь и профилактика</w:t>
      </w:r>
    </w:p>
    <w:p w14:paraId="63272D23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0FB8555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14:paraId="7C37041D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5A5BEA6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Простейшие функциональные пробы: Штанге, </w:t>
      </w:r>
      <w:proofErr w:type="spellStart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Генчи</w:t>
      </w:r>
      <w:proofErr w:type="spellEnd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Розенталя, Шафрановского, Лебедева (методика проведения, оценка результатов).</w:t>
      </w:r>
    </w:p>
    <w:p w14:paraId="228FD8B9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нервной системы. Сотрясение, ушиб, сдавление головного мозга. Повреждения спинного мозга. Повреждения периферических нервов. Первая помощь и профилактика</w:t>
      </w:r>
    </w:p>
    <w:p w14:paraId="0379F2B3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860670F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14:paraId="255EA6D5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B3300F0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14:paraId="2EB7BC93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14:paraId="59CA0E85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79BEA38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18</w:t>
      </w:r>
    </w:p>
    <w:p w14:paraId="73754161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45A1AAD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14:paraId="3FBE432D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14:paraId="0123F795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BDDC7A0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19</w:t>
      </w:r>
    </w:p>
    <w:p w14:paraId="66401D51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4B189B6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 Влияние физической нагрузки на функциональное состояние эндокринной системы. Роль катехоламинов (адреналина, норадреналина в обеспечении адаптации к физической нагрузке).</w:t>
      </w:r>
    </w:p>
    <w:p w14:paraId="69FCEA6C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Тепловой и солнечный удары. Первая помощь и профилактика.</w:t>
      </w:r>
    </w:p>
    <w:p w14:paraId="26BA333D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04C6441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20</w:t>
      </w:r>
    </w:p>
    <w:p w14:paraId="1DAEFB31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CE737A7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Функциональное состояние системы пищеварения, методы исследования. Болевой печеночный синдром у спортсменов.</w:t>
      </w:r>
    </w:p>
    <w:p w14:paraId="2D4EEBFE" w14:textId="77777777" w:rsidR="007B647A" w:rsidRPr="007B647A" w:rsidRDefault="007B647A" w:rsidP="007B647A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Отморожение. Замерзание, стадии, клиническая картина, первая помощь.</w:t>
      </w:r>
    </w:p>
    <w:p w14:paraId="47C03F72" w14:textId="77777777" w:rsidR="007B647A" w:rsidRPr="007B647A" w:rsidRDefault="007B647A" w:rsidP="007B647A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54EDFE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14:paraId="2DF001C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14:paraId="6B7FE70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14:paraId="24CE23C6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14:paraId="133F3A13" w14:textId="77777777" w:rsidR="007B647A" w:rsidRPr="007B647A" w:rsidRDefault="007B647A" w:rsidP="007B647A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оценка «отлично» (45 – 50 баллов) –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14:paraId="7BA3A7E4" w14:textId="77777777" w:rsidR="007B647A" w:rsidRPr="007B647A" w:rsidRDefault="007B647A" w:rsidP="007B647A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оценка «хорошо» (35 – 44 балла) – 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14:paraId="506CD07C" w14:textId="77777777" w:rsidR="007B647A" w:rsidRPr="007B647A" w:rsidRDefault="007B647A" w:rsidP="007B647A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оценка «удовлетворительно» (26 – 34 балла) – 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14:paraId="79870C38" w14:textId="77777777" w:rsidR="007B647A" w:rsidRPr="007B647A" w:rsidRDefault="007B647A" w:rsidP="007B647A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оценка неудовлетворительно» (0 – 25 баллов)– студент не знает излагаемый материал, искажает факты, не может привести примеры.</w:t>
      </w:r>
    </w:p>
    <w:p w14:paraId="4CECC51E" w14:textId="77777777" w:rsidR="007B647A" w:rsidRPr="007B647A" w:rsidRDefault="007B647A" w:rsidP="007B647A">
      <w:pPr>
        <w:spacing w:after="160" w:line="259" w:lineRule="auto"/>
        <w:rPr>
          <w:rFonts w:eastAsiaTheme="minorHAnsi"/>
          <w:lang w:val="ru-RU"/>
        </w:rPr>
      </w:pPr>
    </w:p>
    <w:p w14:paraId="3252E4A5" w14:textId="77777777" w:rsidR="007B647A" w:rsidRPr="007B647A" w:rsidRDefault="007B647A" w:rsidP="007B647A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311A5221" w14:textId="77777777" w:rsidR="007B647A" w:rsidRPr="007B647A" w:rsidRDefault="007B647A" w:rsidP="007B647A">
      <w:pPr>
        <w:spacing w:after="160" w:line="259" w:lineRule="auto"/>
        <w:rPr>
          <w:rFonts w:eastAsiaTheme="minorHAnsi"/>
          <w:lang w:val="ru-RU"/>
        </w:rPr>
      </w:pPr>
    </w:p>
    <w:p w14:paraId="59CD7AB4" w14:textId="77777777" w:rsidR="007B647A" w:rsidRPr="007B647A" w:rsidRDefault="007B647A" w:rsidP="007B647A">
      <w:pPr>
        <w:spacing w:after="160" w:line="259" w:lineRule="auto"/>
        <w:rPr>
          <w:rFonts w:eastAsiaTheme="minorHAnsi"/>
          <w:lang w:val="ru-RU"/>
        </w:rPr>
      </w:pPr>
    </w:p>
    <w:p w14:paraId="3AE92681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14:paraId="1D76F7E9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Введение. Основы организации спортивной медицины в России. Предмет и задачи спортивной медицины</w:t>
      </w:r>
    </w:p>
    <w:p w14:paraId="78115F56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4D836133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Цели и содержание спортивной медицины. Организация спортивной медицины.</w:t>
      </w:r>
    </w:p>
    <w:p w14:paraId="4434BE37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Допинг и антидопинговый контроль. Контроль половой принадлежности.</w:t>
      </w:r>
    </w:p>
    <w:p w14:paraId="367211E8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Основные формы врачебного контроля. Роль преподавателя в организации врачебного контроля за занимающимися спортом и физической культурой.</w:t>
      </w:r>
    </w:p>
    <w:p w14:paraId="5125C786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соревнований. Обязанности главного судьи и врача в медицинском обеспечении.</w:t>
      </w:r>
    </w:p>
    <w:p w14:paraId="31643C24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Методика комплексного</w:t>
      </w: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врачебного обследования. Задачи. Связь с этапами тренировки. Содержание.</w:t>
      </w:r>
    </w:p>
    <w:p w14:paraId="6D641076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Методы</w:t>
      </w: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исследования сердечно-сосудистой системы. Краткая характеристика основных методов.</w:t>
      </w:r>
    </w:p>
    <w:p w14:paraId="32D86179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Первичное медицинское обследование. Задачи. Содержание.</w:t>
      </w:r>
    </w:p>
    <w:p w14:paraId="32203A4C" w14:textId="77777777" w:rsidR="007B647A" w:rsidRPr="007B647A" w:rsidRDefault="007B647A" w:rsidP="007B64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19693933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14:paraId="74C406DB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14:paraId="1F47FBA4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14:paraId="278D94A0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14:paraId="7D8B93FD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lastRenderedPageBreak/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14:paraId="6EB95741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14:paraId="57554CAD" w14:textId="77777777" w:rsidR="007B647A" w:rsidRPr="007B647A" w:rsidRDefault="007B647A" w:rsidP="007B64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7E6B709F" w14:textId="77777777" w:rsidR="007B647A" w:rsidRPr="007B647A" w:rsidRDefault="007B647A" w:rsidP="007B647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14:paraId="7ACC738D" w14:textId="77777777" w:rsidR="007B647A" w:rsidRPr="007B647A" w:rsidRDefault="007B647A" w:rsidP="007B647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Оценка физического и функционального состояния спортсменов</w:t>
      </w:r>
    </w:p>
    <w:p w14:paraId="1079E8BA" w14:textId="77777777" w:rsidR="007B647A" w:rsidRPr="007B647A" w:rsidRDefault="007B647A" w:rsidP="007B64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2FE1EED4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Определение физической работоспособности по данным пробы РWC170 с использованием специфической нагрузки. Правила тестирования.</w:t>
      </w:r>
    </w:p>
    <w:p w14:paraId="09940AE5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Дополнительное медицинское обследование. Задачи. Содержание. Медицинское заключение.</w:t>
      </w:r>
    </w:p>
    <w:p w14:paraId="0F72986F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Особенности функционального состояния сердечно-сосудистой системы тренированного спортсмена.</w:t>
      </w:r>
    </w:p>
    <w:p w14:paraId="3A4E985E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Особенности врачебного контроля за женщинами, занимающимися физической культурой.</w:t>
      </w:r>
    </w:p>
    <w:p w14:paraId="743810E8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Гарвардский степ-тест. Методика проведения.</w:t>
      </w:r>
    </w:p>
    <w:p w14:paraId="25ED8E6B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Общий и спортивный анамнез.</w:t>
      </w:r>
    </w:p>
    <w:p w14:paraId="257D5559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Гипоксемические</w:t>
      </w:r>
      <w:proofErr w:type="spellEnd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пробы Штанге и </w:t>
      </w:r>
      <w:proofErr w:type="spellStart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Генчи</w:t>
      </w:r>
      <w:proofErr w:type="spellEnd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 Методика проведения и оценки состояния функциональных систем.</w:t>
      </w:r>
    </w:p>
    <w:p w14:paraId="543FECD4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Физическое развитие и опорно-двигательный аппарат спортсмена.</w:t>
      </w:r>
    </w:p>
    <w:p w14:paraId="336D7561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Переутомление. Причина и условия развития. Внешние признаки переутомления.</w:t>
      </w:r>
    </w:p>
    <w:p w14:paraId="093CE774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Оценка физического развития методом стандартов.</w:t>
      </w:r>
    </w:p>
    <w:p w14:paraId="0087FF1F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18 Самоконтроль спортсмена. Задачи. Форма. Субъективные и объективные показатели, характеристика и оценка.</w:t>
      </w:r>
    </w:p>
    <w:p w14:paraId="7C5301A7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Антропометрия как метод исследования. Методика измерения роста, веса, периметров и диаметров тела, ЖЕЛ, мышечной силы.</w:t>
      </w:r>
    </w:p>
    <w:p w14:paraId="1773691F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Медицинские средства восстановления работоспособности спортсмена.</w:t>
      </w:r>
    </w:p>
    <w:p w14:paraId="4194763F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Травма, понятие, классификация. Причины травм в спорте. Особенности спортивного травматизма.</w:t>
      </w:r>
    </w:p>
    <w:p w14:paraId="77891A43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Функциональная одномоментная проба с</w:t>
      </w: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20-ю приседаниями (</w:t>
      </w:r>
      <w:proofErr w:type="spellStart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Мартинэ</w:t>
      </w:r>
      <w:proofErr w:type="spellEnd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- </w:t>
      </w:r>
      <w:proofErr w:type="spellStart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Кушелевского</w:t>
      </w:r>
      <w:proofErr w:type="spellEnd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), методика проведения, запись результатов.</w:t>
      </w:r>
    </w:p>
    <w:p w14:paraId="61C17233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Общая характеристика функционального состояния аппарата внешнего дыхания у спортсменов.</w:t>
      </w:r>
    </w:p>
    <w:p w14:paraId="55470417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Миозит острый, причины, механизм развития, признаки, лечение.</w:t>
      </w:r>
    </w:p>
    <w:p w14:paraId="2074BFF9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Дать характеристику </w:t>
      </w:r>
      <w:proofErr w:type="gramStart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нагрузкам (при тестировании)</w:t>
      </w:r>
      <w:proofErr w:type="gramEnd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применяемым в функциональной диагностике спортсмена.</w:t>
      </w:r>
    </w:p>
    <w:p w14:paraId="39F57039" w14:textId="77777777" w:rsidR="007B647A" w:rsidRPr="007B647A" w:rsidRDefault="007B647A" w:rsidP="007B64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14:paraId="17DF2076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14:paraId="65ED1BF7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14:paraId="5456CF69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14:paraId="215FD294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14:paraId="741E2CAA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14:paraId="44A458BD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14:paraId="6FED228C" w14:textId="77777777" w:rsidR="007B647A" w:rsidRPr="007B647A" w:rsidRDefault="007B647A" w:rsidP="007B64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14:paraId="77535788" w14:textId="77777777" w:rsidR="007B647A" w:rsidRPr="007B647A" w:rsidRDefault="007B647A" w:rsidP="007B647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14:paraId="5351F437" w14:textId="77777777" w:rsidR="007B647A" w:rsidRPr="007B647A" w:rsidRDefault="007B647A" w:rsidP="007B647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Врачебно-педагогический контроль при занятиях физической культурой и спортом</w:t>
      </w:r>
    </w:p>
    <w:p w14:paraId="0A12CCE8" w14:textId="77777777" w:rsidR="007B647A" w:rsidRPr="007B647A" w:rsidRDefault="007B647A" w:rsidP="007B64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14:paraId="0E4B9B7A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Основные показатели центральной гемодинамики.</w:t>
      </w:r>
    </w:p>
    <w:p w14:paraId="05985DD5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Электрокардиографическое исследование спортсмена в покое.</w:t>
      </w:r>
    </w:p>
    <w:p w14:paraId="415464EF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Этиология, определение понятия. Внешние и внутренние причины болезней.</w:t>
      </w:r>
    </w:p>
    <w:p w14:paraId="5DB0F346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Патогенез. Патогенные факторы.</w:t>
      </w:r>
    </w:p>
    <w:p w14:paraId="6871A516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Гипертрофия: понятие, виды, причины возникновения. Явления гипертрофии в организме спортсмена и при заболеваниях у человека.</w:t>
      </w:r>
    </w:p>
    <w:p w14:paraId="6AD722F8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Роль гормонов в адаптации к мышечной деятельности.</w:t>
      </w:r>
    </w:p>
    <w:p w14:paraId="5A656619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Влияние тренировки на эндокринную систему.</w:t>
      </w:r>
    </w:p>
    <w:p w14:paraId="7F0ABD65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Болезнь как общая реакция организма. Стадии и формы течения болезней. Исходы.</w:t>
      </w:r>
    </w:p>
    <w:p w14:paraId="5A10D69B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Организация тестирования с максимальными нагрузками и меры предосторожности.</w:t>
      </w:r>
    </w:p>
    <w:p w14:paraId="5305EF85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Повреждение связок при занятиях спортом: механизм развития, признаки, оказание первой помощи, профилактика.</w:t>
      </w:r>
    </w:p>
    <w:p w14:paraId="25C29AC8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Возрастные особенности организма и врачебный контроль за лицами зрелого и пожилого возраста, занимающимися физической культурой.</w:t>
      </w:r>
    </w:p>
    <w:p w14:paraId="35B8BFDA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Трехмоментная</w:t>
      </w:r>
      <w:proofErr w:type="spellEnd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функциональная проба </w:t>
      </w:r>
      <w:proofErr w:type="spellStart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Летунова</w:t>
      </w:r>
      <w:proofErr w:type="spellEnd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 методика проведения, запись результатов.</w:t>
      </w:r>
    </w:p>
    <w:p w14:paraId="0BA4D5D5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Восстановление организма спортсменов в процессе тренировок и соревнований. Перетренированность. Механизм развития, виды, стадии, признаки, двигательный режим и принципы лечения.</w:t>
      </w:r>
    </w:p>
    <w:p w14:paraId="4DABF25E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 изменения при нерациональных занятиях спортом.</w:t>
      </w:r>
    </w:p>
    <w:p w14:paraId="587DDD82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Нокаут и нокдаун как закрытая черепно-мозговая травма, признаки, первая помощь, двигательный режим.</w:t>
      </w:r>
    </w:p>
    <w:p w14:paraId="6FA7AA80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</w:t>
      </w: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изменения, развивающиеся вследствие хронического физического перенапряжения.</w:t>
      </w:r>
    </w:p>
    <w:p w14:paraId="0E44EE62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Физические средства восстановления работоспособности спортсмена.</w:t>
      </w:r>
    </w:p>
    <w:p w14:paraId="0579DF13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Заболевания и травмы нервной системы у спортсменов.</w:t>
      </w:r>
    </w:p>
    <w:p w14:paraId="2F6F9B98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Обморок. Механизм развития, симптомы, профилактика, первая помощь.</w:t>
      </w:r>
    </w:p>
    <w:p w14:paraId="67B0D8D4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Заболевания периферической нервной системы у спортсменов.</w:t>
      </w:r>
    </w:p>
    <w:p w14:paraId="067B2937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Задачи и организация врачебно-педагогических наблюдений в процессе тренировочных занятий. Формы врачебно-педагогических наблюдений.</w:t>
      </w:r>
    </w:p>
    <w:p w14:paraId="3DE8E18C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Повреждения и перенапряжения опорно-двигательного аппарата у спортсменов.</w:t>
      </w:r>
    </w:p>
    <w:p w14:paraId="2A21850A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обследование спортсмена, характеристика методов исследования.</w:t>
      </w:r>
    </w:p>
    <w:p w14:paraId="62F9878E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Анамнез, его виды и значение.</w:t>
      </w:r>
    </w:p>
    <w:p w14:paraId="19D231E6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массовой физкультурной работы.</w:t>
      </w:r>
    </w:p>
    <w:p w14:paraId="2FD0F9D4" w14:textId="77777777" w:rsidR="007B647A" w:rsidRPr="007B647A" w:rsidRDefault="007B647A" w:rsidP="007B647A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Ортостатический коллапс. Механизм развития, симптомы, профилактика, первая помощь.</w:t>
      </w:r>
    </w:p>
    <w:p w14:paraId="7F0D1979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4972088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14:paraId="24C7D8B3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14:paraId="21D115F5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14:paraId="6D44240E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14:paraId="6A2814EF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14:paraId="1EB80BBD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14:paraId="15A70F41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500EFED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</w:t>
      </w:r>
    </w:p>
    <w:p w14:paraId="50014398" w14:textId="77777777" w:rsidR="007B647A" w:rsidRPr="007B647A" w:rsidRDefault="007B647A" w:rsidP="007B647A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B8AF8A8" w14:textId="77777777" w:rsidR="007B647A" w:rsidRPr="007B647A" w:rsidRDefault="007B647A" w:rsidP="007B6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 имеющегося банка тестов формируется тестовое задание, содержащие 10 тестов. Каждый тест содержит 4 ответа, один из которых верный. </w:t>
      </w:r>
    </w:p>
    <w:p w14:paraId="7D72281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F78B2C7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Работа врача по лечебной физкультуре регламентируется всем, кроме а) инструкций Комитета по физкультуре и спорту</w:t>
      </w:r>
    </w:p>
    <w:p w14:paraId="746F4D96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положения о враче лечебной физкультуры Минздравмедпрома РФ в) распоряжений вышестоящих должностных лиц</w:t>
      </w:r>
    </w:p>
    <w:p w14:paraId="6D0076C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режима работы данного учреждения Правильный ответ: а</w:t>
      </w:r>
    </w:p>
    <w:p w14:paraId="45D92009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Норма нагрузки инструктора ЛФК при занятиях с детьми дошкольного возраста в детских учреждениях составляет</w:t>
      </w:r>
    </w:p>
    <w:p w14:paraId="35AEC33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10-15 мин</w:t>
      </w:r>
    </w:p>
    <w:p w14:paraId="0C84464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15-20 мин</w:t>
      </w:r>
    </w:p>
    <w:p w14:paraId="4988490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20-25 мин</w:t>
      </w:r>
    </w:p>
    <w:p w14:paraId="0C66D02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25-30 мин Правильный ответ: г</w:t>
      </w:r>
    </w:p>
    <w:p w14:paraId="5F4C9254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Термин "спортивная медицина" включает</w:t>
      </w:r>
    </w:p>
    <w:p w14:paraId="17968DC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определения функционального состояния спортсменов</w:t>
      </w:r>
    </w:p>
    <w:p w14:paraId="05C9453D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система медицинского обеспечения </w:t>
      </w:r>
      <w:proofErr w:type="gramStart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всех контингентов</w:t>
      </w:r>
      <w:proofErr w:type="gramEnd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занимающихся физкультурой и спортом</w:t>
      </w:r>
    </w:p>
    <w:p w14:paraId="1571EF0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изучение состояния здоровья спортсменов и физкультурников г) все перечисленное</w:t>
      </w:r>
    </w:p>
    <w:p w14:paraId="4EEADBE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2302B490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и задачи спортивной медицины включают все перечисленное, кроме а) специализированного лечения высококвалифицированных спортсменов</w:t>
      </w:r>
    </w:p>
    <w:p w14:paraId="39D5C00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содействия эффективности физического воспитания с целью укрепления здоровья и повышения трудоспособности</w:t>
      </w:r>
    </w:p>
    <w:p w14:paraId="58345323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организации и проведения лечебно-профилактических и санитарно-гигиенических мероприятий при занятиях физкультурой и спортом</w:t>
      </w:r>
    </w:p>
    <w:p w14:paraId="6A663EF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14:paraId="6F89FD4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14:paraId="1BC6FA3E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занятий физическим воспитанием выделяют следующие медицинские группы а) сильная, ослабленная, специальная</w:t>
      </w:r>
    </w:p>
    <w:p w14:paraId="3B7AE7D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основная, подготовительная, специальная</w:t>
      </w:r>
    </w:p>
    <w:p w14:paraId="751C788B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физически подготовленные, слабо физически подготовленные, физически не подготовленные г) первая - без отклонений в состоянии здоровья; вторая - с незначительными отклонениями в состоянии здоровья; третья - больные</w:t>
      </w:r>
    </w:p>
    <w:p w14:paraId="6049661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б</w:t>
      </w:r>
    </w:p>
    <w:p w14:paraId="7ADEEC27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Контингент спортсменов и физкультурников, подлежащий диспансеризации во врачебно-физкультурном диспансере, составляют</w:t>
      </w:r>
    </w:p>
    <w:p w14:paraId="551685E8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спортсмены сборных команд по видам спорта республик и городов</w:t>
      </w:r>
    </w:p>
    <w:p w14:paraId="5C1C0B4B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вузов, отнесенные к спецгруппам для занятий физвоспитанием в) юные спортсмены, учащиеся спортшкол и ДСО</w:t>
      </w:r>
    </w:p>
    <w:p w14:paraId="3AEA194F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правильно а) и в) Правильный ответ: г</w:t>
      </w:r>
    </w:p>
    <w:p w14:paraId="41D9B61A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Основными направлениями работы врачебно-физкультурного диспансера является все перечисленное, исключая</w:t>
      </w:r>
    </w:p>
    <w:p w14:paraId="582BEB7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проведение антидопингового контроля у спортсменов б) организационно-методическое руководство</w:t>
      </w:r>
    </w:p>
    <w:p w14:paraId="27F452C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лечебно-профилактическими учреждениями по вопросам ВК и ЛФК в) диспансерное наблюдение занимающихся физкультурой и спортом</w:t>
      </w:r>
    </w:p>
    <w:p w14:paraId="63175D86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и проведение мероприятий по реабилитации спортсменов после травм и заболеваний.</w:t>
      </w:r>
    </w:p>
    <w:p w14:paraId="126BCC5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14:paraId="4C8B5709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Диспансерное наблюдение спортсменов предусматривает все следующие виды обследования, кроме</w:t>
      </w:r>
    </w:p>
    <w:p w14:paraId="1896D2E8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общее, специализированное, перед соревнованием б) основное, дополнительное, повторное</w:t>
      </w:r>
    </w:p>
    <w:p w14:paraId="6D25D19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первичное, текущее, дополнительное</w:t>
      </w:r>
    </w:p>
    <w:p w14:paraId="5EE585DC" w14:textId="77777777" w:rsidR="007B647A" w:rsidRPr="007B647A" w:rsidRDefault="007B647A" w:rsidP="007B64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перед занятием спортом и ежегодно 1 раз в год Правильный ответ: а</w:t>
      </w:r>
    </w:p>
    <w:p w14:paraId="264D2F33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содержание заключения врача по диспансерному наблюдению спортсменов входит все перечисленное, кроме</w:t>
      </w:r>
    </w:p>
    <w:p w14:paraId="7A188F0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оценки здоровья и функционального состояния спортсменов б) оценки степени тренированности</w:t>
      </w:r>
    </w:p>
    <w:p w14:paraId="1B3478D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рекомендаций лечебно-профилактических мероприятий г) рекомендаций по режиму тренировочных нагрузок</w:t>
      </w:r>
    </w:p>
    <w:p w14:paraId="470C432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б</w:t>
      </w:r>
    </w:p>
    <w:p w14:paraId="3C78AC06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Обязательный объем функционально-диагностических и лабораторных исследований при первичном обследовании спортсмена включает все перечисленное, кроме</w:t>
      </w:r>
    </w:p>
    <w:p w14:paraId="7C6C23E3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рентгеноскопии органов грудной клетки</w:t>
      </w:r>
    </w:p>
    <w:p w14:paraId="5BA9C721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кислотно-щелочного состояния крови в) электрокардиографии</w:t>
      </w:r>
    </w:p>
    <w:p w14:paraId="1B492D0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клинических анализов крови и мочи Правильный ответ: б</w:t>
      </w:r>
    </w:p>
    <w:p w14:paraId="61506E68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Врачебно-физкультурный диспансер имеет все следующие функции, кроме</w:t>
      </w:r>
    </w:p>
    <w:p w14:paraId="65A86CF6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</w:p>
    <w:p w14:paraId="096909C3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наблюдения спортсменов</w:t>
      </w:r>
    </w:p>
    <w:p w14:paraId="1DA8430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осмотра всех занимающихся физкультурой и спортом г) консультаций населения по вопросам физкультуры Правильный ответ: в</w:t>
      </w:r>
    </w:p>
    <w:p w14:paraId="5B1F2393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Профессиональные обязанности врача по спорту включает все перечисленное, кроме а) врачебного обследования занимающихся физкультурой и спортом</w:t>
      </w:r>
    </w:p>
    <w:p w14:paraId="54A4B0AB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обслуживания прикрепленных контингентов в) организационно-методической работы</w:t>
      </w:r>
    </w:p>
    <w:p w14:paraId="4D1A6A09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лечебно-профилактических учреждениях и спортивных организациях г) записи электрокардиограммы</w:t>
      </w:r>
    </w:p>
    <w:p w14:paraId="0962B3E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2A9CC6EA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Обязанности врача по спорту включают все перечисленное, кроме а) диагностики физического перенапряжения у спортсменов</w:t>
      </w:r>
    </w:p>
    <w:p w14:paraId="5B87CD9B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физического развития у спортсменов и занимающихся физкультурой в) диагностики различных заболеваний у спортсменов</w:t>
      </w:r>
    </w:p>
    <w:p w14:paraId="03E7A1E8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признаков отклонений у спортсменов в состоянии здоровья Правильный ответ: в</w:t>
      </w:r>
    </w:p>
    <w:p w14:paraId="683AF8A7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Нормы нагрузки врача по спорту за физкультурниками и спортсменами составляют а) при диспансерном углубленном обследовании - 30-50 мин</w:t>
      </w:r>
    </w:p>
    <w:p w14:paraId="3962016D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 врачебном обследовании - 15-25 мин</w:t>
      </w:r>
    </w:p>
    <w:p w14:paraId="7FDD7581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 прочих видах обращения спортсменов - 10 мин г) правильно а) и в)</w:t>
      </w:r>
    </w:p>
    <w:p w14:paraId="6DF1DDEE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72DBEE44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 организации врачебного контроля за занимающимися физкультурой и спортом включает</w:t>
      </w:r>
    </w:p>
    <w:p w14:paraId="7A509BD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врачебный контроль за спортсменами проводят врачи-терапевты поликлиник</w:t>
      </w:r>
    </w:p>
    <w:p w14:paraId="0176772C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контроль за физвоспитанием учащихся проводят врачи-педиатры поликлиник</w:t>
      </w:r>
    </w:p>
    <w:p w14:paraId="38C68929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врачебный контроль за спортсменами проводят врачебно-физкультурные диспансеры и кабинеты контроля поликлиник</w:t>
      </w:r>
    </w:p>
    <w:p w14:paraId="3388A9E3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правильно в) и г) Правильный ответ: г</w:t>
      </w:r>
    </w:p>
    <w:p w14:paraId="1CEA2D0D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врачебного контроля за занимающимися физкультурой и спортом являются а) содействие физическому воспитанию населения</w:t>
      </w:r>
    </w:p>
    <w:p w14:paraId="5ECF1F6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  </w:t>
      </w:r>
      <w:proofErr w:type="gramEnd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  состояния   здоровья   и   функционального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состояния физкультурников и спортсменов</w:t>
      </w:r>
    </w:p>
    <w:p w14:paraId="4AF52197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14:paraId="39166FE7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все перечисленное Правильный ответ: г</w:t>
      </w:r>
    </w:p>
    <w:p w14:paraId="2CCFC6CA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врачебного контроля за занимающимися физкультурой и спортом включают все перечисленное, кроме</w:t>
      </w:r>
    </w:p>
    <w:p w14:paraId="3A09ED01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врачебной консультации спортсменов и населения по вопросам физкультуры и спорта б) участия в санитарном надзоре за спортсооружениями</w:t>
      </w:r>
    </w:p>
    <w:p w14:paraId="29D60CFE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лечения различных заболеваний у спортсменов</w:t>
      </w:r>
    </w:p>
    <w:p w14:paraId="13BD26A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врачебно-педагогических наблюдений на тренировках Правильный ответ: в</w:t>
      </w:r>
    </w:p>
    <w:p w14:paraId="5A804E86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контингентам, занимающимся физвоспитанием и спортом, подлежащим диспансеризации, относятся</w:t>
      </w:r>
    </w:p>
    <w:p w14:paraId="0751489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ведущие спортсмены</w:t>
      </w:r>
    </w:p>
    <w:p w14:paraId="5459AD01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студенты</w:t>
      </w:r>
    </w:p>
    <w:p w14:paraId="0F4EE066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учащиеся детско-юношеских спортивных школ г) правильно а) и в)</w:t>
      </w:r>
    </w:p>
    <w:p w14:paraId="6003652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7D4C3034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Различают следующие медицинские группы учащихся для занятий физвоспитанием, исключая</w:t>
      </w:r>
    </w:p>
    <w:p w14:paraId="6EE22D1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лица с физическими дефектами б) подготовительная</w:t>
      </w:r>
    </w:p>
    <w:p w14:paraId="75E8519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основная</w:t>
      </w:r>
    </w:p>
    <w:p w14:paraId="6C8E513C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специальная Правильный ответ: а</w:t>
      </w:r>
    </w:p>
    <w:p w14:paraId="2ACF6D19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Врачебное заключение при диспансерном обследовании спортсмена включает а) оценку здоровья</w:t>
      </w:r>
    </w:p>
    <w:p w14:paraId="72992D1F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функциональное состояния и физическую работоспособность организма в) оценку физического развития</w:t>
      </w:r>
    </w:p>
    <w:p w14:paraId="796504AE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все перечисленное Правильный ответ: г</w:t>
      </w:r>
    </w:p>
    <w:p w14:paraId="33718252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диспансеризации ведущих спортсменов являются все перечисленное, кроме а) укрепления здоровья</w:t>
      </w:r>
    </w:p>
    <w:p w14:paraId="24A1480D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профилактики и выявления ранних признаков физического перенапряжения</w:t>
      </w:r>
    </w:p>
    <w:p w14:paraId="5A55E068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содействия повышению спортивного мастерства и работоспособности г) управления тренировочным процессом</w:t>
      </w:r>
    </w:p>
    <w:p w14:paraId="2B8ECCC6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20529D5A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К основным видам обследования спортсменов, подлежащих диспансеризации, относятся все перечисленное, кроме</w:t>
      </w:r>
    </w:p>
    <w:p w14:paraId="1C6B3BDF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углубленных обследований в ВФД</w:t>
      </w:r>
    </w:p>
    <w:p w14:paraId="58E49A0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текущих наблюдений на тренировках и соревнованиях в) этапных обследований годового тренировочного цикла г) профилактических осмотров</w:t>
      </w:r>
    </w:p>
    <w:p w14:paraId="54F4D07C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4EEF00C2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Объем диспансерного обследования спортсменов (обязательный) включает а) общий и спортивный анамнез</w:t>
      </w:r>
    </w:p>
    <w:p w14:paraId="41FCF8E7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осмотр, исследование физического развития</w:t>
      </w:r>
    </w:p>
    <w:p w14:paraId="20E59B6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проведение функциональных проб с физической нагрузкой г) все перечисленное</w:t>
      </w:r>
    </w:p>
    <w:p w14:paraId="2386631B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7594C33E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Требуют обязательного разрешения врача перед соревнованием все перечисленные виды спорта, кроме</w:t>
      </w:r>
    </w:p>
    <w:p w14:paraId="671329D1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марафонского бега б) бокса</w:t>
      </w:r>
    </w:p>
    <w:p w14:paraId="65382059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прыжков в воду</w:t>
      </w:r>
    </w:p>
    <w:p w14:paraId="353DE5F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подводного спорта Правильный ответ: в</w:t>
      </w:r>
    </w:p>
    <w:p w14:paraId="22AC7406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гипертрофии сердца масса его у взрослого превышает а) 100 г</w:t>
      </w:r>
    </w:p>
    <w:p w14:paraId="4CEBD99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200 г</w:t>
      </w:r>
    </w:p>
    <w:p w14:paraId="0F07D778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350 г</w:t>
      </w:r>
    </w:p>
    <w:p w14:paraId="3AE1C70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600 г</w:t>
      </w:r>
    </w:p>
    <w:p w14:paraId="029C0B8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в</w:t>
      </w:r>
    </w:p>
    <w:p w14:paraId="3772897E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Расширение сердца приводит а) к брадикардии</w:t>
      </w:r>
    </w:p>
    <w:p w14:paraId="401165A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 тахикардии</w:t>
      </w:r>
    </w:p>
    <w:p w14:paraId="76751E4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 увеличению сердечного выброса г) правильно б) и в)</w:t>
      </w:r>
    </w:p>
    <w:p w14:paraId="061700CE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3B869A1B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массы желудочка сердца при гипертрофии обусловлено а) увеличением жировых отложений</w:t>
      </w:r>
    </w:p>
    <w:p w14:paraId="35D2CB49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увеличением количества мышечных волокон в) увеличением размеров каждого волокна</w:t>
      </w:r>
    </w:p>
    <w:p w14:paraId="72CD825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увеличением мышечной соединительной ткани Правильный ответ: в</w:t>
      </w:r>
    </w:p>
    <w:p w14:paraId="510D2C40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Ударный объем левого желудочка составляет в среднем а) 40 мл</w:t>
      </w:r>
    </w:p>
    <w:p w14:paraId="0167706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50 мл</w:t>
      </w:r>
    </w:p>
    <w:p w14:paraId="784F575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70 мл</w:t>
      </w:r>
    </w:p>
    <w:p w14:paraId="16D6622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100 мл Правильный ответ: в</w:t>
      </w:r>
    </w:p>
    <w:p w14:paraId="397F2996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 спортсменов при больших размерах тренированного сердца ударный объем может достигать</w:t>
      </w:r>
    </w:p>
    <w:p w14:paraId="5E6B2FAA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70 мл</w:t>
      </w:r>
    </w:p>
    <w:p w14:paraId="5110743C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100 мл</w:t>
      </w:r>
    </w:p>
    <w:p w14:paraId="7F47F5B7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150 мл</w:t>
      </w:r>
    </w:p>
    <w:p w14:paraId="06AA581B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+г) 200 мл Правильный ответ: г</w:t>
      </w:r>
    </w:p>
    <w:p w14:paraId="5002C991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объема сердца у спортсменов обусловлено а) увеличением жировых отложений</w:t>
      </w:r>
    </w:p>
    <w:p w14:paraId="15FB9DA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гипертрофией миокарда</w:t>
      </w:r>
    </w:p>
    <w:p w14:paraId="70DB478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увеличением соединительной ткани г) правильно б) и г)</w:t>
      </w:r>
    </w:p>
    <w:p w14:paraId="27534981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41379655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Наибольший перепад кровяного давления наблюдается а) в аорте</w:t>
      </w:r>
    </w:p>
    <w:p w14:paraId="0C8F04C3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 артериолах в) в капиллярах г) в венах</w:t>
      </w:r>
    </w:p>
    <w:p w14:paraId="65B6640F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б</w:t>
      </w:r>
    </w:p>
    <w:p w14:paraId="21298EA2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Гидростатическое давление в нижних конечностях при переходе человека из горизонтального положения в вертикальное</w:t>
      </w:r>
    </w:p>
    <w:p w14:paraId="5251A801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понижается</w:t>
      </w:r>
    </w:p>
    <w:p w14:paraId="21A70F53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+б) повышается в) не изменяется</w:t>
      </w:r>
    </w:p>
    <w:p w14:paraId="21039847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 начале понизится, а затем повысится Правильный ответ: б</w:t>
      </w:r>
    </w:p>
    <w:p w14:paraId="21F5AD51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Основными системами организма, обеспечивающими мышечную работу спортсмена, являются все перечисленные, кроме</w:t>
      </w:r>
    </w:p>
    <w:p w14:paraId="6906C7E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нервной</w:t>
      </w:r>
    </w:p>
    <w:p w14:paraId="442ED93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кардиореспираторной</w:t>
      </w:r>
      <w:proofErr w:type="spellEnd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в) мышечной</w:t>
      </w:r>
    </w:p>
    <w:p w14:paraId="544F914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кожной чувствительности Правильный ответ: г</w:t>
      </w:r>
    </w:p>
    <w:p w14:paraId="0B846400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физической тренировки на организм преимущественно проявляется а) через кожные рецепторы</w:t>
      </w:r>
    </w:p>
    <w:p w14:paraId="70FD115D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через сухожильные рецепторы в) через мышечные рецепторы</w:t>
      </w:r>
    </w:p>
    <w:p w14:paraId="379013EC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через глазодвигательный нерв Правильный ответ: в</w:t>
      </w:r>
    </w:p>
    <w:p w14:paraId="2D591762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систематических физических тренировок на центральную нервную систему проявляется</w:t>
      </w:r>
    </w:p>
    <w:p w14:paraId="4DE2CB7D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повышением силы нервных процессов</w:t>
      </w:r>
    </w:p>
    <w:p w14:paraId="10A55FCB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улучшением подвижности нервных процессов</w:t>
      </w:r>
    </w:p>
    <w:p w14:paraId="3358990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ускорением проведения нервно-мышечного возбуждения г) правильно вес перечисленное</w:t>
      </w:r>
    </w:p>
    <w:p w14:paraId="68F2A649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г</w:t>
      </w:r>
    </w:p>
    <w:p w14:paraId="3FE22014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мышечную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систему проявляется всем перечисленным, кроме</w:t>
      </w:r>
    </w:p>
    <w:p w14:paraId="60F565C5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повышения тонуса мышц б) гипертрофии мышц</w:t>
      </w:r>
    </w:p>
    <w:p w14:paraId="414E33D9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образованием новых сухожилий</w:t>
      </w:r>
    </w:p>
    <w:p w14:paraId="7027DA48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совершенствования координации движений Правильный ответ: в</w:t>
      </w:r>
    </w:p>
    <w:p w14:paraId="43EDDCD0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костную систему выражается всем перечисленным, кроме</w:t>
      </w:r>
    </w:p>
    <w:p w14:paraId="173CFDB1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упрочения кости</w:t>
      </w:r>
    </w:p>
    <w:p w14:paraId="19DD38E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стимуляции роста костной ткани</w:t>
      </w:r>
    </w:p>
    <w:p w14:paraId="56DBF7D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улучшения подвижности в суставах г) роста межпозвонковых дисков Правильный ответ: г</w:t>
      </w:r>
    </w:p>
    <w:p w14:paraId="4FBECBDD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Отрицательное влияние неадекватных физических нагрузок у спортсменов может проявиться всем перечисленным, кроме</w:t>
      </w:r>
    </w:p>
    <w:p w14:paraId="659FCD4D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развития сколиоза б) грыжи диска</w:t>
      </w:r>
    </w:p>
    <w:p w14:paraId="3E93F20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дистрофии миокарда</w:t>
      </w:r>
    </w:p>
    <w:p w14:paraId="4CB864A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онкологических заболеваний Правильный ответ: г</w:t>
      </w:r>
    </w:p>
    <w:p w14:paraId="58F98B3E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Систематическая мышечная тренировка повышает все перечисленное, кроме а) уровня ферментов и витаминов в организме</w:t>
      </w:r>
    </w:p>
    <w:p w14:paraId="785FB50B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сопротивляемости организма к экстремальным воздействиям внешней и внутренней среды</w:t>
      </w:r>
    </w:p>
    <w:p w14:paraId="0AB159F1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содержания гликогена в печени г) работоспособности организма Правильный ответ: а</w:t>
      </w:r>
    </w:p>
    <w:p w14:paraId="50D4183D" w14:textId="77777777" w:rsidR="007B647A" w:rsidRPr="007B647A" w:rsidRDefault="007B647A" w:rsidP="007B64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Ориентировочный диапазон частоты сердечных сокращений в 1 мин при физической нагрузке максимальной интенсивности составляет</w:t>
      </w:r>
    </w:p>
    <w:p w14:paraId="73B2C402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130-150 уд/мин</w:t>
      </w:r>
    </w:p>
    <w:p w14:paraId="2C16777D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150-170 уд/мин</w:t>
      </w:r>
    </w:p>
    <w:p w14:paraId="74F2CC80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170-180 уд/мин</w:t>
      </w:r>
    </w:p>
    <w:p w14:paraId="219C3F64" w14:textId="77777777" w:rsidR="007B647A" w:rsidRPr="007B647A" w:rsidRDefault="007B647A" w:rsidP="007B647A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200-220 уд/мин Правильный ответ: в</w:t>
      </w:r>
    </w:p>
    <w:p w14:paraId="0238A09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175A2B6" w14:textId="77777777" w:rsidR="007B647A" w:rsidRPr="007B647A" w:rsidRDefault="007B647A" w:rsidP="007B647A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14:paraId="28F00281" w14:textId="77777777" w:rsidR="007B647A" w:rsidRPr="007B647A" w:rsidRDefault="007B647A" w:rsidP="007B647A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Максимальное количество – 15 баллов:</w:t>
      </w:r>
    </w:p>
    <w:p w14:paraId="1A9CC5F0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Из имеющегося банка тестов формируется тестовое задание, содержащее 10 тестовых вопросов. Правильный ответ на каждый вопрос оценивается в 1,5 балла.</w:t>
      </w:r>
    </w:p>
    <w:p w14:paraId="0B624F13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58038EF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14:paraId="33150909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49085A70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1. Особенности телосложения и физического развития спортсменов избранной специализации.</w:t>
      </w:r>
    </w:p>
    <w:p w14:paraId="60824F0E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2. Особенности функционального состояния нервной системы у спортсменов.</w:t>
      </w:r>
    </w:p>
    <w:p w14:paraId="021FBA29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3. Функциональное состояние внешнего дыхания у спортсменов (показатели, методы их определения, динамика в макроцикле).</w:t>
      </w:r>
    </w:p>
    <w:p w14:paraId="163563DB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4. Особенности морфофункционального состояния сердечно-сосудистой системы.</w:t>
      </w:r>
    </w:p>
    <w:p w14:paraId="19447B71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5. Медицинский контроль за женщинами-спортсменками.</w:t>
      </w:r>
    </w:p>
    <w:p w14:paraId="73404EFA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6. Врачебный контроль за юными спортсменами.</w:t>
      </w:r>
    </w:p>
    <w:p w14:paraId="0522BE1E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7. Самоконтроль в массовой физической культуре.</w:t>
      </w:r>
    </w:p>
    <w:p w14:paraId="20E42A97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8. Современные методы медицинского контроля в практике спортивной медицины.</w:t>
      </w:r>
    </w:p>
    <w:p w14:paraId="6C42A457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9. Физические средства в восстановлении и повышении работоспособности спортсмена.</w:t>
      </w:r>
    </w:p>
    <w:p w14:paraId="53A7945E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10. Здоровье и физическое развитие спортсменов (на примере избранной специальности).</w:t>
      </w:r>
    </w:p>
    <w:p w14:paraId="5EF3B03D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11. Координационная функция нервной системы и особенности ее функционального состояния у спортсменов.</w:t>
      </w:r>
    </w:p>
    <w:p w14:paraId="45BD090C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12. Острое и хроническое перенапряжение у спортсменов.</w:t>
      </w:r>
    </w:p>
    <w:p w14:paraId="0010F8FD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13. Варикозная болезнь у спортсменов, причины развития, признаки, методы профилактики.</w:t>
      </w:r>
    </w:p>
    <w:p w14:paraId="262CBD68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14. Антидопинговый контроль в спорте, группы допинговых препаратов, процедура проведения антидопингового контроля.</w:t>
      </w:r>
    </w:p>
    <w:p w14:paraId="1D6AFACD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15. Фармакологические средства, ускоряющие восстановление и повышающие спортивную работоспособность, их краткая характеристика.</w:t>
      </w:r>
    </w:p>
    <w:p w14:paraId="2C245E8B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16. Современное представление о перетренированности спортсмена. Причины перетренированности, признаки, лечение, профилактика.</w:t>
      </w:r>
    </w:p>
    <w:p w14:paraId="0A4BCCB2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17. Наиболее частые причины внезапных смертей в спорте.</w:t>
      </w:r>
    </w:p>
    <w:p w14:paraId="18F8861C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18. Понятие об утомлении и переутомлении. Общее представление о </w:t>
      </w:r>
      <w:proofErr w:type="spellStart"/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состояниях. Роль тренера в предупреждении </w:t>
      </w:r>
      <w:proofErr w:type="spellStart"/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состояний.</w:t>
      </w:r>
    </w:p>
    <w:p w14:paraId="113D918E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19. Общая характеристика острых патологических состояний у спортсменов. Наиболее частые причины их развития. Роль тренера в профилактике острых патологических состояний.</w:t>
      </w:r>
    </w:p>
    <w:p w14:paraId="02059C9A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20. Очаги хронической инфекции. Влияние на функциональное состояние спортсмена, физическую работоспособность и спортивный результат.</w:t>
      </w:r>
    </w:p>
    <w:p w14:paraId="2C557346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21. Общая характеристика заболеваемости среди спортсменов. Влияние специфики спорта на характер заболеваемости спортсменов. Особенности течения заболеваний у спортсменов.</w:t>
      </w:r>
    </w:p>
    <w:p w14:paraId="6534082A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22. Понятие о тепловом и солнечном ударах, механизмы развития, основные признаки, оказание первой медицинской помощи, профилактика.</w:t>
      </w:r>
    </w:p>
    <w:p w14:paraId="182A2BE5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23. Вывихи суставов, виды вывихов, признаки повреждения, оказание первой медицинской помощи.</w:t>
      </w:r>
    </w:p>
    <w:p w14:paraId="24E2B49A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24. Повреждения и заболевания позвоночника у спортсменов (компрессионный перелом, остеохондроз, спондилез), основные признаки, первая медицинская помощь, профилактика.</w:t>
      </w:r>
    </w:p>
    <w:p w14:paraId="28374B91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25. Общая характеристика открытых повреждений у спортсменов, первая медицинская помощь.</w:t>
      </w:r>
    </w:p>
    <w:p w14:paraId="6C5AC86C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26. Общая характеристика закрытых повреждений у спортсменов, первая медицинская помощь.</w:t>
      </w:r>
    </w:p>
    <w:p w14:paraId="71C7D3C3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27. Повреждение коленного сустава. Наиболее характерные признаки повреждений, первая медицинская помощь, профилактика.</w:t>
      </w:r>
    </w:p>
    <w:p w14:paraId="1A13DBD9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28. Повреждения костей и надкостницы у спортсменов, признаки повреждений, первая медицинская помощь.</w:t>
      </w:r>
    </w:p>
    <w:p w14:paraId="06E5DEFD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29. Повреждения и заболевания мышц у спортсменов, характерные признаки, первая медицинская помощь, профилактика.</w:t>
      </w:r>
    </w:p>
    <w:p w14:paraId="3BA84A81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="Calibri" w:hAnsi="Times New Roman" w:cs="Times New Roman"/>
          <w:sz w:val="20"/>
          <w:szCs w:val="20"/>
          <w:lang w:val="ru-RU"/>
        </w:rPr>
        <w:t>30. Кровотечения, виды кровотечений, способы остановки различных видов кровотечений.</w:t>
      </w:r>
    </w:p>
    <w:p w14:paraId="423F125A" w14:textId="77777777" w:rsidR="007B647A" w:rsidRPr="007B647A" w:rsidRDefault="007B647A" w:rsidP="007B64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08AFD839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  <w:lastRenderedPageBreak/>
        <w:t>Критерии оценивания:</w:t>
      </w:r>
    </w:p>
    <w:p w14:paraId="5D06A7CC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Максимальный балл – 15.</w:t>
      </w:r>
    </w:p>
    <w:p w14:paraId="63601393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Реферат сдан с соблюдением всех сроков.</w:t>
      </w:r>
    </w:p>
    <w:p w14:paraId="77DBDFC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14:paraId="49245B96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7B647A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14:paraId="12DA6D3A" w14:textId="77777777" w:rsidR="007B647A" w:rsidRPr="007B647A" w:rsidRDefault="007B647A" w:rsidP="007B647A">
      <w:pPr>
        <w:spacing w:after="0" w:line="240" w:lineRule="auto"/>
        <w:rPr>
          <w:rFonts w:ascii="Times New Roman" w:eastAsiaTheme="minorHAnsi" w:hAnsi="Times New Roman" w:cs="Times New Roman"/>
          <w:lang w:val="ru-RU"/>
        </w:rPr>
      </w:pPr>
    </w:p>
    <w:p w14:paraId="609CF47A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val="ru-RU"/>
        </w:rPr>
      </w:pPr>
      <w:r w:rsidRPr="007B647A">
        <w:rPr>
          <w:rFonts w:ascii="Times New Roman" w:eastAsiaTheme="minorHAnsi" w:hAnsi="Times New Roman" w:cs="Times New Roman"/>
          <w:b/>
          <w:bCs/>
          <w:lang w:val="ru-RU"/>
        </w:rPr>
        <w:t>СИТУАЦИОННЫЕ ЗАДАЧИ</w:t>
      </w:r>
    </w:p>
    <w:p w14:paraId="005BE52F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val="ru-RU"/>
        </w:rPr>
      </w:pPr>
      <w:r w:rsidRPr="007B647A">
        <w:rPr>
          <w:rFonts w:ascii="Times New Roman" w:eastAsiaTheme="minorHAnsi" w:hAnsi="Times New Roman" w:cs="Times New Roman"/>
          <w:b/>
          <w:bCs/>
          <w:lang w:val="ru-RU"/>
        </w:rPr>
        <w:t>Решить любую ситуационную задачу на выбор</w:t>
      </w:r>
    </w:p>
    <w:p w14:paraId="6073EF06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Theme="minorHAnsi" w:hAnsi="Times New Roman" w:cs="Times New Roman"/>
          <w:lang w:val="ru-RU"/>
        </w:rPr>
      </w:pPr>
    </w:p>
    <w:p w14:paraId="5AA5A6CD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Студентам при решении задач необходимо дать ответ на вопрос задачи и объяснить ход ее решения подробно, последовательно, с теоретическими обоснованиями (в т.ч. из лекционного курса), и дать ответы на дополнительные вопросы верные и четкие.</w:t>
      </w:r>
    </w:p>
    <w:p w14:paraId="1FFCE4BC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</w:p>
    <w:p w14:paraId="43DFC71B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1.</w:t>
      </w:r>
    </w:p>
    <w:p w14:paraId="7AE6233B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Спортсмен-футболист жалуется на тошноту, ощущение тяжести в верхних отделах живота, отрыжку. Со слов пострадавшего, съеденная 3 ч. назад пища могла быть недоброкачественной. Перечислите мероприятия первой доврачебной помощи.</w:t>
      </w:r>
    </w:p>
    <w:p w14:paraId="69E2992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2.</w:t>
      </w:r>
    </w:p>
    <w:p w14:paraId="351942DB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В результате падения у футболиста возникли ранения руки и ноги. При осмотре: на плече рана размером 2х4 см. с ровными краями, загрязнена землей, из раны умеренное кровотечение. На голени поверхностная рана 1х3 см.</w:t>
      </w:r>
    </w:p>
    <w:p w14:paraId="2526AA6B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мероприятия первой доврачебной медицинской помощи.</w:t>
      </w:r>
    </w:p>
    <w:p w14:paraId="5764A31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3.</w:t>
      </w:r>
    </w:p>
    <w:p w14:paraId="4AD06EA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В результате неосторожного обращения с оружием стрелок получил огнестрельное ранение стопы. При осмотре: на тыльной поверхности стопы дефект тканей размером 1,0-1,5 см., резкая отечность стопы, из раны венозное кровотечение. Перечислите мероприятия первой доврачебной медицинской помощи.</w:t>
      </w:r>
    </w:p>
    <w:p w14:paraId="3931242E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4.</w:t>
      </w:r>
    </w:p>
    <w:p w14:paraId="2D45BEB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В результате автомобильной аварии спортсмен получил рану волосистой части головы. При осмотре: в теменной области слева рана размером 3х5 см., обильное кровотечение. Перечислите мероприятия первой доврачебной медицинской помощи. Какую повязку целесообразно наложить пострадавшему?</w:t>
      </w:r>
    </w:p>
    <w:p w14:paraId="67B17F2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5.</w:t>
      </w:r>
    </w:p>
    <w:p w14:paraId="1F68598F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Во время игры в футбол спортсмен получил рану локтевого сустава. При осмотре: на задней поверхности правого локтевого сустава рана размером 3х2 см., поверхностная, слегка кровоточащая. Перечислите мероприятия первой доврачебной медицинской помощи.</w:t>
      </w:r>
    </w:p>
    <w:p w14:paraId="01407AA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6.</w:t>
      </w:r>
    </w:p>
    <w:p w14:paraId="21ACFE0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Фигуристка во время тренировок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болезненна. Какое повреждение можно предположить?</w:t>
      </w:r>
    </w:p>
    <w:p w14:paraId="049A2B57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объем оказания первой доврачебной помощи.</w:t>
      </w:r>
    </w:p>
    <w:p w14:paraId="297D4A96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7.</w:t>
      </w:r>
    </w:p>
    <w:p w14:paraId="46A3318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сустава.</w:t>
      </w:r>
    </w:p>
    <w:p w14:paraId="7DAEC4E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объем первой помощи. Какую повязку нужно наложить пострадавшему?</w:t>
      </w:r>
    </w:p>
    <w:p w14:paraId="34C448A1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8.</w:t>
      </w:r>
    </w:p>
    <w:p w14:paraId="69230E3F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 xml:space="preserve">В травмпункт обратился спортсмен, у которого сбилась ранее наложенная повязка </w:t>
      </w:r>
      <w:proofErr w:type="spellStart"/>
      <w:r w:rsidRPr="007B647A">
        <w:rPr>
          <w:rFonts w:ascii="Times New Roman" w:eastAsiaTheme="minorHAnsi" w:hAnsi="Times New Roman" w:cs="Times New Roman"/>
          <w:lang w:val="ru-RU"/>
        </w:rPr>
        <w:t>Дезо</w:t>
      </w:r>
      <w:proofErr w:type="spellEnd"/>
      <w:r w:rsidRPr="007B647A">
        <w:rPr>
          <w:rFonts w:ascii="Times New Roman" w:eastAsiaTheme="minorHAnsi" w:hAnsi="Times New Roman" w:cs="Times New Roman"/>
          <w:lang w:val="ru-RU"/>
        </w:rPr>
        <w:t xml:space="preserve">. Перечислите правила наложения повязки </w:t>
      </w:r>
      <w:proofErr w:type="spellStart"/>
      <w:r w:rsidRPr="007B647A">
        <w:rPr>
          <w:rFonts w:ascii="Times New Roman" w:eastAsiaTheme="minorHAnsi" w:hAnsi="Times New Roman" w:cs="Times New Roman"/>
          <w:lang w:val="ru-RU"/>
        </w:rPr>
        <w:t>Дезо</w:t>
      </w:r>
      <w:proofErr w:type="spellEnd"/>
      <w:r w:rsidRPr="007B647A">
        <w:rPr>
          <w:rFonts w:ascii="Times New Roman" w:eastAsiaTheme="minorHAnsi" w:hAnsi="Times New Roman" w:cs="Times New Roman"/>
          <w:lang w:val="ru-RU"/>
        </w:rPr>
        <w:t>.</w:t>
      </w:r>
    </w:p>
    <w:p w14:paraId="00E664D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9.</w:t>
      </w:r>
    </w:p>
    <w:p w14:paraId="21B7AA2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lastRenderedPageBreak/>
        <w:t>Спортсмен получил рану локтевого сгиба упавшим разбитым стеклом. Отмечается обильное кровотечение, цвет крови алый. Какой вид кровотечения у пострадавшего? Перечислите мероприятия первой доврачебной медицинской помощи.</w:t>
      </w:r>
    </w:p>
    <w:p w14:paraId="1E0690E7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10.</w:t>
      </w:r>
    </w:p>
    <w:p w14:paraId="7CF1B5E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У спортсмена-волейболиста резаная рана наружной поверхности голени. Повязка умеренно пропитана кровью, голень и стопа обычного цвета, теплые.</w:t>
      </w:r>
    </w:p>
    <w:p w14:paraId="5FDB9DFE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Назовите вид кровотечения. Укажите объем первой доврачебной медицинской помощи.</w:t>
      </w:r>
    </w:p>
    <w:p w14:paraId="0748F75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11.</w:t>
      </w:r>
    </w:p>
    <w:p w14:paraId="154469F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Женщина – спортсменка получила ожог предплечья паром. При осмотре резкое покраснение кожи предплечья, в области лучезапястного сустава – несколько пузырей с прозрачным содержанием.</w:t>
      </w:r>
    </w:p>
    <w:p w14:paraId="7CA2018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Укажите степень ожога. Назовите мероприятия первой доврачебной помощи.</w:t>
      </w:r>
    </w:p>
    <w:p w14:paraId="6E212E85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12.</w:t>
      </w:r>
    </w:p>
    <w:p w14:paraId="0A02910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Во время лыжной прогулки у спортсмена на щеке появилось белое пятно. Прикосновение пальцев не ощущает.</w:t>
      </w:r>
    </w:p>
    <w:p w14:paraId="1F82F5B1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Какая первая доврачебная медицинская помощь должна быть оказана пострадавшему?</w:t>
      </w:r>
    </w:p>
    <w:p w14:paraId="7E183E9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13.</w:t>
      </w:r>
    </w:p>
    <w:p w14:paraId="03264F6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Альпинист длительное время находился на улице в тесной обуви при температуре 10-15 С.  После соревнования возникли сильные боли в стопах. Стопы багрово-синюшного цвета, отечны. Отек распространяется на голени. На тыльной поверхности стоп имеются пузыри с прозрачным содержимым. Чувствительность кожи пальцев отсутствует.</w:t>
      </w:r>
    </w:p>
    <w:p w14:paraId="6FBFB69E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мероприятия доврачебной медицинской помощи.</w:t>
      </w:r>
    </w:p>
    <w:p w14:paraId="28CDB3B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14.</w:t>
      </w:r>
    </w:p>
    <w:p w14:paraId="7673C4F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Во время игры в волейбол при столкновении с соперником молодой человек получил травму. При осмотре: на правом бедре – кровоподтек, окружность правого бедра на 2 см больше, чем левого. Осевая нагрузка на пятку болезненна. Какой вид повреждения можно предположить? Перечислите мероприятия первой доврачебной помощи.</w:t>
      </w:r>
    </w:p>
    <w:p w14:paraId="52577FD5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15.</w:t>
      </w:r>
    </w:p>
    <w:p w14:paraId="01CFFB67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Боксер во время тренировок упал навзничь, ударился затылком. Отмечает кратковременную потерю сознания, однократную рвоту. Жалуется на головную боль, головокружение, тошноту. При осмотре: больной вялый, на вопросы отвечает с трудом. Кожные покровы бледные. Пульс 68 ударов в минуту, ритмичный. В затылочной области подкожное кровоизлияние, резкая болезненность при пальпации.</w:t>
      </w:r>
    </w:p>
    <w:p w14:paraId="22EC5CE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мероприятия первой доврачебной помощи.</w:t>
      </w:r>
    </w:p>
    <w:p w14:paraId="60B51CD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16.</w:t>
      </w:r>
    </w:p>
    <w:p w14:paraId="1F20CF9B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Гимнаст во время тренировок упал с высоты 1,5 м., ударившись о рядом стоящее спортивное сооружение правой половиной грудной клетки. Жалуется на боли в грудной клетке, усиливающиеся при глубоком дыхании, кашле. При осмотре: кожные покровы обычной окраски. Число дыханий – 18 в минуту. Заметно отставание правой половины грудной клетки при дыхании. При пальпации – резкая болезненность по ходу нижних ребер слева, которая усиливается при кашле.</w:t>
      </w:r>
    </w:p>
    <w:p w14:paraId="48C9432D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Какой вид повреждений у больного? Перечислите объем первой доврачебной помощи.</w:t>
      </w:r>
    </w:p>
    <w:p w14:paraId="6C22F55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17.</w:t>
      </w:r>
    </w:p>
    <w:p w14:paraId="142A8B8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Велосипедист упал, ударившись грудной клеткой о твердый предмет. Жалуется на разлитые боли в левой половине грудной клетки. При осмотре: состояние удовлетворительное, кожные покровы обычной окраски. Число дыханий 18 в минуту, левая половина грудной клетки несколько отстает при дыхании. При глубоком дыхании боль остается такой же.</w:t>
      </w:r>
    </w:p>
    <w:p w14:paraId="3F36B49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Какое повреждение у больного? Какую первую доврачебную помощь нужно ему оказать?</w:t>
      </w:r>
    </w:p>
    <w:p w14:paraId="30BB182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18.</w:t>
      </w:r>
    </w:p>
    <w:p w14:paraId="149AE125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При спуске с горы на лыжах женщина упала, возникли резкие боли в области голени, усиливающиеся при изменении положения. Встать на ногу не может. При осмотре: стопа неестественно вывернута наружу. Кожные покровы не нарушены.</w:t>
      </w:r>
    </w:p>
    <w:p w14:paraId="14BC12C6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Каков характер повреждения и какая необходима первая помощь?</w:t>
      </w:r>
    </w:p>
    <w:p w14:paraId="0E28F09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19.</w:t>
      </w:r>
    </w:p>
    <w:p w14:paraId="53A3000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Юный турист, споткнувшись, упал на руки, возникла резкая боль в области лучезапястного сустава, усиливающаяся при любом движении кисти. Резко изменилась конфигурация сустава и лучевой кости. Какое повреждение можно предположить у пострадавшего?</w:t>
      </w:r>
    </w:p>
    <w:p w14:paraId="2F454D0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объем первой доврачебной помощи.</w:t>
      </w:r>
    </w:p>
    <w:p w14:paraId="10A91E1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20.</w:t>
      </w:r>
    </w:p>
    <w:p w14:paraId="42F47807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Во время тренировок тяжелоатлет упал на отведенную руку: возникли резкая болезненность, невозможность движений в плечевом суставе. Какое повреждение можно заподозрить у пострадавшего?</w:t>
      </w:r>
    </w:p>
    <w:p w14:paraId="37AD814E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мероприятия первой доврачебной помощи?</w:t>
      </w:r>
    </w:p>
    <w:p w14:paraId="1646623C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21.</w:t>
      </w:r>
    </w:p>
    <w:p w14:paraId="2533438F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 xml:space="preserve">Гимнастка во время тренировок оступилась, почувствовала боли в голеностопном суставе. При осмотре: в области голеностопного сустава отечность, резкая болезненность при пальпации. Движения резко ограничены из-за болей. </w:t>
      </w:r>
      <w:r w:rsidRPr="007B647A">
        <w:rPr>
          <w:rFonts w:ascii="Times New Roman" w:eastAsiaTheme="minorHAnsi" w:hAnsi="Times New Roman" w:cs="Times New Roman"/>
          <w:lang w:val="ru-RU"/>
        </w:rPr>
        <w:lastRenderedPageBreak/>
        <w:t>Поколачивание по пятке вызывает усиление болей в голеностопном суставе. Какое повреждение можно заподозрить у больного?</w:t>
      </w:r>
    </w:p>
    <w:p w14:paraId="3AB37B6C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мероприятия первой доврачебной помощи.</w:t>
      </w:r>
    </w:p>
    <w:p w14:paraId="1292BA1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22.</w:t>
      </w:r>
    </w:p>
    <w:p w14:paraId="21FA1F16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На улице обнаружен человек без признаков жизни: сознание отсутствует, движения грудной клетки не видны, пульс на сонной артерии отсутствует.</w:t>
      </w:r>
    </w:p>
    <w:p w14:paraId="138745D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Как надо действовать в подобной ситуации?</w:t>
      </w:r>
    </w:p>
    <w:p w14:paraId="478F217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23.</w:t>
      </w:r>
    </w:p>
    <w:p w14:paraId="5902F22C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Из воды извлечен пловец без признаков жизни.</w:t>
      </w:r>
    </w:p>
    <w:p w14:paraId="61116111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Назовите объем и очередность мероприятий первой доврачебной помощи.</w:t>
      </w:r>
    </w:p>
    <w:p w14:paraId="72C5B645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24.</w:t>
      </w:r>
    </w:p>
    <w:p w14:paraId="25EE60E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Перед соревнованием легкоатлет вместо углеводно-минерального напитка выпил неизвестную жидкость, после чего почувствовал резкую боль во рту, за грудиной и в животе. При осмотре: беспокоен, мечется от боли, была повторная рвота с примесью крови. На слизистых оболочках рта, языке видны грубый налет и струп желтовато – зеленного цвета. Чем отравился пациент?</w:t>
      </w:r>
    </w:p>
    <w:p w14:paraId="4507CCFD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мероприятия первой доврачебной помощи.</w:t>
      </w:r>
    </w:p>
    <w:p w14:paraId="574FEEA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Задача № 25.</w:t>
      </w:r>
    </w:p>
    <w:p w14:paraId="3083A0B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Спортсмена укусила змея в область голени.</w:t>
      </w:r>
    </w:p>
    <w:p w14:paraId="44B84ADE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Перечислите мероприятия первой доврачебной помощи.</w:t>
      </w:r>
    </w:p>
    <w:p w14:paraId="6D1CF2B3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</w:p>
    <w:p w14:paraId="0A97A4E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b/>
          <w:bCs/>
          <w:lang w:val="ru-RU"/>
        </w:rPr>
        <w:t>Критерии оценивания.</w:t>
      </w:r>
      <w:r w:rsidRPr="007B647A">
        <w:rPr>
          <w:rFonts w:ascii="Times New Roman" w:eastAsiaTheme="minorHAnsi" w:hAnsi="Times New Roman" w:cs="Times New Roman"/>
          <w:lang w:val="ru-RU"/>
        </w:rPr>
        <w:t xml:space="preserve"> </w:t>
      </w:r>
    </w:p>
    <w:p w14:paraId="769D1C4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Максимальный балл – 40.</w:t>
      </w:r>
    </w:p>
    <w:p w14:paraId="0453007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 xml:space="preserve">Студент решает четыре задачи, каждая задача оценивается в 10 баллов. </w:t>
      </w:r>
    </w:p>
    <w:p w14:paraId="7F4607C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Критерий оценивания для одной задачи:</w:t>
      </w:r>
    </w:p>
    <w:p w14:paraId="3CA57E17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10 баллов – ответ на вопрос задачи дан правильный. Объяснение хода ее решения подробное, последовательное, грамотное, с теоретическими обоснованиями (в т.ч. из лекционного курса).</w:t>
      </w:r>
    </w:p>
    <w:p w14:paraId="33E30AB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7 Баллов –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материала).</w:t>
      </w:r>
    </w:p>
    <w:p w14:paraId="281E66C5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5 баллов – 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ошибками, ответы на дополнительные вопросы недостаточно четкие, с ошибками в деталях.</w:t>
      </w:r>
    </w:p>
    <w:p w14:paraId="31596311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7B647A">
        <w:rPr>
          <w:rFonts w:ascii="Times New Roman" w:eastAsiaTheme="minorHAnsi" w:hAnsi="Times New Roman" w:cs="Times New Roman"/>
          <w:lang w:val="ru-RU"/>
        </w:rPr>
        <w:t>2 балла – ответ на вопрос задачи дан частично правильный. Объяснение хода ее решения дано неполное, непоследовательное, с грубыми ошибками, без теоретического обоснования (в т.ч. лекционным материалом), с большим количеством ошибок, ответы на дополнительные вопросы неправильные или отсутствуют.</w:t>
      </w:r>
    </w:p>
    <w:p w14:paraId="4D3A524D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Theme="minorHAnsi" w:hAnsi="Times New Roman" w:cs="Times New Roman"/>
          <w:lang w:val="ru-RU"/>
        </w:rPr>
      </w:pPr>
    </w:p>
    <w:p w14:paraId="5174269E" w14:textId="77777777" w:rsidR="007B647A" w:rsidRPr="007B647A" w:rsidRDefault="007B647A" w:rsidP="007B647A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7B647A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FFA62A6" w14:textId="77777777" w:rsidR="007B647A" w:rsidRPr="007B647A" w:rsidRDefault="007B647A" w:rsidP="007B64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3A75FAE" w14:textId="77777777" w:rsidR="007B647A" w:rsidRPr="007B647A" w:rsidRDefault="007B647A" w:rsidP="007B64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770E8D45" w14:textId="77777777" w:rsidR="007B647A" w:rsidRPr="007B647A" w:rsidRDefault="007B647A" w:rsidP="007B64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044E8209" w14:textId="77777777" w:rsidR="007B647A" w:rsidRPr="007B647A" w:rsidRDefault="007B647A" w:rsidP="007B64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7B647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14:paraId="52DF5162" w14:textId="77777777" w:rsidR="007B647A" w:rsidRPr="007B647A" w:rsidRDefault="007B647A" w:rsidP="007B64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5C420CB1" w14:textId="77777777" w:rsidR="007B647A" w:rsidRPr="007B647A" w:rsidRDefault="007B647A" w:rsidP="007B647A">
      <w:pPr>
        <w:spacing w:after="160" w:line="259" w:lineRule="auto"/>
        <w:rPr>
          <w:rFonts w:eastAsiaTheme="minorHAnsi"/>
          <w:lang w:val="ru-RU"/>
        </w:rPr>
      </w:pPr>
    </w:p>
    <w:p w14:paraId="603F9459" w14:textId="77777777" w:rsidR="007B647A" w:rsidRPr="007B647A" w:rsidRDefault="007B647A" w:rsidP="007B64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2</w:t>
      </w:r>
    </w:p>
    <w:p w14:paraId="022B0243" w14:textId="77777777" w:rsidR="007B647A" w:rsidRPr="007B647A" w:rsidRDefault="007B647A" w:rsidP="007B64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47027558" w14:textId="77777777" w:rsidR="007B647A" w:rsidRPr="007B647A" w:rsidRDefault="007B647A" w:rsidP="007B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14:paraId="445C82DE" w14:textId="77777777" w:rsidR="007B647A" w:rsidRPr="007B647A" w:rsidRDefault="007B647A" w:rsidP="007B64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C155D96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14:paraId="4AB3FC4A" w14:textId="77777777" w:rsidR="007B647A" w:rsidRPr="007B647A" w:rsidRDefault="007B647A" w:rsidP="007B64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14:paraId="75E27095" w14:textId="77777777" w:rsidR="007B647A" w:rsidRPr="007B647A" w:rsidRDefault="007B647A" w:rsidP="007B64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14:paraId="0B05EBD5" w14:textId="77777777" w:rsidR="007B647A" w:rsidRPr="007B647A" w:rsidRDefault="007B647A" w:rsidP="007B64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D350CD6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14:paraId="773A725D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14:paraId="1842471C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14:paraId="41AEB13F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14:paraId="65D2A0F1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14:paraId="5C751C55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14:paraId="13CCE07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14:paraId="35CC0B2D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14:paraId="6FD57DEF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проведении аудиторной работы:</w:t>
      </w:r>
    </w:p>
    <w:p w14:paraId="6C4D29B1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14:paraId="67454C7B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14:paraId="6893FB26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14:paraId="1016D34C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14:paraId="56B4D31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14:paraId="7211FF73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14:paraId="3781DB8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14:paraId="0BCFDAE2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14:paraId="400CC7D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14:paraId="455BAF11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14:paraId="6957F3D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32890C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14:paraId="23C07A9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14:paraId="2A2A9AB0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14:paraId="3F7D2A81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14:paraId="3FD4652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14:paraId="5239CEF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</w:t>
      </w:r>
      <w:proofErr w:type="gramStart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 здоровье и сохранность жизни которых они несут ответственность;</w:t>
      </w:r>
    </w:p>
    <w:p w14:paraId="0EC63B0B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14:paraId="65D3CFE3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14:paraId="09DB2ED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знание современных проблем обеспечения безопасности жизнедеятельности человека и человечества в целом;</w:t>
      </w:r>
    </w:p>
    <w:p w14:paraId="38A03C0E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14:paraId="762CB20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14:paraId="2BB6F20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14:paraId="246F48EA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14:paraId="5C4CFB18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реализации различных видов учебной работы используются разнообразные (в т.ч. интерактивные) методы обучения, в частности: интерактивная доска для подготовки и проведения лекционных и семинарских занятий. Также обучающиеся могут взять на дом необходимую литературу на абонементе вузовской библиотеки или воспользоваться читальными залами вуза.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14:paraId="1049A981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14:paraId="74F86EE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14:paraId="79C3D18F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14:paraId="684B50F6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14:paraId="2C6DCA81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обучающегося. Обучающейся может предложить свою тему, обосновав ее целесообразность. </w:t>
      </w:r>
    </w:p>
    <w:p w14:paraId="0AFE883D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14:paraId="61BD49AD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А4,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14:paraId="35C0508F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14:paraId="2DDF483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14:paraId="69E1CCF4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14:paraId="1680933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14:paraId="5D9C985E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14:paraId="5B8E43DC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14:paraId="7BCE3678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6) список использованной литературы.</w:t>
      </w:r>
    </w:p>
    <w:p w14:paraId="310C9AD9" w14:textId="77777777" w:rsidR="007B647A" w:rsidRPr="007B647A" w:rsidRDefault="007B647A" w:rsidP="007B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14:paraId="4B9D370C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14:paraId="69559462" w14:textId="77777777" w:rsidR="007B647A" w:rsidRPr="007B647A" w:rsidRDefault="007B647A" w:rsidP="007B6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14:paraId="132A6951" w14:textId="77777777" w:rsidR="007B647A" w:rsidRPr="007B647A" w:rsidRDefault="007B647A" w:rsidP="007B64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64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14:paraId="2515D4FF" w14:textId="77777777" w:rsidR="007B647A" w:rsidRDefault="007B647A">
      <w:pPr>
        <w:rPr>
          <w:lang w:val="ru-RU"/>
        </w:rPr>
      </w:pPr>
    </w:p>
    <w:p w14:paraId="77EFE6C9" w14:textId="77777777" w:rsidR="007B647A" w:rsidRDefault="007B647A">
      <w:pPr>
        <w:rPr>
          <w:lang w:val="ru-RU"/>
        </w:rPr>
      </w:pPr>
    </w:p>
    <w:p w14:paraId="3E72A445" w14:textId="77777777" w:rsidR="007B647A" w:rsidRPr="007B647A" w:rsidRDefault="007B647A">
      <w:pPr>
        <w:rPr>
          <w:lang w:val="ru-RU"/>
        </w:rPr>
      </w:pPr>
    </w:p>
    <w:sectPr w:rsidR="007B647A" w:rsidRPr="007B64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41302C"/>
    <w:multiLevelType w:val="hybridMultilevel"/>
    <w:tmpl w:val="6A9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09B8"/>
    <w:multiLevelType w:val="hybridMultilevel"/>
    <w:tmpl w:val="1264D560"/>
    <w:lvl w:ilvl="0" w:tplc="611CE3C6">
      <w:start w:val="1"/>
      <w:numFmt w:val="decimal"/>
      <w:lvlText w:val="%1.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B4B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C1FA333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AA2E423C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47B2E07E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E0362A9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089A04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0A7C7246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4A1EF580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num w:numId="1" w16cid:durableId="1827437455">
    <w:abstractNumId w:val="2"/>
  </w:num>
  <w:num w:numId="2" w16cid:durableId="1789545364">
    <w:abstractNumId w:val="1"/>
  </w:num>
  <w:num w:numId="3" w16cid:durableId="1147673382">
    <w:abstractNumId w:val="3"/>
  </w:num>
  <w:num w:numId="4" w16cid:durableId="1034113778">
    <w:abstractNumId w:val="5"/>
  </w:num>
  <w:num w:numId="5" w16cid:durableId="1372681852">
    <w:abstractNumId w:val="0"/>
  </w:num>
  <w:num w:numId="6" w16cid:durableId="2125148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091D"/>
    <w:rsid w:val="007175A4"/>
    <w:rsid w:val="007B64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15592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2FDE-F553-4097-ACA9-459340D0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10079</Words>
  <Characters>57452</Characters>
  <Application>Microsoft Office Word</Application>
  <DocSecurity>0</DocSecurity>
  <Lines>478</Lines>
  <Paragraphs>134</Paragraphs>
  <ScaleCrop>false</ScaleCrop>
  <Company/>
  <LinksUpToDate>false</LinksUpToDate>
  <CharactersWithSpaces>67397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2022-2023_44_03_05_37-19-4-ФСП_plx_Спортивная медицина</dc:title>
  <dc:creator>FastReport.NET</dc:creator>
  <cp:lastModifiedBy>галина хвалебо</cp:lastModifiedBy>
  <cp:revision>3</cp:revision>
  <dcterms:created xsi:type="dcterms:W3CDTF">2022-09-28T19:13:00Z</dcterms:created>
  <dcterms:modified xsi:type="dcterms:W3CDTF">2022-10-15T15:01:00Z</dcterms:modified>
</cp:coreProperties>
</file>