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F2" w:rsidRPr="00E42BF2" w:rsidRDefault="00E42BF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658EC" w:rsidRPr="00E42BF2" w:rsidTr="00E42BF2">
        <w:trPr>
          <w:trHeight w:hRule="exact" w:val="2083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658EC" w:rsidRPr="00E42BF2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658EC" w:rsidRPr="00E42BF2" w:rsidRDefault="00D658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58E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658EC" w:rsidRPr="007D75BA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658EC" w:rsidRPr="007D75BA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658EC" w:rsidRPr="007D75BA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658EC" w:rsidRDefault="007D7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658EC" w:rsidTr="00E42BF2">
        <w:trPr>
          <w:trHeight w:hRule="exact" w:val="1139"/>
        </w:trPr>
        <w:tc>
          <w:tcPr>
            <w:tcW w:w="6110" w:type="dxa"/>
          </w:tcPr>
          <w:p w:rsidR="00D658EC" w:rsidRDefault="00D658E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</w:tr>
      <w:tr w:rsidR="00D658EC" w:rsidTr="00E42BF2">
        <w:trPr>
          <w:trHeight w:hRule="exact" w:val="1666"/>
        </w:trPr>
        <w:tc>
          <w:tcPr>
            <w:tcW w:w="6110" w:type="dxa"/>
          </w:tcPr>
          <w:p w:rsidR="00D658EC" w:rsidRDefault="00D658EC"/>
        </w:tc>
        <w:tc>
          <w:tcPr>
            <w:tcW w:w="4692" w:type="dxa"/>
          </w:tcPr>
          <w:p w:rsidR="00D658EC" w:rsidRDefault="00D658EC"/>
        </w:tc>
      </w:tr>
      <w:tr w:rsidR="00D658EC" w:rsidRPr="00E42BF2" w:rsidTr="00E42BF2">
        <w:trPr>
          <w:trHeight w:hRule="exact" w:val="1111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658EC" w:rsidRPr="007D75BA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спортивной подготовки</w:t>
            </w:r>
          </w:p>
        </w:tc>
      </w:tr>
      <w:tr w:rsidR="00D658EC" w:rsidRPr="00E42BF2" w:rsidTr="00E42BF2">
        <w:trPr>
          <w:trHeight w:hRule="exact" w:val="972"/>
        </w:trPr>
        <w:tc>
          <w:tcPr>
            <w:tcW w:w="6110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</w:tr>
      <w:tr w:rsidR="00D658EC" w:rsidRPr="00E42BF2" w:rsidTr="00E42BF2">
        <w:trPr>
          <w:trHeight w:hRule="exact" w:val="995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658EC" w:rsidRPr="007D75BA" w:rsidRDefault="007D7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658EC" w:rsidRPr="00E42BF2" w:rsidTr="00E42BF2">
        <w:trPr>
          <w:trHeight w:hRule="exact" w:val="3699"/>
        </w:trPr>
        <w:tc>
          <w:tcPr>
            <w:tcW w:w="6110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</w:tr>
      <w:tr w:rsidR="00D658EC" w:rsidTr="00E42BF2">
        <w:trPr>
          <w:trHeight w:hRule="exact" w:val="694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658EC" w:rsidTr="00E42BF2">
        <w:trPr>
          <w:trHeight w:hRule="exact" w:val="694"/>
        </w:trPr>
        <w:tc>
          <w:tcPr>
            <w:tcW w:w="6110" w:type="dxa"/>
          </w:tcPr>
          <w:p w:rsidR="00D658EC" w:rsidRDefault="00D658EC"/>
        </w:tc>
        <w:tc>
          <w:tcPr>
            <w:tcW w:w="4692" w:type="dxa"/>
          </w:tcPr>
          <w:p w:rsidR="00D658EC" w:rsidRDefault="00D658EC"/>
        </w:tc>
      </w:tr>
      <w:tr w:rsidR="00D658EC" w:rsidTr="00E42BF2">
        <w:trPr>
          <w:trHeight w:hRule="exact" w:val="694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658EC" w:rsidRDefault="007D7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81"/>
        <w:gridCol w:w="688"/>
        <w:gridCol w:w="455"/>
        <w:gridCol w:w="455"/>
        <w:gridCol w:w="455"/>
        <w:gridCol w:w="455"/>
        <w:gridCol w:w="455"/>
        <w:gridCol w:w="508"/>
        <w:gridCol w:w="758"/>
        <w:gridCol w:w="3779"/>
        <w:gridCol w:w="704"/>
        <w:gridCol w:w="294"/>
      </w:tblGrid>
      <w:tr w:rsidR="00D658E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" w:type="dxa"/>
          </w:tcPr>
          <w:p w:rsidR="00D658EC" w:rsidRDefault="00D658EC"/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58EC">
        <w:trPr>
          <w:trHeight w:hRule="exact" w:val="277"/>
        </w:trPr>
        <w:tc>
          <w:tcPr>
            <w:tcW w:w="156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  <w:tc>
          <w:tcPr>
            <w:tcW w:w="697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375" w:type="dxa"/>
          </w:tcPr>
          <w:p w:rsidR="00D658EC" w:rsidRDefault="00D658EC"/>
        </w:tc>
        <w:tc>
          <w:tcPr>
            <w:tcW w:w="510" w:type="dxa"/>
          </w:tcPr>
          <w:p w:rsidR="00D658EC" w:rsidRDefault="00D658EC"/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658EC" w:rsidRDefault="00D658EC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7"/>
        </w:trPr>
        <w:tc>
          <w:tcPr>
            <w:tcW w:w="156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  <w:tc>
          <w:tcPr>
            <w:tcW w:w="697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375" w:type="dxa"/>
          </w:tcPr>
          <w:p w:rsidR="00D658EC" w:rsidRDefault="00D658EC"/>
        </w:tc>
        <w:tc>
          <w:tcPr>
            <w:tcW w:w="510" w:type="dxa"/>
          </w:tcPr>
          <w:p w:rsidR="00D658EC" w:rsidRDefault="00D658EC"/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 w:rsidRPr="00E42BF2">
        <w:trPr>
          <w:trHeight w:hRule="exact" w:val="279"/>
        </w:trPr>
        <w:tc>
          <w:tcPr>
            <w:tcW w:w="50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</w:tr>
      <w:tr w:rsidR="00D658E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D658EC"/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955"/>
        </w:trPr>
        <w:tc>
          <w:tcPr>
            <w:tcW w:w="156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  <w:tc>
          <w:tcPr>
            <w:tcW w:w="697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375" w:type="dxa"/>
          </w:tcPr>
          <w:p w:rsidR="00D658EC" w:rsidRDefault="00D658EC"/>
        </w:tc>
        <w:tc>
          <w:tcPr>
            <w:tcW w:w="510" w:type="dxa"/>
          </w:tcPr>
          <w:p w:rsidR="00D658EC" w:rsidRDefault="00D658EC"/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>
        <w:trPr>
          <w:trHeight w:hRule="exact" w:val="277"/>
        </w:trPr>
        <w:tc>
          <w:tcPr>
            <w:tcW w:w="156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  <w:tc>
          <w:tcPr>
            <w:tcW w:w="697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442" w:type="dxa"/>
          </w:tcPr>
          <w:p w:rsidR="00D658EC" w:rsidRDefault="00D658EC"/>
        </w:tc>
        <w:tc>
          <w:tcPr>
            <w:tcW w:w="375" w:type="dxa"/>
          </w:tcPr>
          <w:p w:rsidR="00D658EC" w:rsidRDefault="00D658EC"/>
        </w:tc>
        <w:tc>
          <w:tcPr>
            <w:tcW w:w="510" w:type="dxa"/>
          </w:tcPr>
          <w:p w:rsidR="00D658EC" w:rsidRDefault="00D658EC"/>
        </w:tc>
        <w:tc>
          <w:tcPr>
            <w:tcW w:w="768" w:type="dxa"/>
          </w:tcPr>
          <w:p w:rsidR="00D658EC" w:rsidRDefault="00D658EC"/>
        </w:tc>
        <w:tc>
          <w:tcPr>
            <w:tcW w:w="3828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285" w:type="dxa"/>
          </w:tcPr>
          <w:p w:rsidR="00D658EC" w:rsidRDefault="00D658EC"/>
        </w:tc>
      </w:tr>
      <w:tr w:rsidR="00D658EC" w:rsidRPr="00E42BF2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658EC" w:rsidRPr="007D75BA" w:rsidRDefault="00D658EC">
            <w:pPr>
              <w:spacing w:after="0" w:line="240" w:lineRule="auto"/>
              <w:rPr>
                <w:lang w:val="ru-RU"/>
              </w:rPr>
            </w:pPr>
          </w:p>
          <w:p w:rsidR="00D658EC" w:rsidRPr="007D75BA" w:rsidRDefault="00D658EC">
            <w:pPr>
              <w:spacing w:after="0" w:line="240" w:lineRule="auto"/>
              <w:rPr>
                <w:lang w:val="ru-RU"/>
              </w:rPr>
            </w:pPr>
          </w:p>
          <w:p w:rsidR="00D658EC" w:rsidRPr="007D75BA" w:rsidRDefault="007D75BA">
            <w:pPr>
              <w:spacing w:after="0" w:line="240" w:lineRule="auto"/>
              <w:rPr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D658EC" w:rsidRPr="007D75BA" w:rsidRDefault="00D658EC">
            <w:pPr>
              <w:spacing w:after="0" w:line="240" w:lineRule="auto"/>
              <w:rPr>
                <w:lang w:val="ru-RU"/>
              </w:rPr>
            </w:pPr>
          </w:p>
          <w:p w:rsidR="00D658EC" w:rsidRPr="007D75BA" w:rsidRDefault="007D75BA">
            <w:pPr>
              <w:spacing w:after="0" w:line="240" w:lineRule="auto"/>
              <w:rPr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658EC" w:rsidRPr="007D75BA" w:rsidRDefault="007D75BA">
      <w:pPr>
        <w:rPr>
          <w:sz w:val="0"/>
          <w:szCs w:val="0"/>
          <w:lang w:val="ru-RU"/>
        </w:rPr>
      </w:pPr>
      <w:r w:rsidRPr="007D75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58E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658EC" w:rsidRPr="00E42BF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обеспечивающих готовность студентов к решению профессиональных задач педагогического содержания, вооружение знаниями и умениями, направленными на решение вопросов повышения уровня спортивной подготовки у обучающихся, приобретение навыков практической деятельности</w:t>
            </w:r>
          </w:p>
        </w:tc>
      </w:tr>
      <w:tr w:rsidR="00D658EC" w:rsidRPr="00E42BF2">
        <w:trPr>
          <w:trHeight w:hRule="exact" w:val="277"/>
        </w:trPr>
        <w:tc>
          <w:tcPr>
            <w:tcW w:w="766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</w:tr>
      <w:tr w:rsidR="00D658EC" w:rsidRPr="00E42BF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658EC" w:rsidRPr="00E42B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658EC" w:rsidRPr="00E42B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D658EC" w:rsidRPr="00E42BF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D658EC" w:rsidRPr="00E42BF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658EC" w:rsidRPr="00E42BF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D658EC" w:rsidRPr="00E42B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D658EC" w:rsidRPr="00E42BF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</w:tbl>
    <w:p w:rsidR="00D658EC" w:rsidRPr="007D75BA" w:rsidRDefault="007D75BA">
      <w:pPr>
        <w:rPr>
          <w:sz w:val="0"/>
          <w:szCs w:val="0"/>
          <w:lang w:val="ru-RU"/>
        </w:rPr>
      </w:pPr>
      <w:r w:rsidRPr="007D75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658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58EC" w:rsidRPr="00E42BF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D658EC" w:rsidRPr="00E42BF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D658EC" w:rsidRPr="00E42BF2">
        <w:trPr>
          <w:trHeight w:hRule="exact" w:val="277"/>
        </w:trPr>
        <w:tc>
          <w:tcPr>
            <w:tcW w:w="4679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</w:tr>
      <w:tr w:rsidR="00D658EC" w:rsidRPr="00E42BF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658E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8EC" w:rsidRPr="00E42BF2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основы организации спортивной подготовки;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относящиеся к спорту, классификацию видов спорта;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 процесса спортивной подготовки;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планирование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 процесса в годичном цикле;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планирование спортивной подготовки в многолетних циклах;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цикличность тренировочного процесса;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типовые тренировочные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микроциклы, макроциклы;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планирования спортивной подготовки;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комплексный контроль и учет в подготовке спортсмена;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нормативы физической подготовки и иные спортивные нормативы с учетом возраста, пола лиц, осуществляющих спортивную подготовку, особенности вида спорта;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результатам реализации программ спортивной подготовки на каждом из этапов спортивной подготовки;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спортивного отбора - целевой поиск и определение перспективных спортсменов для достижения высоких спортивных результатов;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осуществления спортивной подготовки по отдельным ее видам;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технологии, в том числе инклюзивные, с учетом с учетом возрастных и индивидуальных особенностей обучающихся;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этапы спортивной подготовки, и для каждого этапа спортивной подготовки: документы планирования, требования к результатам реализации рабочих программ спортивной подготовки, виды спортивной подготовки, учет и 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подготовкой спортсмена (команды), нормативы физической подготовки и иные спортивные нормативы для обучающихся, соотношение объемов тренировочного процесса по видам спортивной подготовки.</w:t>
            </w:r>
          </w:p>
        </w:tc>
      </w:tr>
      <w:tr w:rsidR="00D658E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8EC" w:rsidRPr="00E42BF2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позволяющие вести спортивную подготовку в образовательных учреждениях;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учебно-тренировочный процесс, направленный на повышение уровня спортивной подготовки 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планировать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-соревновательный процесс в годичном цикле, в многолетних циклах;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типовые тренировочные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микроциклы, макроциклы и применять их в практической деятельности;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педагогической деятельности различные виды планирования и применять их для повышения уровня спортивной подготовки обучающихся;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подготовки обучающихся;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контрольные нормативы, позволяющие следить за уровнем физической подготовки и иными спортивными показателями с учетом: возраста, пола лиц,  видом спортивной деятельности, особенностями вида спорта и занимающихся;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педагогическую поддержку и сопровождение обучающихся в процессе достижения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деятельность обучающихся, направленную на развитие интереса к спортивной подготовке в рамках урочной и внеурочной деятельности;</w:t>
            </w:r>
            <w:proofErr w:type="gramEnd"/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спортивный отбор - целевой поиск, для определения перспективных спортсменов, способных  достичь высоких спортивных результатов;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методически верно представить материал,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у 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учебно-тренировочный процесс на 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начальном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обучающихся.</w:t>
            </w:r>
          </w:p>
        </w:tc>
      </w:tr>
    </w:tbl>
    <w:p w:rsidR="00D658EC" w:rsidRPr="007D75BA" w:rsidRDefault="007D75BA">
      <w:pPr>
        <w:rPr>
          <w:sz w:val="0"/>
          <w:szCs w:val="0"/>
          <w:lang w:val="ru-RU"/>
        </w:rPr>
      </w:pPr>
      <w:r w:rsidRPr="007D75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58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58EC" w:rsidRPr="00E42BF2">
        <w:trPr>
          <w:trHeight w:hRule="exact" w:val="314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нормативными и правовыми документами, позволяющими осуществлять  безопасность образовательного процесса  при проведении  мероприятий физкультурно-спортивного характера;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оперативного планирования при разработке плана-конспекта учебно-тренировочного занятия;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организации учебно-тренировочного занятия, направленного на повышение уровня спортивной подготовки 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планирования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 процесса в годичном цикле;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применения типовых тренировочных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мезоциклов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микроциклов  при разработке рабочего плана спортивной подготовки 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теоретической и практической части рабочей программы спортивной подготовки в соответствии с этапом спортивной подготовки;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 контрольных нормативов, позволяющих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занимающихся;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 современными образовательными технологиями, направленными на повышение уровня спортивной подготовленности 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 развитие интереса к физкультурно-спортивной деятельности</w:t>
            </w:r>
          </w:p>
        </w:tc>
      </w:tr>
      <w:tr w:rsidR="00D658EC" w:rsidRPr="00E42BF2">
        <w:trPr>
          <w:trHeight w:hRule="exact" w:val="277"/>
        </w:trPr>
        <w:tc>
          <w:tcPr>
            <w:tcW w:w="993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7D75BA" w:rsidRDefault="00D658EC">
            <w:pPr>
              <w:rPr>
                <w:lang w:val="ru-RU"/>
              </w:rPr>
            </w:pPr>
          </w:p>
        </w:tc>
      </w:tr>
      <w:tr w:rsidR="00D658E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658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58EC" w:rsidRPr="00E42B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Нормативно-правовые основы организации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D658EC">
            <w:pPr>
              <w:rPr>
                <w:lang w:val="ru-RU"/>
              </w:rPr>
            </w:pPr>
          </w:p>
        </w:tc>
      </w:tr>
      <w:tr w:rsidR="00D658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ФЗ «О физической культуре и спорте в Российской Федерации», ФЗ «Об образовании в Российской Федерации»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</w:p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Л1.2 Л1.3Л2.1 Л2.2 Л2.6 Л2.3 Л2.4 Л2.5</w:t>
            </w:r>
          </w:p>
        </w:tc>
      </w:tr>
      <w:tr w:rsidR="00D658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Министерства спорта Российской Федерации, Федеральные стандарты спортивной подготовки по видам спорта /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Л1.2 Л1.3Л2.1 Л2.2 Л2.6 Л2.4</w:t>
            </w:r>
          </w:p>
        </w:tc>
      </w:tr>
      <w:tr w:rsidR="00D658EC" w:rsidRPr="00E42B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построения процесса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D658E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D658EC">
            <w:pPr>
              <w:rPr>
                <w:lang w:val="ru-RU"/>
              </w:rPr>
            </w:pP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относящиеся к спорту.</w:t>
            </w:r>
          </w:p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</w:p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Л2.5Л2.1 Л2.2 Л2.6 Л2.4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больших циклах (макроциклах)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  <w:tr w:rsidR="00D658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Периоды спортивной подготовки (подготовительный, соревновательный, переходный периоды) /</w:t>
            </w:r>
            <w:proofErr w:type="spellStart"/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в годичном цикле</w:t>
            </w:r>
          </w:p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спортивной подготовки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многолетних циклах</w:t>
            </w:r>
          </w:p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средних циклах (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Построение тренировочных занятий в малых циклах (микроциклах) /</w:t>
            </w:r>
            <w:proofErr w:type="spellStart"/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</w:t>
            </w:r>
            <w:proofErr w:type="spell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втягивающий, базовый, контрольно-подготовительный, предсоревновательный, соревновательный, восстановительный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микроциклы: втягивающий, базовый, контрольно-подготовительный, подводящий, соревновательный, восстановительный.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Ударные, модельные и подводящие микроциклы /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  <w:tr w:rsidR="00D658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  <w:tr w:rsidR="00D658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  <w:tr w:rsidR="00D658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Пояснительная записка, нормативная и методическая части программ спортивной подготовки /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контроля и зачетные требования, перечень информационного обеспечения, план физкультурных и спортивных мероприятий входящих в программы спортивной 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Л2.3 Л1.3Л2.1 Л2.2 Л2.6 Л2.4</w:t>
            </w:r>
          </w:p>
        </w:tc>
      </w:tr>
      <w:tr w:rsidR="00D658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 и учет в подготовке спортсмена /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  <w:tr w:rsidR="00D658E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с учетом возраста, пола лиц, проходящих спортивную подготовку, особенностей вида спорта /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ОПК-5.1 ОПК-5.3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Л2.3 Л1.3 Л2.5Л2.1 Л2.2 Л2.6 Л2.4</w:t>
            </w:r>
          </w:p>
        </w:tc>
      </w:tr>
      <w:tr w:rsidR="00D658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по общей физической и специальной физической подготовки, техническое мастерство для зачисления в учебные группы на различных этапах спортивной подготовки /</w:t>
            </w:r>
            <w:proofErr w:type="spellStart"/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  <w:tr w:rsidR="00D658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 /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  <w:tr w:rsidR="00D658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программ спортивной подготовки на каждом из этапов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  <w:tr w:rsidR="00D658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спортивного отбора - целевой поиск и определение перспективных спортсменов для достижения высоких спортивных результатов /</w:t>
            </w:r>
            <w:proofErr w:type="spellStart"/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ПКО-1.2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58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спортивной подготовки по отдельным ее видам (на примере одного из видов спорта) /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виды /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Технико-тактическая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Л1.3 Л2.5Л2.1 Л2.2 Л2.6 Л2.4</w:t>
            </w:r>
          </w:p>
        </w:tc>
      </w:tr>
      <w:tr w:rsidR="00D658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Теоретическая, психологическая подготовка,</w:t>
            </w:r>
          </w:p>
          <w:p w:rsidR="00D658EC" w:rsidRPr="007D75BA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Медико-восстановительные мероприятия</w:t>
            </w:r>
          </w:p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7D75BA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7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  <w:tr w:rsidR="00D658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Тренерская и судейская практика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Л2.3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</w:tr>
      <w:tr w:rsidR="00D658E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ОПК-5.3 ОПК-6.2 ПКО-1.1 ПКО-1.2 ПКО-2.1 ПКО-2.3 ПКО-2.4 ПКО-3.1 ПКО-3.2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Л1.3 Л2.5Л2.1 Л2.2 Л2.6 Л2.4</w:t>
            </w:r>
          </w:p>
        </w:tc>
      </w:tr>
      <w:tr w:rsidR="00D658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спортивной подготовки.  Организация тренировочного процесса на этапах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</w:tbl>
    <w:p w:rsidR="00D658EC" w:rsidRPr="00E42BF2" w:rsidRDefault="007D75BA">
      <w:pPr>
        <w:rPr>
          <w:sz w:val="0"/>
          <w:szCs w:val="0"/>
          <w:lang w:val="ru-RU"/>
        </w:rPr>
      </w:pPr>
      <w:r w:rsidRPr="00E42B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начальной спортивной подготовки. Документы планирования на этапе начальной спортивной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Перспективное, текущее, оперативное планирование спортивной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документов планирования спортивной подготовки. Требования к результатам реализации рабочих программ спортивной подготовки /</w:t>
            </w:r>
            <w:proofErr w:type="spellStart"/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результатам реализации рабочих программ спортивной подготовки на этапе начальной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разновидности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Технико-тактическая подготовка, ее цели и задачи на этапе начальной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подготовка на этапе начальной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ПКО-2.3 ПКО-3.1 ПКО-3.4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игрового и соревновательного метода на этапе начальной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ПКО-1.3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различных этапах спортивной подготовки. Методика проведения комплексного контроля и учета в подготовке спортсмена  /</w:t>
            </w:r>
            <w:proofErr w:type="spellStart"/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658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начальной спортивной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ПКО-3.5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начальной спортивной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ОПК-5.1 ПКО-1.1 ПКО-1.2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 начальной спортивной подготовки. 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этап: этап ранней спортивной специализации и углубленной спортивной специализации)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этапах начальной спортивной подготовки, ранней и углубленной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программ спортивной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ПКО-2.4 ПКО-2.5 ПКО-3.1 ПКО-3.2 ПКО-3.3 ПКО-3.5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Дневник тренировки спортсмена. Групповой перспективный план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ОПК-6.2 ОПК-6.3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ранней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ОПК-6.1 ОПК-6.2 ОПК-6.3 ПКО-1.1 ПКО-2.4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подготовка. Медико-восстановительные</w:t>
            </w:r>
          </w:p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</w:t>
            </w:r>
          </w:p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ОПК-5.3 ОПК-6.1 ОПК-6.2 ПКО-3.3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</w:tbl>
    <w:p w:rsidR="00D658EC" w:rsidRPr="00E42BF2" w:rsidRDefault="007D75BA">
      <w:pPr>
        <w:rPr>
          <w:sz w:val="0"/>
          <w:szCs w:val="0"/>
          <w:lang w:val="ru-RU"/>
        </w:rPr>
      </w:pPr>
      <w:r w:rsidRPr="00E42B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ПКО-2.1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соревнованиях, тренерская и судейская практика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ОПК-5.3 ПКО-2.1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ранней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ОПК-6.3 ПКО-1.2 ПКО-2.1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ранней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ОПК-6.2 ПКО-1.2 ПКО-2.3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 (этап углубленной спортивной специализации)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углубленной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ПКО-2.2 ПКО-2.3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 на этапе углубленной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ПКО-2.4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углубленной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ОПК-5.3 ОПК-6.2 ПКО-1.2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углубленной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углубленной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план тренировки на учебный год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ОПК-6.2 ПКО-2.1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углубленной спортивной специализации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ПКО-3.1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совершенствования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ОПК-5.1 ОПК-6.3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совершенствования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ОПК-1.3 ОПК-2.1 ОПК-2.2 ОПК-2.3 ОПК-5.1 ОПК-5.3 ПКО-1.1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совершенствования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объемов тренировочного процесса по видам спортивной подготовки на этапах спортивной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ПКО-1.2 ПКО-2.3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факторами внешней среды.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воздействиями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ОПК-2.1 ОПК-5.2 ОПК-6.1 ПКО-1.2 ПКО-2.1 ПКО-2.3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совершенствования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ПКО-1.2 ПКО-3.1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высшего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ПКО-1.2 ПКО-2.3 ПКО-3.1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высшего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высшего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высшего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ОПК-6.3 ПКО-1.2 ПКО-2.1 ПКО-2.3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высшего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ПКО-2.1 ПКО-2.3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высшего спортивного мастерства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ПКО-1.2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тренировочного процесса на этапах спортивной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ОПК-5.1 ОПК-5.2 ПКО-1.2 ПКО-2.1 ПКО-2.2 ПКО-2.3 ПКО-2.4 ПКО-2.5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Оборудование, спортивный инвентарь, экипировка - необходимые для прохождения спортивной подготовки 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ОПК-5.2 ПКО-1.2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пройденного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учебного материла. Подготовка к экзамену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ОПК-2.1 ОПК-2.3 ОПК-6.1 ОПК-6.2 ПКО-1.1 ПКО-2.1 ПКО-3.2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</w:tr>
      <w:tr w:rsidR="00D658E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ОПК-2.2 ОПК-2.3 ОПК-5.1 ОПК-5.2 ОПК-6.1 ОПК-6.3 ПКО-1.3 ПКО-2.2 ПКО-2.5 ПКО-3.3 ПКО-3.4 ПКО-3.5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658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Разработка документов планирования и проведение тренировочного процесса на их основе.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восстановительные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мероприятия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Варианты построения процесса спортивной подготовки в многолетних и 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годичном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циклах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ПКО-1.1 ПКО-2.3 ПКО-2.4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Одноцикловое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двухцикловое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трехцикловое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планирование учебно-тренировочного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процесса в больших циклах (макроциклах). 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планирования учебного материала при подготовке спортсменов в многолетних и годичном цикле.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планирования в спорте. Общие положения технологии планирования в 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перспективного планирования. Многолетний (перспективный) план подготовки спортсменов (командный и индивидуальный). Учебный план по спортивной специализации (вид спорта по выбору)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Основное содержание (разделы) перспективного плана подготовки спортсмена (команды). Разделы перспективного плана подготовки спортсмена (команды). Разработка перспективного плана подготовки спортсмена (команды). Групповой перспективный план спортивной тренировки с учетом этапа спортивной подготовки (возраста, пола, уровня спортивных достижений) 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текущего планирования. План-график годичного цикла спортивной подготовки. План подготовки команды на год и годичный план (индивидуальный) спортивной подготовки на каждого спортсмена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Групповой годичный план спортивной подготовки. Разработка годичного плана спортивной подготовки команды, на каждого спортсмен индивидуально. 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распределение тренировочных нагрузок по объему интенсивности (условные обозначения объема: большой, средний, малый; условные обозначения интенсивности: большая, средняя, низкая)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 годичный план спортивной подготовки для командного вида спорта. Индивидуальный годичный план спортивной подготовки. Педагогический и врачебный контроль. Места тренировочных занятий, оборудование и инвентарь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программа и ее виды. Содержание и разделы учебной программы спортивной подготовки. Пояснительная записка, изложение программного материала, контрольные нормативы и учебные требования, рекомендуемая литература для разработки программы /</w:t>
            </w:r>
            <w:proofErr w:type="spellStart"/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ОПК-5.3 ОПК-6.1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Примерная  (типовая)  программа  спортивной  подготовки. Учебно-методические  пособия  и  методические  рекомендации известных российских и зарубежных тренеров, их значимость при разработке рабочих программ.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модифицированные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ОПК-5.1 ПКО-1.1 ПКО-2.3 ПКО-2.4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рабочей программы спортивной подготовки. Примерная схема учебно-тематического плана рабочей программы спортивной подготовки. Планирование воспитательной работы на различных этапах спортивной подготовки. Специфика воспитательной работы в спортивной школе, воспитательные средства 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Оперативное планирование. Рабочий план спортивной подготовки на один месяц (</w:t>
            </w:r>
            <w:proofErr w:type="spell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 учетом периодизации 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ПКО-1.1 ПКО-1.2 ПКО-2.2 ПКО-2.3 ПКО-2.4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Групповой месячный план спортивной подготовки. Индивидуальный месячный план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ПКО-2.3 ПКО-2.5 ПКО-3.3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группового рабочего плана на один месяц  (с учетом этапа спортивной подготовки и периода спортивной подготовки). Работа с научно-методической литературой при разработке рабочего плана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ПКО-1.2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План-конспект тренировочного занятия. Комбинированные учебно-тренировочные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ОПК-2.3 ОПК-6.1 ОПК-6.2 ПКО-2.1 ПКО-2.2 ПКО-2.5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тренировочного занятия. Продолжительность тренировочного 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ПКО-2.2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методы, формы организации и проведения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ПКО-2.1 ПКО-2.2 ПКО-2.4 ПКО-2.5 ПКО-3.1 ПКО-3.2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и тренировочными воздействиями.  Учет в процессе спортивной тренировки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ОПК-5.3 ПКО-1.2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подготовленности спортсмена. 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факторами внешней среды.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ПКО-2.1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</w:tbl>
    <w:p w:rsidR="00D658EC" w:rsidRPr="00E42BF2" w:rsidRDefault="007D75BA">
      <w:pPr>
        <w:rPr>
          <w:sz w:val="0"/>
          <w:szCs w:val="0"/>
          <w:lang w:val="ru-RU"/>
        </w:rPr>
      </w:pPr>
      <w:r w:rsidRPr="00E42B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658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710" w:type="dxa"/>
          </w:tcPr>
          <w:p w:rsidR="00D658EC" w:rsidRDefault="00D658EC"/>
        </w:tc>
        <w:tc>
          <w:tcPr>
            <w:tcW w:w="1135" w:type="dxa"/>
          </w:tcPr>
          <w:p w:rsidR="00D658EC" w:rsidRDefault="00D658EC"/>
        </w:tc>
        <w:tc>
          <w:tcPr>
            <w:tcW w:w="284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D658EC" w:rsidRPr="00E42B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Восстановительные мероприятия. Профилактика травматизма. Восстановительные средства:  педагогические, психологические,  гигиенические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медико-биологические.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ОПК-6.1 ОПК-6.2 ПКО-2.1 ПКО-2.4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Комплексы контрольно-переводных нормативов для перевода спортсменов на следующий год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ОПК-6.1 ОПК-6.2 ПКО-1.2 ПКО-3.1 ПКО-3.3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 w:rsidRPr="00E42B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проведения контрольных нормативов на разных этапах спортивной подготовки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ОПК-5.3 ОПК-6.1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Л2.3 Л1.1 Л1.2 Л1.3 Л2.5Л2.1 Л2.2 Л2.6 Л2.4</w:t>
            </w:r>
          </w:p>
        </w:tc>
      </w:tr>
      <w:tr w:rsidR="00D658E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пройденного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учебного материла. Подготовка к экзамену /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ОПК-2.1 ОПК-5.1 ОПК-6.2 ОПК-6.3 ПКО-1.1 ПКО-1.2 ПКО-2.2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  <w:tr w:rsidR="00D658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</w:tr>
      <w:tr w:rsidR="00D658EC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ОПК-5.2 ОПК-5.3 ОПК-6.1 ОПК-6.2 ОПК-6.3 ПКО-1.1 ПКО-1.2 ПКО-1.3 ПКО-2.1 ПКО-2.2 ПКО-2.3 ПКО-2.4 ПКО-2.5 ПКО-3.1 ПКО-3.2 ПКО-3.3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Л2.3 Л1.1 Л1.2 Л1.3 Л2.5Л2.1 Л2.2 Л2.6 Л2.4</w:t>
            </w:r>
          </w:p>
        </w:tc>
      </w:tr>
    </w:tbl>
    <w:p w:rsidR="00D658EC" w:rsidRDefault="007D7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658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D658EC" w:rsidRDefault="00D658EC"/>
        </w:tc>
        <w:tc>
          <w:tcPr>
            <w:tcW w:w="2269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D658EC">
        <w:trPr>
          <w:trHeight w:hRule="exact" w:val="277"/>
        </w:trPr>
        <w:tc>
          <w:tcPr>
            <w:tcW w:w="710" w:type="dxa"/>
          </w:tcPr>
          <w:p w:rsidR="00D658EC" w:rsidRDefault="00D658EC"/>
        </w:tc>
        <w:tc>
          <w:tcPr>
            <w:tcW w:w="1844" w:type="dxa"/>
          </w:tcPr>
          <w:p w:rsidR="00D658EC" w:rsidRDefault="00D658EC"/>
        </w:tc>
        <w:tc>
          <w:tcPr>
            <w:tcW w:w="2127" w:type="dxa"/>
          </w:tcPr>
          <w:p w:rsidR="00D658EC" w:rsidRDefault="00D658EC"/>
        </w:tc>
        <w:tc>
          <w:tcPr>
            <w:tcW w:w="1844" w:type="dxa"/>
          </w:tcPr>
          <w:p w:rsidR="00D658EC" w:rsidRDefault="00D658EC"/>
        </w:tc>
        <w:tc>
          <w:tcPr>
            <w:tcW w:w="2269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</w:tr>
      <w:tr w:rsidR="00D658E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658EC" w:rsidRPr="00E42BF2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658EC" w:rsidRPr="00E42BF2">
        <w:trPr>
          <w:trHeight w:hRule="exact" w:val="277"/>
        </w:trPr>
        <w:tc>
          <w:tcPr>
            <w:tcW w:w="710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</w:tr>
      <w:tr w:rsidR="00D658EC" w:rsidRPr="00E42BF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658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58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58EC" w:rsidRPr="00E42BF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58EC" w:rsidRPr="00E42BF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футбол: приказ министерства спорта российской федерации от 19 января 2018 г. №34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58EC" w:rsidRPr="00E42BF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подготовки: учебн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58EC" w:rsidRPr="00E42BF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58EC" w:rsidRPr="00E42BF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58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58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58EC" w:rsidRPr="00E42B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И. И., 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Черноног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  <w:tr w:rsidR="00D658EC" w:rsidRPr="00E42BF2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«Физкультурн</w:t>
            </w:r>
            <w:proofErr w:type="gramStart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D658EC" w:rsidRPr="00E42BF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Гилленберг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Ю., </w:t>
            </w:r>
            <w:proofErr w:type="spellStart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Межман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сведения о подходе к тренировкам, планирование тренировочного процесса: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658EC" w:rsidRPr="00E42BF2" w:rsidRDefault="007D75BA">
      <w:pPr>
        <w:rPr>
          <w:sz w:val="0"/>
          <w:szCs w:val="0"/>
          <w:lang w:val="ru-RU"/>
        </w:rPr>
      </w:pPr>
      <w:r w:rsidRPr="00E42B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658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D658EC" w:rsidRDefault="00D658EC"/>
        </w:tc>
        <w:tc>
          <w:tcPr>
            <w:tcW w:w="2269" w:type="dxa"/>
          </w:tcPr>
          <w:p w:rsidR="00D658EC" w:rsidRDefault="00D658EC"/>
        </w:tc>
        <w:tc>
          <w:tcPr>
            <w:tcW w:w="993" w:type="dxa"/>
          </w:tcPr>
          <w:p w:rsidR="00D658EC" w:rsidRDefault="00D658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D658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D658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58EC" w:rsidRPr="00E42BF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Программирование и организация тренировочного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58EC" w:rsidRPr="00E42BF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58EC" w:rsidRPr="00E42B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Мельников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планирования образовательного и тренировочного процесса по физической культуре и спорту в системе дополнительного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42B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=607564 неограниченный доступ для зарегистрированных пользователей</w:t>
            </w:r>
          </w:p>
        </w:tc>
      </w:tr>
      <w:tr w:rsidR="00D658EC" w:rsidRPr="00E42B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658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D658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58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Default="007D7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658EC" w:rsidRPr="00E42B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658EC" w:rsidRPr="00E42BF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658EC" w:rsidRPr="00E42BF2">
        <w:trPr>
          <w:trHeight w:hRule="exact" w:val="277"/>
        </w:trPr>
        <w:tc>
          <w:tcPr>
            <w:tcW w:w="710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</w:tr>
      <w:tr w:rsidR="00D658EC" w:rsidRPr="00E42BF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658EC" w:rsidRPr="00E42BF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D658EC" w:rsidRPr="00E42BF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зал (24х12) оснащенный спортивным инвентарем и специальным оборудованием необходимым для проведения учебных практических занятий</w:t>
            </w:r>
          </w:p>
        </w:tc>
      </w:tr>
      <w:tr w:rsidR="00D658EC" w:rsidRPr="00E42BF2">
        <w:trPr>
          <w:trHeight w:hRule="exact" w:val="277"/>
        </w:trPr>
        <w:tc>
          <w:tcPr>
            <w:tcW w:w="710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8EC" w:rsidRPr="00E42BF2" w:rsidRDefault="00D658EC">
            <w:pPr>
              <w:rPr>
                <w:lang w:val="ru-RU"/>
              </w:rPr>
            </w:pPr>
          </w:p>
        </w:tc>
      </w:tr>
      <w:tr w:rsidR="00D658EC" w:rsidRPr="00E42B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42B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2B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658EC" w:rsidRPr="00E42BF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8EC" w:rsidRPr="00E42BF2" w:rsidRDefault="007D7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2B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658EC" w:rsidRDefault="00D658EC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Pr="00E42BF2" w:rsidRDefault="00E42BF2" w:rsidP="00E42BF2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                                                                                                      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Приложение 1</w:t>
      </w:r>
    </w:p>
    <w:p w:rsidR="00E42BF2" w:rsidRPr="00E42BF2" w:rsidRDefault="00E42BF2" w:rsidP="00E42BF2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ФОНД ОЦЕНОЧНЫХ СРЕДСТВ</w:t>
      </w:r>
    </w:p>
    <w:p w:rsidR="00E42BF2" w:rsidRPr="00E42BF2" w:rsidRDefault="00E42BF2" w:rsidP="00E42BF2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0" w:name="_Toc515455383"/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Описание показателей и критериев оценивания компетенций </w:t>
      </w:r>
      <w:proofErr w:type="gramStart"/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>на</w:t>
      </w:r>
      <w:bookmarkEnd w:id="0"/>
      <w:proofErr w:type="gramEnd"/>
    </w:p>
    <w:p w:rsidR="00E42BF2" w:rsidRPr="00E42BF2" w:rsidRDefault="00E42BF2" w:rsidP="00E42BF2">
      <w:pPr>
        <w:keepNext/>
        <w:keepLines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1" w:name="_Toc515455384"/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различных </w:t>
      </w:r>
      <w:proofErr w:type="gramStart"/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>этапах</w:t>
      </w:r>
      <w:proofErr w:type="gramEnd"/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их формирования, описание шкал оценивания</w:t>
      </w:r>
      <w:bookmarkEnd w:id="1"/>
    </w:p>
    <w:p w:rsidR="00E42BF2" w:rsidRPr="00E42BF2" w:rsidRDefault="00E42BF2" w:rsidP="00E42BF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ind w:firstLine="708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1.1.  Показатели и критерии оценивания компетенций:  </w:t>
      </w:r>
    </w:p>
    <w:tbl>
      <w:tblPr>
        <w:tblW w:w="11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28"/>
        <w:gridCol w:w="25"/>
        <w:gridCol w:w="24"/>
        <w:gridCol w:w="3652"/>
        <w:gridCol w:w="184"/>
        <w:gridCol w:w="2656"/>
        <w:gridCol w:w="17"/>
        <w:gridCol w:w="8"/>
        <w:gridCol w:w="8"/>
        <w:gridCol w:w="1815"/>
        <w:gridCol w:w="16"/>
      </w:tblGrid>
      <w:tr w:rsidR="00E42BF2" w:rsidRPr="00E42BF2" w:rsidTr="00F24ADE">
        <w:trPr>
          <w:gridAfter w:val="1"/>
          <w:wAfter w:w="1895" w:type="dxa"/>
          <w:trHeight w:val="494"/>
        </w:trPr>
        <w:tc>
          <w:tcPr>
            <w:tcW w:w="2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ЗУН, составляющие компетенцию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Показатели</w:t>
            </w:r>
          </w:p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Критерии</w:t>
            </w:r>
          </w:p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Средства</w:t>
            </w:r>
          </w:p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</w:tr>
      <w:tr w:rsidR="00E42BF2" w:rsidRPr="00E42BF2" w:rsidTr="00F24ADE">
        <w:trPr>
          <w:gridAfter w:val="1"/>
          <w:wAfter w:w="1895" w:type="dxa"/>
          <w:trHeight w:val="315"/>
        </w:trPr>
        <w:tc>
          <w:tcPr>
            <w:tcW w:w="9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код и наименование компетенции</w:t>
            </w:r>
          </w:p>
        </w:tc>
      </w:tr>
      <w:tr w:rsidR="00E42BF2" w:rsidRPr="00E42BF2" w:rsidTr="00F24ADE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ОПК-1: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42BF2" w:rsidRPr="00E42BF2" w:rsidTr="00F24ADE">
        <w:trPr>
          <w:gridAfter w:val="1"/>
          <w:wAfter w:w="1895" w:type="dxa"/>
          <w:trHeight w:val="10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ОПК-1.1: Знает и понимает сущность нормативных и правовых актов в сфере образования, норм профессиональной этики;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ОПК-1.3: 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E42BF2" w:rsidRPr="00E42BF2" w:rsidTr="00F24ADE">
        <w:trPr>
          <w:gridAfter w:val="1"/>
          <w:wAfter w:w="1895" w:type="dxa"/>
          <w:trHeight w:val="12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нормативно-правовые основы организации спортивной подготовки;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основные понятия, относящиеся к спорту, классификацию видов спорта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</w:t>
            </w:r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нормативно-правовых основ для организации, управления и ведения спортивной подготовки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знание и способность найти точный, аргументированный ответ на поставленные вопросы, связанные с </w:t>
            </w:r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основными понятиями, относящимися к спорту, спортивной деятельности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самостоятельно принимает ситуационные решения во время дискуссии, уверенно отвечает на дополнительные вопросы при устном опросе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9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использовать нормативно-правовые документы, позволяющие вести спортивную подготовку в образовательных учреждениях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использовать </w:t>
            </w:r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нормативно-правовые документы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позволяющие </w:t>
            </w:r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вести спортивную подготовку в образовательных учреждениях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внеучебное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время; </w:t>
            </w: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2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нормативными и правовыми документами, позволяющими осуществлять  безопасность образовательного процесса при проведении  мероприятий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физкультурно-спортивного характера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продемонстрировать владение навыками, позволяющими осуществлять  безопасность образовательного процесса при проведении  мероприятий физкультурно-спортивного характера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при выполнении индивидуальных заданий и устном опросе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</w:t>
            </w: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терминологию и знание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 xml:space="preserve">ОПК-2: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E42BF2" w:rsidRPr="00E42BF2" w:rsidTr="00F24ADE">
        <w:trPr>
          <w:gridAfter w:val="1"/>
          <w:wAfter w:w="1895" w:type="dxa"/>
          <w:trHeight w:val="15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ОПК-2.1: 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ОПК-2.2: Готов участвовать в разработке основной образовательной программы и отдельных ее компонентов (в том числе с использованием информационно-коммуникационных технологий);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ОПК-2.3: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42BF2" w:rsidRPr="00E42BF2" w:rsidTr="00F24ADE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 требования к результатам реализации программ спортивной подготовки на каждом из этапов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методики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разработки основных и дополнительных образовательных программ, отдельных ее компонентов; способность использовать при разработке образовательных программ информационно-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коммуника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ционные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технологии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уверенно отвечает на вопросы при устном опросе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подготовки обучающихся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При освоении нового материала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четкие; умение работать с учебной  и дополнительной литературой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навыками, позволяющими осуществлять разработку теоретической и практической части рабочей программы спортивной подготовки в соответствии с этапом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Проявляет самостоятельность при разработке теоретической и практической части рабочей программы, которая  соответствует этапу спортивной подготовки (возрасту, полу, видам спортивной подготовки в соответствии с ФССП по виду спорта); способность  разрабатывать документы планирования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учебно-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ного</w:t>
            </w:r>
            <w:proofErr w:type="spellEnd"/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процесса,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используя информационно-коммуникационные технологии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7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числе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42BF2" w:rsidRPr="00E42BF2" w:rsidTr="00F24ADE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ОПК-3.1: 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ОПК-3.2: 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ОПК-3.3: 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обучающимися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E42BF2" w:rsidRPr="00E42BF2" w:rsidTr="00F24ADE">
        <w:trPr>
          <w:gridAfter w:val="1"/>
          <w:wAfter w:w="1895" w:type="dxa"/>
          <w:trHeight w:val="15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систему спортивного отбора – целевой поиск и определение перспективных спортсменов для достижения высоких спортивных результатов,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особенности осуществления спортивной подготовки по отдельным ее видам,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планирование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тренировочно-соревно-вательного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Проявляет активность, достаточный уровень коммуникации во время освоения и закреплении пройденного учебного материала; знает и способен найти точный, аргументированный ответ на поставленные вопросы; способность осуществлять планирование тренировочного и соревновательного процессов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самостоятельно принимает ситуационные решения во время дискуссии, при ответах на дополнительные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05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вести спортивный отбор – целевой поиск, для определения перспективных спортсменов, способных  достичь высоких спортивных результатов;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учебно-тренировочный процесс на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начальном и тренировочном этапах спортивной подготовки;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организовать учебно-тренировочный процесс, направленный на повышение уровня спортивной подготовки обучающихся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имеет достаточный уровень коммуникации. При освоении нового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Грамотное выполнение индивидуальных  заданий; самостоятельность при ответах на вопросы  во время дискуссий; четкие, аргументированные ответы на вопросы при устном опросе; умение работать </w:t>
            </w:r>
          </w:p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 задания </w:t>
            </w:r>
          </w:p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2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навыками планирования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-тельного процесса;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способами разработки тренировочных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микроциклов  разной целевой направленности для осуществления спортивной подготовки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-соревновательного процесса; способность  разработать тренировочные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микроциклы  разной целевой направленности для осуществления спортивной подготовки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29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42BF2" w:rsidRPr="00E42BF2" w:rsidTr="00F24ADE">
        <w:trPr>
          <w:gridAfter w:val="1"/>
          <w:wAfter w:w="1895" w:type="dxa"/>
          <w:trHeight w:val="252"/>
        </w:trPr>
        <w:tc>
          <w:tcPr>
            <w:tcW w:w="9160" w:type="dxa"/>
            <w:gridSpan w:val="11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ОПК-5.1: Разрабатывает программу диагностики и мониторинга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сформированности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результатов образования обучающихся;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ОПК-5.2: Обеспечивает объективность и достоверность оценки образовательных результатов обучающихся;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42BF2" w:rsidRPr="00E42BF2" w:rsidTr="00F24ADE">
        <w:trPr>
          <w:gridAfter w:val="1"/>
          <w:wAfter w:w="1895" w:type="dxa"/>
          <w:trHeight w:val="16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средства, методы, формы для осуществления спортивной подготовки;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обучения двигательным действиям и воспитания физических качеств (способностей);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систему контроля и зачетные требования, входящие в программу спортивной подготовки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проведения комплексного контроля и учета при подготовке спортсмена;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контрольные упражнения-тесты физической подготовки и иные спортивные нормативы с учетом возраста, пола лиц, физической подготовленности проходящих спортивную подготовку, особенности выбранного вида спорта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средств, методов, форм, позволяющих осуществлять спортивную подготовку; методику обучения двигательным действиям и воспитания физических качеств, систему контроля и зачетные требования, входящие в программу спортивной подготовки обучающихся. Способность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дать оценку приобретенным умениям и навыкам, компетенциям для понимания их значимости во время спортивной подготовки;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дозировать и регулировать физическую нагрузку;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находить наиболее эффективные средства, методы, формы физического воспитания  для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решения физкультурно-рекреационных, оздоровительно-реабилитационных, спортивных, профессионально-прикладных, гигиенических задач;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учебно-тренировочный процесс на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начальном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 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Способность дать оценку приобретенным умениям и навыкам, компетенциям – понимая их значимость при решении задач спортивной подготовки; дозировать и регулировать физическую нагрузку; осуществлять учебно-тренировочный процесс на начальном и тренировочном этапах спортивной подготовки.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6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методами осуществления самоконтроля;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приемами контроля позволяющими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самоконтроля. Владение приемами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контроля за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28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1895" w:type="dxa"/>
            <w:vMerge w:val="restart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24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ОПК-6.1: Осуществляет отбор и применяет психолого-педагогические технологии (в том числе инклюзивные) с учетом различного контингента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ОПК-6.2: Применяет технологии и методы, позволяющие проводить коррекционно-развивающую работу с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обучающимися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895" w:type="dxa"/>
            <w:vMerge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5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способы разработки типовых тренировочных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, микроциклов, макроциклов для применения их в практической деятельности;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психолого-педагогические технологии и методику их применения в спортивной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основ построения процесса спортивной подготовки; способов разработки типовых тренировочных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, микроциклов, макроциклов для применения их в практической деятельности. Знание правил и способов планирования индивидуальных занятий физическими упражнениями различной целевой направленности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5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обучение, воспитание и развитие с учетом социальных, возрастных,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психофизических и индивидуальных особенностей, в том числе особых образовательных потребностей обучающихся;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организовать учебно-тренировочный процесс, направленный на повышение уровня спортивной подготовки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разрабатывать типовые тренировочные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, микроциклы, макроциклы и применять их в практической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осуществлять обучение, воспитание и развитие с учетом социальных, возрастных, психофизических и индивидуальных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особенностей, в том числе особых образовательных потребностей обучающихся.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организовать учебно-тренировочный процесс, направленный на повышение уровня спортивной подготовленности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 xml:space="preserve">Самостоятельность на учебных занятиях; способность самостоятельно </w:t>
            </w: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организовать индивидуальное учебно-тренировочное занятие.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рациональным подходом к использованию  средств и методов физического воспитания для повышения функциональных и двигательных возможностей обучающихся; 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организацией индивидуальных занятий физкультурно-спортивной направленности;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методикой, позволяющей  находить наиболее эффективные физические упражнения для осуществления  различных видов спортивной подготовки;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способами осуществления обучения, воспитания и развития обучающихся, учитывая их социальные, возрастные, психофизические и индивидуальные особенности, в том числе особые образовательные потребности учащихся;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планированием  тренировочных занятий по вид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у(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ам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) спорта с детьми дошкольного, школьного возраста, проведением внеклассных физкультурно-спортивных мероприятий с учащимися разного возраста и их потребностей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Проявляет самостоятельность при использовании средств и методов спортивной тренировки во время планирования индивидуальных занятий физическими упражнениями различной целевой направленности. Способность организовать индивидуальное занятие физкультурно-спортивной направленности, дать оценку физической подготовленности, приобретенным двигательным умениям и навыкам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. Способность планировать учебно-тренировочные занятия, осуществлять обучение и воспитание обучающихся, учитывая их социальные, возрастные, психофизические и индивидуальные особенности, в том числе их особые образовательные потребности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9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ПКО-1: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E42BF2" w:rsidRPr="00E42BF2" w:rsidTr="00F24ADE">
        <w:trPr>
          <w:gridAfter w:val="1"/>
          <w:wAfter w:w="1895" w:type="dxa"/>
          <w:trHeight w:val="19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ПКО-1.1: Владеет средствами ИКТ для использования цифровых сервисов и разработки электронных образовательных ресурсов;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ПКО-1.2: 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ПКО-1.3: 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 w:rsidR="00E42BF2" w:rsidRPr="00E42BF2" w:rsidTr="00F24ADE">
        <w:trPr>
          <w:gridAfter w:val="1"/>
          <w:wAfter w:w="1895" w:type="dxa"/>
          <w:trHeight w:val="19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средства ИКТ и способы осуществления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– индивидуальные задания, 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9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навыками применения ИКТ во время осуществления организации, контроля, планирования и корректировки тренировочного процесса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-соревновательного процесса.  Способность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применять ИКТ во время осуществления организации, контроля, планирования и корректировки тренировочного процесса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подход. Способность отстоять свою точку зрения, используя профессиональную терминологию; способность работать в коллективе. 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дискуссий.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21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E42BF2" w:rsidRPr="00E42BF2" w:rsidTr="00F24ADE">
        <w:trPr>
          <w:gridAfter w:val="1"/>
          <w:wAfter w:w="1895" w:type="dxa"/>
          <w:trHeight w:val="3038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ПКО-2.1: Решает педагогические, научно-методические и организационно-управленческие задачи в сфере основного общего и среднего общего образования;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ПКО-2.3: Работает с документацией, сопровождающей реализацию обучения и воспитания в общеобразовательной школе;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ПКО-2.4: Проектирует технологии реализации содержания обучения и воспитания в сфере основного общего и среднего общего образования;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ПКО-2.5: Проектирует результаты обучения в сфере основного общего и среднего общего образования в соответствии с нормативными документами, возрастными особенностями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целями и задачами образовательного процесса</w:t>
            </w:r>
          </w:p>
        </w:tc>
      </w:tr>
      <w:tr w:rsidR="00E42BF2" w:rsidRPr="00E42BF2" w:rsidTr="00F24ADE">
        <w:trPr>
          <w:gridAfter w:val="1"/>
          <w:wAfter w:w="1895" w:type="dxa"/>
          <w:trHeight w:val="117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способы решения оздоровительных, образовательных, воспитательных задач с использованием сре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ортивной тренировки;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способы дозирования нагрузки в соответствии с возрастом, физической и другими видами подготовленности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основы построения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-соревновательного процесса;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документацию,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 xml:space="preserve">сопровождающую реализацию обучения и воспитания во время учебной и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способов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решения оздоровительных, образовательных, воспитательных задач с использованием сре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ортивной тренировки. Знание 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дозирования нагрузки в соответствии с возрастом, физической и другими видами подготовленности обучающихся.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Знание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документации, сопровождающей реализацию обучения и воспитания во время учебной и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75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решать оздоровительные, образовательные, воспитательные задачи с использованием сре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ортивной тренировки;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дозировать нагрузку в соответствии с возрастом, физической и другими видами подготовленности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планировать тренировочный и соревновательный процесс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использовать в своей деятельности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документацию, направленную на реализацию обучения 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воспитания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занимающихся во время их учебной и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решать оздоровительные, образовательные, воспитательные задачи с использованием сре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ортивной тренировки; дозировать нагрузку в соответствии с возрастом, физической и другими видами подготовленности обучающихся; планировать тренировочный и соревновательный процесс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Самостоятельность на учебных занятиях.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92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педагогическими, научно-методическими и организационно-управленческими методиками и приемами, для реализации обучения 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воспитания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занимающихся во время их учебной и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педагогическими, научно-методическими и организационно-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управленчес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-кими методиками во время обучения 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воспитания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занимающихся при проведении учебной и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работы, связанной со спортивной подготовкой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опросе. Работа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E42BF2" w:rsidRPr="00E42BF2" w:rsidRDefault="00E42BF2" w:rsidP="00E42BF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0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ПКО-3: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E42BF2" w:rsidRPr="00E42BF2" w:rsidTr="00F24ADE">
        <w:trPr>
          <w:gridAfter w:val="1"/>
          <w:wAfter w:w="1895" w:type="dxa"/>
          <w:trHeight w:val="18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ПКО-3.1: Осуществляет обучение учебному предмету на основе использования предметных методик и современных образовательных технологий;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ПКО-3.2: Осуществляет педагогическую поддержку и сопровождение обучающихся в процессе достижения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ПКО-3.3: Применяет предметные знания при реализации образовательного процесса;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ПКО-3.4: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деятельности;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ПКО-3.5: Участвует в проектировании предметной среды образовательной программы</w:t>
            </w:r>
          </w:p>
        </w:tc>
      </w:tr>
      <w:tr w:rsidR="00E42BF2" w:rsidRPr="00E42BF2" w:rsidTr="00F24ADE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нормативно-правовые документы, позволяющие осуществлять  безопасность образовательного процесса  при проведении  мероприятий физкультурно-спортивного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характера;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планирование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-тельного процесса в годичном цикле;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спортивной подготовки в многолетних циклах;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цикличность тренировочного процесса, типовые тренировочные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, микроциклы, макроциклы;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виды планирования спортивной подготовки;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нормативно-правовых документов, позволяющих осуществлять  безопасность образовательного процесса  при проведении  мероприятий физкультурно-спортивного характера в учебное и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внеучебное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время; планирование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-тельного процесса в годичном цикле;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занятиях при освоении нового и закреплении пройденного материала;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уверенно отвечает на дополнительные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организовать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 способность</w:t>
            </w:r>
            <w:r w:rsidRPr="00E42B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организовывать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внеучебное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время; </w:t>
            </w: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gridAfter w:val="1"/>
          <w:wAfter w:w="1895" w:type="dxa"/>
          <w:trHeight w:val="9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методиками и современными образовательными технологиями, направленными на повышение уровня спортивной подготовленности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, на развитие интереса к физкультурно-спортивной деятельности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продемонстрировать владение </w:t>
            </w:r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методиками и современными образовательными технологиями, направленными на повышение уровня спортивной подготовленности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на развитие интереса к физкультурно-спортивной деятельности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 и знание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E42BF2" w:rsidRPr="00E42BF2" w:rsidRDefault="00E42BF2" w:rsidP="00E42BF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</w:p>
    <w:p w:rsidR="00E42BF2" w:rsidRPr="00E42BF2" w:rsidRDefault="00E42BF2" w:rsidP="00E42BF2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i/>
          <w:iCs/>
          <w:lang w:val="ru-RU" w:eastAsia="ru-RU"/>
        </w:rPr>
        <w:lastRenderedPageBreak/>
        <w:t xml:space="preserve">1.2.  Шкалы оценивания:   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val="ru-RU" w:eastAsia="ru-RU"/>
        </w:rPr>
      </w:pPr>
      <w:r w:rsidRPr="00E42BF2">
        <w:rPr>
          <w:rFonts w:ascii="Times New Roman" w:eastAsia="Calibri" w:hAnsi="Times New Roman" w:cs="Times New Roman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42BF2">
        <w:rPr>
          <w:rFonts w:ascii="Times New Roman" w:eastAsia="Calibri" w:hAnsi="Times New Roman" w:cs="Times New Roman"/>
          <w:lang w:val="ru-RU" w:eastAsia="ru-RU"/>
        </w:rPr>
        <w:t>балльно</w:t>
      </w:r>
      <w:proofErr w:type="spellEnd"/>
      <w:r w:rsidRPr="00E42BF2">
        <w:rPr>
          <w:rFonts w:ascii="Times New Roman" w:eastAsia="Calibri" w:hAnsi="Times New Roman" w:cs="Times New Roman"/>
          <w:lang w:val="ru-RU" w:eastAsia="ru-RU"/>
        </w:rPr>
        <w:t>-рейтинговой системы в 100-балльной шкале.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3 курс (летняя сессия </w:t>
      </w:r>
      <w:r w:rsidRPr="00E42BF2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зачет</w:t>
      </w: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);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4 курс (зимняя и летняя  сессии </w:t>
      </w:r>
      <w:r w:rsidRPr="00E42BF2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экзамены</w:t>
      </w: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).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E42BF2">
        <w:rPr>
          <w:rFonts w:ascii="Times New Roman" w:eastAsia="Times New Roman" w:hAnsi="Times New Roman" w:cs="Times New Roman"/>
          <w:i/>
          <w:iCs/>
          <w:lang w:val="ru-RU" w:eastAsia="ru-RU"/>
        </w:rPr>
        <w:t>50–100 баллов (зачет)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–</w:t>
      </w:r>
      <w:r w:rsidRPr="00E42BF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E42BF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E42BF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знает требования к структуре и содержанию рабочей программы спортивной подготовки по виду спорта, способен разработать ее, в том числе с использованием информационно-коммуникационных технологий и применить ее во время учебно-тренировочного процесса</w:t>
      </w:r>
      <w:r w:rsidRPr="00E42BF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42BF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знает структуру учебно-тренировочного занятия и самостоятельно может осуществить разработку микроциклов, </w:t>
      </w:r>
      <w:proofErr w:type="spellStart"/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мезоциклов</w:t>
      </w:r>
      <w:proofErr w:type="spellEnd"/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, макроциклов, разной целевой направленности</w:t>
      </w:r>
      <w:r w:rsidRPr="00E42BF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42BF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знает,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</w:t>
      </w:r>
      <w:r w:rsidRPr="00E42BF2">
        <w:rPr>
          <w:rFonts w:ascii="Times New Roman" w:eastAsia="Calibri" w:hAnsi="Times New Roman" w:cs="Times New Roman"/>
          <w:lang w:val="ru-RU" w:eastAsia="ru-RU"/>
        </w:rPr>
        <w:t>;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методы проведения комплексного контроля и учета, способен применить их на  практике во время спортивной подготовки;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 – способен их использовать на практике.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4"/>
          <w:szCs w:val="14"/>
          <w:lang w:val="ru-RU"/>
        </w:rPr>
      </w:pP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E42BF2">
        <w:rPr>
          <w:rFonts w:ascii="Times New Roman" w:eastAsia="Times New Roman" w:hAnsi="Times New Roman" w:cs="Times New Roman"/>
          <w:i/>
          <w:iCs/>
          <w:lang w:val="ru-RU" w:eastAsia="ru-RU"/>
        </w:rPr>
        <w:t>0–49 баллов (незачет)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bookmarkStart w:id="2" w:name="_Toc515455385"/>
      <w:r w:rsidRPr="00E42BF2">
        <w:rPr>
          <w:rFonts w:ascii="Times New Roman" w:eastAsia="Times New Roman" w:hAnsi="Times New Roman" w:cs="Times New Roman"/>
          <w:lang w:val="ru-RU" w:eastAsia="ru-RU"/>
        </w:rPr>
        <w:t>–</w:t>
      </w:r>
      <w:r w:rsidRPr="00E42BF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не 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</w:t>
      </w:r>
      <w:r w:rsidRPr="00E42BF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E42BF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не знает требования к структуре и содержанию рабочей программы спортивной подготовки по виду спорта, не способен разработать ее, не владеет информационно-коммуникационными технологиями, не знает, как их применить во время учебно-тренировочного процесса</w:t>
      </w:r>
      <w:r w:rsidRPr="00E42BF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42BF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частично 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знает структуру учебно-тренировочного занятия, самостоятельно неспособен осуществлять разработку микроциклов, </w:t>
      </w:r>
      <w:proofErr w:type="spellStart"/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мезоциклов</w:t>
      </w:r>
      <w:proofErr w:type="spellEnd"/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, макроциклов, различной целевой направленности</w:t>
      </w:r>
      <w:r w:rsidRPr="00E42BF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испытывает трудности при подборе средств и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методов, позволяющих осуществлять комплексный контроль и учет спортивной подготовки;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E42BF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не знает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спорта.</w:t>
      </w:r>
    </w:p>
    <w:p w:rsidR="00E42BF2" w:rsidRPr="00E42BF2" w:rsidRDefault="00E42BF2" w:rsidP="00E42B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</w:p>
    <w:p w:rsidR="00E42BF2" w:rsidRPr="00E42BF2" w:rsidRDefault="00E42BF2" w:rsidP="00E42BF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2. Типовые контрольные задания или иные материалы, необходимые </w:t>
      </w:r>
    </w:p>
    <w:p w:rsidR="00E42BF2" w:rsidRPr="00E42BF2" w:rsidRDefault="00E42BF2" w:rsidP="00E42BF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>для оценки знаний, умений, навыков и (или) опыта деятельности,</w:t>
      </w:r>
      <w:bookmarkEnd w:id="2"/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:rsidR="00E42BF2" w:rsidRPr="00E42BF2" w:rsidRDefault="00E42BF2" w:rsidP="00E42BF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3" w:name="_Toc515455386"/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>характеризующих этапы формирования компетенций в процессе</w:t>
      </w:r>
      <w:bookmarkEnd w:id="3"/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:rsidR="00E42BF2" w:rsidRPr="00E42BF2" w:rsidRDefault="00E42BF2" w:rsidP="00E42BF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4" w:name="_Toc515455387"/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>освоения образовательной программы</w:t>
      </w:r>
      <w:bookmarkEnd w:id="4"/>
    </w:p>
    <w:p w:rsidR="00E42BF2" w:rsidRPr="00E42BF2" w:rsidRDefault="00E42BF2" w:rsidP="00E42BF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u w:val="single"/>
          <w:lang w:val="ru-RU" w:eastAsia="ru-RU"/>
        </w:rPr>
        <w:t>ЭКЗАМЕНАЦИОННЫЕ ВОПРОСЫ И</w:t>
      </w:r>
      <w:r w:rsidRPr="00E42BF2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 ВОПРОСЫ ДЛЯ ПРОВЕДЕНИЯ ЗАЧЕТА </w:t>
      </w:r>
    </w:p>
    <w:p w:rsidR="00E42BF2" w:rsidRPr="00E42BF2" w:rsidRDefault="00E42BF2" w:rsidP="00E42BF2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ВО ВРЕМЯ  ПРОМЕЖУТОЧНОЙ АТТЕСТАЦИИ </w:t>
      </w:r>
    </w:p>
    <w:p w:rsidR="00E42BF2" w:rsidRPr="00E42BF2" w:rsidRDefault="00E42BF2" w:rsidP="00E42BF2">
      <w:pPr>
        <w:spacing w:after="0"/>
        <w:ind w:firstLine="360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(летняя сессия зачет)</w:t>
      </w:r>
    </w:p>
    <w:p w:rsidR="00E42BF2" w:rsidRPr="00E42BF2" w:rsidRDefault="00E42BF2" w:rsidP="00E42BF2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УСТНОГО ОПРОСА ПРОМЕЖУТОЧНОЙ АТТЕСТАЦИИ:</w:t>
      </w:r>
    </w:p>
    <w:p w:rsidR="00E42BF2" w:rsidRPr="00E42BF2" w:rsidRDefault="00E42BF2" w:rsidP="00E42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Знать и понимать основные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понятия, относящиеся к спорту.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Цель, задачи,  средства и методы и характерные черты спортивной тренировки.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Общие и специальные принципы спортивной тренировки, их реализация в тренировочном процессе.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Функции и типы интервалов отдыха в тренировочном процессе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Характеристика принципа направленности на максимально возможные достижения, углубленную специализацию и индивидуализацию спортивной тренировки.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Характеристика принципа единства общей и специальной физической подготовки спортсмена и непрерывности тренировочного процесса в подготовке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Характеристика принципа цикличности и волнообразности динамики тренировочных нагрузок.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Принципиальные положения постепенности и предельности в наращивании тренировочных нагрузок в подготовке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системы подготовки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Научно-методическое, медико-биологическое и информационное обеспечение спортивной подготовки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Материально-техническое обеспечение и влияние факторов внешней среды на подготовку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Основные факторы, влияющие на динамику спортивных достижений в спорте.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методы, этапы и содержание технической подготовки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этапов многолетней подготовки.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Виды, задачи, средства, методы тактической подготовки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Роль, виды и содержание физической подготовки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Роль, виды, задачи, средства и методы психологической подготовки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малых тренировочных циклов (микроциклов).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Особенности построения тренировки в различные периоды большого цикла тренировки.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Типовая периодизация большого цикла тренировки. Особенности периодизации в различных видах спорта.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Методические положения и структура многолетней подготовки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 и основная направленность тренировочного процесса на этапе начальной подготовки.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Предварительная подготовка как фундаментальная предпосылка будущих спортивных достижений (задачи, средства, методы, направленность).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Классификация тренировочных и соревновательных нагрузок, характеристика зон интенсивности.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базовой подготовки спортсменов (этапы и содержание).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максимальной реализации индивидуальных спортивных возможностей спортсмена (этапы и содержание).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Контроль за тренировочными и соревновательными нагрузками в подготовке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Контроль за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физическим состоянием спортсменов в системе спортивной тренировке.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Контроль за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факторами внешней среды в тренировочной и соревновательной деятельности спортсменов.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Технология планирования спортивной тренировки.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Особенности организации и построения спортивной тренировки детей, юношей и девушек.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средств восстановления работоспособности спортсменов. 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Спортивный отбор в процессе многолетней подготовки.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Критерии отбора спортсменов по различным видам спорта.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Нагрузка и отдых как специфические компоненты спортивной тренировки.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Типы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и методика их построения в системе спортивной тренировке. 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Типы микроциклов и методика их построения в системе спортивной тренировке.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Основные этапы и стадии совершенствования технической подготовленности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скоростных способностей и их оценка.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координационных способностей  и их оценка.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Спортивно-техническое мастерство и критерии его оценки.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выносливости и ее оценка. 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гибкости и ее оценка.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Содержание и организация комплексного контроля подготовленности спортсменов в спортивных школах.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Проблемы технико-тактической подготовки спортсменов высокого класса, перспективы ее совершенствования.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срочного, текущего и отставленного тренировочного эффектов.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Типы и классификации тренировочных занятий.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Факторы, влияющие на эффективность заключительного этапа подготовки к соревнованиям.</w:t>
      </w:r>
    </w:p>
    <w:p w:rsidR="00E42BF2" w:rsidRPr="00E42BF2" w:rsidRDefault="00E42BF2" w:rsidP="00E42BF2">
      <w:pPr>
        <w:tabs>
          <w:tab w:val="left" w:pos="993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E42BF2" w:rsidRPr="00E42BF2" w:rsidRDefault="00E42BF2" w:rsidP="00E42BF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5" w:name="_Hlk72066610"/>
      <w:bookmarkStart w:id="6" w:name="_Hlk92128380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контрольное задание, которое состоит из четырех вопросов. </w:t>
      </w:r>
      <w:bookmarkStart w:id="7" w:name="_Hlk92148064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Каждый вопрос оценивается максимально </w:t>
      </w:r>
      <w:r w:rsidRPr="00E42BF2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Промежуточная аттестация осуществляется на основании устного ответа на </w:t>
      </w: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теоретические вопросы и приобретенных умений и навыков на практических занятиях при выполнении контрольных заданий и тестов.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E42BF2" w:rsidRPr="00E42BF2" w:rsidTr="00F24ADE">
        <w:trPr>
          <w:trHeight w:val="385"/>
        </w:trPr>
        <w:tc>
          <w:tcPr>
            <w:tcW w:w="2694" w:type="dxa"/>
            <w:hideMark/>
          </w:tcPr>
          <w:bookmarkEnd w:id="7"/>
          <w:p w:rsidR="00E42BF2" w:rsidRPr="00E42BF2" w:rsidRDefault="00E42BF2" w:rsidP="00E42BF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E42BF2" w:rsidRPr="00E42BF2" w:rsidRDefault="00E42BF2" w:rsidP="00E42BF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E42BF2" w:rsidRPr="00E42BF2" w:rsidTr="00F24ADE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E42BF2" w:rsidRPr="00E42BF2" w:rsidTr="00F24ADE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E42BF2" w:rsidRPr="00E42BF2" w:rsidTr="00F24ADE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E42BF2" w:rsidRPr="00E42BF2" w:rsidTr="00F24ADE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E42BF2" w:rsidRPr="00E42BF2" w:rsidTr="00F24ADE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E42BF2" w:rsidRPr="00E42BF2" w:rsidTr="00F24ADE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  <w:bookmarkEnd w:id="5"/>
      <w:bookmarkEnd w:id="6"/>
    </w:tbl>
    <w:p w:rsidR="00E42BF2" w:rsidRPr="00E42BF2" w:rsidRDefault="00E42BF2" w:rsidP="00E42BF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 экзамен).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Этап начальной спортивной подготовки его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ранней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Оценить состояние физической подготовленности спортсмена (привести 3–4 примера).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ранней спортивной специализации).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Периоды спортивной подготовки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42BF2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силовых способностей.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ранней спортивной специализации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начальной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Построение тренировочных занятий в средних циклах (</w:t>
      </w:r>
      <w:proofErr w:type="spell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мезоциклах</w:t>
      </w:r>
      <w:proofErr w:type="spell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42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E42BF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«плато» в развитии навыка</w:t>
      </w: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4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ранней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План-график годичного цикла спортивной подготовки его цель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технической подготовленности спортсмена (привести 3–4 примера).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Учет и контроль на этапе начальной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Типовые тренировочные </w:t>
      </w:r>
      <w:proofErr w:type="spell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мезоциклы</w:t>
      </w:r>
      <w:proofErr w:type="spell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E42B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E42BF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изменения скорости в развитии навыка</w:t>
      </w: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Документы планирования на этапе начальной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Нормативы физической подготовки и иные спортивные нормативы для </w:t>
      </w:r>
      <w:proofErr w:type="gram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этапе ранней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3. Типовые тренировочные микроциклы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тактической подготовленности спортсмена (привести 3–4 примера).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углубленной спортивной специализации).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Нормативы физической подготовки и иные спортивные нормативы для </w:t>
      </w:r>
      <w:proofErr w:type="gram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Особенности осуществления спортивной подготовки по отдельным ее видам (на примере одного из видов спорта).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Оценка </w:t>
      </w:r>
      <w:proofErr w:type="spell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сформированности</w:t>
      </w:r>
      <w:proofErr w:type="spell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двигательного умения и двигательного навыка (выбор технического приема по желанию студента).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Теоретическая подготовка на этапе начальной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Нормативы физической подготовки и иные спортивные нормативы для </w:t>
      </w:r>
      <w:proofErr w:type="gram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этапе совершенствования спортивного мастерства.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Оценить психологическое состояние спортсмена (привести 3–4 примера).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Технико-тактическая подготовка, ее цели и задачи на этапе начальной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совершенствования спортивного мастерства.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42BF2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скоростных способностей</w:t>
      </w:r>
      <w:r w:rsidRPr="00E42BF2">
        <w:rPr>
          <w:rFonts w:ascii="Times New Roman" w:eastAsia="Times New Roman" w:hAnsi="Times New Roman" w:cs="Times New Roman"/>
          <w:bCs/>
          <w:spacing w:val="3"/>
          <w:lang w:val="ru-RU" w:eastAsia="ru-RU"/>
        </w:rPr>
        <w:t>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Применение игрового и соревновательного метода на этапе начальной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совершенствования спортивного мастерства.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42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E42BF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отсутствия предела в развитии навыка</w:t>
      </w: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Разновидности программ спортивной подготовки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начальной подготовки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углубленной спортивной специализации.</w:t>
      </w:r>
    </w:p>
    <w:p w:rsidR="00E42BF2" w:rsidRPr="00E42BF2" w:rsidRDefault="00E42BF2" w:rsidP="00E42B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>4.</w:t>
      </w:r>
      <w:r w:rsidRPr="00E42BF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Особенности воспитания специфических типов выносливости.</w:t>
      </w:r>
      <w:r w:rsidRPr="00E42BF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Контрольные упражнения (тесты) для определения уровня развития выносливости</w:t>
      </w:r>
      <w:r w:rsidRPr="00E42BF2">
        <w:rPr>
          <w:rFonts w:ascii="Times New Roman" w:eastAsia="Times New Roman" w:hAnsi="Times New Roman" w:cs="Times New Roman"/>
          <w:bCs/>
          <w:color w:val="000000"/>
          <w:spacing w:val="5"/>
          <w:lang w:val="ru-RU" w:eastAsia="ru-RU"/>
        </w:rPr>
        <w:t>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12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Этап высшего спортивного мастерства.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Физическая подготовка и ее разновидности.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совершенствования спортивного мастерства.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42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двигательного навыка протекает в соответствии с рядом законов. Один из них </w:t>
      </w:r>
      <w:r w:rsidRPr="00E42BF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–  </w:t>
      </w:r>
      <w:r w:rsidRPr="00E42BF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переноса двигательного навыка</w:t>
      </w: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Построение тренировочных занятий в малых циклах (микроциклах).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совершенствования спортивного мастерства.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высшего спортивного мастерства.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42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E42BF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угасания навыка</w:t>
      </w: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Психологическая подготовка.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highlight w:val="cy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Методики проведения учета и контроля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ранней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E42BF2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 (тесты) для определения уровня развития гибкости.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ab/>
        <w:t>Билет 15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Медико-восстановительные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мероприятия.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ранней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Структура процесса обучения двигательным действиям и особенности его этапов.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 Рабочий (тематический) план спортивной подготовки, его цель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Игровая (интегральная) подготовка.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Структура учебно-тренировочного занятия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спортивной подготовки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 Дневник тренировки спортсмена, его цель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E42BF2" w:rsidRPr="00E42BF2" w:rsidRDefault="00E42BF2" w:rsidP="00E42BF2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E42BF2" w:rsidRPr="00E42BF2" w:rsidRDefault="00E42BF2" w:rsidP="00E42BF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4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контрольных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вопроса экзаменационного билета. Каждый вопрос оценивается максимально </w:t>
      </w:r>
      <w:r w:rsidRPr="00E42BF2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устного ответа на экзаменационные вопросы и приобретенных умений и навыков на практических занятиях при выполнении контрольных заданий и тестов.</w:t>
      </w:r>
    </w:p>
    <w:p w:rsidR="00E42BF2" w:rsidRPr="00E42BF2" w:rsidRDefault="00E42BF2" w:rsidP="00E42BF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E42BF2" w:rsidRPr="00E42BF2" w:rsidTr="00F24ADE">
        <w:trPr>
          <w:trHeight w:val="385"/>
        </w:trPr>
        <w:tc>
          <w:tcPr>
            <w:tcW w:w="2694" w:type="dxa"/>
            <w:hideMark/>
          </w:tcPr>
          <w:p w:rsidR="00E42BF2" w:rsidRPr="00E42BF2" w:rsidRDefault="00E42BF2" w:rsidP="00E42BF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E42BF2" w:rsidRPr="00E42BF2" w:rsidRDefault="00E42BF2" w:rsidP="00E42BF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E42BF2" w:rsidRPr="00E42BF2" w:rsidTr="00F24ADE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E42BF2" w:rsidRPr="00E42BF2" w:rsidTr="00F24ADE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E42BF2" w:rsidRPr="00E42BF2" w:rsidTr="00F24ADE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E42BF2" w:rsidRPr="00E42BF2" w:rsidTr="00F24ADE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E42BF2" w:rsidRPr="00E42BF2" w:rsidTr="00F24ADE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E42BF2" w:rsidRPr="00E42BF2" w:rsidTr="00F24ADE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 экзамен).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E42BF2" w:rsidRPr="00E42BF2" w:rsidRDefault="00E42BF2" w:rsidP="00E42BF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Основные факторы, влияющие на динамику спортивных достижений в спорте.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Этап начальной спортивной подготовки его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одноцикловое</w:t>
      </w:r>
      <w:proofErr w:type="spell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 тренировочного процесса).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42BF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занимающихся. </w:t>
      </w:r>
    </w:p>
    <w:p w:rsidR="00E42BF2" w:rsidRPr="00E42BF2" w:rsidRDefault="00E42BF2" w:rsidP="00E42BF2">
      <w:pPr>
        <w:widowControl w:val="0"/>
        <w:tabs>
          <w:tab w:val="num" w:pos="720"/>
          <w:tab w:val="left" w:pos="532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E42BF2" w:rsidRPr="00E42BF2" w:rsidRDefault="00E42BF2" w:rsidP="00E42BF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Особенности построения тренировки в различные периоды большого цикла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Типовые тренировочные </w:t>
      </w:r>
      <w:proofErr w:type="spell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мезоциклы</w:t>
      </w:r>
      <w:proofErr w:type="spell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Методика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контроля за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состоянием подготовленности спортсмена.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42BF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рабочей программы спортивной подготовки по виду спорта. Пояснительная записка рабочей программы – ее цель и задачи.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Типовая периодизация большого цикла тренировки. Особенности периодизации в различных видах спорта.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ранней спортивной специализации).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двухцикловое</w:t>
      </w:r>
      <w:proofErr w:type="spell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 тренировочного процесса).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предсоревновательного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>.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ab/>
        <w:t>Билет 4</w:t>
      </w:r>
    </w:p>
    <w:p w:rsidR="00E42BF2" w:rsidRPr="00E42BF2" w:rsidRDefault="00E42BF2" w:rsidP="00E42BF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</w:t>
      </w:r>
      <w:r w:rsidRPr="00E42BF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Восстановительные средства:  педагогические, психологические,  гигиенические,  медико-биологические,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контроля за соревновательными и тренировочными воздействиями.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Нормативная часть рабочей программы – ее цель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E42BF2" w:rsidRPr="00E42BF2" w:rsidRDefault="00E42BF2" w:rsidP="00E42BF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Контроль за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физическим состоянием спортсменов в системе спортивной тренировке.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Теоретическая подготовка на этапе начальной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трехцикловое</w:t>
      </w:r>
      <w:proofErr w:type="spell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</w:t>
      </w:r>
      <w:r w:rsidRPr="00E42BF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тренировочного процесса).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занимающихся.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E42BF2" w:rsidRPr="00E42BF2" w:rsidRDefault="00E42BF2" w:rsidP="00E42BF2">
      <w:pPr>
        <w:numPr>
          <w:ilvl w:val="1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Характеристика системы подготовки спортсменов.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углубленной спортивной специализации).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</w:t>
      </w:r>
      <w:r w:rsidRPr="00E42BF2">
        <w:rPr>
          <w:rFonts w:ascii="Times New Roman" w:eastAsia="Times New Roman" w:hAnsi="Times New Roman" w:cs="Times New Roman"/>
          <w:lang w:val="ru-RU" w:eastAsia="ru-RU"/>
        </w:rPr>
        <w:t>разработки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индивидуального недельного плана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восстановительного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>.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Типовые тренировочные микроциклы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Методика разработки группового месячного плана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Методическая часть рабочей программы – ее цель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E42BF2" w:rsidRPr="00E42BF2" w:rsidRDefault="00E42BF2" w:rsidP="00E42BF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1. Типы интервалов отдыха в тренировочном процессе спортсменов.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Технико-тактическая подготовка, ее цели и задачи на этапе начальной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Адаптированные  и модифицированные программы  спортивной  подготовки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заключительной части тренировочного занятия, с учетом пола, возраста и спортивной подготовленности занимающихся.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E42BF2" w:rsidRPr="00E42BF2" w:rsidRDefault="00E42BF2" w:rsidP="00E42BF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Особенности организации и построения спортивной тренировки детей, юношей и девушек.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мастерства, его цель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(сдвоенный цикл спортивной подготовки).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плана-конспекта тренировочного занятия, во время базового (</w:t>
      </w:r>
      <w:proofErr w:type="spell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общеподготовительного</w:t>
      </w:r>
      <w:proofErr w:type="spell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) микроцикла. В чем его особенности? Привести пример (вид спорта по выбору студента).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Характеристика средств восстановления работоспособности спортсменов.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группового перспективного плана спортивной тренировки с учетом этапа спортивной подготовки (возраста, пола, уровня спортивных достижений).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занимающихся, используя круговой метод.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E42BF2" w:rsidRPr="00E42BF2" w:rsidRDefault="00E42BF2" w:rsidP="00E42BF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Спортивный отбор в процессе многолетней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плана-графика годичного цикла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4. Методика разработки рабочей программы спортивной подготовки по виду спорта. Система контроля и зачетные требования в рабочей программе – их цели и задачи.</w:t>
      </w:r>
    </w:p>
    <w:p w:rsidR="00E42BF2" w:rsidRPr="00E42BF2" w:rsidRDefault="00E42BF2" w:rsidP="00E42B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  <w:tab/>
        <w:t>Билет 12</w:t>
      </w:r>
    </w:p>
    <w:p w:rsidR="00E42BF2" w:rsidRPr="00E42BF2" w:rsidRDefault="00E42BF2" w:rsidP="00E42BF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Спортивно-техническое мастерство и критерии его оценки.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Этап высшего спортивного мастерства, его цель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(строенный цикл спортивной подготовки).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занимающихся, используя круговой метод.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Основы психологической подготовки спортсмена и методы организации врачебно-педагогического </w:t>
      </w:r>
      <w:proofErr w:type="gram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контроля за</w:t>
      </w:r>
      <w:proofErr w:type="gram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данным видом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планирования учебного материала при подготовке спортсменов в многолетних циклах.</w:t>
      </w:r>
      <w:r w:rsidRPr="00E42BF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втягивающего </w:t>
      </w:r>
      <w:proofErr w:type="spell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мезоцикла</w:t>
      </w:r>
      <w:proofErr w:type="spell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. В чем его особенности? Привести пример (вид спорта по выбору студента).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Основы физической подготовки спортсменов и методы организации врачебно-педагогического </w:t>
      </w:r>
      <w:proofErr w:type="gram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контроля за</w:t>
      </w:r>
      <w:proofErr w:type="gramEnd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данным видом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Основное содержание (разделы) перспективного плана подготовки спортсмена (команды).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контрольно-подготовительного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>.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15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E42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двигательного навыка протекает в соответствии с рядом законов. Назовите несколько из них.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Периоды спортивной подготовки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Методика планирования воспитательной работы на различных этапах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E42BF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плана-конспекта тренировочного занятия, во время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базового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>.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начальной подготовки их цели и задачи.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3. Методика составления рабочего плана спортивной подготовки на один месяц (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) с учетом периодизации. 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 физкультурно-спортивных мероприятий на разных этапах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E42BF2" w:rsidRPr="00E42BF2" w:rsidRDefault="00E42BF2" w:rsidP="00E42BF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Экзамен, представляет собой 4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контрольных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вопроса, теоретического и методико-практического характера. Каждый вопрос оценивается максимально </w:t>
      </w:r>
      <w:r w:rsidRPr="00E42BF2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экзаменационных вопросов и приобретенных умений и навыков на практических занятиях при выполнении контрольных заданий и тестов.</w:t>
      </w:r>
    </w:p>
    <w:p w:rsidR="00E42BF2" w:rsidRPr="00E42BF2" w:rsidRDefault="00E42BF2" w:rsidP="00E42BF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E42BF2" w:rsidRPr="00E42BF2" w:rsidTr="00F24ADE">
        <w:trPr>
          <w:trHeight w:val="385"/>
        </w:trPr>
        <w:tc>
          <w:tcPr>
            <w:tcW w:w="2694" w:type="dxa"/>
            <w:hideMark/>
          </w:tcPr>
          <w:p w:rsidR="00E42BF2" w:rsidRPr="00E42BF2" w:rsidRDefault="00E42BF2" w:rsidP="00E42BF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E42BF2" w:rsidRPr="00E42BF2" w:rsidRDefault="00E42BF2" w:rsidP="00E42BF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E42BF2" w:rsidRPr="00E42BF2" w:rsidTr="00F24ADE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E42BF2" w:rsidRPr="00E42BF2" w:rsidTr="00F24ADE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E42BF2" w:rsidRPr="00E42BF2" w:rsidTr="00F24ADE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E42BF2" w:rsidRPr="00E42BF2" w:rsidTr="00F24ADE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E42BF2" w:rsidRPr="00E42BF2" w:rsidTr="00F24ADE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E42BF2" w:rsidRPr="00E42BF2" w:rsidTr="00F24ADE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E42BF2" w:rsidRPr="00E42BF2" w:rsidRDefault="00E42BF2" w:rsidP="00E42BF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E42BF2" w:rsidRPr="00E42BF2" w:rsidRDefault="00E42BF2" w:rsidP="00E42BF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E42BF2" w:rsidRPr="00E42BF2" w:rsidRDefault="00E42BF2" w:rsidP="00E42BF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ТЕКУЩИЙ КОНТРОЛЬ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УСПЕВАЕМОСТИ</w:t>
      </w:r>
    </w:p>
    <w:p w:rsidR="00E42BF2" w:rsidRPr="00E42BF2" w:rsidRDefault="00E42BF2" w:rsidP="00E42BF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(зимняя и летняя сессии):</w:t>
      </w:r>
    </w:p>
    <w:p w:rsidR="00E42BF2" w:rsidRPr="00E42BF2" w:rsidRDefault="00E42BF2" w:rsidP="00E42BF2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Раздел 1. Нормативно-правовые основы организации спортивной подготовки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ab/>
        <w:t>Ознакомиться с основными нормативно-правовыми документами в области спорта: ФЗ «О физической культуре и спорте в Российской Федерации», ФЗ «Об образовании в Российской Федерации», Федеральный стандарт спортивной подготовки.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ФЗ «О физической культуре и спорте в Российской Федерации»</w:t>
      </w:r>
    </w:p>
    <w:p w:rsidR="00E42BF2" w:rsidRPr="00E42BF2" w:rsidRDefault="00E42BF2" w:rsidP="00E42BF2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10. Физкультурно-спортивные организации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1. Физкультурно-спортивные организации могут быть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для коммерческих и некоммерческих организаций. Создание, деятельность, реорганизация и ликвидация коммерческих и некоммерческих физкультурно-спортивных организаций осуществляются в соответствии с законодательством Российской Федерации, регулирующим порядок создания, деятельности, реорганизации и ликвидации коммерческих и некоммерческих организаций, а также в соответствии с учредительными документами физкультурно-спортивных организаций.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2.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Физкультурно-спортивные организации участвуют в организации работы по развитию физической культуры и спорта среди различных групп населения,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тренировочных мероприятиях лиц,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>. </w:t>
      </w:r>
      <w:hyperlink r:id="rId6" w:anchor="dst100007" w:history="1">
        <w:r w:rsidRPr="00E42BF2">
          <w:rPr>
            <w:rFonts w:ascii="Times New Roman" w:eastAsia="Times New Roman" w:hAnsi="Times New Roman" w:cs="Times New Roman"/>
            <w:u w:val="single"/>
            <w:lang w:val="ru-RU" w:eastAsia="ru-RU"/>
          </w:rPr>
          <w:t>Перечень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видов физкультурно-оздоровительных услуг и правила их оказания утверждаются Правительством Российской Федерации.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3. Физкультурно-спортивные организации могут быть членами международных спортивных объединений, приобретать права и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нести обязанности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 соответствии со статусом членов международных спортивных объединений, если такие права и обязанности не противоречат законодательству Российской Федерации.</w:t>
      </w:r>
    </w:p>
    <w:p w:rsidR="00E42BF2" w:rsidRPr="00E42BF2" w:rsidRDefault="00E42BF2" w:rsidP="00E42BF2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19. Спортивные клубы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1. Спортивные клубы являются юридическими лицами, осуществляющими тренировочную, соревновательную, физкультурную и воспитательную деятельность.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2. Спортивные клубы независимо от их организационно-правовых форм создаются и осуществляют свою деятельность в соответствии с законодательством Российской Федерации.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3. Спортивные клубы могут создаваться юридическими и физическими лицами в виде физкультурно-спортивных клубов по месту жительства, работы, школьных спортивных клубов, студенческих спортивных клубов, профессиональных спортивных клубов и иных спортивных клубов.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3.1. Примерные </w:t>
      </w:r>
      <w:hyperlink r:id="rId7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положения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о физкультурно-спортивном клубе по месту жительства и работы утверждаются федеральным органом исполнительной власти в области физической культуры и спорта.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4. Спортивным клубам могут оказывать содействие федеральные органы исполнительной власти, органы исполнительной власти субъектов Российской Федерации, органы местного самоуправления посредством: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строительства, реконструкции, ремонта спортивных сооружений и иных объектов спорта;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передачи в безвозмездное пользование или долгосрочную аренду на льготных условиях помещений, зданий, сооружений, являющихся собственностью Российской Федерации или субъектов Российской Федерации либо муниципальной собственностью;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обеспечения спортивным инвентарем и оборудованием;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 оказания иной поддержки в порядке и в случаях, которые установлены нормативными правовыми актами федеральных органов исполнительной власти, нормативными правовыми актами органов государственной власти субъектов Российской Федерации или муниципальными правовыми актами.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4.1. Спортивные клубы вправе: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1) организовывать тренировочные мероприятия, осуществлять физкультурную деятельность и физическое воспитание граждан;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организовывать и (или) проводить официальные физкультурные мероприятия и (или) спортивные мероприятия, а также обеспечивать участие граждан в таких мероприятиях;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осуществлять подготовку населения к выполнению нормативов испытаний (тестов) комплекса ГТО в соответствии со </w:t>
      </w:r>
      <w:hyperlink r:id="rId8" w:anchor="dst100654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статьей 31.3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4.2. Спортивные клубы обязаны: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создавать условия для занятий гражданами физической культурой и спортом;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проводить среди граждан, занимающихся физической культурой и спортом, мероприятия, направленные на антидопинговую пропаганду, соблюдение этических норм в области спорта;</w:t>
      </w:r>
    </w:p>
    <w:p w:rsidR="00E42BF2" w:rsidRPr="00E42BF2" w:rsidRDefault="00E42BF2" w:rsidP="00E42BF2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соответствии с законодательством Российской Федерации;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 исполнять иные обязанности в соответствии с законодательством Российской Федерации.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5.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6. Правовое положение школьных спортивных клубов и студенческих спортивных клубов, порядок их деятельности определяются в соответствии со </w:t>
      </w:r>
      <w:hyperlink r:id="rId9" w:anchor="dst100373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статьей 28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  <w:t>Статья 32. Этапы спортивной подготовки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1. При осуществлении спортивной подготовки устанавливаются следующие этапы: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1) спортивно-оздоровительный этап;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2) этап начальной подготовки;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3) тренировочный этап (этап спортивной специализации);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4) этап совершенствования спортивного мастерства;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5) этап высшего спортивного мастерства.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2. Спортивно-оздоровительный этап реализуется в организациях дополнительного образования детей, осуществляющих деятельность в области физической культуры и спорта. Содержание спортивно-оздоровительного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спорта, и на этот этап не распространяются требования федеральных стандартов спортивной подготовки.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3. Содержание указанных в </w:t>
      </w:r>
      <w:hyperlink r:id="rId10" w:anchor="dst151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пунктах 2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– </w:t>
      </w:r>
      <w:hyperlink r:id="rId11" w:anchor="dst154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5 части 1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настоящей статьи этапов спортивной подготовки определяется программами спортивной подготовки, разработанными и реализуемыми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proofErr w:type="gramStart"/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Если на одном из этапов спортивной подготовки, указанных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в </w:t>
      </w:r>
      <w:hyperlink r:id="rId12" w:anchor="dst151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пунктах 2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 – </w:t>
      </w:r>
      <w:hyperlink r:id="rId13" w:anchor="dst154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5 части 1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настоящей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статьи, результаты прохождения спортивной подготовки не соответствуют требованиям, установленным федеральными стандартами спортивной подготовки по выбранным виду или видам спорта (спортивным дисциплинам), прохождение следующего этапа спортивной подготовки не допускается.</w:t>
      </w:r>
      <w:proofErr w:type="gramEnd"/>
    </w:p>
    <w:p w:rsidR="00E42BF2" w:rsidRPr="00E42BF2" w:rsidRDefault="00E42BF2" w:rsidP="00E42BF2">
      <w:pPr>
        <w:spacing w:after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ФЗ «Об образовании в Российской Федерации»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i/>
          <w:sz w:val="10"/>
          <w:szCs w:val="10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84. Особенности реализации образовательных программ в области физической культуры и спорта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1.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спорта.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2. В области физической культуры и спорта реализуются следующие образовательные программы: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– интегрированные образовательные программы в области физической культуры и спорта);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профессиональные образовательные программы в области физической культуры и спорта;</w:t>
      </w:r>
    </w:p>
    <w:p w:rsidR="00E42BF2" w:rsidRPr="00E42BF2" w:rsidRDefault="00E42BF2" w:rsidP="00E42BF2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дополнительные общеобразовательные программы в области физической культуры и спорта.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3. Дополнительные общеобразовательные программы в области физической культуры и спорта включают в себя: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4.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Федеральные государственные </w:t>
      </w:r>
      <w:hyperlink r:id="rId14" w:anchor="dst100012" w:history="1">
        <w:r w:rsidRPr="00E42BF2">
          <w:rPr>
            <w:rFonts w:ascii="Times New Roman" w:eastAsia="Times New Roman" w:hAnsi="Times New Roman" w:cs="Times New Roman"/>
            <w:u w:val="single"/>
            <w:lang w:val="ru-RU" w:eastAsia="ru-RU"/>
          </w:rPr>
          <w:t>требования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к дополнительным предпрофессиональным программам в области физической культуры и спорта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Указанные федеральные государственные требования должны учитывать требования федеральных </w:t>
      </w:r>
      <w:hyperlink r:id="rId15" w:history="1">
        <w:r w:rsidRPr="00E42BF2">
          <w:rPr>
            <w:rFonts w:ascii="Times New Roman" w:eastAsia="Times New Roman" w:hAnsi="Times New Roman" w:cs="Times New Roman"/>
            <w:u w:val="single"/>
            <w:lang w:val="ru-RU" w:eastAsia="ru-RU"/>
          </w:rPr>
          <w:t>стандартов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спортивной подготовки.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5.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 </w:t>
      </w:r>
      <w:hyperlink r:id="rId16" w:anchor="dst100014" w:history="1">
        <w:r w:rsidRPr="00E42BF2">
          <w:rPr>
            <w:rFonts w:ascii="Times New Roman" w:eastAsia="Times New Roman" w:hAnsi="Times New Roman" w:cs="Times New Roman"/>
            <w:u w:val="single"/>
            <w:lang w:val="ru-RU" w:eastAsia="ru-RU"/>
          </w:rPr>
          <w:t>порядке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>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7.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8. Для обеспечения непрерывности освоения обучающимися образовательных программ, указанных в </w:t>
      </w:r>
      <w:hyperlink r:id="rId17" w:anchor="dst101139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части 7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 </w:t>
      </w:r>
      <w:hyperlink r:id="rId18" w:anchor="dst100010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особенности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Федеральный стандарт спортивной подготовки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В Российской Федерации по каждому виду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внесенному во Всероссийский </w:t>
      </w:r>
      <w:hyperlink r:id="rId19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реестр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 видов спорта, </w:t>
      </w: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устанавливаются федеральные стандарты спортивной подготовки, обязательные при разработке и реализации программ спортивной подготовки.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предназначены для обеспечения: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единства основных требований к спортивной подготовке на всей территории Российской Федерации;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планомерности осуществления спортивной подготовки на всей территории Российской Федерации;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включают в себя: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дисциплин);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5) особенности осуществления спортивной подготовки по отдельным спортивным дисциплинам соответствующего вида спорта;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Организации, осуществляющие спортивную подготовку, обеспечивают соблюдение федеральных стандартов спортивной подготовки, разрабатывают и реализуют на основе данных стандартов программы спортивной подготовки.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Образовательные организации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являются обязательными при реализации программ спортивной подготовки организациями, осуществляющими спортивную подготовку. Указанные стандарты не применяются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спорта.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14"/>
          <w:szCs w:val="14"/>
          <w:highlight w:val="cyan"/>
          <w:lang w:val="ru-RU"/>
        </w:rPr>
      </w:pPr>
    </w:p>
    <w:p w:rsidR="00E42BF2" w:rsidRPr="00E42BF2" w:rsidRDefault="00E42BF2" w:rsidP="00E42BF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E42BF2" w:rsidRPr="00E42BF2" w:rsidRDefault="00E42BF2" w:rsidP="00E42BF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разделу 1 «Нормативно-правовые основы организации спортивной подготовки»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</w:t>
      </w:r>
      <w:r w:rsidRPr="00E42BF2">
        <w:rPr>
          <w:rFonts w:ascii="Times New Roman" w:eastAsia="Times New Roman" w:hAnsi="Times New Roman" w:cs="Times New Roman"/>
          <w:i/>
          <w:lang w:val="ru-RU" w:eastAsia="ru-RU"/>
        </w:rPr>
        <w:t>– 5 баллов.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E42BF2" w:rsidRPr="00E42BF2" w:rsidTr="00F24ADE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E42BF2" w:rsidRPr="00E42BF2" w:rsidTr="00F24ADE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 На дополнительный вопрос студент кратко и точно ответил, привел пример из собственной практической деятельности</w:t>
            </w:r>
          </w:p>
        </w:tc>
      </w:tr>
      <w:tr w:rsidR="00E42BF2" w:rsidRPr="00E42BF2" w:rsidTr="00F24ADE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педагога. Студент не смог привести пример из собственной практической деятельности</w:t>
            </w:r>
          </w:p>
        </w:tc>
      </w:tr>
      <w:tr w:rsidR="00E42BF2" w:rsidRPr="00E42BF2" w:rsidTr="00F24ADE">
        <w:trPr>
          <w:trHeight w:val="8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частично. Студент смог привести пример из практической деятельности</w:t>
            </w:r>
          </w:p>
        </w:tc>
      </w:tr>
      <w:tr w:rsidR="00E42BF2" w:rsidRPr="00E42BF2" w:rsidTr="00F24AD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частично. Студент не смог привести пример из практической деятельности</w:t>
            </w:r>
          </w:p>
        </w:tc>
      </w:tr>
      <w:tr w:rsidR="00E42BF2" w:rsidRPr="00E42BF2" w:rsidTr="00F24ADE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педагога. Студент попытался привести пример из практической деятельности</w:t>
            </w:r>
          </w:p>
        </w:tc>
      </w:tr>
    </w:tbl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highlight w:val="cyan"/>
          <w:lang w:val="ru-RU"/>
        </w:rPr>
      </w:pP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>Раздел 2. Основы построения процесса спортивной подготовки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Основные понятия, относящиеся к спорту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Ознакомиться с основными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понятиями, относящимися к спорту: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Вид программы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спортивное соревнование по определенному виду спорта или одной из его дисциплин, в результате которого осуществляется распределение мест и (или) медалей среди участников спортивного соревнования.</w:t>
      </w:r>
    </w:p>
    <w:p w:rsidR="00E42BF2" w:rsidRPr="00E42BF2" w:rsidRDefault="00E42BF2" w:rsidP="00E42BF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Антидопинговое обеспечение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проведение мероприятий, направленных на предотвращение допинга в спорте и борьбу с ним.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Базовые виды спорта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виды спорта, включенные в программы Олимпийских игр,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игр, а также иные виды спорта, развиваемые субъектами Российской Федерации на своих территориях с учетом сложившихся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мероприятиях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>. 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 xml:space="preserve"> Вид спорта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которая признана в соответствии с требованиями настоящего Федерального закона обособленной сферой общественных отношений, имеющей соответствующие 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оборудование.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Всероссийский физкультурно-спортивный комплекс «Готов к труду и обороне» (ГТО) (далее также – комплекс ГТО)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подготовленности.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Военно-прикладные и служебно-прикладные виды спорта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виды спорта, основой которых являются специальные действия (в том числе приемы), связанные с выполнением военнослужащими и сотрудниками некоторых федеральных органов исполнительной власти (далее – лица, проходящие специальную службу) своих служебных обязанностей, подготовкой граждан допризывного и призывного возрастов к военной службе, и которые развиваются в рамках деятельности одного или нескольких федеральных органов исполнительной власти.</w:t>
      </w:r>
      <w:proofErr w:type="gramEnd"/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Добровольцы (волонтеры)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деятельность.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Детско-юношеский спорт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участниками.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Корпоративный спорт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часть массового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обществ.</w:t>
      </w:r>
      <w:proofErr w:type="gramEnd"/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Массовый спорт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Место проведения официального спортивного соревнования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объект спорта, а также территории, специально подготовленные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ними.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Национальные виды спорта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виды спорта, исторически сложившиеся в этнических группах населения, имеющие социально-культурную направленность и развивающиеся на территории Российской Федерации.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Общероссийская спортивная федерация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общероссийская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 на территории Российской Федерации, их пропаганда, организация, проведение спортивных мероприятий и подготовка спортсменов – членов спортивных сборных команд Российской Федерации.</w:t>
      </w:r>
    </w:p>
    <w:p w:rsidR="00E42BF2" w:rsidRPr="00E42BF2" w:rsidRDefault="00E42BF2" w:rsidP="00E42BF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Региональная спортивная федерация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региональная общественная организация, являющаяся членом общероссийской спортивной федерации (далее - региональная общественная организация),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– членов спортивных сборных команд субъекта Российской Федерации.</w:t>
      </w:r>
      <w:proofErr w:type="gramEnd"/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Физкультурно-спортивное общество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некоммерческая организация, целью которой является развитие физической культуры и спорта в организациях, объединенных отраслевой принадлежностью или принадлежностью к профессии, государственных корпорациях, органах государственной власти и органах местного самоуправления и которая заключила соглашение, в том числе отраслевое, с одной из таких организаций, государственной корпорацией, одним из таких органов государственной власти, органов местного самоуправления либо объединением работодателей или профессиональных союзов.</w:t>
      </w:r>
      <w:proofErr w:type="gramEnd"/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Объект спорта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Олимпийская делегация Российской Федерации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олимпийская команда России, а также представители Олимпийского комитета России, органов государственной власти Российской Федерации, общероссийских спортивных федераций, обеспечивающие участие членов олимпийской команды России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  <w:proofErr w:type="gramEnd"/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Олимпийская команда России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 w:rsidR="00E42BF2" w:rsidRPr="00E42BF2" w:rsidRDefault="00E42BF2" w:rsidP="00E42BF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Организатор спортивного соревнования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настоящим Федеральным законом.</w:t>
      </w:r>
      <w:proofErr w:type="gramEnd"/>
    </w:p>
    <w:p w:rsidR="00E42BF2" w:rsidRPr="00E42BF2" w:rsidRDefault="00E42BF2" w:rsidP="00E42BF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Официальные физкультурные мероприятия и спортивные мероприятия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Паралимпийская</w:t>
      </w:r>
      <w:proofErr w:type="spellEnd"/>
      <w:r w:rsidRPr="00E42BF2">
        <w:rPr>
          <w:rFonts w:ascii="Times New Roman" w:eastAsia="Times New Roman" w:hAnsi="Times New Roman" w:cs="Times New Roman"/>
          <w:i/>
          <w:lang w:val="ru-RU" w:eastAsia="ru-RU"/>
        </w:rPr>
        <w:t xml:space="preserve"> делегация Российской Федерации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паралимпийская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команда России, а также представители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комитета России, органов государственной власти Российской Федерации, общероссийских спортивных федераций, обеспечивающие участие членов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паралимпийской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команды России в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комитета.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Паралимпийская</w:t>
      </w:r>
      <w:proofErr w:type="spellEnd"/>
      <w:r w:rsidRPr="00E42BF2">
        <w:rPr>
          <w:rFonts w:ascii="Times New Roman" w:eastAsia="Times New Roman" w:hAnsi="Times New Roman" w:cs="Times New Roman"/>
          <w:i/>
          <w:lang w:val="ru-RU" w:eastAsia="ru-RU"/>
        </w:rPr>
        <w:t xml:space="preserve"> команда России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комитета.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Программа спортивной подготовки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 xml:space="preserve">Программа развития вида спорта в Российской Федерации или субъекте Российской Федерации </w:t>
      </w:r>
      <w:r w:rsidRPr="00E42BF2">
        <w:rPr>
          <w:rFonts w:ascii="Times New Roman" w:eastAsia="Times New Roman" w:hAnsi="Times New Roman" w:cs="Times New Roman"/>
          <w:lang w:val="ru-RU" w:eastAsia="ru-RU"/>
        </w:rPr>
        <w:t>– программа, которая разрабатывается соответствующей общероссийской или региональной спортивной федерацией сроком на четыре года в </w:t>
      </w:r>
      <w:hyperlink r:id="rId20" w:anchor="dst100013" w:history="1">
        <w:r w:rsidRPr="00E42BF2">
          <w:rPr>
            <w:rFonts w:ascii="Times New Roman" w:eastAsia="Times New Roman" w:hAnsi="Times New Roman" w:cs="Times New Roman"/>
            <w:u w:val="single"/>
            <w:lang w:val="ru-RU" w:eastAsia="ru-RU"/>
          </w:rPr>
          <w:t>порядке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Федерации, устанавливает перечень мероприятий, цели, задачи и целевые показатели деятельности соответствующей общероссийской или региональной спортивной федерации по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развитию определенного вида спорта в Российской </w:t>
      </w: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Профессиональная спортивная лига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создается в предусмотренных законодательством Российской Федерации организационно-правовых формах, основными целями деятельности которого являются организация и (или) проведение профессиональных спортивных соревнований в порядке и случаях, которые установлены настоящим Федеральным законом.</w:t>
      </w:r>
      <w:proofErr w:type="gramEnd"/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Профессиональные спортивные соревнования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 по командным игровым видам спорта, участие в которых направлено на получение дохода и одним из условий допуска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спортсмена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 которым является наличие у него трудовых отношений с соответствующим профессиональным спортивным клубом, если иное не установлено организатором таких соревнований для отдельных категорий их участников. В иных видах спорта профессиональными спортивными соревнованиями являются спортивные соревнования, участие в которых направлено на получение дохода и которые определены в качестве таковых их организаторами в соответствии с положениями (регламентами) спортивных соревнований.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спортивный клуб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организацию и проведение профессиональных спортивных соревнований.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Символика физкультурного мероприятия или спортивного мероприятия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флаг, логотип, гимн, девиз организатора физкультурного мероприятия или спортивного мероприятия, официальное наименование физкультурного мероприятия или спортивного мероприятия и обозначения, связанные с таким организатором, образованные на их основе слова и словосочетания и сходные с ними обозначения при упоминании с наименованиями соответствующих видов спорта и (или) указанных мероприятий;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зарегистрированные в качестве товарных знаков такого организатора обозначения; охраняемые в качестве промышленных образцов и (или) объектов авторских прав такого организатора талисманы указанных мероприятий, плакаты, опознавательная символика, предметы дизайна указанных мероприятий, кубки и медали участников спортивных соревнований; охраняемые в качестве объектов авторских прав такого организатора произведения науки, литературы и искусства, а также объекты смежных прав такого организатора, содержащие обозначения, которые предназначены для индивидуализации указанных мероприятий; любые иные обозначения и объекты, разработанные организатором мероприятия для официального использования на указанных мероприятиях и принадлежащие ему.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 высших достижений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Спортивная дисциплина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часть вида спорта, имеющая отличительные признаки и включающая в себя один или несколько видов, программ спортивных соревнований.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Спортивная подготовка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  <w:proofErr w:type="gramEnd"/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Спортивный резерв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Спортивная федерация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Спортивное сооружение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инженерно-строительный объект, предназначенный для проведения физкультурных мероприятий и (или) спортивных мероприятий.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Спортивное соревнование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Спортивные мероприятия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Российской Федерации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формируемые общероссийскими спортивными федерациями (за исключением олимпийской команды России,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паралимпийской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команды России)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Федерации.</w:t>
      </w:r>
      <w:proofErr w:type="gramEnd"/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субъектов Российской Федерации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формируемые региональными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субъекта Российской Федерации.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Спортивный судья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уполномоченное организатором спортивного соревнования обеспечить соблюдение </w:t>
      </w:r>
      <w:hyperlink r:id="rId21" w:anchor="dst100028" w:history="1">
        <w:r w:rsidRPr="00E42BF2">
          <w:rPr>
            <w:rFonts w:ascii="Times New Roman" w:eastAsia="Times New Roman" w:hAnsi="Times New Roman" w:cs="Times New Roman"/>
            <w:lang w:val="ru-RU" w:eastAsia="ru-RU"/>
          </w:rPr>
          <w:t>правил</w:t>
        </w:r>
      </w:hyperlink>
      <w:r w:rsidRPr="00E42BF2">
        <w:rPr>
          <w:rFonts w:ascii="Times New Roman" w:eastAsia="Times New Roman" w:hAnsi="Times New Roman" w:cs="Times New Roman"/>
          <w:lang w:val="ru-RU" w:eastAsia="ru-RU"/>
        </w:rPr>
        <w:t> 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Спортсмен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занимающееся выбранными видом или видами спорта и выступающее на спортивных соревнованиях.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Спортсмен высокого класса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Студенческий спорт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Студенческая спортивная лига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являются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 том числе Российский студенческий спортивный союз и (или) общероссийская спортивная федерация (общероссийские спортивные федерации) и целями которой являются содействие в популяризации студенческого спорта и развитии одного или нескольких видов спорта, подготовка спортивного резерва, организация и проведение физкультурных мероприятий и спортивных мероприятий среди студентов. По одному виду спорта может быть создана только одна студенческая спортивная лига. Членами студенческой спортивной лиги могут быть физические лица, юридические лица, осуществляющие деятельность в области студенческого спорта.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Тренер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мероприятий, а также осуществляющее руководство их состязательной деятельностью для достижения спортивных результатов.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Федеральные стандарты спортивной подготовки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настоящим Федеральным законом и обязательных для организаций, осуществляющих спортивную подготовку.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Физическое воспитание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Физическая подготовка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Физкультурно-спортивная организация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деятельности, в том числе имеющее право на оказание физкультурно-оздоровительных услуг. Положения настоящего Федерального закона, регулирующие деятельность физкультурно-спортивных организаций, применяются соответственно к индивидуальным предпринимателям, осуществляющим деятельность в области физической культуры и спорта в качестве основного вида деятельности, в том числе оказывающим физкультурно-оздоровительные услуги.</w:t>
      </w:r>
    </w:p>
    <w:p w:rsidR="00E42BF2" w:rsidRPr="00E42BF2" w:rsidRDefault="00E42BF2" w:rsidP="00E42BF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Школьный спорт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</w:t>
      </w: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мероприятиях и спортивных мероприятиях, в том числе в официальных физкультурных мероприятиях и спортивных мероприятиях.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Школьная спортивная лига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являются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 том числе школьные спортивные клубы и целями которой являются вовлечение обучающихся в занятия физической культурой и спортом, развитие и популяризация школьного спорта, организация и проведение физкультурных мероприятий и спортивных мероприятий среди обучающихся. Членами школьной спортивной лиги могут быть физические лица, юридические лица, осуществляющие деятельность в области школьного спорта.</w:t>
      </w:r>
    </w:p>
    <w:p w:rsidR="00E42BF2" w:rsidRPr="00E42BF2" w:rsidRDefault="00E42BF2" w:rsidP="00E42B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 xml:space="preserve">Целевая комплексная программа подготовки спортсменов к Олимпийским играм, </w:t>
      </w:r>
      <w:proofErr w:type="spell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Паралимпийским</w:t>
      </w:r>
      <w:proofErr w:type="spellEnd"/>
      <w:r w:rsidRPr="00E42BF2">
        <w:rPr>
          <w:rFonts w:ascii="Times New Roman" w:eastAsia="Times New Roman" w:hAnsi="Times New Roman" w:cs="Times New Roman"/>
          <w:i/>
          <w:lang w:val="ru-RU" w:eastAsia="ru-RU"/>
        </w:rPr>
        <w:t xml:space="preserve"> играм, </w:t>
      </w:r>
      <w:proofErr w:type="spellStart"/>
      <w:r w:rsidRPr="00E42BF2">
        <w:rPr>
          <w:rFonts w:ascii="Times New Roman" w:eastAsia="Times New Roman" w:hAnsi="Times New Roman" w:cs="Times New Roman"/>
          <w:i/>
          <w:lang w:val="ru-RU" w:eastAsia="ru-RU"/>
        </w:rPr>
        <w:t>Сурдлимпийским</w:t>
      </w:r>
      <w:proofErr w:type="spellEnd"/>
      <w:r w:rsidRPr="00E42BF2">
        <w:rPr>
          <w:rFonts w:ascii="Times New Roman" w:eastAsia="Times New Roman" w:hAnsi="Times New Roman" w:cs="Times New Roman"/>
          <w:i/>
          <w:lang w:val="ru-RU" w:eastAsia="ru-RU"/>
        </w:rPr>
        <w:t xml:space="preserve"> играм (далее – целевая комплексная программа)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программа, которая разрабатывается общероссийской спортивной федерацией, является составной частью программы развития вида спорта в Российской Федерации и устанавливает цели, задачи,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играх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Сурдлимпийских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играх.</w:t>
      </w:r>
    </w:p>
    <w:p w:rsidR="00E42BF2" w:rsidRPr="00E42BF2" w:rsidRDefault="00E42BF2" w:rsidP="00E42BF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E42BF2">
        <w:rPr>
          <w:rFonts w:ascii="Times New Roman" w:eastAsia="Times New Roman" w:hAnsi="Times New Roman" w:cs="Times New Roman"/>
          <w:color w:val="000000"/>
          <w:lang w:val="ru-RU" w:eastAsia="ru-RU"/>
        </w:rPr>
        <w:t>разделу 2: «Основы построения процесса спортивной подготовки». Наличие знаний и понимания основных понятий, относящиеся к спорту. Контрольное задание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– 5 баллов.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E42BF2" w:rsidRPr="00E42BF2" w:rsidTr="00F24ADE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E42BF2" w:rsidRPr="00E42BF2" w:rsidTr="00F24ADE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На дополнительный вопрос студент кратко и точно ответил</w:t>
            </w:r>
          </w:p>
        </w:tc>
      </w:tr>
      <w:tr w:rsidR="00E42BF2" w:rsidRPr="00E42BF2" w:rsidTr="00F24ADE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</w:t>
            </w:r>
          </w:p>
        </w:tc>
      </w:tr>
      <w:tr w:rsidR="00E42BF2" w:rsidRPr="00E42BF2" w:rsidTr="00F24ADE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</w:t>
            </w:r>
          </w:p>
        </w:tc>
      </w:tr>
      <w:tr w:rsidR="00E42BF2" w:rsidRPr="00E42BF2" w:rsidTr="00F24ADE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</w:t>
            </w:r>
          </w:p>
        </w:tc>
      </w:tr>
      <w:tr w:rsidR="00E42BF2" w:rsidRPr="00E42BF2" w:rsidTr="00F24ADE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</w:t>
            </w: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Контрольные тесты</w:t>
      </w: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по разделу 2: «Основы построения процесса спортивной подготовки»</w:t>
      </w: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1: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1. Спорт (в широком понимании) – это: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вид социальной деятельности, направленной на оздоровление человека и развитие его физических способностей;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собственно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специализированный педагогический процесс, построенный на системе физических упражнений и направленный на участие в спортивных соревнованиях;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 педагогический процесс, направленный на морфологическое и функциональное совершенствование организма человека.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2. Укажите конечную цель спорта: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физическое совершенствование человека, реализуемое в условиях соревновательной деятельности;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совершенствование двигательных умений и навыков занимающихся;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выявление, сравнение и сопоставление человеческих возможностей;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 развитие физических (двигательных) способностей в соответствии с индивидуальными возможностями занимающихся.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3. Вид спорта – это: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конкретное предметное соревновательное упражнение;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специализированная соревновательная деятельность, в которой два или больше соперников стремятся победить друг друга при условии судейского контроля;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3) специальная спортивная дисциплина, призванная глубоко проникать в суть явлений физического воспитания, всесторонне раскрывать его закономерности;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 исторически сложившийся в ходе развития спорта вид соревновательной деятельности, сформировавшийся как самостоятельная ее составляющая.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4. В теории спорта классификация видов спорта на шесть групп составлена на основе: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структурной сложности двигательных действий;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требований конкретного вида спорта к проявлению физических (двигательных) способностей;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особенностей предмета состязаний и характера двигательной активности;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 принадлежности конкретного вида спорта к той или иной зоне мощности, в рамках которой преимущественно выполняется соревновательное действие.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lang w:val="ru-RU" w:eastAsia="ru-RU"/>
        </w:rPr>
        <w:t>Запишите выбранные вами ответы на контрольные тесты в таблицу (карточку ответов).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tbl>
      <w:tblPr>
        <w:tblStyle w:val="a4"/>
        <w:tblW w:w="0" w:type="auto"/>
        <w:jc w:val="center"/>
        <w:tblInd w:w="-467" w:type="dxa"/>
        <w:tblLook w:val="01E0" w:firstRow="1" w:lastRow="1" w:firstColumn="1" w:lastColumn="1" w:noHBand="0" w:noVBand="0"/>
      </w:tblPr>
      <w:tblGrid>
        <w:gridCol w:w="2915"/>
        <w:gridCol w:w="1380"/>
        <w:gridCol w:w="1320"/>
        <w:gridCol w:w="1260"/>
        <w:gridCol w:w="1872"/>
      </w:tblGrid>
      <w:tr w:rsidR="00E42BF2" w:rsidRPr="00E42BF2" w:rsidTr="00F24ADE">
        <w:trPr>
          <w:jc w:val="center"/>
        </w:trPr>
        <w:tc>
          <w:tcPr>
            <w:tcW w:w="291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Номер вопроса</w:t>
            </w:r>
          </w:p>
        </w:tc>
        <w:tc>
          <w:tcPr>
            <w:tcW w:w="138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42BF2" w:rsidRPr="00E42BF2" w:rsidTr="00F24ADE">
        <w:trPr>
          <w:jc w:val="center"/>
        </w:trPr>
        <w:tc>
          <w:tcPr>
            <w:tcW w:w="291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Номер ответа</w:t>
            </w:r>
          </w:p>
        </w:tc>
        <w:tc>
          <w:tcPr>
            <w:tcW w:w="1380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20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60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72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1. Во второй колонке таблицы приводятся основные понятия, относящиеся к спорту, в третьей – их определения, которые даны в произвольном порядке. Необходимо дать (найти в третьей колонке) правильное определение каждому термину и записать номер ответа (определения) в первую графу таблицы: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624"/>
        <w:gridCol w:w="1934"/>
        <w:gridCol w:w="5594"/>
      </w:tblGrid>
      <w:tr w:rsidR="00E42BF2" w:rsidRPr="00E42BF2" w:rsidTr="00F24ADE">
        <w:trPr>
          <w:trHeight w:val="606"/>
        </w:trPr>
        <w:tc>
          <w:tcPr>
            <w:tcW w:w="162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Номер ответа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(определения)</w:t>
            </w: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Термин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(понятие)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E42BF2" w:rsidRPr="00E42BF2" w:rsidTr="00F24ADE">
        <w:trPr>
          <w:trHeight w:val="459"/>
        </w:trPr>
        <w:tc>
          <w:tcPr>
            <w:tcW w:w="1624" w:type="dxa"/>
          </w:tcPr>
          <w:p w:rsidR="00E42BF2" w:rsidRPr="00E42BF2" w:rsidRDefault="00E42BF2" w:rsidP="00E42BF2">
            <w:pPr>
              <w:tabs>
                <w:tab w:val="left" w:pos="12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Спорт в узком понимании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1. Социальное течение, спортивная практика в сфере массового спорта и спорта высших достижений</w:t>
            </w:r>
          </w:p>
        </w:tc>
      </w:tr>
      <w:tr w:rsidR="00E42BF2" w:rsidRPr="00E42BF2" w:rsidTr="00F24ADE">
        <w:trPr>
          <w:trHeight w:val="521"/>
        </w:trPr>
        <w:tc>
          <w:tcPr>
            <w:tcW w:w="162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2.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E42BF2" w:rsidRPr="00E42BF2" w:rsidTr="00F24ADE">
        <w:trPr>
          <w:trHeight w:val="1372"/>
        </w:trPr>
        <w:tc>
          <w:tcPr>
            <w:tcW w:w="162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3. Многосторонний процесс целесообразного использования знаний, средств, методов и условий, позволяющий направленно воздействовать на развитие спортсмена и обеспечить необходимую степень его готовности к спортивным достижениям</w:t>
            </w:r>
          </w:p>
        </w:tc>
      </w:tr>
      <w:tr w:rsidR="00E42BF2" w:rsidRPr="00E42BF2" w:rsidTr="00F24ADE">
        <w:trPr>
          <w:trHeight w:val="1335"/>
        </w:trPr>
        <w:tc>
          <w:tcPr>
            <w:tcW w:w="162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подготовки спортсмена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4. Специфическая двигательная активность человека, осуществляемая, как правило, в условиях официальных соревнований на пределе психических и физических сил человека, конечной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целью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 которой является установление общественно значимых и личных результатов</w:t>
            </w:r>
          </w:p>
        </w:tc>
      </w:tr>
      <w:tr w:rsidR="00E42BF2" w:rsidRPr="00E42BF2" w:rsidTr="00F24ADE">
        <w:trPr>
          <w:trHeight w:val="1286"/>
        </w:trPr>
        <w:tc>
          <w:tcPr>
            <w:tcW w:w="162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5. Собственно соревновательная деятельность, специфической формой которой является система соревнования, исторически сложившаяся в области физической культуры как специальная сфера выявления и унифицированного сравнения человеческих возможностей</w:t>
            </w:r>
          </w:p>
        </w:tc>
      </w:tr>
      <w:tr w:rsidR="00E42BF2" w:rsidRPr="00E42BF2" w:rsidTr="00F24ADE">
        <w:trPr>
          <w:trHeight w:val="459"/>
        </w:trPr>
        <w:tc>
          <w:tcPr>
            <w:tcW w:w="162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Соревновательная деятельность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6.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E42BF2" w:rsidRPr="00E42BF2" w:rsidTr="00F24ADE">
        <w:trPr>
          <w:trHeight w:val="792"/>
        </w:trPr>
        <w:tc>
          <w:tcPr>
            <w:tcW w:w="162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Спортивные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7. Упорядоченная организация деятельности по обеспечению максимального оздоровления и совершенствования человека в сфере спорта</w:t>
            </w:r>
          </w:p>
        </w:tc>
      </w:tr>
      <w:tr w:rsidR="00E42BF2" w:rsidRPr="00E42BF2" w:rsidTr="00F24ADE">
        <w:trPr>
          <w:trHeight w:val="1406"/>
        </w:trPr>
        <w:tc>
          <w:tcPr>
            <w:tcW w:w="162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Спортивное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8. Различные по характеру деятельности, масштабу, целям специально организованные мероприятия, участники которых в ходе неантагонистического соперничества в строго регламентированных условиях борются за первенство, достижение определенного результата</w:t>
            </w:r>
          </w:p>
        </w:tc>
      </w:tr>
      <w:tr w:rsidR="00E42BF2" w:rsidRPr="00E42BF2" w:rsidTr="00F24ADE">
        <w:trPr>
          <w:trHeight w:val="90"/>
        </w:trPr>
        <w:tc>
          <w:tcPr>
            <w:tcW w:w="162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Спортивное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движение</w:t>
            </w:r>
          </w:p>
        </w:tc>
        <w:tc>
          <w:tcPr>
            <w:tcW w:w="559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 9. Органическая часть культуры общества и личности, рациональное использование человеком двигательной активности в качестве фактора оптимизации своего состояния и развития, физической подготовки к </w:t>
            </w: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жизненной практике</w:t>
            </w: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2. Все виды спорта, получившие широкое распространение в мире, классифицируются по особенностям предмета состязаний и характеру двигательной активности на шесть групп. Перечислите эти группы и укажите виды спорта, входящие в каждую группу:</w:t>
      </w:r>
    </w:p>
    <w:p w:rsidR="00E42BF2" w:rsidRPr="00E42BF2" w:rsidRDefault="00E42BF2" w:rsidP="00E42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1-я группа_________________________________________________________</w:t>
      </w:r>
    </w:p>
    <w:p w:rsidR="00E42BF2" w:rsidRPr="00E42BF2" w:rsidRDefault="00E42BF2" w:rsidP="00E42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2-я группа_________________________________________________________</w:t>
      </w:r>
    </w:p>
    <w:p w:rsidR="00E42BF2" w:rsidRPr="00E42BF2" w:rsidRDefault="00E42BF2" w:rsidP="00E42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3-я группа_________________________________________________________</w:t>
      </w:r>
    </w:p>
    <w:p w:rsidR="00E42BF2" w:rsidRPr="00E42BF2" w:rsidRDefault="00E42BF2" w:rsidP="00E42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4-я группа_________________________________________________________</w:t>
      </w:r>
    </w:p>
    <w:p w:rsidR="00E42BF2" w:rsidRPr="00E42BF2" w:rsidRDefault="00E42BF2" w:rsidP="00E42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5-я группа_________________________________________________________</w:t>
      </w:r>
    </w:p>
    <w:p w:rsidR="00E42BF2" w:rsidRPr="00E42BF2" w:rsidRDefault="00E42BF2" w:rsidP="00E42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6-я группа_________________________________________________________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3. Перечислите виды спорта, которые непосредственно не связаны с использованием физических упражнений как главных средств подготовки к спортивным достижениям_____________________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_____________________________________________________________________________________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4. Заполните таблицу «Специфические функции спорта и их 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42BF2" w:rsidRPr="00E42BF2" w:rsidTr="00F24ADE">
        <w:tc>
          <w:tcPr>
            <w:tcW w:w="478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Специфические функции спорта</w:t>
            </w:r>
          </w:p>
        </w:tc>
        <w:tc>
          <w:tcPr>
            <w:tcW w:w="478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Характеристика функций</w:t>
            </w:r>
          </w:p>
        </w:tc>
      </w:tr>
      <w:tr w:rsidR="00E42BF2" w:rsidRPr="00E42BF2" w:rsidTr="00F24ADE">
        <w:tc>
          <w:tcPr>
            <w:tcW w:w="478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5. Заполните таблицу «Общие функции спорта и их 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42BF2" w:rsidRPr="00E42BF2" w:rsidTr="00F24ADE">
        <w:tc>
          <w:tcPr>
            <w:tcW w:w="478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Общие функции спорта</w:t>
            </w:r>
          </w:p>
        </w:tc>
        <w:tc>
          <w:tcPr>
            <w:tcW w:w="478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Характеристика функций</w:t>
            </w:r>
          </w:p>
        </w:tc>
      </w:tr>
      <w:tr w:rsidR="00E42BF2" w:rsidRPr="00E42BF2" w:rsidTr="00F24ADE">
        <w:tc>
          <w:tcPr>
            <w:tcW w:w="478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6. Раскройте содержание понятий «физкультурник» и «спортсмен»: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42BF2" w:rsidRPr="00E42BF2" w:rsidTr="00F24ADE">
        <w:tc>
          <w:tcPr>
            <w:tcW w:w="478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Физкультурник</w:t>
            </w:r>
          </w:p>
        </w:tc>
        <w:tc>
          <w:tcPr>
            <w:tcW w:w="478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Спортсмен</w:t>
            </w:r>
          </w:p>
        </w:tc>
      </w:tr>
      <w:tr w:rsidR="00E42BF2" w:rsidRPr="00E42BF2" w:rsidTr="00F24ADE">
        <w:trPr>
          <w:trHeight w:val="266"/>
        </w:trPr>
        <w:tc>
          <w:tcPr>
            <w:tcW w:w="4785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7. Перечислите виды спорта, требующие преимущественного проявления: 1) максимальной скорости; 2) силы; 3) выносливости; 4) гибкости; 5) координационных способностей, а также комплексного проявления физических качеств и запишите их в таблицу: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72"/>
        <w:gridCol w:w="1517"/>
        <w:gridCol w:w="1573"/>
        <w:gridCol w:w="1566"/>
        <w:gridCol w:w="1635"/>
        <w:gridCol w:w="1472"/>
      </w:tblGrid>
      <w:tr w:rsidR="00E42BF2" w:rsidRPr="00E42BF2" w:rsidTr="00F24ADE">
        <w:tc>
          <w:tcPr>
            <w:tcW w:w="9571" w:type="dxa"/>
            <w:gridSpan w:val="6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Виды спорта, в которых преимущественно проявляется</w:t>
            </w:r>
          </w:p>
        </w:tc>
      </w:tr>
      <w:tr w:rsidR="00E42BF2" w:rsidRPr="00E42BF2" w:rsidTr="00F24ADE">
        <w:trPr>
          <w:trHeight w:val="130"/>
        </w:trPr>
        <w:tc>
          <w:tcPr>
            <w:tcW w:w="19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максимальная скорость</w:t>
            </w:r>
          </w:p>
        </w:tc>
        <w:tc>
          <w:tcPr>
            <w:tcW w:w="151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сила</w:t>
            </w:r>
          </w:p>
        </w:tc>
        <w:tc>
          <w:tcPr>
            <w:tcW w:w="15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выносли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вость</w:t>
            </w:r>
            <w:proofErr w:type="spellEnd"/>
          </w:p>
        </w:tc>
        <w:tc>
          <w:tcPr>
            <w:tcW w:w="156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</w:p>
        </w:tc>
        <w:tc>
          <w:tcPr>
            <w:tcW w:w="14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координацион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способ-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4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комплекс физических качеств</w:t>
            </w:r>
          </w:p>
        </w:tc>
      </w:tr>
      <w:tr w:rsidR="00E42BF2" w:rsidRPr="00E42BF2" w:rsidTr="00F24ADE">
        <w:trPr>
          <w:trHeight w:val="218"/>
        </w:trPr>
        <w:tc>
          <w:tcPr>
            <w:tcW w:w="1972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«Основные направления общедоступного (массового) спорта и их 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42BF2" w:rsidRPr="00E42BF2" w:rsidTr="00F24ADE">
        <w:tc>
          <w:tcPr>
            <w:tcW w:w="478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общедоступного</w:t>
            </w:r>
            <w:proofErr w:type="gramEnd"/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(массового) спорта</w:t>
            </w:r>
          </w:p>
        </w:tc>
        <w:tc>
          <w:tcPr>
            <w:tcW w:w="4785" w:type="dxa"/>
          </w:tcPr>
          <w:p w:rsidR="00E42BF2" w:rsidRPr="00E42BF2" w:rsidRDefault="00E42BF2" w:rsidP="00E42BF2">
            <w:pPr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Характеристика функций</w:t>
            </w:r>
          </w:p>
        </w:tc>
      </w:tr>
      <w:tr w:rsidR="00E42BF2" w:rsidRPr="00E42BF2" w:rsidTr="00F24ADE">
        <w:tc>
          <w:tcPr>
            <w:tcW w:w="4785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9. Заполните таблицу «Основные направления спорта высших достижений и их характеристика»: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42BF2" w:rsidRPr="00E42BF2" w:rsidTr="00F24ADE">
        <w:tc>
          <w:tcPr>
            <w:tcW w:w="478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Направление спорта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высших достижений</w:t>
            </w:r>
          </w:p>
        </w:tc>
        <w:tc>
          <w:tcPr>
            <w:tcW w:w="4786" w:type="dxa"/>
          </w:tcPr>
          <w:p w:rsidR="00E42BF2" w:rsidRPr="00E42BF2" w:rsidRDefault="00E42BF2" w:rsidP="00E42BF2">
            <w:pPr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Характеристика функций</w:t>
            </w:r>
          </w:p>
        </w:tc>
      </w:tr>
      <w:tr w:rsidR="00E42BF2" w:rsidRPr="00E42BF2" w:rsidTr="00F24ADE">
        <w:tc>
          <w:tcPr>
            <w:tcW w:w="4784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10. Перечислите факторы, обеспечивающие рост спортивных достижений:</w:t>
      </w:r>
    </w:p>
    <w:p w:rsidR="00E42BF2" w:rsidRPr="00E42BF2" w:rsidRDefault="00E42BF2" w:rsidP="00E42BF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</w:t>
      </w:r>
    </w:p>
    <w:p w:rsidR="00E42BF2" w:rsidRPr="00E42BF2" w:rsidRDefault="00E42BF2" w:rsidP="00E42BF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</w:t>
      </w:r>
    </w:p>
    <w:p w:rsidR="00E42BF2" w:rsidRPr="00E42BF2" w:rsidRDefault="00E42BF2" w:rsidP="00E42BF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</w:t>
      </w:r>
    </w:p>
    <w:p w:rsidR="00E42BF2" w:rsidRPr="00E42BF2" w:rsidRDefault="00E42BF2" w:rsidP="00E42BF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</w:t>
      </w:r>
    </w:p>
    <w:p w:rsidR="00E42BF2" w:rsidRPr="00E42BF2" w:rsidRDefault="00E42BF2" w:rsidP="00E42B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</w:t>
      </w:r>
    </w:p>
    <w:p w:rsidR="00E42BF2" w:rsidRPr="00E42BF2" w:rsidRDefault="00E42BF2" w:rsidP="00E42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2:</w:t>
      </w:r>
    </w:p>
    <w:p w:rsidR="00E42BF2" w:rsidRPr="00E42BF2" w:rsidRDefault="00E42BF2" w:rsidP="00E42BF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Спортивная тренировка – это: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повторное выполнение спортивного упражнения с целью достижения наиболее высокого результата;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планируемый педагогический процесс, включающий обучение спортсмена спортивной технике и тактике и развитие его физических способностей;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собственно соревновательная деятельность,  специальная подготовка к ней, а также специфические отношения, нормы и достижения в сфере этой деятельности;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упорядоченная организация деятельности по обеспечению совершенствования человека в сфере спорта.</w:t>
      </w:r>
    </w:p>
    <w:p w:rsidR="00E42BF2" w:rsidRPr="00E42BF2" w:rsidRDefault="00E42BF2" w:rsidP="00E42BF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Основными 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>специфическими средствами</w:t>
      </w: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>спортивной тренировки в видах спорта, характеризующихся активной двигательной деятельностью, являются: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восстановительные средства (парная баня, массаж, гидропроцедуры);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продукты повышенной биологической ценности и специальные питательные смеси;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физические упражнения;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мобилизующие, корригирующие (поправляющие), релаксирующие средства.</w:t>
      </w:r>
    </w:p>
    <w:p w:rsidR="00E42BF2" w:rsidRPr="00E42BF2" w:rsidRDefault="00E42BF2" w:rsidP="00E42BF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В спортивной тренировке под термином 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>метод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следует понимать: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способ применения основных сре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дств тр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>енировки и совокупность приемов и правил деятельности спортсмена и тренера;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исходные закономерности, которые определяют организацию учебно-тренировочного процесса;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конкретные указания тренеру о том, как нужно поступить в типичной педагогической ситуации.</w:t>
      </w:r>
    </w:p>
    <w:p w:rsidR="00E42BF2" w:rsidRPr="00E42BF2" w:rsidRDefault="00E42BF2" w:rsidP="00E42BF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Принципы спортивной тренировки представляют собой: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работы;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способы применения основных сре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дств тр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>енировки  и совокупность приёмов и правил деятельности спортсмена и тренера;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внешнее выражение согласованной деятельности тренера и спортсменов, осуществляемой в определенном порядке режима;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путь достижения (реализации) цели и задач спортивной тренировки.</w:t>
      </w:r>
    </w:p>
    <w:p w:rsidR="00E42BF2" w:rsidRPr="00E42BF2" w:rsidRDefault="00E42BF2" w:rsidP="00E42BF2">
      <w:pPr>
        <w:tabs>
          <w:tab w:val="left" w:pos="851"/>
          <w:tab w:val="num" w:pos="12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Воздействие физических упражнений на организм спортсмена, вызывающее активную реакцию его функциональных систем, называется: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физическим совершенством;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спортивной тренировкой;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физической подготовкой;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нагрузкой.</w:t>
      </w:r>
    </w:p>
    <w:p w:rsidR="00E42BF2" w:rsidRPr="00E42BF2" w:rsidRDefault="00E42BF2" w:rsidP="00E42BF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Средствами технической подготовки спортсмена являются: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общеподготовительные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упражнения;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специально подготовительные упражнения;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соревновательные упражнения;</w:t>
      </w:r>
    </w:p>
    <w:p w:rsidR="00E42BF2" w:rsidRPr="00E42BF2" w:rsidRDefault="00E42BF2" w:rsidP="00E42BF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общеподготовительные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, специально подготовительные и соревновательные упражнения. </w:t>
      </w:r>
    </w:p>
    <w:p w:rsidR="00E42BF2" w:rsidRPr="00E42BF2" w:rsidRDefault="00E42BF2" w:rsidP="00E42BF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>Запишите выбранные вами ответы на контрольные тесты в таблицу (карточку ответов):</w:t>
      </w:r>
    </w:p>
    <w:tbl>
      <w:tblPr>
        <w:tblW w:w="87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103"/>
        <w:gridCol w:w="1103"/>
        <w:gridCol w:w="1103"/>
        <w:gridCol w:w="1103"/>
        <w:gridCol w:w="1103"/>
        <w:gridCol w:w="918"/>
      </w:tblGrid>
      <w:tr w:rsidR="00E42BF2" w:rsidRPr="00E42BF2" w:rsidTr="00F24ADE">
        <w:trPr>
          <w:trHeight w:val="305"/>
        </w:trPr>
        <w:tc>
          <w:tcPr>
            <w:tcW w:w="235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Номер вопроса</w:t>
            </w: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</w:t>
            </w: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</w:t>
            </w: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</w:t>
            </w: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5</w:t>
            </w:r>
          </w:p>
        </w:tc>
        <w:tc>
          <w:tcPr>
            <w:tcW w:w="91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6</w:t>
            </w:r>
          </w:p>
        </w:tc>
      </w:tr>
      <w:tr w:rsidR="00E42BF2" w:rsidRPr="00E42BF2" w:rsidTr="00F24ADE">
        <w:trPr>
          <w:trHeight w:val="198"/>
        </w:trPr>
        <w:tc>
          <w:tcPr>
            <w:tcW w:w="235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Номер ответа </w:t>
            </w: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</w:p>
    <w:p w:rsidR="00E42BF2" w:rsidRPr="00E42BF2" w:rsidRDefault="00E42BF2" w:rsidP="00E42BF2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Целью спортивной тренировки является__________________________________________                       </w:t>
      </w:r>
    </w:p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задачи, которые решаются в процессе спортивной тренировки:</w:t>
      </w:r>
    </w:p>
    <w:p w:rsidR="00E42BF2" w:rsidRPr="00E42BF2" w:rsidRDefault="00E42BF2" w:rsidP="00E42BF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1)____________________________________________________________</w:t>
      </w:r>
    </w:p>
    <w:p w:rsidR="00E42BF2" w:rsidRPr="00E42BF2" w:rsidRDefault="00E42BF2" w:rsidP="00E42BF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2)____________________________________________________________</w:t>
      </w:r>
    </w:p>
    <w:p w:rsidR="00E42BF2" w:rsidRPr="00E42BF2" w:rsidRDefault="00E42BF2" w:rsidP="00E42BF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3)____________________________________________________________</w:t>
      </w:r>
    </w:p>
    <w:p w:rsidR="00E42BF2" w:rsidRPr="00E42BF2" w:rsidRDefault="00E42BF2" w:rsidP="00E42BF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4)____________________________________________________________</w:t>
      </w:r>
    </w:p>
    <w:p w:rsidR="00E42BF2" w:rsidRPr="00E42BF2" w:rsidRDefault="00E42BF2" w:rsidP="00E42BF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5)____________________________________________________________</w:t>
      </w:r>
    </w:p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стороны (разделы) спортивной тренировки и укажите их задачи: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253"/>
      </w:tblGrid>
      <w:tr w:rsidR="00E42BF2" w:rsidRPr="00E42BF2" w:rsidTr="00F24ADE">
        <w:trPr>
          <w:trHeight w:val="604"/>
        </w:trPr>
        <w:tc>
          <w:tcPr>
            <w:tcW w:w="4819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Основные стороны (разделы)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спортивной тренировки</w:t>
            </w:r>
          </w:p>
        </w:tc>
        <w:tc>
          <w:tcPr>
            <w:tcW w:w="4253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Основные задачи</w:t>
            </w:r>
          </w:p>
        </w:tc>
      </w:tr>
      <w:tr w:rsidR="00E42BF2" w:rsidRPr="00E42BF2" w:rsidTr="00F24ADE">
        <w:tc>
          <w:tcPr>
            <w:tcW w:w="481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pacing w:after="0"/>
        <w:ind w:left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Заполните пропуски, запишите определения следующих понятий: </w:t>
      </w:r>
    </w:p>
    <w:p w:rsidR="00E42BF2" w:rsidRPr="00E42BF2" w:rsidRDefault="00E42BF2" w:rsidP="00E42BF2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спортивная тренировка – это__________________________________ </w:t>
      </w:r>
    </w:p>
    <w:p w:rsidR="00E42BF2" w:rsidRPr="00E42BF2" w:rsidRDefault="00E42BF2" w:rsidP="00E42BF2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тренированность – это _______________________________________</w:t>
      </w:r>
    </w:p>
    <w:p w:rsidR="00E42BF2" w:rsidRPr="00E42BF2" w:rsidRDefault="00E42BF2" w:rsidP="00E42BF2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спортивная подготовка – это  _________________________________</w:t>
      </w:r>
    </w:p>
    <w:p w:rsidR="00E42BF2" w:rsidRPr="00E42BF2" w:rsidRDefault="00E42BF2" w:rsidP="00E42BF2">
      <w:pPr>
        <w:tabs>
          <w:tab w:val="num" w:pos="0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4)  подготовленность – это ______________________________________</w:t>
      </w:r>
    </w:p>
    <w:p w:rsidR="00E42BF2" w:rsidRPr="00E42BF2" w:rsidRDefault="00E42BF2" w:rsidP="00E42BF2">
      <w:pPr>
        <w:tabs>
          <w:tab w:val="num" w:pos="851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5)  спортивная форма – это  _____________________________________</w:t>
      </w:r>
    </w:p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Приведите примеры конкретных физических упражнений применительно к особенностям спортивной дисциплины, избранной вами в качестве предмета спортивного совершенствования и запишите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867"/>
      </w:tblGrid>
      <w:tr w:rsidR="00E42BF2" w:rsidRPr="00E42BF2" w:rsidTr="00F24ADE">
        <w:trPr>
          <w:trHeight w:val="604"/>
        </w:trPr>
        <w:tc>
          <w:tcPr>
            <w:tcW w:w="4205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средства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спортивной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тренировки</w:t>
            </w:r>
          </w:p>
        </w:tc>
        <w:tc>
          <w:tcPr>
            <w:tcW w:w="486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Конкретные физические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</w:tr>
      <w:tr w:rsidR="00E42BF2" w:rsidRPr="00E42BF2" w:rsidTr="00F24ADE">
        <w:trPr>
          <w:trHeight w:val="100"/>
        </w:trPr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Избранные соревновательные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bottom w:val="single" w:sz="6" w:space="0" w:color="auto"/>
            </w:tcBorders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E42BF2" w:rsidRPr="00E42BF2" w:rsidTr="00F24ADE">
        <w:trPr>
          <w:trHeight w:val="121"/>
        </w:trPr>
        <w:tc>
          <w:tcPr>
            <w:tcW w:w="42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Специально подготовительные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Подводящие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Развивающие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E42BF2" w:rsidRPr="00E42BF2" w:rsidTr="00F24ADE">
        <w:trPr>
          <w:trHeight w:val="160"/>
        </w:trPr>
        <w:tc>
          <w:tcPr>
            <w:tcW w:w="4205" w:type="dxa"/>
            <w:tcBorders>
              <w:top w:val="single" w:sz="6" w:space="0" w:color="auto"/>
            </w:tcBorders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Общеподготовительные</w:t>
            </w:r>
            <w:proofErr w:type="spellEnd"/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</w:tc>
      </w:tr>
    </w:tbl>
    <w:p w:rsidR="00E42BF2" w:rsidRPr="00E42BF2" w:rsidRDefault="00E42BF2" w:rsidP="00E42BF2">
      <w:pPr>
        <w:spacing w:after="0"/>
        <w:ind w:firstLine="900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Заполните таблицу «Общепедагогические методы в спортивной тренировке»: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E42BF2" w:rsidRPr="00E42BF2" w:rsidTr="00F24ADE">
        <w:tc>
          <w:tcPr>
            <w:tcW w:w="467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Словесные методы</w:t>
            </w:r>
          </w:p>
        </w:tc>
        <w:tc>
          <w:tcPr>
            <w:tcW w:w="4394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Наглядные методы</w:t>
            </w:r>
          </w:p>
        </w:tc>
      </w:tr>
      <w:tr w:rsidR="00E42BF2" w:rsidRPr="00E42BF2" w:rsidTr="00F24ADE">
        <w:tc>
          <w:tcPr>
            <w:tcW w:w="467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Перечислите методы, применяющие в процессе спортивной тренировки при освоении спортивной техники, и методы, применяемые при воспитании физических качеств,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E42BF2" w:rsidRPr="00E42BF2" w:rsidTr="00F24ADE">
        <w:tc>
          <w:tcPr>
            <w:tcW w:w="467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Методы, направленные на освоение спортивной техники</w:t>
            </w:r>
          </w:p>
        </w:tc>
        <w:tc>
          <w:tcPr>
            <w:tcW w:w="4394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Методы, направленные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воспитание физических качеств</w:t>
            </w:r>
          </w:p>
        </w:tc>
      </w:tr>
      <w:tr w:rsidR="00E42BF2" w:rsidRPr="00E42BF2" w:rsidTr="00F24ADE">
        <w:tc>
          <w:tcPr>
            <w:tcW w:w="467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При использовании в спортивной тренировке соревновательного метода различные соревнования могут проводиться в усложненных или облегченных условиях, по сравнению с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официальными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>. Приведите по четыре примера усложнения и облегчения условий соревнований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494"/>
      </w:tblGrid>
      <w:tr w:rsidR="00E42BF2" w:rsidRPr="00E42BF2" w:rsidTr="00F24ADE">
        <w:tc>
          <w:tcPr>
            <w:tcW w:w="457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Примеры усложнения условий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  <w:tc>
          <w:tcPr>
            <w:tcW w:w="4494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Примеры облегчения условий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</w:tr>
      <w:tr w:rsidR="00E42BF2" w:rsidRPr="00E42BF2" w:rsidTr="00F24ADE">
        <w:tc>
          <w:tcPr>
            <w:tcW w:w="457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4)______________________________</w:t>
            </w:r>
          </w:p>
        </w:tc>
        <w:tc>
          <w:tcPr>
            <w:tcW w:w="4494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</w:t>
            </w: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Впишите в таблицу принципы спортивной тренировки и дайте им краткую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61"/>
      </w:tblGrid>
      <w:tr w:rsidR="00E42BF2" w:rsidRPr="00E42BF2" w:rsidTr="00F24ADE">
        <w:tc>
          <w:tcPr>
            <w:tcW w:w="4111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Принципы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спортивной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тренировки</w:t>
            </w:r>
          </w:p>
        </w:tc>
        <w:tc>
          <w:tcPr>
            <w:tcW w:w="4961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Краткая характеристика принципов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спортивной тренировки</w:t>
            </w:r>
          </w:p>
        </w:tc>
      </w:tr>
      <w:tr w:rsidR="00E42BF2" w:rsidRPr="00E42BF2" w:rsidTr="00F24ADE">
        <w:tc>
          <w:tcPr>
            <w:tcW w:w="4111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Заполните пропуски, запишите определения следующих понятий, характеризующих основные стороны спортивной тренировки:</w:t>
      </w:r>
    </w:p>
    <w:p w:rsidR="00E42BF2" w:rsidRPr="00E42BF2" w:rsidRDefault="00E42BF2" w:rsidP="00E42BF2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спортивно-техническая подготовка – это_____________________</w:t>
      </w:r>
    </w:p>
    <w:p w:rsidR="00E42BF2" w:rsidRPr="00E42BF2" w:rsidRDefault="00E42BF2" w:rsidP="00E42BF2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спортивно-тактическая подготовка – это _____________________</w:t>
      </w:r>
    </w:p>
    <w:p w:rsidR="00E42BF2" w:rsidRPr="00E42BF2" w:rsidRDefault="00E42BF2" w:rsidP="00E42BF2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физическая подготовка – это________________________________</w:t>
      </w:r>
    </w:p>
    <w:p w:rsidR="00E42BF2" w:rsidRPr="00E42BF2" w:rsidRDefault="00E42BF2" w:rsidP="00E42BF2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психическая подготовка – это_______________________________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Все нагрузки по величине воздействия на организм спортсмена делятся на три типа. </w:t>
      </w:r>
    </w:p>
    <w:p w:rsidR="00E42BF2" w:rsidRPr="00E42BF2" w:rsidRDefault="00E42BF2" w:rsidP="00E42BF2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Запишите в таблицу их названия и дайте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351"/>
      </w:tblGrid>
      <w:tr w:rsidR="00E42BF2" w:rsidRPr="00E42BF2" w:rsidTr="00F24ADE">
        <w:tc>
          <w:tcPr>
            <w:tcW w:w="3544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(направленность)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нагрузки</w:t>
            </w:r>
          </w:p>
        </w:tc>
        <w:tc>
          <w:tcPr>
            <w:tcW w:w="5351" w:type="dxa"/>
            <w:vAlign w:val="center"/>
          </w:tcPr>
          <w:p w:rsidR="00E42BF2" w:rsidRPr="00E42BF2" w:rsidRDefault="00E42BF2" w:rsidP="00E42BF2">
            <w:pPr>
              <w:keepNext/>
              <w:keepLines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Характеристики нагрузки</w:t>
            </w:r>
          </w:p>
        </w:tc>
      </w:tr>
      <w:tr w:rsidR="00E42BF2" w:rsidRPr="00E42BF2" w:rsidTr="00F24ADE">
        <w:tc>
          <w:tcPr>
            <w:tcW w:w="3544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51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В современной классификации тренировочных и соревновательных нагрузок выделяют пять зон интенсивности, имеющих определенные физиологические границы и педагогические критерии. Запишите в таблицу название каждой зоны интенсивности и дайте ей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E42BF2" w:rsidRPr="00E42BF2" w:rsidTr="00F24ADE">
        <w:tc>
          <w:tcPr>
            <w:tcW w:w="3136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Название зон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интенсивности</w:t>
            </w:r>
          </w:p>
        </w:tc>
        <w:tc>
          <w:tcPr>
            <w:tcW w:w="57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отдельных зон интенсивности</w:t>
            </w:r>
          </w:p>
        </w:tc>
      </w:tr>
      <w:tr w:rsidR="00E42BF2" w:rsidRPr="00E42BF2" w:rsidTr="00F24ADE">
        <w:tc>
          <w:tcPr>
            <w:tcW w:w="3136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3136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3136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3136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Заполните таблицу «Типы интервалов отдыха в рамках одного тренировочного занятия и их характеристика»: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E42BF2" w:rsidRPr="00E42BF2" w:rsidTr="00F24ADE">
        <w:tc>
          <w:tcPr>
            <w:tcW w:w="3136" w:type="dxa"/>
          </w:tcPr>
          <w:p w:rsidR="00E42BF2" w:rsidRPr="00E42BF2" w:rsidRDefault="00E42BF2" w:rsidP="00E42BF2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Тип интервала</w:t>
            </w:r>
          </w:p>
          <w:p w:rsidR="00E42BF2" w:rsidRPr="00E42BF2" w:rsidRDefault="00E42BF2" w:rsidP="00E42BF2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отдыха</w:t>
            </w:r>
          </w:p>
        </w:tc>
        <w:tc>
          <w:tcPr>
            <w:tcW w:w="57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типа интервала отдыха</w:t>
            </w:r>
          </w:p>
        </w:tc>
      </w:tr>
      <w:tr w:rsidR="00E42BF2" w:rsidRPr="00E42BF2" w:rsidTr="00F24ADE">
        <w:tc>
          <w:tcPr>
            <w:tcW w:w="3136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3136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3136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Впишите в таблицу основные методы воспитания физических качеств. Дайте им краткую характеристику. Подчеркните те методы, которые вы используете наиболее часто в избранном вами виде спорта: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977"/>
        <w:gridCol w:w="3260"/>
      </w:tblGrid>
      <w:tr w:rsidR="00E42BF2" w:rsidRPr="00E42BF2" w:rsidTr="00F24ADE">
        <w:tc>
          <w:tcPr>
            <w:tcW w:w="269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Физические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качества</w:t>
            </w:r>
          </w:p>
        </w:tc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Методы воспитания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качеств</w:t>
            </w:r>
          </w:p>
        </w:tc>
        <w:tc>
          <w:tcPr>
            <w:tcW w:w="326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Краткая характеристика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методов</w:t>
            </w:r>
          </w:p>
        </w:tc>
      </w:tr>
      <w:tr w:rsidR="00E42BF2" w:rsidRPr="00E42BF2" w:rsidTr="00F24ADE">
        <w:tc>
          <w:tcPr>
            <w:tcW w:w="269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269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269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269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2693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928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быстроты движений (можно на примере избранного вида спорта) на отдельное тренировочное занятие.</w:t>
      </w:r>
    </w:p>
    <w:p w:rsidR="00E42BF2" w:rsidRPr="00E42BF2" w:rsidRDefault="00E42BF2" w:rsidP="00E42BF2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решения данной задачи; 2) распределить их 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  <w:r w:rsidRPr="00E42BF2">
        <w:rPr>
          <w:rFonts w:ascii="Times New Roman" w:eastAsia="Times New Roman" w:hAnsi="Times New Roman" w:cs="Times New Roman"/>
          <w:lang w:val="ru-RU" w:eastAsia="ru-RU"/>
        </w:rPr>
        <w:t>3) указать длительность выполнения каждого упражнения, дозировку (количество повторений упражнения), время отдыха между упражнениями, методы развития быстроты движений:</w:t>
      </w:r>
    </w:p>
    <w:p w:rsidR="00E42BF2" w:rsidRPr="00E42BF2" w:rsidRDefault="00E42BF2" w:rsidP="00E42BF2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992"/>
        <w:gridCol w:w="1276"/>
        <w:gridCol w:w="1984"/>
      </w:tblGrid>
      <w:tr w:rsidR="00E42BF2" w:rsidRPr="00E42BF2" w:rsidTr="00F24ADE">
        <w:tc>
          <w:tcPr>
            <w:tcW w:w="2410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занятия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2268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Длительность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выполнения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упражнения</w:t>
            </w:r>
          </w:p>
        </w:tc>
        <w:tc>
          <w:tcPr>
            <w:tcW w:w="992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Время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отдыха</w:t>
            </w:r>
          </w:p>
        </w:tc>
        <w:tc>
          <w:tcPr>
            <w:tcW w:w="1984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Методы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развития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быстроты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движений</w:t>
            </w:r>
          </w:p>
        </w:tc>
      </w:tr>
      <w:tr w:rsidR="00E42BF2" w:rsidRPr="00E42BF2" w:rsidTr="00F24ADE">
        <w:tc>
          <w:tcPr>
            <w:tcW w:w="241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скоростно-силовых способностей (можно на примере избранного вида спорта) на отдельное тренировочное занятие.</w:t>
      </w:r>
    </w:p>
    <w:p w:rsidR="00E42BF2" w:rsidRPr="00E42BF2" w:rsidRDefault="00E42BF2" w:rsidP="00E42BF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E42BF2" w:rsidRPr="00E42BF2" w:rsidRDefault="00E42BF2" w:rsidP="00E42BF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E42BF2" w:rsidRPr="00E42BF2" w:rsidRDefault="00E42BF2" w:rsidP="00E42BF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E42BF2" w:rsidRPr="00E42BF2" w:rsidRDefault="00E42BF2" w:rsidP="00E42BF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>3) указать вес отягощения (% от максимума) каждого упражнения, дозировку, время отдыха между упражнениями, методы развития скоростно-силовых способностей:</w:t>
      </w:r>
    </w:p>
    <w:p w:rsidR="00E42BF2" w:rsidRPr="00E42BF2" w:rsidRDefault="00E42BF2" w:rsidP="00E42BF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980"/>
        <w:gridCol w:w="900"/>
        <w:gridCol w:w="1080"/>
        <w:gridCol w:w="2248"/>
      </w:tblGrid>
      <w:tr w:rsidR="00E42BF2" w:rsidRPr="00E42BF2" w:rsidTr="00F24ADE">
        <w:tc>
          <w:tcPr>
            <w:tcW w:w="2722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980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 скоростно-силовых способностей</w:t>
            </w:r>
          </w:p>
        </w:tc>
      </w:tr>
      <w:tr w:rsidR="00E42BF2" w:rsidRPr="00E42BF2" w:rsidTr="00F24ADE">
        <w:tc>
          <w:tcPr>
            <w:tcW w:w="2722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2722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Составьте методику воспитания собственно-силовых способностей (можно на примере избранного вида спорта) на отдельное тренировочное занятие.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воспитания скоростно-силовых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980"/>
        <w:gridCol w:w="900"/>
        <w:gridCol w:w="1080"/>
        <w:gridCol w:w="2248"/>
      </w:tblGrid>
      <w:tr w:rsidR="00E42BF2" w:rsidRPr="00E42BF2" w:rsidTr="00F24ADE">
        <w:tc>
          <w:tcPr>
            <w:tcW w:w="2439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0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развития силы</w:t>
            </w:r>
          </w:p>
        </w:tc>
      </w:tr>
      <w:tr w:rsidR="00E42BF2" w:rsidRPr="00E42BF2" w:rsidTr="00F24ADE">
        <w:tc>
          <w:tcPr>
            <w:tcW w:w="243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243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243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 xml:space="preserve">  </w:t>
      </w:r>
      <w:r w:rsidRPr="00E42BF2">
        <w:rPr>
          <w:rFonts w:ascii="Times New Roman" w:eastAsia="Times New Roman" w:hAnsi="Times New Roman" w:cs="Times New Roman"/>
          <w:lang w:val="ru-RU" w:eastAsia="ru-RU"/>
        </w:rPr>
        <w:t>Составьте методику развития гибкости (можно на примере избранного вида спорта) на отдельное тренировочное занятие.</w:t>
      </w:r>
    </w:p>
    <w:p w:rsidR="00E42BF2" w:rsidRPr="00E42BF2" w:rsidRDefault="00E42BF2" w:rsidP="00E42BF2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E42BF2" w:rsidRPr="00E42BF2" w:rsidRDefault="00E42BF2" w:rsidP="00E42BF2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E42BF2" w:rsidRPr="00E42BF2" w:rsidRDefault="00E42BF2" w:rsidP="00E42BF2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E42BF2" w:rsidRPr="00E42BF2" w:rsidRDefault="00E42BF2" w:rsidP="00E42BF2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гибкости: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417"/>
        <w:gridCol w:w="2268"/>
      </w:tblGrid>
      <w:tr w:rsidR="00E42BF2" w:rsidRPr="00E42BF2" w:rsidTr="00F24ADE">
        <w:trPr>
          <w:trHeight w:val="1337"/>
        </w:trPr>
        <w:tc>
          <w:tcPr>
            <w:tcW w:w="2977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тренировочного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5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(количество</w:t>
            </w:r>
            <w:proofErr w:type="gramEnd"/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повторений)</w:t>
            </w:r>
          </w:p>
        </w:tc>
        <w:tc>
          <w:tcPr>
            <w:tcW w:w="1417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68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развития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гибкости</w:t>
            </w:r>
          </w:p>
        </w:tc>
      </w:tr>
      <w:tr w:rsidR="00E42BF2" w:rsidRPr="00E42BF2" w:rsidTr="00F24ADE">
        <w:trPr>
          <w:trHeight w:val="338"/>
        </w:trPr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326"/>
        </w:trPr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развития координационных способностей (можно на примере избранного вида спорта) на отдельное тренировочное занятие.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координационных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992"/>
        <w:gridCol w:w="2977"/>
      </w:tblGrid>
      <w:tr w:rsidR="00E42BF2" w:rsidRPr="00E42BF2" w:rsidTr="00F24ADE">
        <w:trPr>
          <w:trHeight w:val="1337"/>
        </w:trPr>
        <w:tc>
          <w:tcPr>
            <w:tcW w:w="3119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тренировочного</w:t>
            </w:r>
            <w:proofErr w:type="gramEnd"/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559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Дозировка (количество повторений)</w:t>
            </w:r>
          </w:p>
        </w:tc>
        <w:tc>
          <w:tcPr>
            <w:tcW w:w="992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977" w:type="dxa"/>
            <w:vAlign w:val="center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координационных</w:t>
            </w:r>
          </w:p>
          <w:p w:rsidR="00E42BF2" w:rsidRPr="00E42BF2" w:rsidRDefault="00E42BF2" w:rsidP="00E42BF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способностей</w:t>
            </w:r>
          </w:p>
        </w:tc>
      </w:tr>
      <w:tr w:rsidR="00E42BF2" w:rsidRPr="00E42BF2" w:rsidTr="00F24ADE">
        <w:trPr>
          <w:trHeight w:val="338"/>
        </w:trPr>
        <w:tc>
          <w:tcPr>
            <w:tcW w:w="311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326"/>
        </w:trPr>
        <w:tc>
          <w:tcPr>
            <w:tcW w:w="311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338"/>
        </w:trPr>
        <w:tc>
          <w:tcPr>
            <w:tcW w:w="311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E42BF2" w:rsidRPr="00E42BF2" w:rsidRDefault="00E42BF2" w:rsidP="00E42BF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keepNext/>
        <w:keepLines/>
        <w:tabs>
          <w:tab w:val="num" w:pos="0"/>
        </w:tabs>
        <w:spacing w:after="0"/>
        <w:ind w:firstLine="993"/>
        <w:outlineLvl w:val="1"/>
        <w:rPr>
          <w:rFonts w:ascii="Times New Roman" w:eastAsia="Times New Roman" w:hAnsi="Times New Roman" w:cs="Times New Roman"/>
          <w:bCs/>
          <w:i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u w:val="single"/>
          <w:lang w:val="ru-RU" w:eastAsia="ru-RU"/>
        </w:rPr>
        <w:lastRenderedPageBreak/>
        <w:t>Контрольное задание с проблемными ситуациями № 3:</w:t>
      </w:r>
    </w:p>
    <w:p w:rsidR="00E42BF2" w:rsidRPr="00E42BF2" w:rsidRDefault="00E42BF2" w:rsidP="00E42BF2">
      <w:pPr>
        <w:keepNext/>
        <w:keepLines/>
        <w:tabs>
          <w:tab w:val="num" w:pos="0"/>
        </w:tabs>
        <w:spacing w:before="200"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>Тема: «Методика воспитания физических качеств»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№1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(методика воспитания силовых способностей). Одной из важнейших методических проблем при воспитании силовых способностей является проблема выбора величины внешнего сопротивления (отягощения).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Задачей тренировок являлось воспитание у занимающихся абсолютной силы.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Для решения данной задачи тренер применял следующую методику: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1) основное средство – упражнения строго регламентированного характера;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2) непредельный вес отягощения, средний темп выполнения упражнений, максимальное количество повторений упражнения в одном подходе.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Спустя некоторое время после проведения повторного тестирования он обнаружил, что прирост абсолютной силы незначителен, а показатели силовой выносливости ощутимо выросли.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 1.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Определите методическую ошибку тренера.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Задание 2.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Устраните ошибки, обнаруженные вами в данной методике. Дайте обоснование правильности своего ответа.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</w:t>
      </w: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2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(методика воспитания силовых способностей). Одним из основных методических направлений в методике воспитания силовых способностей является преодоление непредельных отягощений (сопротивлений) с предельным числом повторений. В процессе организации учебно-тренировочных занятий со своими учениками для решения задач воспитания собственно-силовых особенностей (абсолютной силы) тренерами «А» и «Б» были применены разные методики. Тренер «А» использовал  в основе своей методики применение непредельных отягощений с предельным числом повторений. Тренер «Б» использовал в занятиях предельный и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околопредельный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вес отягощений, а количество повторений в одном подходе составляло 1 – 3 раза.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Спустя некоторое время было проведено тестирование занимающихся по данным методикам и у своих тренеров.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Показатели прироста собственно-силовых способностей занимающихся у тренера «А».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Определите и обоснуйте: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1) чем обусловлена разница достигнутых показателей у занимающихся; </w:t>
      </w:r>
      <w:proofErr w:type="gramEnd"/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2) в чем причина и как можно объяснить, что использование методики работы с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околопредельными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и предельными отягощениями дает лучший эффект формирования техники двигательных действий, нежели использование непредельных отягощений с предельным числом повторений?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3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Тренером при решении задачи воспитания быстроты реакции у легкоатлетов на стартовый выстрел были обнаружены стабилизация и остановка показателей быстроты реакции. Возникло противоречие между необходимостью нарушения стабилизации, улучшением быстроты реакции и незнанием тренера, как это сделать.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Задание: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1) найдите пути улучшения показателей быстроты реакции на выстрел;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2) определите, каким еще способом, отличным от выполнения стартового ускорения, можно еще воспользоваться тренеру для улучшения показателей быстроты простой двигательной реакции.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Дайте обоснование правильности вашего ответа.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4</w:t>
      </w:r>
      <w:r w:rsidRPr="00E42BF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В методике воспитания быстроты, разрабатываемой различными тренерами, встречаются различные противоречия. Одно из них следующее: с одной стороны, чтобы повысить скорость выполнения какого-либо движения, его нужно многократно повторять; с другой – многократные повторения приводят к образованию двигательного динамического стереотипа и вследствие этого к стабилизации параметров движений. Причем стабилизируются не только пространственные характеристики, но и временные – скорость и частота. Образуется так называемый скоростной барьер. Стабилизация скорости – главная причина, мешающая значительному повышению скоростных возможностей.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возможные пути ее решения.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5</w:t>
      </w:r>
      <w:r w:rsidRPr="00E42BF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.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(методика воспитания быстроты). Тренер, зная, что повышение скорости движений зависит от повышения уровня максимальной мышечной силы (собственно – силовых способностей), применил методику акцентированного развития собственно – силовых способностей. Через некоторое время он заметил, что прирост скоростных способностей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у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занимающихся не наблюдается. Мало того, наблюдалось даже некоторое снижение у них скоростных показателей.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lastRenderedPageBreak/>
        <w:t xml:space="preserve">Задание.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Определите, в чем причина данного явления, как провести корректировку методики тренировочных занятий тренера, направленную на улучшение скоростных показателей его учеников.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6.</w:t>
      </w:r>
      <w:r w:rsidRPr="00E42BF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Тренер, решая задачи технической подготовки в процессе воспитания быстроты, применили методику, в которой предъявлялись задания с выполнением изучаемых движений с максимальной скоростью.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пути ее решения.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7.</w:t>
      </w:r>
      <w:r w:rsidRPr="00E42BF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В процессе беседы двух тренеров возник спор. Тренер «А» утверждал, сто метод круговой тренировки можно применять лишь в случаях воспитания физических качеств. Точка зрения тренера «Б» заключалась в том, что круговую тренировку можно применять и в случаях совершенствования двигательных действий при параллельном воспитании физических качеств.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Cs/>
          <w:lang w:val="ru-RU" w:eastAsia="ru-RU"/>
        </w:rPr>
        <w:t>Задание.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Определите, кто из них прав. 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E42BF2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E42BF2" w:rsidRPr="00E42BF2" w:rsidTr="00F24ADE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80–31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</w:t>
            </w: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балльно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30 и менее</w:t>
            </w:r>
          </w:p>
        </w:tc>
      </w:tr>
      <w:tr w:rsidR="00E42BF2" w:rsidRPr="00E42BF2" w:rsidTr="00F24ADE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E42BF2" w:rsidRPr="00E42BF2" w:rsidRDefault="00E42BF2" w:rsidP="00E42BF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254"/>
        <w:gridCol w:w="5208"/>
        <w:gridCol w:w="1301"/>
      </w:tblGrid>
      <w:tr w:rsidR="00E42BF2" w:rsidRPr="00E42BF2" w:rsidTr="00F24ADE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</w:t>
            </w:r>
          </w:p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и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Оценка в баллах</w:t>
            </w:r>
          </w:p>
        </w:tc>
      </w:tr>
      <w:tr w:rsidR="00E42BF2" w:rsidRPr="00E42BF2" w:rsidTr="00F24ADE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Тест № 1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и задания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/>
              </w:rPr>
              <w:t>выполнены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42BF2" w:rsidRPr="00E42BF2" w:rsidTr="00F24ADE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E42BF2" w:rsidRPr="00E42BF2" w:rsidTr="00F24ADE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42BF2" w:rsidRPr="00E42BF2" w:rsidTr="00F24ADE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E42BF2" w:rsidRPr="00E42BF2" w:rsidTr="00F24ADE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Тест № 2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и задания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/>
              </w:rPr>
              <w:t>выполнены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42BF2" w:rsidRPr="00E42BF2" w:rsidTr="00F24ADE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E42BF2" w:rsidRPr="00E42BF2" w:rsidTr="00F24ADE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42BF2" w:rsidRPr="00E42BF2" w:rsidTr="00F24ADE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E42BF2" w:rsidRPr="00E42BF2" w:rsidTr="00F24ADE">
        <w:trPr>
          <w:trHeight w:val="51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keepNext/>
              <w:keepLines/>
              <w:tabs>
                <w:tab w:val="num" w:pos="0"/>
              </w:tabs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Контрольное задание</w:t>
            </w:r>
            <w:r w:rsidRPr="00E42BF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 проблемными ситуациями № 3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задания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/>
              </w:rPr>
              <w:t>выполнены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  верно. Студент получил дополнительные контрольные задания и выполнил их без ошибок. Дал точные ответы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</w:p>
        </w:tc>
      </w:tr>
      <w:tr w:rsidR="00E42BF2" w:rsidRPr="00E42BF2" w:rsidTr="00F24ADE">
        <w:trPr>
          <w:trHeight w:val="41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незначительные ошибки. Студент получил дополнительные контрольные задания, выполнил их без ошибок. Ответил правильно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30</w:t>
            </w:r>
          </w:p>
        </w:tc>
      </w:tr>
      <w:tr w:rsidR="00E42BF2" w:rsidRPr="00E42BF2" w:rsidTr="00F24ADE">
        <w:trPr>
          <w:trHeight w:val="97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некоторые неточности. Студент получил дополнительные контрольные задания, выполнил их без ошибок, но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42BF2" w:rsidRPr="00E42BF2" w:rsidTr="00F24ADE">
        <w:trPr>
          <w:trHeight w:val="18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задания выполнены со значительными ошибками. Студент получил дополнительные контрольные задания, но снова допустил ошибки. Дал правильные ответы на наводящие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42BF2" w:rsidRPr="00E42BF2" w:rsidTr="00F24ADE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неверно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E42BF2" w:rsidRPr="00E42BF2" w:rsidRDefault="00E42BF2" w:rsidP="00E42BF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сессия):</w:t>
      </w:r>
    </w:p>
    <w:p w:rsidR="00E42BF2" w:rsidRPr="00E42BF2" w:rsidRDefault="00E42BF2" w:rsidP="00E42BF2">
      <w:pPr>
        <w:widowControl w:val="0"/>
        <w:tabs>
          <w:tab w:val="num" w:pos="426"/>
          <w:tab w:val="num" w:pos="720"/>
          <w:tab w:val="left" w:pos="3544"/>
        </w:tabs>
        <w:spacing w:after="0"/>
        <w:ind w:left="426" w:firstLine="567"/>
        <w:contextualSpacing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E42BF2" w:rsidRPr="00E42BF2" w:rsidRDefault="00E42BF2" w:rsidP="00E42BF2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ЭТАПЫ СПОРТИВНОЙ ПОДГОТОВКИ</w:t>
      </w: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 </w:t>
      </w:r>
    </w:p>
    <w:p w:rsidR="00E42BF2" w:rsidRPr="00E42BF2" w:rsidRDefault="00E42BF2" w:rsidP="00E42BF2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ПЛАНИРОВАНИЯ В СПОРТЕ</w:t>
      </w:r>
    </w:p>
    <w:p w:rsidR="00E42BF2" w:rsidRPr="00E42BF2" w:rsidRDefault="00E42BF2" w:rsidP="00E42BF2">
      <w:pPr>
        <w:shd w:val="clear" w:color="auto" w:fill="FFFFFF"/>
        <w:tabs>
          <w:tab w:val="left" w:pos="7579"/>
        </w:tabs>
        <w:spacing w:before="110" w:after="0" w:line="240" w:lineRule="auto"/>
        <w:ind w:left="426" w:right="1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>1. Рациональное построение многолетней спортивной тренировки осуществляется на основе учета ряда факторов. Перечислите эти факторы:_______________________________________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 _________________________________________________________________________________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2. Перечислите методические положения</w:t>
      </w:r>
      <w:r w:rsidRPr="00E42BF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, </w:t>
      </w:r>
      <w:r w:rsidRPr="00E42BF2">
        <w:rPr>
          <w:rFonts w:ascii="Times New Roman" w:eastAsia="Times New Roman" w:hAnsi="Times New Roman" w:cs="Times New Roman"/>
          <w:lang w:val="ru-RU" w:eastAsia="ru-RU"/>
        </w:rPr>
        <w:t>на которых строится процесс тренировки и соревнований спортсмена:_</w:t>
      </w:r>
      <w:r w:rsidRPr="00E42BF2">
        <w:rPr>
          <w:rFonts w:ascii="Times New Roman" w:eastAsia="Times New Roman" w:hAnsi="Times New Roman" w:cs="Times New Roman"/>
          <w:u w:val="single"/>
          <w:lang w:val="ru-RU" w:eastAsia="ru-RU"/>
        </w:rPr>
        <w:t>_____________________________________________________________</w:t>
      </w:r>
    </w:p>
    <w:p w:rsidR="00E42BF2" w:rsidRPr="00E42BF2" w:rsidRDefault="00E42BF2" w:rsidP="00E42BF2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3. Укажите знаком «+» в таблице сенситивные (чувствительные) периоды развития физических качеств у юных спортсменов:</w:t>
      </w:r>
    </w:p>
    <w:tbl>
      <w:tblPr>
        <w:tblW w:w="0" w:type="auto"/>
        <w:jc w:val="center"/>
        <w:tblInd w:w="-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425"/>
        <w:gridCol w:w="425"/>
        <w:gridCol w:w="426"/>
        <w:gridCol w:w="425"/>
        <w:gridCol w:w="425"/>
        <w:gridCol w:w="425"/>
        <w:gridCol w:w="426"/>
        <w:gridCol w:w="425"/>
        <w:gridCol w:w="423"/>
        <w:gridCol w:w="425"/>
        <w:gridCol w:w="426"/>
        <w:gridCol w:w="425"/>
        <w:gridCol w:w="425"/>
        <w:gridCol w:w="425"/>
        <w:gridCol w:w="426"/>
        <w:gridCol w:w="425"/>
        <w:gridCol w:w="453"/>
      </w:tblGrid>
      <w:tr w:rsidR="00E42BF2" w:rsidRPr="00E42BF2" w:rsidTr="00F24ADE">
        <w:trPr>
          <w:trHeight w:hRule="exact" w:val="247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 xml:space="preserve">Физические </w:t>
            </w:r>
          </w:p>
          <w:p w:rsidR="00E42BF2" w:rsidRPr="00E42BF2" w:rsidRDefault="00E42BF2" w:rsidP="00E42BF2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>качества</w:t>
            </w:r>
          </w:p>
          <w:p w:rsidR="00E42BF2" w:rsidRPr="00E42BF2" w:rsidRDefault="00E42BF2" w:rsidP="00E4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5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Возраст, лет</w:t>
            </w:r>
            <w:r w:rsidRPr="00E42BF2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-</w:t>
            </w:r>
          </w:p>
        </w:tc>
      </w:tr>
      <w:tr w:rsidR="00E42BF2" w:rsidRPr="00E42BF2" w:rsidTr="00F24ADE">
        <w:trPr>
          <w:trHeight w:hRule="exact" w:val="355"/>
          <w:jc w:val="center"/>
        </w:trPr>
        <w:tc>
          <w:tcPr>
            <w:tcW w:w="1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</w:tr>
      <w:tr w:rsidR="00E42BF2" w:rsidRPr="00E42BF2" w:rsidTr="00F24ADE">
        <w:trPr>
          <w:trHeight w:hRule="exact" w:val="516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Сила </w:t>
            </w:r>
          </w:p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(максимальная)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tabs>
                <w:tab w:val="left" w:leader="do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283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Быстрота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839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Скоростно-силовые</w:t>
            </w:r>
          </w:p>
          <w:p w:rsidR="00E42BF2" w:rsidRPr="00E42BF2" w:rsidRDefault="00E42BF2" w:rsidP="00E42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84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Выносливость (аэробные </w:t>
            </w:r>
            <w:proofErr w:type="gramEnd"/>
          </w:p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возможиости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268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Гибкость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56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Координационные</w:t>
            </w:r>
          </w:p>
          <w:p w:rsidR="00E42BF2" w:rsidRPr="00E42BF2" w:rsidRDefault="00E42BF2" w:rsidP="00E42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4. Заполните таблицу «Этапы многолетней подготовки спортсмена и их основные задачи»: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  <w:gridCol w:w="4994"/>
      </w:tblGrid>
      <w:tr w:rsidR="00E42BF2" w:rsidRPr="00E42BF2" w:rsidTr="00F24ADE">
        <w:trPr>
          <w:trHeight w:val="180"/>
          <w:jc w:val="center"/>
        </w:trPr>
        <w:tc>
          <w:tcPr>
            <w:tcW w:w="3862" w:type="dxa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Этапы многолетней подготовки</w:t>
            </w:r>
          </w:p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4994" w:type="dxa"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Основные задачи отдельных этапов</w:t>
            </w:r>
          </w:p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(направленность)</w:t>
            </w:r>
          </w:p>
        </w:tc>
      </w:tr>
      <w:tr w:rsidR="00E42BF2" w:rsidRPr="00E42BF2" w:rsidTr="00F24ADE">
        <w:trPr>
          <w:trHeight w:val="184"/>
          <w:jc w:val="center"/>
        </w:trPr>
        <w:tc>
          <w:tcPr>
            <w:tcW w:w="3862" w:type="dxa"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53"/>
          <w:jc w:val="center"/>
        </w:trPr>
        <w:tc>
          <w:tcPr>
            <w:tcW w:w="3862" w:type="dxa"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5. Заполните пропуски, впишите определения понятий:</w:t>
      </w:r>
    </w:p>
    <w:p w:rsidR="00E42BF2" w:rsidRPr="00E42BF2" w:rsidRDefault="00E42BF2" w:rsidP="00E42BF2">
      <w:pPr>
        <w:shd w:val="clear" w:color="auto" w:fill="FFFFFF"/>
        <w:tabs>
          <w:tab w:val="left" w:leader="underscore" w:pos="3768"/>
          <w:tab w:val="left" w:leader="underscore" w:pos="48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Микроцикл – это ______________________________________________________________</w:t>
      </w:r>
    </w:p>
    <w:p w:rsidR="00E42BF2" w:rsidRPr="00E42BF2" w:rsidRDefault="00E42BF2" w:rsidP="00E42BF2">
      <w:pPr>
        <w:shd w:val="clear" w:color="auto" w:fill="FFFFFF"/>
        <w:tabs>
          <w:tab w:val="left" w:leader="underscore" w:pos="4589"/>
          <w:tab w:val="left" w:leader="underscore" w:pos="6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– это _______________________________________________________________</w:t>
      </w:r>
    </w:p>
    <w:p w:rsidR="00E42BF2" w:rsidRPr="00E42BF2" w:rsidRDefault="00E42BF2" w:rsidP="00E42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Макроцикл – это ______________________________________________________________</w:t>
      </w:r>
    </w:p>
    <w:p w:rsidR="00E42BF2" w:rsidRPr="00E42BF2" w:rsidRDefault="00E42BF2" w:rsidP="00E42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6. Заполните таблицу «Типы микроциклов в спортивной тренировке и их характеристика»: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8"/>
        <w:gridCol w:w="4989"/>
      </w:tblGrid>
      <w:tr w:rsidR="00E42BF2" w:rsidRPr="00E42BF2" w:rsidTr="00F24ADE">
        <w:trPr>
          <w:trHeight w:hRule="exact" w:val="26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Тип микроцикла (название)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</w:t>
            </w: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отдельных микроциклов</w:t>
            </w:r>
          </w:p>
        </w:tc>
      </w:tr>
      <w:tr w:rsidR="00E42BF2" w:rsidRPr="00E42BF2" w:rsidTr="00F24ADE">
        <w:trPr>
          <w:trHeight w:hRule="exact" w:val="298"/>
          <w:jc w:val="center"/>
        </w:trPr>
        <w:tc>
          <w:tcPr>
            <w:tcW w:w="3858" w:type="dxa"/>
            <w:tcBorders>
              <w:left w:val="single" w:sz="4" w:space="0" w:color="auto"/>
            </w:tcBorders>
            <w:shd w:val="clear" w:color="auto" w:fill="auto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302"/>
          <w:jc w:val="center"/>
        </w:trPr>
        <w:tc>
          <w:tcPr>
            <w:tcW w:w="3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7. Заполните таблицу «Типы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в спортивной тренировке и их характеристика»:</w:t>
      </w:r>
    </w:p>
    <w:p w:rsidR="00E42BF2" w:rsidRPr="00E42BF2" w:rsidRDefault="00E42BF2" w:rsidP="00E42BF2">
      <w:pPr>
        <w:spacing w:after="96" w:line="1" w:lineRule="exact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8"/>
        <w:gridCol w:w="4950"/>
      </w:tblGrid>
      <w:tr w:rsidR="00E42BF2" w:rsidRPr="00E42BF2" w:rsidTr="00F24ADE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мезоцикла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(название)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отдельных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</w:p>
        </w:tc>
      </w:tr>
      <w:tr w:rsidR="00E42BF2" w:rsidRPr="00E42BF2" w:rsidTr="00F24ADE">
        <w:trPr>
          <w:trHeight w:hRule="exact" w:val="302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293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hRule="exact" w:val="317"/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«Внешние признаки микроциклов и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спортивной тренировки»: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4457"/>
      </w:tblGrid>
      <w:tr w:rsidR="00E42BF2" w:rsidRPr="00E42BF2" w:rsidTr="00F24ADE">
        <w:trPr>
          <w:trHeight w:hRule="exact" w:val="297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Внешние признаки микроциклов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Внешние признаки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мезоцикла</w:t>
            </w:r>
            <w:proofErr w:type="spellEnd"/>
          </w:p>
        </w:tc>
      </w:tr>
      <w:tr w:rsidR="00E42BF2" w:rsidRPr="00E42BF2" w:rsidTr="00F24ADE">
        <w:trPr>
          <w:trHeight w:hRule="exact" w:val="208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9. Запишите в таблицу названия периодов и этапов годичного цикла спортивной тренировки, укажите их основные задачи (направленность) и продолжительность: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2520"/>
      </w:tblGrid>
      <w:tr w:rsidR="00E42BF2" w:rsidRPr="00E42BF2" w:rsidTr="00F24ADE">
        <w:trPr>
          <w:trHeight w:val="720"/>
        </w:trPr>
        <w:tc>
          <w:tcPr>
            <w:tcW w:w="198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 </w:t>
            </w:r>
          </w:p>
          <w:p w:rsidR="00E42BF2" w:rsidRPr="00E42BF2" w:rsidRDefault="00E42BF2" w:rsidP="00E42BF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годичного цикла (название)</w:t>
            </w: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Этапы периода </w:t>
            </w:r>
          </w:p>
          <w:p w:rsidR="00E42BF2" w:rsidRPr="00E42BF2" w:rsidRDefault="00E42BF2" w:rsidP="00E42BF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234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Продолжительность</w:t>
            </w:r>
          </w:p>
          <w:p w:rsidR="00E42BF2" w:rsidRPr="00E42BF2" w:rsidRDefault="00E42BF2" w:rsidP="00E42BF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периода </w:t>
            </w:r>
          </w:p>
          <w:p w:rsidR="00E42BF2" w:rsidRPr="00E42BF2" w:rsidRDefault="00E42BF2" w:rsidP="00E42BF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(этапа)</w:t>
            </w: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Задачи каждого </w:t>
            </w:r>
          </w:p>
          <w:p w:rsidR="00E42BF2" w:rsidRPr="00E42BF2" w:rsidRDefault="00E42BF2" w:rsidP="00E42BF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периода и его этапов</w:t>
            </w:r>
          </w:p>
        </w:tc>
      </w:tr>
      <w:tr w:rsidR="00E42BF2" w:rsidRPr="00E42BF2" w:rsidTr="00F24ADE">
        <w:trPr>
          <w:trHeight w:val="166"/>
        </w:trPr>
        <w:tc>
          <w:tcPr>
            <w:tcW w:w="1980" w:type="dxa"/>
            <w:vMerge w:val="restart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211"/>
        </w:trPr>
        <w:tc>
          <w:tcPr>
            <w:tcW w:w="1980" w:type="dxa"/>
            <w:vMerge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116"/>
        </w:trPr>
        <w:tc>
          <w:tcPr>
            <w:tcW w:w="1980" w:type="dxa"/>
            <w:vMerge w:val="restart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162"/>
        </w:trPr>
        <w:tc>
          <w:tcPr>
            <w:tcW w:w="1980" w:type="dxa"/>
            <w:vMerge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208"/>
        </w:trPr>
        <w:tc>
          <w:tcPr>
            <w:tcW w:w="1980" w:type="dxa"/>
            <w:vMerge w:val="restart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112"/>
        </w:trPr>
        <w:tc>
          <w:tcPr>
            <w:tcW w:w="1980" w:type="dxa"/>
            <w:vMerge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E42BF2" w:rsidRPr="00E42BF2" w:rsidRDefault="00E42BF2" w:rsidP="00E42BF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2:</w:t>
      </w:r>
    </w:p>
    <w:p w:rsidR="00E42BF2" w:rsidRPr="00E42BF2" w:rsidRDefault="00E42BF2" w:rsidP="00E42BF2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Дневник тренировки спортсмена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(учебная группа)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Отделение___________________________________________________________________________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(спортивная специализация)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Спортивная школа____________________________________________________________________ 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(город)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Тренер______________________________________________________________________________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I. Индивидуальный план тренировки на ________  учебный год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. Содержание </w:t>
      </w:r>
      <w:proofErr w:type="spellStart"/>
      <w:r w:rsidRPr="00E42BF2">
        <w:rPr>
          <w:rFonts w:ascii="Times New Roman" w:eastAsia="Times New Roman" w:hAnsi="Times New Roman" w:cs="Times New Roman"/>
          <w:b/>
          <w:lang w:val="ru-RU" w:eastAsia="ru-RU"/>
        </w:rPr>
        <w:t>тренировочно</w:t>
      </w:r>
      <w:proofErr w:type="spellEnd"/>
      <w:r w:rsidRPr="00E42BF2">
        <w:rPr>
          <w:rFonts w:ascii="Times New Roman" w:eastAsia="Times New Roman" w:hAnsi="Times New Roman" w:cs="Times New Roman"/>
          <w:b/>
          <w:lang w:val="ru-RU" w:eastAsia="ru-RU"/>
        </w:rPr>
        <w:t>-соревновательного процесса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2066"/>
        <w:gridCol w:w="1033"/>
        <w:gridCol w:w="1378"/>
        <w:gridCol w:w="1378"/>
        <w:gridCol w:w="1550"/>
        <w:gridCol w:w="1207"/>
        <w:gridCol w:w="1207"/>
      </w:tblGrid>
      <w:tr w:rsidR="00E42BF2" w:rsidRPr="00E42BF2" w:rsidTr="00F24ADE">
        <w:trPr>
          <w:trHeight w:val="283"/>
          <w:jc w:val="center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Дата,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Объем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Интен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Само-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Приме-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Указания тренера</w:t>
            </w:r>
          </w:p>
        </w:tc>
      </w:tr>
      <w:tr w:rsidR="00E42BF2" w:rsidRPr="00E42BF2" w:rsidTr="00F24ADE">
        <w:trPr>
          <w:trHeight w:val="485"/>
          <w:jc w:val="center"/>
        </w:trPr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время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ного занятия</w:t>
            </w:r>
          </w:p>
        </w:tc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сивность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чувствие</w:t>
            </w:r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чание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Итого за неделю: количество тренировочных дней, количество тре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>нировочных часов, средства тренировки и их объем (кг, км, м, ч, с т. количество повторений), объем и интенсивность тренировочной нагруз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>ки в главных (специфических) и вспомогательных (неспецифических) средствах, методы тренировки (в %), восстановительные мероприятия.</w:t>
      </w:r>
      <w:proofErr w:type="gramEnd"/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III. Результаты участия в соревнованиях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850"/>
        <w:gridCol w:w="567"/>
        <w:gridCol w:w="2693"/>
        <w:gridCol w:w="1418"/>
        <w:gridCol w:w="1241"/>
      </w:tblGrid>
      <w:tr w:rsidR="00E42BF2" w:rsidRPr="00E42BF2" w:rsidTr="00F24ADE">
        <w:trPr>
          <w:cantSplit/>
          <w:trHeight w:val="2931"/>
        </w:trPr>
        <w:tc>
          <w:tcPr>
            <w:tcW w:w="534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№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/п</w:t>
            </w:r>
          </w:p>
        </w:tc>
        <w:tc>
          <w:tcPr>
            <w:tcW w:w="708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Название соревнования</w:t>
            </w:r>
          </w:p>
        </w:tc>
        <w:tc>
          <w:tcPr>
            <w:tcW w:w="1560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Вид соревновательной деятельности (бег, программа в гимнастике, толчок или рывок штанги и т.д.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Спортивно-технический результат</w:t>
            </w:r>
          </w:p>
        </w:tc>
        <w:tc>
          <w:tcPr>
            <w:tcW w:w="567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Занятое место</w:t>
            </w:r>
          </w:p>
        </w:tc>
        <w:tc>
          <w:tcPr>
            <w:tcW w:w="2693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температура внешней среды, график бега, самочувствие и т.д. условия соревнования и ход соревновательной борьбы (температура внешней среды, график бега, самочувствие и т.д.)</w:t>
            </w:r>
          </w:p>
        </w:tc>
        <w:tc>
          <w:tcPr>
            <w:tcW w:w="1418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Недостатки в подготовленности, выявленные в процессе соревнований</w:t>
            </w:r>
          </w:p>
        </w:tc>
        <w:tc>
          <w:tcPr>
            <w:tcW w:w="1241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Выводы и оценка выступления</w:t>
            </w:r>
          </w:p>
        </w:tc>
      </w:tr>
      <w:tr w:rsidR="00E42BF2" w:rsidRPr="00E42BF2" w:rsidTr="00F24ADE">
        <w:trPr>
          <w:cantSplit/>
          <w:trHeight w:val="273"/>
        </w:trPr>
        <w:tc>
          <w:tcPr>
            <w:tcW w:w="534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textDirection w:val="btLr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IV. Результаты контрольных испытаний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670"/>
        <w:gridCol w:w="1116"/>
        <w:gridCol w:w="2393"/>
      </w:tblGrid>
      <w:tr w:rsidR="00E42BF2" w:rsidRPr="00E42BF2" w:rsidTr="00F24ADE">
        <w:tc>
          <w:tcPr>
            <w:tcW w:w="2392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Раздел подготовки</w:t>
            </w:r>
          </w:p>
        </w:tc>
        <w:tc>
          <w:tcPr>
            <w:tcW w:w="3670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Контрольные испытания</w:t>
            </w:r>
          </w:p>
        </w:tc>
        <w:tc>
          <w:tcPr>
            <w:tcW w:w="1116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Дата</w:t>
            </w:r>
          </w:p>
        </w:tc>
        <w:tc>
          <w:tcPr>
            <w:tcW w:w="2393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Результат</w:t>
            </w:r>
          </w:p>
        </w:tc>
      </w:tr>
      <w:tr w:rsidR="00E42BF2" w:rsidRPr="00E42BF2" w:rsidTr="00F24ADE">
        <w:tc>
          <w:tcPr>
            <w:tcW w:w="2392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Физическая</w:t>
            </w:r>
          </w:p>
        </w:tc>
        <w:tc>
          <w:tcPr>
            <w:tcW w:w="3670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2392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c>
          <w:tcPr>
            <w:tcW w:w="2392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3:</w:t>
      </w:r>
    </w:p>
    <w:p w:rsidR="00E42BF2" w:rsidRPr="00E42BF2" w:rsidRDefault="00E42BF2" w:rsidP="00E4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ГРУППОВОЙ ПЕРСПЕКТИВНЫЙ ПЛАН СПОРТИВНОЙ ТРЕНИРОВКИ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Спортивный коллектив 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(учебная группа)           _________________________________________________________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занимающихся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. Состояние здоровья и уровень физического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развития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и другие данные по усмотрению тренера и врача______________________________________________________ __________________________________________________________________________________________________________________________________________________________________________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Цель и основные задачи многолетней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Цель многолетней тренировки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Задачи многолетней тренировки</w:t>
            </w: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III.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Физическая 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_Hlk99272064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bookmarkEnd w:id="8"/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IV.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Спортивно-техническая 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2BF2">
        <w:rPr>
          <w:rFonts w:ascii="Times New Roman" w:eastAsia="Times New Roman" w:hAnsi="Times New Roman" w:cs="Times New Roman"/>
          <w:lang w:eastAsia="ru-RU"/>
        </w:rPr>
        <w:t>V.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Спортивно-тактическая </w:t>
      </w:r>
      <w:bookmarkStart w:id="9" w:name="_Hlk99272375"/>
      <w:r w:rsidRPr="00E42BF2">
        <w:rPr>
          <w:rFonts w:ascii="Times New Roman" w:eastAsia="Times New Roman" w:hAnsi="Times New Roman" w:cs="Times New Roman"/>
          <w:b/>
          <w:lang w:val="ru-RU" w:eastAsia="ru-RU"/>
        </w:rPr>
        <w:t>подготовка</w:t>
      </w:r>
      <w:bookmarkEnd w:id="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VI.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Психическая </w:t>
      </w:r>
      <w:proofErr w:type="spellStart"/>
      <w:r w:rsidRPr="00E42BF2">
        <w:rPr>
          <w:rFonts w:ascii="Times New Roman" w:eastAsia="Times New Roman" w:hAnsi="Times New Roman" w:cs="Times New Roman"/>
          <w:b/>
          <w:lang w:eastAsia="ru-RU"/>
        </w:rPr>
        <w:t>подготовка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VII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Этапы многолетней тренировки и основные соревнования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VIII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нагрузок по этапам многолетней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Параметры тренировочных нагрузок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Этапы тренировок</w:t>
            </w: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IX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занятий, соревнований и дней отдыха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Показатели тренировки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Этапы тренировок</w:t>
            </w:r>
          </w:p>
        </w:tc>
      </w:tr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Количество соревнований</w:t>
            </w: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Количество дней, занятых соревнованиями</w:t>
            </w: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Количество тренировочных занятий</w:t>
            </w: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Количество тренировочных дней</w:t>
            </w:r>
          </w:p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дней отдыха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X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Контрольные нормативы по этапам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BF2" w:rsidRPr="00E42BF2" w:rsidTr="00F24ADE">
        <w:tc>
          <w:tcPr>
            <w:tcW w:w="467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Контрольные испытания</w:t>
            </w:r>
          </w:p>
        </w:tc>
        <w:tc>
          <w:tcPr>
            <w:tcW w:w="467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Контрольные нормативы по этапам</w:t>
            </w:r>
          </w:p>
        </w:tc>
      </w:tr>
    </w:tbl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XI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E42BF2">
        <w:rPr>
          <w:rFonts w:ascii="Times New Roman" w:eastAsia="Times New Roman" w:hAnsi="Times New Roman" w:cs="Times New Roman"/>
          <w:lang w:val="ru-RU" w:eastAsia="ru-RU"/>
        </w:rPr>
        <w:t>______________________________________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XII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E42BF2">
        <w:rPr>
          <w:rFonts w:ascii="Times New Roman" w:eastAsia="Times New Roman" w:hAnsi="Times New Roman" w:cs="Times New Roman"/>
          <w:lang w:val="ru-RU" w:eastAsia="ru-RU"/>
        </w:rPr>
        <w:t>____________________________________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ГРУППОВОЙ ГОДИЧНЫЙ ПЛАН ТРЕНИРОВКИ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Группа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занимающихся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________________________________________________________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подготовленности. Состояние здоровья и уровень физического </w:t>
      </w: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развития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и другие данные по усмотрению тренера и врача__________________________________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 xml:space="preserve">_________________________________ 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. Основные задачи тренировки, основные средства тренировки, их примерное распределение по отводимому времени </w:t>
      </w:r>
      <w:r w:rsidRPr="00E42BF2">
        <w:rPr>
          <w:rFonts w:ascii="Times New Roman" w:eastAsia="Times New Roman" w:hAnsi="Times New Roman" w:cs="Times New Roman"/>
          <w:lang w:val="ru-RU" w:eastAsia="ru-RU"/>
        </w:rPr>
        <w:t>(в баллах условно обозначено, что средствам тренировки отводится времени: 5 – много, 3 – средне, 1 – мало)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55"/>
        <w:gridCol w:w="1781"/>
        <w:gridCol w:w="470"/>
        <w:gridCol w:w="405"/>
        <w:gridCol w:w="470"/>
        <w:gridCol w:w="549"/>
        <w:gridCol w:w="395"/>
        <w:gridCol w:w="451"/>
        <w:gridCol w:w="476"/>
        <w:gridCol w:w="470"/>
        <w:gridCol w:w="438"/>
        <w:gridCol w:w="536"/>
        <w:gridCol w:w="560"/>
        <w:gridCol w:w="595"/>
      </w:tblGrid>
      <w:tr w:rsidR="00E42BF2" w:rsidRPr="00E42BF2" w:rsidTr="00F24ADE">
        <w:trPr>
          <w:trHeight w:val="480"/>
        </w:trPr>
        <w:tc>
          <w:tcPr>
            <w:tcW w:w="1762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Hlk99274558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задачи тренировки</w:t>
            </w:r>
          </w:p>
        </w:tc>
        <w:tc>
          <w:tcPr>
            <w:tcW w:w="1790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  <w:tc>
          <w:tcPr>
            <w:tcW w:w="5799" w:type="dxa"/>
            <w:gridSpan w:val="12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Месяцы</w:t>
            </w:r>
          </w:p>
        </w:tc>
      </w:tr>
      <w:tr w:rsidR="00E42BF2" w:rsidRPr="00E42BF2" w:rsidTr="00F24ADE">
        <w:trPr>
          <w:trHeight w:val="470"/>
        </w:trPr>
        <w:tc>
          <w:tcPr>
            <w:tcW w:w="1762" w:type="dxa"/>
            <w:vMerge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40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55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XII</w:t>
            </w:r>
          </w:p>
        </w:tc>
        <w:tc>
          <w:tcPr>
            <w:tcW w:w="39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5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47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39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53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VI</w:t>
            </w:r>
          </w:p>
        </w:tc>
        <w:tc>
          <w:tcPr>
            <w:tcW w:w="56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VII</w:t>
            </w:r>
          </w:p>
        </w:tc>
        <w:tc>
          <w:tcPr>
            <w:tcW w:w="5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VIII</w:t>
            </w:r>
          </w:p>
        </w:tc>
      </w:tr>
      <w:bookmarkEnd w:id="10"/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III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. Примерное распределение тренировочных нагрузок по объему, интенсивности </w:t>
      </w:r>
      <w:r w:rsidRPr="00E42BF2">
        <w:rPr>
          <w:rFonts w:ascii="Times New Roman" w:eastAsia="Times New Roman" w:hAnsi="Times New Roman" w:cs="Times New Roman"/>
          <w:lang w:val="ru-RU" w:eastAsia="ru-RU"/>
        </w:rPr>
        <w:t>(условные обозначения объема: большой, средний, малый; условные обозначения интенсивности:  высокая, средняя, низкая)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E42BF2" w:rsidRPr="00E42BF2" w:rsidTr="00F24ADE">
        <w:trPr>
          <w:trHeight w:val="15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Примерный объем нагрузок</w:t>
            </w:r>
          </w:p>
        </w:tc>
        <w:tc>
          <w:tcPr>
            <w:tcW w:w="396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Примерная интенсивность нагрузок</w:t>
            </w:r>
          </w:p>
        </w:tc>
      </w:tr>
      <w:tr w:rsidR="00E42BF2" w:rsidRPr="00E42BF2" w:rsidTr="00F24ADE">
        <w:trPr>
          <w:trHeight w:val="16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47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8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3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XII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4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7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6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5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4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7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VI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97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VII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210"/>
        </w:trPr>
        <w:tc>
          <w:tcPr>
            <w:tcW w:w="127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VIII</w:t>
            </w:r>
          </w:p>
        </w:tc>
        <w:tc>
          <w:tcPr>
            <w:tcW w:w="411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IV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Распределение соревнований, тренировочных занятий и дней отдыха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495"/>
        <w:gridCol w:w="470"/>
        <w:gridCol w:w="406"/>
        <w:gridCol w:w="470"/>
        <w:gridCol w:w="550"/>
        <w:gridCol w:w="395"/>
        <w:gridCol w:w="452"/>
        <w:gridCol w:w="477"/>
        <w:gridCol w:w="470"/>
        <w:gridCol w:w="438"/>
        <w:gridCol w:w="537"/>
        <w:gridCol w:w="561"/>
        <w:gridCol w:w="630"/>
      </w:tblGrid>
      <w:tr w:rsidR="00E42BF2" w:rsidRPr="00E42BF2" w:rsidTr="00F24ADE">
        <w:trPr>
          <w:trHeight w:val="480"/>
        </w:trPr>
        <w:tc>
          <w:tcPr>
            <w:tcW w:w="3495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5856" w:type="dxa"/>
            <w:gridSpan w:val="12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Месяцы</w:t>
            </w:r>
          </w:p>
        </w:tc>
      </w:tr>
      <w:tr w:rsidR="00E42BF2" w:rsidRPr="00E42BF2" w:rsidTr="00F24ADE">
        <w:trPr>
          <w:trHeight w:val="320"/>
        </w:trPr>
        <w:tc>
          <w:tcPr>
            <w:tcW w:w="3495" w:type="dxa"/>
            <w:vMerge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40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55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XII</w:t>
            </w:r>
          </w:p>
        </w:tc>
        <w:tc>
          <w:tcPr>
            <w:tcW w:w="39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5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47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3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53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VI</w:t>
            </w:r>
          </w:p>
        </w:tc>
        <w:tc>
          <w:tcPr>
            <w:tcW w:w="56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VII</w:t>
            </w:r>
          </w:p>
        </w:tc>
        <w:tc>
          <w:tcPr>
            <w:tcW w:w="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VIII</w:t>
            </w:r>
          </w:p>
        </w:tc>
      </w:tr>
      <w:tr w:rsidR="00E42BF2" w:rsidRPr="00E42BF2" w:rsidTr="00F24ADE">
        <w:trPr>
          <w:trHeight w:val="160"/>
        </w:trPr>
        <w:tc>
          <w:tcPr>
            <w:tcW w:w="3495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Количество соревнований</w:t>
            </w: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40"/>
        </w:trPr>
        <w:tc>
          <w:tcPr>
            <w:tcW w:w="3495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Количество дней соревнований</w:t>
            </w: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70"/>
        </w:trPr>
        <w:tc>
          <w:tcPr>
            <w:tcW w:w="3495" w:type="dxa"/>
          </w:tcPr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тренировочных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2BF2" w:rsidRPr="00E42BF2" w:rsidRDefault="00E42BF2" w:rsidP="00E42B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V.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Контрольные нормативы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E42BF2" w:rsidRPr="00E42BF2" w:rsidTr="00F24ADE">
        <w:trPr>
          <w:trHeight w:val="21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контрольных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испытаний</w:t>
            </w: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Подготовительный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Соревновательный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Переходный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</w:tr>
      <w:tr w:rsidR="00E42BF2" w:rsidRPr="00E42BF2" w:rsidTr="00F24ADE">
        <w:trPr>
          <w:trHeight w:val="16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2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3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6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0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5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VI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Спортивно-технические показатели (спортивные результаты)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E42BF2" w:rsidRPr="00E42BF2" w:rsidTr="00F24ADE">
        <w:trPr>
          <w:trHeight w:val="21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Многоборья и виды легкой атлетики</w:t>
            </w: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Подготовительный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Соревновательный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Переходный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</w:tr>
      <w:tr w:rsidR="00E42BF2" w:rsidRPr="00E42BF2" w:rsidTr="00F24ADE">
        <w:trPr>
          <w:trHeight w:val="103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73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73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63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8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20"/>
        </w:trPr>
        <w:tc>
          <w:tcPr>
            <w:tcW w:w="224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VII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E42BF2">
        <w:rPr>
          <w:rFonts w:ascii="Times New Roman" w:eastAsia="Times New Roman" w:hAnsi="Times New Roman" w:cs="Times New Roman"/>
          <w:lang w:val="ru-RU" w:eastAsia="ru-RU"/>
        </w:rPr>
        <w:t>_____________________________________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eastAsia="ru-RU"/>
        </w:rPr>
        <w:t>VIII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E42BF2">
        <w:rPr>
          <w:rFonts w:ascii="Times New Roman" w:eastAsia="Times New Roman" w:hAnsi="Times New Roman" w:cs="Times New Roman"/>
          <w:lang w:val="ru-RU" w:eastAsia="ru-RU"/>
        </w:rPr>
        <w:t>___________________________________</w:t>
      </w:r>
    </w:p>
    <w:p w:rsidR="00E42BF2" w:rsidRPr="00E42BF2" w:rsidRDefault="00E42BF2" w:rsidP="00E42B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5:</w:t>
      </w: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>КОМПЛЕКСНЫЙ КОНТРОЛЬ И УЧЕТ В ПОДГОТОВКЕ СПОРТСМЕНА</w:t>
      </w: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ab/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1.  В спорте при проведении комплексного контроля (в подготовке спортсмена) регистрируются показатели: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1)  тренировочных и соревновательных воздействий;                               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2)  функционального состояния и подготовленности спортсме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>на, зарегистрированные в стандартных условиях;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3)  состояния внешней среды;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4) тренировочных и соревновательных воздействий, функцио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>нального состояния и подготовленности спортсмена и состояния внешней среды.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</w:t>
      </w:r>
    </w:p>
    <w:p w:rsidR="00E42BF2" w:rsidRPr="00E42BF2" w:rsidRDefault="00E42BF2" w:rsidP="00E42BF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2.  Метод исследования личности, построенный на ее оценке по результатам стандартизированного задания, испытания, пробы с заранее определенной надежностью и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валидностью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>, называется: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1)  педагогическим экспериментом;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2)  тестом;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3)  математико-статистическим анализом;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4)  комплексным контролем.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3.  Исходя из задач управления подготовкой спортсмена, раз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>личают следующие виды контроля: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1)  исходный, рубежный, итоговый;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2)  предварительный, основной, заключительный;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3)  педагогический и медико-биологический;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    4)  оперативный, текущий, этапный.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Запишите выбранные вами ответы на контрольные тесты в таб</w:t>
      </w:r>
      <w:r w:rsidRPr="00E42BF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softHyphen/>
        <w:t>лицу (карточку ответов)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520"/>
        <w:gridCol w:w="2340"/>
      </w:tblGrid>
      <w:tr w:rsidR="00E42BF2" w:rsidRPr="00E42BF2" w:rsidTr="00F24ADE">
        <w:trPr>
          <w:trHeight w:val="35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Номер вопроса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E42BF2" w:rsidRPr="00E42BF2" w:rsidTr="00F24ADE">
        <w:trPr>
          <w:trHeight w:val="3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Номер ответа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lang w:val="ru-RU" w:eastAsia="ru-RU"/>
        </w:rPr>
        <w:t>Дополнительные контрольные задания: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1. Заполните пропуски, записав определения следующих понятий:                      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  комплексный контроль  – это  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noProof/>
          <w:lang w:val="ru-RU" w:eastAsia="ru-RU"/>
        </w:rPr>
        <w:pict>
          <v:line id="_x0000_s1026" style="position:absolute;z-index:251659264" from="189pt,11.85pt" to="189pt,11.85pt"/>
        </w:pic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2)  оперативный контроль  – это  _______________________________________________________     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3)  текущий контроль     –    это _________________________________________________________ 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4)  этапный контроль  – это    ___________________________________________________________ 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2. Заполните таблицу «Основное содержание комплексного кон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>троля и его разновидности»: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160"/>
        <w:gridCol w:w="1980"/>
        <w:gridCol w:w="1800"/>
      </w:tblGrid>
      <w:tr w:rsidR="00E42BF2" w:rsidRPr="00E42BF2" w:rsidTr="00F24ADE">
        <w:trPr>
          <w:cantSplit/>
          <w:trHeight w:val="1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Разновидно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сти ком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плексного контроля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Направление контроля</w:t>
            </w:r>
          </w:p>
        </w:tc>
      </w:tr>
      <w:tr w:rsidR="00E42BF2" w:rsidRPr="00E42BF2" w:rsidTr="00F24ADE">
        <w:trPr>
          <w:cantSplit/>
          <w:trHeight w:val="77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за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тельными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</w:t>
            </w:r>
          </w:p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ными воздействиями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за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состоянием и </w:t>
            </w:r>
          </w:p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подготовлен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ностью спортсмена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за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состоянием внешней среды</w:t>
            </w:r>
          </w:p>
        </w:tc>
      </w:tr>
      <w:tr w:rsidR="00E42BF2" w:rsidRPr="00E42BF2" w:rsidTr="00F24ADE">
        <w:trPr>
          <w:cantSplit/>
          <w:trHeight w:val="723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со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ревнователь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ной деятель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ной </w:t>
            </w:r>
          </w:p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деятель</w:t>
            </w: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2BF2" w:rsidRPr="00E42BF2" w:rsidTr="00F24ADE">
        <w:trPr>
          <w:trHeight w:val="34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E42BF2" w:rsidRPr="00E42BF2" w:rsidTr="00F24ADE">
        <w:trPr>
          <w:trHeight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E42BF2" w:rsidRPr="00E42BF2" w:rsidTr="00F24ADE">
        <w:trPr>
          <w:trHeight w:val="6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Оперативный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right="-427" w:firstLine="708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3. Перечислите основные показатели, характеризующие объем и интенсивность физической   нагрузки, и запишите их в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E42BF2" w:rsidRPr="00E42BF2" w:rsidTr="00F24ADE">
        <w:trPr>
          <w:trHeight w:val="5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объема физической нагрузки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интенсивности физической нагрузки</w:t>
            </w:r>
          </w:p>
        </w:tc>
      </w:tr>
      <w:tr w:rsidR="00E42BF2" w:rsidRPr="00E42BF2" w:rsidTr="00F24ADE">
        <w:trPr>
          <w:trHeight w:val="22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4. Заполните таблицу «Оценка состояния подготовленности спортсмена» (на примере      избранного вида спорта):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3060"/>
      </w:tblGrid>
      <w:tr w:rsidR="00E42BF2" w:rsidRPr="00E42BF2" w:rsidTr="00F24ADE">
        <w:trPr>
          <w:trHeight w:val="7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специальной физической подготовленности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технической подготовленности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тактической подготовленности </w:t>
            </w:r>
          </w:p>
        </w:tc>
      </w:tr>
      <w:tr w:rsidR="00E42BF2" w:rsidRPr="00E42BF2" w:rsidTr="00F24ADE">
        <w:trPr>
          <w:trHeight w:val="16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5. В практике часто случается, что уровень подготовленности спортсменов бывает достаточно высок, а факторы внешней сре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 xml:space="preserve">ды не позволяют ему (команде) показать высокие результаты. 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К та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>ким факторам относятся: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6)___________________________________________________________________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7)___________________________________________________________________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6. Заполните таблицу «Формы учета в спортивной тренировке и их характеристика»: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E42BF2" w:rsidRPr="00E42BF2" w:rsidTr="00F24ADE">
        <w:trPr>
          <w:trHeight w:val="3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Форма учета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(назначение) формы учета</w:t>
            </w:r>
          </w:p>
        </w:tc>
      </w:tr>
      <w:tr w:rsidR="00E42BF2" w:rsidRPr="00E42BF2" w:rsidTr="00F24ADE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E42BF2" w:rsidRPr="00E42BF2" w:rsidTr="00F24ADE">
        <w:trPr>
          <w:trHeight w:val="2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E42BF2" w:rsidRPr="00E42BF2" w:rsidTr="00F24ADE">
        <w:trPr>
          <w:trHeight w:val="3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7. Перечислите методы комплексного контроля, используемые для определения уровня подготовленности спортсмена: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E42BF2" w:rsidRPr="00E42BF2" w:rsidRDefault="00E42BF2" w:rsidP="00E42BF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</w:pPr>
    </w:p>
    <w:p w:rsidR="00E42BF2" w:rsidRPr="00E42BF2" w:rsidRDefault="00E42BF2" w:rsidP="00E42BF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E42BF2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E42BF2" w:rsidRPr="00E42BF2" w:rsidTr="00F24ADE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балльно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E42BF2" w:rsidRPr="00E42BF2" w:rsidTr="00F24ADE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E42BF2" w:rsidRPr="00E42BF2" w:rsidRDefault="00E42BF2" w:rsidP="00E42BF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E42BF2" w:rsidRPr="00E42BF2" w:rsidTr="00F24ADE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E42BF2" w:rsidRPr="00E42BF2" w:rsidTr="00F24ADE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1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2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3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4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Контрольное задание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/>
              </w:rPr>
              <w:t>выполнено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42BF2" w:rsidRPr="00E42BF2" w:rsidTr="00F24ADE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E42BF2" w:rsidRPr="00E42BF2" w:rsidTr="00F24ADE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42BF2" w:rsidRPr="00E42BF2" w:rsidTr="00F24ADE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E42BF2" w:rsidRPr="00E42BF2" w:rsidTr="00F24ADE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E42BF2" w:rsidRPr="00E42BF2" w:rsidRDefault="00E42BF2" w:rsidP="00E42BF2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highlight w:val="cyan"/>
          <w:shd w:val="clear" w:color="auto" w:fill="FFFFFF"/>
          <w:lang w:val="ru-RU" w:eastAsia="ru-RU"/>
        </w:rPr>
      </w:pPr>
    </w:p>
    <w:p w:rsidR="00E42BF2" w:rsidRPr="00E42BF2" w:rsidRDefault="00E42BF2" w:rsidP="00E42BF2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сессия)</w:t>
      </w:r>
    </w:p>
    <w:p w:rsidR="00E42BF2" w:rsidRPr="00E42BF2" w:rsidRDefault="00E42BF2" w:rsidP="00E42BF2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РАЗРАБОТКА ДОКУМЕНТОВ ПЛАНИРОВАНИЯ И ПРОВЕДЕНИЕ </w:t>
      </w: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ТРЕНИРОВОЧНОГО ПРОЦЕССА НА ИХ ОСНОВЕ</w:t>
      </w: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</w:t>
      </w:r>
      <w:r w:rsidRPr="00E42BF2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E42BF2">
        <w:rPr>
          <w:rFonts w:ascii="Times New Roman" w:eastAsia="Times New Roman" w:hAnsi="Times New Roman" w:cs="Times New Roman"/>
          <w:lang w:val="ru-RU" w:eastAsia="ru-RU"/>
        </w:rPr>
        <w:t>Разработать групповой месячный план тренировок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ГРУППОВОЙ МЕСЯЧНЫЙ ПЛАН ТРЕНИРОВОК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Группа____________________________________   Тренер ________________________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800"/>
        <w:gridCol w:w="757"/>
        <w:gridCol w:w="790"/>
        <w:gridCol w:w="768"/>
        <w:gridCol w:w="712"/>
        <w:gridCol w:w="851"/>
        <w:gridCol w:w="1553"/>
      </w:tblGrid>
      <w:tr w:rsidR="00E42BF2" w:rsidRPr="00E42BF2" w:rsidTr="00F24ADE">
        <w:trPr>
          <w:trHeight w:val="480"/>
        </w:trPr>
        <w:tc>
          <w:tcPr>
            <w:tcW w:w="1557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тренировки</w:t>
            </w:r>
          </w:p>
        </w:tc>
        <w:tc>
          <w:tcPr>
            <w:tcW w:w="4678" w:type="dxa"/>
            <w:gridSpan w:val="6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Числа месяца</w:t>
            </w:r>
          </w:p>
        </w:tc>
        <w:tc>
          <w:tcPr>
            <w:tcW w:w="1553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Суммарный объем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в месяце</w:t>
            </w:r>
          </w:p>
        </w:tc>
      </w:tr>
      <w:tr w:rsidR="00E42BF2" w:rsidRPr="00E42BF2" w:rsidTr="00F24ADE">
        <w:trPr>
          <w:trHeight w:val="470"/>
        </w:trPr>
        <w:tc>
          <w:tcPr>
            <w:tcW w:w="1557" w:type="dxa"/>
            <w:vMerge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7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7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XII</w:t>
            </w:r>
          </w:p>
        </w:tc>
        <w:tc>
          <w:tcPr>
            <w:tcW w:w="71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1553" w:type="dxa"/>
            <w:vMerge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10"/>
        </w:trPr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50"/>
        </w:trPr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20"/>
        </w:trPr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10"/>
        </w:trPr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20"/>
        </w:trPr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20"/>
        </w:trPr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rPr>
          <w:trHeight w:val="123"/>
        </w:trPr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Разработать индивидуальный месячный план тренировок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ИНДИВИДУАЛЬНЫЙ МЕСЯЧНЫЙ ПЛАН ТРЕНИРОВОК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567"/>
        <w:gridCol w:w="567"/>
        <w:gridCol w:w="567"/>
        <w:gridCol w:w="567"/>
        <w:gridCol w:w="567"/>
        <w:gridCol w:w="1276"/>
        <w:gridCol w:w="2120"/>
      </w:tblGrid>
      <w:tr w:rsidR="00E42BF2" w:rsidRPr="00E42BF2" w:rsidTr="00F24ADE">
        <w:trPr>
          <w:trHeight w:val="480"/>
        </w:trPr>
        <w:tc>
          <w:tcPr>
            <w:tcW w:w="1557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тренировки</w:t>
            </w:r>
          </w:p>
        </w:tc>
        <w:tc>
          <w:tcPr>
            <w:tcW w:w="4111" w:type="dxa"/>
            <w:gridSpan w:val="6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Числа месяца</w:t>
            </w:r>
          </w:p>
        </w:tc>
        <w:tc>
          <w:tcPr>
            <w:tcW w:w="2120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Суммарный объем в месячном цикле</w:t>
            </w:r>
          </w:p>
        </w:tc>
      </w:tr>
      <w:tr w:rsidR="00E42BF2" w:rsidRPr="00E42BF2" w:rsidTr="00F24ADE">
        <w:trPr>
          <w:trHeight w:val="470"/>
        </w:trPr>
        <w:tc>
          <w:tcPr>
            <w:tcW w:w="1557" w:type="dxa"/>
            <w:vMerge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2120" w:type="dxa"/>
            <w:vMerge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3: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 Разработать индивидуальный недельный план тренировок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ИНДИВИДУАЛЬНЫЙ НЕДЕЛЬНЫЙ ПЛАН ТРЕНИРОВОК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2"/>
        <w:gridCol w:w="1543"/>
        <w:gridCol w:w="699"/>
        <w:gridCol w:w="694"/>
        <w:gridCol w:w="696"/>
        <w:gridCol w:w="694"/>
        <w:gridCol w:w="696"/>
        <w:gridCol w:w="695"/>
        <w:gridCol w:w="636"/>
        <w:gridCol w:w="1450"/>
      </w:tblGrid>
      <w:tr w:rsidR="00E42BF2" w:rsidRPr="00E42BF2" w:rsidTr="00F24ADE">
        <w:trPr>
          <w:trHeight w:val="480"/>
        </w:trPr>
        <w:tc>
          <w:tcPr>
            <w:tcW w:w="1542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задачи тренировки</w:t>
            </w:r>
          </w:p>
        </w:tc>
        <w:tc>
          <w:tcPr>
            <w:tcW w:w="1543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тренировки</w:t>
            </w:r>
          </w:p>
        </w:tc>
        <w:tc>
          <w:tcPr>
            <w:tcW w:w="4810" w:type="dxa"/>
            <w:gridSpan w:val="7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450" w:type="dxa"/>
            <w:vMerge w:val="restart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 xml:space="preserve">Суммарный объем </w:t>
            </w:r>
          </w:p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</w:tr>
      <w:tr w:rsidR="00E42BF2" w:rsidRPr="00E42BF2" w:rsidTr="00F24ADE">
        <w:trPr>
          <w:trHeight w:val="470"/>
        </w:trPr>
        <w:tc>
          <w:tcPr>
            <w:tcW w:w="1542" w:type="dxa"/>
            <w:vMerge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Пн.</w:t>
            </w:r>
          </w:p>
        </w:tc>
        <w:tc>
          <w:tcPr>
            <w:tcW w:w="69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Чт.</w:t>
            </w:r>
          </w:p>
        </w:tc>
        <w:tc>
          <w:tcPr>
            <w:tcW w:w="69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Пт.</w:t>
            </w:r>
          </w:p>
        </w:tc>
        <w:tc>
          <w:tcPr>
            <w:tcW w:w="69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Сб.</w:t>
            </w:r>
          </w:p>
        </w:tc>
        <w:tc>
          <w:tcPr>
            <w:tcW w:w="63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eastAsia="ru-RU"/>
              </w:rPr>
              <w:t>Вс.</w:t>
            </w:r>
          </w:p>
        </w:tc>
        <w:tc>
          <w:tcPr>
            <w:tcW w:w="1450" w:type="dxa"/>
            <w:vMerge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c>
          <w:tcPr>
            <w:tcW w:w="154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c>
          <w:tcPr>
            <w:tcW w:w="154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BF2" w:rsidRPr="00E42BF2" w:rsidTr="00F24ADE">
        <w:tc>
          <w:tcPr>
            <w:tcW w:w="1542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E42BF2" w:rsidRPr="00E42BF2" w:rsidRDefault="00E42BF2" w:rsidP="00E42B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Разработать план-конспект тренировочного занятия по</w:t>
      </w:r>
      <w:r w:rsidRPr="00E42BF2">
        <w:rPr>
          <w:rFonts w:ascii="Times New Roman" w:eastAsia="Times New Roman" w:hAnsi="Times New Roman" w:cs="Times New Roman"/>
          <w:lang w:val="ru-RU" w:eastAsia="ru-RU"/>
        </w:rPr>
        <w:tab/>
        <w:t xml:space="preserve"> виду спорта ______________  (указать вид спорта, период спортивной подготовки,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(макроцикл))</w:t>
      </w:r>
    </w:p>
    <w:p w:rsidR="00E42BF2" w:rsidRPr="00E42BF2" w:rsidRDefault="00E42BF2" w:rsidP="00E42B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lang w:val="ru-RU" w:eastAsia="ru-RU"/>
        </w:rPr>
        <w:t>ПЛАН-КОНСПЕКТ</w:t>
      </w:r>
    </w:p>
    <w:p w:rsidR="00E42BF2" w:rsidRPr="00E42BF2" w:rsidRDefault="00E42BF2" w:rsidP="00E42BF2">
      <w:pPr>
        <w:shd w:val="clear" w:color="auto" w:fill="FFFFFF"/>
        <w:tabs>
          <w:tab w:val="left" w:leader="underscore" w:pos="4541"/>
        </w:tabs>
        <w:spacing w:after="0"/>
        <w:ind w:left="288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тренировочного занятия по</w:t>
      </w:r>
      <w:r w:rsidRPr="00E42BF2">
        <w:rPr>
          <w:rFonts w:ascii="Times New Roman" w:eastAsia="Times New Roman" w:hAnsi="Times New Roman" w:cs="Times New Roman"/>
          <w:lang w:val="ru-RU" w:eastAsia="ru-RU"/>
        </w:rPr>
        <w:tab/>
        <w:t>(указать вид спорта)</w:t>
      </w:r>
    </w:p>
    <w:p w:rsidR="00E42BF2" w:rsidRPr="00E42BF2" w:rsidRDefault="00E42BF2" w:rsidP="00E42BF2">
      <w:pPr>
        <w:shd w:val="clear" w:color="auto" w:fill="FFFFFF"/>
        <w:tabs>
          <w:tab w:val="left" w:leader="underscore" w:pos="3710"/>
          <w:tab w:val="left" w:leader="underscore" w:pos="5093"/>
          <w:tab w:val="left" w:leader="underscore" w:pos="6427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Разработал студент</w:t>
      </w:r>
      <w:r w:rsidRPr="00E42BF2">
        <w:rPr>
          <w:rFonts w:ascii="Times New Roman" w:eastAsia="Times New Roman" w:hAnsi="Times New Roman" w:cs="Times New Roman"/>
          <w:lang w:val="ru-RU" w:eastAsia="ru-RU"/>
        </w:rPr>
        <w:tab/>
        <w:t>курс</w:t>
      </w:r>
      <w:r w:rsidRPr="00E42BF2">
        <w:rPr>
          <w:rFonts w:ascii="Times New Roman" w:eastAsia="Times New Roman" w:hAnsi="Times New Roman" w:cs="Times New Roman"/>
          <w:lang w:val="ru-RU" w:eastAsia="ru-RU"/>
        </w:rPr>
        <w:tab/>
        <w:t>группа</w:t>
      </w:r>
      <w:r w:rsidRPr="00E42BF2">
        <w:rPr>
          <w:rFonts w:ascii="Times New Roman" w:eastAsia="Times New Roman" w:hAnsi="Times New Roman" w:cs="Times New Roman"/>
          <w:lang w:val="ru-RU" w:eastAsia="ru-RU"/>
        </w:rPr>
        <w:tab/>
      </w:r>
    </w:p>
    <w:p w:rsidR="00E42BF2" w:rsidRPr="00E42BF2" w:rsidRDefault="00E42BF2" w:rsidP="00E42BF2">
      <w:pPr>
        <w:shd w:val="clear" w:color="auto" w:fill="FFFFFF"/>
        <w:tabs>
          <w:tab w:val="left" w:leader="underscore" w:pos="1747"/>
        </w:tabs>
        <w:spacing w:after="0"/>
        <w:ind w:left="283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Дата</w:t>
      </w:r>
      <w:r w:rsidRPr="00E42BF2">
        <w:rPr>
          <w:rFonts w:ascii="Times New Roman" w:eastAsia="Times New Roman" w:hAnsi="Times New Roman" w:cs="Times New Roman"/>
          <w:lang w:val="ru-RU" w:eastAsia="ru-RU"/>
        </w:rPr>
        <w:tab/>
      </w:r>
    </w:p>
    <w:p w:rsidR="00E42BF2" w:rsidRPr="00E42BF2" w:rsidRDefault="00E42BF2" w:rsidP="00E42BF2">
      <w:pPr>
        <w:shd w:val="clear" w:color="auto" w:fill="FFFFFF"/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Задачи занятия:</w:t>
      </w:r>
    </w:p>
    <w:p w:rsidR="00E42BF2" w:rsidRPr="00E42BF2" w:rsidRDefault="00E42BF2" w:rsidP="00E42BF2">
      <w:pPr>
        <w:shd w:val="clear" w:color="auto" w:fill="FFFFFF"/>
        <w:tabs>
          <w:tab w:val="left" w:leader="underscore" w:pos="6427"/>
        </w:tabs>
        <w:spacing w:after="0"/>
        <w:ind w:left="317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1) </w:t>
      </w:r>
      <w:r w:rsidRPr="00E42BF2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p w:rsidR="00E42BF2" w:rsidRPr="00E42BF2" w:rsidRDefault="00E42BF2" w:rsidP="00E42BF2">
      <w:pPr>
        <w:shd w:val="clear" w:color="auto" w:fill="FFFFFF"/>
        <w:tabs>
          <w:tab w:val="left" w:leader="underscore" w:pos="6422"/>
        </w:tabs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2) ______________________________________________________________________________</w:t>
      </w:r>
      <w:r w:rsidRPr="00E42BF2">
        <w:rPr>
          <w:rFonts w:ascii="Times New Roman" w:eastAsia="Times New Roman" w:hAnsi="Times New Roman" w:cs="Times New Roman"/>
          <w:lang w:val="ru-RU" w:eastAsia="ru-RU"/>
        </w:rPr>
        <w:tab/>
      </w:r>
    </w:p>
    <w:p w:rsidR="00E42BF2" w:rsidRPr="00E42BF2" w:rsidRDefault="00E42BF2" w:rsidP="00E42BF2">
      <w:pPr>
        <w:shd w:val="clear" w:color="auto" w:fill="FFFFFF"/>
        <w:tabs>
          <w:tab w:val="left" w:leader="underscore" w:pos="9356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3) ______________________________________________________________________________</w:t>
      </w:r>
    </w:p>
    <w:p w:rsidR="00E42BF2" w:rsidRPr="00E42BF2" w:rsidRDefault="00E42BF2" w:rsidP="00E42BF2">
      <w:pPr>
        <w:shd w:val="clear" w:color="auto" w:fill="FFFFFF"/>
        <w:tabs>
          <w:tab w:val="left" w:leader="underscore" w:pos="6422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Необходимые</w:t>
      </w:r>
      <w:proofErr w:type="gram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оборудование и инвентарь:</w:t>
      </w:r>
      <w:r w:rsidRPr="00E42BF2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tbl>
      <w:tblPr>
        <w:tblpPr w:leftFromText="180" w:rightFromText="180" w:vertAnchor="text" w:horzAnchor="margin" w:tblpXSpec="center" w:tblpY="3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1238"/>
        <w:gridCol w:w="3258"/>
      </w:tblGrid>
      <w:tr w:rsidR="00E42BF2" w:rsidRPr="00E42BF2" w:rsidTr="00F24ADE">
        <w:trPr>
          <w:trHeight w:hRule="exact" w:val="307"/>
        </w:trPr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Части занятия и их содержание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 w:eastAsia="ru-RU"/>
              </w:rPr>
              <w:t>Методические указания</w:t>
            </w:r>
          </w:p>
        </w:tc>
      </w:tr>
      <w:tr w:rsidR="00E42BF2" w:rsidRPr="00E42BF2" w:rsidTr="00F24ADE">
        <w:trPr>
          <w:trHeight w:hRule="exact" w:val="29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BF2" w:rsidRPr="00E42BF2" w:rsidRDefault="00E42BF2" w:rsidP="00E42BF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42BF2" w:rsidRPr="00E42BF2" w:rsidRDefault="00E42BF2" w:rsidP="00E42BF2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Примечания:</w:t>
      </w:r>
    </w:p>
    <w:p w:rsidR="00E42BF2" w:rsidRPr="00E42BF2" w:rsidRDefault="00E42BF2" w:rsidP="00E42BF2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В первую графу «Части занятия и их содержание» запишите все упражнения в порядке их проведения в тренировочном занятии.</w:t>
      </w:r>
    </w:p>
    <w:p w:rsidR="00E42BF2" w:rsidRPr="00E42BF2" w:rsidRDefault="00E42BF2" w:rsidP="00E42BF2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E42BF2">
        <w:rPr>
          <w:rFonts w:ascii="Times New Roman" w:eastAsia="Times New Roman" w:hAnsi="Times New Roman" w:cs="Times New Roman"/>
          <w:lang w:val="ru-RU" w:eastAsia="ru-RU"/>
        </w:rPr>
        <w:t>В графе «Дозировка» укажите число повторений, серий, подходов, время выполнения, метраж, скорость и т. п.</w:t>
      </w:r>
      <w:proofErr w:type="gramEnd"/>
    </w:p>
    <w:p w:rsidR="00E42BF2" w:rsidRPr="00E42BF2" w:rsidRDefault="00E42BF2" w:rsidP="00E42BF2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В графе «Методические указания» запишите методы выполнения упражнений, требования к выполнению двигательных действий, клю</w:t>
      </w:r>
      <w:r w:rsidRPr="00E42BF2">
        <w:rPr>
          <w:rFonts w:ascii="Times New Roman" w:eastAsia="Times New Roman" w:hAnsi="Times New Roman" w:cs="Times New Roman"/>
          <w:lang w:val="ru-RU" w:eastAsia="ru-RU"/>
        </w:rPr>
        <w:softHyphen/>
        <w:t>чевые моменты техники выполнения и т. п.</w:t>
      </w:r>
    </w:p>
    <w:p w:rsidR="00E42BF2" w:rsidRPr="00E42BF2" w:rsidRDefault="00E42BF2" w:rsidP="00E42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E42BF2" w:rsidRPr="00E42BF2" w:rsidRDefault="00E42BF2" w:rsidP="00E42BF2">
      <w:pPr>
        <w:keepNext/>
        <w:keepLines/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u w:val="single"/>
          <w:lang w:val="ru-RU" w:eastAsia="ru-RU"/>
        </w:rPr>
        <w:t>Контрольное задание № 5:</w:t>
      </w:r>
      <w:r w:rsidRPr="00E42BF2">
        <w:rPr>
          <w:rFonts w:ascii="Times New Roman" w:eastAsia="Times New Roman" w:hAnsi="Times New Roman" w:cs="Times New Roman"/>
          <w:bCs/>
          <w:lang w:val="ru-RU" w:eastAsia="ru-RU"/>
        </w:rPr>
        <w:t xml:space="preserve"> Разработать рабочую программу спортивной подготовки </w:t>
      </w:r>
    </w:p>
    <w:p w:rsidR="00E42BF2" w:rsidRPr="00E42BF2" w:rsidRDefault="00E42BF2" w:rsidP="00E42BF2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 xml:space="preserve">по виду спорта (вид спорта по выбору студента) 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РАБОЧАЯ ПРОГРАММА СПОРТИВНОЙ ПОДГОТОВКИ </w:t>
      </w:r>
    </w:p>
    <w:p w:rsidR="00E42BF2" w:rsidRPr="00E42BF2" w:rsidRDefault="00E42BF2" w:rsidP="00E42BF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>ПО ВИДУ СПОРТА ______________________</w:t>
      </w:r>
    </w:p>
    <w:p w:rsidR="00E42BF2" w:rsidRPr="00E42BF2" w:rsidRDefault="00E42BF2" w:rsidP="00E42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ТРЕБОВАНИЯ К СТРУКТУРЕ И СОДЕРЖАНИЮ ПРОГРАММ 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СПОРТИВНОЙ ПОДГОТОВКИ</w:t>
      </w:r>
    </w:p>
    <w:p w:rsidR="00E42BF2" w:rsidRPr="00E42BF2" w:rsidRDefault="00E42BF2" w:rsidP="00E4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1. Программа спортивной подготовки по виду спорта должна иметь следующую структуру и содержание: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– титульный лист;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пояснительную записку;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нормативную часть;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методическую часть;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систему контроля и зачетные требования;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перечень информационного обеспечения;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план физкультурных мероприятий и спортивных мероприятий. 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1.1. На «Титульном листе» Программы указывается: 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– наименование вида спорта;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наименование организации, осуществляющей спортивную подготовку;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название Программы;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название федерального стандарта спортивной подготовки, на основе которого разработана Программа;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срок реализации Программы;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год составления Программы. </w:t>
      </w:r>
    </w:p>
    <w:p w:rsidR="00E42BF2" w:rsidRPr="00E42BF2" w:rsidRDefault="00E42BF2" w:rsidP="00E4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 </w:t>
      </w:r>
    </w:p>
    <w:p w:rsidR="00E42BF2" w:rsidRPr="00E42BF2" w:rsidRDefault="00E42BF2" w:rsidP="00E4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1.3. «Нормативная часть» Программы должна содержать: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соотношение объемов тренировочного процесса по видам спортивной подготовки на этапах спортивной подготовки по виду спорта;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планируемые показатели соревновательной деятельности по виду спорта;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режимы тренировочной работы;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медицинские, возрастные и психофизические требования к лицам, проходящим спортивную подготовку;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предельные тренировочные нагрузки;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минимальный и предельный объем соревновательной деятельности;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требования к экипировке, спортивному инвентарю и оборудованию;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требования к количественному и качественному составу групп подготовки;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объем индивидуальной спортивной подготовки;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структуру годичного цикла (название и продолжительность периодов, этапов, </w:t>
      </w:r>
      <w:proofErr w:type="spellStart"/>
      <w:r w:rsidRPr="00E42BF2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). 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1.4. «Методическая часть» Программы должна содержать: 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рекомендуемые объемы тренировочных и соревновательных нагрузок;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планированию спортивных результатов;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требования к организации и проведению врачебно-педагогического, психологического и биохимического контроля;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программный материал для практических занятий по каждому этапу подготовки с разбивкой на периоды подготовки;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организации психологической подготовки;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планы применения восстановительных средств;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планы антидопинговых мероприятий;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планы инструкторской и судейской практики. </w:t>
      </w:r>
    </w:p>
    <w:p w:rsidR="00E42BF2" w:rsidRPr="00E42BF2" w:rsidRDefault="00E42BF2" w:rsidP="00E4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1.5. «Система контроля и зачетные требования» Программы должны включать: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 </w:t>
      </w:r>
    </w:p>
    <w:p w:rsidR="00E42BF2" w:rsidRPr="00E42BF2" w:rsidRDefault="00E42BF2" w:rsidP="00E4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1.6. «Перечень информационного обеспечения» Программы должен включать: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список литературных источников,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перечень аудиовизуальных средств, </w:t>
      </w:r>
    </w:p>
    <w:p w:rsidR="00E42BF2" w:rsidRPr="00E42BF2" w:rsidRDefault="00E42BF2" w:rsidP="00E4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перечень Интернет-ресурсов – 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 </w:t>
      </w:r>
    </w:p>
    <w:p w:rsidR="00E42BF2" w:rsidRPr="00E42BF2" w:rsidRDefault="00E42BF2" w:rsidP="00E4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E42BF2" w:rsidRPr="00E42BF2" w:rsidRDefault="00E42BF2" w:rsidP="00E4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E42BF2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E42BF2" w:rsidRPr="00E42BF2" w:rsidTr="00F24ADE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балльно</w:t>
            </w:r>
            <w:proofErr w:type="spellEnd"/>
            <w:r w:rsidRPr="00E42BF2">
              <w:rPr>
                <w:rFonts w:ascii="Times New Roman" w:eastAsia="Times New Roman" w:hAnsi="Times New Roman" w:cs="Times New Roman"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E42BF2" w:rsidRPr="00E42BF2" w:rsidTr="00F24ADE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E42BF2" w:rsidRPr="00E42BF2" w:rsidRDefault="00E42BF2" w:rsidP="00E42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E42BF2" w:rsidRPr="00E42BF2" w:rsidRDefault="00E42BF2" w:rsidP="00E42BF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E42BF2" w:rsidRPr="00E42BF2" w:rsidTr="00F24ADE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E42BF2" w:rsidRPr="00E42BF2" w:rsidTr="00F24ADE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3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4</w:t>
            </w: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Контрольное задание </w:t>
            </w:r>
            <w:proofErr w:type="gramStart"/>
            <w:r w:rsidRPr="00E42BF2">
              <w:rPr>
                <w:rFonts w:ascii="Times New Roman" w:eastAsia="Times New Roman" w:hAnsi="Times New Roman" w:cs="Times New Roman"/>
                <w:lang w:val="ru-RU"/>
              </w:rPr>
              <w:t>выполнено</w:t>
            </w:r>
            <w:proofErr w:type="gramEnd"/>
            <w:r w:rsidRPr="00E42BF2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E42BF2" w:rsidRPr="00E42BF2" w:rsidTr="00F24ADE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E42BF2" w:rsidRPr="00E42BF2" w:rsidTr="00F24ADE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E42BF2" w:rsidRPr="00E42BF2" w:rsidTr="00F24ADE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E42BF2" w:rsidRPr="00E42BF2" w:rsidTr="00F24ADE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F2" w:rsidRPr="00E42BF2" w:rsidRDefault="00E42BF2" w:rsidP="00E42BF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2BF2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:rsidR="00E42BF2" w:rsidRPr="00E42BF2" w:rsidRDefault="00E42BF2" w:rsidP="00E42BF2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3. Методические материалы, определяющие процедуры оценивания знаний, </w:t>
      </w:r>
    </w:p>
    <w:p w:rsidR="00E42BF2" w:rsidRPr="00E42BF2" w:rsidRDefault="00E42BF2" w:rsidP="00E42BF2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умений, навыков и (или) опыта деятельности, характеризующих этапы </w:t>
      </w:r>
    </w:p>
    <w:p w:rsidR="00E42BF2" w:rsidRPr="00E42BF2" w:rsidRDefault="00E42BF2" w:rsidP="00E42BF2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bCs/>
          <w:lang w:val="ru-RU" w:eastAsia="ru-RU"/>
        </w:rPr>
        <w:t>формирования компетенций</w:t>
      </w:r>
    </w:p>
    <w:p w:rsidR="00E42BF2" w:rsidRPr="00E42BF2" w:rsidRDefault="00E42BF2" w:rsidP="00E42BF2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Текущий контроль</w:t>
      </w:r>
      <w:r w:rsidRPr="00E42BF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42BF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Промежуточная аттестация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 проводится в форме</w:t>
      </w:r>
      <w:r w:rsidRPr="00E42BF2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E42BF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летняя сессия (зачет); 4 курс зимняя сессия (экзамен); 4 курс летняя сессия (экзамен).</w:t>
      </w:r>
    </w:p>
    <w:p w:rsidR="00E42BF2" w:rsidRPr="00E42BF2" w:rsidRDefault="00E42BF2" w:rsidP="00E42BF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зачета, экзамена.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E42BF2" w:rsidRPr="00E42BF2" w:rsidRDefault="00E42BF2" w:rsidP="00E42BF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Default="00E42BF2">
      <w:pPr>
        <w:rPr>
          <w:lang w:val="ru-RU"/>
        </w:rPr>
      </w:pPr>
    </w:p>
    <w:p w:rsidR="00E42BF2" w:rsidRPr="00E42BF2" w:rsidRDefault="00E42BF2" w:rsidP="00E42B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E42BF2" w:rsidRPr="00E42BF2" w:rsidRDefault="00E42BF2" w:rsidP="00E42BF2">
      <w:pPr>
        <w:spacing w:after="0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42BF2" w:rsidRPr="00E42BF2" w:rsidRDefault="00E42BF2" w:rsidP="00E42B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E42BF2" w:rsidRPr="00E42BF2" w:rsidRDefault="00E42BF2" w:rsidP="00E42B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предусмотрены следующие виды занятий: 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лекции;</w:t>
      </w:r>
    </w:p>
    <w:p w:rsidR="00E42BF2" w:rsidRPr="00E42BF2" w:rsidRDefault="00E42BF2" w:rsidP="00E42B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практические.</w:t>
      </w:r>
    </w:p>
    <w:p w:rsidR="00E42BF2" w:rsidRPr="00E42BF2" w:rsidRDefault="00E42BF2" w:rsidP="00E42B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 xml:space="preserve">На лекционных занятиях рассматриваются следующие вопросы: </w:t>
      </w:r>
    </w:p>
    <w:p w:rsidR="00E42BF2" w:rsidRPr="00E42BF2" w:rsidRDefault="00E42BF2" w:rsidP="00E42B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 xml:space="preserve">– </w:t>
      </w:r>
      <w:r w:rsidRPr="00E42BF2">
        <w:rPr>
          <w:rFonts w:ascii="Times New Roman" w:eastAsia="Calibri" w:hAnsi="Times New Roman" w:cs="Times New Roman"/>
          <w:color w:val="000000"/>
          <w:lang w:val="ru-RU"/>
        </w:rPr>
        <w:t>нормативно-правовые основы организации спортивной подготовки</w:t>
      </w:r>
      <w:r w:rsidRPr="00E42BF2">
        <w:rPr>
          <w:rFonts w:ascii="Times New Roman" w:eastAsia="Times New Roman" w:hAnsi="Times New Roman" w:cs="Times New Roman"/>
          <w:bCs/>
          <w:lang w:val="ru-RU" w:eastAsia="ru-RU"/>
        </w:rPr>
        <w:t xml:space="preserve">; </w:t>
      </w:r>
    </w:p>
    <w:p w:rsidR="00E42BF2" w:rsidRPr="00E42BF2" w:rsidRDefault="00E42BF2" w:rsidP="00E42B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 xml:space="preserve">– изучаются средства, методы, формы спортивной подготовки; </w:t>
      </w:r>
    </w:p>
    <w:p w:rsidR="00E42BF2" w:rsidRPr="00E42BF2" w:rsidRDefault="00E42BF2" w:rsidP="00E42B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>– планирование и контроль учебно-тренировочного процесса;</w:t>
      </w:r>
    </w:p>
    <w:p w:rsidR="00E42BF2" w:rsidRPr="00E42BF2" w:rsidRDefault="00E42BF2" w:rsidP="00E42B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 xml:space="preserve">– рассматриваются </w:t>
      </w:r>
      <w:r w:rsidRPr="00E42BF2">
        <w:rPr>
          <w:rFonts w:ascii="Times New Roman" w:eastAsia="Calibri" w:hAnsi="Times New Roman" w:cs="Times New Roman"/>
          <w:lang w:val="ru-RU"/>
        </w:rPr>
        <w:t>этапы спортивной подготовки</w:t>
      </w:r>
      <w:r w:rsidRPr="00E42BF2">
        <w:rPr>
          <w:rFonts w:ascii="Times New Roman" w:eastAsia="Times New Roman" w:hAnsi="Times New Roman" w:cs="Times New Roman"/>
          <w:bCs/>
          <w:lang w:val="ru-RU" w:eastAsia="ru-RU"/>
        </w:rPr>
        <w:t>;</w:t>
      </w:r>
      <w:r w:rsidRPr="00E42BF2">
        <w:rPr>
          <w:rFonts w:ascii="Times New Roman" w:eastAsia="Calibri" w:hAnsi="Times New Roman" w:cs="Times New Roman"/>
          <w:lang w:val="ru-RU"/>
        </w:rPr>
        <w:t xml:space="preserve"> </w:t>
      </w:r>
    </w:p>
    <w:p w:rsidR="00E42BF2" w:rsidRPr="00E42BF2" w:rsidRDefault="00E42BF2" w:rsidP="00E42B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lang w:val="ru-RU" w:eastAsia="ru-RU"/>
        </w:rPr>
        <w:t>– изучается организация тренировочной и соревновательной деятельности;</w:t>
      </w:r>
    </w:p>
    <w:p w:rsidR="00E42BF2" w:rsidRPr="00E42BF2" w:rsidRDefault="00E42BF2" w:rsidP="00E42BF2">
      <w:pPr>
        <w:shd w:val="clear" w:color="auto" w:fill="FFFFFF"/>
        <w:spacing w:after="0"/>
        <w:ind w:firstLine="709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E42BF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рассматриваются основные документы, позволяющие осуществлять планирование, организацию и проведение тренировочного процесса.</w:t>
      </w:r>
    </w:p>
    <w:p w:rsidR="00E42BF2" w:rsidRPr="00E42BF2" w:rsidRDefault="00E42BF2" w:rsidP="00E42B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идет </w:t>
      </w:r>
      <w:proofErr w:type="gramStart"/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целенаправленная</w:t>
      </w:r>
      <w:proofErr w:type="gramEnd"/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профессиональная подготовки бакалавра, связанная с их будущей трудовой деятельностью. Студенты учатся </w:t>
      </w:r>
      <w:r w:rsidRPr="00E42B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находить наиболее эффективные средства, методы, формы для проведения спортивной подготовки в избранном виде спорта. Проявляют самостоятельность при  оценке сформировавшихся умений и навыков, приобретенных в ходе практических занятий. Изучают </w:t>
      </w:r>
      <w:r w:rsidRPr="00E42BF2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 xml:space="preserve">методики, позволяющие проводить коррекционно-развивающую работу с </w:t>
      </w:r>
      <w:proofErr w:type="gramStart"/>
      <w:r w:rsidRPr="00E42BF2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>обучающимися</w:t>
      </w:r>
      <w:proofErr w:type="gramEnd"/>
      <w:r w:rsidRPr="00E42BF2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>, осуществлять отбор и применять психолого-педагогические технологии с учетом различного контингента занимающихся. Обучаются разработке и применению программ спортивной подготовки, направленных на обучение движениям, воспитание физических качеств, формирование личности с учетом физической подготовленности и  возрастных особенностей обучающихся.</w:t>
      </w:r>
    </w:p>
    <w:p w:rsidR="00E42BF2" w:rsidRPr="00E42BF2" w:rsidRDefault="00E42BF2" w:rsidP="00E42BF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 время практических занятий формируется мотивационно-ценностное отношение к физической культуре и спорту, потребность в здоровом стиле жизни, физическом самосовершенствовании и самовоспитании. </w:t>
      </w:r>
    </w:p>
    <w:p w:rsidR="00E42BF2" w:rsidRPr="00E42BF2" w:rsidRDefault="00E42BF2" w:rsidP="00E42B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2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Получив индивидуальное задание, студент должен предоставить его в электронном или письменном виде (в зависимости от контрольного задания) и быть готовым к его обсуждению, участвуя в дискуссии или устном опросе. </w:t>
      </w:r>
    </w:p>
    <w:p w:rsidR="00E42BF2" w:rsidRPr="00E42BF2" w:rsidRDefault="00E42BF2" w:rsidP="00E42BF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2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Изучив лекционный материал, посетив практические учебные занятия, студент должен быть готов к выполнению тестовых заданий, способен разработать </w:t>
      </w:r>
      <w:r w:rsidRPr="00E42BF2">
        <w:rPr>
          <w:rFonts w:ascii="Times New Roman" w:eastAsia="Calibri" w:hAnsi="Times New Roman" w:cs="Times New Roman"/>
          <w:color w:val="000000"/>
          <w:lang w:val="ru-RU"/>
        </w:rPr>
        <w:t>документ, позволяющий  планировать учебно-тренировочный процесс на определенный период времени и участвовать в его обсуждении при проведении учебных занятий</w:t>
      </w:r>
      <w:r w:rsidRPr="00E42BF2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E42BF2" w:rsidRDefault="00E42BF2">
      <w:pPr>
        <w:rPr>
          <w:lang w:val="ru-RU"/>
        </w:rPr>
      </w:pPr>
      <w:bookmarkStart w:id="11" w:name="_GoBack"/>
      <w:bookmarkEnd w:id="11"/>
    </w:p>
    <w:p w:rsidR="00E42BF2" w:rsidRPr="00E42BF2" w:rsidRDefault="00E42BF2">
      <w:pPr>
        <w:rPr>
          <w:lang w:val="ru-RU"/>
        </w:rPr>
      </w:pPr>
    </w:p>
    <w:sectPr w:rsidR="00E42BF2" w:rsidRPr="00E42BF2" w:rsidSect="00D658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5258B"/>
    <w:multiLevelType w:val="hybridMultilevel"/>
    <w:tmpl w:val="2EACD9C2"/>
    <w:lvl w:ilvl="0" w:tplc="A1FCE93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23E08"/>
    <w:multiLevelType w:val="hybridMultilevel"/>
    <w:tmpl w:val="05A042F0"/>
    <w:lvl w:ilvl="0" w:tplc="837247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D36402"/>
    <w:multiLevelType w:val="hybridMultilevel"/>
    <w:tmpl w:val="8EA0FF78"/>
    <w:lvl w:ilvl="0" w:tplc="526C7F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10A27"/>
    <w:multiLevelType w:val="singleLevel"/>
    <w:tmpl w:val="44886F1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3A54527"/>
    <w:multiLevelType w:val="hybridMultilevel"/>
    <w:tmpl w:val="108C1468"/>
    <w:lvl w:ilvl="0" w:tplc="EA0A14A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290622"/>
    <w:multiLevelType w:val="hybridMultilevel"/>
    <w:tmpl w:val="45322108"/>
    <w:lvl w:ilvl="0" w:tplc="73C4A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34C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3305D"/>
    <w:multiLevelType w:val="hybridMultilevel"/>
    <w:tmpl w:val="A232C320"/>
    <w:lvl w:ilvl="0" w:tplc="39D863F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709A"/>
    <w:multiLevelType w:val="hybridMultilevel"/>
    <w:tmpl w:val="0C4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F664D"/>
    <w:multiLevelType w:val="hybridMultilevel"/>
    <w:tmpl w:val="9AA40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A046B"/>
    <w:multiLevelType w:val="hybridMultilevel"/>
    <w:tmpl w:val="E5F8FE2C"/>
    <w:lvl w:ilvl="0" w:tplc="A820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3B77B3"/>
    <w:multiLevelType w:val="hybridMultilevel"/>
    <w:tmpl w:val="09F4217C"/>
    <w:lvl w:ilvl="0" w:tplc="0BFC20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B4357"/>
    <w:multiLevelType w:val="hybridMultilevel"/>
    <w:tmpl w:val="28A4A438"/>
    <w:lvl w:ilvl="0" w:tplc="83DE3C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65AE1D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E01DEF"/>
    <w:multiLevelType w:val="hybridMultilevel"/>
    <w:tmpl w:val="F4EA6062"/>
    <w:lvl w:ilvl="0" w:tplc="FAAAF5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75BA"/>
    <w:rsid w:val="00D31453"/>
    <w:rsid w:val="00D658EC"/>
    <w:rsid w:val="00E209E2"/>
    <w:rsid w:val="00E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8EC"/>
  </w:style>
  <w:style w:type="paragraph" w:styleId="1">
    <w:name w:val="heading 1"/>
    <w:basedOn w:val="a0"/>
    <w:next w:val="a0"/>
    <w:link w:val="11"/>
    <w:uiPriority w:val="9"/>
    <w:qFormat/>
    <w:rsid w:val="00E42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42BF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2B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42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E42B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42BF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E42B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42BF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E42BF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uiPriority w:val="99"/>
    <w:unhideWhenUsed/>
    <w:qFormat/>
    <w:rsid w:val="00E42B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E42BF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E42BF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E42BF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E42BF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rsid w:val="00E42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E42BF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numbering" w:customStyle="1" w:styleId="12">
    <w:name w:val="Нет списка1"/>
    <w:next w:val="a3"/>
    <w:uiPriority w:val="99"/>
    <w:semiHidden/>
    <w:unhideWhenUsed/>
    <w:rsid w:val="00E42BF2"/>
  </w:style>
  <w:style w:type="character" w:customStyle="1" w:styleId="20">
    <w:name w:val="Заголовок 2 Знак"/>
    <w:basedOn w:val="a1"/>
    <w:link w:val="2"/>
    <w:rsid w:val="00E42B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42BF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Default">
    <w:name w:val="Default"/>
    <w:uiPriority w:val="99"/>
    <w:rsid w:val="00E42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2"/>
    <w:uiPriority w:val="39"/>
    <w:rsid w:val="00E42BF2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unhideWhenUsed/>
    <w:rsid w:val="00E42B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rsid w:val="00E42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0"/>
    <w:next w:val="a0"/>
    <w:uiPriority w:val="99"/>
    <w:rsid w:val="00E42BF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uiPriority w:val="99"/>
    <w:rsid w:val="00E42B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0"/>
    <w:qFormat/>
    <w:rsid w:val="00E4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1"/>
    <w:link w:val="110"/>
    <w:uiPriority w:val="9"/>
    <w:rsid w:val="00E42B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2B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0"/>
    <w:link w:val="141"/>
    <w:rsid w:val="00E42BF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E42BF2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1">
    <w:name w:val="Заголовок 1 Знак1"/>
    <w:basedOn w:val="a1"/>
    <w:link w:val="1"/>
    <w:rsid w:val="00E42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E42BF2"/>
    <w:pPr>
      <w:outlineLvl w:val="9"/>
    </w:pPr>
    <w:rPr>
      <w:lang w:val="ru-RU" w:eastAsia="ru-RU"/>
    </w:rPr>
  </w:style>
  <w:style w:type="paragraph" w:styleId="22">
    <w:name w:val="toc 2"/>
    <w:basedOn w:val="a0"/>
    <w:next w:val="a0"/>
    <w:autoRedefine/>
    <w:uiPriority w:val="39"/>
    <w:unhideWhenUsed/>
    <w:rsid w:val="00E42B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0"/>
    <w:next w:val="a0"/>
    <w:autoRedefine/>
    <w:uiPriority w:val="39"/>
    <w:unhideWhenUsed/>
    <w:rsid w:val="00E42B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Гиперссылка1"/>
    <w:basedOn w:val="a1"/>
    <w:uiPriority w:val="99"/>
    <w:unhideWhenUsed/>
    <w:rsid w:val="00E42BF2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E42BF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E42BF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0"/>
    <w:link w:val="ac"/>
    <w:uiPriority w:val="99"/>
    <w:unhideWhenUsed/>
    <w:rsid w:val="00E42B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1"/>
    <w:link w:val="ab"/>
    <w:uiPriority w:val="99"/>
    <w:rsid w:val="00E42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0"/>
    <w:link w:val="ae"/>
    <w:uiPriority w:val="99"/>
    <w:unhideWhenUsed/>
    <w:rsid w:val="00E4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1"/>
    <w:link w:val="ad"/>
    <w:uiPriority w:val="99"/>
    <w:rsid w:val="00E42B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1"/>
    <w:uiPriority w:val="99"/>
    <w:unhideWhenUsed/>
    <w:rsid w:val="00E42BF2"/>
    <w:rPr>
      <w:vertAlign w:val="superscript"/>
    </w:rPr>
  </w:style>
  <w:style w:type="paragraph" w:styleId="af0">
    <w:name w:val="Normal (Web)"/>
    <w:basedOn w:val="a0"/>
    <w:uiPriority w:val="99"/>
    <w:unhideWhenUsed/>
    <w:rsid w:val="00E4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1"/>
    <w:uiPriority w:val="99"/>
    <w:semiHidden/>
    <w:unhideWhenUsed/>
    <w:rsid w:val="00E42BF2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4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42B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2BF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2BF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header"/>
    <w:basedOn w:val="a0"/>
    <w:link w:val="af7"/>
    <w:uiPriority w:val="99"/>
    <w:unhideWhenUsed/>
    <w:rsid w:val="00E42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E42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0"/>
    <w:link w:val="af9"/>
    <w:uiPriority w:val="99"/>
    <w:unhideWhenUsed/>
    <w:rsid w:val="00E42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E42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42BF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E42BF2"/>
  </w:style>
  <w:style w:type="table" w:customStyle="1" w:styleId="17">
    <w:name w:val="Сетка таблицы1"/>
    <w:basedOn w:val="a2"/>
    <w:next w:val="a4"/>
    <w:rsid w:val="00E42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писок с точками"/>
    <w:basedOn w:val="a0"/>
    <w:uiPriority w:val="99"/>
    <w:rsid w:val="00E42BF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3">
    <w:name w:val="Body Text 2"/>
    <w:aliases w:val="Основной текст 2 Знак Знак Знак Знак"/>
    <w:basedOn w:val="a0"/>
    <w:link w:val="24"/>
    <w:rsid w:val="00E42B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1"/>
    <w:link w:val="23"/>
    <w:rsid w:val="00E42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E42BF2"/>
  </w:style>
  <w:style w:type="paragraph" w:styleId="afb">
    <w:name w:val="Title"/>
    <w:basedOn w:val="a0"/>
    <w:link w:val="afc"/>
    <w:uiPriority w:val="99"/>
    <w:qFormat/>
    <w:rsid w:val="00E42B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c">
    <w:name w:val="Название Знак"/>
    <w:basedOn w:val="a1"/>
    <w:link w:val="afb"/>
    <w:uiPriority w:val="99"/>
    <w:rsid w:val="00E42BF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5">
    <w:name w:val="Body Text Indent 2"/>
    <w:basedOn w:val="a0"/>
    <w:link w:val="26"/>
    <w:rsid w:val="00E42BF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1"/>
    <w:link w:val="25"/>
    <w:rsid w:val="00E42BF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d">
    <w:name w:val="Strong"/>
    <w:qFormat/>
    <w:rsid w:val="00E42BF2"/>
    <w:rPr>
      <w:rFonts w:cs="Times New Roman"/>
      <w:b/>
      <w:bCs/>
    </w:rPr>
  </w:style>
  <w:style w:type="character" w:styleId="afe">
    <w:name w:val="Emphasis"/>
    <w:uiPriority w:val="20"/>
    <w:qFormat/>
    <w:rsid w:val="00E42BF2"/>
    <w:rPr>
      <w:rFonts w:cs="Times New Roman"/>
      <w:i/>
      <w:iCs/>
    </w:rPr>
  </w:style>
  <w:style w:type="paragraph" w:customStyle="1" w:styleId="Style20">
    <w:name w:val="Style20"/>
    <w:basedOn w:val="a0"/>
    <w:rsid w:val="00E42BF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rsid w:val="00E42BF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E42BF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val="ru-RU" w:eastAsia="ru-RU"/>
    </w:rPr>
  </w:style>
  <w:style w:type="paragraph" w:customStyle="1" w:styleId="Style8">
    <w:name w:val="Style8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2">
    <w:name w:val="Сетка таблицы11"/>
    <w:basedOn w:val="a2"/>
    <w:next w:val="a4"/>
    <w:rsid w:val="00E4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0"/>
    <w:rsid w:val="00E4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Plain Text"/>
    <w:basedOn w:val="a0"/>
    <w:link w:val="aff0"/>
    <w:rsid w:val="00E42B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1"/>
    <w:link w:val="aff"/>
    <w:rsid w:val="00E42BF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1">
    <w:name w:val="Normal1"/>
    <w:rsid w:val="00E42B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styleId="aff1">
    <w:name w:val="page number"/>
    <w:rsid w:val="00E42BF2"/>
    <w:rPr>
      <w:rFonts w:cs="Times New Roman"/>
    </w:rPr>
  </w:style>
  <w:style w:type="paragraph" w:styleId="a">
    <w:name w:val="Block Text"/>
    <w:basedOn w:val="a0"/>
    <w:rsid w:val="00E42BF2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2">
    <w:name w:val="Body Text 3"/>
    <w:basedOn w:val="a0"/>
    <w:link w:val="33"/>
    <w:rsid w:val="00E42B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1"/>
    <w:link w:val="32"/>
    <w:rsid w:val="00E42B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f2">
    <w:name w:val="Абзац"/>
    <w:basedOn w:val="a0"/>
    <w:rsid w:val="00E42BF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character" w:customStyle="1" w:styleId="aff3">
    <w:name w:val="Знак Знак"/>
    <w:locked/>
    <w:rsid w:val="00E42BF2"/>
    <w:rPr>
      <w:b/>
      <w:bCs/>
      <w:i/>
      <w:iCs/>
      <w:sz w:val="26"/>
      <w:szCs w:val="26"/>
      <w:lang w:val="ru-RU" w:eastAsia="ru-RU" w:bidi="ar-SA"/>
    </w:rPr>
  </w:style>
  <w:style w:type="paragraph" w:styleId="34">
    <w:name w:val="toc 3"/>
    <w:basedOn w:val="a0"/>
    <w:next w:val="a0"/>
    <w:autoRedefine/>
    <w:semiHidden/>
    <w:rsid w:val="00E42BF2"/>
    <w:pPr>
      <w:tabs>
        <w:tab w:val="right" w:leader="dot" w:pos="10195"/>
      </w:tabs>
      <w:spacing w:after="0" w:line="240" w:lineRule="auto"/>
      <w:ind w:left="1080" w:hanging="54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4">
    <w:name w:val="Document Map"/>
    <w:basedOn w:val="a0"/>
    <w:link w:val="aff5"/>
    <w:semiHidden/>
    <w:rsid w:val="00E42B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5">
    <w:name w:val="Схема документа Знак"/>
    <w:basedOn w:val="a1"/>
    <w:link w:val="aff4"/>
    <w:semiHidden/>
    <w:rsid w:val="00E42BF2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pple-style-span">
    <w:name w:val="apple-style-span"/>
    <w:basedOn w:val="a1"/>
    <w:rsid w:val="00E42BF2"/>
  </w:style>
  <w:style w:type="paragraph" w:customStyle="1" w:styleId="FR1">
    <w:name w:val="FR1"/>
    <w:rsid w:val="00E42BF2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1"/>
    <w:rsid w:val="00E42BF2"/>
  </w:style>
  <w:style w:type="paragraph" w:styleId="HTML">
    <w:name w:val="HTML Preformatted"/>
    <w:basedOn w:val="a0"/>
    <w:link w:val="HTML0"/>
    <w:uiPriority w:val="99"/>
    <w:unhideWhenUsed/>
    <w:rsid w:val="00E42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42BF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8">
    <w:name w:val="Просмотренная гиперссылка1"/>
    <w:basedOn w:val="a1"/>
    <w:uiPriority w:val="99"/>
    <w:semiHidden/>
    <w:unhideWhenUsed/>
    <w:rsid w:val="00E42BF2"/>
    <w:rPr>
      <w:color w:val="800080"/>
      <w:u w:val="single"/>
    </w:rPr>
  </w:style>
  <w:style w:type="paragraph" w:customStyle="1" w:styleId="msonormal0">
    <w:name w:val="msonormal"/>
    <w:basedOn w:val="a0"/>
    <w:uiPriority w:val="99"/>
    <w:semiHidden/>
    <w:rsid w:val="00E4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6">
    <w:name w:val="Body Text First Indent"/>
    <w:basedOn w:val="ab"/>
    <w:link w:val="aff7"/>
    <w:uiPriority w:val="99"/>
    <w:semiHidden/>
    <w:unhideWhenUsed/>
    <w:rsid w:val="00E42BF2"/>
    <w:pPr>
      <w:spacing w:after="0"/>
      <w:ind w:firstLine="360"/>
    </w:pPr>
  </w:style>
  <w:style w:type="character" w:customStyle="1" w:styleId="aff7">
    <w:name w:val="Красная строка Знак"/>
    <w:basedOn w:val="ac"/>
    <w:link w:val="aff6"/>
    <w:uiPriority w:val="99"/>
    <w:semiHidden/>
    <w:rsid w:val="00E42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Body Text First Indent 2"/>
    <w:basedOn w:val="a5"/>
    <w:link w:val="28"/>
    <w:uiPriority w:val="99"/>
    <w:semiHidden/>
    <w:unhideWhenUsed/>
    <w:rsid w:val="00E42BF2"/>
    <w:pPr>
      <w:spacing w:after="0"/>
      <w:ind w:left="360" w:firstLine="360"/>
    </w:pPr>
  </w:style>
  <w:style w:type="character" w:customStyle="1" w:styleId="28">
    <w:name w:val="Красная строка 2 Знак"/>
    <w:basedOn w:val="a6"/>
    <w:link w:val="27"/>
    <w:uiPriority w:val="99"/>
    <w:semiHidden/>
    <w:rsid w:val="00E42B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Заголовок оглавления1"/>
    <w:basedOn w:val="1"/>
    <w:next w:val="a0"/>
    <w:uiPriority w:val="39"/>
    <w:semiHidden/>
    <w:qFormat/>
    <w:rsid w:val="00E42BF2"/>
    <w:pPr>
      <w:keepLines w:val="0"/>
      <w:spacing w:before="240" w:after="60"/>
    </w:pPr>
    <w:rPr>
      <w:rFonts w:ascii="Cambria" w:eastAsia="Times New Roman" w:hAnsi="Cambria" w:cs="Times New Roman"/>
      <w:color w:val="365F91"/>
      <w:lang w:val="ru-RU" w:eastAsia="ru-RU"/>
    </w:rPr>
  </w:style>
  <w:style w:type="paragraph" w:customStyle="1" w:styleId="1a">
    <w:name w:val="Абзац списка1"/>
    <w:basedOn w:val="a0"/>
    <w:uiPriority w:val="99"/>
    <w:semiHidden/>
    <w:rsid w:val="00E42BF2"/>
    <w:pPr>
      <w:ind w:left="720"/>
    </w:pPr>
    <w:rPr>
      <w:rFonts w:ascii="Calibri" w:eastAsia="Calibri" w:hAnsi="Calibri" w:cs="Calibri"/>
      <w:lang w:val="ru-RU"/>
    </w:rPr>
  </w:style>
  <w:style w:type="paragraph" w:customStyle="1" w:styleId="113">
    <w:name w:val="Текст11"/>
    <w:basedOn w:val="a0"/>
    <w:uiPriority w:val="99"/>
    <w:semiHidden/>
    <w:rsid w:val="00E42BF2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4">
    <w:name w:val="Основной текст11"/>
    <w:basedOn w:val="a0"/>
    <w:uiPriority w:val="99"/>
    <w:semiHidden/>
    <w:rsid w:val="00E42BF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0"/>
    <w:uiPriority w:val="99"/>
    <w:semiHidden/>
    <w:rsid w:val="00E42BF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b">
    <w:name w:val="Текст1"/>
    <w:basedOn w:val="a0"/>
    <w:uiPriority w:val="99"/>
    <w:semiHidden/>
    <w:rsid w:val="00E42B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0">
    <w:name w:val="Основной текст с отступом 31"/>
    <w:basedOn w:val="a0"/>
    <w:uiPriority w:val="99"/>
    <w:semiHidden/>
    <w:rsid w:val="00E42B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8">
    <w:name w:val="Стиль нумерованый Полож"/>
    <w:basedOn w:val="a0"/>
    <w:uiPriority w:val="99"/>
    <w:semiHidden/>
    <w:rsid w:val="00E42BF2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9">
    <w:name w:val="Абзац списка2"/>
    <w:basedOn w:val="a0"/>
    <w:uiPriority w:val="99"/>
    <w:semiHidden/>
    <w:rsid w:val="00E42BF2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0">
    <w:name w:val="Заголовок 2 Знак1"/>
    <w:basedOn w:val="a1"/>
    <w:semiHidden/>
    <w:rsid w:val="00E42BF2"/>
    <w:rPr>
      <w:rFonts w:ascii="Cambria" w:eastAsia="Times New Roman" w:hAnsi="Cambria" w:cs="Times New Roman" w:hint="default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1"/>
    <w:semiHidden/>
    <w:rsid w:val="00E42BF2"/>
    <w:rPr>
      <w:rFonts w:ascii="Calibri" w:eastAsia="Times New Roman" w:hAnsi="Calibri" w:cs="Times New Roman" w:hint="default"/>
      <w:b/>
      <w:bCs/>
      <w:lang w:val="en-US" w:eastAsia="en-US"/>
    </w:rPr>
  </w:style>
  <w:style w:type="paragraph" w:customStyle="1" w:styleId="Style1">
    <w:name w:val="Style1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1"/>
    <w:uiPriority w:val="99"/>
    <w:rsid w:val="00E42BF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E42B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E42BF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1"/>
    <w:uiPriority w:val="99"/>
    <w:rsid w:val="00E42B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1"/>
    <w:uiPriority w:val="99"/>
    <w:rsid w:val="00E42BF2"/>
    <w:rPr>
      <w:rFonts w:ascii="Times New Roman" w:hAnsi="Times New Roman" w:cs="Times New Roman"/>
      <w:b/>
      <w:bCs/>
      <w:sz w:val="20"/>
      <w:szCs w:val="20"/>
    </w:rPr>
  </w:style>
  <w:style w:type="paragraph" w:styleId="aff9">
    <w:name w:val="No Spacing"/>
    <w:uiPriority w:val="1"/>
    <w:qFormat/>
    <w:rsid w:val="00E42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26" w:lineRule="exact"/>
      <w:ind w:hanging="3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30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30" w:lineRule="exact"/>
      <w:ind w:hanging="54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0"/>
    <w:uiPriority w:val="99"/>
    <w:rsid w:val="00E42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-indent">
    <w:name w:val="no-indent"/>
    <w:basedOn w:val="a0"/>
    <w:rsid w:val="00E4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42BF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42B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42B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c">
    <w:name w:val="Стиль1"/>
    <w:basedOn w:val="a0"/>
    <w:link w:val="1d"/>
    <w:qFormat/>
    <w:rsid w:val="00E42BF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9" w:right="7" w:firstLine="295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character" w:customStyle="1" w:styleId="1d">
    <w:name w:val="Стиль1 Знак"/>
    <w:basedOn w:val="a1"/>
    <w:link w:val="1c"/>
    <w:rsid w:val="00E42BF2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customStyle="1" w:styleId="220">
    <w:name w:val="Заголовок 2 Знак2"/>
    <w:basedOn w:val="a1"/>
    <w:link w:val="2"/>
    <w:uiPriority w:val="9"/>
    <w:semiHidden/>
    <w:rsid w:val="00E42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2">
    <w:name w:val="Заголовок 6 Знак2"/>
    <w:basedOn w:val="a1"/>
    <w:link w:val="6"/>
    <w:uiPriority w:val="9"/>
    <w:semiHidden/>
    <w:rsid w:val="00E42B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a">
    <w:name w:val="Hyperlink"/>
    <w:basedOn w:val="a1"/>
    <w:uiPriority w:val="99"/>
    <w:semiHidden/>
    <w:unhideWhenUsed/>
    <w:rsid w:val="00E42BF2"/>
    <w:rPr>
      <w:color w:val="0000FF" w:themeColor="hyperlink"/>
      <w:u w:val="single"/>
    </w:rPr>
  </w:style>
  <w:style w:type="character" w:customStyle="1" w:styleId="910">
    <w:name w:val="Заголовок 9 Знак1"/>
    <w:basedOn w:val="a1"/>
    <w:link w:val="9"/>
    <w:uiPriority w:val="9"/>
    <w:semiHidden/>
    <w:rsid w:val="00E42B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b">
    <w:name w:val="FollowedHyperlink"/>
    <w:basedOn w:val="a1"/>
    <w:uiPriority w:val="99"/>
    <w:semiHidden/>
    <w:unhideWhenUsed/>
    <w:rsid w:val="00E42BF2"/>
    <w:rPr>
      <w:color w:val="800080" w:themeColor="followedHyperlink"/>
      <w:u w:val="single"/>
    </w:rPr>
  </w:style>
  <w:style w:type="character" w:customStyle="1" w:styleId="311">
    <w:name w:val="Заголовок 3 Знак1"/>
    <w:basedOn w:val="a1"/>
    <w:link w:val="3"/>
    <w:uiPriority w:val="9"/>
    <w:semiHidden/>
    <w:rsid w:val="00E42B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087/13b480f8daefc17f814e13deeb7ca1a4eaebf1dc/" TargetMode="External"/><Relationship Id="rId13" Type="http://schemas.openxmlformats.org/officeDocument/2006/relationships/hyperlink" Target="http://www.consultant.ru/document/cons_doc_LAW_411087/a130196a9a0361fbd77e001a42ec90c2af9a6686/" TargetMode="External"/><Relationship Id="rId18" Type="http://schemas.openxmlformats.org/officeDocument/2006/relationships/hyperlink" Target="http://www.consultant.ru/document/cons_doc_LAW_160002/59fd85929d37894fc69f9caf40167ca23ec6c7d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49243/3c2b1a054f428f8097a22a702401e16a0db72727/" TargetMode="External"/><Relationship Id="rId7" Type="http://schemas.openxmlformats.org/officeDocument/2006/relationships/hyperlink" Target="http://www.consultant.ru/document/cons_doc_LAW_73038/c513e9ad0fda1278d83dd2c04f2561c6264c2eff/" TargetMode="External"/><Relationship Id="rId12" Type="http://schemas.openxmlformats.org/officeDocument/2006/relationships/hyperlink" Target="http://www.consultant.ru/document/cons_doc_LAW_411087/a130196a9a0361fbd77e001a42ec90c2af9a6686/" TargetMode="External"/><Relationship Id="rId17" Type="http://schemas.openxmlformats.org/officeDocument/2006/relationships/hyperlink" Target="http://www.consultant.ru/document/cons_doc_LAW_394336/89677d6cc3961e4197637f3aa2f32cd2de7261e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1840/dadcb83fca21b6a0c1611be6cf43a5f61570fc42/" TargetMode="External"/><Relationship Id="rId20" Type="http://schemas.openxmlformats.org/officeDocument/2006/relationships/hyperlink" Target="http://www.consultant.ru/document/cons_doc_LAW_392509/5869a085230796b3ff2b2da93343cc6d09542dc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5525/a9f00a9fb6ed1bc80403ad9a9f7f5710189ca253/" TargetMode="External"/><Relationship Id="rId11" Type="http://schemas.openxmlformats.org/officeDocument/2006/relationships/hyperlink" Target="http://www.consultant.ru/document/cons_doc_LAW_411087/a130196a9a0361fbd77e001a42ec90c2af9a66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924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411087/a130196a9a0361fbd77e001a42ec90c2af9a6686/" TargetMode="External"/><Relationship Id="rId19" Type="http://schemas.openxmlformats.org/officeDocument/2006/relationships/hyperlink" Target="http://www.consultant.ru/document/cons_doc_LAW_3975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087/49aa774305aa60becb736b352cd40269cc6d43b5/" TargetMode="External"/><Relationship Id="rId14" Type="http://schemas.openxmlformats.org/officeDocument/2006/relationships/hyperlink" Target="http://www.consultant.ru/document/cons_doc_LAW_397945/6759ebf4553fe06dca594f13e5f5126f2b28f8f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20597</Words>
  <Characters>163635</Characters>
  <Application>Microsoft Office Word</Application>
  <DocSecurity>0</DocSecurity>
  <Lines>1363</Lines>
  <Paragraphs>367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2021-2022_44_03_05_37-19-3-ФСПZ_plx_Методика спортивной подготовки</dc:title>
  <dc:creator>FastReport.NET</dc:creator>
  <cp:lastModifiedBy>User</cp:lastModifiedBy>
  <cp:revision>3</cp:revision>
  <dcterms:created xsi:type="dcterms:W3CDTF">2022-10-17T08:59:00Z</dcterms:created>
  <dcterms:modified xsi:type="dcterms:W3CDTF">2022-10-17T14:08:00Z</dcterms:modified>
</cp:coreProperties>
</file>