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04FF1" w:rsidRPr="00F37674" w14:paraId="6E95E36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5E35E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E95E35F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E95E360" w14:textId="77777777" w:rsidR="00404FF1" w:rsidRPr="00F37674" w:rsidRDefault="00404F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4FF1" w14:paraId="6E95E36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E95E36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95E363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E95E364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E95E365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E95E366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E95E367" w14:textId="77777777" w:rsidR="00404FF1" w:rsidRDefault="00F376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04FF1" w14:paraId="6E95E36B" w14:textId="77777777">
        <w:trPr>
          <w:trHeight w:hRule="exact" w:val="1139"/>
        </w:trPr>
        <w:tc>
          <w:tcPr>
            <w:tcW w:w="6096" w:type="dxa"/>
          </w:tcPr>
          <w:p w14:paraId="6E95E369" w14:textId="77777777" w:rsidR="00404FF1" w:rsidRDefault="00404FF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95E36A" w14:textId="77777777" w:rsidR="00404FF1" w:rsidRDefault="00404FF1"/>
        </w:tc>
      </w:tr>
      <w:tr w:rsidR="00404FF1" w14:paraId="6E95E36E" w14:textId="77777777">
        <w:trPr>
          <w:trHeight w:hRule="exact" w:val="1666"/>
        </w:trPr>
        <w:tc>
          <w:tcPr>
            <w:tcW w:w="6096" w:type="dxa"/>
          </w:tcPr>
          <w:p w14:paraId="6E95E36C" w14:textId="77777777" w:rsidR="00404FF1" w:rsidRDefault="00404FF1"/>
        </w:tc>
        <w:tc>
          <w:tcPr>
            <w:tcW w:w="4679" w:type="dxa"/>
          </w:tcPr>
          <w:p w14:paraId="6E95E36D" w14:textId="77777777" w:rsidR="00404FF1" w:rsidRDefault="00404FF1"/>
        </w:tc>
      </w:tr>
      <w:tr w:rsidR="00404FF1" w:rsidRPr="00F37674" w14:paraId="6E95E37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5E36F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E95E370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Отбор и ориентация в спорте</w:t>
            </w:r>
          </w:p>
        </w:tc>
      </w:tr>
      <w:tr w:rsidR="00404FF1" w:rsidRPr="00F37674" w14:paraId="6E95E374" w14:textId="77777777">
        <w:trPr>
          <w:trHeight w:hRule="exact" w:val="972"/>
        </w:trPr>
        <w:tc>
          <w:tcPr>
            <w:tcW w:w="6096" w:type="dxa"/>
          </w:tcPr>
          <w:p w14:paraId="6E95E37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E95E373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377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5E375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14:paraId="6E95E376" w14:textId="77777777" w:rsidR="00404FF1" w:rsidRPr="00F37674" w:rsidRDefault="00F3767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404FF1" w:rsidRPr="00F37674" w14:paraId="6E95E37A" w14:textId="77777777">
        <w:trPr>
          <w:trHeight w:hRule="exact" w:val="3699"/>
        </w:trPr>
        <w:tc>
          <w:tcPr>
            <w:tcW w:w="6096" w:type="dxa"/>
          </w:tcPr>
          <w:p w14:paraId="6E95E378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E95E379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14:paraId="6E95E37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5E37B" w14:textId="16D468B6" w:rsidR="00404FF1" w:rsidRDefault="00F376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404FF1" w14:paraId="6E95E37F" w14:textId="77777777">
        <w:trPr>
          <w:trHeight w:hRule="exact" w:val="694"/>
        </w:trPr>
        <w:tc>
          <w:tcPr>
            <w:tcW w:w="6096" w:type="dxa"/>
          </w:tcPr>
          <w:p w14:paraId="6E95E37D" w14:textId="77777777" w:rsidR="00404FF1" w:rsidRDefault="00404FF1"/>
        </w:tc>
        <w:tc>
          <w:tcPr>
            <w:tcW w:w="4679" w:type="dxa"/>
          </w:tcPr>
          <w:p w14:paraId="6E95E37E" w14:textId="77777777" w:rsidR="00404FF1" w:rsidRDefault="00404FF1"/>
        </w:tc>
      </w:tr>
      <w:tr w:rsidR="00404FF1" w14:paraId="6E95E38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5E380" w14:textId="77777777" w:rsidR="00404FF1" w:rsidRDefault="00F376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E95E381" w14:textId="77777777" w:rsidR="00404FF1" w:rsidRDefault="00F376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6E95E383" w14:textId="77777777" w:rsidR="00404FF1" w:rsidRDefault="00F376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404FF1" w14:paraId="6E95E38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E95E384" w14:textId="6DC1D0E0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E95E385" w14:textId="77777777" w:rsidR="00404FF1" w:rsidRDefault="00404FF1"/>
        </w:tc>
        <w:tc>
          <w:tcPr>
            <w:tcW w:w="3828" w:type="dxa"/>
          </w:tcPr>
          <w:p w14:paraId="6E95E386" w14:textId="77777777" w:rsidR="00404FF1" w:rsidRDefault="00404FF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387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04FF1" w14:paraId="6E95E396" w14:textId="77777777">
        <w:trPr>
          <w:trHeight w:hRule="exact" w:val="277"/>
        </w:trPr>
        <w:tc>
          <w:tcPr>
            <w:tcW w:w="143" w:type="dxa"/>
          </w:tcPr>
          <w:p w14:paraId="6E95E389" w14:textId="77777777" w:rsidR="00404FF1" w:rsidRDefault="00404FF1"/>
        </w:tc>
        <w:tc>
          <w:tcPr>
            <w:tcW w:w="1419" w:type="dxa"/>
          </w:tcPr>
          <w:p w14:paraId="6E95E38A" w14:textId="77777777" w:rsidR="00404FF1" w:rsidRDefault="00404FF1"/>
        </w:tc>
        <w:tc>
          <w:tcPr>
            <w:tcW w:w="285" w:type="dxa"/>
          </w:tcPr>
          <w:p w14:paraId="6E95E38B" w14:textId="77777777" w:rsidR="00404FF1" w:rsidRDefault="00404FF1"/>
        </w:tc>
        <w:tc>
          <w:tcPr>
            <w:tcW w:w="697" w:type="dxa"/>
          </w:tcPr>
          <w:p w14:paraId="6E95E38C" w14:textId="77777777" w:rsidR="00404FF1" w:rsidRDefault="00404FF1"/>
        </w:tc>
        <w:tc>
          <w:tcPr>
            <w:tcW w:w="442" w:type="dxa"/>
          </w:tcPr>
          <w:p w14:paraId="6E95E38D" w14:textId="77777777" w:rsidR="00404FF1" w:rsidRDefault="00404FF1"/>
        </w:tc>
        <w:tc>
          <w:tcPr>
            <w:tcW w:w="442" w:type="dxa"/>
          </w:tcPr>
          <w:p w14:paraId="6E95E38E" w14:textId="77777777" w:rsidR="00404FF1" w:rsidRDefault="00404FF1"/>
        </w:tc>
        <w:tc>
          <w:tcPr>
            <w:tcW w:w="442" w:type="dxa"/>
          </w:tcPr>
          <w:p w14:paraId="6E95E38F" w14:textId="77777777" w:rsidR="00404FF1" w:rsidRDefault="00404FF1"/>
        </w:tc>
        <w:tc>
          <w:tcPr>
            <w:tcW w:w="786" w:type="dxa"/>
          </w:tcPr>
          <w:p w14:paraId="6E95E390" w14:textId="77777777" w:rsidR="00404FF1" w:rsidRDefault="00404FF1"/>
        </w:tc>
        <w:tc>
          <w:tcPr>
            <w:tcW w:w="31" w:type="dxa"/>
          </w:tcPr>
          <w:p w14:paraId="6E95E391" w14:textId="77777777" w:rsidR="00404FF1" w:rsidRDefault="00404FF1"/>
        </w:tc>
        <w:tc>
          <w:tcPr>
            <w:tcW w:w="1277" w:type="dxa"/>
          </w:tcPr>
          <w:p w14:paraId="6E95E392" w14:textId="77777777" w:rsidR="00404FF1" w:rsidRDefault="00404FF1"/>
        </w:tc>
        <w:tc>
          <w:tcPr>
            <w:tcW w:w="3828" w:type="dxa"/>
          </w:tcPr>
          <w:p w14:paraId="6E95E393" w14:textId="77777777" w:rsidR="00404FF1" w:rsidRDefault="00404FF1"/>
        </w:tc>
        <w:tc>
          <w:tcPr>
            <w:tcW w:w="710" w:type="dxa"/>
          </w:tcPr>
          <w:p w14:paraId="6E95E394" w14:textId="77777777" w:rsidR="00404FF1" w:rsidRDefault="00404FF1"/>
        </w:tc>
        <w:tc>
          <w:tcPr>
            <w:tcW w:w="285" w:type="dxa"/>
          </w:tcPr>
          <w:p w14:paraId="6E95E395" w14:textId="77777777" w:rsidR="00404FF1" w:rsidRDefault="00404FF1"/>
        </w:tc>
      </w:tr>
      <w:tr w:rsidR="00404FF1" w14:paraId="6E95E39C" w14:textId="77777777">
        <w:trPr>
          <w:trHeight w:hRule="exact" w:val="277"/>
        </w:trPr>
        <w:tc>
          <w:tcPr>
            <w:tcW w:w="143" w:type="dxa"/>
          </w:tcPr>
          <w:p w14:paraId="6E95E397" w14:textId="77777777" w:rsidR="00404FF1" w:rsidRDefault="00404FF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95E398" w14:textId="77777777" w:rsidR="00404FF1" w:rsidRDefault="00F376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E95E399" w14:textId="77777777" w:rsidR="00404FF1" w:rsidRDefault="00404FF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95E39A" w14:textId="77777777" w:rsidR="00404FF1" w:rsidRDefault="00F3767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6E95E39B" w14:textId="77777777" w:rsidR="00404FF1" w:rsidRDefault="00404FF1"/>
        </w:tc>
      </w:tr>
      <w:tr w:rsidR="00404FF1" w14:paraId="6E95E3AA" w14:textId="77777777">
        <w:trPr>
          <w:trHeight w:hRule="exact" w:val="277"/>
        </w:trPr>
        <w:tc>
          <w:tcPr>
            <w:tcW w:w="143" w:type="dxa"/>
          </w:tcPr>
          <w:p w14:paraId="6E95E39D" w14:textId="77777777" w:rsidR="00404FF1" w:rsidRDefault="00404FF1"/>
        </w:tc>
        <w:tc>
          <w:tcPr>
            <w:tcW w:w="1419" w:type="dxa"/>
          </w:tcPr>
          <w:p w14:paraId="6E95E39E" w14:textId="77777777" w:rsidR="00404FF1" w:rsidRDefault="00404FF1"/>
        </w:tc>
        <w:tc>
          <w:tcPr>
            <w:tcW w:w="285" w:type="dxa"/>
          </w:tcPr>
          <w:p w14:paraId="6E95E39F" w14:textId="77777777" w:rsidR="00404FF1" w:rsidRDefault="00404FF1"/>
        </w:tc>
        <w:tc>
          <w:tcPr>
            <w:tcW w:w="697" w:type="dxa"/>
          </w:tcPr>
          <w:p w14:paraId="6E95E3A0" w14:textId="77777777" w:rsidR="00404FF1" w:rsidRDefault="00404FF1"/>
        </w:tc>
        <w:tc>
          <w:tcPr>
            <w:tcW w:w="442" w:type="dxa"/>
          </w:tcPr>
          <w:p w14:paraId="6E95E3A1" w14:textId="77777777" w:rsidR="00404FF1" w:rsidRDefault="00404FF1"/>
        </w:tc>
        <w:tc>
          <w:tcPr>
            <w:tcW w:w="442" w:type="dxa"/>
          </w:tcPr>
          <w:p w14:paraId="6E95E3A2" w14:textId="77777777" w:rsidR="00404FF1" w:rsidRDefault="00404FF1"/>
        </w:tc>
        <w:tc>
          <w:tcPr>
            <w:tcW w:w="442" w:type="dxa"/>
          </w:tcPr>
          <w:p w14:paraId="6E95E3A3" w14:textId="77777777" w:rsidR="00404FF1" w:rsidRDefault="00404FF1"/>
        </w:tc>
        <w:tc>
          <w:tcPr>
            <w:tcW w:w="786" w:type="dxa"/>
          </w:tcPr>
          <w:p w14:paraId="6E95E3A4" w14:textId="77777777" w:rsidR="00404FF1" w:rsidRDefault="00404FF1"/>
        </w:tc>
        <w:tc>
          <w:tcPr>
            <w:tcW w:w="31" w:type="dxa"/>
          </w:tcPr>
          <w:p w14:paraId="6E95E3A5" w14:textId="77777777" w:rsidR="00404FF1" w:rsidRDefault="00404FF1"/>
        </w:tc>
        <w:tc>
          <w:tcPr>
            <w:tcW w:w="1277" w:type="dxa"/>
          </w:tcPr>
          <w:p w14:paraId="6E95E3A6" w14:textId="77777777" w:rsidR="00404FF1" w:rsidRDefault="00404FF1"/>
        </w:tc>
        <w:tc>
          <w:tcPr>
            <w:tcW w:w="3828" w:type="dxa"/>
          </w:tcPr>
          <w:p w14:paraId="6E95E3A7" w14:textId="77777777" w:rsidR="00404FF1" w:rsidRDefault="00404FF1"/>
        </w:tc>
        <w:tc>
          <w:tcPr>
            <w:tcW w:w="710" w:type="dxa"/>
          </w:tcPr>
          <w:p w14:paraId="6E95E3A8" w14:textId="77777777" w:rsidR="00404FF1" w:rsidRDefault="00404FF1"/>
        </w:tc>
        <w:tc>
          <w:tcPr>
            <w:tcW w:w="285" w:type="dxa"/>
          </w:tcPr>
          <w:p w14:paraId="6E95E3A9" w14:textId="77777777" w:rsidR="00404FF1" w:rsidRDefault="00404FF1"/>
        </w:tc>
      </w:tr>
      <w:tr w:rsidR="00404FF1" w:rsidRPr="00F37674" w14:paraId="6E95E3B2" w14:textId="77777777">
        <w:trPr>
          <w:trHeight w:hRule="exact" w:val="279"/>
        </w:trPr>
        <w:tc>
          <w:tcPr>
            <w:tcW w:w="143" w:type="dxa"/>
          </w:tcPr>
          <w:p w14:paraId="6E95E3AB" w14:textId="77777777" w:rsidR="00404FF1" w:rsidRDefault="00404FF1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95E3AC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E95E3AD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E95E3AE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E95E3AF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3B0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95E3B1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14:paraId="6E95E3BD" w14:textId="77777777">
        <w:trPr>
          <w:trHeight w:hRule="exact" w:val="727"/>
        </w:trPr>
        <w:tc>
          <w:tcPr>
            <w:tcW w:w="143" w:type="dxa"/>
          </w:tcPr>
          <w:p w14:paraId="6E95E3B3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B4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E95E3B5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B6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B7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6E95E3B8" w14:textId="77777777" w:rsidR="00404FF1" w:rsidRDefault="00404FF1"/>
        </w:tc>
        <w:tc>
          <w:tcPr>
            <w:tcW w:w="1277" w:type="dxa"/>
          </w:tcPr>
          <w:p w14:paraId="6E95E3B9" w14:textId="77777777" w:rsidR="00404FF1" w:rsidRDefault="00404FF1"/>
        </w:tc>
        <w:tc>
          <w:tcPr>
            <w:tcW w:w="3828" w:type="dxa"/>
          </w:tcPr>
          <w:p w14:paraId="6E95E3BA" w14:textId="77777777" w:rsidR="00404FF1" w:rsidRDefault="00404FF1"/>
        </w:tc>
        <w:tc>
          <w:tcPr>
            <w:tcW w:w="710" w:type="dxa"/>
          </w:tcPr>
          <w:p w14:paraId="6E95E3BB" w14:textId="77777777" w:rsidR="00404FF1" w:rsidRDefault="00404FF1"/>
        </w:tc>
        <w:tc>
          <w:tcPr>
            <w:tcW w:w="285" w:type="dxa"/>
          </w:tcPr>
          <w:p w14:paraId="6E95E3BC" w14:textId="77777777" w:rsidR="00404FF1" w:rsidRDefault="00404FF1"/>
        </w:tc>
      </w:tr>
      <w:tr w:rsidR="00404FF1" w14:paraId="6E95E3C7" w14:textId="77777777">
        <w:trPr>
          <w:trHeight w:hRule="exact" w:val="279"/>
        </w:trPr>
        <w:tc>
          <w:tcPr>
            <w:tcW w:w="143" w:type="dxa"/>
          </w:tcPr>
          <w:p w14:paraId="6E95E3BE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BF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1" w14:textId="77777777" w:rsidR="00404FF1" w:rsidRDefault="00404FF1"/>
        </w:tc>
        <w:tc>
          <w:tcPr>
            <w:tcW w:w="31" w:type="dxa"/>
          </w:tcPr>
          <w:p w14:paraId="6E95E3C2" w14:textId="77777777" w:rsidR="00404FF1" w:rsidRDefault="00404FF1"/>
        </w:tc>
        <w:tc>
          <w:tcPr>
            <w:tcW w:w="1277" w:type="dxa"/>
          </w:tcPr>
          <w:p w14:paraId="6E95E3C3" w14:textId="77777777" w:rsidR="00404FF1" w:rsidRDefault="00404FF1"/>
        </w:tc>
        <w:tc>
          <w:tcPr>
            <w:tcW w:w="3828" w:type="dxa"/>
          </w:tcPr>
          <w:p w14:paraId="6E95E3C4" w14:textId="77777777" w:rsidR="00404FF1" w:rsidRDefault="00404FF1"/>
        </w:tc>
        <w:tc>
          <w:tcPr>
            <w:tcW w:w="710" w:type="dxa"/>
          </w:tcPr>
          <w:p w14:paraId="6E95E3C5" w14:textId="77777777" w:rsidR="00404FF1" w:rsidRDefault="00404FF1"/>
        </w:tc>
        <w:tc>
          <w:tcPr>
            <w:tcW w:w="285" w:type="dxa"/>
          </w:tcPr>
          <w:p w14:paraId="6E95E3C6" w14:textId="77777777" w:rsidR="00404FF1" w:rsidRDefault="00404FF1"/>
        </w:tc>
      </w:tr>
      <w:tr w:rsidR="00404FF1" w14:paraId="6E95E3D3" w14:textId="77777777">
        <w:trPr>
          <w:trHeight w:hRule="exact" w:val="279"/>
        </w:trPr>
        <w:tc>
          <w:tcPr>
            <w:tcW w:w="143" w:type="dxa"/>
          </w:tcPr>
          <w:p w14:paraId="6E95E3C8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A" w14:textId="77777777" w:rsidR="00404FF1" w:rsidRDefault="00F376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B" w14:textId="77777777" w:rsidR="00404FF1" w:rsidRDefault="00F376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C" w14:textId="77777777" w:rsidR="00404FF1" w:rsidRDefault="00F376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3CD" w14:textId="77777777" w:rsidR="00404FF1" w:rsidRDefault="00F3767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E95E3CE" w14:textId="77777777" w:rsidR="00404FF1" w:rsidRDefault="00404FF1"/>
        </w:tc>
        <w:tc>
          <w:tcPr>
            <w:tcW w:w="1277" w:type="dxa"/>
          </w:tcPr>
          <w:p w14:paraId="6E95E3CF" w14:textId="77777777" w:rsidR="00404FF1" w:rsidRDefault="00404FF1"/>
        </w:tc>
        <w:tc>
          <w:tcPr>
            <w:tcW w:w="3828" w:type="dxa"/>
          </w:tcPr>
          <w:p w14:paraId="6E95E3D0" w14:textId="77777777" w:rsidR="00404FF1" w:rsidRDefault="00404FF1"/>
        </w:tc>
        <w:tc>
          <w:tcPr>
            <w:tcW w:w="710" w:type="dxa"/>
          </w:tcPr>
          <w:p w14:paraId="6E95E3D1" w14:textId="77777777" w:rsidR="00404FF1" w:rsidRDefault="00404FF1"/>
        </w:tc>
        <w:tc>
          <w:tcPr>
            <w:tcW w:w="285" w:type="dxa"/>
          </w:tcPr>
          <w:p w14:paraId="6E95E3D2" w14:textId="77777777" w:rsidR="00404FF1" w:rsidRDefault="00404FF1"/>
        </w:tc>
      </w:tr>
      <w:tr w:rsidR="00404FF1" w14:paraId="6E95E3DF" w14:textId="77777777">
        <w:trPr>
          <w:trHeight w:hRule="exact" w:val="279"/>
        </w:trPr>
        <w:tc>
          <w:tcPr>
            <w:tcW w:w="143" w:type="dxa"/>
          </w:tcPr>
          <w:p w14:paraId="6E95E3D4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D5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D6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D7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D8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D9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6E95E3DA" w14:textId="77777777" w:rsidR="00404FF1" w:rsidRDefault="00404FF1"/>
        </w:tc>
        <w:tc>
          <w:tcPr>
            <w:tcW w:w="1277" w:type="dxa"/>
          </w:tcPr>
          <w:p w14:paraId="6E95E3DB" w14:textId="77777777" w:rsidR="00404FF1" w:rsidRDefault="00404FF1"/>
        </w:tc>
        <w:tc>
          <w:tcPr>
            <w:tcW w:w="3828" w:type="dxa"/>
          </w:tcPr>
          <w:p w14:paraId="6E95E3DC" w14:textId="77777777" w:rsidR="00404FF1" w:rsidRDefault="00404FF1"/>
        </w:tc>
        <w:tc>
          <w:tcPr>
            <w:tcW w:w="710" w:type="dxa"/>
          </w:tcPr>
          <w:p w14:paraId="6E95E3DD" w14:textId="77777777" w:rsidR="00404FF1" w:rsidRDefault="00404FF1"/>
        </w:tc>
        <w:tc>
          <w:tcPr>
            <w:tcW w:w="285" w:type="dxa"/>
          </w:tcPr>
          <w:p w14:paraId="6E95E3DE" w14:textId="77777777" w:rsidR="00404FF1" w:rsidRDefault="00404FF1"/>
        </w:tc>
      </w:tr>
      <w:tr w:rsidR="00404FF1" w14:paraId="6E95E3EB" w14:textId="77777777">
        <w:trPr>
          <w:trHeight w:hRule="exact" w:val="279"/>
        </w:trPr>
        <w:tc>
          <w:tcPr>
            <w:tcW w:w="143" w:type="dxa"/>
          </w:tcPr>
          <w:p w14:paraId="6E95E3E0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1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2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3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4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5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" w:type="dxa"/>
          </w:tcPr>
          <w:p w14:paraId="6E95E3E6" w14:textId="77777777" w:rsidR="00404FF1" w:rsidRDefault="00404FF1"/>
        </w:tc>
        <w:tc>
          <w:tcPr>
            <w:tcW w:w="1277" w:type="dxa"/>
          </w:tcPr>
          <w:p w14:paraId="6E95E3E7" w14:textId="77777777" w:rsidR="00404FF1" w:rsidRDefault="00404FF1"/>
        </w:tc>
        <w:tc>
          <w:tcPr>
            <w:tcW w:w="3828" w:type="dxa"/>
          </w:tcPr>
          <w:p w14:paraId="6E95E3E8" w14:textId="77777777" w:rsidR="00404FF1" w:rsidRDefault="00404FF1"/>
        </w:tc>
        <w:tc>
          <w:tcPr>
            <w:tcW w:w="710" w:type="dxa"/>
          </w:tcPr>
          <w:p w14:paraId="6E95E3E9" w14:textId="77777777" w:rsidR="00404FF1" w:rsidRDefault="00404FF1"/>
        </w:tc>
        <w:tc>
          <w:tcPr>
            <w:tcW w:w="285" w:type="dxa"/>
          </w:tcPr>
          <w:p w14:paraId="6E95E3EA" w14:textId="77777777" w:rsidR="00404FF1" w:rsidRDefault="00404FF1"/>
        </w:tc>
      </w:tr>
      <w:tr w:rsidR="00404FF1" w14:paraId="6E95E3F7" w14:textId="77777777">
        <w:trPr>
          <w:trHeight w:hRule="exact" w:val="279"/>
        </w:trPr>
        <w:tc>
          <w:tcPr>
            <w:tcW w:w="143" w:type="dxa"/>
          </w:tcPr>
          <w:p w14:paraId="6E95E3EC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D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E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EF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0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1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14:paraId="6E95E3F2" w14:textId="77777777" w:rsidR="00404FF1" w:rsidRDefault="00404FF1"/>
        </w:tc>
        <w:tc>
          <w:tcPr>
            <w:tcW w:w="1277" w:type="dxa"/>
          </w:tcPr>
          <w:p w14:paraId="6E95E3F3" w14:textId="77777777" w:rsidR="00404FF1" w:rsidRDefault="00404FF1"/>
        </w:tc>
        <w:tc>
          <w:tcPr>
            <w:tcW w:w="3828" w:type="dxa"/>
          </w:tcPr>
          <w:p w14:paraId="6E95E3F4" w14:textId="77777777" w:rsidR="00404FF1" w:rsidRDefault="00404FF1"/>
        </w:tc>
        <w:tc>
          <w:tcPr>
            <w:tcW w:w="710" w:type="dxa"/>
          </w:tcPr>
          <w:p w14:paraId="6E95E3F5" w14:textId="77777777" w:rsidR="00404FF1" w:rsidRDefault="00404FF1"/>
        </w:tc>
        <w:tc>
          <w:tcPr>
            <w:tcW w:w="285" w:type="dxa"/>
          </w:tcPr>
          <w:p w14:paraId="6E95E3F6" w14:textId="77777777" w:rsidR="00404FF1" w:rsidRDefault="00404FF1"/>
        </w:tc>
      </w:tr>
      <w:tr w:rsidR="00404FF1" w14:paraId="6E95E403" w14:textId="77777777">
        <w:trPr>
          <w:trHeight w:hRule="exact" w:val="279"/>
        </w:trPr>
        <w:tc>
          <w:tcPr>
            <w:tcW w:w="143" w:type="dxa"/>
          </w:tcPr>
          <w:p w14:paraId="6E95E3F8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9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A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B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C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3FD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6E95E3FE" w14:textId="77777777" w:rsidR="00404FF1" w:rsidRDefault="00404FF1"/>
        </w:tc>
        <w:tc>
          <w:tcPr>
            <w:tcW w:w="1277" w:type="dxa"/>
          </w:tcPr>
          <w:p w14:paraId="6E95E3FF" w14:textId="77777777" w:rsidR="00404FF1" w:rsidRDefault="00404FF1"/>
        </w:tc>
        <w:tc>
          <w:tcPr>
            <w:tcW w:w="3828" w:type="dxa"/>
          </w:tcPr>
          <w:p w14:paraId="6E95E400" w14:textId="77777777" w:rsidR="00404FF1" w:rsidRDefault="00404FF1"/>
        </w:tc>
        <w:tc>
          <w:tcPr>
            <w:tcW w:w="710" w:type="dxa"/>
          </w:tcPr>
          <w:p w14:paraId="6E95E401" w14:textId="77777777" w:rsidR="00404FF1" w:rsidRDefault="00404FF1"/>
        </w:tc>
        <w:tc>
          <w:tcPr>
            <w:tcW w:w="285" w:type="dxa"/>
          </w:tcPr>
          <w:p w14:paraId="6E95E402" w14:textId="77777777" w:rsidR="00404FF1" w:rsidRDefault="00404FF1"/>
        </w:tc>
      </w:tr>
      <w:tr w:rsidR="00404FF1" w14:paraId="6E95E40F" w14:textId="77777777">
        <w:trPr>
          <w:trHeight w:hRule="exact" w:val="279"/>
        </w:trPr>
        <w:tc>
          <w:tcPr>
            <w:tcW w:w="143" w:type="dxa"/>
          </w:tcPr>
          <w:p w14:paraId="6E95E404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05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06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07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08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09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6E95E40A" w14:textId="77777777" w:rsidR="00404FF1" w:rsidRDefault="00404FF1"/>
        </w:tc>
        <w:tc>
          <w:tcPr>
            <w:tcW w:w="1277" w:type="dxa"/>
          </w:tcPr>
          <w:p w14:paraId="6E95E40B" w14:textId="77777777" w:rsidR="00404FF1" w:rsidRDefault="00404FF1"/>
        </w:tc>
        <w:tc>
          <w:tcPr>
            <w:tcW w:w="3828" w:type="dxa"/>
          </w:tcPr>
          <w:p w14:paraId="6E95E40C" w14:textId="77777777" w:rsidR="00404FF1" w:rsidRDefault="00404FF1"/>
        </w:tc>
        <w:tc>
          <w:tcPr>
            <w:tcW w:w="710" w:type="dxa"/>
          </w:tcPr>
          <w:p w14:paraId="6E95E40D" w14:textId="77777777" w:rsidR="00404FF1" w:rsidRDefault="00404FF1"/>
        </w:tc>
        <w:tc>
          <w:tcPr>
            <w:tcW w:w="285" w:type="dxa"/>
          </w:tcPr>
          <w:p w14:paraId="6E95E40E" w14:textId="77777777" w:rsidR="00404FF1" w:rsidRDefault="00404FF1"/>
        </w:tc>
      </w:tr>
      <w:tr w:rsidR="00404FF1" w14:paraId="6E95E41B" w14:textId="77777777">
        <w:trPr>
          <w:trHeight w:hRule="exact" w:val="279"/>
        </w:trPr>
        <w:tc>
          <w:tcPr>
            <w:tcW w:w="143" w:type="dxa"/>
          </w:tcPr>
          <w:p w14:paraId="6E95E410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1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2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3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4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5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6E95E416" w14:textId="77777777" w:rsidR="00404FF1" w:rsidRDefault="00404FF1"/>
        </w:tc>
        <w:tc>
          <w:tcPr>
            <w:tcW w:w="1277" w:type="dxa"/>
          </w:tcPr>
          <w:p w14:paraId="6E95E417" w14:textId="77777777" w:rsidR="00404FF1" w:rsidRDefault="00404FF1"/>
        </w:tc>
        <w:tc>
          <w:tcPr>
            <w:tcW w:w="3828" w:type="dxa"/>
          </w:tcPr>
          <w:p w14:paraId="6E95E418" w14:textId="77777777" w:rsidR="00404FF1" w:rsidRDefault="00404FF1"/>
        </w:tc>
        <w:tc>
          <w:tcPr>
            <w:tcW w:w="710" w:type="dxa"/>
          </w:tcPr>
          <w:p w14:paraId="6E95E419" w14:textId="77777777" w:rsidR="00404FF1" w:rsidRDefault="00404FF1"/>
        </w:tc>
        <w:tc>
          <w:tcPr>
            <w:tcW w:w="285" w:type="dxa"/>
          </w:tcPr>
          <w:p w14:paraId="6E95E41A" w14:textId="77777777" w:rsidR="00404FF1" w:rsidRDefault="00404FF1"/>
        </w:tc>
      </w:tr>
      <w:tr w:rsidR="00404FF1" w14:paraId="6E95E427" w14:textId="77777777">
        <w:trPr>
          <w:trHeight w:hRule="exact" w:val="277"/>
        </w:trPr>
        <w:tc>
          <w:tcPr>
            <w:tcW w:w="143" w:type="dxa"/>
          </w:tcPr>
          <w:p w14:paraId="6E95E41C" w14:textId="77777777" w:rsidR="00404FF1" w:rsidRDefault="00404FF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D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E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1F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20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21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6E95E422" w14:textId="77777777" w:rsidR="00404FF1" w:rsidRDefault="00404FF1"/>
        </w:tc>
        <w:tc>
          <w:tcPr>
            <w:tcW w:w="1277" w:type="dxa"/>
          </w:tcPr>
          <w:p w14:paraId="6E95E423" w14:textId="77777777" w:rsidR="00404FF1" w:rsidRDefault="00404FF1"/>
        </w:tc>
        <w:tc>
          <w:tcPr>
            <w:tcW w:w="3828" w:type="dxa"/>
          </w:tcPr>
          <w:p w14:paraId="6E95E424" w14:textId="77777777" w:rsidR="00404FF1" w:rsidRDefault="00404FF1"/>
        </w:tc>
        <w:tc>
          <w:tcPr>
            <w:tcW w:w="710" w:type="dxa"/>
          </w:tcPr>
          <w:p w14:paraId="6E95E425" w14:textId="77777777" w:rsidR="00404FF1" w:rsidRDefault="00404FF1"/>
        </w:tc>
        <w:tc>
          <w:tcPr>
            <w:tcW w:w="285" w:type="dxa"/>
          </w:tcPr>
          <w:p w14:paraId="6E95E426" w14:textId="77777777" w:rsidR="00404FF1" w:rsidRDefault="00404FF1"/>
        </w:tc>
      </w:tr>
      <w:tr w:rsidR="00404FF1" w14:paraId="6E95E435" w14:textId="77777777">
        <w:trPr>
          <w:trHeight w:hRule="exact" w:val="416"/>
        </w:trPr>
        <w:tc>
          <w:tcPr>
            <w:tcW w:w="143" w:type="dxa"/>
          </w:tcPr>
          <w:p w14:paraId="6E95E428" w14:textId="77777777" w:rsidR="00404FF1" w:rsidRDefault="00404FF1"/>
        </w:tc>
        <w:tc>
          <w:tcPr>
            <w:tcW w:w="1419" w:type="dxa"/>
          </w:tcPr>
          <w:p w14:paraId="6E95E429" w14:textId="77777777" w:rsidR="00404FF1" w:rsidRDefault="00404FF1"/>
        </w:tc>
        <w:tc>
          <w:tcPr>
            <w:tcW w:w="285" w:type="dxa"/>
          </w:tcPr>
          <w:p w14:paraId="6E95E42A" w14:textId="77777777" w:rsidR="00404FF1" w:rsidRDefault="00404FF1"/>
        </w:tc>
        <w:tc>
          <w:tcPr>
            <w:tcW w:w="697" w:type="dxa"/>
          </w:tcPr>
          <w:p w14:paraId="6E95E42B" w14:textId="77777777" w:rsidR="00404FF1" w:rsidRDefault="00404FF1"/>
        </w:tc>
        <w:tc>
          <w:tcPr>
            <w:tcW w:w="442" w:type="dxa"/>
          </w:tcPr>
          <w:p w14:paraId="6E95E42C" w14:textId="77777777" w:rsidR="00404FF1" w:rsidRDefault="00404FF1"/>
        </w:tc>
        <w:tc>
          <w:tcPr>
            <w:tcW w:w="442" w:type="dxa"/>
          </w:tcPr>
          <w:p w14:paraId="6E95E42D" w14:textId="77777777" w:rsidR="00404FF1" w:rsidRDefault="00404FF1"/>
        </w:tc>
        <w:tc>
          <w:tcPr>
            <w:tcW w:w="442" w:type="dxa"/>
          </w:tcPr>
          <w:p w14:paraId="6E95E42E" w14:textId="77777777" w:rsidR="00404FF1" w:rsidRDefault="00404FF1"/>
        </w:tc>
        <w:tc>
          <w:tcPr>
            <w:tcW w:w="786" w:type="dxa"/>
          </w:tcPr>
          <w:p w14:paraId="6E95E42F" w14:textId="77777777" w:rsidR="00404FF1" w:rsidRDefault="00404FF1"/>
        </w:tc>
        <w:tc>
          <w:tcPr>
            <w:tcW w:w="31" w:type="dxa"/>
          </w:tcPr>
          <w:p w14:paraId="6E95E430" w14:textId="77777777" w:rsidR="00404FF1" w:rsidRDefault="00404FF1"/>
        </w:tc>
        <w:tc>
          <w:tcPr>
            <w:tcW w:w="1277" w:type="dxa"/>
          </w:tcPr>
          <w:p w14:paraId="6E95E431" w14:textId="77777777" w:rsidR="00404FF1" w:rsidRDefault="00404FF1"/>
        </w:tc>
        <w:tc>
          <w:tcPr>
            <w:tcW w:w="3828" w:type="dxa"/>
          </w:tcPr>
          <w:p w14:paraId="6E95E432" w14:textId="77777777" w:rsidR="00404FF1" w:rsidRDefault="00404FF1"/>
        </w:tc>
        <w:tc>
          <w:tcPr>
            <w:tcW w:w="710" w:type="dxa"/>
          </w:tcPr>
          <w:p w14:paraId="6E95E433" w14:textId="77777777" w:rsidR="00404FF1" w:rsidRDefault="00404FF1"/>
        </w:tc>
        <w:tc>
          <w:tcPr>
            <w:tcW w:w="285" w:type="dxa"/>
          </w:tcPr>
          <w:p w14:paraId="6E95E434" w14:textId="77777777" w:rsidR="00404FF1" w:rsidRDefault="00404FF1"/>
        </w:tc>
      </w:tr>
      <w:tr w:rsidR="00404FF1" w14:paraId="6E95E43B" w14:textId="77777777">
        <w:trPr>
          <w:trHeight w:hRule="exact" w:val="277"/>
        </w:trPr>
        <w:tc>
          <w:tcPr>
            <w:tcW w:w="143" w:type="dxa"/>
          </w:tcPr>
          <w:p w14:paraId="6E95E436" w14:textId="77777777" w:rsidR="00404FF1" w:rsidRDefault="00404FF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95E437" w14:textId="77777777" w:rsidR="00404FF1" w:rsidRDefault="00F3767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E95E438" w14:textId="77777777" w:rsidR="00404FF1" w:rsidRDefault="00404FF1"/>
        </w:tc>
        <w:tc>
          <w:tcPr>
            <w:tcW w:w="710" w:type="dxa"/>
          </w:tcPr>
          <w:p w14:paraId="6E95E439" w14:textId="77777777" w:rsidR="00404FF1" w:rsidRDefault="00404FF1"/>
        </w:tc>
        <w:tc>
          <w:tcPr>
            <w:tcW w:w="285" w:type="dxa"/>
          </w:tcPr>
          <w:p w14:paraId="6E95E43A" w14:textId="77777777" w:rsidR="00404FF1" w:rsidRDefault="00404FF1"/>
        </w:tc>
      </w:tr>
      <w:tr w:rsidR="00404FF1" w14:paraId="6E95E449" w14:textId="77777777">
        <w:trPr>
          <w:trHeight w:hRule="exact" w:val="277"/>
        </w:trPr>
        <w:tc>
          <w:tcPr>
            <w:tcW w:w="143" w:type="dxa"/>
          </w:tcPr>
          <w:p w14:paraId="6E95E43C" w14:textId="77777777" w:rsidR="00404FF1" w:rsidRDefault="00404FF1"/>
        </w:tc>
        <w:tc>
          <w:tcPr>
            <w:tcW w:w="1419" w:type="dxa"/>
          </w:tcPr>
          <w:p w14:paraId="6E95E43D" w14:textId="77777777" w:rsidR="00404FF1" w:rsidRDefault="00404FF1"/>
        </w:tc>
        <w:tc>
          <w:tcPr>
            <w:tcW w:w="285" w:type="dxa"/>
          </w:tcPr>
          <w:p w14:paraId="6E95E43E" w14:textId="77777777" w:rsidR="00404FF1" w:rsidRDefault="00404FF1"/>
        </w:tc>
        <w:tc>
          <w:tcPr>
            <w:tcW w:w="697" w:type="dxa"/>
          </w:tcPr>
          <w:p w14:paraId="6E95E43F" w14:textId="77777777" w:rsidR="00404FF1" w:rsidRDefault="00404FF1"/>
        </w:tc>
        <w:tc>
          <w:tcPr>
            <w:tcW w:w="442" w:type="dxa"/>
          </w:tcPr>
          <w:p w14:paraId="6E95E440" w14:textId="77777777" w:rsidR="00404FF1" w:rsidRDefault="00404FF1"/>
        </w:tc>
        <w:tc>
          <w:tcPr>
            <w:tcW w:w="442" w:type="dxa"/>
          </w:tcPr>
          <w:p w14:paraId="6E95E441" w14:textId="77777777" w:rsidR="00404FF1" w:rsidRDefault="00404FF1"/>
        </w:tc>
        <w:tc>
          <w:tcPr>
            <w:tcW w:w="442" w:type="dxa"/>
          </w:tcPr>
          <w:p w14:paraId="6E95E442" w14:textId="77777777" w:rsidR="00404FF1" w:rsidRDefault="00404FF1"/>
        </w:tc>
        <w:tc>
          <w:tcPr>
            <w:tcW w:w="786" w:type="dxa"/>
          </w:tcPr>
          <w:p w14:paraId="6E95E443" w14:textId="77777777" w:rsidR="00404FF1" w:rsidRDefault="00404FF1"/>
        </w:tc>
        <w:tc>
          <w:tcPr>
            <w:tcW w:w="31" w:type="dxa"/>
          </w:tcPr>
          <w:p w14:paraId="6E95E444" w14:textId="77777777" w:rsidR="00404FF1" w:rsidRDefault="00404FF1"/>
        </w:tc>
        <w:tc>
          <w:tcPr>
            <w:tcW w:w="1277" w:type="dxa"/>
          </w:tcPr>
          <w:p w14:paraId="6E95E445" w14:textId="77777777" w:rsidR="00404FF1" w:rsidRDefault="00404FF1"/>
        </w:tc>
        <w:tc>
          <w:tcPr>
            <w:tcW w:w="3828" w:type="dxa"/>
          </w:tcPr>
          <w:p w14:paraId="6E95E446" w14:textId="77777777" w:rsidR="00404FF1" w:rsidRDefault="00404FF1"/>
        </w:tc>
        <w:tc>
          <w:tcPr>
            <w:tcW w:w="710" w:type="dxa"/>
          </w:tcPr>
          <w:p w14:paraId="6E95E447" w14:textId="77777777" w:rsidR="00404FF1" w:rsidRDefault="00404FF1"/>
        </w:tc>
        <w:tc>
          <w:tcPr>
            <w:tcW w:w="285" w:type="dxa"/>
          </w:tcPr>
          <w:p w14:paraId="6E95E448" w14:textId="77777777" w:rsidR="00404FF1" w:rsidRDefault="00404FF1"/>
        </w:tc>
      </w:tr>
      <w:tr w:rsidR="00404FF1" w:rsidRPr="00F37674" w14:paraId="6E95E451" w14:textId="77777777">
        <w:trPr>
          <w:trHeight w:hRule="exact" w:val="4584"/>
        </w:trPr>
        <w:tc>
          <w:tcPr>
            <w:tcW w:w="143" w:type="dxa"/>
          </w:tcPr>
          <w:p w14:paraId="6E95E44A" w14:textId="77777777" w:rsidR="00404FF1" w:rsidRDefault="00404FF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95E44B" w14:textId="77777777" w:rsidR="00404FF1" w:rsidRPr="00F37674" w:rsidRDefault="00F37674">
            <w:pPr>
              <w:spacing w:after="0" w:line="240" w:lineRule="auto"/>
              <w:rPr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F37674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6E95E44C" w14:textId="77777777" w:rsidR="00404FF1" w:rsidRPr="00F37674" w:rsidRDefault="00404FF1">
            <w:pPr>
              <w:spacing w:after="0" w:line="240" w:lineRule="auto"/>
              <w:rPr>
                <w:lang w:val="ru-RU"/>
              </w:rPr>
            </w:pPr>
          </w:p>
          <w:p w14:paraId="6E95E44D" w14:textId="77777777" w:rsidR="00404FF1" w:rsidRPr="00F37674" w:rsidRDefault="00404FF1">
            <w:pPr>
              <w:spacing w:after="0" w:line="240" w:lineRule="auto"/>
              <w:rPr>
                <w:lang w:val="ru-RU"/>
              </w:rPr>
            </w:pPr>
          </w:p>
          <w:p w14:paraId="57672710" w14:textId="77777777" w:rsidR="00F37674" w:rsidRDefault="00F37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Борисовна;</w:t>
            </w:r>
          </w:p>
          <w:p w14:paraId="6E95E44E" w14:textId="3F771B82" w:rsidR="00404FF1" w:rsidRPr="00F37674" w:rsidRDefault="00F37674">
            <w:pPr>
              <w:spacing w:after="0" w:line="240" w:lineRule="auto"/>
              <w:rPr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lang w:val="ru-RU"/>
              </w:rPr>
              <w:t>Ст. преп., Карякин Алексей Алексеевич _________________</w:t>
            </w:r>
          </w:p>
          <w:p w14:paraId="6E95E44F" w14:textId="77777777" w:rsidR="00404FF1" w:rsidRPr="00F37674" w:rsidRDefault="00404FF1">
            <w:pPr>
              <w:spacing w:after="0" w:line="240" w:lineRule="auto"/>
              <w:rPr>
                <w:lang w:val="ru-RU"/>
              </w:rPr>
            </w:pPr>
          </w:p>
          <w:p w14:paraId="6E95E450" w14:textId="77777777" w:rsidR="00404FF1" w:rsidRPr="00F37674" w:rsidRDefault="00F37674">
            <w:pPr>
              <w:spacing w:after="0" w:line="240" w:lineRule="auto"/>
              <w:rPr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6E95E452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404FF1" w14:paraId="6E95E45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453" w14:textId="2B526CAD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6E95E454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455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04FF1" w14:paraId="6E95E45B" w14:textId="77777777">
        <w:trPr>
          <w:trHeight w:hRule="exact" w:val="138"/>
        </w:trPr>
        <w:tc>
          <w:tcPr>
            <w:tcW w:w="766" w:type="dxa"/>
          </w:tcPr>
          <w:p w14:paraId="6E95E457" w14:textId="77777777" w:rsidR="00404FF1" w:rsidRDefault="00404FF1"/>
        </w:tc>
        <w:tc>
          <w:tcPr>
            <w:tcW w:w="3913" w:type="dxa"/>
          </w:tcPr>
          <w:p w14:paraId="6E95E458" w14:textId="77777777" w:rsidR="00404FF1" w:rsidRDefault="00404FF1"/>
        </w:tc>
        <w:tc>
          <w:tcPr>
            <w:tcW w:w="5104" w:type="dxa"/>
          </w:tcPr>
          <w:p w14:paraId="6E95E459" w14:textId="77777777" w:rsidR="00404FF1" w:rsidRDefault="00404FF1"/>
        </w:tc>
        <w:tc>
          <w:tcPr>
            <w:tcW w:w="993" w:type="dxa"/>
          </w:tcPr>
          <w:p w14:paraId="6E95E45A" w14:textId="77777777" w:rsidR="00404FF1" w:rsidRDefault="00404FF1"/>
        </w:tc>
      </w:tr>
      <w:tr w:rsidR="00404FF1" w14:paraId="6E95E45D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45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04FF1" w:rsidRPr="00F37674" w14:paraId="6E95E460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5E" w14:textId="77777777" w:rsidR="00404FF1" w:rsidRDefault="00F3767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5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студентов с основными этапами отбора и методами прогнозирования в различных видах спорта, с организационно-методическим основами комплектования групп на различных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 подготовки юных спортсменов и методами текущего и оперативного контроля для получения знаний, умений и навыков, необходимых в практической реализации тренерско-преподавательской деятельности.</w:t>
            </w:r>
          </w:p>
        </w:tc>
      </w:tr>
      <w:tr w:rsidR="00404FF1" w:rsidRPr="00F37674" w14:paraId="6E95E465" w14:textId="77777777">
        <w:trPr>
          <w:trHeight w:hRule="exact" w:val="277"/>
        </w:trPr>
        <w:tc>
          <w:tcPr>
            <w:tcW w:w="766" w:type="dxa"/>
          </w:tcPr>
          <w:p w14:paraId="6E95E461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E95E46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95E463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464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46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466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404FF1" w:rsidRPr="00F37674" w14:paraId="6E95E46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6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диагностики и мониторинга сформированности результатов образования обучающихся</w:t>
            </w:r>
          </w:p>
        </w:tc>
      </w:tr>
      <w:tr w:rsidR="00404FF1" w:rsidRPr="00F37674" w14:paraId="6E95E46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6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2:Обеспечивает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  <w:tr w:rsidR="00404FF1" w:rsidRPr="00F37674" w14:paraId="6E95E46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6C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3:Выявляет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404FF1" w:rsidRPr="00F37674" w14:paraId="6E95E46F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6E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1:Создает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поддержания интереса обучающихся к образовательному процессу, через взаимодействие с коллегами, родителями обучающихся,</w:t>
            </w: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социальными партнерами и иными заинтересованными лицами и организациями</w:t>
            </w:r>
          </w:p>
        </w:tc>
      </w:tr>
      <w:tr w:rsidR="00404FF1" w:rsidRPr="00F37674" w14:paraId="6E95E47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7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404FF1" w:rsidRPr="00F37674" w14:paraId="6E95E47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7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404FF1" w:rsidRPr="00F37674" w14:paraId="6E95E478" w14:textId="77777777">
        <w:trPr>
          <w:trHeight w:hRule="exact" w:val="277"/>
        </w:trPr>
        <w:tc>
          <w:tcPr>
            <w:tcW w:w="766" w:type="dxa"/>
          </w:tcPr>
          <w:p w14:paraId="6E95E474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E95E475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95E476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477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47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95E479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04FF1" w14:paraId="6E95E47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47B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4FF1" w:rsidRPr="00F37674" w14:paraId="6E95E48C" w14:textId="77777777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7D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знать основные методы контроля и оценки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образования,</w:t>
            </w:r>
          </w:p>
          <w:p w14:paraId="6E95E47E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методы коррекции образовательной деятельности обучающихся,</w:t>
            </w:r>
          </w:p>
          <w:p w14:paraId="6E95E47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специальные умения, знания и навыки развития физических качеств;</w:t>
            </w:r>
          </w:p>
          <w:p w14:paraId="6E95E48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осознавать ценность здоровья и необходимость ведения здорового образа жизни;</w:t>
            </w:r>
          </w:p>
          <w:p w14:paraId="6E95E48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специальные пра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вила и техники во избежание нанесения вреда здоровью, в том числе, во</w:t>
            </w:r>
          </w:p>
          <w:p w14:paraId="6E95E48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 занятий физической культурой и спортом;</w:t>
            </w:r>
          </w:p>
          <w:p w14:paraId="6E95E48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теоретические знания по педагогическому сопровождению социализации и профессионального</w:t>
            </w:r>
          </w:p>
          <w:p w14:paraId="6E95E484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самоопределения обучающихся;</w:t>
            </w:r>
          </w:p>
          <w:p w14:paraId="6E95E485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особенно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 педагогического сопровождения социализации и профессионального сопровождения обучающихся;</w:t>
            </w:r>
          </w:p>
          <w:p w14:paraId="6E95E486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устойчивый интерес к применению возможностей по педагогическому сопровождению и социализации обучающихся;</w:t>
            </w:r>
          </w:p>
          <w:p w14:paraId="6E95E487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специальные знания по обеспечению охраны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здоровья обучающихся:</w:t>
            </w:r>
          </w:p>
          <w:p w14:paraId="6E95E48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методологические особенности организации обеспечения и здоровья обучающихся;</w:t>
            </w:r>
          </w:p>
          <w:p w14:paraId="6E95E48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иметь психолого-педагогические, медико-биологические, организационно-управленческие знания, необходимые для обучения двигательным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 ,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и психическим качествам обучающихся;</w:t>
            </w:r>
          </w:p>
          <w:p w14:paraId="6E95E48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методические и практические навыки, необходимые обучения двигательным действиям и совершенствования физических и психических качеств обучающихся;</w:t>
            </w:r>
          </w:p>
          <w:p w14:paraId="6E95E48B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необходимость обязательного использования психоло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го-педагогических, медико-биологических, организационно-управленческих знаний в практике педагогической работы;</w:t>
            </w:r>
          </w:p>
        </w:tc>
      </w:tr>
    </w:tbl>
    <w:p w14:paraId="6E95E48D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6"/>
        <w:gridCol w:w="1991"/>
        <w:gridCol w:w="1006"/>
        <w:gridCol w:w="722"/>
        <w:gridCol w:w="1148"/>
        <w:gridCol w:w="284"/>
        <w:gridCol w:w="1007"/>
      </w:tblGrid>
      <w:tr w:rsidR="00404FF1" w14:paraId="6E95E49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48E" w14:textId="141FF6DA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95E48F" w14:textId="77777777" w:rsidR="00404FF1" w:rsidRDefault="00404FF1"/>
        </w:tc>
        <w:tc>
          <w:tcPr>
            <w:tcW w:w="993" w:type="dxa"/>
          </w:tcPr>
          <w:p w14:paraId="6E95E490" w14:textId="77777777" w:rsidR="00404FF1" w:rsidRDefault="00404FF1"/>
        </w:tc>
        <w:tc>
          <w:tcPr>
            <w:tcW w:w="710" w:type="dxa"/>
          </w:tcPr>
          <w:p w14:paraId="6E95E491" w14:textId="77777777" w:rsidR="00404FF1" w:rsidRDefault="00404FF1"/>
        </w:tc>
        <w:tc>
          <w:tcPr>
            <w:tcW w:w="1135" w:type="dxa"/>
          </w:tcPr>
          <w:p w14:paraId="6E95E492" w14:textId="77777777" w:rsidR="00404FF1" w:rsidRDefault="00404FF1"/>
        </w:tc>
        <w:tc>
          <w:tcPr>
            <w:tcW w:w="284" w:type="dxa"/>
          </w:tcPr>
          <w:p w14:paraId="6E95E493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494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04FF1" w14:paraId="6E95E49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496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4FF1" w:rsidRPr="00F37674" w14:paraId="6E95E4A6" w14:textId="77777777">
        <w:trPr>
          <w:trHeight w:hRule="exact" w:val="468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9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анализировать и выявлять недостатки в образовательной деятельности,</w:t>
            </w:r>
          </w:p>
          <w:p w14:paraId="6E95E49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уметь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корректировать образовательную деятельность с целью снижения трудностей в обучении,</w:t>
            </w:r>
          </w:p>
          <w:p w14:paraId="6E95E49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приемы и техники укрепления и сохранения здоровья;</w:t>
            </w:r>
          </w:p>
          <w:p w14:paraId="6E95E49B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техники формирования телосложения, повышения функциональных возможностей организма,</w:t>
            </w:r>
          </w:p>
          <w:p w14:paraId="6E95E49C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техники развития физических способностей (силовых, скоростных, координационных, выносливости и гибкости);</w:t>
            </w:r>
          </w:p>
          <w:p w14:paraId="6E95E49D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обеспечивать методическую подготовку по обеспечению охраны и здоровья обучающихся;</w:t>
            </w:r>
          </w:p>
          <w:p w14:paraId="6E95E49E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уметь определять наиболее важные методы охраны жизни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здоровья в конкретной ситуации;</w:t>
            </w:r>
          </w:p>
          <w:p w14:paraId="6E95E49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анализировать методики по обеспечению охраны жизни и здоровья обучающихся;</w:t>
            </w:r>
          </w:p>
          <w:p w14:paraId="6E95E4A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применять теоретические знания по педагогическому сопровождению профессионального самоопределения и социализации обучающихся;</w:t>
            </w:r>
          </w:p>
          <w:p w14:paraId="6E95E4A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еделять необходимость педагогического сопровождения отдельных категорий обучающихся в социализации и профессионального самоопределения;</w:t>
            </w:r>
          </w:p>
          <w:p w14:paraId="6E95E4A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применять на практике педагогическое сопровождение по социализации и профессиональному самоопределению обучающих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ся;</w:t>
            </w:r>
          </w:p>
          <w:p w14:paraId="6E95E4A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 оценивать физическое и психическое состояние обучающихся с целью коррекции учебно-образовательного процесса;</w:t>
            </w:r>
          </w:p>
          <w:p w14:paraId="6E95E4A4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-уметь определять необходимые методы обучения и организации педагогического процесса по обучению двигательным действиям и совершенствован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ию физических и психических качеств обучающихся;</w:t>
            </w:r>
          </w:p>
          <w:p w14:paraId="6E95E4A5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обеспечивать необходимые методическое обеспечение обучения двигательным действиям и совершенствованию физических психических качеств обучающихся;</w:t>
            </w:r>
          </w:p>
        </w:tc>
      </w:tr>
      <w:tr w:rsidR="00404FF1" w14:paraId="6E95E4A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E4A7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04FF1" w:rsidRPr="00F37674" w14:paraId="6E95E4BA" w14:textId="77777777">
        <w:trPr>
          <w:trHeight w:hRule="exact" w:val="556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A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современными методами контроля и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результатов образовательной деятельности,</w:t>
            </w:r>
          </w:p>
          <w:p w14:paraId="6E95E4A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коррекцию методик образования для снижения трудностей в обучении,</w:t>
            </w:r>
          </w:p>
          <w:p w14:paraId="6E95E4AB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-владеть методикой использования техник формирования телосложения,</w:t>
            </w:r>
          </w:p>
          <w:p w14:paraId="6E95E4AC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 функциональных возможностей организма;</w:t>
            </w:r>
          </w:p>
          <w:p w14:paraId="6E95E4AD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развития физических способностей (силовых, скоростных,</w:t>
            </w:r>
          </w:p>
          <w:p w14:paraId="6E95E4AE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координационных, выносливости и гибкости),</w:t>
            </w:r>
          </w:p>
          <w:p w14:paraId="6E95E4A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методиками оздоровительной направленности (дыхательной, стретчинг, фитнес и т.д.)</w:t>
            </w:r>
          </w:p>
          <w:p w14:paraId="6E95E4B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теоретическими знаниями по охране жизни здоров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ья обучающихся;</w:t>
            </w:r>
          </w:p>
          <w:p w14:paraId="6E95E4B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и методическими приемами по организации обеспечения охраны жизни и здоровья обучающихся;</w:t>
            </w:r>
          </w:p>
          <w:p w14:paraId="6E95E4B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четкую стратегию по обеспечению охраны жизни и здоровья обучающихся.</w:t>
            </w:r>
          </w:p>
          <w:p w14:paraId="6E95E4B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практическими методами педагогического со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провождения социализации и профессионального самоопределения обучающихся;</w:t>
            </w:r>
          </w:p>
          <w:p w14:paraId="6E95E4B4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эффективными практическими и методическими навыками, необходимыми для обучения двигательным действиям и совершенствования физических и психических качеств обучающихся;</w:t>
            </w:r>
          </w:p>
          <w:p w14:paraId="6E95E4B5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методами внедрения и обеспечения эффективного образовательного процесса для обучения двигательным действиям, совершенствованию физических и психических качеств обучающихся.</w:t>
            </w:r>
          </w:p>
          <w:p w14:paraId="6E95E4B6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понимать необходимость педагогического сопровождения социализации и профе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ссионального самоопределения обучающихся</w:t>
            </w:r>
          </w:p>
          <w:p w14:paraId="6E95E4B7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использует ее в своей деятельности;</w:t>
            </w:r>
          </w:p>
          <w:p w14:paraId="6E95E4B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педагогическими приемами по привлечению обучающихся к работе по социализации и профессиональному самоопределению;</w:t>
            </w:r>
          </w:p>
          <w:p w14:paraId="6E95E4B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практике педагогической деятельности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наиболее эффективные и соответствующие конкретным участникам образовательного процесса методы и средства обучения двигательным действиям и совершенствования физических и психических качеств с использованием психолого-педагогических, медико-биологических,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 управленческих знаний;</w:t>
            </w:r>
          </w:p>
        </w:tc>
      </w:tr>
      <w:tr w:rsidR="00404FF1" w:rsidRPr="00F37674" w14:paraId="6E95E4C3" w14:textId="77777777">
        <w:trPr>
          <w:trHeight w:hRule="exact" w:val="277"/>
        </w:trPr>
        <w:tc>
          <w:tcPr>
            <w:tcW w:w="993" w:type="dxa"/>
          </w:tcPr>
          <w:p w14:paraId="6E95E4BB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E95E4BC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E95E4BD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4BE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4BF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E95E4C0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95E4C1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4C2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14:paraId="6E95E4C5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4C4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04FF1" w14:paraId="6E95E4C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6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7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8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A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E95E4C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4FF1" w:rsidRPr="00F37674" w14:paraId="6E95E4D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E" w14:textId="77777777" w:rsidR="00404FF1" w:rsidRDefault="00404F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C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Спортивная ориентация и отбор в спорте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0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1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3" w14:textId="77777777" w:rsidR="00404FF1" w:rsidRPr="00F37674" w:rsidRDefault="00404FF1">
            <w:pPr>
              <w:rPr>
                <w:lang w:val="ru-RU"/>
              </w:rPr>
            </w:pPr>
          </w:p>
        </w:tc>
      </w:tr>
    </w:tbl>
    <w:p w14:paraId="6E95E4D5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2"/>
        <w:gridCol w:w="1148"/>
        <w:gridCol w:w="283"/>
        <w:gridCol w:w="1005"/>
      </w:tblGrid>
      <w:tr w:rsidR="00404FF1" w14:paraId="6E95E4D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4D6" w14:textId="294DC00B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95E4D7" w14:textId="77777777" w:rsidR="00404FF1" w:rsidRDefault="00404FF1"/>
        </w:tc>
        <w:tc>
          <w:tcPr>
            <w:tcW w:w="993" w:type="dxa"/>
          </w:tcPr>
          <w:p w14:paraId="6E95E4D8" w14:textId="77777777" w:rsidR="00404FF1" w:rsidRDefault="00404FF1"/>
        </w:tc>
        <w:tc>
          <w:tcPr>
            <w:tcW w:w="710" w:type="dxa"/>
          </w:tcPr>
          <w:p w14:paraId="6E95E4D9" w14:textId="77777777" w:rsidR="00404FF1" w:rsidRDefault="00404FF1"/>
        </w:tc>
        <w:tc>
          <w:tcPr>
            <w:tcW w:w="1135" w:type="dxa"/>
          </w:tcPr>
          <w:p w14:paraId="6E95E4DA" w14:textId="77777777" w:rsidR="00404FF1" w:rsidRDefault="00404FF1"/>
        </w:tc>
        <w:tc>
          <w:tcPr>
            <w:tcW w:w="284" w:type="dxa"/>
          </w:tcPr>
          <w:p w14:paraId="6E95E4DB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4DC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04FF1" w14:paraId="6E95E4E8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E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D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Виды спорта и их классификация. Формирование научного подхода к спорту. Классификации видов спорта и спортивных упражнений. Упражнения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 силовые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скоростные и координационные;  циклические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(основаны на повторяющихся движениях);  ациклические;</w:t>
            </w:r>
          </w:p>
          <w:p w14:paraId="6E95E4E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одномоментные (четкое начало и конец упражнения); силовые (тяжелая атлетика, метание молота, толкание ядра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 скоростно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силовые (прыжки в длину, высоту, в воду, на лыжах);</w:t>
            </w:r>
          </w:p>
          <w:p w14:paraId="6E95E4E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композиционные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(комплекс отдельных навыков или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композиций)  гимнастика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фигурное катание и т. д.)</w:t>
            </w:r>
          </w:p>
          <w:p w14:paraId="6E95E4E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Деление видов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спорта:   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стереотипные (виды спорта, которые оцениваются в баллах);</w:t>
            </w:r>
          </w:p>
          <w:p w14:paraId="6E95E4E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ситуационные (игры, единоборства, кроссы).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4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5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6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7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404FF1" w:rsidRPr="00F37674" w14:paraId="6E95E4EF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Спортивная ориентация и отбор. Проблема одаренности в спорте. Целенаправленная многолетняя подготовка спортсменов высокого класса. Спортивный отбор. Методы исследования, на основании которых выявляются способности детей,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подростков и юношей для специализации в определенном виде спорта или группе видов спорта.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Ориентация  на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выявление спортивных способностей к тому или иному виду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спорта.Спортивная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ориентация. Отличие ориентации от отбора. Подходы к изучению и выявлению одар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енности к занятиям тем или иным видом спорта. Прогнозирование успешности спортивной деятельности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 спорте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наследственным факторам.  /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D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EE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4FD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Изучение проявления физических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 человека.</w:t>
            </w:r>
          </w:p>
          <w:p w14:paraId="6E95E4F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Оборудование: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стабилоплатформа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аудитория Ф-113.</w:t>
            </w:r>
          </w:p>
          <w:p w14:paraId="6E95E4F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Задание:</w:t>
            </w:r>
          </w:p>
          <w:p w14:paraId="6E95E4F4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Определить наиболее значимые физические способности для занятий своим видом спорта.</w:t>
            </w:r>
          </w:p>
          <w:p w14:paraId="6E95E4F5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Проверить степень их развития с использованием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стабилоплатформы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E95E4F6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Разработать компл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ексы упражнений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 их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совершенствования.</w:t>
            </w:r>
          </w:p>
          <w:p w14:paraId="6E95E4F7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Произвести контрольные измерения в начале и в конце исследования.</w:t>
            </w:r>
          </w:p>
          <w:p w14:paraId="6E95E4F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Произвести математический анализ результатов и сделать выводы.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A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B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C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08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E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4F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отбора. Педагогические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критерии:  уровни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физических качеств;</w:t>
            </w:r>
          </w:p>
          <w:p w14:paraId="6E95E500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технико-тактическую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подготовленность;  спортивно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техническое мастерство;  темпы роста спортивных достижений; моторную обучаемость;  координационные возможности; способность юны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спортсменов к эффективному решению двигательных задач в условиях напряженной борьбы. Медико- биологические критерии: состояние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здоровья;  биологический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возраст;  морфофункциональные признаки;  состояние функциональных и сенсорных систем организма; индиви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дуальные особенности высшей нервной деятельности. Психологические критерии: степень развития волевых качеств, особенности характера, темперамент. Социологические критерии: мотивы, интересы и запросы учащихся; влияние семьи; показатели, характеризующие форм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ирующее влияние спорта, коллектива.</w:t>
            </w:r>
          </w:p>
          <w:p w14:paraId="6E95E501" w14:textId="77777777" w:rsidR="00404FF1" w:rsidRPr="00F37674" w:rsidRDefault="00404F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E95E502" w14:textId="77777777" w:rsidR="00404FF1" w:rsidRPr="00F37674" w:rsidRDefault="00404F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E95E503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4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5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6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7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0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A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различных видов спорта к качествам и структуре психологической подготовленности спортсмена (по Ю. Ф.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Курамшину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Отбор и ориентация для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занятий различными видами спорта. Аналитический обзор научных источников. Скоростно-силовые, циклические, игровые виды, единоборства, сложно-координационные виды спорта, туризм.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D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0E" w14:textId="77777777" w:rsidR="00404FF1" w:rsidRPr="00F37674" w:rsidRDefault="00404FF1">
            <w:pPr>
              <w:rPr>
                <w:lang w:val="ru-RU"/>
              </w:rPr>
            </w:pPr>
          </w:p>
        </w:tc>
      </w:tr>
    </w:tbl>
    <w:p w14:paraId="6E95E510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2"/>
        <w:gridCol w:w="1148"/>
        <w:gridCol w:w="283"/>
        <w:gridCol w:w="1005"/>
      </w:tblGrid>
      <w:tr w:rsidR="00404FF1" w14:paraId="6E95E51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511" w14:textId="26CD3E57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95E512" w14:textId="77777777" w:rsidR="00404FF1" w:rsidRDefault="00404FF1"/>
        </w:tc>
        <w:tc>
          <w:tcPr>
            <w:tcW w:w="993" w:type="dxa"/>
          </w:tcPr>
          <w:p w14:paraId="6E95E513" w14:textId="77777777" w:rsidR="00404FF1" w:rsidRDefault="00404FF1"/>
        </w:tc>
        <w:tc>
          <w:tcPr>
            <w:tcW w:w="710" w:type="dxa"/>
          </w:tcPr>
          <w:p w14:paraId="6E95E514" w14:textId="77777777" w:rsidR="00404FF1" w:rsidRDefault="00404FF1"/>
        </w:tc>
        <w:tc>
          <w:tcPr>
            <w:tcW w:w="1135" w:type="dxa"/>
          </w:tcPr>
          <w:p w14:paraId="6E95E515" w14:textId="77777777" w:rsidR="00404FF1" w:rsidRDefault="00404FF1"/>
        </w:tc>
        <w:tc>
          <w:tcPr>
            <w:tcW w:w="284" w:type="dxa"/>
          </w:tcPr>
          <w:p w14:paraId="6E95E516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517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04FF1" w:rsidRPr="00F37674" w14:paraId="6E95E520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Уровни спортивного отбора. Первый уровень - начальный отбор: агитационные мероприятия с целью вызвать интерес к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занятиям;  тестирование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наблюдение для определения способностей детей к данному виду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спорта; наблюдение в процессе обучения с целью установления темпов освоения учебного материала. Критерии спортивной ориентации: рекомендации учителя физической культуры; данные медицинского обследования; антропометрические измерения и их оценка с позиций п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ерспективы. Второй уровень углубленный отбор оценка состояния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здоровья;  выполнение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контрольно-переводных нормативов, разработанных для каждого вида спорта и изложенных в программах для спортивных школ; - антропометрические измерения;  выявление темпов при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 физических качеств и спортивных результатов. Третий уровень - отбор по выявлению спортсменов (18-20 лет) для зачисления в коллективы высокой квалификации.</w:t>
            </w:r>
          </w:p>
          <w:p w14:paraId="6E95E51B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 специальной физической подготовленности, спортивно- технической, тактической, психическо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подготовленности. /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D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E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1F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27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1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2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Способности. Способности в отборе для занятий спортом. Понятие - способности. Физические способности. Физические качества. Моторные задатки. Задатки: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высшей нервной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  строение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тела;  свойства нервно- мышечного аппарата и т. д. Проблема способностей - это проблема индивидуальных различий. Свойства и типы нервной системы. Свойства нервной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системы:  сила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процессов возбуждения и тор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можения; уравновешенность;  подвижность. Оценка способностей соотнесением с достигнутым результатом в данном уровне физического развития. Уровни способностей: самые общие способности, общие элементы спортивных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способностей,  специальные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элементы спортивных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способностей, Структура способностей.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одаренность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3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4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5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6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2F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8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Спортивные способности и их развитие. Генетические и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средовые факторы спортивных способностей. Проблема критических или чувствительных (сенситивных) периодов развития двигательных способностей. сенситивные возрастные периоды для развития двигательных качеств:  для развития быстроты - 9-14 лет;  для развития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 мышц - от 13-14 до 16- 17 лет;  для увеличения результатов прыжков - 12-13 лет;  для значительного повышения выносливости мышц - сгибателей предплечья и туловища - 8-10 лет;  для увеличения продолжительности статистического усилия мышц-сгибателей кист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- 13-14 лет. Прогноз спортивных способностей. Роль генетической информации в формировании спортивных</w:t>
            </w:r>
          </w:p>
          <w:p w14:paraId="6E95E52A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способностей. Взаимодействие генетических и средовых факторов.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D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2E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3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1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влияния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физических упражнений на развитие двигательных способностей. Методики развития различных двигательных способностей. Написание методики развития отдельной двигательной способности и разработка учебно- тренировочного занятия, направленного на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 данно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2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3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4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35" w14:textId="77777777" w:rsidR="00404FF1" w:rsidRPr="00F37674" w:rsidRDefault="00404FF1">
            <w:pPr>
              <w:rPr>
                <w:lang w:val="ru-RU"/>
              </w:rPr>
            </w:pPr>
          </w:p>
        </w:tc>
      </w:tr>
    </w:tbl>
    <w:p w14:paraId="6E95E537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404FF1" w14:paraId="6E95E53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95E538" w14:textId="2ADD4901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95E539" w14:textId="77777777" w:rsidR="00404FF1" w:rsidRDefault="00404FF1"/>
        </w:tc>
        <w:tc>
          <w:tcPr>
            <w:tcW w:w="993" w:type="dxa"/>
          </w:tcPr>
          <w:p w14:paraId="6E95E53A" w14:textId="77777777" w:rsidR="00404FF1" w:rsidRDefault="00404FF1"/>
        </w:tc>
        <w:tc>
          <w:tcPr>
            <w:tcW w:w="710" w:type="dxa"/>
          </w:tcPr>
          <w:p w14:paraId="6E95E53B" w14:textId="77777777" w:rsidR="00404FF1" w:rsidRDefault="00404FF1"/>
        </w:tc>
        <w:tc>
          <w:tcPr>
            <w:tcW w:w="1135" w:type="dxa"/>
          </w:tcPr>
          <w:p w14:paraId="6E95E53C" w14:textId="77777777" w:rsidR="00404FF1" w:rsidRDefault="00404FF1"/>
        </w:tc>
        <w:tc>
          <w:tcPr>
            <w:tcW w:w="284" w:type="dxa"/>
          </w:tcPr>
          <w:p w14:paraId="6E95E53D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53E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04FF1" w:rsidRPr="00F37674" w14:paraId="6E95E546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Отбор в спорте и критерии отбора. Педагогические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критерии:  уровни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физических качеств;  технико-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тактическую подготовленность;  спортивно-техническое мастерство;  темпы роста спортивных достижений;  моторную обучаемость;  координационные возможности;  способность юных спортсменов к эффективному решению двигательных задач в условиях напряженной борьбы.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Тестирование на начальном этапе отбора. Технико-тактическая подготовленность и спортивно-техническое мастерство как критерии отбора на поздних этапах отбора. Прирост результатов как критерий на более поздних этапах отбора. Классификация испытуемых при отб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оре: наиболее одаренные, более одаренные чем в группе, наименее одаренные, наименее одаренные чем в группе. Темпы прироста показателей. Медико-биологические критерии: состояние здоровья; биологический возраст; морфофункциональные признаки; состояние функци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ональных и сенсорных систем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организма;  индивидуальные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высшей нервной деятельности. Психологические критерии: степень развития волевых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качеств,  особенности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характера, темперамент. Социологические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критерии:  мотивы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интересы и запросы учащихся;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влияние семьи;  показатели, характеризующие формирующее влияние спорта, коллектива.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2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3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4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5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51" w14:textId="77777777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7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Виды (уровни) отбора. Начальный отбор: агитационные мероприятия с целью вызвать интерес к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занятиям;  тестирование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наблюдение для определения способностей детей к данному виду спорта; наблюдение в процессе обучения с целью установления темпов освоения учебного материала . Группы начальной подготовки ДЮСШ. Критериями спортивной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ориентации:  рек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омендации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учителя физической культуры; данные медицинского обследования;  антропометрические измерения и их оценка с позиций перспективы. Углубленный отбор - проводится для выявления перспективных юношей и девушек (16-17 лет), которые обладают высоким уров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нем способностей к данному виду спорта и склонностями к определенной специализации.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 отбора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оценка состояния здоровья;  выполнение контрольно-переводных нормативов, разработанных для каждого вида спорта и изложенных в программах для спортивных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школ; антропометрические измерения;  выявление темпов прироста физических качеств и спортивных результатов.  Отбор по выявлению спортсменов (18-20 лет)</w:t>
            </w:r>
          </w:p>
          <w:p w14:paraId="6E95E54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зачисления в коллективы высокой квалификации. Отбор в спортивные команды (страны,</w:t>
            </w:r>
          </w:p>
          <w:p w14:paraId="6E95E54A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региона, ведомства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 д.) для определения участников ответственных соревнований. Требования различных видов спорта к качествам и структуре психологической подготовленности спортсмена (по Ю. Ф. 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Курамшину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6E95E54B" w14:textId="77777777" w:rsidR="00404FF1" w:rsidRDefault="00404FF1">
            <w:pPr>
              <w:spacing w:after="0" w:line="240" w:lineRule="auto"/>
              <w:rPr>
                <w:sz w:val="19"/>
                <w:szCs w:val="19"/>
              </w:rPr>
            </w:pPr>
          </w:p>
          <w:p w14:paraId="6E95E54C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D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E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4F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ОПК-5.1 ОПК-5.2 ОПК-5.3 ПКР-4.1 ПКР-4.2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0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5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2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3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Отбор и ориентация для занятий различными видами спорта. Скоростно-силовые виды спорта. Циклические виды спорта. Игровые виды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Единоборства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4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5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6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ОПК-5.1 ОПК-5.2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7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5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9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A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Развитие физических качеств как критерий отбора. Сила и силовые способности. Сила. Собственно-силовые способности. Скоростно-силовые способности. Силовая выносливость. Измерение силовых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способностей. Разновидности силовых способностей. Сенситивные периоды развития силовых способностей. Наследственные и средовые факторы развития силовых способностей. /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D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5E" w14:textId="77777777" w:rsidR="00404FF1" w:rsidRPr="00F37674" w:rsidRDefault="00404FF1">
            <w:pPr>
              <w:rPr>
                <w:lang w:val="ru-RU"/>
              </w:rPr>
            </w:pPr>
          </w:p>
        </w:tc>
      </w:tr>
    </w:tbl>
    <w:p w14:paraId="6E95E560" w14:textId="77777777" w:rsidR="00404FF1" w:rsidRPr="00F37674" w:rsidRDefault="00F37674">
      <w:pPr>
        <w:rPr>
          <w:sz w:val="0"/>
          <w:szCs w:val="0"/>
          <w:lang w:val="ru-RU"/>
        </w:rPr>
      </w:pPr>
      <w:r w:rsidRPr="00F3767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5"/>
        <w:gridCol w:w="1570"/>
        <w:gridCol w:w="2118"/>
        <w:gridCol w:w="1848"/>
        <w:gridCol w:w="143"/>
        <w:gridCol w:w="1003"/>
        <w:gridCol w:w="720"/>
        <w:gridCol w:w="426"/>
        <w:gridCol w:w="721"/>
        <w:gridCol w:w="282"/>
        <w:gridCol w:w="1003"/>
      </w:tblGrid>
      <w:tr w:rsidR="00404FF1" w14:paraId="6E95E56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E95E561" w14:textId="06466416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95E562" w14:textId="77777777" w:rsidR="00404FF1" w:rsidRDefault="00404FF1"/>
        </w:tc>
        <w:tc>
          <w:tcPr>
            <w:tcW w:w="143" w:type="dxa"/>
          </w:tcPr>
          <w:p w14:paraId="6E95E563" w14:textId="77777777" w:rsidR="00404FF1" w:rsidRDefault="00404FF1"/>
        </w:tc>
        <w:tc>
          <w:tcPr>
            <w:tcW w:w="993" w:type="dxa"/>
          </w:tcPr>
          <w:p w14:paraId="6E95E564" w14:textId="77777777" w:rsidR="00404FF1" w:rsidRDefault="00404FF1"/>
        </w:tc>
        <w:tc>
          <w:tcPr>
            <w:tcW w:w="710" w:type="dxa"/>
          </w:tcPr>
          <w:p w14:paraId="6E95E565" w14:textId="77777777" w:rsidR="00404FF1" w:rsidRDefault="00404FF1"/>
        </w:tc>
        <w:tc>
          <w:tcPr>
            <w:tcW w:w="426" w:type="dxa"/>
          </w:tcPr>
          <w:p w14:paraId="6E95E566" w14:textId="77777777" w:rsidR="00404FF1" w:rsidRDefault="00404FF1"/>
        </w:tc>
        <w:tc>
          <w:tcPr>
            <w:tcW w:w="710" w:type="dxa"/>
          </w:tcPr>
          <w:p w14:paraId="6E95E567" w14:textId="77777777" w:rsidR="00404FF1" w:rsidRDefault="00404FF1"/>
        </w:tc>
        <w:tc>
          <w:tcPr>
            <w:tcW w:w="284" w:type="dxa"/>
          </w:tcPr>
          <w:p w14:paraId="6E95E568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569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04FF1" w:rsidRPr="00F37674" w14:paraId="6E95E571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6B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6C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Быстрота и скоростные способности. Виды скоростных способностей (элементарные формы проявления: латентное время (скрытый период) двигательной реакции, частота движений (темп) и скорость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одиночного движения. Комплексное проявление скоростных способностей: быстрота выполнения двигательных действий, способность как можно быстрее набрать максимальную скорость и способность длительно поддерживать ее.  Двигательные реакции, совершаемые человеко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(две группы - простые и сложные). Уровень и качество скоростных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  зависят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разных факторов. Скоростные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  и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личностно-психические факторы: мотивация, проявление воли, эмоции.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6D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6E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6F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0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79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2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 Выносливость и виды выносливости. Выносливость. Общая выносливость. Специальная выносливость. Длительность работы до момента снижения интенсивности. Фазы снижения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интенсивности: первая фаза - работа до появления чувства усталости, которое</w:t>
            </w:r>
          </w:p>
          <w:p w14:paraId="6E95E574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свидетельствует  о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наступлении утомления, вторая фаза - работа на фоне утомления до тех пор, пока человек может за счет дополнительного волевого усилия поддерживать заданную интенс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ивность. Скоростная выносливость. Силовая выносливость. Координационная выносливость. Методы измерения выносливости. Специфические и неспецифические тесты оценки выносливости.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выносливости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выносливости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5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6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7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ОПК-5.1 ОПК-5.2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8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80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A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B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8. Гибкость и виды ее проявления. Активная гибкость. Пассивная гибкость. Влияние различных факторов, определяющих гибкость.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гибкости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C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D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E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ОПК-5.1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 ОПК-5.3 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7F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89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1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2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9. Ловкость и координационные способности. Координационные способности. Виды КС: специальные, специфические и общие. Важные специфические КС способности:</w:t>
            </w:r>
          </w:p>
          <w:p w14:paraId="6E95E58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 к точности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воспроизведения, дифференцирования, отмеривания и оценки пространственных, временных и силовых параметров движений; к равновесию; ритму; быстрому реагированию; ориентированию в пространстве; быстрой перестройке двигательной</w:t>
            </w:r>
          </w:p>
          <w:p w14:paraId="6E95E584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а также произвольн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ому расслаблению и вестибулярной устойчивости.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  КС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проявляются в ходьбе и беге, а более сложные - проявляются в единоборствах и спортивных играх.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5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6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7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ПКР-4.1 ПКР-4.2 ПКР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88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96" w14:textId="77777777">
        <w:trPr>
          <w:trHeight w:hRule="exact" w:val="277"/>
        </w:trPr>
        <w:tc>
          <w:tcPr>
            <w:tcW w:w="710" w:type="dxa"/>
          </w:tcPr>
          <w:p w14:paraId="6E95E58A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95E58B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95E58C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95E58D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8E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95E58F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90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591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95E59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593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95E594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95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14:paraId="6E95E59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597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04FF1" w:rsidRPr="00F37674" w14:paraId="6E95E59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9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04FF1" w:rsidRPr="00F37674" w14:paraId="6E95E5A7" w14:textId="77777777">
        <w:trPr>
          <w:trHeight w:hRule="exact" w:val="277"/>
        </w:trPr>
        <w:tc>
          <w:tcPr>
            <w:tcW w:w="710" w:type="dxa"/>
          </w:tcPr>
          <w:p w14:paraId="6E95E59B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95E59C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95E59D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95E59E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9F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95E5A0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A1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5A2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95E5A3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95E5A4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95E5A5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A6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A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5A8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404FF1" w14:paraId="6E95E5A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AA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04FF1" w14:paraId="6E95E5B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AC" w14:textId="77777777" w:rsidR="00404FF1" w:rsidRDefault="00404FF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AD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AE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AF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4FF1" w14:paraId="6E95E5B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2" w14:textId="77777777" w:rsidR="00404FF1" w:rsidRDefault="00F376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3" w14:textId="77777777" w:rsidR="00404FF1" w:rsidRPr="00F37674" w:rsidRDefault="00F376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Холодов, Жорж Константинович, Кузнецов,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4" w14:textId="77777777" w:rsidR="00404FF1" w:rsidRPr="00F37674" w:rsidRDefault="00F376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физической культуры и спорта: </w:t>
            </w: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5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6" w14:textId="77777777" w:rsidR="00404FF1" w:rsidRDefault="00F376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</w:tbl>
    <w:p w14:paraId="6E95E5B8" w14:textId="77777777" w:rsidR="00404FF1" w:rsidRDefault="00F376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404FF1" w14:paraId="6E95E5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95E5B9" w14:textId="557A66B9" w:rsidR="00404FF1" w:rsidRDefault="00404F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95E5BA" w14:textId="77777777" w:rsidR="00404FF1" w:rsidRDefault="00404FF1"/>
        </w:tc>
        <w:tc>
          <w:tcPr>
            <w:tcW w:w="2269" w:type="dxa"/>
          </w:tcPr>
          <w:p w14:paraId="6E95E5BB" w14:textId="77777777" w:rsidR="00404FF1" w:rsidRDefault="00404FF1"/>
        </w:tc>
        <w:tc>
          <w:tcPr>
            <w:tcW w:w="993" w:type="dxa"/>
          </w:tcPr>
          <w:p w14:paraId="6E95E5BC" w14:textId="77777777" w:rsidR="00404FF1" w:rsidRDefault="00404FF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95E5BD" w14:textId="77777777" w:rsidR="00404FF1" w:rsidRDefault="00F37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04FF1" w14:paraId="6E95E5C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BF" w14:textId="77777777" w:rsidR="00404FF1" w:rsidRDefault="00404FF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0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1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2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3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04FF1" w:rsidRPr="00F37674" w14:paraId="6E95E5CA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5" w14:textId="77777777" w:rsidR="00404FF1" w:rsidRDefault="00F376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6" w14:textId="77777777" w:rsidR="00404FF1" w:rsidRDefault="00F376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7" w14:textId="77777777" w:rsidR="00404FF1" w:rsidRPr="00F37674" w:rsidRDefault="00F3767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 и спорта: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8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9" w14:textId="77777777" w:rsidR="00404FF1" w:rsidRPr="00F37674" w:rsidRDefault="00F3767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3767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04FF1" w:rsidRPr="00F37674" w14:paraId="6E95E5C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B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</w:t>
            </w: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справочные системы</w:t>
            </w:r>
          </w:p>
        </w:tc>
      </w:tr>
      <w:tr w:rsidR="00404FF1" w14:paraId="6E95E5C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D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04FF1" w:rsidRPr="00F37674" w14:paraId="6E95E5D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C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404FF1" w:rsidRPr="00F37674" w14:paraId="6E95E5D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404FF1" w:rsidRPr="00F37674" w14:paraId="6E95E5D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404FF1" w:rsidRPr="00F37674" w14:paraId="6E95E5D6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5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404FF1" w14:paraId="6E95E5D8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7" w14:textId="77777777" w:rsidR="00404FF1" w:rsidRDefault="00F3767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04FF1" w:rsidRPr="00F37674" w14:paraId="6E95E5D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9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ttp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404FF1" w:rsidRPr="00F37674" w14:paraId="6E95E5DC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B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404FF1" w:rsidRPr="00F37674" w14:paraId="6E95E5D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D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404FF1" w:rsidRPr="00F37674" w14:paraId="6E95E5E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D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мота», режим </w:t>
            </w:r>
            <w:proofErr w:type="gramStart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404FF1" w14:paraId="6E95E5E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E1" w14:textId="77777777" w:rsidR="00404FF1" w:rsidRDefault="00F37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04FF1" w:rsidRPr="00F37674" w14:paraId="6E95E5E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E3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04FF1" w:rsidRPr="00F37674" w14:paraId="6E95E5E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E5" w14:textId="77777777" w:rsidR="00404FF1" w:rsidRPr="00F37674" w:rsidRDefault="00F3767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04FF1" w:rsidRPr="00F37674" w14:paraId="6E95E5EE" w14:textId="77777777">
        <w:trPr>
          <w:trHeight w:hRule="exact" w:val="277"/>
        </w:trPr>
        <w:tc>
          <w:tcPr>
            <w:tcW w:w="710" w:type="dxa"/>
          </w:tcPr>
          <w:p w14:paraId="6E95E5E7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E8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95E5E9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EA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E95E5EB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EC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ED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F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95E5EF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04FF1" w:rsidRPr="00F37674" w14:paraId="6E95E5F2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F1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404FF1" w:rsidRPr="00F37674" w14:paraId="6E95E5F4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F3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Учебные аудитории для проведения лекционных занятий, групповых и индивидуальных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404FF1" w:rsidRPr="00F37674" w14:paraId="6E95E5FC" w14:textId="77777777">
        <w:trPr>
          <w:trHeight w:hRule="exact" w:val="277"/>
        </w:trPr>
        <w:tc>
          <w:tcPr>
            <w:tcW w:w="710" w:type="dxa"/>
          </w:tcPr>
          <w:p w14:paraId="6E95E5F5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F6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95E5F7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95E5F8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E95E5F9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FA" w14:textId="77777777" w:rsidR="00404FF1" w:rsidRPr="00F37674" w:rsidRDefault="00404FF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95E5FB" w14:textId="77777777" w:rsidR="00404FF1" w:rsidRPr="00F37674" w:rsidRDefault="00404FF1">
            <w:pPr>
              <w:rPr>
                <w:lang w:val="ru-RU"/>
              </w:rPr>
            </w:pPr>
          </w:p>
        </w:tc>
      </w:tr>
      <w:tr w:rsidR="00404FF1" w:rsidRPr="00F37674" w14:paraId="6E95E5F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E95E5FD" w14:textId="77777777" w:rsidR="00404FF1" w:rsidRPr="00F37674" w:rsidRDefault="00F376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404FF1" w:rsidRPr="00F37674" w14:paraId="6E95E60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5E5FF" w14:textId="77777777" w:rsidR="00404FF1" w:rsidRPr="00F37674" w:rsidRDefault="00F376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F376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14:paraId="6E95E601" w14:textId="77777777" w:rsidR="00404FF1" w:rsidRPr="00F37674" w:rsidRDefault="00404FF1">
      <w:pPr>
        <w:rPr>
          <w:lang w:val="ru-RU"/>
        </w:rPr>
      </w:pPr>
    </w:p>
    <w:sectPr w:rsidR="00404FF1" w:rsidRPr="00F3767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04FF1"/>
    <w:rsid w:val="00D31453"/>
    <w:rsid w:val="00E209E2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5E35E"/>
  <w15:docId w15:val="{F84F9E8B-8B2E-4E3E-9AD1-A75F8C48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3440</Words>
  <Characters>19611</Characters>
  <Application>Microsoft Office Word</Application>
  <DocSecurity>0</DocSecurity>
  <Lines>163</Lines>
  <Paragraphs>46</Paragraphs>
  <ScaleCrop>false</ScaleCrop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2022-2023_44_03_05_37-19-4-ФСП_plx_Отбор и ориентация в спорте</dc:title>
  <dc:creator>FastReport.NET</dc:creator>
  <cp:lastModifiedBy>галина хвалебо</cp:lastModifiedBy>
  <cp:revision>2</cp:revision>
  <dcterms:created xsi:type="dcterms:W3CDTF">2022-10-15T16:32:00Z</dcterms:created>
  <dcterms:modified xsi:type="dcterms:W3CDTF">2022-10-15T16:34:00Z</dcterms:modified>
</cp:coreProperties>
</file>