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8D65E3" w:rsidRDefault="00637CF1" w:rsidP="002247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8D65E3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22474E" w:rsidRPr="008D65E3" w:rsidRDefault="00637CF1" w:rsidP="00C15EFD">
      <w:pPr>
        <w:shd w:val="clear" w:color="auto" w:fill="FFFFFF"/>
        <w:spacing w:after="0" w:line="240" w:lineRule="auto"/>
        <w:ind w:right="-568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8D65E3">
        <w:rPr>
          <w:rFonts w:ascii="Times New Roman" w:hAnsi="Times New Roman"/>
          <w:bCs/>
          <w:spacing w:val="-5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637CF1" w:rsidRPr="008D65E3" w:rsidRDefault="00637CF1" w:rsidP="002247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8D65E3">
        <w:rPr>
          <w:rFonts w:ascii="Times New Roman" w:hAnsi="Times New Roman"/>
          <w:bCs/>
          <w:spacing w:val="-5"/>
          <w:sz w:val="26"/>
          <w:szCs w:val="26"/>
        </w:rPr>
        <w:t xml:space="preserve">ВЫСШЕГО ОБРАЗОВАНИЯ </w:t>
      </w:r>
    </w:p>
    <w:p w:rsidR="00637CF1" w:rsidRPr="008D65E3" w:rsidRDefault="00637CF1" w:rsidP="002247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65E3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8D65E3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8D65E3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bookmarkStart w:id="0" w:name="_Toc202361963"/>
      <w:r w:rsidRPr="008D65E3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8D65E3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bookmarkEnd w:id="0"/>
    </w:p>
    <w:p w:rsidR="00637CF1" w:rsidRPr="008D65E3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22474E" w:rsidRPr="008D65E3" w:rsidRDefault="0022474E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8D65E3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D65E3" w:rsidTr="00524F67">
        <w:tc>
          <w:tcPr>
            <w:tcW w:w="3795" w:type="dxa"/>
          </w:tcPr>
          <w:p w:rsidR="006214F7" w:rsidRPr="008D65E3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8D65E3" w:rsidRDefault="006214F7" w:rsidP="001B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E3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22474E" w:rsidRPr="008D65E3" w:rsidRDefault="006214F7" w:rsidP="001B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E3">
              <w:rPr>
                <w:rFonts w:ascii="Times New Roman" w:hAnsi="Times New Roman"/>
                <w:sz w:val="28"/>
                <w:szCs w:val="28"/>
              </w:rPr>
              <w:t xml:space="preserve">Ученым советом </w:t>
            </w:r>
          </w:p>
          <w:p w:rsidR="006214F7" w:rsidRPr="008D65E3" w:rsidRDefault="006214F7" w:rsidP="001B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E3">
              <w:rPr>
                <w:rFonts w:ascii="Times New Roman" w:hAnsi="Times New Roman"/>
                <w:sz w:val="28"/>
                <w:szCs w:val="28"/>
              </w:rPr>
              <w:t>ФГБОУ ВО «РГЭУ (РИНХ)»</w:t>
            </w:r>
          </w:p>
          <w:p w:rsidR="006214F7" w:rsidRPr="008D65E3" w:rsidRDefault="006214F7" w:rsidP="001B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E3">
              <w:rPr>
                <w:rFonts w:ascii="Times New Roman" w:hAnsi="Times New Roman"/>
                <w:sz w:val="28"/>
                <w:szCs w:val="28"/>
              </w:rPr>
              <w:t xml:space="preserve">(протокол № </w:t>
            </w:r>
            <w:r w:rsidR="00442479" w:rsidRPr="008D65E3">
              <w:rPr>
                <w:rFonts w:ascii="Times New Roman" w:hAnsi="Times New Roman"/>
                <w:sz w:val="28"/>
                <w:szCs w:val="28"/>
              </w:rPr>
              <w:t>13</w:t>
            </w:r>
            <w:r w:rsidRPr="008D65E3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90254C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 w:rsidRPr="008D65E3">
              <w:rPr>
                <w:rFonts w:ascii="Times New Roman" w:hAnsi="Times New Roman"/>
                <w:sz w:val="28"/>
                <w:szCs w:val="28"/>
              </w:rPr>
              <w:t>.05.</w:t>
            </w:r>
            <w:r w:rsidRPr="008D65E3">
              <w:rPr>
                <w:rFonts w:ascii="Times New Roman" w:hAnsi="Times New Roman"/>
                <w:sz w:val="28"/>
                <w:szCs w:val="28"/>
              </w:rPr>
              <w:t>202</w:t>
            </w:r>
            <w:r w:rsidR="0090254C">
              <w:rPr>
                <w:rFonts w:ascii="Times New Roman" w:hAnsi="Times New Roman"/>
                <w:sz w:val="28"/>
                <w:szCs w:val="28"/>
              </w:rPr>
              <w:t>6</w:t>
            </w:r>
            <w:r w:rsidRPr="008D65E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8D65E3" w:rsidRDefault="006214F7" w:rsidP="001B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E3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Pr="008D65E3" w:rsidRDefault="006214F7" w:rsidP="001B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D65E3" w:rsidRDefault="006214F7" w:rsidP="001B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E3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 w:rsidRPr="008D65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65E3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D65E3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8D65E3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8D65E3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8D65E3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8D65E3" w:rsidRDefault="00637CF1" w:rsidP="00637CF1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8D65E3">
        <w:rPr>
          <w:rFonts w:ascii="Times New Roman" w:hAnsi="Times New Roman"/>
          <w:b/>
          <w:sz w:val="27"/>
          <w:szCs w:val="27"/>
        </w:rPr>
        <w:t>ОСНОВНАЯ ПРОФЕССИОНАЛЬНАЯ ОБРАЗОВАТЕЛЬНАЯ ПРОГРАММА ВЫСШЕГО ОБРАЗОВАНИЯ</w:t>
      </w:r>
    </w:p>
    <w:p w:rsidR="00637CF1" w:rsidRPr="008D65E3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8D65E3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8D65E3" w:rsidRDefault="001F4BE3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i/>
          <w:sz w:val="24"/>
          <w:szCs w:val="24"/>
          <w:u w:val="single"/>
        </w:rPr>
        <w:t>44.03.05 Педагогическое образование (с двумя профилями подготовки)</w:t>
      </w:r>
    </w:p>
    <w:p w:rsidR="00637CF1" w:rsidRPr="008D65E3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8D65E3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8D65E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1F4BE3" w:rsidRPr="008D65E3">
        <w:rPr>
          <w:rFonts w:ascii="Times New Roman" w:hAnsi="Times New Roman"/>
          <w:sz w:val="24"/>
          <w:szCs w:val="24"/>
        </w:rPr>
        <w:t xml:space="preserve"> </w:t>
      </w:r>
    </w:p>
    <w:p w:rsidR="004820FA" w:rsidRPr="008D65E3" w:rsidRDefault="004820FA" w:rsidP="004820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65E3">
        <w:rPr>
          <w:rFonts w:ascii="Times New Roman" w:hAnsi="Times New Roman"/>
          <w:i/>
          <w:sz w:val="24"/>
          <w:szCs w:val="24"/>
          <w:u w:val="single"/>
        </w:rPr>
        <w:t>44.03.05.36 Русский язык и Иностранный язык (английский)</w:t>
      </w:r>
    </w:p>
    <w:p w:rsidR="001F4BE3" w:rsidRPr="008D65E3" w:rsidRDefault="001F4BE3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8D65E3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8D65E3" w:rsidRDefault="000F6980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65E3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proofErr w:type="spellStart"/>
      <w:r w:rsidRPr="008D65E3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proofErr w:type="spellEnd"/>
    </w:p>
    <w:p w:rsidR="00637CF1" w:rsidRPr="008D65E3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8D65E3" w:rsidRDefault="00637CF1" w:rsidP="00637C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Формы обучения: </w:t>
      </w:r>
      <w:r w:rsidR="001F4BE3" w:rsidRPr="008D65E3">
        <w:rPr>
          <w:rFonts w:ascii="Times New Roman" w:hAnsi="Times New Roman"/>
          <w:i/>
          <w:sz w:val="24"/>
          <w:szCs w:val="24"/>
        </w:rPr>
        <w:t>очная, заочная</w:t>
      </w:r>
    </w:p>
    <w:p w:rsidR="00637CF1" w:rsidRPr="008D65E3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8D65E3">
        <w:rPr>
          <w:rFonts w:ascii="Times New Roman" w:hAnsi="Times New Roman"/>
          <w:sz w:val="24"/>
          <w:szCs w:val="24"/>
        </w:rPr>
        <w:t>202</w:t>
      </w:r>
      <w:r w:rsidR="0090254C">
        <w:rPr>
          <w:rFonts w:ascii="Times New Roman" w:hAnsi="Times New Roman"/>
          <w:sz w:val="24"/>
          <w:szCs w:val="24"/>
        </w:rPr>
        <w:t>6</w:t>
      </w:r>
      <w:r w:rsidRPr="008D65E3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8D65E3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79" w:rsidRPr="008D65E3" w:rsidRDefault="00442479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8D65E3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474E" w:rsidRPr="008D65E3" w:rsidRDefault="0022474E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6BA2" w:rsidRPr="008D65E3" w:rsidRDefault="001B6BA2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5EFD" w:rsidRPr="008D65E3" w:rsidRDefault="00C15EFD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6214F7" w:rsidRPr="008D65E3" w:rsidTr="00524F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8D65E3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8D65E3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5E3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1F4BE3" w:rsidRPr="008D65E3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5E3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</w:p>
          <w:p w:rsidR="006214F7" w:rsidRPr="008D65E3" w:rsidRDefault="001F4BE3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5E3">
              <w:rPr>
                <w:rFonts w:ascii="Times New Roman" w:hAnsi="Times New Roman"/>
                <w:sz w:val="24"/>
                <w:szCs w:val="24"/>
              </w:rPr>
              <w:t>русского языка и литературы</w:t>
            </w:r>
          </w:p>
          <w:p w:rsidR="0030130A" w:rsidRPr="008D65E3" w:rsidRDefault="0030130A" w:rsidP="001F4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5E3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FC38BB">
              <w:rPr>
                <w:rFonts w:ascii="Times New Roman" w:hAnsi="Times New Roman"/>
                <w:sz w:val="24"/>
                <w:szCs w:val="24"/>
              </w:rPr>
              <w:t>11</w:t>
            </w:r>
            <w:r w:rsidRPr="008D65E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90254C">
              <w:rPr>
                <w:rFonts w:ascii="Times New Roman" w:hAnsi="Times New Roman"/>
                <w:sz w:val="24"/>
                <w:szCs w:val="24"/>
              </w:rPr>
              <w:t>22</w:t>
            </w:r>
            <w:r w:rsidRPr="008D65E3">
              <w:rPr>
                <w:rFonts w:ascii="Times New Roman" w:hAnsi="Times New Roman"/>
                <w:sz w:val="24"/>
                <w:szCs w:val="24"/>
              </w:rPr>
              <w:t>.05.202</w:t>
            </w:r>
            <w:r w:rsidR="0090254C">
              <w:rPr>
                <w:rFonts w:ascii="Times New Roman" w:hAnsi="Times New Roman"/>
                <w:sz w:val="24"/>
                <w:szCs w:val="24"/>
              </w:rPr>
              <w:t>6</w:t>
            </w:r>
            <w:r w:rsidRPr="008D65E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14F7" w:rsidRPr="008D65E3" w:rsidRDefault="0030130A" w:rsidP="001F4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5E3">
              <w:rPr>
                <w:rFonts w:ascii="Times New Roman" w:hAnsi="Times New Roman"/>
                <w:sz w:val="24"/>
                <w:szCs w:val="24"/>
              </w:rPr>
              <w:t>За</w:t>
            </w:r>
            <w:r w:rsidR="006214F7" w:rsidRPr="008D65E3">
              <w:rPr>
                <w:rFonts w:ascii="Times New Roman" w:hAnsi="Times New Roman"/>
                <w:sz w:val="24"/>
                <w:szCs w:val="24"/>
              </w:rPr>
              <w:t xml:space="preserve">ведующий кафедрой </w:t>
            </w:r>
            <w:r w:rsidR="001F4BE3" w:rsidRPr="008D65E3">
              <w:rPr>
                <w:rFonts w:ascii="Times New Roman" w:hAnsi="Times New Roman"/>
                <w:sz w:val="24"/>
                <w:szCs w:val="24"/>
              </w:rPr>
              <w:t>Т.М. Субботина</w:t>
            </w:r>
          </w:p>
        </w:tc>
      </w:tr>
      <w:tr w:rsidR="006214F7" w:rsidRPr="008D65E3" w:rsidTr="00F05456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8D65E3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8D65E3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8D65E3" w:rsidRDefault="009304FD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_x0000_s1026" style="position:absolute;left:0;text-align:left;margin-left:10.05pt;margin-top:32.05pt;width:46.5pt;height:35.25pt;z-index:251658240;mso-position-horizontal-relative:text;mso-position-vertical-relative:text" stroked="f"/>
              </w:pict>
            </w:r>
          </w:p>
        </w:tc>
        <w:tc>
          <w:tcPr>
            <w:tcW w:w="460" w:type="dxa"/>
            <w:shd w:val="clear" w:color="auto" w:fill="auto"/>
          </w:tcPr>
          <w:p w:rsidR="006214F7" w:rsidRPr="008D65E3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214F7" w:rsidRPr="008D65E3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8D65E3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</w:rPr>
        <w:id w:val="2686408"/>
        <w:docPartObj>
          <w:docPartGallery w:val="Table of Contents"/>
          <w:docPartUnique/>
        </w:docPartObj>
      </w:sdtPr>
      <w:sdtContent>
        <w:p w:rsidR="00C15EFD" w:rsidRPr="008D65E3" w:rsidRDefault="00C15EFD" w:rsidP="00C15EFD">
          <w:pPr>
            <w:pStyle w:val="af5"/>
            <w:jc w:val="center"/>
            <w:rPr>
              <w:color w:val="auto"/>
              <w:sz w:val="24"/>
              <w:szCs w:val="24"/>
            </w:rPr>
          </w:pPr>
          <w:r w:rsidRPr="008D65E3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C15EFD" w:rsidRPr="008D65E3" w:rsidRDefault="009304FD">
          <w:pPr>
            <w:pStyle w:val="13"/>
            <w:tabs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r w:rsidRPr="008D65E3">
            <w:rPr>
              <w:sz w:val="24"/>
              <w:szCs w:val="24"/>
            </w:rPr>
            <w:fldChar w:fldCharType="begin"/>
          </w:r>
          <w:r w:rsidR="00C15EFD" w:rsidRPr="008D65E3">
            <w:rPr>
              <w:sz w:val="24"/>
              <w:szCs w:val="24"/>
            </w:rPr>
            <w:instrText xml:space="preserve"> TOC \o "1-3" \h \z \u </w:instrText>
          </w:r>
          <w:r w:rsidRPr="008D65E3">
            <w:rPr>
              <w:sz w:val="24"/>
              <w:szCs w:val="24"/>
            </w:rPr>
            <w:fldChar w:fldCharType="separate"/>
          </w:r>
        </w:p>
        <w:p w:rsidR="00C15EFD" w:rsidRPr="008D65E3" w:rsidRDefault="009304FD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2361964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1.</w:t>
            </w:r>
            <w:r w:rsidR="00C15EFD" w:rsidRPr="008D65E3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ОБЩИЕ ПОЛОЖЕНИЯ</w:t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_Toc202361964 \h </w:instrTex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658A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5EFD" w:rsidRPr="008D65E3" w:rsidRDefault="009304FD" w:rsidP="00C15EFD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2361965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2.</w:t>
            </w:r>
            <w:r w:rsidR="00C15EFD" w:rsidRPr="008D65E3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ОБЩАЯ ХАРАКТЕРИСТИКА ОБРАЗОВАТЕЛЬНОЙ</w:t>
            </w:r>
          </w:hyperlink>
          <w:r w:rsidR="00C15EFD" w:rsidRPr="008D65E3">
            <w:rPr>
              <w:rStyle w:val="ad"/>
              <w:rFonts w:ascii="Times New Roman" w:hAnsi="Times New Roman"/>
              <w:noProof/>
              <w:color w:val="auto"/>
              <w:sz w:val="24"/>
              <w:szCs w:val="24"/>
            </w:rPr>
            <w:t xml:space="preserve"> </w:t>
          </w:r>
          <w:hyperlink w:anchor="_Toc202361966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ПРОГРАММЫ ВЫСШЕГО ОБРАЗОВАНИЯ</w:t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_Toc202361966 \h </w:instrTex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658A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5EFD" w:rsidRPr="008D65E3" w:rsidRDefault="009304FD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2361967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3.</w:t>
            </w:r>
            <w:r w:rsidR="00C15EFD" w:rsidRPr="008D65E3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ХАРАКТЕРИСТИКА ПРОФЕССИОНАЛЬНОЙ ДЕЯТЕЛЬНОСТИ ВЫПУСКНИКА</w:t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_Toc202361967 \h </w:instrTex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658A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5EFD" w:rsidRPr="008D65E3" w:rsidRDefault="009304FD" w:rsidP="00C15EFD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2361968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4.</w:t>
            </w:r>
            <w:r w:rsidR="00C15EFD" w:rsidRPr="008D65E3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ПЛАНИРУЕМЫЕ РЕЗУЛЬТАТЫ ОСВОЕНИЯ</w:t>
            </w:r>
          </w:hyperlink>
          <w:r w:rsidR="00C15EFD" w:rsidRPr="008D65E3">
            <w:rPr>
              <w:rStyle w:val="ad"/>
              <w:rFonts w:ascii="Times New Roman" w:hAnsi="Times New Roman"/>
              <w:noProof/>
              <w:color w:val="auto"/>
              <w:sz w:val="24"/>
              <w:szCs w:val="24"/>
            </w:rPr>
            <w:t xml:space="preserve"> </w:t>
          </w:r>
          <w:hyperlink w:anchor="_Toc202361969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ОБРАЗОВАТЕЛЬНОЙ ПРОГРАММЫ</w:t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_Toc202361969 \h </w:instrTex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658A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5EFD" w:rsidRPr="008D65E3" w:rsidRDefault="009304FD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2361970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5.</w:t>
            </w:r>
            <w:r w:rsidR="00C15EFD" w:rsidRPr="008D65E3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УЧЕБНЫЙ ПЛАН И ГРАФИК УЧЕБНОГО ПРОЦЕССА</w:t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_Toc202361970 \h </w:instrTex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658A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5EFD" w:rsidRPr="008D65E3" w:rsidRDefault="009304FD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2361971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6.</w:t>
            </w:r>
            <w:r w:rsidR="00C15EFD" w:rsidRPr="008D65E3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РАБОЧИЕ ПРОГРАММЫ ДИСЦИПЛИН</w:t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_Toc202361971 \h </w:instrTex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658A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5EFD" w:rsidRPr="008D65E3" w:rsidRDefault="009304FD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2361972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7.</w:t>
            </w:r>
            <w:r w:rsidR="00C15EFD" w:rsidRPr="008D65E3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ПРОГРАММЫ ПРАКТИК</w:t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_Toc202361972 \h </w:instrTex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658A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5EFD" w:rsidRPr="008D65E3" w:rsidRDefault="009304FD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2361973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8.</w:t>
            </w:r>
            <w:r w:rsidR="00C15EFD" w:rsidRPr="008D65E3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ГОСУДАРСТВЕННАЯ ИТОГОВАЯ АТТЕСТАЦИЯ</w:t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_Toc202361973 \h </w:instrTex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658A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5EFD" w:rsidRPr="008D65E3" w:rsidRDefault="009304FD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2361974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9.</w:t>
            </w:r>
            <w:r w:rsidR="00C15EFD" w:rsidRPr="008D65E3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ОЦЕНОЧНЫЕ МАТЕРИАЛЫ</w:t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_Toc202361974 \h </w:instrTex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658A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5EFD" w:rsidRPr="008D65E3" w:rsidRDefault="009304FD">
          <w:pPr>
            <w:pStyle w:val="13"/>
            <w:tabs>
              <w:tab w:val="left" w:pos="66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2361975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10.</w:t>
            </w:r>
            <w:r w:rsidR="00C15EFD" w:rsidRPr="008D65E3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УСЛОВИЯ РЕАЛИЗАЦИИ ОБРАЗОВАТЕЛЬНОЙ ПРОГРАММЫ</w:t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_Toc202361975 \h </w:instrTex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658A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5EFD" w:rsidRPr="008D65E3" w:rsidRDefault="009304FD">
          <w:pPr>
            <w:pStyle w:val="13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2361976" w:history="1"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11.</w:t>
            </w:r>
            <w:r w:rsidR="00C15EFD" w:rsidRPr="008D65E3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15EFD" w:rsidRPr="008D65E3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СОЦИОКУЛЬТУРНАЯ СРЕДА УНИВЕРСИТЕТА</w:t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5EFD"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_Toc202361976 \h </w:instrTex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658A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Pr="008D65E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5EFD" w:rsidRPr="008D65E3" w:rsidRDefault="009304FD">
          <w:r w:rsidRPr="008D65E3">
            <w:rPr>
              <w:sz w:val="24"/>
              <w:szCs w:val="24"/>
            </w:rPr>
            <w:fldChar w:fldCharType="end"/>
          </w:r>
        </w:p>
      </w:sdtContent>
    </w:sdt>
    <w:p w:rsidR="00FD4604" w:rsidRPr="008D65E3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D65E3" w:rsidRDefault="00FD4604">
      <w:pPr>
        <w:rPr>
          <w:rFonts w:ascii="Times New Roman" w:hAnsi="Times New Roman"/>
          <w:b/>
          <w:sz w:val="24"/>
          <w:szCs w:val="24"/>
        </w:rPr>
      </w:pPr>
      <w:r w:rsidRPr="008D65E3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D65E3" w:rsidRDefault="00237E06" w:rsidP="00254552">
      <w:pPr>
        <w:pStyle w:val="1"/>
        <w:numPr>
          <w:ilvl w:val="0"/>
          <w:numId w:val="17"/>
        </w:numPr>
        <w:tabs>
          <w:tab w:val="left" w:pos="426"/>
        </w:tabs>
        <w:spacing w:before="0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" w:name="_Toc202361964"/>
      <w:r w:rsidRPr="008D65E3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1"/>
    </w:p>
    <w:p w:rsidR="0027094C" w:rsidRPr="008D65E3" w:rsidRDefault="0027094C" w:rsidP="0022474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8D65E3" w:rsidRDefault="001159FE" w:rsidP="004820F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8D65E3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8D65E3">
        <w:rPr>
          <w:rFonts w:ascii="Times New Roman" w:hAnsi="Times New Roman"/>
          <w:sz w:val="24"/>
          <w:szCs w:val="24"/>
        </w:rPr>
        <w:t>о</w:t>
      </w:r>
      <w:r w:rsidR="00237E06" w:rsidRPr="008D65E3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8D65E3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8D65E3">
        <w:rPr>
          <w:rFonts w:ascii="Times New Roman" w:hAnsi="Times New Roman"/>
          <w:sz w:val="24"/>
          <w:szCs w:val="24"/>
        </w:rPr>
        <w:t xml:space="preserve">– </w:t>
      </w:r>
      <w:r w:rsidR="00035C71" w:rsidRPr="008D65E3">
        <w:rPr>
          <w:rFonts w:ascii="Times New Roman" w:hAnsi="Times New Roman"/>
          <w:sz w:val="24"/>
          <w:szCs w:val="24"/>
        </w:rPr>
        <w:t>пр</w:t>
      </w:r>
      <w:r w:rsidR="00035C71" w:rsidRPr="008D65E3">
        <w:rPr>
          <w:rFonts w:ascii="Times New Roman" w:hAnsi="Times New Roman"/>
          <w:sz w:val="24"/>
          <w:szCs w:val="24"/>
        </w:rPr>
        <w:t>о</w:t>
      </w:r>
      <w:r w:rsidR="00035C71" w:rsidRPr="008D65E3">
        <w:rPr>
          <w:rFonts w:ascii="Times New Roman" w:hAnsi="Times New Roman"/>
          <w:sz w:val="24"/>
          <w:szCs w:val="24"/>
        </w:rPr>
        <w:t xml:space="preserve">грамма </w:t>
      </w:r>
      <w:proofErr w:type="spellStart"/>
      <w:r w:rsidR="00035C71" w:rsidRPr="008D65E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035C71" w:rsidRPr="008D65E3">
        <w:rPr>
          <w:rFonts w:ascii="Times New Roman" w:hAnsi="Times New Roman"/>
          <w:sz w:val="24"/>
          <w:szCs w:val="24"/>
        </w:rPr>
        <w:t xml:space="preserve"> по направлению под</w:t>
      </w:r>
      <w:r w:rsidR="00685FAE" w:rsidRPr="008D65E3">
        <w:rPr>
          <w:rFonts w:ascii="Times New Roman" w:hAnsi="Times New Roman"/>
          <w:sz w:val="24"/>
          <w:szCs w:val="24"/>
        </w:rPr>
        <w:t>готовки: 4</w:t>
      </w:r>
      <w:r w:rsidR="00685FAE" w:rsidRPr="008D65E3">
        <w:rPr>
          <w:rFonts w:ascii="Times New Roman" w:hAnsi="Times New Roman"/>
          <w:i/>
          <w:sz w:val="24"/>
          <w:szCs w:val="24"/>
          <w:u w:val="single"/>
        </w:rPr>
        <w:t>4.03.05 Педагогическое образование (с дв</w:t>
      </w:r>
      <w:r w:rsidR="00685FAE" w:rsidRPr="008D65E3">
        <w:rPr>
          <w:rFonts w:ascii="Times New Roman" w:hAnsi="Times New Roman"/>
          <w:i/>
          <w:sz w:val="24"/>
          <w:szCs w:val="24"/>
          <w:u w:val="single"/>
        </w:rPr>
        <w:t>у</w:t>
      </w:r>
      <w:r w:rsidR="00685FAE" w:rsidRPr="008D65E3">
        <w:rPr>
          <w:rFonts w:ascii="Times New Roman" w:hAnsi="Times New Roman"/>
          <w:i/>
          <w:sz w:val="24"/>
          <w:szCs w:val="24"/>
          <w:u w:val="single"/>
        </w:rPr>
        <w:t>мя профилями подготовки)</w:t>
      </w:r>
      <w:r w:rsidR="00685FAE" w:rsidRPr="008D65E3">
        <w:rPr>
          <w:rFonts w:ascii="Times New Roman" w:hAnsi="Times New Roman"/>
          <w:sz w:val="24"/>
          <w:szCs w:val="24"/>
        </w:rPr>
        <w:t xml:space="preserve"> </w:t>
      </w:r>
      <w:r w:rsidR="00035C71" w:rsidRPr="008D65E3">
        <w:rPr>
          <w:rFonts w:ascii="Times New Roman" w:hAnsi="Times New Roman"/>
          <w:sz w:val="24"/>
          <w:szCs w:val="24"/>
        </w:rPr>
        <w:t>профиля</w:t>
      </w:r>
      <w:r w:rsidR="00685FAE" w:rsidRPr="008D65E3">
        <w:rPr>
          <w:rFonts w:ascii="Times New Roman" w:hAnsi="Times New Roman"/>
          <w:sz w:val="24"/>
          <w:szCs w:val="24"/>
        </w:rPr>
        <w:t>:</w:t>
      </w:r>
      <w:r w:rsidR="00035C71" w:rsidRPr="008D65E3">
        <w:rPr>
          <w:rFonts w:ascii="Times New Roman" w:hAnsi="Times New Roman"/>
          <w:sz w:val="24"/>
          <w:szCs w:val="24"/>
        </w:rPr>
        <w:t xml:space="preserve"> </w:t>
      </w:r>
      <w:r w:rsidR="004820FA" w:rsidRPr="008D65E3">
        <w:rPr>
          <w:rFonts w:ascii="Times New Roman" w:hAnsi="Times New Roman"/>
          <w:i/>
          <w:sz w:val="24"/>
          <w:szCs w:val="24"/>
          <w:u w:val="single"/>
        </w:rPr>
        <w:t>44.03.05.36 Русский язык и Иностранный язык (англи</w:t>
      </w:r>
      <w:r w:rsidR="004820FA" w:rsidRPr="008D65E3">
        <w:rPr>
          <w:rFonts w:ascii="Times New Roman" w:hAnsi="Times New Roman"/>
          <w:i/>
          <w:sz w:val="24"/>
          <w:szCs w:val="24"/>
          <w:u w:val="single"/>
        </w:rPr>
        <w:t>й</w:t>
      </w:r>
      <w:r w:rsidR="004820FA" w:rsidRPr="008D65E3">
        <w:rPr>
          <w:rFonts w:ascii="Times New Roman" w:hAnsi="Times New Roman"/>
          <w:i/>
          <w:sz w:val="24"/>
          <w:szCs w:val="24"/>
          <w:u w:val="single"/>
        </w:rPr>
        <w:t xml:space="preserve">ский) </w:t>
      </w:r>
      <w:r w:rsidR="0066672B" w:rsidRPr="008D65E3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8D65E3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8D65E3">
        <w:rPr>
          <w:rFonts w:ascii="Times New Roman" w:hAnsi="Times New Roman"/>
          <w:sz w:val="24"/>
          <w:szCs w:val="24"/>
        </w:rPr>
        <w:t>)</w:t>
      </w:r>
      <w:r w:rsidR="00237E06" w:rsidRPr="008D65E3">
        <w:rPr>
          <w:rFonts w:ascii="Times New Roman" w:hAnsi="Times New Roman"/>
          <w:sz w:val="24"/>
          <w:szCs w:val="24"/>
        </w:rPr>
        <w:t xml:space="preserve">, </w:t>
      </w:r>
      <w:r w:rsidR="00442479" w:rsidRPr="008D65E3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</w:t>
      </w:r>
      <w:r w:rsidR="00442479" w:rsidRPr="008D65E3">
        <w:rPr>
          <w:rFonts w:ascii="Times New Roman" w:hAnsi="Times New Roman"/>
          <w:sz w:val="24"/>
          <w:szCs w:val="24"/>
        </w:rPr>
        <w:t>а</w:t>
      </w:r>
      <w:r w:rsidR="00442479" w:rsidRPr="008D65E3">
        <w:rPr>
          <w:rFonts w:ascii="Times New Roman" w:hAnsi="Times New Roman"/>
          <w:sz w:val="24"/>
          <w:szCs w:val="24"/>
        </w:rPr>
        <w:t>ния «Ростовский государственный экономический университет (РИНХ)»</w:t>
      </w:r>
      <w:r w:rsidRPr="008D65E3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8D65E3">
        <w:rPr>
          <w:rFonts w:ascii="Times New Roman" w:hAnsi="Times New Roman"/>
          <w:sz w:val="24"/>
          <w:szCs w:val="24"/>
        </w:rPr>
        <w:t>,</w:t>
      </w:r>
      <w:r w:rsidR="00E4247D" w:rsidRPr="008D65E3">
        <w:rPr>
          <w:rFonts w:ascii="Times New Roman" w:hAnsi="Times New Roman"/>
          <w:sz w:val="24"/>
          <w:szCs w:val="24"/>
        </w:rPr>
        <w:t xml:space="preserve"> </w:t>
      </w:r>
      <w:r w:rsidR="00237E06" w:rsidRPr="008D65E3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</w:t>
      </w:r>
      <w:proofErr w:type="gramStart"/>
      <w:r w:rsidR="00237E06" w:rsidRPr="008D65E3">
        <w:rPr>
          <w:rFonts w:ascii="Times New Roman" w:hAnsi="Times New Roman"/>
          <w:sz w:val="24"/>
          <w:szCs w:val="24"/>
        </w:rPr>
        <w:t>утвержде</w:t>
      </w:r>
      <w:r w:rsidR="00237E06" w:rsidRPr="008D65E3">
        <w:rPr>
          <w:rFonts w:ascii="Times New Roman" w:hAnsi="Times New Roman"/>
          <w:sz w:val="24"/>
          <w:szCs w:val="24"/>
        </w:rPr>
        <w:t>н</w:t>
      </w:r>
      <w:r w:rsidR="00237E06" w:rsidRPr="008D65E3">
        <w:rPr>
          <w:rFonts w:ascii="Times New Roman" w:hAnsi="Times New Roman"/>
          <w:sz w:val="24"/>
          <w:szCs w:val="24"/>
        </w:rPr>
        <w:t>ный</w:t>
      </w:r>
      <w:proofErr w:type="gramEnd"/>
      <w:r w:rsidR="00237E06" w:rsidRPr="008D65E3">
        <w:rPr>
          <w:rFonts w:ascii="Times New Roman" w:hAnsi="Times New Roman"/>
          <w:sz w:val="24"/>
          <w:szCs w:val="24"/>
        </w:rPr>
        <w:t xml:space="preserve"> </w:t>
      </w:r>
      <w:r w:rsidRPr="008D65E3">
        <w:rPr>
          <w:rFonts w:ascii="Times New Roman" w:hAnsi="Times New Roman"/>
          <w:sz w:val="24"/>
          <w:szCs w:val="24"/>
        </w:rPr>
        <w:t>У</w:t>
      </w:r>
      <w:r w:rsidR="00237E06" w:rsidRPr="008D65E3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</w:t>
      </w:r>
      <w:r w:rsidR="00237E06" w:rsidRPr="008D65E3">
        <w:rPr>
          <w:rFonts w:ascii="Times New Roman" w:hAnsi="Times New Roman"/>
          <w:sz w:val="24"/>
          <w:szCs w:val="24"/>
        </w:rPr>
        <w:t>н</w:t>
      </w:r>
      <w:r w:rsidR="00237E06" w:rsidRPr="008D65E3">
        <w:rPr>
          <w:rFonts w:ascii="Times New Roman" w:hAnsi="Times New Roman"/>
          <w:sz w:val="24"/>
          <w:szCs w:val="24"/>
        </w:rPr>
        <w:t>дартом высшего</w:t>
      </w:r>
      <w:r w:rsidR="002719AF" w:rsidRPr="008D65E3">
        <w:rPr>
          <w:rFonts w:ascii="Times New Roman" w:hAnsi="Times New Roman"/>
          <w:sz w:val="24"/>
          <w:szCs w:val="24"/>
        </w:rPr>
        <w:t xml:space="preserve"> </w:t>
      </w:r>
      <w:r w:rsidR="00237E06" w:rsidRPr="008D65E3">
        <w:rPr>
          <w:rFonts w:ascii="Times New Roman" w:hAnsi="Times New Roman"/>
          <w:sz w:val="24"/>
          <w:szCs w:val="24"/>
        </w:rPr>
        <w:t>образования</w:t>
      </w:r>
      <w:r w:rsidR="00F00FB2" w:rsidRPr="008D65E3">
        <w:rPr>
          <w:rFonts w:ascii="Times New Roman" w:hAnsi="Times New Roman"/>
          <w:sz w:val="24"/>
          <w:szCs w:val="24"/>
        </w:rPr>
        <w:t>.</w:t>
      </w:r>
    </w:p>
    <w:p w:rsidR="00136346" w:rsidRPr="008D65E3" w:rsidRDefault="00136346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</w:t>
      </w:r>
      <w:r w:rsidRPr="008D65E3">
        <w:rPr>
          <w:rFonts w:ascii="Times New Roman" w:hAnsi="Times New Roman"/>
          <w:sz w:val="24"/>
          <w:szCs w:val="24"/>
        </w:rPr>
        <w:t>б</w:t>
      </w:r>
      <w:r w:rsidRPr="008D65E3">
        <w:rPr>
          <w:rFonts w:ascii="Times New Roman" w:hAnsi="Times New Roman"/>
          <w:sz w:val="24"/>
          <w:szCs w:val="24"/>
        </w:rPr>
        <w:t>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8D65E3">
        <w:rPr>
          <w:rFonts w:ascii="Times New Roman" w:hAnsi="Times New Roman"/>
          <w:sz w:val="24"/>
          <w:szCs w:val="24"/>
        </w:rPr>
        <w:t>.</w:t>
      </w:r>
    </w:p>
    <w:p w:rsidR="008E3B6E" w:rsidRPr="008D65E3" w:rsidRDefault="008E3B6E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8D65E3">
        <w:rPr>
          <w:rFonts w:ascii="Times New Roman" w:hAnsi="Times New Roman"/>
          <w:sz w:val="24"/>
          <w:szCs w:val="24"/>
        </w:rPr>
        <w:t>ВО</w:t>
      </w:r>
      <w:proofErr w:type="gramEnd"/>
      <w:r w:rsidRPr="008D65E3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8D65E3">
        <w:rPr>
          <w:rFonts w:ascii="Times New Roman" w:hAnsi="Times New Roman"/>
          <w:sz w:val="24"/>
          <w:szCs w:val="24"/>
        </w:rPr>
        <w:t>при</w:t>
      </w:r>
      <w:proofErr w:type="gramEnd"/>
      <w:r w:rsidRPr="008D65E3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8D65E3">
        <w:rPr>
          <w:rFonts w:ascii="Times New Roman" w:hAnsi="Times New Roman"/>
          <w:sz w:val="24"/>
          <w:szCs w:val="24"/>
        </w:rPr>
        <w:t>ться</w:t>
      </w:r>
      <w:r w:rsidRPr="008D65E3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</w:t>
      </w:r>
      <w:r w:rsidRPr="008D65E3">
        <w:rPr>
          <w:rFonts w:ascii="Times New Roman" w:hAnsi="Times New Roman"/>
          <w:sz w:val="24"/>
          <w:szCs w:val="24"/>
        </w:rPr>
        <w:t>и</w:t>
      </w:r>
      <w:r w:rsidRPr="008D65E3">
        <w:rPr>
          <w:rFonts w:ascii="Times New Roman" w:hAnsi="Times New Roman"/>
          <w:sz w:val="24"/>
          <w:szCs w:val="24"/>
        </w:rPr>
        <w:t xml:space="preserve">тия, индивидуальных возможностей и необходимых специальных условий их обучения. </w:t>
      </w:r>
      <w:proofErr w:type="gramStart"/>
      <w:r w:rsidRPr="008D65E3">
        <w:rPr>
          <w:rFonts w:ascii="Times New Roman" w:hAnsi="Times New Roman"/>
          <w:sz w:val="24"/>
          <w:szCs w:val="24"/>
        </w:rPr>
        <w:t>Для определения необходимых условий организации обучения с учетом особенностей психофиз</w:t>
      </w:r>
      <w:r w:rsidRPr="008D65E3">
        <w:rPr>
          <w:rFonts w:ascii="Times New Roman" w:hAnsi="Times New Roman"/>
          <w:sz w:val="24"/>
          <w:szCs w:val="24"/>
        </w:rPr>
        <w:t>и</w:t>
      </w:r>
      <w:r w:rsidRPr="008D65E3">
        <w:rPr>
          <w:rFonts w:ascii="Times New Roman" w:hAnsi="Times New Roman"/>
          <w:sz w:val="24"/>
          <w:szCs w:val="24"/>
        </w:rPr>
        <w:t xml:space="preserve">ческого развития и индивидуальных возможностей </w:t>
      </w:r>
      <w:r w:rsidR="0066672B" w:rsidRPr="008D65E3">
        <w:rPr>
          <w:rFonts w:ascii="Times New Roman" w:hAnsi="Times New Roman"/>
          <w:sz w:val="24"/>
          <w:szCs w:val="24"/>
        </w:rPr>
        <w:t>обучающийся</w:t>
      </w:r>
      <w:r w:rsidRPr="008D65E3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8D65E3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8D65E3">
        <w:rPr>
          <w:rFonts w:ascii="Times New Roman" w:hAnsi="Times New Roman"/>
          <w:sz w:val="24"/>
          <w:szCs w:val="24"/>
        </w:rPr>
        <w:t xml:space="preserve"> инвалида (ребенка-инвалида), с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>держащую информацию о необходимых специальных условиях обучения, а также сведения о</w:t>
      </w:r>
      <w:r w:rsidRPr="008D65E3">
        <w:rPr>
          <w:rFonts w:ascii="Times New Roman" w:hAnsi="Times New Roman"/>
          <w:sz w:val="24"/>
          <w:szCs w:val="24"/>
        </w:rPr>
        <w:t>т</w:t>
      </w:r>
      <w:r w:rsidRPr="008D65E3">
        <w:rPr>
          <w:rFonts w:ascii="Times New Roman" w:hAnsi="Times New Roman"/>
          <w:sz w:val="24"/>
          <w:szCs w:val="24"/>
        </w:rPr>
        <w:t xml:space="preserve">носительно рекомендованных условий и видов труда, </w:t>
      </w:r>
      <w:r w:rsidR="0066672B" w:rsidRPr="008D65E3">
        <w:rPr>
          <w:rFonts w:ascii="Times New Roman" w:hAnsi="Times New Roman"/>
          <w:sz w:val="24"/>
          <w:szCs w:val="24"/>
        </w:rPr>
        <w:t>обучающийся</w:t>
      </w:r>
      <w:r w:rsidRPr="008D65E3">
        <w:rPr>
          <w:rFonts w:ascii="Times New Roman" w:hAnsi="Times New Roman"/>
          <w:sz w:val="24"/>
          <w:szCs w:val="24"/>
        </w:rPr>
        <w:t xml:space="preserve"> с ограниченными возмо</w:t>
      </w:r>
      <w:r w:rsidRPr="008D65E3">
        <w:rPr>
          <w:rFonts w:ascii="Times New Roman" w:hAnsi="Times New Roman"/>
          <w:sz w:val="24"/>
          <w:szCs w:val="24"/>
        </w:rPr>
        <w:t>ж</w:t>
      </w:r>
      <w:r w:rsidRPr="008D65E3">
        <w:rPr>
          <w:rFonts w:ascii="Times New Roman" w:hAnsi="Times New Roman"/>
          <w:sz w:val="24"/>
          <w:szCs w:val="24"/>
        </w:rPr>
        <w:t xml:space="preserve">ностями здоровья предъявляет заключение </w:t>
      </w:r>
      <w:proofErr w:type="spellStart"/>
      <w:r w:rsidRPr="008D65E3">
        <w:rPr>
          <w:rFonts w:ascii="Times New Roman" w:hAnsi="Times New Roman"/>
          <w:sz w:val="24"/>
          <w:szCs w:val="24"/>
        </w:rPr>
        <w:t>психолого</w:t>
      </w:r>
      <w:r w:rsidR="009B2C61" w:rsidRPr="008D65E3">
        <w:rPr>
          <w:rFonts w:ascii="Times New Roman" w:hAnsi="Times New Roman"/>
          <w:sz w:val="24"/>
          <w:szCs w:val="24"/>
        </w:rPr>
        <w:t>-</w:t>
      </w:r>
      <w:r w:rsidRPr="008D65E3">
        <w:rPr>
          <w:rFonts w:ascii="Times New Roman" w:hAnsi="Times New Roman"/>
          <w:sz w:val="24"/>
          <w:szCs w:val="24"/>
        </w:rPr>
        <w:t>медико-педагогической</w:t>
      </w:r>
      <w:proofErr w:type="spellEnd"/>
      <w:r w:rsidRPr="008D65E3">
        <w:rPr>
          <w:rFonts w:ascii="Times New Roman" w:hAnsi="Times New Roman"/>
          <w:sz w:val="24"/>
          <w:szCs w:val="24"/>
        </w:rPr>
        <w:t xml:space="preserve"> комиссии, с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>держащее информацию о необходимых специальных условиях обучения.</w:t>
      </w:r>
      <w:proofErr w:type="gramEnd"/>
      <w:r w:rsidR="00F00FB2" w:rsidRPr="008D65E3">
        <w:rPr>
          <w:rFonts w:ascii="Times New Roman" w:hAnsi="Times New Roman"/>
          <w:sz w:val="24"/>
          <w:szCs w:val="24"/>
        </w:rPr>
        <w:t xml:space="preserve"> Адаптация програ</w:t>
      </w:r>
      <w:r w:rsidR="00F00FB2" w:rsidRPr="008D65E3">
        <w:rPr>
          <w:rFonts w:ascii="Times New Roman" w:hAnsi="Times New Roman"/>
          <w:sz w:val="24"/>
          <w:szCs w:val="24"/>
        </w:rPr>
        <w:t>м</w:t>
      </w:r>
      <w:r w:rsidR="00F00FB2" w:rsidRPr="008D65E3">
        <w:rPr>
          <w:rFonts w:ascii="Times New Roman" w:hAnsi="Times New Roman"/>
          <w:sz w:val="24"/>
          <w:szCs w:val="24"/>
        </w:rPr>
        <w:t xml:space="preserve">мы осуществляется по заявлению </w:t>
      </w:r>
      <w:proofErr w:type="gramStart"/>
      <w:r w:rsidR="00F00FB2" w:rsidRPr="008D65E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8D65E3">
        <w:rPr>
          <w:rFonts w:ascii="Times New Roman" w:hAnsi="Times New Roman"/>
          <w:sz w:val="24"/>
          <w:szCs w:val="24"/>
        </w:rPr>
        <w:t>.</w:t>
      </w:r>
    </w:p>
    <w:p w:rsidR="00237E06" w:rsidRPr="008D65E3" w:rsidRDefault="00237E06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8D65E3" w:rsidRDefault="00237E06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8D65E3" w:rsidRDefault="00237E06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</w:t>
      </w:r>
      <w:r w:rsidRPr="008D65E3">
        <w:rPr>
          <w:rFonts w:ascii="Times New Roman" w:hAnsi="Times New Roman"/>
          <w:sz w:val="24"/>
          <w:szCs w:val="24"/>
        </w:rPr>
        <w:t>а</w:t>
      </w:r>
      <w:r w:rsidRPr="008D65E3">
        <w:rPr>
          <w:rFonts w:ascii="Times New Roman" w:hAnsi="Times New Roman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8D65E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8D65E3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8D65E3">
        <w:rPr>
          <w:rFonts w:ascii="Times New Roman" w:hAnsi="Times New Roman"/>
          <w:sz w:val="24"/>
          <w:szCs w:val="24"/>
        </w:rPr>
        <w:t>специал</w:t>
      </w:r>
      <w:r w:rsidRPr="008D65E3">
        <w:rPr>
          <w:rFonts w:ascii="Times New Roman" w:hAnsi="Times New Roman"/>
          <w:sz w:val="24"/>
          <w:szCs w:val="24"/>
        </w:rPr>
        <w:t>и</w:t>
      </w:r>
      <w:r w:rsidRPr="008D65E3">
        <w:rPr>
          <w:rFonts w:ascii="Times New Roman" w:hAnsi="Times New Roman"/>
          <w:sz w:val="24"/>
          <w:szCs w:val="24"/>
        </w:rPr>
        <w:t>тета</w:t>
      </w:r>
      <w:proofErr w:type="spellEnd"/>
      <w:r w:rsidRPr="008D65E3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8D65E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D65E3">
        <w:rPr>
          <w:rFonts w:ascii="Times New Roman" w:hAnsi="Times New Roman"/>
          <w:sz w:val="24"/>
          <w:szCs w:val="24"/>
        </w:rPr>
        <w:t xml:space="preserve"> России от </w:t>
      </w:r>
      <w:r w:rsidR="0041322D" w:rsidRPr="008D65E3">
        <w:rPr>
          <w:rFonts w:ascii="Times New Roman" w:hAnsi="Times New Roman"/>
          <w:sz w:val="24"/>
          <w:szCs w:val="24"/>
        </w:rPr>
        <w:t>06</w:t>
      </w:r>
      <w:r w:rsidR="00F1551E" w:rsidRPr="008D65E3">
        <w:rPr>
          <w:rFonts w:ascii="Times New Roman" w:hAnsi="Times New Roman"/>
          <w:sz w:val="24"/>
          <w:szCs w:val="24"/>
        </w:rPr>
        <w:t> </w:t>
      </w:r>
      <w:r w:rsidR="000F5361" w:rsidRPr="008D65E3">
        <w:rPr>
          <w:rFonts w:ascii="Times New Roman" w:hAnsi="Times New Roman"/>
          <w:sz w:val="24"/>
          <w:szCs w:val="24"/>
        </w:rPr>
        <w:t>апреля 20</w:t>
      </w:r>
      <w:r w:rsidR="0041322D" w:rsidRPr="008D65E3">
        <w:rPr>
          <w:rFonts w:ascii="Times New Roman" w:hAnsi="Times New Roman"/>
          <w:sz w:val="24"/>
          <w:szCs w:val="24"/>
        </w:rPr>
        <w:t>21</w:t>
      </w:r>
      <w:r w:rsidR="000F5361" w:rsidRPr="008D65E3">
        <w:rPr>
          <w:rFonts w:ascii="Times New Roman" w:hAnsi="Times New Roman"/>
          <w:sz w:val="24"/>
          <w:szCs w:val="24"/>
        </w:rPr>
        <w:t xml:space="preserve"> </w:t>
      </w:r>
      <w:r w:rsidRPr="008D65E3">
        <w:rPr>
          <w:rFonts w:ascii="Times New Roman" w:hAnsi="Times New Roman"/>
          <w:sz w:val="24"/>
          <w:szCs w:val="24"/>
        </w:rPr>
        <w:t xml:space="preserve">г. № </w:t>
      </w:r>
      <w:r w:rsidR="0041322D" w:rsidRPr="008D65E3">
        <w:rPr>
          <w:rFonts w:ascii="Times New Roman" w:hAnsi="Times New Roman"/>
          <w:sz w:val="24"/>
          <w:szCs w:val="24"/>
        </w:rPr>
        <w:t>245</w:t>
      </w:r>
      <w:r w:rsidRPr="008D65E3">
        <w:rPr>
          <w:rFonts w:ascii="Times New Roman" w:hAnsi="Times New Roman"/>
          <w:sz w:val="24"/>
          <w:szCs w:val="24"/>
        </w:rPr>
        <w:t>;</w:t>
      </w:r>
    </w:p>
    <w:p w:rsidR="00070D29" w:rsidRPr="008D65E3" w:rsidRDefault="00A35595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proofErr w:type="spellStart"/>
      <w:r w:rsidR="00685FAE" w:rsidRPr="008D65E3">
        <w:rPr>
          <w:rFonts w:ascii="Times New Roman" w:hAnsi="Times New Roman"/>
          <w:sz w:val="24"/>
          <w:szCs w:val="24"/>
        </w:rPr>
        <w:t>б</w:t>
      </w:r>
      <w:r w:rsidR="00685FAE" w:rsidRPr="008D65E3">
        <w:rPr>
          <w:rFonts w:ascii="Times New Roman" w:hAnsi="Times New Roman"/>
          <w:sz w:val="24"/>
          <w:szCs w:val="24"/>
        </w:rPr>
        <w:t>а</w:t>
      </w:r>
      <w:r w:rsidR="00685FAE" w:rsidRPr="008D65E3">
        <w:rPr>
          <w:rFonts w:ascii="Times New Roman" w:hAnsi="Times New Roman"/>
          <w:sz w:val="24"/>
          <w:szCs w:val="24"/>
        </w:rPr>
        <w:t>калавриата</w:t>
      </w:r>
      <w:proofErr w:type="spellEnd"/>
      <w:r w:rsidR="00685FAE" w:rsidRPr="008D65E3">
        <w:rPr>
          <w:rFonts w:ascii="Times New Roman" w:hAnsi="Times New Roman"/>
          <w:sz w:val="24"/>
          <w:szCs w:val="24"/>
        </w:rPr>
        <w:t xml:space="preserve"> по направлению подготовки: 4</w:t>
      </w:r>
      <w:r w:rsidR="00685FAE" w:rsidRPr="008D65E3">
        <w:rPr>
          <w:rFonts w:ascii="Times New Roman" w:hAnsi="Times New Roman"/>
          <w:i/>
          <w:sz w:val="24"/>
          <w:szCs w:val="24"/>
          <w:u w:val="single"/>
        </w:rPr>
        <w:t>4.03.05 Педагогическое образование (с двумя проф</w:t>
      </w:r>
      <w:r w:rsidR="00685FAE" w:rsidRPr="008D65E3">
        <w:rPr>
          <w:rFonts w:ascii="Times New Roman" w:hAnsi="Times New Roman"/>
          <w:i/>
          <w:sz w:val="24"/>
          <w:szCs w:val="24"/>
          <w:u w:val="single"/>
        </w:rPr>
        <w:t>и</w:t>
      </w:r>
      <w:r w:rsidR="00685FAE" w:rsidRPr="008D65E3">
        <w:rPr>
          <w:rFonts w:ascii="Times New Roman" w:hAnsi="Times New Roman"/>
          <w:i/>
          <w:sz w:val="24"/>
          <w:szCs w:val="24"/>
          <w:u w:val="single"/>
        </w:rPr>
        <w:t>лями подготовки)</w:t>
      </w:r>
      <w:r w:rsidR="00685FAE" w:rsidRPr="008D65E3">
        <w:rPr>
          <w:rFonts w:ascii="Times New Roman" w:hAnsi="Times New Roman"/>
          <w:sz w:val="24"/>
          <w:szCs w:val="24"/>
        </w:rPr>
        <w:t xml:space="preserve"> профиля: </w:t>
      </w:r>
      <w:r w:rsidR="00254552" w:rsidRPr="008D65E3">
        <w:rPr>
          <w:rFonts w:ascii="Times New Roman" w:hAnsi="Times New Roman"/>
          <w:i/>
          <w:sz w:val="24"/>
          <w:szCs w:val="24"/>
          <w:u w:val="single"/>
        </w:rPr>
        <w:t xml:space="preserve">44.03.05.36 Русский язык и Иностранный язык (английский) </w:t>
      </w:r>
      <w:r w:rsidR="00237E06" w:rsidRPr="008D65E3">
        <w:rPr>
          <w:rFonts w:ascii="Times New Roman" w:hAnsi="Times New Roman"/>
          <w:sz w:val="24"/>
          <w:szCs w:val="24"/>
        </w:rPr>
        <w:t>утве</w:t>
      </w:r>
      <w:r w:rsidR="00237E06" w:rsidRPr="008D65E3">
        <w:rPr>
          <w:rFonts w:ascii="Times New Roman" w:hAnsi="Times New Roman"/>
          <w:sz w:val="24"/>
          <w:szCs w:val="24"/>
        </w:rPr>
        <w:t>р</w:t>
      </w:r>
      <w:r w:rsidR="00237E06" w:rsidRPr="008D65E3">
        <w:rPr>
          <w:rFonts w:ascii="Times New Roman" w:hAnsi="Times New Roman"/>
          <w:sz w:val="24"/>
          <w:szCs w:val="24"/>
        </w:rPr>
        <w:t xml:space="preserve">жденный приказом </w:t>
      </w:r>
      <w:proofErr w:type="spellStart"/>
      <w:r w:rsidR="00035C71" w:rsidRPr="008D65E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35C71" w:rsidRPr="008D65E3">
        <w:rPr>
          <w:rFonts w:ascii="Times New Roman" w:hAnsi="Times New Roman"/>
          <w:sz w:val="24"/>
          <w:szCs w:val="24"/>
        </w:rPr>
        <w:t xml:space="preserve"> России</w:t>
      </w:r>
      <w:r w:rsidR="00237E06" w:rsidRPr="008D65E3">
        <w:rPr>
          <w:rFonts w:ascii="Times New Roman" w:hAnsi="Times New Roman"/>
          <w:sz w:val="24"/>
          <w:szCs w:val="24"/>
        </w:rPr>
        <w:t xml:space="preserve"> </w:t>
      </w:r>
      <w:r w:rsidR="004A5CCF" w:rsidRPr="008D65E3">
        <w:rPr>
          <w:rFonts w:ascii="Times New Roman" w:hAnsi="Times New Roman"/>
          <w:sz w:val="24"/>
          <w:szCs w:val="24"/>
        </w:rPr>
        <w:t>_</w:t>
      </w:r>
      <w:r w:rsidR="00254552" w:rsidRPr="008D65E3">
        <w:rPr>
          <w:rFonts w:ascii="Times New Roman" w:hAnsi="Times New Roman"/>
          <w:sz w:val="24"/>
          <w:szCs w:val="24"/>
        </w:rPr>
        <w:t>22</w:t>
      </w:r>
      <w:r w:rsidR="004A5CCF" w:rsidRPr="008D65E3">
        <w:rPr>
          <w:rFonts w:ascii="Times New Roman" w:hAnsi="Times New Roman"/>
          <w:sz w:val="24"/>
          <w:szCs w:val="24"/>
        </w:rPr>
        <w:t>_ ___</w:t>
      </w:r>
      <w:r w:rsidR="00254552" w:rsidRPr="008D65E3">
        <w:rPr>
          <w:rFonts w:ascii="Times New Roman" w:hAnsi="Times New Roman"/>
          <w:sz w:val="24"/>
          <w:szCs w:val="24"/>
        </w:rPr>
        <w:t>02</w:t>
      </w:r>
      <w:r w:rsidR="004E2F10">
        <w:rPr>
          <w:rFonts w:ascii="Times New Roman" w:hAnsi="Times New Roman"/>
          <w:sz w:val="24"/>
          <w:szCs w:val="24"/>
        </w:rPr>
        <w:t>___ 20</w:t>
      </w:r>
      <w:r w:rsidR="00254552" w:rsidRPr="008D65E3">
        <w:rPr>
          <w:rFonts w:ascii="Times New Roman" w:hAnsi="Times New Roman"/>
          <w:sz w:val="24"/>
          <w:szCs w:val="24"/>
        </w:rPr>
        <w:t>18</w:t>
      </w:r>
      <w:r w:rsidR="004A5CCF" w:rsidRPr="008D65E3">
        <w:rPr>
          <w:rFonts w:ascii="Times New Roman" w:hAnsi="Times New Roman"/>
          <w:sz w:val="24"/>
          <w:szCs w:val="24"/>
        </w:rPr>
        <w:t>__г. №_</w:t>
      </w:r>
      <w:r w:rsidR="00254552" w:rsidRPr="008D65E3">
        <w:rPr>
          <w:rFonts w:ascii="Times New Roman" w:hAnsi="Times New Roman"/>
          <w:sz w:val="24"/>
          <w:szCs w:val="24"/>
        </w:rPr>
        <w:t>125</w:t>
      </w:r>
      <w:r w:rsidR="004A5CCF" w:rsidRPr="008D65E3">
        <w:rPr>
          <w:rFonts w:ascii="Times New Roman" w:hAnsi="Times New Roman"/>
          <w:sz w:val="24"/>
          <w:szCs w:val="24"/>
        </w:rPr>
        <w:t>___</w:t>
      </w:r>
      <w:r w:rsidR="00237E06" w:rsidRPr="008D65E3">
        <w:rPr>
          <w:rFonts w:ascii="Times New Roman" w:hAnsi="Times New Roman"/>
          <w:sz w:val="24"/>
          <w:szCs w:val="24"/>
        </w:rPr>
        <w:t>;</w:t>
      </w:r>
    </w:p>
    <w:p w:rsidR="00070D29" w:rsidRPr="008D65E3" w:rsidRDefault="00685FAE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65E3">
        <w:rPr>
          <w:rFonts w:ascii="Times New Roman" w:hAnsi="Times New Roman"/>
          <w:sz w:val="24"/>
          <w:szCs w:val="24"/>
        </w:rPr>
        <w:t>Профессиональные стандарты:</w:t>
      </w:r>
      <w:r w:rsidR="00070D29" w:rsidRPr="008D65E3">
        <w:t xml:space="preserve"> </w:t>
      </w:r>
      <w:r w:rsidR="00070D29" w:rsidRPr="008D65E3">
        <w:rPr>
          <w:rFonts w:ascii="Times New Roman" w:hAnsi="Times New Roman"/>
          <w:i/>
          <w:sz w:val="24"/>
          <w:szCs w:val="24"/>
        </w:rPr>
        <w:t xml:space="preserve">01.001 </w:t>
      </w:r>
      <w:r w:rsidR="0030130A" w:rsidRPr="008D65E3">
        <w:rPr>
          <w:rFonts w:ascii="Times New Roman" w:hAnsi="Times New Roman"/>
          <w:i/>
          <w:sz w:val="24"/>
          <w:szCs w:val="24"/>
        </w:rPr>
        <w:t>Педагог (педагогическая деятельность в сфере дошкольного, начального общего, основного общего, среднего общего образования) (воспит</w:t>
      </w:r>
      <w:r w:rsidR="0030130A" w:rsidRPr="008D65E3">
        <w:rPr>
          <w:rFonts w:ascii="Times New Roman" w:hAnsi="Times New Roman"/>
          <w:i/>
          <w:sz w:val="24"/>
          <w:szCs w:val="24"/>
        </w:rPr>
        <w:t>а</w:t>
      </w:r>
      <w:r w:rsidR="0030130A" w:rsidRPr="008D65E3">
        <w:rPr>
          <w:rFonts w:ascii="Times New Roman" w:hAnsi="Times New Roman"/>
          <w:i/>
          <w:sz w:val="24"/>
          <w:szCs w:val="24"/>
        </w:rPr>
        <w:t>тель, учитель</w:t>
      </w:r>
      <w:r w:rsidR="00070D29" w:rsidRPr="008D65E3">
        <w:rPr>
          <w:rFonts w:ascii="Times New Roman" w:hAnsi="Times New Roman"/>
          <w:i/>
          <w:sz w:val="24"/>
          <w:szCs w:val="24"/>
        </w:rPr>
        <w:t>)</w:t>
      </w:r>
      <w:r w:rsidR="0030130A" w:rsidRPr="008D65E3">
        <w:rPr>
          <w:rFonts w:ascii="Times New Roman" w:hAnsi="Times New Roman"/>
          <w:sz w:val="24"/>
          <w:szCs w:val="24"/>
        </w:rPr>
        <w:t xml:space="preserve"> </w:t>
      </w:r>
      <w:r w:rsidR="00070D29" w:rsidRPr="008D65E3">
        <w:rPr>
          <w:rFonts w:ascii="Times New Roman" w:hAnsi="Times New Roman"/>
          <w:sz w:val="24"/>
          <w:szCs w:val="24"/>
        </w:rPr>
        <w:t xml:space="preserve">утвержденный приказом Министерства труда и социальной защиты Российской Федерации от </w:t>
      </w:r>
      <w:r w:rsidR="0090254C">
        <w:rPr>
          <w:rFonts w:ascii="Times New Roman" w:hAnsi="Times New Roman"/>
          <w:sz w:val="24"/>
          <w:szCs w:val="24"/>
        </w:rPr>
        <w:t>27</w:t>
      </w:r>
      <w:r w:rsidR="00070D29" w:rsidRPr="008D65E3">
        <w:rPr>
          <w:rFonts w:ascii="Times New Roman" w:hAnsi="Times New Roman"/>
          <w:sz w:val="24"/>
          <w:szCs w:val="24"/>
        </w:rPr>
        <w:t>.10.20</w:t>
      </w:r>
      <w:r w:rsidR="0090254C">
        <w:rPr>
          <w:rFonts w:ascii="Times New Roman" w:hAnsi="Times New Roman"/>
          <w:sz w:val="24"/>
          <w:szCs w:val="24"/>
        </w:rPr>
        <w:t>2</w:t>
      </w:r>
      <w:r w:rsidR="00070D29" w:rsidRPr="008D65E3">
        <w:rPr>
          <w:rFonts w:ascii="Times New Roman" w:hAnsi="Times New Roman"/>
          <w:sz w:val="24"/>
          <w:szCs w:val="24"/>
        </w:rPr>
        <w:t xml:space="preserve">3 г. № 544н;   </w:t>
      </w:r>
      <w:r w:rsidR="00070D29" w:rsidRPr="008D65E3">
        <w:rPr>
          <w:rFonts w:ascii="Times New Roman" w:hAnsi="Times New Roman"/>
          <w:i/>
          <w:sz w:val="24"/>
          <w:szCs w:val="24"/>
        </w:rPr>
        <w:t xml:space="preserve">01.003 </w:t>
      </w:r>
      <w:r w:rsidR="0030130A" w:rsidRPr="008D65E3">
        <w:rPr>
          <w:rFonts w:ascii="Times New Roman" w:hAnsi="Times New Roman"/>
          <w:i/>
          <w:sz w:val="24"/>
          <w:szCs w:val="24"/>
        </w:rPr>
        <w:t>Педагог дополнительного образования детей и взрослых</w:t>
      </w:r>
      <w:r w:rsidR="0030130A" w:rsidRPr="008D65E3">
        <w:rPr>
          <w:rFonts w:ascii="Times New Roman" w:hAnsi="Times New Roman"/>
          <w:sz w:val="24"/>
          <w:szCs w:val="24"/>
        </w:rPr>
        <w:t xml:space="preserve"> </w:t>
      </w:r>
      <w:r w:rsidR="00070D29" w:rsidRPr="008D65E3">
        <w:rPr>
          <w:rFonts w:ascii="Times New Roman" w:hAnsi="Times New Roman"/>
          <w:sz w:val="24"/>
          <w:szCs w:val="24"/>
        </w:rPr>
        <w:t>утвержденный приказом Министерства труда и социальной защиты Российской Фед</w:t>
      </w:r>
      <w:r w:rsidR="00070D29" w:rsidRPr="008D65E3">
        <w:rPr>
          <w:rFonts w:ascii="Times New Roman" w:hAnsi="Times New Roman"/>
          <w:sz w:val="24"/>
          <w:szCs w:val="24"/>
        </w:rPr>
        <w:t>е</w:t>
      </w:r>
      <w:r w:rsidR="00070D29" w:rsidRPr="008D65E3">
        <w:rPr>
          <w:rFonts w:ascii="Times New Roman" w:hAnsi="Times New Roman"/>
          <w:sz w:val="24"/>
          <w:szCs w:val="24"/>
        </w:rPr>
        <w:t xml:space="preserve">рации от  22.09.2021 г. № 652н; </w:t>
      </w:r>
      <w:proofErr w:type="gramEnd"/>
    </w:p>
    <w:p w:rsidR="00237E06" w:rsidRPr="008D65E3" w:rsidRDefault="00237E06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8D65E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D65E3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8D65E3" w:rsidRDefault="009B2C61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lastRenderedPageBreak/>
        <w:t>Устав РГЭУ (РИНХ);</w:t>
      </w:r>
    </w:p>
    <w:p w:rsidR="0027094C" w:rsidRPr="008D65E3" w:rsidRDefault="009B2C61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2474E" w:rsidRPr="008D65E3" w:rsidRDefault="0022474E" w:rsidP="0022474E">
      <w:pPr>
        <w:pStyle w:val="a6"/>
        <w:shd w:val="clear" w:color="auto" w:fill="FFFFFF"/>
        <w:tabs>
          <w:tab w:val="left" w:pos="709"/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254552" w:rsidRPr="008D65E3" w:rsidRDefault="00237E06" w:rsidP="00254552">
      <w:pPr>
        <w:pStyle w:val="1"/>
        <w:numPr>
          <w:ilvl w:val="0"/>
          <w:numId w:val="17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2" w:name="_Toc202361965"/>
      <w:r w:rsidRPr="008D65E3">
        <w:rPr>
          <w:rFonts w:ascii="Times New Roman" w:hAnsi="Times New Roman" w:cs="Times New Roman"/>
          <w:color w:val="auto"/>
        </w:rPr>
        <w:t xml:space="preserve">ОБЩАЯ ХАРАКТЕРИСТИКА </w:t>
      </w:r>
      <w:proofErr w:type="gramStart"/>
      <w:r w:rsidRPr="008D65E3">
        <w:rPr>
          <w:rFonts w:ascii="Times New Roman" w:hAnsi="Times New Roman" w:cs="Times New Roman"/>
          <w:color w:val="auto"/>
        </w:rPr>
        <w:t>ОБРАЗОВАТЕЛЬНОЙ</w:t>
      </w:r>
      <w:bookmarkEnd w:id="2"/>
      <w:proofErr w:type="gramEnd"/>
      <w:r w:rsidRPr="008D65E3">
        <w:rPr>
          <w:rFonts w:ascii="Times New Roman" w:hAnsi="Times New Roman" w:cs="Times New Roman"/>
          <w:color w:val="auto"/>
        </w:rPr>
        <w:t xml:space="preserve"> </w:t>
      </w:r>
    </w:p>
    <w:p w:rsidR="00237E06" w:rsidRPr="008D65E3" w:rsidRDefault="00237E06" w:rsidP="0025455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3" w:name="_Toc202361966"/>
      <w:r w:rsidRPr="008D65E3">
        <w:rPr>
          <w:rFonts w:ascii="Times New Roman" w:hAnsi="Times New Roman" w:cs="Times New Roman"/>
          <w:color w:val="auto"/>
        </w:rPr>
        <w:t>ПРОГРАММЫ ВЫСШЕГО ОБРАЗОВАНИЯ</w:t>
      </w:r>
      <w:bookmarkEnd w:id="3"/>
    </w:p>
    <w:p w:rsidR="00BE5065" w:rsidRPr="008D65E3" w:rsidRDefault="00BE5065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8D65E3" w:rsidRDefault="001159FE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D65E3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8D65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8D65E3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8D65E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54552" w:rsidRPr="008D65E3" w:rsidRDefault="00254552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ОПОП имеет своей целью формирование у обучающихся совокупности универсальных, </w:t>
      </w:r>
      <w:proofErr w:type="spellStart"/>
      <w:r w:rsidRPr="008D65E3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8D65E3">
        <w:rPr>
          <w:rFonts w:ascii="Times New Roman" w:hAnsi="Times New Roman"/>
          <w:sz w:val="24"/>
          <w:szCs w:val="24"/>
        </w:rPr>
        <w:t xml:space="preserve"> и профессиональных компетенций, которая должна обеспечивать в</w:t>
      </w:r>
      <w:r w:rsidRPr="008D65E3">
        <w:rPr>
          <w:rFonts w:ascii="Times New Roman" w:hAnsi="Times New Roman"/>
          <w:sz w:val="24"/>
          <w:szCs w:val="24"/>
        </w:rPr>
        <w:t>ы</w:t>
      </w:r>
      <w:r w:rsidRPr="008D65E3">
        <w:rPr>
          <w:rFonts w:ascii="Times New Roman" w:hAnsi="Times New Roman"/>
          <w:sz w:val="24"/>
          <w:szCs w:val="24"/>
        </w:rPr>
        <w:t>пускнику способность осуществлять профессиональную деятельность в области професси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>нальной деятельности и не менее чем в одной сфере профессиональной деятельности, устано</w:t>
      </w:r>
      <w:r w:rsidRPr="008D65E3">
        <w:rPr>
          <w:rFonts w:ascii="Times New Roman" w:hAnsi="Times New Roman"/>
          <w:sz w:val="24"/>
          <w:szCs w:val="24"/>
        </w:rPr>
        <w:t>в</w:t>
      </w:r>
      <w:r w:rsidRPr="008D65E3">
        <w:rPr>
          <w:rFonts w:ascii="Times New Roman" w:hAnsi="Times New Roman"/>
          <w:sz w:val="24"/>
          <w:szCs w:val="24"/>
        </w:rPr>
        <w:t>ленных ФГОС ВО, и решать задачи профессиональной деятельности не менее</w:t>
      </w:r>
      <w:proofErr w:type="gramStart"/>
      <w:r w:rsidRPr="008D65E3">
        <w:rPr>
          <w:rFonts w:ascii="Times New Roman" w:hAnsi="Times New Roman"/>
          <w:sz w:val="24"/>
          <w:szCs w:val="24"/>
        </w:rPr>
        <w:t>,</w:t>
      </w:r>
      <w:proofErr w:type="gramEnd"/>
      <w:r w:rsidRPr="008D65E3">
        <w:rPr>
          <w:rFonts w:ascii="Times New Roman" w:hAnsi="Times New Roman"/>
          <w:sz w:val="24"/>
          <w:szCs w:val="24"/>
        </w:rPr>
        <w:t xml:space="preserve"> чем одного типа, установленного ФГОС ВО.  </w:t>
      </w:r>
    </w:p>
    <w:p w:rsidR="00254552" w:rsidRPr="008D65E3" w:rsidRDefault="00254552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65E3">
        <w:rPr>
          <w:rFonts w:ascii="Times New Roman" w:hAnsi="Times New Roman"/>
          <w:sz w:val="24"/>
          <w:szCs w:val="24"/>
        </w:rPr>
        <w:t>В области воспитания целью ОПОП является оказание содействия формированию ли</w:t>
      </w:r>
      <w:r w:rsidRPr="008D65E3">
        <w:rPr>
          <w:rFonts w:ascii="Times New Roman" w:hAnsi="Times New Roman"/>
          <w:sz w:val="24"/>
          <w:szCs w:val="24"/>
        </w:rPr>
        <w:t>ч</w:t>
      </w:r>
      <w:r w:rsidRPr="008D65E3">
        <w:rPr>
          <w:rFonts w:ascii="Times New Roman" w:hAnsi="Times New Roman"/>
          <w:sz w:val="24"/>
          <w:szCs w:val="24"/>
        </w:rPr>
        <w:t>ности обучающегося на основе присущей российскому обществу системы ценностей, развитие у студентов личностных качеств, способствующих их творческой активности, конструктивной межличностной коммуникации, эффективной командной работе, общекультурному росту и с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>циальной мобильности, целеустремленности, организованности, ответственности, самосто</w:t>
      </w:r>
      <w:r w:rsidRPr="008D65E3">
        <w:rPr>
          <w:rFonts w:ascii="Times New Roman" w:hAnsi="Times New Roman"/>
          <w:sz w:val="24"/>
          <w:szCs w:val="24"/>
        </w:rPr>
        <w:t>я</w:t>
      </w:r>
      <w:r w:rsidRPr="008D65E3">
        <w:rPr>
          <w:rFonts w:ascii="Times New Roman" w:hAnsi="Times New Roman"/>
          <w:sz w:val="24"/>
          <w:szCs w:val="24"/>
        </w:rPr>
        <w:t xml:space="preserve">тельности, гражданственности, толерантности.  </w:t>
      </w:r>
      <w:proofErr w:type="gramEnd"/>
    </w:p>
    <w:p w:rsidR="00254552" w:rsidRPr="008D65E3" w:rsidRDefault="00254552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Выпускники, освоившие содержание данной ОПОП, становятся конкурентно способн</w:t>
      </w:r>
      <w:r w:rsidRPr="008D65E3">
        <w:rPr>
          <w:rFonts w:ascii="Times New Roman" w:hAnsi="Times New Roman"/>
          <w:sz w:val="24"/>
          <w:szCs w:val="24"/>
        </w:rPr>
        <w:t>ы</w:t>
      </w:r>
      <w:r w:rsidRPr="008D65E3">
        <w:rPr>
          <w:rFonts w:ascii="Times New Roman" w:hAnsi="Times New Roman"/>
          <w:sz w:val="24"/>
          <w:szCs w:val="24"/>
        </w:rPr>
        <w:t>ми специалистами и могут осуществлять образовательную деятельность по предметам «Ру</w:t>
      </w:r>
      <w:r w:rsidRPr="008D65E3">
        <w:rPr>
          <w:rFonts w:ascii="Times New Roman" w:hAnsi="Times New Roman"/>
          <w:sz w:val="24"/>
          <w:szCs w:val="24"/>
        </w:rPr>
        <w:t>с</w:t>
      </w:r>
      <w:r w:rsidRPr="008D65E3">
        <w:rPr>
          <w:rFonts w:ascii="Times New Roman" w:hAnsi="Times New Roman"/>
          <w:sz w:val="24"/>
          <w:szCs w:val="24"/>
        </w:rPr>
        <w:t xml:space="preserve">ский язык» и «Иностранный язык (английский)», потребность в обеспечении педагогическими кадрами по которым в рамках системы основного общего образования на сегодняшний день стоит остро. </w:t>
      </w:r>
    </w:p>
    <w:p w:rsidR="00254552" w:rsidRPr="008D65E3" w:rsidRDefault="00254552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Потребность в преподавателях английского и русского языков является постоянной вследствие нескольких социально значимых причин. Во-первых, высокий уровень рождаемости способствует повышению численности контингента обучающихся в образовательных учрежд</w:t>
      </w:r>
      <w:r w:rsidRPr="008D65E3">
        <w:rPr>
          <w:rFonts w:ascii="Times New Roman" w:hAnsi="Times New Roman"/>
          <w:sz w:val="24"/>
          <w:szCs w:val="24"/>
        </w:rPr>
        <w:t>е</w:t>
      </w:r>
      <w:r w:rsidRPr="008D65E3">
        <w:rPr>
          <w:rFonts w:ascii="Times New Roman" w:hAnsi="Times New Roman"/>
          <w:sz w:val="24"/>
          <w:szCs w:val="24"/>
        </w:rPr>
        <w:t xml:space="preserve">ниях, что, в свою очередь, требует увеличения штата преподавателей. Во-вторых, естественный процесс омоложения педагогических коллективов образовательных учреждений предполагает ротацию кадров за счет притока молодых выпускников вуза.  </w:t>
      </w:r>
    </w:p>
    <w:p w:rsidR="00254552" w:rsidRPr="008D65E3" w:rsidRDefault="00254552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65E3">
        <w:rPr>
          <w:rFonts w:ascii="Times New Roman" w:hAnsi="Times New Roman"/>
          <w:sz w:val="24"/>
          <w:szCs w:val="24"/>
        </w:rPr>
        <w:t>Образовательная программа направлена на создание образовательной среды для форм</w:t>
      </w:r>
      <w:r w:rsidRPr="008D65E3">
        <w:rPr>
          <w:rFonts w:ascii="Times New Roman" w:hAnsi="Times New Roman"/>
          <w:sz w:val="24"/>
          <w:szCs w:val="24"/>
        </w:rPr>
        <w:t>и</w:t>
      </w:r>
      <w:r w:rsidRPr="008D65E3">
        <w:rPr>
          <w:rFonts w:ascii="Times New Roman" w:hAnsi="Times New Roman"/>
          <w:sz w:val="24"/>
          <w:szCs w:val="24"/>
        </w:rPr>
        <w:t xml:space="preserve">рования у выпускника совокупности общекультурных, </w:t>
      </w:r>
      <w:proofErr w:type="spellStart"/>
      <w:r w:rsidRPr="008D65E3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8D65E3">
        <w:rPr>
          <w:rFonts w:ascii="Times New Roman" w:hAnsi="Times New Roman"/>
          <w:sz w:val="24"/>
          <w:szCs w:val="24"/>
        </w:rPr>
        <w:t xml:space="preserve"> и професси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>нальных компетенций, необходимых для бакалавра в области педагогической и проектной де</w:t>
      </w:r>
      <w:r w:rsidRPr="008D65E3">
        <w:rPr>
          <w:rFonts w:ascii="Times New Roman" w:hAnsi="Times New Roman"/>
          <w:sz w:val="24"/>
          <w:szCs w:val="24"/>
        </w:rPr>
        <w:t>я</w:t>
      </w:r>
      <w:r w:rsidRPr="008D65E3">
        <w:rPr>
          <w:rFonts w:ascii="Times New Roman" w:hAnsi="Times New Roman"/>
          <w:sz w:val="24"/>
          <w:szCs w:val="24"/>
        </w:rPr>
        <w:t>тельности, а также развитие у студентов таких личностных качеств, как ответственность, тол</w:t>
      </w:r>
      <w:r w:rsidRPr="008D65E3">
        <w:rPr>
          <w:rFonts w:ascii="Times New Roman" w:hAnsi="Times New Roman"/>
          <w:sz w:val="24"/>
          <w:szCs w:val="24"/>
        </w:rPr>
        <w:t>е</w:t>
      </w:r>
      <w:r w:rsidRPr="008D65E3">
        <w:rPr>
          <w:rFonts w:ascii="Times New Roman" w:hAnsi="Times New Roman"/>
          <w:sz w:val="24"/>
          <w:szCs w:val="24"/>
        </w:rPr>
        <w:t>рантность, развитие навыков командной работы, межличностной коммуникации, стремление к саморазвитию и раскрытию своего творческого потенциала, владение культурой мышления, стремление к воплощению в жизнь гуманистических</w:t>
      </w:r>
      <w:proofErr w:type="gramEnd"/>
      <w:r w:rsidRPr="008D65E3">
        <w:rPr>
          <w:rFonts w:ascii="Times New Roman" w:hAnsi="Times New Roman"/>
          <w:sz w:val="24"/>
          <w:szCs w:val="24"/>
        </w:rPr>
        <w:t xml:space="preserve"> идеалов, осознание социальной значим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>сти профессии учителя, способность принимать организационные решения в стандартных с</w:t>
      </w:r>
      <w:r w:rsidRPr="008D65E3">
        <w:rPr>
          <w:rFonts w:ascii="Times New Roman" w:hAnsi="Times New Roman"/>
          <w:sz w:val="24"/>
          <w:szCs w:val="24"/>
        </w:rPr>
        <w:t>и</w:t>
      </w:r>
      <w:r w:rsidRPr="008D65E3">
        <w:rPr>
          <w:rFonts w:ascii="Times New Roman" w:hAnsi="Times New Roman"/>
          <w:sz w:val="24"/>
          <w:szCs w:val="24"/>
        </w:rPr>
        <w:t xml:space="preserve">туациях и готовность нести за них ответственность, умение критически оценивать собственные достоинства и недостатки, выбирать пути и средства развития первых и устранения последних. </w:t>
      </w:r>
    </w:p>
    <w:p w:rsidR="00254552" w:rsidRPr="008D65E3" w:rsidRDefault="00254552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Программа обеспечивает формирование у студентов системных представлений о совр</w:t>
      </w:r>
      <w:r w:rsidRPr="008D65E3">
        <w:rPr>
          <w:rFonts w:ascii="Times New Roman" w:hAnsi="Times New Roman"/>
          <w:sz w:val="24"/>
          <w:szCs w:val="24"/>
        </w:rPr>
        <w:t>е</w:t>
      </w:r>
      <w:r w:rsidRPr="008D65E3">
        <w:rPr>
          <w:rFonts w:ascii="Times New Roman" w:hAnsi="Times New Roman"/>
          <w:sz w:val="24"/>
          <w:szCs w:val="24"/>
        </w:rPr>
        <w:t>менной структуре филологического знания в его соотношении с педагогической деятельностью, предусматривает подготовку выпускника, способного успешно работать в сфере образования задачи обучения основам культуры устной и письменной речи, русскому языку как феномену самобытной культуры, определяющему историческое лицо народа – носителя языка; воспит</w:t>
      </w:r>
      <w:r w:rsidRPr="008D65E3">
        <w:rPr>
          <w:rFonts w:ascii="Times New Roman" w:hAnsi="Times New Roman"/>
          <w:sz w:val="24"/>
          <w:szCs w:val="24"/>
        </w:rPr>
        <w:t>а</w:t>
      </w:r>
      <w:r w:rsidRPr="008D65E3">
        <w:rPr>
          <w:rFonts w:ascii="Times New Roman" w:hAnsi="Times New Roman"/>
          <w:sz w:val="24"/>
          <w:szCs w:val="24"/>
        </w:rPr>
        <w:t xml:space="preserve">ние творческой личности, владеющей традиционными и новейшими методиками, способной </w:t>
      </w:r>
      <w:r w:rsidRPr="008D65E3">
        <w:rPr>
          <w:rFonts w:ascii="Times New Roman" w:hAnsi="Times New Roman"/>
          <w:sz w:val="24"/>
          <w:szCs w:val="24"/>
        </w:rPr>
        <w:lastRenderedPageBreak/>
        <w:t xml:space="preserve">формировать </w:t>
      </w:r>
      <w:proofErr w:type="spellStart"/>
      <w:r w:rsidRPr="008D65E3">
        <w:rPr>
          <w:rFonts w:ascii="Times New Roman" w:hAnsi="Times New Roman"/>
          <w:sz w:val="24"/>
          <w:szCs w:val="24"/>
        </w:rPr>
        <w:t>лингвоэкологическое</w:t>
      </w:r>
      <w:proofErr w:type="spellEnd"/>
      <w:r w:rsidRPr="008D65E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D65E3">
        <w:rPr>
          <w:rFonts w:ascii="Times New Roman" w:hAnsi="Times New Roman"/>
          <w:sz w:val="24"/>
          <w:szCs w:val="24"/>
        </w:rPr>
        <w:t>лингвоисторическое</w:t>
      </w:r>
      <w:proofErr w:type="spellEnd"/>
      <w:r w:rsidRPr="008D65E3">
        <w:rPr>
          <w:rFonts w:ascii="Times New Roman" w:hAnsi="Times New Roman"/>
          <w:sz w:val="24"/>
          <w:szCs w:val="24"/>
        </w:rPr>
        <w:t xml:space="preserve"> сознание учащихся, профессионально осуществлять деятельность по сбережению русского языка как историко-культурного досто</w:t>
      </w:r>
      <w:r w:rsidRPr="008D65E3">
        <w:rPr>
          <w:rFonts w:ascii="Times New Roman" w:hAnsi="Times New Roman"/>
          <w:sz w:val="24"/>
          <w:szCs w:val="24"/>
        </w:rPr>
        <w:t>я</w:t>
      </w:r>
      <w:r w:rsidRPr="008D65E3">
        <w:rPr>
          <w:rFonts w:ascii="Times New Roman" w:hAnsi="Times New Roman"/>
          <w:sz w:val="24"/>
          <w:szCs w:val="24"/>
        </w:rPr>
        <w:t>ния. Необходимо воспитать личность, готовую к продолжению образования и включению в и</w:t>
      </w:r>
      <w:r w:rsidRPr="008D65E3">
        <w:rPr>
          <w:rFonts w:ascii="Times New Roman" w:hAnsi="Times New Roman"/>
          <w:sz w:val="24"/>
          <w:szCs w:val="24"/>
        </w:rPr>
        <w:t>н</w:t>
      </w:r>
      <w:r w:rsidRPr="008D65E3">
        <w:rPr>
          <w:rFonts w:ascii="Times New Roman" w:hAnsi="Times New Roman"/>
          <w:sz w:val="24"/>
          <w:szCs w:val="24"/>
        </w:rPr>
        <w:t>новационную деятельность на основе овладения общекультурными и профессиональными ко</w:t>
      </w:r>
      <w:r w:rsidRPr="008D65E3">
        <w:rPr>
          <w:rFonts w:ascii="Times New Roman" w:hAnsi="Times New Roman"/>
          <w:sz w:val="24"/>
          <w:szCs w:val="24"/>
        </w:rPr>
        <w:t>м</w:t>
      </w:r>
      <w:r w:rsidRPr="008D65E3">
        <w:rPr>
          <w:rFonts w:ascii="Times New Roman" w:hAnsi="Times New Roman"/>
          <w:sz w:val="24"/>
          <w:szCs w:val="24"/>
        </w:rPr>
        <w:t>петенциями.</w:t>
      </w:r>
    </w:p>
    <w:p w:rsidR="005103B8" w:rsidRPr="008D65E3" w:rsidRDefault="005103B8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70D29" w:rsidRPr="008D65E3" w:rsidRDefault="00237E06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D65E3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070D29" w:rsidRPr="008D65E3">
        <w:rPr>
          <w:rFonts w:ascii="Times New Roman" w:hAnsi="Times New Roman"/>
          <w:i/>
          <w:sz w:val="24"/>
          <w:szCs w:val="24"/>
        </w:rPr>
        <w:t xml:space="preserve">300  </w:t>
      </w:r>
      <w:r w:rsidR="0022474E" w:rsidRPr="008D65E3">
        <w:rPr>
          <w:rFonts w:ascii="Times New Roman" w:hAnsi="Times New Roman"/>
          <w:i/>
          <w:sz w:val="24"/>
          <w:szCs w:val="24"/>
        </w:rPr>
        <w:t>зачетных единиц</w:t>
      </w:r>
    </w:p>
    <w:p w:rsidR="00AD70DB" w:rsidRPr="008D65E3" w:rsidRDefault="00AD70DB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8D65E3">
        <w:rPr>
          <w:rFonts w:ascii="Times New Roman" w:hAnsi="Times New Roman"/>
          <w:sz w:val="24"/>
          <w:szCs w:val="24"/>
        </w:rPr>
        <w:t>за один учебный год,</w:t>
      </w:r>
      <w:r w:rsidRPr="008D65E3">
        <w:rPr>
          <w:rFonts w:ascii="Times New Roman" w:hAnsi="Times New Roman"/>
          <w:sz w:val="24"/>
          <w:szCs w:val="24"/>
        </w:rPr>
        <w:t xml:space="preserve"> определяется с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>ответствующим учебным планом.</w:t>
      </w:r>
    </w:p>
    <w:p w:rsidR="00BE5065" w:rsidRPr="008D65E3" w:rsidRDefault="00BE5065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8D65E3" w:rsidRDefault="0030130A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D65E3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</w:p>
    <w:p w:rsidR="00507C10" w:rsidRPr="008D65E3" w:rsidRDefault="00507C10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В очной форме обучения, включая каникулы, предоставляемые после прохождения г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 xml:space="preserve">сударственной итоговой аттестации, составляет </w:t>
      </w:r>
      <w:r w:rsidR="00070D29" w:rsidRPr="008D65E3">
        <w:rPr>
          <w:rFonts w:ascii="Times New Roman" w:hAnsi="Times New Roman"/>
          <w:sz w:val="24"/>
          <w:szCs w:val="24"/>
        </w:rPr>
        <w:t>5</w:t>
      </w:r>
      <w:r w:rsidR="00F26EFC" w:rsidRPr="008D65E3">
        <w:rPr>
          <w:rFonts w:ascii="Times New Roman" w:hAnsi="Times New Roman"/>
          <w:sz w:val="24"/>
          <w:szCs w:val="24"/>
        </w:rPr>
        <w:t xml:space="preserve"> года</w:t>
      </w:r>
      <w:r w:rsidRPr="008D65E3">
        <w:rPr>
          <w:rFonts w:ascii="Times New Roman" w:hAnsi="Times New Roman"/>
          <w:sz w:val="24"/>
          <w:szCs w:val="24"/>
        </w:rPr>
        <w:t xml:space="preserve">. </w:t>
      </w:r>
    </w:p>
    <w:p w:rsidR="0022474E" w:rsidRPr="008D65E3" w:rsidRDefault="00804D99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dst100031"/>
      <w:bookmarkEnd w:id="4"/>
      <w:r w:rsidRPr="008D65E3">
        <w:rPr>
          <w:rFonts w:ascii="Times New Roman" w:hAnsi="Times New Roman"/>
          <w:sz w:val="24"/>
          <w:szCs w:val="24"/>
        </w:rPr>
        <w:t>В</w:t>
      </w:r>
      <w:r w:rsidR="00070D29" w:rsidRPr="008D65E3">
        <w:rPr>
          <w:rFonts w:ascii="Times New Roman" w:hAnsi="Times New Roman"/>
          <w:sz w:val="24"/>
          <w:szCs w:val="24"/>
        </w:rPr>
        <w:t xml:space="preserve"> заочной форме </w:t>
      </w:r>
      <w:r w:rsidR="0022474E" w:rsidRPr="008D65E3">
        <w:rPr>
          <w:rFonts w:ascii="Times New Roman" w:hAnsi="Times New Roman"/>
          <w:sz w:val="24"/>
          <w:szCs w:val="24"/>
        </w:rPr>
        <w:t>обучения – 5 лет и 6 месяцев</w:t>
      </w:r>
    </w:p>
    <w:p w:rsidR="00515D54" w:rsidRPr="008D65E3" w:rsidRDefault="00515D54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8D65E3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8D65E3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8D65E3">
        <w:rPr>
          <w:rFonts w:ascii="Times New Roman" w:hAnsi="Times New Roman"/>
          <w:sz w:val="24"/>
          <w:szCs w:val="24"/>
        </w:rPr>
        <w:t>1 год</w:t>
      </w:r>
      <w:r w:rsidRPr="008D65E3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</w:t>
      </w:r>
      <w:r w:rsidRPr="008D65E3">
        <w:rPr>
          <w:rFonts w:ascii="Times New Roman" w:hAnsi="Times New Roman"/>
          <w:sz w:val="24"/>
          <w:szCs w:val="24"/>
        </w:rPr>
        <w:t>а</w:t>
      </w:r>
      <w:r w:rsidRPr="008D65E3">
        <w:rPr>
          <w:rFonts w:ascii="Times New Roman" w:hAnsi="Times New Roman"/>
          <w:sz w:val="24"/>
          <w:szCs w:val="24"/>
        </w:rPr>
        <w:t>ния, установленным для соответствующей формы обучения.</w:t>
      </w:r>
    </w:p>
    <w:p w:rsidR="00804D99" w:rsidRPr="008D65E3" w:rsidRDefault="00804D99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8D65E3" w:rsidRDefault="00237E06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D65E3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</w:t>
      </w:r>
      <w:r w:rsidRPr="008D65E3">
        <w:rPr>
          <w:rFonts w:ascii="Times New Roman" w:hAnsi="Times New Roman"/>
          <w:b/>
          <w:bCs/>
          <w:sz w:val="24"/>
          <w:szCs w:val="24"/>
        </w:rPr>
        <w:t>о</w:t>
      </w:r>
      <w:r w:rsidRPr="008D65E3">
        <w:rPr>
          <w:rFonts w:ascii="Times New Roman" w:hAnsi="Times New Roman"/>
          <w:b/>
          <w:bCs/>
          <w:sz w:val="24"/>
          <w:szCs w:val="24"/>
        </w:rPr>
        <w:t>гий и сетевой формы при реализации образовательной программы.</w:t>
      </w:r>
      <w:r w:rsidRPr="008D65E3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8D65E3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8D65E3" w:rsidRDefault="00BE5065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8D65E3" w:rsidRDefault="00237E06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8D65E3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8D65E3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8D65E3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8D65E3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8D65E3">
        <w:rPr>
          <w:rFonts w:ascii="Times New Roman" w:hAnsi="Times New Roman"/>
          <w:sz w:val="24"/>
          <w:szCs w:val="24"/>
        </w:rPr>
        <w:t xml:space="preserve"> государственном языке Российской Федер</w:t>
      </w:r>
      <w:r w:rsidR="006D7F30" w:rsidRPr="008D65E3">
        <w:rPr>
          <w:rFonts w:ascii="Times New Roman" w:hAnsi="Times New Roman"/>
          <w:sz w:val="24"/>
          <w:szCs w:val="24"/>
        </w:rPr>
        <w:t>а</w:t>
      </w:r>
      <w:r w:rsidR="006D7F30" w:rsidRPr="008D65E3">
        <w:rPr>
          <w:rFonts w:ascii="Times New Roman" w:hAnsi="Times New Roman"/>
          <w:sz w:val="24"/>
          <w:szCs w:val="24"/>
        </w:rPr>
        <w:t>ции.</w:t>
      </w:r>
    </w:p>
    <w:p w:rsidR="00BE5065" w:rsidRPr="008D65E3" w:rsidRDefault="00686FEB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D65E3">
        <w:rPr>
          <w:rFonts w:ascii="Times New Roman" w:hAnsi="Times New Roman"/>
          <w:b/>
          <w:sz w:val="24"/>
          <w:szCs w:val="24"/>
        </w:rPr>
        <w:t>Квалификация: бакалавр</w:t>
      </w:r>
    </w:p>
    <w:p w:rsidR="0022474E" w:rsidRPr="008D65E3" w:rsidRDefault="0022474E" w:rsidP="0022474E">
      <w:pPr>
        <w:shd w:val="clear" w:color="auto" w:fill="FFFFFF"/>
        <w:spacing w:after="0"/>
        <w:ind w:firstLine="720"/>
        <w:jc w:val="both"/>
        <w:rPr>
          <w:rStyle w:val="af0"/>
        </w:rPr>
      </w:pPr>
    </w:p>
    <w:p w:rsidR="00E64701" w:rsidRPr="008D65E3" w:rsidRDefault="0022474E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ОПО</w:t>
      </w:r>
      <w:r w:rsidR="00E64701" w:rsidRPr="008D65E3">
        <w:rPr>
          <w:rFonts w:ascii="Times New Roman" w:hAnsi="Times New Roman"/>
          <w:sz w:val="24"/>
          <w:szCs w:val="24"/>
        </w:rPr>
        <w:t xml:space="preserve">П </w:t>
      </w:r>
      <w:proofErr w:type="gramStart"/>
      <w:r w:rsidR="00E64701" w:rsidRPr="008D65E3">
        <w:rPr>
          <w:rFonts w:ascii="Times New Roman" w:hAnsi="Times New Roman"/>
          <w:sz w:val="24"/>
          <w:szCs w:val="24"/>
        </w:rPr>
        <w:t>ВО</w:t>
      </w:r>
      <w:proofErr w:type="gramEnd"/>
      <w:r w:rsidR="00E64701" w:rsidRPr="008D65E3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="00E64701" w:rsidRPr="008D65E3">
        <w:rPr>
          <w:rFonts w:ascii="Times New Roman" w:hAnsi="Times New Roman"/>
          <w:sz w:val="24"/>
          <w:szCs w:val="24"/>
        </w:rPr>
        <w:t>сведений</w:t>
      </w:r>
      <w:proofErr w:type="gramEnd"/>
      <w:r w:rsidR="00E64701" w:rsidRPr="008D65E3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2474E" w:rsidRPr="008D65E3" w:rsidRDefault="0022474E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D65E3" w:rsidRDefault="00237E06" w:rsidP="00254552">
      <w:pPr>
        <w:pStyle w:val="1"/>
        <w:numPr>
          <w:ilvl w:val="0"/>
          <w:numId w:val="17"/>
        </w:numPr>
        <w:tabs>
          <w:tab w:val="left" w:pos="567"/>
        </w:tabs>
        <w:spacing w:before="0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5" w:name="_Toc202361967"/>
      <w:r w:rsidRPr="008D65E3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8D65E3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5"/>
    </w:p>
    <w:p w:rsidR="00B45040" w:rsidRPr="008D65E3" w:rsidRDefault="00B45040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77993" w:rsidRPr="008D65E3" w:rsidRDefault="00177993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8D65E3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</w:t>
      </w:r>
      <w:proofErr w:type="gramStart"/>
      <w:r w:rsidRPr="008D65E3">
        <w:rPr>
          <w:rFonts w:ascii="Times New Roman" w:hAnsi="Times New Roman"/>
          <w:iCs/>
          <w:sz w:val="24"/>
          <w:szCs w:val="24"/>
        </w:rPr>
        <w:t>выпускники, освоившие программу</w:t>
      </w:r>
      <w:r w:rsidR="00686FEB" w:rsidRPr="008D65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2474E" w:rsidRPr="008D65E3">
        <w:rPr>
          <w:rFonts w:ascii="Times New Roman" w:hAnsi="Times New Roman"/>
          <w:i/>
          <w:iCs/>
          <w:sz w:val="24"/>
          <w:szCs w:val="24"/>
        </w:rPr>
        <w:t>бакалавриата</w:t>
      </w:r>
      <w:proofErr w:type="spellEnd"/>
      <w:r w:rsidR="0022474E" w:rsidRPr="008D65E3">
        <w:rPr>
          <w:rFonts w:ascii="Times New Roman" w:hAnsi="Times New Roman"/>
          <w:iCs/>
          <w:sz w:val="24"/>
          <w:szCs w:val="24"/>
        </w:rPr>
        <w:t xml:space="preserve"> </w:t>
      </w:r>
      <w:r w:rsidRPr="008D65E3">
        <w:rPr>
          <w:rFonts w:ascii="Times New Roman" w:hAnsi="Times New Roman"/>
          <w:iCs/>
          <w:sz w:val="24"/>
          <w:szCs w:val="24"/>
        </w:rPr>
        <w:t>могут</w:t>
      </w:r>
      <w:proofErr w:type="gramEnd"/>
      <w:r w:rsidRPr="008D65E3">
        <w:rPr>
          <w:rFonts w:ascii="Times New Roman" w:hAnsi="Times New Roman"/>
          <w:iCs/>
          <w:sz w:val="24"/>
          <w:szCs w:val="24"/>
        </w:rPr>
        <w:t xml:space="preserve"> осуществлять професси</w:t>
      </w:r>
      <w:r w:rsidRPr="008D65E3">
        <w:rPr>
          <w:rFonts w:ascii="Times New Roman" w:hAnsi="Times New Roman"/>
          <w:iCs/>
          <w:sz w:val="24"/>
          <w:szCs w:val="24"/>
        </w:rPr>
        <w:t>о</w:t>
      </w:r>
      <w:r w:rsidRPr="008D65E3">
        <w:rPr>
          <w:rFonts w:ascii="Times New Roman" w:hAnsi="Times New Roman"/>
          <w:iCs/>
          <w:sz w:val="24"/>
          <w:szCs w:val="24"/>
        </w:rPr>
        <w:t>нальную деятельность:</w:t>
      </w:r>
    </w:p>
    <w:p w:rsidR="006D7F30" w:rsidRPr="008D65E3" w:rsidRDefault="006D7F30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D65E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960A8" w:rsidRPr="008D65E3" w:rsidRDefault="001960A8" w:rsidP="002247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D65E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</w:t>
      </w:r>
      <w:r w:rsidRPr="008D65E3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8D65E3">
        <w:rPr>
          <w:rFonts w:ascii="Times New Roman" w:hAnsi="Times New Roman"/>
          <w:sz w:val="24"/>
          <w:szCs w:val="24"/>
          <w:shd w:val="clear" w:color="auto" w:fill="FFFFFF"/>
        </w:rPr>
        <w:t>дартами представлено в приложении 1.</w:t>
      </w:r>
    </w:p>
    <w:p w:rsidR="001960A8" w:rsidRPr="008D65E3" w:rsidRDefault="00177993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8D65E3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proofErr w:type="spellStart"/>
      <w:r w:rsidR="001960A8" w:rsidRPr="008D65E3">
        <w:rPr>
          <w:rFonts w:ascii="Times New Roman" w:hAnsi="Times New Roman"/>
          <w:i/>
          <w:iCs/>
          <w:sz w:val="24"/>
          <w:szCs w:val="24"/>
        </w:rPr>
        <w:t>бакалавриата</w:t>
      </w:r>
      <w:proofErr w:type="spellEnd"/>
      <w:r w:rsidR="001960A8" w:rsidRPr="008D65E3">
        <w:rPr>
          <w:rStyle w:val="af0"/>
        </w:rPr>
        <w:t xml:space="preserve">, </w:t>
      </w:r>
      <w:r w:rsidRPr="008D65E3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8D65E3">
        <w:rPr>
          <w:rFonts w:ascii="Times New Roman" w:hAnsi="Times New Roman"/>
          <w:iCs/>
          <w:sz w:val="24"/>
          <w:szCs w:val="24"/>
        </w:rPr>
        <w:t>ят</w:t>
      </w:r>
      <w:r w:rsidRPr="008D65E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1960A8" w:rsidRPr="008D65E3" w:rsidRDefault="001960A8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8D65E3">
        <w:rPr>
          <w:rFonts w:ascii="Times New Roman" w:hAnsi="Times New Roman"/>
          <w:iCs/>
          <w:sz w:val="24"/>
          <w:szCs w:val="24"/>
        </w:rPr>
        <w:t xml:space="preserve">- </w:t>
      </w:r>
      <w:r w:rsidRPr="008D65E3">
        <w:rPr>
          <w:rFonts w:ascii="Times New Roman" w:hAnsi="Times New Roman"/>
          <w:i/>
          <w:iCs/>
          <w:sz w:val="24"/>
          <w:szCs w:val="24"/>
        </w:rPr>
        <w:t>педагогический;</w:t>
      </w:r>
    </w:p>
    <w:p w:rsidR="001960A8" w:rsidRPr="008D65E3" w:rsidRDefault="001960A8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8D65E3">
        <w:rPr>
          <w:rFonts w:ascii="Times New Roman" w:hAnsi="Times New Roman"/>
          <w:i/>
          <w:iCs/>
          <w:sz w:val="24"/>
          <w:szCs w:val="24"/>
        </w:rPr>
        <w:t>- культурно-просветительский</w:t>
      </w:r>
    </w:p>
    <w:p w:rsidR="00254552" w:rsidRPr="008D65E3" w:rsidRDefault="00254552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254552" w:rsidRPr="008D65E3" w:rsidRDefault="00237E06" w:rsidP="0022474E">
      <w:pPr>
        <w:pStyle w:val="1"/>
        <w:numPr>
          <w:ilvl w:val="0"/>
          <w:numId w:val="17"/>
        </w:numPr>
        <w:spacing w:before="0"/>
        <w:jc w:val="center"/>
        <w:rPr>
          <w:rFonts w:ascii="Times New Roman" w:hAnsi="Times New Roman" w:cs="Times New Roman"/>
          <w:color w:val="auto"/>
        </w:rPr>
      </w:pPr>
      <w:bookmarkStart w:id="6" w:name="_Toc202361968"/>
      <w:r w:rsidRPr="008D65E3">
        <w:rPr>
          <w:rFonts w:ascii="Times New Roman" w:hAnsi="Times New Roman" w:cs="Times New Roman"/>
          <w:color w:val="auto"/>
        </w:rPr>
        <w:lastRenderedPageBreak/>
        <w:t>ПЛАНИРУЕМЫЕ РЕЗУЛЬТАТЫ ОСВОЕНИЯ</w:t>
      </w:r>
      <w:bookmarkEnd w:id="6"/>
      <w:r w:rsidRPr="008D65E3">
        <w:rPr>
          <w:rFonts w:ascii="Times New Roman" w:hAnsi="Times New Roman" w:cs="Times New Roman"/>
          <w:color w:val="auto"/>
        </w:rPr>
        <w:t xml:space="preserve"> </w:t>
      </w:r>
    </w:p>
    <w:p w:rsidR="00237E06" w:rsidRPr="008D65E3" w:rsidRDefault="00237E06" w:rsidP="0025455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7" w:name="_Toc202361969"/>
      <w:r w:rsidRPr="008D65E3">
        <w:rPr>
          <w:rFonts w:ascii="Times New Roman" w:hAnsi="Times New Roman" w:cs="Times New Roman"/>
          <w:color w:val="auto"/>
        </w:rPr>
        <w:t>ОБРАЗОВАТЕЛЬНОЙ ПРОГРАММЫ</w:t>
      </w:r>
      <w:bookmarkEnd w:id="7"/>
    </w:p>
    <w:p w:rsidR="001F750E" w:rsidRPr="008D65E3" w:rsidRDefault="001F750E" w:rsidP="002247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D65E3" w:rsidRDefault="00B215A2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8D65E3">
        <w:rPr>
          <w:rFonts w:ascii="Times New Roman" w:hAnsi="Times New Roman"/>
          <w:sz w:val="24"/>
          <w:szCs w:val="24"/>
        </w:rPr>
        <w:t>ны быть сформ</w:t>
      </w:r>
      <w:r w:rsidR="00155355" w:rsidRPr="008D65E3">
        <w:rPr>
          <w:rFonts w:ascii="Times New Roman" w:hAnsi="Times New Roman"/>
          <w:sz w:val="24"/>
          <w:szCs w:val="24"/>
        </w:rPr>
        <w:t>и</w:t>
      </w:r>
      <w:r w:rsidR="00155355" w:rsidRPr="008D65E3">
        <w:rPr>
          <w:rFonts w:ascii="Times New Roman" w:hAnsi="Times New Roman"/>
          <w:sz w:val="24"/>
          <w:szCs w:val="24"/>
        </w:rPr>
        <w:t>рованы</w:t>
      </w:r>
      <w:r w:rsidRPr="008D65E3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D65E3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Pr="008D65E3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8D65E3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D65E3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9B487B" w:rsidRPr="008D65E3" w:rsidRDefault="009B487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jc w:val="right"/>
        <w:tblLook w:val="04A0"/>
      </w:tblPr>
      <w:tblGrid>
        <w:gridCol w:w="2660"/>
        <w:gridCol w:w="3402"/>
        <w:gridCol w:w="3792"/>
      </w:tblGrid>
      <w:tr w:rsidR="009B487B" w:rsidRPr="008D65E3" w:rsidTr="00254552">
        <w:trPr>
          <w:jc w:val="right"/>
        </w:trPr>
        <w:tc>
          <w:tcPr>
            <w:tcW w:w="2660" w:type="dxa"/>
          </w:tcPr>
          <w:p w:rsidR="009B487B" w:rsidRPr="008D65E3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b/>
              </w:rPr>
              <w:t>Наименование категории (группы) универсальных компетенций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b/>
              </w:rPr>
              <w:t>Код и наименование универсал</w:t>
            </w:r>
            <w:r w:rsidRPr="008D65E3">
              <w:rPr>
                <w:rFonts w:ascii="Times New Roman" w:hAnsi="Times New Roman"/>
                <w:b/>
              </w:rPr>
              <w:t>ь</w:t>
            </w:r>
            <w:r w:rsidRPr="008D65E3">
              <w:rPr>
                <w:rFonts w:ascii="Times New Roman" w:hAnsi="Times New Roman"/>
                <w:b/>
              </w:rPr>
              <w:t xml:space="preserve">ной компетенции </w:t>
            </w:r>
          </w:p>
          <w:p w:rsidR="009B487B" w:rsidRPr="008D65E3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b/>
              </w:rPr>
              <w:t>выпускника</w:t>
            </w:r>
          </w:p>
        </w:tc>
        <w:tc>
          <w:tcPr>
            <w:tcW w:w="3792" w:type="dxa"/>
          </w:tcPr>
          <w:p w:rsidR="009B487B" w:rsidRPr="008D65E3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b/>
              </w:rPr>
              <w:t xml:space="preserve">Индикаторы достижения </w:t>
            </w:r>
          </w:p>
          <w:p w:rsidR="009B487B" w:rsidRPr="008D65E3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b/>
              </w:rPr>
              <w:t>компетенции</w:t>
            </w:r>
          </w:p>
        </w:tc>
      </w:tr>
      <w:tr w:rsidR="009B487B" w:rsidRPr="008D65E3" w:rsidTr="00254552">
        <w:trPr>
          <w:jc w:val="right"/>
        </w:trPr>
        <w:tc>
          <w:tcPr>
            <w:tcW w:w="2660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УК-1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Способен осуществлять поиск, кр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тический анализ и синтез информ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ции, применять системный подход для решения поставленных задач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принципы сбора, отбора и обо</w:t>
            </w:r>
            <w:r w:rsidRPr="008D65E3">
              <w:rPr>
                <w:rFonts w:ascii="Times New Roman" w:hAnsi="Times New Roman"/>
              </w:rPr>
              <w:t>б</w:t>
            </w:r>
            <w:r w:rsidRPr="008D65E3">
              <w:rPr>
                <w:rFonts w:ascii="Times New Roman" w:hAnsi="Times New Roman"/>
              </w:rPr>
              <w:t>щения информации, методики системн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го подхода для решения профессионал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>ных задач.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анализировать и систематизир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вать разнородные данные, оценивать эффективность процедур анализа пр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блем и принятия решений в професси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нальной деятельности; применяет лог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ческие формы и процедуры, способен к рефлексии по поводу собственной и ч</w:t>
            </w:r>
            <w:r w:rsidRPr="008D65E3">
              <w:rPr>
                <w:rFonts w:ascii="Times New Roman" w:hAnsi="Times New Roman"/>
              </w:rPr>
              <w:t>у</w:t>
            </w:r>
            <w:r w:rsidRPr="008D65E3">
              <w:rPr>
                <w:rFonts w:ascii="Times New Roman" w:hAnsi="Times New Roman"/>
              </w:rPr>
              <w:t>жой мыслительной деятельности;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определять практические последствия предложенного решения задачи;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навыками  анализа источников информации с точки зрения временных и пространственных условий его возни</w:t>
            </w:r>
            <w:r w:rsidRPr="008D65E3">
              <w:rPr>
                <w:rFonts w:ascii="Times New Roman" w:hAnsi="Times New Roman"/>
              </w:rPr>
              <w:t>к</w:t>
            </w:r>
            <w:r w:rsidRPr="008D65E3">
              <w:rPr>
                <w:rFonts w:ascii="Times New Roman" w:hAnsi="Times New Roman"/>
              </w:rPr>
              <w:t>новения</w:t>
            </w:r>
          </w:p>
        </w:tc>
      </w:tr>
      <w:tr w:rsidR="009B487B" w:rsidRPr="008D65E3" w:rsidTr="00254552">
        <w:trPr>
          <w:jc w:val="right"/>
        </w:trPr>
        <w:tc>
          <w:tcPr>
            <w:tcW w:w="2660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УК-2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Способен определять круг задач в рамках поставленной цели и выб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рать оптимальные способы их реш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ния, исходя из действующих прав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вых норм, имеющихся ресурсов и ограничений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необходимые для осуществления профессиональной деятельности прав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вые нормы и методологические основы принятия управленческого решения.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анализировать и ограничений альтернативные варианты решений для достижения намеченных результатов; разрабатывать план, определять целевые этапы и основные направления работ.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методиками разработки цели и задач проекта; методами оценки продо</w:t>
            </w:r>
            <w:r w:rsidRPr="008D65E3">
              <w:rPr>
                <w:rFonts w:ascii="Times New Roman" w:hAnsi="Times New Roman"/>
              </w:rPr>
              <w:t>л</w:t>
            </w:r>
            <w:r w:rsidRPr="008D65E3">
              <w:rPr>
                <w:rFonts w:ascii="Times New Roman" w:hAnsi="Times New Roman"/>
              </w:rPr>
              <w:t>жительности и стоимости проекта, а та</w:t>
            </w:r>
            <w:r w:rsidRPr="008D65E3">
              <w:rPr>
                <w:rFonts w:ascii="Times New Roman" w:hAnsi="Times New Roman"/>
              </w:rPr>
              <w:t>к</w:t>
            </w:r>
            <w:r w:rsidRPr="008D65E3">
              <w:rPr>
                <w:rFonts w:ascii="Times New Roman" w:hAnsi="Times New Roman"/>
              </w:rPr>
              <w:t>же потребности в ресурсах.</w:t>
            </w:r>
          </w:p>
        </w:tc>
      </w:tr>
      <w:tr w:rsidR="009B487B" w:rsidRPr="008D65E3" w:rsidTr="00254552">
        <w:trPr>
          <w:jc w:val="right"/>
        </w:trPr>
        <w:tc>
          <w:tcPr>
            <w:tcW w:w="2660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shd w:val="clear" w:color="auto" w:fill="FFFFFF"/>
              </w:rPr>
              <w:t>Командная работа и лиде</w:t>
            </w:r>
            <w:r w:rsidRPr="008D65E3">
              <w:rPr>
                <w:rFonts w:ascii="Times New Roman" w:hAnsi="Times New Roman"/>
                <w:shd w:val="clear" w:color="auto" w:fill="FFFFFF"/>
              </w:rPr>
              <w:t>р</w:t>
            </w:r>
            <w:r w:rsidRPr="008D65E3">
              <w:rPr>
                <w:rFonts w:ascii="Times New Roman" w:hAnsi="Times New Roman"/>
                <w:shd w:val="clear" w:color="auto" w:fill="FFFFFF"/>
              </w:rPr>
              <w:t>ство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УК-3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D65E3">
              <w:rPr>
                <w:rFonts w:ascii="Times New Roman" w:hAnsi="Times New Roman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</w:rPr>
              <w:t xml:space="preserve"> осуществлять социальное взаимодействие и реализовывать свою роль в команде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типологию и факторы формиров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ния команд, способы социального вза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модействия.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действовать в духе сотрудничес</w:t>
            </w:r>
            <w:r w:rsidRPr="008D65E3">
              <w:rPr>
                <w:rFonts w:ascii="Times New Roman" w:hAnsi="Times New Roman"/>
              </w:rPr>
              <w:t>т</w:t>
            </w:r>
            <w:r w:rsidRPr="008D65E3">
              <w:rPr>
                <w:rFonts w:ascii="Times New Roman" w:hAnsi="Times New Roman"/>
              </w:rPr>
              <w:t>ва; принимать решения с соблюдением этических принципов их реализации; проявлять уважение к мнению и культ</w:t>
            </w:r>
            <w:r w:rsidRPr="008D65E3">
              <w:rPr>
                <w:rFonts w:ascii="Times New Roman" w:hAnsi="Times New Roman"/>
              </w:rPr>
              <w:t>у</w:t>
            </w:r>
            <w:r w:rsidRPr="008D65E3">
              <w:rPr>
                <w:rFonts w:ascii="Times New Roman" w:hAnsi="Times New Roman"/>
              </w:rPr>
              <w:t>ре других; определять цели и работать в направлении личностного, образовател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>ного и профессионального роста.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навыками распределения ролей в условиях командного взаимодействия; методами оценки своих действий, план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рования и управления временем.</w:t>
            </w:r>
          </w:p>
        </w:tc>
      </w:tr>
      <w:tr w:rsidR="009B487B" w:rsidRPr="008D65E3" w:rsidTr="00254552">
        <w:trPr>
          <w:jc w:val="right"/>
        </w:trPr>
        <w:tc>
          <w:tcPr>
            <w:tcW w:w="2660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shd w:val="clear" w:color="auto" w:fill="FFFFFF"/>
              </w:rPr>
              <w:t>Коммуникация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УК-4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Способен осуществлять деловую коммуникацию в устной и письме</w:t>
            </w:r>
            <w:r w:rsidRPr="008D65E3">
              <w:rPr>
                <w:rFonts w:ascii="Times New Roman" w:hAnsi="Times New Roman"/>
              </w:rPr>
              <w:t>н</w:t>
            </w:r>
            <w:r w:rsidRPr="008D65E3">
              <w:rPr>
                <w:rFonts w:ascii="Times New Roman" w:hAnsi="Times New Roman"/>
              </w:rPr>
              <w:t xml:space="preserve">ной формах на государственном </w:t>
            </w:r>
            <w:r w:rsidRPr="008D65E3">
              <w:rPr>
                <w:rFonts w:ascii="Times New Roman" w:hAnsi="Times New Roman"/>
              </w:rPr>
              <w:lastRenderedPageBreak/>
              <w:t>языке Российской Федерации и ин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странно</w:t>
            </w:r>
            <w:proofErr w:type="gramStart"/>
            <w:r w:rsidRPr="008D65E3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8D65E3">
              <w:rPr>
                <w:rFonts w:ascii="Times New Roman" w:hAnsi="Times New Roman"/>
              </w:rPr>
              <w:t>ых</w:t>
            </w:r>
            <w:proofErr w:type="spellEnd"/>
            <w:r w:rsidRPr="008D65E3">
              <w:rPr>
                <w:rFonts w:ascii="Times New Roman" w:hAnsi="Times New Roman"/>
              </w:rPr>
              <w:t>) языке(ах)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lastRenderedPageBreak/>
              <w:t>Знает</w:t>
            </w:r>
            <w:r w:rsidRPr="008D65E3">
              <w:rPr>
                <w:rFonts w:ascii="Times New Roman" w:hAnsi="Times New Roman"/>
              </w:rPr>
              <w:t xml:space="preserve"> принципы построения устного и письменного высказывания на госуда</w:t>
            </w:r>
            <w:r w:rsidRPr="008D65E3">
              <w:rPr>
                <w:rFonts w:ascii="Times New Roman" w:hAnsi="Times New Roman"/>
              </w:rPr>
              <w:t>р</w:t>
            </w:r>
            <w:r w:rsidRPr="008D65E3">
              <w:rPr>
                <w:rFonts w:ascii="Times New Roman" w:hAnsi="Times New Roman"/>
              </w:rPr>
              <w:t>ственном и иностранном языках; треб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 xml:space="preserve">вания к деловой устной и письменной </w:t>
            </w:r>
            <w:r w:rsidRPr="008D65E3">
              <w:rPr>
                <w:rFonts w:ascii="Times New Roman" w:hAnsi="Times New Roman"/>
              </w:rPr>
              <w:lastRenderedPageBreak/>
              <w:t>коммуникации.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применять на практике устную и письменную деловую коммуникацию.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методикой составления сужд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ния в межличностном деловом общении на государственном и иностранном яз</w:t>
            </w:r>
            <w:r w:rsidRPr="008D65E3">
              <w:rPr>
                <w:rFonts w:ascii="Times New Roman" w:hAnsi="Times New Roman"/>
              </w:rPr>
              <w:t>ы</w:t>
            </w:r>
            <w:r w:rsidRPr="008D65E3">
              <w:rPr>
                <w:rFonts w:ascii="Times New Roman" w:hAnsi="Times New Roman"/>
              </w:rPr>
              <w:t>ках, с применением адекватных язык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вых форм и средств.</w:t>
            </w:r>
            <w:proofErr w:type="gramEnd"/>
          </w:p>
        </w:tc>
      </w:tr>
      <w:tr w:rsidR="009B487B" w:rsidRPr="008D65E3" w:rsidTr="00254552">
        <w:trPr>
          <w:jc w:val="right"/>
        </w:trPr>
        <w:tc>
          <w:tcPr>
            <w:tcW w:w="2660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shd w:val="clear" w:color="auto" w:fill="FFFFFF"/>
              </w:rPr>
              <w:lastRenderedPageBreak/>
              <w:t>Межкультурное взаимоде</w:t>
            </w:r>
            <w:r w:rsidRPr="008D65E3">
              <w:rPr>
                <w:rFonts w:ascii="Times New Roman" w:hAnsi="Times New Roman"/>
                <w:shd w:val="clear" w:color="auto" w:fill="FFFFFF"/>
              </w:rPr>
              <w:t>й</w:t>
            </w:r>
            <w:r w:rsidRPr="008D65E3">
              <w:rPr>
                <w:rFonts w:ascii="Times New Roman" w:hAnsi="Times New Roman"/>
                <w:shd w:val="clear" w:color="auto" w:fill="FFFFFF"/>
              </w:rPr>
              <w:t>ствие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УК-5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D65E3">
              <w:rPr>
                <w:rFonts w:ascii="Times New Roman" w:hAnsi="Times New Roman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</w:rPr>
              <w:t xml:space="preserve"> воспринимать межкул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>турное разнообразие общества в с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циально-историческом, этическом и философском контекстах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основные категории философии, законы исторического развития, основы межкультурной коммуникации.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вести коммуникацию в мире культурного многообразия и демонстр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ровать взаимопонимание между об</w:t>
            </w:r>
            <w:r w:rsidRPr="008D65E3">
              <w:rPr>
                <w:rFonts w:ascii="Times New Roman" w:hAnsi="Times New Roman"/>
              </w:rPr>
              <w:t>у</w:t>
            </w:r>
            <w:r w:rsidRPr="008D65E3">
              <w:rPr>
                <w:rFonts w:ascii="Times New Roman" w:hAnsi="Times New Roman"/>
              </w:rPr>
              <w:t>чающимися – представителями разли</w:t>
            </w:r>
            <w:r w:rsidRPr="008D65E3">
              <w:rPr>
                <w:rFonts w:ascii="Times New Roman" w:hAnsi="Times New Roman"/>
              </w:rPr>
              <w:t>ч</w:t>
            </w:r>
            <w:r w:rsidRPr="008D65E3">
              <w:rPr>
                <w:rFonts w:ascii="Times New Roman" w:hAnsi="Times New Roman"/>
              </w:rPr>
              <w:t>ных культур с соблюдением этических и межкультурных норм.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практическими навыками ан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лиза философских и исторических фа</w:t>
            </w:r>
            <w:r w:rsidRPr="008D65E3">
              <w:rPr>
                <w:rFonts w:ascii="Times New Roman" w:hAnsi="Times New Roman"/>
              </w:rPr>
              <w:t>к</w:t>
            </w:r>
            <w:r w:rsidRPr="008D65E3">
              <w:rPr>
                <w:rFonts w:ascii="Times New Roman" w:hAnsi="Times New Roman"/>
              </w:rPr>
              <w:t>тов, оценки явлений культуры; способ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ми анализа и пересмотра своих взглядов в случае разногласий и конфликтов в межкультурной коммуникации.</w:t>
            </w:r>
          </w:p>
        </w:tc>
      </w:tr>
      <w:tr w:rsidR="009B487B" w:rsidRPr="008D65E3" w:rsidTr="00254552">
        <w:trPr>
          <w:jc w:val="right"/>
        </w:trPr>
        <w:tc>
          <w:tcPr>
            <w:tcW w:w="2660" w:type="dxa"/>
            <w:vMerge w:val="restart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shd w:val="clear" w:color="auto" w:fill="FFFFFF"/>
              </w:rPr>
              <w:t>Самоорганизация и сам</w:t>
            </w:r>
            <w:r w:rsidRPr="008D65E3">
              <w:rPr>
                <w:rFonts w:ascii="Times New Roman" w:hAnsi="Times New Roman"/>
                <w:shd w:val="clear" w:color="auto" w:fill="FFFFFF"/>
              </w:rPr>
              <w:t>о</w:t>
            </w:r>
            <w:r w:rsidRPr="008D65E3">
              <w:rPr>
                <w:rFonts w:ascii="Times New Roman" w:hAnsi="Times New Roman"/>
                <w:shd w:val="clear" w:color="auto" w:fill="FFFFFF"/>
              </w:rPr>
              <w:t xml:space="preserve">развитие (в том числе </w:t>
            </w:r>
            <w:proofErr w:type="spellStart"/>
            <w:r w:rsidRPr="008D65E3">
              <w:rPr>
                <w:rFonts w:ascii="Times New Roman" w:hAnsi="Times New Roman"/>
                <w:shd w:val="clear" w:color="auto" w:fill="FFFFFF"/>
              </w:rPr>
              <w:t>зд</w:t>
            </w:r>
            <w:r w:rsidRPr="008D65E3">
              <w:rPr>
                <w:rFonts w:ascii="Times New Roman" w:hAnsi="Times New Roman"/>
                <w:shd w:val="clear" w:color="auto" w:fill="FFFFFF"/>
              </w:rPr>
              <w:t>о</w:t>
            </w:r>
            <w:r w:rsidRPr="008D65E3">
              <w:rPr>
                <w:rFonts w:ascii="Times New Roman" w:hAnsi="Times New Roman"/>
                <w:shd w:val="clear" w:color="auto" w:fill="FFFFFF"/>
              </w:rPr>
              <w:t>ровьесбережение</w:t>
            </w:r>
            <w:proofErr w:type="spellEnd"/>
            <w:r w:rsidRPr="008D65E3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УК-6</w:t>
            </w:r>
          </w:p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proofErr w:type="gramStart"/>
            <w:r w:rsidRPr="008D65E3">
              <w:rPr>
                <w:rFonts w:ascii="Times New Roman" w:hAnsi="Times New Roman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</w:rPr>
              <w:t xml:space="preserve"> управлять своим врем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нем, выстраивать и реализовывать траекторию саморазвития на основе принципов образования в течение всей жизни</w:t>
            </w:r>
          </w:p>
          <w:p w:rsidR="009B487B" w:rsidRPr="008D65E3" w:rsidRDefault="009B487B" w:rsidP="009B487B">
            <w:pPr>
              <w:rPr>
                <w:rFonts w:ascii="Times New Roman" w:hAnsi="Times New Roman"/>
              </w:rPr>
            </w:pPr>
          </w:p>
        </w:tc>
        <w:tc>
          <w:tcPr>
            <w:tcW w:w="379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основные принципы самовоспит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ния и самообразования, исходя из треб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ваний рынка труда.</w:t>
            </w:r>
          </w:p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оценивать личностные ресурсы по достижению целей управления своим временем в процессе реализации трае</w:t>
            </w:r>
            <w:r w:rsidRPr="008D65E3">
              <w:rPr>
                <w:rFonts w:ascii="Times New Roman" w:hAnsi="Times New Roman"/>
              </w:rPr>
              <w:t>к</w:t>
            </w:r>
            <w:r w:rsidRPr="008D65E3">
              <w:rPr>
                <w:rFonts w:ascii="Times New Roman" w:hAnsi="Times New Roman"/>
              </w:rPr>
              <w:t>тории саморазвития; демонстрировать владение приемами и техниками псих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 xml:space="preserve">ческой </w:t>
            </w:r>
            <w:proofErr w:type="spellStart"/>
            <w:r w:rsidRPr="008D65E3">
              <w:rPr>
                <w:rFonts w:ascii="Times New Roman" w:hAnsi="Times New Roman"/>
              </w:rPr>
              <w:t>саморегуляции</w:t>
            </w:r>
            <w:proofErr w:type="spellEnd"/>
            <w:r w:rsidRPr="008D65E3">
              <w:rPr>
                <w:rFonts w:ascii="Times New Roman" w:hAnsi="Times New Roman"/>
              </w:rPr>
              <w:t>, владения собой и своими ресурсами.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способами управления своей познавательной деятельностью и удовл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творения образовательных интересов и потребностей.</w:t>
            </w:r>
          </w:p>
        </w:tc>
      </w:tr>
      <w:tr w:rsidR="009B487B" w:rsidRPr="008D65E3" w:rsidTr="00254552">
        <w:trPr>
          <w:jc w:val="right"/>
        </w:trPr>
        <w:tc>
          <w:tcPr>
            <w:tcW w:w="2660" w:type="dxa"/>
            <w:vMerge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402" w:type="dxa"/>
          </w:tcPr>
          <w:p w:rsidR="009B487B" w:rsidRPr="008D65E3" w:rsidRDefault="009B487B" w:rsidP="009B487B">
            <w:pPr>
              <w:rPr>
                <w:rFonts w:ascii="Times New Roman" w:hAnsi="Times New Roman"/>
                <w:shd w:val="clear" w:color="auto" w:fill="FFFFFF"/>
              </w:rPr>
            </w:pPr>
            <w:r w:rsidRPr="008D65E3">
              <w:rPr>
                <w:rFonts w:ascii="Times New Roman" w:hAnsi="Times New Roman"/>
                <w:shd w:val="clear" w:color="auto" w:fill="FFFFFF"/>
              </w:rPr>
              <w:t>УК-7</w:t>
            </w:r>
          </w:p>
          <w:p w:rsidR="009B487B" w:rsidRPr="008D65E3" w:rsidRDefault="009B487B" w:rsidP="009B487B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8D65E3">
              <w:rPr>
                <w:rFonts w:ascii="Times New Roman" w:hAnsi="Times New Roman"/>
                <w:shd w:val="clear" w:color="auto" w:fill="FFFFFF"/>
              </w:rPr>
              <w:t>Способен поддерживать должный уровень физической подготовленн</w:t>
            </w:r>
            <w:r w:rsidRPr="008D65E3">
              <w:rPr>
                <w:rFonts w:ascii="Times New Roman" w:hAnsi="Times New Roman"/>
                <w:shd w:val="clear" w:color="auto" w:fill="FFFFFF"/>
              </w:rPr>
              <w:t>о</w:t>
            </w:r>
            <w:r w:rsidRPr="008D65E3">
              <w:rPr>
                <w:rFonts w:ascii="Times New Roman" w:hAnsi="Times New Roman"/>
                <w:shd w:val="clear" w:color="auto" w:fill="FFFFFF"/>
              </w:rPr>
              <w:t>сти для обеспечения полноценной социальной и профессиональной деятельности</w:t>
            </w:r>
          </w:p>
          <w:p w:rsidR="009B487B" w:rsidRPr="008D65E3" w:rsidRDefault="009B487B" w:rsidP="009B487B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79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</w:t>
            </w:r>
            <w:r w:rsidRPr="008D65E3">
              <w:rPr>
                <w:rFonts w:ascii="Times New Roman" w:hAnsi="Times New Roman"/>
                <w:shd w:val="clear" w:color="auto" w:fill="FFFFFF"/>
              </w:rPr>
              <w:t xml:space="preserve">оздоровительное, образовательное и воспитательное значение физических упражнений на организм и личность </w:t>
            </w:r>
            <w:proofErr w:type="gramStart"/>
            <w:r w:rsidRPr="008D65E3">
              <w:rPr>
                <w:rFonts w:ascii="Times New Roman" w:hAnsi="Times New Roman"/>
                <w:shd w:val="clear" w:color="auto" w:fill="FFFFFF"/>
              </w:rPr>
              <w:t>з</w:t>
            </w:r>
            <w:r w:rsidRPr="008D65E3">
              <w:rPr>
                <w:rFonts w:ascii="Times New Roman" w:hAnsi="Times New Roman"/>
                <w:shd w:val="clear" w:color="auto" w:fill="FFFFFF"/>
              </w:rPr>
              <w:t>а</w:t>
            </w:r>
            <w:r w:rsidRPr="008D65E3">
              <w:rPr>
                <w:rFonts w:ascii="Times New Roman" w:hAnsi="Times New Roman"/>
                <w:shd w:val="clear" w:color="auto" w:fill="FFFFFF"/>
              </w:rPr>
              <w:t>нимающегося</w:t>
            </w:r>
            <w:proofErr w:type="gramEnd"/>
            <w:r w:rsidRPr="008D65E3">
              <w:rPr>
                <w:rFonts w:ascii="Times New Roman" w:hAnsi="Times New Roman"/>
                <w:shd w:val="clear" w:color="auto" w:fill="FFFFFF"/>
              </w:rPr>
              <w:t>, основы организации фи</w:t>
            </w:r>
            <w:r w:rsidRPr="008D65E3">
              <w:rPr>
                <w:rFonts w:ascii="Times New Roman" w:hAnsi="Times New Roman"/>
                <w:shd w:val="clear" w:color="auto" w:fill="FFFFFF"/>
              </w:rPr>
              <w:t>з</w:t>
            </w:r>
            <w:r w:rsidRPr="008D65E3">
              <w:rPr>
                <w:rFonts w:ascii="Times New Roman" w:hAnsi="Times New Roman"/>
                <w:shd w:val="clear" w:color="auto" w:fill="FFFFFF"/>
              </w:rPr>
              <w:t>культурно-спортивной деятельности</w:t>
            </w:r>
            <w:r w:rsidRPr="008D65E3">
              <w:rPr>
                <w:rFonts w:ascii="Times New Roman" w:hAnsi="Times New Roman"/>
              </w:rPr>
              <w:t>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применять на практике разноо</w:t>
            </w:r>
            <w:r w:rsidRPr="008D65E3">
              <w:rPr>
                <w:rFonts w:ascii="Times New Roman" w:hAnsi="Times New Roman"/>
              </w:rPr>
              <w:t>б</w:t>
            </w:r>
            <w:r w:rsidRPr="008D65E3">
              <w:rPr>
                <w:rFonts w:ascii="Times New Roman" w:hAnsi="Times New Roman"/>
              </w:rPr>
              <w:t>разные средства физической культуры, спорта и туризма для сохранения и укр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пления здоровья, психофизической по</w:t>
            </w:r>
            <w:r w:rsidRPr="008D65E3">
              <w:rPr>
                <w:rFonts w:ascii="Times New Roman" w:hAnsi="Times New Roman"/>
              </w:rPr>
              <w:t>д</w:t>
            </w:r>
            <w:r w:rsidRPr="008D65E3">
              <w:rPr>
                <w:rFonts w:ascii="Times New Roman" w:hAnsi="Times New Roman"/>
              </w:rPr>
              <w:t>готовки и самоподготовки к будущей жизни и профессиональной деятельн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сти; использовать творчески средства и методы физического воспитания для профессионально-личностного развития,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физического самосовершенствования, формирования здорового образа и стиля жизни.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средствами и методами укре</w:t>
            </w:r>
            <w:r w:rsidRPr="008D65E3">
              <w:rPr>
                <w:rFonts w:ascii="Times New Roman" w:hAnsi="Times New Roman"/>
              </w:rPr>
              <w:t>п</w:t>
            </w:r>
            <w:r w:rsidRPr="008D65E3">
              <w:rPr>
                <w:rFonts w:ascii="Times New Roman" w:hAnsi="Times New Roman"/>
              </w:rPr>
              <w:t>ления индивидуального здоровья, физ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ческого самосовершенствования.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</w:p>
        </w:tc>
      </w:tr>
      <w:tr w:rsidR="009B487B" w:rsidRPr="008D65E3" w:rsidTr="00254552">
        <w:trPr>
          <w:trHeight w:val="4101"/>
          <w:jc w:val="right"/>
        </w:trPr>
        <w:tc>
          <w:tcPr>
            <w:tcW w:w="2660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shd w:val="clear" w:color="auto" w:fill="FFFFFF"/>
              </w:rPr>
              <w:lastRenderedPageBreak/>
              <w:t>Безопасность жизнеде</w:t>
            </w:r>
            <w:r w:rsidRPr="008D65E3">
              <w:rPr>
                <w:rFonts w:ascii="Times New Roman" w:hAnsi="Times New Roman"/>
                <w:shd w:val="clear" w:color="auto" w:fill="FFFFFF"/>
              </w:rPr>
              <w:t>я</w:t>
            </w:r>
            <w:r w:rsidRPr="008D65E3">
              <w:rPr>
                <w:rFonts w:ascii="Times New Roman" w:hAnsi="Times New Roman"/>
                <w:shd w:val="clear" w:color="auto" w:fill="FFFFFF"/>
              </w:rPr>
              <w:t>тельности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:rsidR="009B487B" w:rsidRPr="008D65E3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УК-8</w:t>
            </w:r>
          </w:p>
          <w:p w:rsidR="009B487B" w:rsidRPr="008D65E3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8D65E3">
              <w:rPr>
                <w:rFonts w:ascii="Times New Roman" w:hAnsi="Times New Roman"/>
              </w:rPr>
              <w:t>Способен создавать и поддерживать в повседневной жизни и в профе</w:t>
            </w:r>
            <w:r w:rsidRPr="008D65E3">
              <w:rPr>
                <w:rFonts w:ascii="Times New Roman" w:hAnsi="Times New Roman"/>
              </w:rPr>
              <w:t>с</w:t>
            </w:r>
            <w:r w:rsidRPr="008D65E3">
              <w:rPr>
                <w:rFonts w:ascii="Times New Roman" w:hAnsi="Times New Roman"/>
              </w:rPr>
              <w:t>сиональной деятельности безопа</w:t>
            </w:r>
            <w:r w:rsidRPr="008D65E3">
              <w:rPr>
                <w:rFonts w:ascii="Times New Roman" w:hAnsi="Times New Roman"/>
              </w:rPr>
              <w:t>с</w:t>
            </w:r>
            <w:r w:rsidRPr="008D65E3">
              <w:rPr>
                <w:rFonts w:ascii="Times New Roman" w:hAnsi="Times New Roman"/>
              </w:rPr>
              <w:t>ные условия жизнедеятельности для сохранения природной среды, обе</w:t>
            </w:r>
            <w:r w:rsidRPr="008D65E3">
              <w:rPr>
                <w:rFonts w:ascii="Times New Roman" w:hAnsi="Times New Roman"/>
              </w:rPr>
              <w:t>с</w:t>
            </w:r>
            <w:r w:rsidRPr="008D65E3">
              <w:rPr>
                <w:rFonts w:ascii="Times New Roman" w:hAnsi="Times New Roman"/>
              </w:rPr>
              <w:t>печения устойчивого развития о</w:t>
            </w:r>
            <w:r w:rsidRPr="008D65E3">
              <w:rPr>
                <w:rFonts w:ascii="Times New Roman" w:hAnsi="Times New Roman"/>
              </w:rPr>
              <w:t>б</w:t>
            </w:r>
            <w:r w:rsidRPr="008D65E3">
              <w:rPr>
                <w:rFonts w:ascii="Times New Roman" w:hAnsi="Times New Roman"/>
              </w:rPr>
              <w:t>щества, в том числе при угрозе и возникновении чрезвычайных с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туаций и военных конфликтов</w:t>
            </w:r>
            <w:proofErr w:type="gramEnd"/>
          </w:p>
          <w:p w:rsidR="009B487B" w:rsidRPr="008D65E3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причины, признаки и последствия опасностей, способы защиты от чрезв</w:t>
            </w:r>
            <w:r w:rsidRPr="008D65E3">
              <w:rPr>
                <w:rFonts w:ascii="Times New Roman" w:hAnsi="Times New Roman"/>
              </w:rPr>
              <w:t>ы</w:t>
            </w:r>
            <w:r w:rsidRPr="008D65E3">
              <w:rPr>
                <w:rFonts w:ascii="Times New Roman" w:hAnsi="Times New Roman"/>
              </w:rPr>
              <w:t>чайных ситуаций; основы безопасности жизнедеятельности, телефоны служб спасения.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выявлять признаки, причины и условия возникновения чрезвычайных ситуаций; оценивать вероятность во</w:t>
            </w:r>
            <w:r w:rsidRPr="008D65E3">
              <w:rPr>
                <w:rFonts w:ascii="Times New Roman" w:hAnsi="Times New Roman"/>
              </w:rPr>
              <w:t>з</w:t>
            </w:r>
            <w:r w:rsidRPr="008D65E3">
              <w:rPr>
                <w:rFonts w:ascii="Times New Roman" w:hAnsi="Times New Roman"/>
              </w:rPr>
              <w:t>никновения потенциальной опасности для обучающегося и принимать меры по ее предупреждению в условиях образ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вательного учреждения; оказывать пе</w:t>
            </w:r>
            <w:r w:rsidRPr="008D65E3">
              <w:rPr>
                <w:rFonts w:ascii="Times New Roman" w:hAnsi="Times New Roman"/>
              </w:rPr>
              <w:t>р</w:t>
            </w:r>
            <w:r w:rsidRPr="008D65E3">
              <w:rPr>
                <w:rFonts w:ascii="Times New Roman" w:hAnsi="Times New Roman"/>
              </w:rPr>
              <w:t>вую помощь в чрезвычайных ситуациях.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методами прогнозирования во</w:t>
            </w:r>
            <w:r w:rsidRPr="008D65E3">
              <w:rPr>
                <w:rFonts w:ascii="Times New Roman" w:hAnsi="Times New Roman"/>
              </w:rPr>
              <w:t>з</w:t>
            </w:r>
            <w:r w:rsidRPr="008D65E3">
              <w:rPr>
                <w:rFonts w:ascii="Times New Roman" w:hAnsi="Times New Roman"/>
              </w:rPr>
              <w:t>никновения опасных или чрезвычайных ситуаций; навыками поддержания без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пасных условий жизнедеятельности.</w:t>
            </w:r>
          </w:p>
        </w:tc>
      </w:tr>
      <w:tr w:rsidR="009B487B" w:rsidRPr="008D65E3" w:rsidTr="00254552">
        <w:trPr>
          <w:jc w:val="right"/>
        </w:trPr>
        <w:tc>
          <w:tcPr>
            <w:tcW w:w="2660" w:type="dxa"/>
            <w:vMerge w:val="restart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D65E3">
              <w:rPr>
                <w:rFonts w:ascii="Times New Roman" w:hAnsi="Times New Roman"/>
                <w:shd w:val="clear" w:color="auto" w:fill="FFFFFF"/>
              </w:rPr>
              <w:t xml:space="preserve">Экономическая грамотность 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УК-9</w:t>
            </w:r>
          </w:p>
          <w:p w:rsidR="009B487B" w:rsidRPr="008D65E3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8D65E3">
              <w:rPr>
                <w:rFonts w:ascii="Times New Roman" w:hAnsi="Times New Roman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</w:rPr>
              <w:t xml:space="preserve"> принимать обоснованные экономические решения в разли</w:t>
            </w:r>
            <w:r w:rsidRPr="008D65E3">
              <w:rPr>
                <w:rFonts w:ascii="Times New Roman" w:hAnsi="Times New Roman"/>
              </w:rPr>
              <w:t>ч</w:t>
            </w:r>
            <w:r w:rsidRPr="008D65E3">
              <w:rPr>
                <w:rFonts w:ascii="Times New Roman" w:hAnsi="Times New Roman"/>
              </w:rPr>
              <w:t>ных областях жизнедеятельности</w:t>
            </w:r>
          </w:p>
          <w:p w:rsidR="009B487B" w:rsidRPr="008D65E3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9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</w:t>
            </w:r>
            <w:proofErr w:type="gramStart"/>
            <w:r w:rsidRPr="008D65E3">
              <w:rPr>
                <w:rFonts w:ascii="Times New Roman" w:hAnsi="Times New Roman"/>
              </w:rPr>
              <w:t>экономические процессы</w:t>
            </w:r>
            <w:proofErr w:type="gramEnd"/>
            <w:r w:rsidRPr="008D65E3">
              <w:rPr>
                <w:rFonts w:ascii="Times New Roman" w:hAnsi="Times New Roman"/>
              </w:rPr>
              <w:t xml:space="preserve"> и явл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ния, происходящие в различных областях жизнедеятельности.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анализировать экономическую информацию, касающуюся различных областей жизнедеятельности.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навыками формирования обо</w:t>
            </w:r>
            <w:r w:rsidRPr="008D65E3">
              <w:rPr>
                <w:rFonts w:ascii="Times New Roman" w:hAnsi="Times New Roman"/>
              </w:rPr>
              <w:t>с</w:t>
            </w:r>
            <w:r w:rsidRPr="008D65E3">
              <w:rPr>
                <w:rFonts w:ascii="Times New Roman" w:hAnsi="Times New Roman"/>
              </w:rPr>
              <w:t xml:space="preserve">нованных экономических </w:t>
            </w:r>
            <w:proofErr w:type="spellStart"/>
            <w:r w:rsidRPr="008D65E3">
              <w:rPr>
                <w:rFonts w:ascii="Times New Roman" w:hAnsi="Times New Roman"/>
              </w:rPr>
              <w:t>реше-ний</w:t>
            </w:r>
            <w:proofErr w:type="spellEnd"/>
            <w:r w:rsidRPr="008D65E3">
              <w:rPr>
                <w:rFonts w:ascii="Times New Roman" w:hAnsi="Times New Roman"/>
              </w:rPr>
              <w:t xml:space="preserve"> в различных областях </w:t>
            </w:r>
            <w:proofErr w:type="spellStart"/>
            <w:r w:rsidRPr="008D65E3">
              <w:rPr>
                <w:rFonts w:ascii="Times New Roman" w:hAnsi="Times New Roman"/>
              </w:rPr>
              <w:t>жизнедея-тельности</w:t>
            </w:r>
            <w:proofErr w:type="spellEnd"/>
            <w:proofErr w:type="gramEnd"/>
          </w:p>
        </w:tc>
      </w:tr>
      <w:tr w:rsidR="009B487B" w:rsidRPr="008D65E3" w:rsidTr="00254552">
        <w:trPr>
          <w:jc w:val="right"/>
        </w:trPr>
        <w:tc>
          <w:tcPr>
            <w:tcW w:w="2660" w:type="dxa"/>
            <w:vMerge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402" w:type="dxa"/>
          </w:tcPr>
          <w:p w:rsidR="009B487B" w:rsidRPr="008D65E3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УК-10</w:t>
            </w:r>
          </w:p>
          <w:p w:rsidR="009B487B" w:rsidRPr="008D65E3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8D65E3">
              <w:rPr>
                <w:rFonts w:ascii="Times New Roman" w:hAnsi="Times New Roman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</w:rPr>
              <w:t xml:space="preserve"> формировать нетерпимое отношение к коррупционному пов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дению</w:t>
            </w:r>
          </w:p>
          <w:p w:rsidR="009B487B" w:rsidRPr="008D65E3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92" w:type="dxa"/>
          </w:tcPr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 xml:space="preserve">Знает </w:t>
            </w:r>
            <w:r w:rsidRPr="008D65E3">
              <w:rPr>
                <w:rFonts w:ascii="Times New Roman" w:hAnsi="Times New Roman"/>
              </w:rPr>
              <w:t xml:space="preserve">признаки </w:t>
            </w:r>
            <w:proofErr w:type="gramStart"/>
            <w:r w:rsidRPr="008D65E3">
              <w:rPr>
                <w:rFonts w:ascii="Times New Roman" w:hAnsi="Times New Roman"/>
              </w:rPr>
              <w:t>коррупционного</w:t>
            </w:r>
            <w:proofErr w:type="gramEnd"/>
            <w:r w:rsidRPr="008D65E3">
              <w:rPr>
                <w:rFonts w:ascii="Times New Roman" w:hAnsi="Times New Roman"/>
              </w:rPr>
              <w:t xml:space="preserve"> пов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дение в бытовой и профессиональной сферах</w:t>
            </w:r>
          </w:p>
          <w:p w:rsidR="009B487B" w:rsidRPr="008D65E3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анализировать причины и </w:t>
            </w:r>
            <w:proofErr w:type="gramStart"/>
            <w:r w:rsidRPr="008D65E3">
              <w:rPr>
                <w:rFonts w:ascii="Times New Roman" w:hAnsi="Times New Roman"/>
              </w:rPr>
              <w:t>условия</w:t>
            </w:r>
            <w:proofErr w:type="gramEnd"/>
            <w:r w:rsidRPr="008D65E3">
              <w:rPr>
                <w:rFonts w:ascii="Times New Roman" w:hAnsi="Times New Roman"/>
              </w:rPr>
              <w:t xml:space="preserve"> способствующие коррупционному пов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дению</w:t>
            </w:r>
          </w:p>
          <w:p w:rsidR="009B487B" w:rsidRPr="008D65E3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способностью принимать обо</w:t>
            </w:r>
            <w:r w:rsidRPr="008D65E3">
              <w:rPr>
                <w:rFonts w:ascii="Times New Roman" w:hAnsi="Times New Roman"/>
              </w:rPr>
              <w:t>с</w:t>
            </w:r>
            <w:r w:rsidRPr="008D65E3">
              <w:rPr>
                <w:rFonts w:ascii="Times New Roman" w:hAnsi="Times New Roman"/>
              </w:rPr>
              <w:t>нованные решения по недопущению коррупционного поведения</w:t>
            </w:r>
          </w:p>
          <w:p w:rsidR="009B487B" w:rsidRPr="008D65E3" w:rsidRDefault="009B487B" w:rsidP="009B487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63FA2" w:rsidRPr="008D65E3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8D65E3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D65E3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D65E3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9B487B" w:rsidRPr="008D65E3" w:rsidRDefault="009B487B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660"/>
        <w:gridCol w:w="3402"/>
        <w:gridCol w:w="3792"/>
      </w:tblGrid>
      <w:tr w:rsidR="009B487B" w:rsidRPr="008D65E3" w:rsidTr="009B487B">
        <w:tc>
          <w:tcPr>
            <w:tcW w:w="2660" w:type="dxa"/>
          </w:tcPr>
          <w:p w:rsidR="009B487B" w:rsidRPr="008D65E3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b/>
              </w:rPr>
              <w:t xml:space="preserve">Наименование категории (группы) </w:t>
            </w:r>
            <w:proofErr w:type="spellStart"/>
            <w:r w:rsidRPr="008D65E3">
              <w:rPr>
                <w:rFonts w:ascii="Times New Roman" w:hAnsi="Times New Roman"/>
                <w:b/>
              </w:rPr>
              <w:t>общепрофесси</w:t>
            </w:r>
            <w:r w:rsidRPr="008D65E3">
              <w:rPr>
                <w:rFonts w:ascii="Times New Roman" w:hAnsi="Times New Roman"/>
                <w:b/>
              </w:rPr>
              <w:t>о</w:t>
            </w:r>
            <w:r w:rsidRPr="008D65E3">
              <w:rPr>
                <w:rFonts w:ascii="Times New Roman" w:hAnsi="Times New Roman"/>
                <w:b/>
              </w:rPr>
              <w:t>нальных</w:t>
            </w:r>
            <w:proofErr w:type="spellEnd"/>
            <w:r w:rsidRPr="008D65E3">
              <w:rPr>
                <w:rFonts w:ascii="Times New Roman" w:hAnsi="Times New Roman"/>
                <w:b/>
              </w:rPr>
              <w:t xml:space="preserve"> компетенций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b/>
              </w:rPr>
              <w:t xml:space="preserve">Код и наименование </w:t>
            </w:r>
            <w:proofErr w:type="spellStart"/>
            <w:r w:rsidRPr="008D65E3">
              <w:rPr>
                <w:rFonts w:ascii="Times New Roman" w:hAnsi="Times New Roman"/>
                <w:b/>
              </w:rPr>
              <w:t>общепрофе</w:t>
            </w:r>
            <w:r w:rsidRPr="008D65E3">
              <w:rPr>
                <w:rFonts w:ascii="Times New Roman" w:hAnsi="Times New Roman"/>
                <w:b/>
              </w:rPr>
              <w:t>с</w:t>
            </w:r>
            <w:r w:rsidRPr="008D65E3">
              <w:rPr>
                <w:rFonts w:ascii="Times New Roman" w:hAnsi="Times New Roman"/>
                <w:b/>
              </w:rPr>
              <w:t>сиональной</w:t>
            </w:r>
            <w:proofErr w:type="spellEnd"/>
            <w:r w:rsidRPr="008D65E3">
              <w:rPr>
                <w:rFonts w:ascii="Times New Roman" w:hAnsi="Times New Roman"/>
                <w:b/>
              </w:rPr>
              <w:t xml:space="preserve"> компетенции выпус</w:t>
            </w:r>
            <w:r w:rsidRPr="008D65E3">
              <w:rPr>
                <w:rFonts w:ascii="Times New Roman" w:hAnsi="Times New Roman"/>
                <w:b/>
              </w:rPr>
              <w:t>к</w:t>
            </w:r>
            <w:r w:rsidRPr="008D65E3">
              <w:rPr>
                <w:rFonts w:ascii="Times New Roman" w:hAnsi="Times New Roman"/>
                <w:b/>
              </w:rPr>
              <w:t>ника</w:t>
            </w:r>
          </w:p>
        </w:tc>
        <w:tc>
          <w:tcPr>
            <w:tcW w:w="3792" w:type="dxa"/>
          </w:tcPr>
          <w:p w:rsidR="009B487B" w:rsidRPr="008D65E3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b/>
              </w:rPr>
              <w:t>Индикаторы достижения компетенции</w:t>
            </w:r>
          </w:p>
        </w:tc>
      </w:tr>
      <w:tr w:rsidR="009B487B" w:rsidRPr="008D65E3" w:rsidTr="009B487B">
        <w:tc>
          <w:tcPr>
            <w:tcW w:w="2660" w:type="dxa"/>
          </w:tcPr>
          <w:p w:rsidR="009B487B" w:rsidRPr="008D65E3" w:rsidRDefault="009B487B" w:rsidP="009B487B">
            <w:pPr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</w:rPr>
              <w:t>Правовые и этические осн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вы профессиональной де</w:t>
            </w:r>
            <w:r w:rsidRPr="008D65E3">
              <w:rPr>
                <w:rFonts w:ascii="Times New Roman" w:hAnsi="Times New Roman"/>
              </w:rPr>
              <w:t>я</w:t>
            </w:r>
            <w:r w:rsidRPr="008D65E3"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 xml:space="preserve">ОПК-1. </w:t>
            </w:r>
            <w:proofErr w:type="gramStart"/>
            <w:r w:rsidRPr="008D65E3">
              <w:rPr>
                <w:rFonts w:ascii="Times New Roman" w:hAnsi="Times New Roman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</w:rPr>
              <w:t xml:space="preserve"> осуществлять профессиональную деятельность в соответствии с нормативными пр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вовыми актами в сфере образования и нормами профессиональной этики</w:t>
            </w:r>
          </w:p>
          <w:p w:rsidR="009B487B" w:rsidRPr="008D65E3" w:rsidRDefault="009B487B" w:rsidP="009B48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приоритетные направления разв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тия образовательной системы РФ, законы и иные нормативные правовые акты, ре</w:t>
            </w:r>
            <w:r w:rsidRPr="008D65E3">
              <w:rPr>
                <w:rFonts w:ascii="Times New Roman" w:hAnsi="Times New Roman"/>
              </w:rPr>
              <w:t>г</w:t>
            </w:r>
            <w:r w:rsidRPr="008D65E3">
              <w:rPr>
                <w:rFonts w:ascii="Times New Roman" w:hAnsi="Times New Roman"/>
              </w:rPr>
              <w:t>ламентирующие образовательную де</w:t>
            </w:r>
            <w:r w:rsidRPr="008D65E3">
              <w:rPr>
                <w:rFonts w:ascii="Times New Roman" w:hAnsi="Times New Roman"/>
              </w:rPr>
              <w:t>я</w:t>
            </w:r>
            <w:r w:rsidRPr="008D65E3">
              <w:rPr>
                <w:rFonts w:ascii="Times New Roman" w:hAnsi="Times New Roman"/>
              </w:rPr>
              <w:t>тельность в РФ, нормативные документы по вопросам обучения и воспитания д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тей и молодежи, федеральные государс</w:t>
            </w:r>
            <w:r w:rsidRPr="008D65E3">
              <w:rPr>
                <w:rFonts w:ascii="Times New Roman" w:hAnsi="Times New Roman"/>
              </w:rPr>
              <w:t>т</w:t>
            </w:r>
            <w:r w:rsidRPr="008D65E3">
              <w:rPr>
                <w:rFonts w:ascii="Times New Roman" w:hAnsi="Times New Roman"/>
              </w:rPr>
              <w:t>венные образовательные стандарты о</w:t>
            </w:r>
            <w:r w:rsidRPr="008D65E3">
              <w:rPr>
                <w:rFonts w:ascii="Times New Roman" w:hAnsi="Times New Roman"/>
              </w:rPr>
              <w:t>с</w:t>
            </w:r>
            <w:r w:rsidRPr="008D65E3">
              <w:rPr>
                <w:rFonts w:ascii="Times New Roman" w:hAnsi="Times New Roman"/>
              </w:rPr>
              <w:t>новного общего, среднего общего обр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зования, нормы законодательства о пр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вах ребенка, положения Конвенции о правах ребенка, нормы трудового зак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 xml:space="preserve">нодательства, нормы профессиональной этики. </w:t>
            </w:r>
            <w:proofErr w:type="gramEnd"/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анализировать положения норм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тивно-правовых актов в сфере образов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ния и правильно их применять при реш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нии практических задач профессионал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>ной деятельности, с учетом норм пр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 xml:space="preserve">фессиональной этики. </w:t>
            </w:r>
          </w:p>
          <w:p w:rsidR="009B487B" w:rsidRPr="008D65E3" w:rsidRDefault="009B487B" w:rsidP="00254552">
            <w:pPr>
              <w:ind w:firstLine="42"/>
              <w:jc w:val="both"/>
              <w:rPr>
                <w:rFonts w:ascii="Times New Roman" w:hAnsi="Times New Roman"/>
                <w:b/>
              </w:rPr>
            </w:pPr>
            <w:r w:rsidRPr="008D65E3">
              <w:rPr>
                <w:rFonts w:ascii="Times New Roman" w:hAnsi="Times New Roman"/>
                <w:i/>
              </w:rPr>
              <w:lastRenderedPageBreak/>
              <w:t>Владеет</w:t>
            </w:r>
            <w:r w:rsidRPr="008D65E3">
              <w:rPr>
                <w:rFonts w:ascii="Times New Roman" w:hAnsi="Times New Roman"/>
              </w:rPr>
              <w:t xml:space="preserve"> основными приемами собл</w:t>
            </w:r>
            <w:r w:rsidRPr="008D65E3">
              <w:rPr>
                <w:rFonts w:ascii="Times New Roman" w:hAnsi="Times New Roman"/>
              </w:rPr>
              <w:t>ю</w:t>
            </w:r>
            <w:r w:rsidRPr="008D65E3">
              <w:rPr>
                <w:rFonts w:ascii="Times New Roman" w:hAnsi="Times New Roman"/>
              </w:rPr>
              <w:t>дения нравственных, этических и прав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вых норм, определяющих особенности социально-правового статуса педагога и деятельности в профессиональной пед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гогической сфере; способами их реал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зации в условиях реальной професси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нальн</w:t>
            </w:r>
            <w:proofErr w:type="gramStart"/>
            <w:r w:rsidRPr="008D65E3">
              <w:rPr>
                <w:rFonts w:ascii="Times New Roman" w:hAnsi="Times New Roman"/>
              </w:rPr>
              <w:t>о-</w:t>
            </w:r>
            <w:proofErr w:type="gramEnd"/>
            <w:r w:rsidRPr="008D65E3">
              <w:rPr>
                <w:rFonts w:ascii="Times New Roman" w:hAnsi="Times New Roman"/>
              </w:rPr>
              <w:t xml:space="preserve"> педагогической практики.</w:t>
            </w:r>
          </w:p>
        </w:tc>
      </w:tr>
      <w:tr w:rsidR="009B487B" w:rsidRPr="008D65E3" w:rsidTr="009B487B">
        <w:tc>
          <w:tcPr>
            <w:tcW w:w="2660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lastRenderedPageBreak/>
              <w:t>Разработка основных и д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полнительных образов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тельных программ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ОПК-2. Способен участвовать в ра</w:t>
            </w:r>
            <w:r w:rsidRPr="008D65E3">
              <w:rPr>
                <w:rFonts w:ascii="Times New Roman" w:hAnsi="Times New Roman"/>
              </w:rPr>
              <w:t>з</w:t>
            </w:r>
            <w:r w:rsidRPr="008D65E3">
              <w:rPr>
                <w:rFonts w:ascii="Times New Roman" w:hAnsi="Times New Roman"/>
              </w:rPr>
              <w:t>работке основных и дополнительных образовательных программ, разраб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тывать отдельные их компоненты (в том числе с использованием инфо</w:t>
            </w:r>
            <w:r w:rsidRPr="008D65E3">
              <w:rPr>
                <w:rFonts w:ascii="Times New Roman" w:hAnsi="Times New Roman"/>
              </w:rPr>
              <w:t>р</w:t>
            </w:r>
            <w:r w:rsidRPr="008D65E3">
              <w:rPr>
                <w:rFonts w:ascii="Times New Roman" w:hAnsi="Times New Roman"/>
              </w:rPr>
              <w:t>мационн</w:t>
            </w:r>
            <w:proofErr w:type="gramStart"/>
            <w:r w:rsidRPr="008D65E3">
              <w:rPr>
                <w:rFonts w:ascii="Times New Roman" w:hAnsi="Times New Roman"/>
              </w:rPr>
              <w:t>о-</w:t>
            </w:r>
            <w:proofErr w:type="gramEnd"/>
            <w:r w:rsidRPr="008D65E3">
              <w:rPr>
                <w:rFonts w:ascii="Times New Roman" w:hAnsi="Times New Roman"/>
              </w:rPr>
              <w:t xml:space="preserve"> коммуникационных те</w:t>
            </w:r>
            <w:r w:rsidRPr="008D65E3">
              <w:rPr>
                <w:rFonts w:ascii="Times New Roman" w:hAnsi="Times New Roman"/>
              </w:rPr>
              <w:t>х</w:t>
            </w:r>
            <w:r w:rsidRPr="008D65E3">
              <w:rPr>
                <w:rFonts w:ascii="Times New Roman" w:hAnsi="Times New Roman"/>
              </w:rPr>
              <w:t xml:space="preserve">нологий) </w:t>
            </w:r>
          </w:p>
        </w:tc>
        <w:tc>
          <w:tcPr>
            <w:tcW w:w="3792" w:type="dxa"/>
          </w:tcPr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историю, теорию, закономерности и принципы построения и функционир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 xml:space="preserve">вания образовательных систем; основные принципы </w:t>
            </w:r>
            <w:proofErr w:type="spellStart"/>
            <w:r w:rsidRPr="008D65E3">
              <w:rPr>
                <w:rFonts w:ascii="Times New Roman" w:hAnsi="Times New Roman"/>
              </w:rPr>
              <w:t>деятельностного</w:t>
            </w:r>
            <w:proofErr w:type="spellEnd"/>
            <w:r w:rsidRPr="008D65E3">
              <w:rPr>
                <w:rFonts w:ascii="Times New Roman" w:hAnsi="Times New Roman"/>
              </w:rPr>
              <w:t xml:space="preserve"> подхода; п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дагогические закономерности организ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ции образовательного процесса; норм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 xml:space="preserve">тивно-правовые, </w:t>
            </w:r>
            <w:proofErr w:type="spellStart"/>
            <w:r w:rsidRPr="008D65E3">
              <w:rPr>
                <w:rFonts w:ascii="Times New Roman" w:hAnsi="Times New Roman"/>
              </w:rPr>
              <w:t>аксиологические</w:t>
            </w:r>
            <w:proofErr w:type="spellEnd"/>
            <w:r w:rsidRPr="008D65E3">
              <w:rPr>
                <w:rFonts w:ascii="Times New Roman" w:hAnsi="Times New Roman"/>
              </w:rPr>
              <w:t>, пс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хологические, дидактические и метод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ческие основы разработки и реализации основных и дополнительных образов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тельных программ; специфику использ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вания ИКТ в педагогической деятельн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 xml:space="preserve">сти.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разрабатывать цели, планируемые результаты, содержание, организационно</w:t>
            </w:r>
            <w:r w:rsidR="0022474E" w:rsidRPr="008D65E3">
              <w:rPr>
                <w:rFonts w:ascii="Times New Roman" w:hAnsi="Times New Roman"/>
              </w:rPr>
              <w:t xml:space="preserve"> </w:t>
            </w:r>
            <w:r w:rsidRPr="008D65E3">
              <w:rPr>
                <w:rFonts w:ascii="Times New Roman" w:hAnsi="Times New Roman"/>
              </w:rPr>
              <w:t>- методический инструментарий, диагн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стические средства оценки результати</w:t>
            </w:r>
            <w:r w:rsidRPr="008D65E3">
              <w:rPr>
                <w:rFonts w:ascii="Times New Roman" w:hAnsi="Times New Roman"/>
              </w:rPr>
              <w:t>в</w:t>
            </w:r>
            <w:r w:rsidRPr="008D65E3">
              <w:rPr>
                <w:rFonts w:ascii="Times New Roman" w:hAnsi="Times New Roman"/>
              </w:rPr>
              <w:t>ности основных и дополнительных обр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зовательных программ, отдельных их компонентов, в том числе с использов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нием ИКТ; выбирать организационно-методические средства реализации д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полнительных образовательных пр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грамм в соответствии с их особенност</w:t>
            </w:r>
            <w:r w:rsidRPr="008D65E3">
              <w:rPr>
                <w:rFonts w:ascii="Times New Roman" w:hAnsi="Times New Roman"/>
              </w:rPr>
              <w:t>я</w:t>
            </w:r>
            <w:r w:rsidRPr="008D65E3">
              <w:rPr>
                <w:rFonts w:ascii="Times New Roman" w:hAnsi="Times New Roman"/>
              </w:rPr>
              <w:t xml:space="preserve">ми.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дидактическими и методич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скими приемами разработки и технол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гиями реализации основных и дополн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тельных образовательных программ; приемами использования ИКТ.</w:t>
            </w:r>
          </w:p>
        </w:tc>
      </w:tr>
      <w:tr w:rsidR="009B487B" w:rsidRPr="008D65E3" w:rsidTr="009B487B">
        <w:tc>
          <w:tcPr>
            <w:tcW w:w="2660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Совместная и индивидуал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>ная учебная и воспитател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 xml:space="preserve">ная деятельность </w:t>
            </w:r>
            <w:proofErr w:type="gramStart"/>
            <w:r w:rsidRPr="008D65E3">
              <w:rPr>
                <w:rFonts w:ascii="Times New Roman" w:hAnsi="Times New Roman"/>
              </w:rPr>
              <w:t>обуча</w:t>
            </w:r>
            <w:r w:rsidRPr="008D65E3">
              <w:rPr>
                <w:rFonts w:ascii="Times New Roman" w:hAnsi="Times New Roman"/>
              </w:rPr>
              <w:t>ю</w:t>
            </w:r>
            <w:r w:rsidRPr="008D65E3">
              <w:rPr>
                <w:rFonts w:ascii="Times New Roman" w:hAnsi="Times New Roman"/>
              </w:rPr>
              <w:t>щихся</w:t>
            </w:r>
            <w:proofErr w:type="gramEnd"/>
            <w:r w:rsidRPr="008D65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ОПК-3. Способен организовывать совместную и индивидуальную учебную и воспитательную деятел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 xml:space="preserve">ность обучающихся, в том </w:t>
            </w:r>
            <w:proofErr w:type="gramStart"/>
            <w:r w:rsidRPr="008D65E3">
              <w:rPr>
                <w:rFonts w:ascii="Times New Roman" w:hAnsi="Times New Roman"/>
              </w:rPr>
              <w:t>числе</w:t>
            </w:r>
            <w:proofErr w:type="gramEnd"/>
            <w:r w:rsidRPr="008D65E3">
              <w:rPr>
                <w:rFonts w:ascii="Times New Roman" w:hAnsi="Times New Roman"/>
              </w:rPr>
              <w:t xml:space="preserve"> с особыми образовательными потре</w:t>
            </w:r>
            <w:r w:rsidRPr="008D65E3">
              <w:rPr>
                <w:rFonts w:ascii="Times New Roman" w:hAnsi="Times New Roman"/>
              </w:rPr>
              <w:t>б</w:t>
            </w:r>
            <w:r w:rsidRPr="008D65E3">
              <w:rPr>
                <w:rFonts w:ascii="Times New Roman" w:hAnsi="Times New Roman"/>
              </w:rPr>
              <w:t>ностями, в соответствии с требов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ниями федеральных государстве</w:t>
            </w:r>
            <w:r w:rsidRPr="008D65E3">
              <w:rPr>
                <w:rFonts w:ascii="Times New Roman" w:hAnsi="Times New Roman"/>
              </w:rPr>
              <w:t>н</w:t>
            </w:r>
            <w:r w:rsidRPr="008D65E3">
              <w:rPr>
                <w:rFonts w:ascii="Times New Roman" w:hAnsi="Times New Roman"/>
              </w:rPr>
              <w:t xml:space="preserve">ных образовательных стандартов </w:t>
            </w:r>
          </w:p>
        </w:tc>
        <w:tc>
          <w:tcPr>
            <w:tcW w:w="3792" w:type="dxa"/>
          </w:tcPr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</w:t>
            </w:r>
            <w:proofErr w:type="spellStart"/>
            <w:r w:rsidRPr="008D65E3">
              <w:rPr>
                <w:rFonts w:ascii="Times New Roman" w:hAnsi="Times New Roman"/>
              </w:rPr>
              <w:t>нормативноправовые</w:t>
            </w:r>
            <w:proofErr w:type="spellEnd"/>
            <w:r w:rsidRPr="008D65E3">
              <w:rPr>
                <w:rFonts w:ascii="Times New Roman" w:hAnsi="Times New Roman"/>
              </w:rPr>
              <w:t>, психолог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ческие и педагогические закономерности и принципы организации совместной и индивидуальной учебной и воспитател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>ной деятельности обучающихся, в том числе с особыми образовательными п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требностями; основные закономерности возрастного развития, стадии и кризисы развития, социализация личности, инд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каторы индивидуальных особенностей траекторий жизни; теорию и технологии учета возрастных особенностей обуча</w:t>
            </w:r>
            <w:r w:rsidRPr="008D65E3">
              <w:rPr>
                <w:rFonts w:ascii="Times New Roman" w:hAnsi="Times New Roman"/>
              </w:rPr>
              <w:t>ю</w:t>
            </w:r>
            <w:r w:rsidRPr="008D65E3">
              <w:rPr>
                <w:rFonts w:ascii="Times New Roman" w:hAnsi="Times New Roman"/>
              </w:rPr>
              <w:t xml:space="preserve">щихся.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определять и реализовывать фо</w:t>
            </w:r>
            <w:r w:rsidRPr="008D65E3">
              <w:rPr>
                <w:rFonts w:ascii="Times New Roman" w:hAnsi="Times New Roman"/>
              </w:rPr>
              <w:t>р</w:t>
            </w:r>
            <w:r w:rsidRPr="008D65E3">
              <w:rPr>
                <w:rFonts w:ascii="Times New Roman" w:hAnsi="Times New Roman"/>
              </w:rPr>
              <w:t>мы, методы и средства для организации совместной и индивидуальной учебной и воспитательной деятельности обуча</w:t>
            </w:r>
            <w:r w:rsidRPr="008D65E3">
              <w:rPr>
                <w:rFonts w:ascii="Times New Roman" w:hAnsi="Times New Roman"/>
              </w:rPr>
              <w:t>ю</w:t>
            </w:r>
            <w:r w:rsidRPr="008D65E3">
              <w:rPr>
                <w:rFonts w:ascii="Times New Roman" w:hAnsi="Times New Roman"/>
              </w:rPr>
              <w:t>щихся, в том числе с особыми образов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тельными потребностями в соответствии с требованиями федеральных государс</w:t>
            </w:r>
            <w:r w:rsidRPr="008D65E3">
              <w:rPr>
                <w:rFonts w:ascii="Times New Roman" w:hAnsi="Times New Roman"/>
              </w:rPr>
              <w:t>т</w:t>
            </w:r>
            <w:r w:rsidRPr="008D65E3">
              <w:rPr>
                <w:rFonts w:ascii="Times New Roman" w:hAnsi="Times New Roman"/>
              </w:rPr>
              <w:t>венных образовательных стандартов, требованиями инклюзивного образов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 xml:space="preserve">ния.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образовательными технологи</w:t>
            </w:r>
            <w:r w:rsidRPr="008D65E3">
              <w:rPr>
                <w:rFonts w:ascii="Times New Roman" w:hAnsi="Times New Roman"/>
              </w:rPr>
              <w:t>я</w:t>
            </w:r>
            <w:r w:rsidRPr="008D65E3">
              <w:rPr>
                <w:rFonts w:ascii="Times New Roman" w:hAnsi="Times New Roman"/>
              </w:rPr>
              <w:t>ми организации совместной и индивид</w:t>
            </w:r>
            <w:r w:rsidRPr="008D65E3">
              <w:rPr>
                <w:rFonts w:ascii="Times New Roman" w:hAnsi="Times New Roman"/>
              </w:rPr>
              <w:t>у</w:t>
            </w:r>
            <w:r w:rsidRPr="008D65E3">
              <w:rPr>
                <w:rFonts w:ascii="Times New Roman" w:hAnsi="Times New Roman"/>
              </w:rPr>
              <w:lastRenderedPageBreak/>
              <w:t>альной учебной и воспитательной де</w:t>
            </w:r>
            <w:r w:rsidRPr="008D65E3">
              <w:rPr>
                <w:rFonts w:ascii="Times New Roman" w:hAnsi="Times New Roman"/>
              </w:rPr>
              <w:t>я</w:t>
            </w:r>
            <w:r w:rsidRPr="008D65E3">
              <w:rPr>
                <w:rFonts w:ascii="Times New Roman" w:hAnsi="Times New Roman"/>
              </w:rPr>
              <w:t>тельности обучающихся, в том числе с особыми образовательными потребн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стями в соответствии с требованиями федеральных государственных образов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тельных стандартов, требованиями ин</w:t>
            </w:r>
            <w:r w:rsidRPr="008D65E3">
              <w:rPr>
                <w:rFonts w:ascii="Times New Roman" w:hAnsi="Times New Roman"/>
              </w:rPr>
              <w:t>к</w:t>
            </w:r>
            <w:r w:rsidRPr="008D65E3">
              <w:rPr>
                <w:rFonts w:ascii="Times New Roman" w:hAnsi="Times New Roman"/>
              </w:rPr>
              <w:t>люзивного образования.</w:t>
            </w:r>
          </w:p>
        </w:tc>
      </w:tr>
      <w:tr w:rsidR="009B487B" w:rsidRPr="008D65E3" w:rsidTr="009B487B">
        <w:tc>
          <w:tcPr>
            <w:tcW w:w="2660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lastRenderedPageBreak/>
              <w:t>Построение воспитыва</w:t>
            </w:r>
            <w:r w:rsidRPr="008D65E3">
              <w:rPr>
                <w:rFonts w:ascii="Times New Roman" w:hAnsi="Times New Roman"/>
              </w:rPr>
              <w:t>ю</w:t>
            </w:r>
            <w:r w:rsidRPr="008D65E3">
              <w:rPr>
                <w:rFonts w:ascii="Times New Roman" w:hAnsi="Times New Roman"/>
              </w:rPr>
              <w:t xml:space="preserve">щей образовательной среды 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 xml:space="preserve">ОПК-4. </w:t>
            </w:r>
            <w:proofErr w:type="gramStart"/>
            <w:r w:rsidRPr="008D65E3">
              <w:rPr>
                <w:rFonts w:ascii="Times New Roman" w:hAnsi="Times New Roman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</w:rPr>
              <w:t xml:space="preserve"> осуществлять д</w:t>
            </w:r>
            <w:r w:rsidRPr="008D65E3">
              <w:rPr>
                <w:rFonts w:ascii="Times New Roman" w:hAnsi="Times New Roman"/>
              </w:rPr>
              <w:t>у</w:t>
            </w:r>
            <w:r w:rsidRPr="008D65E3">
              <w:rPr>
                <w:rFonts w:ascii="Times New Roman" w:hAnsi="Times New Roman"/>
              </w:rPr>
              <w:t xml:space="preserve">ховно-нравственное воспитание обучающихся на основе базовых национальных ценностей </w:t>
            </w:r>
          </w:p>
        </w:tc>
        <w:tc>
          <w:tcPr>
            <w:tcW w:w="3792" w:type="dxa"/>
          </w:tcPr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основы методики воспитательной работы; направления и принципы восп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 xml:space="preserve">тательной работы; методики духовно-нравственного воспитания обучающихся в учебной и </w:t>
            </w:r>
            <w:proofErr w:type="spellStart"/>
            <w:r w:rsidRPr="008D65E3">
              <w:rPr>
                <w:rFonts w:ascii="Times New Roman" w:hAnsi="Times New Roman"/>
              </w:rPr>
              <w:t>внеучебной</w:t>
            </w:r>
            <w:proofErr w:type="spellEnd"/>
            <w:r w:rsidRPr="008D65E3">
              <w:rPr>
                <w:rFonts w:ascii="Times New Roman" w:hAnsi="Times New Roman"/>
              </w:rPr>
              <w:t xml:space="preserve"> деятельности; виды современных педагогических средств, обеспечивающих создание во</w:t>
            </w:r>
            <w:r w:rsidRPr="008D65E3">
              <w:rPr>
                <w:rFonts w:ascii="Times New Roman" w:hAnsi="Times New Roman"/>
              </w:rPr>
              <w:t>с</w:t>
            </w:r>
            <w:r w:rsidRPr="008D65E3">
              <w:rPr>
                <w:rFonts w:ascii="Times New Roman" w:hAnsi="Times New Roman"/>
              </w:rPr>
              <w:t>питывающей образовательной среды с учетом своеобразия социальной ситу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 xml:space="preserve">ции развития обучающихся.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ставить воспитательные цели и задачи, способствующие развитию об</w:t>
            </w:r>
            <w:r w:rsidRPr="008D65E3">
              <w:rPr>
                <w:rFonts w:ascii="Times New Roman" w:hAnsi="Times New Roman"/>
              </w:rPr>
              <w:t>у</w:t>
            </w:r>
            <w:r w:rsidRPr="008D65E3">
              <w:rPr>
                <w:rFonts w:ascii="Times New Roman" w:hAnsi="Times New Roman"/>
              </w:rPr>
              <w:t>чающихся; реализовывать современные, в том числе интерактивные, формы и методы воспитательной работы, испол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 xml:space="preserve">зуя их как в учебной и </w:t>
            </w:r>
            <w:proofErr w:type="spellStart"/>
            <w:r w:rsidRPr="008D65E3">
              <w:rPr>
                <w:rFonts w:ascii="Times New Roman" w:hAnsi="Times New Roman"/>
              </w:rPr>
              <w:t>внеучебной</w:t>
            </w:r>
            <w:proofErr w:type="spellEnd"/>
            <w:r w:rsidRPr="008D65E3">
              <w:rPr>
                <w:rFonts w:ascii="Times New Roman" w:hAnsi="Times New Roman"/>
              </w:rPr>
              <w:t xml:space="preserve"> де</w:t>
            </w:r>
            <w:r w:rsidRPr="008D65E3">
              <w:rPr>
                <w:rFonts w:ascii="Times New Roman" w:hAnsi="Times New Roman"/>
              </w:rPr>
              <w:t>я</w:t>
            </w:r>
            <w:r w:rsidRPr="008D65E3">
              <w:rPr>
                <w:rFonts w:ascii="Times New Roman" w:hAnsi="Times New Roman"/>
              </w:rPr>
              <w:t>тельности; реализовывать воспитател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>ные возможности различных видов де</w:t>
            </w:r>
            <w:r w:rsidRPr="008D65E3">
              <w:rPr>
                <w:rFonts w:ascii="Times New Roman" w:hAnsi="Times New Roman"/>
              </w:rPr>
              <w:t>я</w:t>
            </w:r>
            <w:r w:rsidRPr="008D65E3">
              <w:rPr>
                <w:rFonts w:ascii="Times New Roman" w:hAnsi="Times New Roman"/>
              </w:rPr>
              <w:t>тельности ребенка (учебной, игровой, трудовой, спортивной, художественной и т.д.); ставить воспитательные цели, сп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собствующие развитию обучающихся, независимо от их способностей и хара</w:t>
            </w:r>
            <w:r w:rsidRPr="008D65E3">
              <w:rPr>
                <w:rFonts w:ascii="Times New Roman" w:hAnsi="Times New Roman"/>
              </w:rPr>
              <w:t>к</w:t>
            </w:r>
            <w:r w:rsidRPr="008D65E3">
              <w:rPr>
                <w:rFonts w:ascii="Times New Roman" w:hAnsi="Times New Roman"/>
              </w:rPr>
              <w:t>тера;</w:t>
            </w:r>
            <w:proofErr w:type="gramEnd"/>
            <w:r w:rsidRPr="008D65E3">
              <w:rPr>
                <w:rFonts w:ascii="Times New Roman" w:hAnsi="Times New Roman"/>
              </w:rPr>
              <w:t xml:space="preserve"> строить воспитательную деятел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>ность с учетом культурных различий детей, половозрастных и индивидуал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>ных особенностей; формировать тол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рантность и навыки поведения в изм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няющейся поликультурной среде; орг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 xml:space="preserve">низовывать различные виды внеурочной деятельности: игровой, учебно-исследовательской, художественно-продуктивной, </w:t>
            </w:r>
            <w:proofErr w:type="spellStart"/>
            <w:r w:rsidRPr="008D65E3">
              <w:rPr>
                <w:rFonts w:ascii="Times New Roman" w:hAnsi="Times New Roman"/>
              </w:rPr>
              <w:t>культурно-досуговой</w:t>
            </w:r>
            <w:proofErr w:type="spellEnd"/>
            <w:r w:rsidRPr="008D65E3">
              <w:rPr>
                <w:rFonts w:ascii="Times New Roman" w:hAnsi="Times New Roman"/>
              </w:rPr>
              <w:t xml:space="preserve"> с учетом возможностей образовательной организации, места жительства и истор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 xml:space="preserve">ко-культурного своеобразия региона.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педагогическим инструмент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 xml:space="preserve">рием, используемым в учебной и </w:t>
            </w:r>
            <w:proofErr w:type="spellStart"/>
            <w:r w:rsidRPr="008D65E3">
              <w:rPr>
                <w:rFonts w:ascii="Times New Roman" w:hAnsi="Times New Roman"/>
              </w:rPr>
              <w:t>вн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учебной</w:t>
            </w:r>
            <w:proofErr w:type="spellEnd"/>
            <w:r w:rsidRPr="008D65E3">
              <w:rPr>
                <w:rFonts w:ascii="Times New Roman" w:hAnsi="Times New Roman"/>
              </w:rPr>
              <w:t xml:space="preserve"> деятельности обучающихся; технологиями создания воспитывающей образовательной среды и способству</w:t>
            </w:r>
            <w:r w:rsidRPr="008D65E3">
              <w:rPr>
                <w:rFonts w:ascii="Times New Roman" w:hAnsi="Times New Roman"/>
              </w:rPr>
              <w:t>ю</w:t>
            </w:r>
            <w:r w:rsidRPr="008D65E3">
              <w:rPr>
                <w:rFonts w:ascii="Times New Roman" w:hAnsi="Times New Roman"/>
              </w:rPr>
              <w:t>щими духовно-нравственному развитию личности; методами организации экску</w:t>
            </w:r>
            <w:r w:rsidRPr="008D65E3">
              <w:rPr>
                <w:rFonts w:ascii="Times New Roman" w:hAnsi="Times New Roman"/>
              </w:rPr>
              <w:t>р</w:t>
            </w:r>
            <w:r w:rsidRPr="008D65E3">
              <w:rPr>
                <w:rFonts w:ascii="Times New Roman" w:hAnsi="Times New Roman"/>
              </w:rPr>
              <w:t>сий, походов и экспедиций и т.п.</w:t>
            </w:r>
          </w:p>
        </w:tc>
      </w:tr>
      <w:tr w:rsidR="009B487B" w:rsidRPr="008D65E3" w:rsidTr="009B487B">
        <w:tc>
          <w:tcPr>
            <w:tcW w:w="2660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Контроль и оценка форм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рования результатов обр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 xml:space="preserve">зования 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ОПК-5. Способен осуществлять ко</w:t>
            </w:r>
            <w:r w:rsidRPr="008D65E3">
              <w:rPr>
                <w:rFonts w:ascii="Times New Roman" w:hAnsi="Times New Roman"/>
              </w:rPr>
              <w:t>н</w:t>
            </w:r>
            <w:r w:rsidRPr="008D65E3">
              <w:rPr>
                <w:rFonts w:ascii="Times New Roman" w:hAnsi="Times New Roman"/>
              </w:rPr>
              <w:t>троль и оценку формирования р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зультатов образования обучающи</w:t>
            </w:r>
            <w:r w:rsidRPr="008D65E3">
              <w:rPr>
                <w:rFonts w:ascii="Times New Roman" w:hAnsi="Times New Roman"/>
              </w:rPr>
              <w:t>х</w:t>
            </w:r>
            <w:r w:rsidRPr="008D65E3">
              <w:rPr>
                <w:rFonts w:ascii="Times New Roman" w:hAnsi="Times New Roman"/>
              </w:rPr>
              <w:t>ся, выявлять и корректировать тру</w:t>
            </w:r>
            <w:r w:rsidRPr="008D65E3">
              <w:rPr>
                <w:rFonts w:ascii="Times New Roman" w:hAnsi="Times New Roman"/>
              </w:rPr>
              <w:t>д</w:t>
            </w:r>
            <w:r w:rsidRPr="008D65E3">
              <w:rPr>
                <w:rFonts w:ascii="Times New Roman" w:hAnsi="Times New Roman"/>
              </w:rPr>
              <w:t xml:space="preserve">ности в обучении </w:t>
            </w:r>
          </w:p>
        </w:tc>
        <w:tc>
          <w:tcPr>
            <w:tcW w:w="3792" w:type="dxa"/>
          </w:tcPr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научные представления о резул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>татах образования, путях их достижения и способах оценки; нормативно-правовые, этические, психологические и педагогические закономерности, при</w:t>
            </w:r>
            <w:r w:rsidRPr="008D65E3">
              <w:rPr>
                <w:rFonts w:ascii="Times New Roman" w:hAnsi="Times New Roman"/>
              </w:rPr>
              <w:t>н</w:t>
            </w:r>
            <w:r w:rsidRPr="008D65E3">
              <w:rPr>
                <w:rFonts w:ascii="Times New Roman" w:hAnsi="Times New Roman"/>
              </w:rPr>
              <w:t>ципы и методические особенности ос</w:t>
            </w:r>
            <w:r w:rsidRPr="008D65E3">
              <w:rPr>
                <w:rFonts w:ascii="Times New Roman" w:hAnsi="Times New Roman"/>
              </w:rPr>
              <w:t>у</w:t>
            </w:r>
            <w:r w:rsidRPr="008D65E3">
              <w:rPr>
                <w:rFonts w:ascii="Times New Roman" w:hAnsi="Times New Roman"/>
              </w:rPr>
              <w:t xml:space="preserve">ществления контроля и оценки </w:t>
            </w:r>
            <w:proofErr w:type="spellStart"/>
            <w:r w:rsidRPr="008D65E3">
              <w:rPr>
                <w:rFonts w:ascii="Times New Roman" w:hAnsi="Times New Roman"/>
              </w:rPr>
              <w:t>сформ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рованности</w:t>
            </w:r>
            <w:proofErr w:type="spellEnd"/>
            <w:r w:rsidRPr="008D65E3">
              <w:rPr>
                <w:rFonts w:ascii="Times New Roman" w:hAnsi="Times New Roman"/>
              </w:rPr>
              <w:t xml:space="preserve"> образовательных результатов обучающихся, выявления и психолого-педагогической коррекции трудностей в обучении в мониторинговом режиме. </w:t>
            </w: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определять и реализовывать фо</w:t>
            </w:r>
            <w:r w:rsidRPr="008D65E3">
              <w:rPr>
                <w:rFonts w:ascii="Times New Roman" w:hAnsi="Times New Roman"/>
              </w:rPr>
              <w:t>р</w:t>
            </w:r>
            <w:r w:rsidRPr="008D65E3">
              <w:rPr>
                <w:rFonts w:ascii="Times New Roman" w:hAnsi="Times New Roman"/>
              </w:rPr>
              <w:lastRenderedPageBreak/>
              <w:t xml:space="preserve">мы, методы и средства осуществления контроля и оценки </w:t>
            </w:r>
            <w:proofErr w:type="spellStart"/>
            <w:r w:rsidRPr="008D65E3">
              <w:rPr>
                <w:rFonts w:ascii="Times New Roman" w:hAnsi="Times New Roman"/>
              </w:rPr>
              <w:t>сформированности</w:t>
            </w:r>
            <w:proofErr w:type="spellEnd"/>
            <w:r w:rsidRPr="008D65E3">
              <w:rPr>
                <w:rFonts w:ascii="Times New Roman" w:hAnsi="Times New Roman"/>
              </w:rPr>
              <w:t xml:space="preserve"> образовательных результатов обуча</w:t>
            </w:r>
            <w:r w:rsidRPr="008D65E3">
              <w:rPr>
                <w:rFonts w:ascii="Times New Roman" w:hAnsi="Times New Roman"/>
              </w:rPr>
              <w:t>ю</w:t>
            </w:r>
            <w:r w:rsidRPr="008D65E3">
              <w:rPr>
                <w:rFonts w:ascii="Times New Roman" w:hAnsi="Times New Roman"/>
              </w:rPr>
              <w:t xml:space="preserve">щихся, выявления и психолого-педагогической коррекции групповых и индивидуальных трудностей в обучении в мониторинговом режиме.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приемами и алгоритмами реал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 xml:space="preserve">зации контроля и оценки </w:t>
            </w:r>
            <w:proofErr w:type="spellStart"/>
            <w:r w:rsidRPr="008D65E3">
              <w:rPr>
                <w:rFonts w:ascii="Times New Roman" w:hAnsi="Times New Roman"/>
              </w:rPr>
              <w:t>сформирова</w:t>
            </w:r>
            <w:r w:rsidRPr="008D65E3">
              <w:rPr>
                <w:rFonts w:ascii="Times New Roman" w:hAnsi="Times New Roman"/>
              </w:rPr>
              <w:t>н</w:t>
            </w:r>
            <w:r w:rsidRPr="008D65E3">
              <w:rPr>
                <w:rFonts w:ascii="Times New Roman" w:hAnsi="Times New Roman"/>
              </w:rPr>
              <w:t>ности</w:t>
            </w:r>
            <w:proofErr w:type="spellEnd"/>
            <w:r w:rsidRPr="008D65E3">
              <w:rPr>
                <w:rFonts w:ascii="Times New Roman" w:hAnsi="Times New Roman"/>
              </w:rPr>
              <w:t xml:space="preserve"> образовательных результатов об</w:t>
            </w:r>
            <w:r w:rsidRPr="008D65E3">
              <w:rPr>
                <w:rFonts w:ascii="Times New Roman" w:hAnsi="Times New Roman"/>
              </w:rPr>
              <w:t>у</w:t>
            </w:r>
            <w:r w:rsidRPr="008D65E3">
              <w:rPr>
                <w:rFonts w:ascii="Times New Roman" w:hAnsi="Times New Roman"/>
              </w:rPr>
              <w:t>чающихся, выявления и психолого-педагогической коррекции групповых и индивидуальных трудностей в обучении в мониторинговом режиме; приемами объективной оценки знаний обучающи</w:t>
            </w:r>
            <w:r w:rsidRPr="008D65E3">
              <w:rPr>
                <w:rFonts w:ascii="Times New Roman" w:hAnsi="Times New Roman"/>
              </w:rPr>
              <w:t>х</w:t>
            </w:r>
            <w:r w:rsidRPr="008D65E3">
              <w:rPr>
                <w:rFonts w:ascii="Times New Roman" w:hAnsi="Times New Roman"/>
              </w:rPr>
              <w:t>ся на основе тестирования и других м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 xml:space="preserve">тодов контроля в соответствии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с реальными учебными возможностями детей.</w:t>
            </w:r>
          </w:p>
        </w:tc>
      </w:tr>
      <w:tr w:rsidR="009B487B" w:rsidRPr="008D65E3" w:rsidTr="009B487B">
        <w:tc>
          <w:tcPr>
            <w:tcW w:w="2660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lastRenderedPageBreak/>
              <w:t>Психолого-педагогические технологии в професси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 xml:space="preserve">нальной деятельности 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ОПК-6. Способен использовать пс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 xml:space="preserve">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8D65E3">
              <w:rPr>
                <w:rFonts w:ascii="Times New Roman" w:hAnsi="Times New Roman"/>
              </w:rPr>
              <w:t>обучающихся</w:t>
            </w:r>
            <w:proofErr w:type="gramEnd"/>
            <w:r w:rsidRPr="008D65E3">
              <w:rPr>
                <w:rFonts w:ascii="Times New Roman" w:hAnsi="Times New Roman"/>
              </w:rPr>
              <w:t xml:space="preserve"> с особыми образовательными потребностями </w:t>
            </w:r>
          </w:p>
        </w:tc>
        <w:tc>
          <w:tcPr>
            <w:tcW w:w="3792" w:type="dxa"/>
          </w:tcPr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Осуществляет</w:t>
            </w:r>
            <w:r w:rsidRPr="008D65E3">
              <w:rPr>
                <w:rFonts w:ascii="Times New Roman" w:hAnsi="Times New Roman"/>
              </w:rPr>
              <w:t xml:space="preserve"> отбор и применяет </w:t>
            </w:r>
            <w:proofErr w:type="spellStart"/>
            <w:r w:rsidRPr="008D65E3">
              <w:rPr>
                <w:rFonts w:ascii="Times New Roman" w:hAnsi="Times New Roman"/>
              </w:rPr>
              <w:t>пс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хологопедагогические</w:t>
            </w:r>
            <w:proofErr w:type="spellEnd"/>
            <w:r w:rsidRPr="008D65E3">
              <w:rPr>
                <w:rFonts w:ascii="Times New Roman" w:hAnsi="Times New Roman"/>
              </w:rPr>
              <w:t xml:space="preserve"> технологии (в том числе инклюзивные) с учетом различн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 xml:space="preserve">го контингента </w:t>
            </w:r>
            <w:proofErr w:type="gramStart"/>
            <w:r w:rsidRPr="008D65E3">
              <w:rPr>
                <w:rFonts w:ascii="Times New Roman" w:hAnsi="Times New Roman"/>
              </w:rPr>
              <w:t>обучающихся</w:t>
            </w:r>
            <w:proofErr w:type="gramEnd"/>
            <w:r w:rsidRPr="008D65E3">
              <w:rPr>
                <w:rFonts w:ascii="Times New Roman" w:hAnsi="Times New Roman"/>
              </w:rPr>
              <w:t>.  ИОПК-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Применяет</w:t>
            </w:r>
            <w:r w:rsidRPr="008D65E3">
              <w:rPr>
                <w:rFonts w:ascii="Times New Roman" w:hAnsi="Times New Roman"/>
              </w:rPr>
              <w:t xml:space="preserve"> специальные технологии и методы, позволяющие проводить ко</w:t>
            </w:r>
            <w:r w:rsidRPr="008D65E3">
              <w:rPr>
                <w:rFonts w:ascii="Times New Roman" w:hAnsi="Times New Roman"/>
              </w:rPr>
              <w:t>р</w:t>
            </w:r>
            <w:r w:rsidRPr="008D65E3">
              <w:rPr>
                <w:rFonts w:ascii="Times New Roman" w:hAnsi="Times New Roman"/>
              </w:rPr>
              <w:t>рекционно-развивающую работу, фо</w:t>
            </w:r>
            <w:r w:rsidRPr="008D65E3">
              <w:rPr>
                <w:rFonts w:ascii="Times New Roman" w:hAnsi="Times New Roman"/>
              </w:rPr>
              <w:t>р</w:t>
            </w:r>
            <w:r w:rsidRPr="008D65E3">
              <w:rPr>
                <w:rFonts w:ascii="Times New Roman" w:hAnsi="Times New Roman"/>
              </w:rPr>
              <w:t xml:space="preserve">мировать систему регуляции поведения и деятельности </w:t>
            </w:r>
            <w:proofErr w:type="gramStart"/>
            <w:r w:rsidRPr="008D65E3">
              <w:rPr>
                <w:rFonts w:ascii="Times New Roman" w:hAnsi="Times New Roman"/>
              </w:rPr>
              <w:t>обучающихся</w:t>
            </w:r>
            <w:proofErr w:type="gramEnd"/>
            <w:r w:rsidRPr="008D65E3">
              <w:rPr>
                <w:rFonts w:ascii="Times New Roman" w:hAnsi="Times New Roman"/>
              </w:rPr>
              <w:t xml:space="preserve">. </w:t>
            </w:r>
            <w:proofErr w:type="spellStart"/>
            <w:r w:rsidRPr="008D65E3">
              <w:rPr>
                <w:rFonts w:ascii="Times New Roman" w:hAnsi="Times New Roman"/>
              </w:rPr>
              <w:t>ИОПК-</w:t>
            </w:r>
            <w:r w:rsidRPr="008D65E3">
              <w:rPr>
                <w:rFonts w:ascii="Times New Roman" w:hAnsi="Times New Roman"/>
                <w:i/>
              </w:rPr>
              <w:t>Проектирует</w:t>
            </w:r>
            <w:proofErr w:type="spellEnd"/>
            <w:r w:rsidRPr="008D65E3">
              <w:rPr>
                <w:rFonts w:ascii="Times New Roman" w:hAnsi="Times New Roman"/>
              </w:rPr>
              <w:t xml:space="preserve"> индивидуальные образов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тельные маршруты в соответствии с о</w:t>
            </w:r>
            <w:r w:rsidRPr="008D65E3">
              <w:rPr>
                <w:rFonts w:ascii="Times New Roman" w:hAnsi="Times New Roman"/>
              </w:rPr>
              <w:t>б</w:t>
            </w:r>
            <w:r w:rsidRPr="008D65E3">
              <w:rPr>
                <w:rFonts w:ascii="Times New Roman" w:hAnsi="Times New Roman"/>
              </w:rPr>
              <w:t xml:space="preserve">разовательными потребностями детей и особенностями их развития. </w:t>
            </w:r>
          </w:p>
        </w:tc>
      </w:tr>
      <w:tr w:rsidR="009B487B" w:rsidRPr="008D65E3" w:rsidTr="009B487B">
        <w:tc>
          <w:tcPr>
            <w:tcW w:w="2660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Взаимодействие с участн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ками образовательных о</w:t>
            </w:r>
            <w:r w:rsidRPr="008D65E3">
              <w:rPr>
                <w:rFonts w:ascii="Times New Roman" w:hAnsi="Times New Roman"/>
              </w:rPr>
              <w:t>т</w:t>
            </w:r>
            <w:r w:rsidRPr="008D65E3">
              <w:rPr>
                <w:rFonts w:ascii="Times New Roman" w:hAnsi="Times New Roman"/>
              </w:rPr>
              <w:t xml:space="preserve">ношений 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 xml:space="preserve">ОПК-7. </w:t>
            </w:r>
            <w:proofErr w:type="gramStart"/>
            <w:r w:rsidRPr="008D65E3">
              <w:rPr>
                <w:rFonts w:ascii="Times New Roman" w:hAnsi="Times New Roman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</w:rPr>
              <w:t xml:space="preserve"> взаимодейств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 xml:space="preserve">вать с участниками образовательных отношений в рамках реализации образовательных программ </w:t>
            </w:r>
          </w:p>
        </w:tc>
        <w:tc>
          <w:tcPr>
            <w:tcW w:w="3792" w:type="dxa"/>
          </w:tcPr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закономерности формирования и развития </w:t>
            </w:r>
            <w:proofErr w:type="spellStart"/>
            <w:r w:rsidRPr="008D65E3">
              <w:rPr>
                <w:rFonts w:ascii="Times New Roman" w:hAnsi="Times New Roman"/>
              </w:rPr>
              <w:t>детск</w:t>
            </w:r>
            <w:proofErr w:type="gramStart"/>
            <w:r w:rsidRPr="008D65E3">
              <w:rPr>
                <w:rFonts w:ascii="Times New Roman" w:hAnsi="Times New Roman"/>
              </w:rPr>
              <w:t>о</w:t>
            </w:r>
            <w:proofErr w:type="spellEnd"/>
            <w:r w:rsidRPr="008D65E3">
              <w:rPr>
                <w:rFonts w:ascii="Times New Roman" w:hAnsi="Times New Roman"/>
              </w:rPr>
              <w:t>-</w:t>
            </w:r>
            <w:proofErr w:type="gramEnd"/>
            <w:r w:rsidRPr="008D65E3">
              <w:rPr>
                <w:rFonts w:ascii="Times New Roman" w:hAnsi="Times New Roman"/>
              </w:rPr>
              <w:t xml:space="preserve"> взрослых сообществ, их социально-психологические особенности и закономерности развития детских и подростковых сообществ; </w:t>
            </w:r>
            <w:proofErr w:type="spellStart"/>
            <w:r w:rsidRPr="008D65E3">
              <w:rPr>
                <w:rFonts w:ascii="Times New Roman" w:hAnsi="Times New Roman"/>
              </w:rPr>
              <w:t>психолого</w:t>
            </w:r>
            <w:proofErr w:type="spellEnd"/>
            <w:r w:rsidRPr="008D65E3">
              <w:rPr>
                <w:rFonts w:ascii="Times New Roman" w:hAnsi="Times New Roman"/>
              </w:rPr>
              <w:t>- педагогические закономерности, при</w:t>
            </w:r>
            <w:r w:rsidRPr="008D65E3">
              <w:rPr>
                <w:rFonts w:ascii="Times New Roman" w:hAnsi="Times New Roman"/>
              </w:rPr>
              <w:t>н</w:t>
            </w:r>
            <w:r w:rsidRPr="008D65E3">
              <w:rPr>
                <w:rFonts w:ascii="Times New Roman" w:hAnsi="Times New Roman"/>
              </w:rPr>
              <w:t>ципы, особенности, этические и прав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вые нормы взаимодействия с участник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 xml:space="preserve">ми образовательных отношений в рамках реализации образовательных программ.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обоснованно выбирать и реализ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вывать формы, методы и средства вза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модействия с участниками образовател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>ных отношений в рамках реализации образовательных программ; предупре</w:t>
            </w:r>
            <w:r w:rsidRPr="008D65E3">
              <w:rPr>
                <w:rFonts w:ascii="Times New Roman" w:hAnsi="Times New Roman"/>
              </w:rPr>
              <w:t>ж</w:t>
            </w:r>
            <w:r w:rsidRPr="008D65E3">
              <w:rPr>
                <w:rFonts w:ascii="Times New Roman" w:hAnsi="Times New Roman"/>
              </w:rPr>
              <w:t>дать и продуктивно разрешать межли</w:t>
            </w:r>
            <w:r w:rsidRPr="008D65E3">
              <w:rPr>
                <w:rFonts w:ascii="Times New Roman" w:hAnsi="Times New Roman"/>
              </w:rPr>
              <w:t>ч</w:t>
            </w:r>
            <w:r w:rsidRPr="008D65E3">
              <w:rPr>
                <w:rFonts w:ascii="Times New Roman" w:hAnsi="Times New Roman"/>
              </w:rPr>
              <w:t xml:space="preserve">ностные конфликты.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техниками и приемами взаим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действия с участниками образовательных отношений в рамках реализации образ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вательных программ; приемами пред</w:t>
            </w:r>
            <w:r w:rsidRPr="008D65E3">
              <w:rPr>
                <w:rFonts w:ascii="Times New Roman" w:hAnsi="Times New Roman"/>
              </w:rPr>
              <w:t>у</w:t>
            </w:r>
            <w:r w:rsidRPr="008D65E3">
              <w:rPr>
                <w:rFonts w:ascii="Times New Roman" w:hAnsi="Times New Roman"/>
              </w:rPr>
              <w:t xml:space="preserve">преждения и продуктивного разрешения межличностных конфликтов. </w:t>
            </w:r>
          </w:p>
        </w:tc>
      </w:tr>
      <w:tr w:rsidR="009B487B" w:rsidRPr="008D65E3" w:rsidTr="009B487B">
        <w:tc>
          <w:tcPr>
            <w:tcW w:w="2660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Научные основы педагог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 xml:space="preserve">ческой деятельности 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 xml:space="preserve">ОПК-8. </w:t>
            </w:r>
            <w:proofErr w:type="gramStart"/>
            <w:r w:rsidRPr="008D65E3">
              <w:rPr>
                <w:rFonts w:ascii="Times New Roman" w:hAnsi="Times New Roman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</w:rPr>
              <w:t xml:space="preserve"> осуществлять п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дагогическую деятельность на осн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ве специальных научных знаний</w:t>
            </w:r>
          </w:p>
        </w:tc>
        <w:tc>
          <w:tcPr>
            <w:tcW w:w="3792" w:type="dxa"/>
          </w:tcPr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историю, теорию, закономерности и принципы построения и функционир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 xml:space="preserve">вания </w:t>
            </w:r>
            <w:proofErr w:type="gramStart"/>
            <w:r w:rsidRPr="008D65E3">
              <w:rPr>
                <w:rFonts w:ascii="Times New Roman" w:hAnsi="Times New Roman"/>
              </w:rPr>
              <w:t>образовательных</w:t>
            </w:r>
            <w:proofErr w:type="gramEnd"/>
            <w:r w:rsidRPr="008D65E3">
              <w:rPr>
                <w:rFonts w:ascii="Times New Roman" w:hAnsi="Times New Roman"/>
              </w:rPr>
              <w:t xml:space="preserve">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(педагогических) систем, роль и место образования в жизни личности и общес</w:t>
            </w:r>
            <w:r w:rsidRPr="008D65E3">
              <w:rPr>
                <w:rFonts w:ascii="Times New Roman" w:hAnsi="Times New Roman"/>
              </w:rPr>
              <w:t>т</w:t>
            </w:r>
            <w:r w:rsidRPr="008D65E3">
              <w:rPr>
                <w:rFonts w:ascii="Times New Roman" w:hAnsi="Times New Roman"/>
              </w:rPr>
              <w:t>ва; культурн</w:t>
            </w:r>
            <w:proofErr w:type="gramStart"/>
            <w:r w:rsidRPr="008D65E3">
              <w:rPr>
                <w:rFonts w:ascii="Times New Roman" w:hAnsi="Times New Roman"/>
              </w:rPr>
              <w:t>о-</w:t>
            </w:r>
            <w:proofErr w:type="gramEnd"/>
            <w:r w:rsidRPr="008D65E3">
              <w:rPr>
                <w:rFonts w:ascii="Times New Roman" w:hAnsi="Times New Roman"/>
              </w:rPr>
              <w:t xml:space="preserve"> исторические, нормати</w:t>
            </w:r>
            <w:r w:rsidRPr="008D65E3">
              <w:rPr>
                <w:rFonts w:ascii="Times New Roman" w:hAnsi="Times New Roman"/>
              </w:rPr>
              <w:t>в</w:t>
            </w:r>
            <w:r w:rsidRPr="008D65E3">
              <w:rPr>
                <w:rFonts w:ascii="Times New Roman" w:hAnsi="Times New Roman"/>
              </w:rPr>
              <w:t xml:space="preserve">но- правовые, </w:t>
            </w:r>
            <w:proofErr w:type="spellStart"/>
            <w:r w:rsidRPr="008D65E3">
              <w:rPr>
                <w:rFonts w:ascii="Times New Roman" w:hAnsi="Times New Roman"/>
              </w:rPr>
              <w:t>аксиологические</w:t>
            </w:r>
            <w:proofErr w:type="spellEnd"/>
            <w:r w:rsidRPr="008D65E3">
              <w:rPr>
                <w:rFonts w:ascii="Times New Roman" w:hAnsi="Times New Roman"/>
              </w:rPr>
              <w:t>, этич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 xml:space="preserve">ские, </w:t>
            </w:r>
            <w:proofErr w:type="spellStart"/>
            <w:r w:rsidRPr="008D65E3">
              <w:rPr>
                <w:rFonts w:ascii="Times New Roman" w:hAnsi="Times New Roman"/>
              </w:rPr>
              <w:t>медико</w:t>
            </w:r>
            <w:proofErr w:type="spellEnd"/>
            <w:r w:rsidRPr="008D65E3">
              <w:rPr>
                <w:rFonts w:ascii="Times New Roman" w:hAnsi="Times New Roman"/>
              </w:rPr>
              <w:t>- биологические, эргоном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lastRenderedPageBreak/>
              <w:t>ческие, психологические основы (вкл</w:t>
            </w:r>
            <w:r w:rsidRPr="008D65E3">
              <w:rPr>
                <w:rFonts w:ascii="Times New Roman" w:hAnsi="Times New Roman"/>
              </w:rPr>
              <w:t>ю</w:t>
            </w:r>
            <w:r w:rsidRPr="008D65E3">
              <w:rPr>
                <w:rFonts w:ascii="Times New Roman" w:hAnsi="Times New Roman"/>
              </w:rPr>
              <w:t>чая закономерности, законы, принципы) педагогической деятельности; классич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ские и инновационные педагогические концепции и теории; теории социализ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ция личности, индикаторы индивидуал</w:t>
            </w:r>
            <w:r w:rsidRPr="008D65E3">
              <w:rPr>
                <w:rFonts w:ascii="Times New Roman" w:hAnsi="Times New Roman"/>
              </w:rPr>
              <w:t>ь</w:t>
            </w:r>
            <w:r w:rsidRPr="008D65E3">
              <w:rPr>
                <w:rFonts w:ascii="Times New Roman" w:hAnsi="Times New Roman"/>
              </w:rPr>
              <w:t xml:space="preserve">ных особенностей траекторий жизни, их возможные девиации, а также основы их психодиагностики; основы </w:t>
            </w:r>
            <w:proofErr w:type="spellStart"/>
            <w:r w:rsidRPr="008D65E3">
              <w:rPr>
                <w:rFonts w:ascii="Times New Roman" w:hAnsi="Times New Roman"/>
              </w:rPr>
              <w:t>психодида</w:t>
            </w:r>
            <w:r w:rsidRPr="008D65E3">
              <w:rPr>
                <w:rFonts w:ascii="Times New Roman" w:hAnsi="Times New Roman"/>
              </w:rPr>
              <w:t>к</w:t>
            </w:r>
            <w:r w:rsidRPr="008D65E3">
              <w:rPr>
                <w:rFonts w:ascii="Times New Roman" w:hAnsi="Times New Roman"/>
              </w:rPr>
              <w:t>тики</w:t>
            </w:r>
            <w:proofErr w:type="spellEnd"/>
            <w:r w:rsidRPr="008D65E3">
              <w:rPr>
                <w:rFonts w:ascii="Times New Roman" w:hAnsi="Times New Roman"/>
              </w:rPr>
              <w:t>, поликультурного образования, з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кономерностей поведения в социальных сетях; законы развития личности и пр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явления личностных свойств, психолог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 xml:space="preserve">ческие законы периодизации и кризисов развития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Умеет</w:t>
            </w:r>
            <w:r w:rsidRPr="008D65E3">
              <w:rPr>
                <w:rFonts w:ascii="Times New Roman" w:hAnsi="Times New Roman"/>
              </w:rPr>
              <w:t xml:space="preserve"> осуществлять </w:t>
            </w:r>
            <w:proofErr w:type="gramStart"/>
            <w:r w:rsidRPr="008D65E3">
              <w:rPr>
                <w:rFonts w:ascii="Times New Roman" w:hAnsi="Times New Roman"/>
              </w:rPr>
              <w:t>педагогическое</w:t>
            </w:r>
            <w:proofErr w:type="gramEnd"/>
            <w:r w:rsidRPr="008D65E3">
              <w:rPr>
                <w:rFonts w:ascii="Times New Roman" w:hAnsi="Times New Roman"/>
              </w:rPr>
              <w:t xml:space="preserve"> </w:t>
            </w:r>
            <w:proofErr w:type="spellStart"/>
            <w:r w:rsidRPr="008D65E3">
              <w:rPr>
                <w:rFonts w:ascii="Times New Roman" w:hAnsi="Times New Roman"/>
              </w:rPr>
              <w:t>целеполагание</w:t>
            </w:r>
            <w:proofErr w:type="spellEnd"/>
            <w:r w:rsidRPr="008D65E3">
              <w:rPr>
                <w:rFonts w:ascii="Times New Roman" w:hAnsi="Times New Roman"/>
              </w:rPr>
              <w:t xml:space="preserve"> и решать задачи профе</w:t>
            </w:r>
            <w:r w:rsidRPr="008D65E3">
              <w:rPr>
                <w:rFonts w:ascii="Times New Roman" w:hAnsi="Times New Roman"/>
              </w:rPr>
              <w:t>с</w:t>
            </w:r>
            <w:r w:rsidRPr="008D65E3">
              <w:rPr>
                <w:rFonts w:ascii="Times New Roman" w:hAnsi="Times New Roman"/>
              </w:rPr>
              <w:t>сиональной педагогической деятельн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сти на основе специальных научных зн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ний; оценивать результативность собс</w:t>
            </w:r>
            <w:r w:rsidRPr="008D65E3">
              <w:rPr>
                <w:rFonts w:ascii="Times New Roman" w:hAnsi="Times New Roman"/>
              </w:rPr>
              <w:t>т</w:t>
            </w:r>
            <w:r w:rsidRPr="008D65E3">
              <w:rPr>
                <w:rFonts w:ascii="Times New Roman" w:hAnsi="Times New Roman"/>
              </w:rPr>
              <w:t xml:space="preserve">венной педагогической деятельности. 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алгоритмами и технологиями осуществления профессиональной пед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гогической деятельности на основе сп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циальных научных знаний; приемами педагогической рефлексии; навыками развития у обучающихся познавательной активности, самостоятельности, иници</w:t>
            </w:r>
            <w:r w:rsidRPr="008D65E3">
              <w:rPr>
                <w:rFonts w:ascii="Times New Roman" w:hAnsi="Times New Roman"/>
              </w:rPr>
              <w:t>а</w:t>
            </w:r>
            <w:r w:rsidRPr="008D65E3">
              <w:rPr>
                <w:rFonts w:ascii="Times New Roman" w:hAnsi="Times New Roman"/>
              </w:rPr>
              <w:t>тивы, творческих способностей, форм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рования гражданской позиции, спосо</w:t>
            </w:r>
            <w:r w:rsidRPr="008D65E3">
              <w:rPr>
                <w:rFonts w:ascii="Times New Roman" w:hAnsi="Times New Roman"/>
              </w:rPr>
              <w:t>б</w:t>
            </w:r>
            <w:r w:rsidRPr="008D65E3">
              <w:rPr>
                <w:rFonts w:ascii="Times New Roman" w:hAnsi="Times New Roman"/>
              </w:rPr>
              <w:t>ности к труду и жизни в условиях совр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менного мира, формирования у обуча</w:t>
            </w:r>
            <w:r w:rsidRPr="008D65E3">
              <w:rPr>
                <w:rFonts w:ascii="Times New Roman" w:hAnsi="Times New Roman"/>
              </w:rPr>
              <w:t>ю</w:t>
            </w:r>
            <w:r w:rsidRPr="008D65E3">
              <w:rPr>
                <w:rFonts w:ascii="Times New Roman" w:hAnsi="Times New Roman"/>
              </w:rPr>
              <w:t>щихся культуры здорового и безопасного образа жизни.</w:t>
            </w:r>
            <w:proofErr w:type="gramEnd"/>
          </w:p>
        </w:tc>
      </w:tr>
      <w:tr w:rsidR="009B487B" w:rsidRPr="008D65E3" w:rsidTr="009B487B">
        <w:tc>
          <w:tcPr>
            <w:tcW w:w="2660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lastRenderedPageBreak/>
              <w:t>Использование совреме</w:t>
            </w:r>
            <w:r w:rsidRPr="008D65E3">
              <w:rPr>
                <w:rFonts w:ascii="Times New Roman" w:hAnsi="Times New Roman"/>
              </w:rPr>
              <w:t>н</w:t>
            </w:r>
            <w:r w:rsidRPr="008D65E3">
              <w:rPr>
                <w:rFonts w:ascii="Times New Roman" w:hAnsi="Times New Roman"/>
              </w:rPr>
              <w:t>ных информационных те</w:t>
            </w:r>
            <w:r w:rsidRPr="008D65E3">
              <w:rPr>
                <w:rFonts w:ascii="Times New Roman" w:hAnsi="Times New Roman"/>
              </w:rPr>
              <w:t>х</w:t>
            </w:r>
            <w:r w:rsidRPr="008D65E3">
              <w:rPr>
                <w:rFonts w:ascii="Times New Roman" w:hAnsi="Times New Roman"/>
              </w:rPr>
              <w:t xml:space="preserve">нологий </w:t>
            </w:r>
          </w:p>
        </w:tc>
        <w:tc>
          <w:tcPr>
            <w:tcW w:w="3402" w:type="dxa"/>
          </w:tcPr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ОПК-9</w:t>
            </w:r>
          </w:p>
          <w:p w:rsidR="009B487B" w:rsidRPr="008D65E3" w:rsidRDefault="009B487B" w:rsidP="009B487B">
            <w:pPr>
              <w:rPr>
                <w:rFonts w:ascii="Times New Roman" w:hAnsi="Times New Roman"/>
              </w:rPr>
            </w:pPr>
            <w:proofErr w:type="gramStart"/>
            <w:r w:rsidRPr="008D65E3">
              <w:rPr>
                <w:rFonts w:ascii="Times New Roman" w:hAnsi="Times New Roman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</w:rPr>
              <w:t xml:space="preserve"> понимать принципы раб</w:t>
            </w:r>
            <w:r w:rsidRPr="008D65E3">
              <w:rPr>
                <w:rFonts w:ascii="Times New Roman" w:hAnsi="Times New Roman"/>
              </w:rPr>
              <w:t>о</w:t>
            </w:r>
            <w:r w:rsidRPr="008D65E3">
              <w:rPr>
                <w:rFonts w:ascii="Times New Roman" w:hAnsi="Times New Roman"/>
              </w:rPr>
              <w:t>ты современных информационных технологий и использовать их для решения задач профессиональной деятельности</w:t>
            </w:r>
          </w:p>
          <w:p w:rsidR="009B487B" w:rsidRPr="008D65E3" w:rsidRDefault="009B487B" w:rsidP="009B487B">
            <w:pPr>
              <w:rPr>
                <w:rFonts w:ascii="Times New Roman" w:hAnsi="Times New Roman"/>
              </w:rPr>
            </w:pPr>
          </w:p>
        </w:tc>
        <w:tc>
          <w:tcPr>
            <w:tcW w:w="3792" w:type="dxa"/>
          </w:tcPr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  <w:i/>
              </w:rPr>
              <w:t>Знает</w:t>
            </w:r>
            <w:r w:rsidRPr="008D65E3">
              <w:rPr>
                <w:rFonts w:ascii="Times New Roman" w:hAnsi="Times New Roman"/>
              </w:rPr>
              <w:t xml:space="preserve">  современные информационные технологии при решении задач профе</w:t>
            </w:r>
            <w:r w:rsidRPr="008D65E3">
              <w:rPr>
                <w:rFonts w:ascii="Times New Roman" w:hAnsi="Times New Roman"/>
              </w:rPr>
              <w:t>с</w:t>
            </w:r>
            <w:r w:rsidRPr="008D65E3">
              <w:rPr>
                <w:rFonts w:ascii="Times New Roman" w:hAnsi="Times New Roman"/>
              </w:rPr>
              <w:t>сиональной деятельности и понимает принципы их работы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</w:rPr>
            </w:pPr>
            <w:r w:rsidRPr="008D65E3">
              <w:rPr>
                <w:rFonts w:ascii="Times New Roman" w:hAnsi="Times New Roman"/>
              </w:rPr>
              <w:t>Ум</w:t>
            </w:r>
            <w:r w:rsidRPr="008D65E3">
              <w:rPr>
                <w:rFonts w:ascii="Times New Roman" w:hAnsi="Times New Roman"/>
                <w:i/>
              </w:rPr>
              <w:t>е</w:t>
            </w:r>
            <w:r w:rsidRPr="008D65E3">
              <w:rPr>
                <w:rFonts w:ascii="Times New Roman" w:hAnsi="Times New Roman"/>
              </w:rPr>
              <w:t>ет обоснованно выбирать совреме</w:t>
            </w:r>
            <w:r w:rsidRPr="008D65E3">
              <w:rPr>
                <w:rFonts w:ascii="Times New Roman" w:hAnsi="Times New Roman"/>
              </w:rPr>
              <w:t>н</w:t>
            </w:r>
            <w:r w:rsidRPr="008D65E3">
              <w:rPr>
                <w:rFonts w:ascii="Times New Roman" w:hAnsi="Times New Roman"/>
              </w:rPr>
              <w:t>ные информационные технологии, ор</w:t>
            </w:r>
            <w:r w:rsidRPr="008D65E3">
              <w:rPr>
                <w:rFonts w:ascii="Times New Roman" w:hAnsi="Times New Roman"/>
              </w:rPr>
              <w:t>и</w:t>
            </w:r>
            <w:r w:rsidRPr="008D65E3">
              <w:rPr>
                <w:rFonts w:ascii="Times New Roman" w:hAnsi="Times New Roman"/>
              </w:rPr>
              <w:t>ентируясь на задачи профессиональной деятельности</w:t>
            </w:r>
          </w:p>
          <w:p w:rsidR="009B487B" w:rsidRPr="008D65E3" w:rsidRDefault="009B487B" w:rsidP="00254552">
            <w:pPr>
              <w:jc w:val="both"/>
              <w:rPr>
                <w:rFonts w:ascii="Times New Roman" w:hAnsi="Times New Roman"/>
                <w:i/>
              </w:rPr>
            </w:pPr>
            <w:r w:rsidRPr="008D65E3">
              <w:rPr>
                <w:rFonts w:ascii="Times New Roman" w:hAnsi="Times New Roman"/>
                <w:i/>
              </w:rPr>
              <w:t>Владеет</w:t>
            </w:r>
            <w:r w:rsidRPr="008D65E3">
              <w:rPr>
                <w:rFonts w:ascii="Times New Roman" w:hAnsi="Times New Roman"/>
              </w:rPr>
              <w:t xml:space="preserve"> навыками применения совр</w:t>
            </w:r>
            <w:r w:rsidRPr="008D65E3">
              <w:rPr>
                <w:rFonts w:ascii="Times New Roman" w:hAnsi="Times New Roman"/>
              </w:rPr>
              <w:t>е</w:t>
            </w:r>
            <w:r w:rsidRPr="008D65E3">
              <w:rPr>
                <w:rFonts w:ascii="Times New Roman" w:hAnsi="Times New Roman"/>
              </w:rPr>
              <w:t>менных информационных технологий для решения задач профессиональной деятельности</w:t>
            </w:r>
          </w:p>
        </w:tc>
      </w:tr>
    </w:tbl>
    <w:p w:rsidR="00803909" w:rsidRPr="008D65E3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8D65E3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D65E3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Pr="008D65E3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782"/>
        <w:gridCol w:w="1576"/>
        <w:gridCol w:w="2021"/>
        <w:gridCol w:w="2866"/>
        <w:gridCol w:w="1893"/>
      </w:tblGrid>
      <w:tr w:rsidR="006B35B8" w:rsidRPr="008D65E3" w:rsidTr="006B35B8">
        <w:tc>
          <w:tcPr>
            <w:tcW w:w="1594" w:type="dxa"/>
          </w:tcPr>
          <w:p w:rsidR="006B35B8" w:rsidRPr="008D65E3" w:rsidRDefault="006B35B8" w:rsidP="006B35B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b/>
                <w:szCs w:val="22"/>
              </w:rPr>
              <w:t>Задача профе</w:t>
            </w:r>
            <w:r w:rsidRPr="008D65E3">
              <w:rPr>
                <w:rFonts w:ascii="Times New Roman" w:hAnsi="Times New Roman"/>
                <w:b/>
                <w:szCs w:val="22"/>
              </w:rPr>
              <w:t>с</w:t>
            </w:r>
            <w:r w:rsidRPr="008D65E3">
              <w:rPr>
                <w:rFonts w:ascii="Times New Roman" w:hAnsi="Times New Roman"/>
                <w:b/>
                <w:szCs w:val="22"/>
              </w:rPr>
              <w:t>сиональной де</w:t>
            </w:r>
            <w:r w:rsidRPr="008D65E3">
              <w:rPr>
                <w:rFonts w:ascii="Times New Roman" w:hAnsi="Times New Roman"/>
                <w:b/>
                <w:szCs w:val="22"/>
              </w:rPr>
              <w:t>я</w:t>
            </w:r>
            <w:r w:rsidRPr="008D65E3">
              <w:rPr>
                <w:rFonts w:ascii="Times New Roman" w:hAnsi="Times New Roman"/>
                <w:b/>
                <w:szCs w:val="22"/>
              </w:rPr>
              <w:t>тельности</w:t>
            </w:r>
          </w:p>
        </w:tc>
        <w:tc>
          <w:tcPr>
            <w:tcW w:w="1471" w:type="dxa"/>
          </w:tcPr>
          <w:p w:rsidR="006B35B8" w:rsidRPr="008D65E3" w:rsidRDefault="006B35B8" w:rsidP="006B35B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b/>
                <w:szCs w:val="22"/>
              </w:rPr>
              <w:t>Объект или область зн</w:t>
            </w:r>
            <w:r w:rsidRPr="008D65E3">
              <w:rPr>
                <w:rFonts w:ascii="Times New Roman" w:hAnsi="Times New Roman"/>
                <w:b/>
                <w:szCs w:val="22"/>
              </w:rPr>
              <w:t>а</w:t>
            </w:r>
            <w:r w:rsidRPr="008D65E3">
              <w:rPr>
                <w:rFonts w:ascii="Times New Roman" w:hAnsi="Times New Roman"/>
                <w:b/>
                <w:szCs w:val="22"/>
              </w:rPr>
              <w:t>ния</w:t>
            </w:r>
          </w:p>
        </w:tc>
        <w:tc>
          <w:tcPr>
            <w:tcW w:w="2548" w:type="dxa"/>
          </w:tcPr>
          <w:p w:rsidR="006B35B8" w:rsidRPr="008D65E3" w:rsidRDefault="006B35B8" w:rsidP="006B35B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b/>
                <w:szCs w:val="22"/>
              </w:rPr>
              <w:t>Код и наименов</w:t>
            </w:r>
            <w:r w:rsidRPr="008D65E3">
              <w:rPr>
                <w:rFonts w:ascii="Times New Roman" w:hAnsi="Times New Roman"/>
                <w:b/>
                <w:szCs w:val="22"/>
              </w:rPr>
              <w:t>а</w:t>
            </w:r>
            <w:r w:rsidRPr="008D65E3">
              <w:rPr>
                <w:rFonts w:ascii="Times New Roman" w:hAnsi="Times New Roman"/>
                <w:b/>
                <w:szCs w:val="22"/>
              </w:rPr>
              <w:t>ние професси</w:t>
            </w:r>
            <w:r w:rsidRPr="008D65E3">
              <w:rPr>
                <w:rFonts w:ascii="Times New Roman" w:hAnsi="Times New Roman"/>
                <w:b/>
                <w:szCs w:val="22"/>
              </w:rPr>
              <w:t>о</w:t>
            </w:r>
            <w:r w:rsidRPr="008D65E3">
              <w:rPr>
                <w:rFonts w:ascii="Times New Roman" w:hAnsi="Times New Roman"/>
                <w:b/>
                <w:szCs w:val="22"/>
              </w:rPr>
              <w:t>нальной компете</w:t>
            </w:r>
            <w:r w:rsidRPr="008D65E3">
              <w:rPr>
                <w:rFonts w:ascii="Times New Roman" w:hAnsi="Times New Roman"/>
                <w:b/>
                <w:szCs w:val="22"/>
              </w:rPr>
              <w:t>н</w:t>
            </w:r>
            <w:r w:rsidRPr="008D65E3">
              <w:rPr>
                <w:rFonts w:ascii="Times New Roman" w:hAnsi="Times New Roman"/>
                <w:b/>
                <w:szCs w:val="22"/>
              </w:rPr>
              <w:t>ции выпускника</w:t>
            </w:r>
          </w:p>
        </w:tc>
        <w:tc>
          <w:tcPr>
            <w:tcW w:w="2548" w:type="dxa"/>
          </w:tcPr>
          <w:p w:rsidR="006B35B8" w:rsidRPr="008D65E3" w:rsidRDefault="006B35B8" w:rsidP="006B35B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b/>
                <w:szCs w:val="22"/>
              </w:rPr>
              <w:t>Индикаторы достижения компетенции</w:t>
            </w:r>
          </w:p>
        </w:tc>
        <w:tc>
          <w:tcPr>
            <w:tcW w:w="1693" w:type="dxa"/>
          </w:tcPr>
          <w:p w:rsidR="006B35B8" w:rsidRPr="008D65E3" w:rsidRDefault="006B35B8" w:rsidP="006B35B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b/>
                <w:szCs w:val="22"/>
              </w:rPr>
              <w:t>Основание (пр</w:t>
            </w:r>
            <w:r w:rsidRPr="008D65E3">
              <w:rPr>
                <w:rFonts w:ascii="Times New Roman" w:hAnsi="Times New Roman"/>
                <w:b/>
                <w:szCs w:val="22"/>
              </w:rPr>
              <w:t>о</w:t>
            </w:r>
            <w:r w:rsidRPr="008D65E3">
              <w:rPr>
                <w:rFonts w:ascii="Times New Roman" w:hAnsi="Times New Roman"/>
                <w:b/>
                <w:szCs w:val="22"/>
              </w:rPr>
              <w:t>фессиональный стандарт, анализ опыта)</w:t>
            </w:r>
          </w:p>
        </w:tc>
      </w:tr>
      <w:tr w:rsidR="006B35B8" w:rsidRPr="008D65E3" w:rsidTr="006B35B8">
        <w:tc>
          <w:tcPr>
            <w:tcW w:w="9854" w:type="dxa"/>
            <w:gridSpan w:val="5"/>
          </w:tcPr>
          <w:p w:rsidR="006B35B8" w:rsidRPr="008D65E3" w:rsidRDefault="006B35B8" w:rsidP="006B35B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b/>
                <w:szCs w:val="22"/>
              </w:rPr>
              <w:t xml:space="preserve">Тип задач профессиональной деятельности: </w:t>
            </w:r>
          </w:p>
        </w:tc>
      </w:tr>
      <w:tr w:rsidR="006B35B8" w:rsidRPr="008D65E3" w:rsidTr="006B35B8">
        <w:tc>
          <w:tcPr>
            <w:tcW w:w="1594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Проектирование образовательного процесса в обр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зовательных о</w:t>
            </w:r>
            <w:r w:rsidRPr="008D65E3">
              <w:rPr>
                <w:rFonts w:ascii="Times New Roman" w:hAnsi="Times New Roman"/>
                <w:szCs w:val="22"/>
              </w:rPr>
              <w:t>р</w:t>
            </w:r>
            <w:r w:rsidRPr="008D65E3">
              <w:rPr>
                <w:rFonts w:ascii="Times New Roman" w:hAnsi="Times New Roman"/>
                <w:szCs w:val="22"/>
              </w:rPr>
              <w:t>ганизациях 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новного общего, среднего общего образования. Ре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лизация образ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lastRenderedPageBreak/>
              <w:t>вательного пр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цесса в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тельных орган</w:t>
            </w:r>
            <w:r w:rsidRPr="008D65E3">
              <w:rPr>
                <w:rFonts w:ascii="Times New Roman" w:hAnsi="Times New Roman"/>
                <w:szCs w:val="22"/>
              </w:rPr>
              <w:t>и</w:t>
            </w:r>
            <w:r w:rsidRPr="008D65E3">
              <w:rPr>
                <w:rFonts w:ascii="Times New Roman" w:hAnsi="Times New Roman"/>
                <w:szCs w:val="22"/>
              </w:rPr>
              <w:t>зациях основного общего, среднего общего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ния.</w:t>
            </w:r>
          </w:p>
        </w:tc>
        <w:tc>
          <w:tcPr>
            <w:tcW w:w="1471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8D65E3">
              <w:rPr>
                <w:rFonts w:ascii="Times New Roman" w:hAnsi="Times New Roman"/>
                <w:szCs w:val="22"/>
              </w:rPr>
              <w:lastRenderedPageBreak/>
              <w:t>о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>бучение, во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питание и ра</w:t>
            </w:r>
            <w:r w:rsidRPr="008D65E3">
              <w:rPr>
                <w:rFonts w:ascii="Times New Roman" w:hAnsi="Times New Roman"/>
                <w:szCs w:val="22"/>
              </w:rPr>
              <w:t>з</w:t>
            </w:r>
            <w:r w:rsidRPr="008D65E3">
              <w:rPr>
                <w:rFonts w:ascii="Times New Roman" w:hAnsi="Times New Roman"/>
                <w:szCs w:val="22"/>
              </w:rPr>
              <w:t>витие учащи</w:t>
            </w:r>
            <w:r w:rsidRPr="008D65E3">
              <w:rPr>
                <w:rFonts w:ascii="Times New Roman" w:hAnsi="Times New Roman"/>
                <w:szCs w:val="22"/>
              </w:rPr>
              <w:t>х</w:t>
            </w:r>
            <w:r w:rsidRPr="008D65E3">
              <w:rPr>
                <w:rFonts w:ascii="Times New Roman" w:hAnsi="Times New Roman"/>
                <w:szCs w:val="22"/>
              </w:rPr>
              <w:t>ся</w:t>
            </w:r>
          </w:p>
        </w:tc>
        <w:tc>
          <w:tcPr>
            <w:tcW w:w="2548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 xml:space="preserve">ПКО-1 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 xml:space="preserve"> осуществлять пр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фессиональную де</w:t>
            </w:r>
            <w:r w:rsidRPr="008D65E3">
              <w:rPr>
                <w:rFonts w:ascii="Times New Roman" w:hAnsi="Times New Roman"/>
                <w:szCs w:val="22"/>
              </w:rPr>
              <w:t>я</w:t>
            </w:r>
            <w:r w:rsidRPr="008D65E3">
              <w:rPr>
                <w:rFonts w:ascii="Times New Roman" w:hAnsi="Times New Roman"/>
                <w:szCs w:val="22"/>
              </w:rPr>
              <w:t>тельность с испол</w:t>
            </w:r>
            <w:r w:rsidRPr="008D65E3">
              <w:rPr>
                <w:rFonts w:ascii="Times New Roman" w:hAnsi="Times New Roman"/>
                <w:szCs w:val="22"/>
              </w:rPr>
              <w:t>ь</w:t>
            </w:r>
            <w:r w:rsidRPr="008D65E3">
              <w:rPr>
                <w:rFonts w:ascii="Times New Roman" w:hAnsi="Times New Roman"/>
                <w:szCs w:val="22"/>
              </w:rPr>
              <w:t>зованием возможн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стей цифровой обр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зовательной среды образовательной организации и о</w:t>
            </w:r>
            <w:r w:rsidRPr="008D65E3">
              <w:rPr>
                <w:rFonts w:ascii="Times New Roman" w:hAnsi="Times New Roman"/>
                <w:szCs w:val="22"/>
              </w:rPr>
              <w:t>т</w:t>
            </w:r>
            <w:r w:rsidRPr="008D65E3">
              <w:rPr>
                <w:rFonts w:ascii="Times New Roman" w:hAnsi="Times New Roman"/>
                <w:szCs w:val="22"/>
              </w:rPr>
              <w:lastRenderedPageBreak/>
              <w:t>крытого информ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ционно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тельного простра</w:t>
            </w:r>
            <w:r w:rsidRPr="008D65E3">
              <w:rPr>
                <w:rFonts w:ascii="Times New Roman" w:hAnsi="Times New Roman"/>
                <w:szCs w:val="22"/>
              </w:rPr>
              <w:t>н</w:t>
            </w:r>
            <w:r w:rsidRPr="008D65E3">
              <w:rPr>
                <w:rFonts w:ascii="Times New Roman" w:hAnsi="Times New Roman"/>
                <w:szCs w:val="22"/>
              </w:rPr>
              <w:t>ства</w:t>
            </w:r>
          </w:p>
        </w:tc>
        <w:tc>
          <w:tcPr>
            <w:tcW w:w="2548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lastRenderedPageBreak/>
              <w:t>ПКО-1.1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 xml:space="preserve"> В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>ладеет: средствами ИКТ для использования ци</w:t>
            </w:r>
            <w:r w:rsidRPr="008D65E3">
              <w:rPr>
                <w:rFonts w:ascii="Times New Roman" w:hAnsi="Times New Roman"/>
                <w:szCs w:val="22"/>
              </w:rPr>
              <w:t>ф</w:t>
            </w:r>
            <w:r w:rsidRPr="008D65E3">
              <w:rPr>
                <w:rFonts w:ascii="Times New Roman" w:hAnsi="Times New Roman"/>
                <w:szCs w:val="22"/>
              </w:rPr>
              <w:t>ровых сервисов и разработки электронных образовательных ресурсов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 xml:space="preserve"> ПКО-1.2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 xml:space="preserve"> У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>меет: осущест</w:t>
            </w:r>
            <w:r w:rsidRPr="008D65E3">
              <w:rPr>
                <w:rFonts w:ascii="Times New Roman" w:hAnsi="Times New Roman"/>
                <w:szCs w:val="22"/>
              </w:rPr>
              <w:t>в</w:t>
            </w:r>
            <w:r w:rsidRPr="008D65E3">
              <w:rPr>
                <w:rFonts w:ascii="Times New Roman" w:hAnsi="Times New Roman"/>
                <w:szCs w:val="22"/>
              </w:rPr>
              <w:t>лять планирование, организ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цию, контроль и корректиро</w:t>
            </w:r>
            <w:r w:rsidRPr="008D65E3">
              <w:rPr>
                <w:rFonts w:ascii="Times New Roman" w:hAnsi="Times New Roman"/>
                <w:szCs w:val="22"/>
              </w:rPr>
              <w:t>в</w:t>
            </w:r>
            <w:r w:rsidRPr="008D65E3">
              <w:rPr>
                <w:rFonts w:ascii="Times New Roman" w:hAnsi="Times New Roman"/>
                <w:szCs w:val="22"/>
              </w:rPr>
              <w:t xml:space="preserve">ку образовательного процесса </w:t>
            </w:r>
            <w:r w:rsidRPr="008D65E3">
              <w:rPr>
                <w:rFonts w:ascii="Times New Roman" w:hAnsi="Times New Roman"/>
                <w:szCs w:val="22"/>
              </w:rPr>
              <w:lastRenderedPageBreak/>
              <w:t>с использованием цифровой образовательной среды обр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 xml:space="preserve">зовательной организации и открытого </w:t>
            </w:r>
            <w:proofErr w:type="spellStart"/>
            <w:r w:rsidRPr="008D65E3">
              <w:rPr>
                <w:rFonts w:ascii="Times New Roman" w:hAnsi="Times New Roman"/>
                <w:szCs w:val="22"/>
              </w:rPr>
              <w:t>информационноо</w:t>
            </w:r>
            <w:r w:rsidRPr="008D65E3">
              <w:rPr>
                <w:rFonts w:ascii="Times New Roman" w:hAnsi="Times New Roman"/>
                <w:szCs w:val="22"/>
              </w:rPr>
              <w:t>б</w:t>
            </w:r>
            <w:r w:rsidRPr="008D65E3">
              <w:rPr>
                <w:rFonts w:ascii="Times New Roman" w:hAnsi="Times New Roman"/>
                <w:szCs w:val="22"/>
              </w:rPr>
              <w:t>разовательного</w:t>
            </w:r>
            <w:proofErr w:type="spellEnd"/>
            <w:r w:rsidRPr="008D65E3">
              <w:rPr>
                <w:rFonts w:ascii="Times New Roman" w:hAnsi="Times New Roman"/>
                <w:szCs w:val="22"/>
              </w:rPr>
              <w:t xml:space="preserve"> пространства 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ПКО-1.3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 xml:space="preserve"> У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>меет: использовать ресурсы международных и национальных платформ о</w:t>
            </w:r>
            <w:r w:rsidRPr="008D65E3">
              <w:rPr>
                <w:rFonts w:ascii="Times New Roman" w:hAnsi="Times New Roman"/>
                <w:szCs w:val="22"/>
              </w:rPr>
              <w:t>т</w:t>
            </w:r>
            <w:r w:rsidRPr="008D65E3">
              <w:rPr>
                <w:rFonts w:ascii="Times New Roman" w:hAnsi="Times New Roman"/>
                <w:szCs w:val="22"/>
              </w:rPr>
              <w:t xml:space="preserve">крытого образования в </w:t>
            </w:r>
            <w:proofErr w:type="spellStart"/>
            <w:r w:rsidRPr="008D65E3">
              <w:rPr>
                <w:rFonts w:ascii="Times New Roman" w:hAnsi="Times New Roman"/>
                <w:szCs w:val="22"/>
              </w:rPr>
              <w:t>про-фессиональной</w:t>
            </w:r>
            <w:proofErr w:type="spellEnd"/>
            <w:r w:rsidRPr="008D65E3">
              <w:rPr>
                <w:rFonts w:ascii="Times New Roman" w:hAnsi="Times New Roman"/>
                <w:szCs w:val="22"/>
              </w:rPr>
              <w:t xml:space="preserve"> деятельности учителя основного </w:t>
            </w:r>
            <w:proofErr w:type="spellStart"/>
            <w:r w:rsidRPr="008D65E3">
              <w:rPr>
                <w:rFonts w:ascii="Times New Roman" w:hAnsi="Times New Roman"/>
                <w:szCs w:val="22"/>
              </w:rPr>
              <w:t>об-щего</w:t>
            </w:r>
            <w:proofErr w:type="spellEnd"/>
            <w:r w:rsidRPr="008D65E3">
              <w:rPr>
                <w:rFonts w:ascii="Times New Roman" w:hAnsi="Times New Roman"/>
                <w:szCs w:val="22"/>
              </w:rPr>
              <w:t xml:space="preserve"> и среднего общего образования</w:t>
            </w:r>
          </w:p>
        </w:tc>
        <w:tc>
          <w:tcPr>
            <w:tcW w:w="1693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lastRenderedPageBreak/>
              <w:t>01.001 «Педагог (педагогическая деятельность в сфере дошкольн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го, начального о</w:t>
            </w:r>
            <w:r w:rsidRPr="008D65E3">
              <w:rPr>
                <w:rFonts w:ascii="Times New Roman" w:hAnsi="Times New Roman"/>
                <w:szCs w:val="22"/>
              </w:rPr>
              <w:t>б</w:t>
            </w:r>
            <w:r w:rsidRPr="008D65E3">
              <w:rPr>
                <w:rFonts w:ascii="Times New Roman" w:hAnsi="Times New Roman"/>
                <w:szCs w:val="22"/>
              </w:rPr>
              <w:t>щего, основного общего, среднего общего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 xml:space="preserve">ния) (воспитатель, </w:t>
            </w:r>
            <w:r w:rsidRPr="008D65E3">
              <w:rPr>
                <w:rFonts w:ascii="Times New Roman" w:hAnsi="Times New Roman"/>
                <w:szCs w:val="22"/>
              </w:rPr>
              <w:lastRenderedPageBreak/>
              <w:t>учитель)</w:t>
            </w:r>
          </w:p>
        </w:tc>
      </w:tr>
      <w:tr w:rsidR="006B35B8" w:rsidRPr="008D65E3" w:rsidTr="006B35B8">
        <w:tc>
          <w:tcPr>
            <w:tcW w:w="1594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lastRenderedPageBreak/>
              <w:t>Проектирование образовательного процесса в обр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зовательных о</w:t>
            </w:r>
            <w:r w:rsidRPr="008D65E3">
              <w:rPr>
                <w:rFonts w:ascii="Times New Roman" w:hAnsi="Times New Roman"/>
                <w:szCs w:val="22"/>
              </w:rPr>
              <w:t>р</w:t>
            </w:r>
            <w:r w:rsidRPr="008D65E3">
              <w:rPr>
                <w:rFonts w:ascii="Times New Roman" w:hAnsi="Times New Roman"/>
                <w:szCs w:val="22"/>
              </w:rPr>
              <w:t>ганизациях 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новного общего, среднего общего образования. Ре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лизация образ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вательного пр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цесса в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тельных орган</w:t>
            </w:r>
            <w:r w:rsidRPr="008D65E3">
              <w:rPr>
                <w:rFonts w:ascii="Times New Roman" w:hAnsi="Times New Roman"/>
                <w:szCs w:val="22"/>
              </w:rPr>
              <w:t>и</w:t>
            </w:r>
            <w:r w:rsidRPr="008D65E3">
              <w:rPr>
                <w:rFonts w:ascii="Times New Roman" w:hAnsi="Times New Roman"/>
                <w:szCs w:val="22"/>
              </w:rPr>
              <w:t>зациях основного общего, среднего общего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ния.</w:t>
            </w:r>
          </w:p>
        </w:tc>
        <w:tc>
          <w:tcPr>
            <w:tcW w:w="1471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8D65E3">
              <w:rPr>
                <w:rFonts w:ascii="Times New Roman" w:hAnsi="Times New Roman"/>
                <w:szCs w:val="22"/>
              </w:rPr>
              <w:t>о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>бучение, во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питание и ра</w:t>
            </w:r>
            <w:r w:rsidRPr="008D65E3">
              <w:rPr>
                <w:rFonts w:ascii="Times New Roman" w:hAnsi="Times New Roman"/>
                <w:szCs w:val="22"/>
              </w:rPr>
              <w:t>з</w:t>
            </w:r>
            <w:r w:rsidRPr="008D65E3">
              <w:rPr>
                <w:rFonts w:ascii="Times New Roman" w:hAnsi="Times New Roman"/>
                <w:szCs w:val="22"/>
              </w:rPr>
              <w:t>витие учащи</w:t>
            </w:r>
            <w:r w:rsidRPr="008D65E3">
              <w:rPr>
                <w:rFonts w:ascii="Times New Roman" w:hAnsi="Times New Roman"/>
                <w:szCs w:val="22"/>
              </w:rPr>
              <w:t>х</w:t>
            </w:r>
            <w:r w:rsidRPr="008D65E3">
              <w:rPr>
                <w:rFonts w:ascii="Times New Roman" w:hAnsi="Times New Roman"/>
                <w:szCs w:val="22"/>
              </w:rPr>
              <w:t>ся</w:t>
            </w:r>
          </w:p>
        </w:tc>
        <w:tc>
          <w:tcPr>
            <w:tcW w:w="2548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ПКО-2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Способен проект</w:t>
            </w:r>
            <w:r w:rsidRPr="008D65E3">
              <w:rPr>
                <w:rFonts w:ascii="Times New Roman" w:hAnsi="Times New Roman"/>
                <w:szCs w:val="22"/>
              </w:rPr>
              <w:t>и</w:t>
            </w:r>
            <w:r w:rsidRPr="008D65E3">
              <w:rPr>
                <w:rFonts w:ascii="Times New Roman" w:hAnsi="Times New Roman"/>
                <w:szCs w:val="22"/>
              </w:rPr>
              <w:t>ровать и организ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вывать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тельный процесс в образовательных организациях ра</w:t>
            </w:r>
            <w:r w:rsidRPr="008D65E3">
              <w:rPr>
                <w:rFonts w:ascii="Times New Roman" w:hAnsi="Times New Roman"/>
                <w:szCs w:val="22"/>
              </w:rPr>
              <w:t>з</w:t>
            </w:r>
            <w:r w:rsidRPr="008D65E3">
              <w:rPr>
                <w:rFonts w:ascii="Times New Roman" w:hAnsi="Times New Roman"/>
                <w:szCs w:val="22"/>
              </w:rPr>
              <w:t>личных уровней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48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ПКО-2.1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 xml:space="preserve"> У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>меет: решать пед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 xml:space="preserve">гогические, научно-методические и </w:t>
            </w:r>
            <w:proofErr w:type="spellStart"/>
            <w:r w:rsidRPr="008D65E3">
              <w:rPr>
                <w:rFonts w:ascii="Times New Roman" w:hAnsi="Times New Roman"/>
                <w:szCs w:val="22"/>
              </w:rPr>
              <w:t>организац</w:t>
            </w:r>
            <w:r w:rsidRPr="008D65E3">
              <w:rPr>
                <w:rFonts w:ascii="Times New Roman" w:hAnsi="Times New Roman"/>
                <w:szCs w:val="22"/>
              </w:rPr>
              <w:t>и</w:t>
            </w:r>
            <w:r w:rsidRPr="008D65E3">
              <w:rPr>
                <w:rFonts w:ascii="Times New Roman" w:hAnsi="Times New Roman"/>
                <w:szCs w:val="22"/>
              </w:rPr>
              <w:t>онноуправленческие</w:t>
            </w:r>
            <w:proofErr w:type="spellEnd"/>
            <w:r w:rsidRPr="008D65E3">
              <w:rPr>
                <w:rFonts w:ascii="Times New Roman" w:hAnsi="Times New Roman"/>
                <w:szCs w:val="22"/>
              </w:rPr>
              <w:t xml:space="preserve"> задачи в сфере основного общего и среднего общего образования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 xml:space="preserve"> ПКО-2.2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 xml:space="preserve"> У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>меет: проектир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вать и реализовывать соде</w:t>
            </w:r>
            <w:r w:rsidRPr="008D65E3">
              <w:rPr>
                <w:rFonts w:ascii="Times New Roman" w:hAnsi="Times New Roman"/>
                <w:szCs w:val="22"/>
              </w:rPr>
              <w:t>р</w:t>
            </w:r>
            <w:r w:rsidRPr="008D65E3">
              <w:rPr>
                <w:rFonts w:ascii="Times New Roman" w:hAnsi="Times New Roman"/>
                <w:szCs w:val="22"/>
              </w:rPr>
              <w:t>жание обучения и воспитания в сфере основного общего и среднего общего образования в соответствии с уровнем ра</w:t>
            </w:r>
            <w:r w:rsidRPr="008D65E3">
              <w:rPr>
                <w:rFonts w:ascii="Times New Roman" w:hAnsi="Times New Roman"/>
                <w:szCs w:val="22"/>
              </w:rPr>
              <w:t>з</w:t>
            </w:r>
            <w:r w:rsidRPr="008D65E3">
              <w:rPr>
                <w:rFonts w:ascii="Times New Roman" w:hAnsi="Times New Roman"/>
                <w:szCs w:val="22"/>
              </w:rPr>
              <w:t>вития научного знания и с учетом возрастных особенн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 xml:space="preserve">стей учащихся 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ПКО-2.3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 xml:space="preserve"> З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 xml:space="preserve">нает: </w:t>
            </w:r>
            <w:proofErr w:type="spellStart"/>
            <w:r w:rsidRPr="008D65E3">
              <w:rPr>
                <w:rFonts w:ascii="Times New Roman" w:hAnsi="Times New Roman"/>
                <w:szCs w:val="22"/>
              </w:rPr>
              <w:t>сущностьр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боты</w:t>
            </w:r>
            <w:proofErr w:type="spellEnd"/>
            <w:r w:rsidRPr="008D65E3">
              <w:rPr>
                <w:rFonts w:ascii="Times New Roman" w:hAnsi="Times New Roman"/>
                <w:szCs w:val="22"/>
              </w:rPr>
              <w:t xml:space="preserve"> с документацией, сопр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вождающей реализацию об</w:t>
            </w:r>
            <w:r w:rsidRPr="008D65E3">
              <w:rPr>
                <w:rFonts w:ascii="Times New Roman" w:hAnsi="Times New Roman"/>
                <w:szCs w:val="22"/>
              </w:rPr>
              <w:t>у</w:t>
            </w:r>
            <w:r w:rsidRPr="008D65E3">
              <w:rPr>
                <w:rFonts w:ascii="Times New Roman" w:hAnsi="Times New Roman"/>
                <w:szCs w:val="22"/>
              </w:rPr>
              <w:t>чения и воспитания в общео</w:t>
            </w:r>
            <w:r w:rsidRPr="008D65E3">
              <w:rPr>
                <w:rFonts w:ascii="Times New Roman" w:hAnsi="Times New Roman"/>
                <w:szCs w:val="22"/>
              </w:rPr>
              <w:t>б</w:t>
            </w:r>
            <w:r w:rsidRPr="008D65E3">
              <w:rPr>
                <w:rFonts w:ascii="Times New Roman" w:hAnsi="Times New Roman"/>
                <w:szCs w:val="22"/>
              </w:rPr>
              <w:t>разовательной школе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 xml:space="preserve"> ПКО-2.4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 xml:space="preserve"> У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>меет: проектир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вать технологии реализации содержания обучения и во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 xml:space="preserve">питания в сфере основного общего и среднего общего образования 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ПКО-2.5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 xml:space="preserve"> У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>меет: проектир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вать результаты обучения в сфере основного общего и среднего общего образования в соответствии с нормативн</w:t>
            </w:r>
            <w:r w:rsidRPr="008D65E3">
              <w:rPr>
                <w:rFonts w:ascii="Times New Roman" w:hAnsi="Times New Roman"/>
                <w:szCs w:val="22"/>
              </w:rPr>
              <w:t>ы</w:t>
            </w:r>
            <w:r w:rsidRPr="008D65E3">
              <w:rPr>
                <w:rFonts w:ascii="Times New Roman" w:hAnsi="Times New Roman"/>
                <w:szCs w:val="22"/>
              </w:rPr>
              <w:t>ми документами, возрастными особенностями обучающихся, целями и задачами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тельного процесса</w:t>
            </w:r>
          </w:p>
        </w:tc>
        <w:tc>
          <w:tcPr>
            <w:tcW w:w="1693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01.001 «Педагог (педагогическая деятельность в сфере дошкольн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го, начального о</w:t>
            </w:r>
            <w:r w:rsidRPr="008D65E3">
              <w:rPr>
                <w:rFonts w:ascii="Times New Roman" w:hAnsi="Times New Roman"/>
                <w:szCs w:val="22"/>
              </w:rPr>
              <w:t>б</w:t>
            </w:r>
            <w:r w:rsidRPr="008D65E3">
              <w:rPr>
                <w:rFonts w:ascii="Times New Roman" w:hAnsi="Times New Roman"/>
                <w:szCs w:val="22"/>
              </w:rPr>
              <w:t>щего, основного общего, среднего общего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ния) (воспитатель, учитель)</w:t>
            </w:r>
          </w:p>
        </w:tc>
      </w:tr>
      <w:tr w:rsidR="006B35B8" w:rsidRPr="008D65E3" w:rsidTr="006B35B8">
        <w:tc>
          <w:tcPr>
            <w:tcW w:w="1594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Проектирование образовательного процесса в обр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зовательных о</w:t>
            </w:r>
            <w:r w:rsidRPr="008D65E3">
              <w:rPr>
                <w:rFonts w:ascii="Times New Roman" w:hAnsi="Times New Roman"/>
                <w:szCs w:val="22"/>
              </w:rPr>
              <w:t>р</w:t>
            </w:r>
            <w:r w:rsidRPr="008D65E3">
              <w:rPr>
                <w:rFonts w:ascii="Times New Roman" w:hAnsi="Times New Roman"/>
                <w:szCs w:val="22"/>
              </w:rPr>
              <w:t>ганизациях 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новного общего, среднего общего образования. Ре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лизация образ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вательного пр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цесса в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тельных орган</w:t>
            </w:r>
            <w:r w:rsidRPr="008D65E3">
              <w:rPr>
                <w:rFonts w:ascii="Times New Roman" w:hAnsi="Times New Roman"/>
                <w:szCs w:val="22"/>
              </w:rPr>
              <w:t>и</w:t>
            </w:r>
            <w:r w:rsidRPr="008D65E3">
              <w:rPr>
                <w:rFonts w:ascii="Times New Roman" w:hAnsi="Times New Roman"/>
                <w:szCs w:val="22"/>
              </w:rPr>
              <w:t>зациях основного общего, среднего общего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ния.</w:t>
            </w:r>
          </w:p>
        </w:tc>
        <w:tc>
          <w:tcPr>
            <w:tcW w:w="1471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8D65E3">
              <w:rPr>
                <w:rFonts w:ascii="Times New Roman" w:hAnsi="Times New Roman"/>
                <w:szCs w:val="22"/>
              </w:rPr>
              <w:t>о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>бучение, во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питание и ра</w:t>
            </w:r>
            <w:r w:rsidRPr="008D65E3">
              <w:rPr>
                <w:rFonts w:ascii="Times New Roman" w:hAnsi="Times New Roman"/>
                <w:szCs w:val="22"/>
              </w:rPr>
              <w:t>з</w:t>
            </w:r>
            <w:r w:rsidRPr="008D65E3">
              <w:rPr>
                <w:rFonts w:ascii="Times New Roman" w:hAnsi="Times New Roman"/>
                <w:szCs w:val="22"/>
              </w:rPr>
              <w:t>витие учащи</w:t>
            </w:r>
            <w:r w:rsidRPr="008D65E3">
              <w:rPr>
                <w:rFonts w:ascii="Times New Roman" w:hAnsi="Times New Roman"/>
                <w:szCs w:val="22"/>
              </w:rPr>
              <w:t>х</w:t>
            </w:r>
            <w:r w:rsidRPr="008D65E3">
              <w:rPr>
                <w:rFonts w:ascii="Times New Roman" w:hAnsi="Times New Roman"/>
                <w:szCs w:val="22"/>
              </w:rPr>
              <w:t>ся</w:t>
            </w:r>
          </w:p>
        </w:tc>
        <w:tc>
          <w:tcPr>
            <w:tcW w:w="2548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 xml:space="preserve">ПКО-3 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 xml:space="preserve"> реализовывать 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новные общеобраз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вательные програ</w:t>
            </w:r>
            <w:r w:rsidRPr="008D65E3">
              <w:rPr>
                <w:rFonts w:ascii="Times New Roman" w:hAnsi="Times New Roman"/>
                <w:szCs w:val="22"/>
              </w:rPr>
              <w:t>м</w:t>
            </w:r>
            <w:r w:rsidRPr="008D65E3">
              <w:rPr>
                <w:rFonts w:ascii="Times New Roman" w:hAnsi="Times New Roman"/>
                <w:szCs w:val="22"/>
              </w:rPr>
              <w:t>мы различных уро</w:t>
            </w:r>
            <w:r w:rsidRPr="008D65E3">
              <w:rPr>
                <w:rFonts w:ascii="Times New Roman" w:hAnsi="Times New Roman"/>
                <w:szCs w:val="22"/>
              </w:rPr>
              <w:t>в</w:t>
            </w:r>
            <w:r w:rsidRPr="008D65E3">
              <w:rPr>
                <w:rFonts w:ascii="Times New Roman" w:hAnsi="Times New Roman"/>
                <w:szCs w:val="22"/>
              </w:rPr>
              <w:t>ней и направленн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сти с использован</w:t>
            </w:r>
            <w:r w:rsidRPr="008D65E3">
              <w:rPr>
                <w:rFonts w:ascii="Times New Roman" w:hAnsi="Times New Roman"/>
                <w:szCs w:val="22"/>
              </w:rPr>
              <w:t>и</w:t>
            </w:r>
            <w:r w:rsidRPr="008D65E3">
              <w:rPr>
                <w:rFonts w:ascii="Times New Roman" w:hAnsi="Times New Roman"/>
                <w:szCs w:val="22"/>
              </w:rPr>
              <w:t>ем современных образовательных технологий в соо</w:t>
            </w:r>
            <w:r w:rsidRPr="008D65E3">
              <w:rPr>
                <w:rFonts w:ascii="Times New Roman" w:hAnsi="Times New Roman"/>
                <w:szCs w:val="22"/>
              </w:rPr>
              <w:t>т</w:t>
            </w:r>
            <w:r w:rsidRPr="008D65E3">
              <w:rPr>
                <w:rFonts w:ascii="Times New Roman" w:hAnsi="Times New Roman"/>
                <w:szCs w:val="22"/>
              </w:rPr>
              <w:t>ветствии с актуал</w:t>
            </w:r>
            <w:r w:rsidRPr="008D65E3">
              <w:rPr>
                <w:rFonts w:ascii="Times New Roman" w:hAnsi="Times New Roman"/>
                <w:szCs w:val="22"/>
              </w:rPr>
              <w:t>ь</w:t>
            </w:r>
            <w:r w:rsidRPr="008D65E3">
              <w:rPr>
                <w:rFonts w:ascii="Times New Roman" w:hAnsi="Times New Roman"/>
                <w:szCs w:val="22"/>
              </w:rPr>
              <w:t>ной нормативной базой</w:t>
            </w:r>
          </w:p>
        </w:tc>
        <w:tc>
          <w:tcPr>
            <w:tcW w:w="2548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ПКО-3.1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 xml:space="preserve"> </w:t>
            </w:r>
            <w:r w:rsidRPr="008D65E3">
              <w:rPr>
                <w:rFonts w:ascii="Times New Roman" w:hAnsi="Times New Roman"/>
                <w:i/>
                <w:szCs w:val="22"/>
              </w:rPr>
              <w:t>У</w:t>
            </w:r>
            <w:proofErr w:type="gramEnd"/>
            <w:r w:rsidRPr="008D65E3">
              <w:rPr>
                <w:rFonts w:ascii="Times New Roman" w:hAnsi="Times New Roman"/>
                <w:i/>
                <w:szCs w:val="22"/>
              </w:rPr>
              <w:t>меет</w:t>
            </w:r>
            <w:r w:rsidRPr="008D65E3">
              <w:rPr>
                <w:rFonts w:ascii="Times New Roman" w:hAnsi="Times New Roman"/>
                <w:szCs w:val="22"/>
              </w:rPr>
              <w:t>: осущест</w:t>
            </w:r>
            <w:r w:rsidRPr="008D65E3">
              <w:rPr>
                <w:rFonts w:ascii="Times New Roman" w:hAnsi="Times New Roman"/>
                <w:szCs w:val="22"/>
              </w:rPr>
              <w:t>в</w:t>
            </w:r>
            <w:r w:rsidRPr="008D65E3">
              <w:rPr>
                <w:rFonts w:ascii="Times New Roman" w:hAnsi="Times New Roman"/>
                <w:szCs w:val="22"/>
              </w:rPr>
              <w:t>лять обучение учебному предмету на основе использ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 xml:space="preserve">вания предметных методик и современных образовательных технологий 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ПКО-3.2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 xml:space="preserve"> </w:t>
            </w:r>
            <w:r w:rsidRPr="008D65E3">
              <w:rPr>
                <w:rFonts w:ascii="Times New Roman" w:hAnsi="Times New Roman"/>
                <w:i/>
                <w:szCs w:val="22"/>
              </w:rPr>
              <w:t>З</w:t>
            </w:r>
            <w:proofErr w:type="gramEnd"/>
            <w:r w:rsidRPr="008D65E3">
              <w:rPr>
                <w:rFonts w:ascii="Times New Roman" w:hAnsi="Times New Roman"/>
                <w:i/>
                <w:szCs w:val="22"/>
              </w:rPr>
              <w:t>нает</w:t>
            </w:r>
            <w:r w:rsidRPr="008D65E3">
              <w:rPr>
                <w:rFonts w:ascii="Times New Roman" w:hAnsi="Times New Roman"/>
                <w:szCs w:val="22"/>
              </w:rPr>
              <w:t>: способы п</w:t>
            </w:r>
            <w:r w:rsidRPr="008D65E3">
              <w:rPr>
                <w:rFonts w:ascii="Times New Roman" w:hAnsi="Times New Roman"/>
                <w:szCs w:val="22"/>
              </w:rPr>
              <w:t>е</w:t>
            </w:r>
            <w:r w:rsidRPr="008D65E3">
              <w:rPr>
                <w:rFonts w:ascii="Times New Roman" w:hAnsi="Times New Roman"/>
                <w:szCs w:val="22"/>
              </w:rPr>
              <w:t xml:space="preserve">дагогической поддержки и сопровождения обучающихся в процессе достижения </w:t>
            </w:r>
            <w:proofErr w:type="spellStart"/>
            <w:r w:rsidRPr="008D65E3">
              <w:rPr>
                <w:rFonts w:ascii="Times New Roman" w:hAnsi="Times New Roman"/>
                <w:szCs w:val="22"/>
              </w:rPr>
              <w:t>мет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предметных</w:t>
            </w:r>
            <w:proofErr w:type="spellEnd"/>
            <w:r w:rsidRPr="008D65E3">
              <w:rPr>
                <w:rFonts w:ascii="Times New Roman" w:hAnsi="Times New Roman"/>
                <w:szCs w:val="22"/>
              </w:rPr>
              <w:t xml:space="preserve">, предметных и личностных результатов 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ПКО-3.3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 xml:space="preserve"> </w:t>
            </w:r>
            <w:r w:rsidRPr="008D65E3">
              <w:rPr>
                <w:rFonts w:ascii="Times New Roman" w:hAnsi="Times New Roman"/>
                <w:i/>
                <w:szCs w:val="22"/>
              </w:rPr>
              <w:t>В</w:t>
            </w:r>
            <w:proofErr w:type="gramEnd"/>
            <w:r w:rsidRPr="008D65E3">
              <w:rPr>
                <w:rFonts w:ascii="Times New Roman" w:hAnsi="Times New Roman"/>
                <w:i/>
                <w:szCs w:val="22"/>
              </w:rPr>
              <w:t>ладеет</w:t>
            </w:r>
            <w:r w:rsidRPr="008D65E3">
              <w:rPr>
                <w:rFonts w:ascii="Times New Roman" w:hAnsi="Times New Roman"/>
                <w:szCs w:val="22"/>
              </w:rPr>
              <w:t>: предме</w:t>
            </w:r>
            <w:r w:rsidRPr="008D65E3">
              <w:rPr>
                <w:rFonts w:ascii="Times New Roman" w:hAnsi="Times New Roman"/>
                <w:szCs w:val="22"/>
              </w:rPr>
              <w:t>т</w:t>
            </w:r>
            <w:r w:rsidRPr="008D65E3">
              <w:rPr>
                <w:rFonts w:ascii="Times New Roman" w:hAnsi="Times New Roman"/>
                <w:szCs w:val="22"/>
              </w:rPr>
              <w:t>ными знаниями при реализ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ции образовательного проце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 xml:space="preserve">са 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lastRenderedPageBreak/>
              <w:t xml:space="preserve">ПКО-3.4 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8D65E3">
              <w:rPr>
                <w:rFonts w:ascii="Times New Roman" w:hAnsi="Times New Roman"/>
                <w:i/>
                <w:szCs w:val="22"/>
              </w:rPr>
              <w:t>Умеет</w:t>
            </w:r>
            <w:r w:rsidRPr="008D65E3">
              <w:rPr>
                <w:rFonts w:ascii="Times New Roman" w:hAnsi="Times New Roman"/>
                <w:szCs w:val="22"/>
              </w:rPr>
              <w:t>: организовать деятел</w:t>
            </w:r>
            <w:r w:rsidRPr="008D65E3">
              <w:rPr>
                <w:rFonts w:ascii="Times New Roman" w:hAnsi="Times New Roman"/>
                <w:szCs w:val="22"/>
              </w:rPr>
              <w:t>ь</w:t>
            </w:r>
            <w:r w:rsidRPr="008D65E3">
              <w:rPr>
                <w:rFonts w:ascii="Times New Roman" w:hAnsi="Times New Roman"/>
                <w:szCs w:val="22"/>
              </w:rPr>
              <w:t>ность обучающихся, напра</w:t>
            </w:r>
            <w:r w:rsidRPr="008D65E3">
              <w:rPr>
                <w:rFonts w:ascii="Times New Roman" w:hAnsi="Times New Roman"/>
                <w:szCs w:val="22"/>
              </w:rPr>
              <w:t>в</w:t>
            </w:r>
            <w:r w:rsidRPr="008D65E3">
              <w:rPr>
                <w:rFonts w:ascii="Times New Roman" w:hAnsi="Times New Roman"/>
                <w:szCs w:val="22"/>
              </w:rPr>
              <w:t>ленную на развитие интереса к учебному предмету в рамках урочной и внеурочной де</w:t>
            </w:r>
            <w:r w:rsidRPr="008D65E3">
              <w:rPr>
                <w:rFonts w:ascii="Times New Roman" w:hAnsi="Times New Roman"/>
                <w:szCs w:val="22"/>
              </w:rPr>
              <w:t>я</w:t>
            </w:r>
            <w:r w:rsidRPr="008D65E3">
              <w:rPr>
                <w:rFonts w:ascii="Times New Roman" w:hAnsi="Times New Roman"/>
                <w:szCs w:val="22"/>
              </w:rPr>
              <w:t xml:space="preserve">тельности </w:t>
            </w:r>
            <w:proofErr w:type="gramEnd"/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i/>
                <w:szCs w:val="22"/>
              </w:rPr>
              <w:t>Владеет</w:t>
            </w:r>
            <w:r w:rsidRPr="008D65E3">
              <w:rPr>
                <w:rFonts w:ascii="Times New Roman" w:hAnsi="Times New Roman"/>
                <w:szCs w:val="22"/>
              </w:rPr>
              <w:t>: способами проект</w:t>
            </w:r>
            <w:r w:rsidRPr="008D65E3">
              <w:rPr>
                <w:rFonts w:ascii="Times New Roman" w:hAnsi="Times New Roman"/>
                <w:szCs w:val="22"/>
              </w:rPr>
              <w:t>и</w:t>
            </w:r>
            <w:r w:rsidRPr="008D65E3">
              <w:rPr>
                <w:rFonts w:ascii="Times New Roman" w:hAnsi="Times New Roman"/>
                <w:szCs w:val="22"/>
              </w:rPr>
              <w:t>рования предметной среды образовательной программы</w:t>
            </w:r>
          </w:p>
        </w:tc>
        <w:tc>
          <w:tcPr>
            <w:tcW w:w="1693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lastRenderedPageBreak/>
              <w:t>01.001 «Педагог (педагогическая деятельность в сфере дошкольн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го, начального о</w:t>
            </w:r>
            <w:r w:rsidRPr="008D65E3">
              <w:rPr>
                <w:rFonts w:ascii="Times New Roman" w:hAnsi="Times New Roman"/>
                <w:szCs w:val="22"/>
              </w:rPr>
              <w:t>б</w:t>
            </w:r>
            <w:r w:rsidRPr="008D65E3">
              <w:rPr>
                <w:rFonts w:ascii="Times New Roman" w:hAnsi="Times New Roman"/>
                <w:szCs w:val="22"/>
              </w:rPr>
              <w:t>щего, основного общего, среднего общего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ния) (воспитатель, учитель)</w:t>
            </w:r>
          </w:p>
        </w:tc>
      </w:tr>
      <w:tr w:rsidR="006B35B8" w:rsidRPr="008D65E3" w:rsidTr="006B35B8">
        <w:tc>
          <w:tcPr>
            <w:tcW w:w="1594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lastRenderedPageBreak/>
              <w:t>Проектирование образовательного процесса в обр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зовательных о</w:t>
            </w:r>
            <w:r w:rsidRPr="008D65E3">
              <w:rPr>
                <w:rFonts w:ascii="Times New Roman" w:hAnsi="Times New Roman"/>
                <w:szCs w:val="22"/>
              </w:rPr>
              <w:t>р</w:t>
            </w:r>
            <w:r w:rsidRPr="008D65E3">
              <w:rPr>
                <w:rFonts w:ascii="Times New Roman" w:hAnsi="Times New Roman"/>
                <w:szCs w:val="22"/>
              </w:rPr>
              <w:t>ганизациях 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новного общего, среднего общего образования. Ре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лизация образ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вательного пр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цесса в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тельных орган</w:t>
            </w:r>
            <w:r w:rsidRPr="008D65E3">
              <w:rPr>
                <w:rFonts w:ascii="Times New Roman" w:hAnsi="Times New Roman"/>
                <w:szCs w:val="22"/>
              </w:rPr>
              <w:t>и</w:t>
            </w:r>
            <w:r w:rsidRPr="008D65E3">
              <w:rPr>
                <w:rFonts w:ascii="Times New Roman" w:hAnsi="Times New Roman"/>
                <w:szCs w:val="22"/>
              </w:rPr>
              <w:t>зациях основного общего, среднего общего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ния.</w:t>
            </w:r>
          </w:p>
        </w:tc>
        <w:tc>
          <w:tcPr>
            <w:tcW w:w="1471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8D65E3">
              <w:rPr>
                <w:rFonts w:ascii="Times New Roman" w:hAnsi="Times New Roman"/>
                <w:szCs w:val="22"/>
              </w:rPr>
              <w:t>о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>бучение, во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питание и ра</w:t>
            </w:r>
            <w:r w:rsidRPr="008D65E3">
              <w:rPr>
                <w:rFonts w:ascii="Times New Roman" w:hAnsi="Times New Roman"/>
                <w:szCs w:val="22"/>
              </w:rPr>
              <w:t>з</w:t>
            </w:r>
            <w:r w:rsidRPr="008D65E3">
              <w:rPr>
                <w:rFonts w:ascii="Times New Roman" w:hAnsi="Times New Roman"/>
                <w:szCs w:val="22"/>
              </w:rPr>
              <w:t>витие учащи</w:t>
            </w:r>
            <w:r w:rsidRPr="008D65E3">
              <w:rPr>
                <w:rFonts w:ascii="Times New Roman" w:hAnsi="Times New Roman"/>
                <w:szCs w:val="22"/>
              </w:rPr>
              <w:t>х</w:t>
            </w:r>
            <w:r w:rsidRPr="008D65E3">
              <w:rPr>
                <w:rFonts w:ascii="Times New Roman" w:hAnsi="Times New Roman"/>
                <w:szCs w:val="22"/>
              </w:rPr>
              <w:t>ся</w:t>
            </w:r>
          </w:p>
        </w:tc>
        <w:tc>
          <w:tcPr>
            <w:tcW w:w="2548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ПКО-4 Способен к обеспечению охр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 xml:space="preserve">ны жизни и 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>здоровья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 xml:space="preserve"> обучающихся в </w:t>
            </w:r>
            <w:proofErr w:type="spellStart"/>
            <w:r w:rsidRPr="008D65E3">
              <w:rPr>
                <w:rFonts w:ascii="Times New Roman" w:hAnsi="Times New Roman"/>
                <w:szCs w:val="22"/>
              </w:rPr>
              <w:t>учебновоспитател</w:t>
            </w:r>
            <w:r w:rsidRPr="008D65E3">
              <w:rPr>
                <w:rFonts w:ascii="Times New Roman" w:hAnsi="Times New Roman"/>
                <w:szCs w:val="22"/>
              </w:rPr>
              <w:t>ь</w:t>
            </w:r>
            <w:r w:rsidRPr="008D65E3">
              <w:rPr>
                <w:rFonts w:ascii="Times New Roman" w:hAnsi="Times New Roman"/>
                <w:szCs w:val="22"/>
              </w:rPr>
              <w:t>ном</w:t>
            </w:r>
            <w:proofErr w:type="spellEnd"/>
            <w:r w:rsidRPr="008D65E3">
              <w:rPr>
                <w:rFonts w:ascii="Times New Roman" w:hAnsi="Times New Roman"/>
                <w:szCs w:val="22"/>
              </w:rPr>
              <w:t xml:space="preserve"> процессе и вн</w:t>
            </w:r>
            <w:r w:rsidRPr="008D65E3">
              <w:rPr>
                <w:rFonts w:ascii="Times New Roman" w:hAnsi="Times New Roman"/>
                <w:szCs w:val="22"/>
              </w:rPr>
              <w:t>е</w:t>
            </w:r>
            <w:r w:rsidRPr="008D65E3">
              <w:rPr>
                <w:rFonts w:ascii="Times New Roman" w:hAnsi="Times New Roman"/>
                <w:szCs w:val="22"/>
              </w:rPr>
              <w:t>урочной деятельн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сти</w:t>
            </w:r>
          </w:p>
        </w:tc>
        <w:tc>
          <w:tcPr>
            <w:tcW w:w="2548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i/>
                <w:szCs w:val="22"/>
              </w:rPr>
              <w:t>Знает</w:t>
            </w:r>
            <w:r w:rsidRPr="008D65E3">
              <w:rPr>
                <w:rFonts w:ascii="Times New Roman" w:hAnsi="Times New Roman"/>
                <w:szCs w:val="22"/>
              </w:rPr>
              <w:t>: способы оказания пе</w:t>
            </w:r>
            <w:r w:rsidRPr="008D65E3">
              <w:rPr>
                <w:rFonts w:ascii="Times New Roman" w:hAnsi="Times New Roman"/>
                <w:szCs w:val="22"/>
              </w:rPr>
              <w:t>р</w:t>
            </w:r>
            <w:r w:rsidRPr="008D65E3">
              <w:rPr>
                <w:rFonts w:ascii="Times New Roman" w:hAnsi="Times New Roman"/>
                <w:szCs w:val="22"/>
              </w:rPr>
              <w:t>вой доврачебной помощи об</w:t>
            </w:r>
            <w:r w:rsidRPr="008D65E3">
              <w:rPr>
                <w:rFonts w:ascii="Times New Roman" w:hAnsi="Times New Roman"/>
                <w:szCs w:val="22"/>
              </w:rPr>
              <w:t>у</w:t>
            </w:r>
            <w:r w:rsidRPr="008D65E3">
              <w:rPr>
                <w:rFonts w:ascii="Times New Roman" w:hAnsi="Times New Roman"/>
                <w:szCs w:val="22"/>
              </w:rPr>
              <w:t xml:space="preserve">чающимся 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i/>
                <w:szCs w:val="22"/>
              </w:rPr>
              <w:t>Умеет</w:t>
            </w:r>
            <w:r w:rsidRPr="008D65E3">
              <w:rPr>
                <w:rFonts w:ascii="Times New Roman" w:hAnsi="Times New Roman"/>
                <w:szCs w:val="22"/>
              </w:rPr>
              <w:t>: применять меры пр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филактики детского травм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 xml:space="preserve">тизма 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i/>
                <w:szCs w:val="22"/>
              </w:rPr>
              <w:t>Владеет</w:t>
            </w:r>
            <w:r w:rsidRPr="008D65E3">
              <w:rPr>
                <w:rFonts w:ascii="Times New Roman" w:hAnsi="Times New Roman"/>
                <w:szCs w:val="22"/>
              </w:rPr>
              <w:t xml:space="preserve">: приемами </w:t>
            </w:r>
            <w:proofErr w:type="spellStart"/>
            <w:r w:rsidRPr="008D65E3">
              <w:rPr>
                <w:rFonts w:ascii="Times New Roman" w:hAnsi="Times New Roman"/>
                <w:szCs w:val="22"/>
              </w:rPr>
              <w:t>здоров</w:t>
            </w:r>
            <w:r w:rsidRPr="008D65E3">
              <w:rPr>
                <w:rFonts w:ascii="Times New Roman" w:hAnsi="Times New Roman"/>
                <w:szCs w:val="22"/>
              </w:rPr>
              <w:t>ь</w:t>
            </w:r>
            <w:r w:rsidRPr="008D65E3">
              <w:rPr>
                <w:rFonts w:ascii="Times New Roman" w:hAnsi="Times New Roman"/>
                <w:szCs w:val="22"/>
              </w:rPr>
              <w:t>есберегающие</w:t>
            </w:r>
            <w:proofErr w:type="spellEnd"/>
            <w:r w:rsidRPr="008D65E3">
              <w:rPr>
                <w:rFonts w:ascii="Times New Roman" w:hAnsi="Times New Roman"/>
                <w:szCs w:val="22"/>
              </w:rPr>
              <w:t xml:space="preserve"> технологий в учебном процессе</w:t>
            </w:r>
          </w:p>
        </w:tc>
        <w:tc>
          <w:tcPr>
            <w:tcW w:w="1693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01.001 «Педагог (педагогическая деятельность в сфере дошкольн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го, начального о</w:t>
            </w:r>
            <w:r w:rsidRPr="008D65E3">
              <w:rPr>
                <w:rFonts w:ascii="Times New Roman" w:hAnsi="Times New Roman"/>
                <w:szCs w:val="22"/>
              </w:rPr>
              <w:t>б</w:t>
            </w:r>
            <w:r w:rsidRPr="008D65E3">
              <w:rPr>
                <w:rFonts w:ascii="Times New Roman" w:hAnsi="Times New Roman"/>
                <w:szCs w:val="22"/>
              </w:rPr>
              <w:t>щего, основного общего, среднего общего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ния) (воспитатель, учитель)</w:t>
            </w:r>
          </w:p>
        </w:tc>
      </w:tr>
      <w:tr w:rsidR="006B35B8" w:rsidRPr="008D65E3" w:rsidTr="006B35B8">
        <w:tc>
          <w:tcPr>
            <w:tcW w:w="1594" w:type="dxa"/>
            <w:vMerge w:val="restart"/>
          </w:tcPr>
          <w:p w:rsidR="006B35B8" w:rsidRPr="008D65E3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обучение и во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питание в сфере образования в соответствии с требованиями образовательных стандартов; фо</w:t>
            </w:r>
            <w:r w:rsidRPr="008D65E3">
              <w:rPr>
                <w:rFonts w:ascii="Times New Roman" w:hAnsi="Times New Roman"/>
                <w:szCs w:val="22"/>
              </w:rPr>
              <w:t>р</w:t>
            </w:r>
            <w:r w:rsidRPr="008D65E3">
              <w:rPr>
                <w:rFonts w:ascii="Times New Roman" w:hAnsi="Times New Roman"/>
                <w:szCs w:val="22"/>
              </w:rPr>
              <w:t>мирование обр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зовательной ср</w:t>
            </w:r>
            <w:r w:rsidRPr="008D65E3">
              <w:rPr>
                <w:rFonts w:ascii="Times New Roman" w:hAnsi="Times New Roman"/>
                <w:szCs w:val="22"/>
              </w:rPr>
              <w:t>е</w:t>
            </w:r>
            <w:r w:rsidRPr="008D65E3">
              <w:rPr>
                <w:rFonts w:ascii="Times New Roman" w:hAnsi="Times New Roman"/>
                <w:szCs w:val="22"/>
              </w:rPr>
              <w:t>ды для обеспеч</w:t>
            </w:r>
            <w:r w:rsidRPr="008D65E3">
              <w:rPr>
                <w:rFonts w:ascii="Times New Roman" w:hAnsi="Times New Roman"/>
                <w:szCs w:val="22"/>
              </w:rPr>
              <w:t>е</w:t>
            </w:r>
            <w:r w:rsidRPr="008D65E3">
              <w:rPr>
                <w:rFonts w:ascii="Times New Roman" w:hAnsi="Times New Roman"/>
                <w:szCs w:val="22"/>
              </w:rPr>
              <w:t>ния качества о</w:t>
            </w:r>
            <w:r w:rsidRPr="008D65E3">
              <w:rPr>
                <w:rFonts w:ascii="Times New Roman" w:hAnsi="Times New Roman"/>
                <w:szCs w:val="22"/>
              </w:rPr>
              <w:t>б</w:t>
            </w:r>
            <w:r w:rsidRPr="008D65E3">
              <w:rPr>
                <w:rFonts w:ascii="Times New Roman" w:hAnsi="Times New Roman"/>
                <w:szCs w:val="22"/>
              </w:rPr>
              <w:t>разования, в том числе с примен</w:t>
            </w:r>
            <w:r w:rsidRPr="008D65E3">
              <w:rPr>
                <w:rFonts w:ascii="Times New Roman" w:hAnsi="Times New Roman"/>
                <w:szCs w:val="22"/>
              </w:rPr>
              <w:t>е</w:t>
            </w:r>
            <w:r w:rsidRPr="008D65E3">
              <w:rPr>
                <w:rFonts w:ascii="Times New Roman" w:hAnsi="Times New Roman"/>
                <w:szCs w:val="22"/>
              </w:rPr>
              <w:t xml:space="preserve">нием </w:t>
            </w:r>
          </w:p>
          <w:p w:rsidR="006B35B8" w:rsidRPr="008D65E3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информационных технологий;  и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пользование во</w:t>
            </w:r>
            <w:r w:rsidRPr="008D65E3">
              <w:rPr>
                <w:rFonts w:ascii="Times New Roman" w:hAnsi="Times New Roman"/>
                <w:szCs w:val="22"/>
              </w:rPr>
              <w:t>з</w:t>
            </w:r>
            <w:r w:rsidRPr="008D65E3">
              <w:rPr>
                <w:rFonts w:ascii="Times New Roman" w:hAnsi="Times New Roman"/>
                <w:szCs w:val="22"/>
              </w:rPr>
              <w:t>можностей обр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зовательной ср</w:t>
            </w:r>
            <w:r w:rsidRPr="008D65E3">
              <w:rPr>
                <w:rFonts w:ascii="Times New Roman" w:hAnsi="Times New Roman"/>
                <w:szCs w:val="22"/>
              </w:rPr>
              <w:t>е</w:t>
            </w:r>
            <w:r w:rsidRPr="008D65E3">
              <w:rPr>
                <w:rFonts w:ascii="Times New Roman" w:hAnsi="Times New Roman"/>
                <w:szCs w:val="22"/>
              </w:rPr>
              <w:t>ды для обеспеч</w:t>
            </w:r>
            <w:r w:rsidRPr="008D65E3">
              <w:rPr>
                <w:rFonts w:ascii="Times New Roman" w:hAnsi="Times New Roman"/>
                <w:szCs w:val="22"/>
              </w:rPr>
              <w:t>е</w:t>
            </w:r>
            <w:r w:rsidRPr="008D65E3">
              <w:rPr>
                <w:rFonts w:ascii="Times New Roman" w:hAnsi="Times New Roman"/>
                <w:szCs w:val="22"/>
              </w:rPr>
              <w:t>ния качества о</w:t>
            </w:r>
            <w:r w:rsidRPr="008D65E3">
              <w:rPr>
                <w:rFonts w:ascii="Times New Roman" w:hAnsi="Times New Roman"/>
                <w:szCs w:val="22"/>
              </w:rPr>
              <w:t>б</w:t>
            </w:r>
            <w:r w:rsidRPr="008D65E3">
              <w:rPr>
                <w:rFonts w:ascii="Times New Roman" w:hAnsi="Times New Roman"/>
                <w:szCs w:val="22"/>
              </w:rPr>
              <w:t>разования; и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пользование те</w:t>
            </w:r>
            <w:r w:rsidRPr="008D65E3">
              <w:rPr>
                <w:rFonts w:ascii="Times New Roman" w:hAnsi="Times New Roman"/>
                <w:szCs w:val="22"/>
              </w:rPr>
              <w:t>х</w:t>
            </w:r>
            <w:r w:rsidRPr="008D65E3">
              <w:rPr>
                <w:rFonts w:ascii="Times New Roman" w:hAnsi="Times New Roman"/>
                <w:szCs w:val="22"/>
              </w:rPr>
              <w:t>нологий, соотве</w:t>
            </w:r>
            <w:r w:rsidRPr="008D65E3">
              <w:rPr>
                <w:rFonts w:ascii="Times New Roman" w:hAnsi="Times New Roman"/>
                <w:szCs w:val="22"/>
              </w:rPr>
              <w:t>т</w:t>
            </w:r>
            <w:r w:rsidRPr="008D65E3">
              <w:rPr>
                <w:rFonts w:ascii="Times New Roman" w:hAnsi="Times New Roman"/>
                <w:szCs w:val="22"/>
              </w:rPr>
              <w:t>ствующих во</w:t>
            </w:r>
            <w:r w:rsidRPr="008D65E3">
              <w:rPr>
                <w:rFonts w:ascii="Times New Roman" w:hAnsi="Times New Roman"/>
                <w:szCs w:val="22"/>
              </w:rPr>
              <w:t>з</w:t>
            </w:r>
            <w:r w:rsidRPr="008D65E3">
              <w:rPr>
                <w:rFonts w:ascii="Times New Roman" w:hAnsi="Times New Roman"/>
                <w:szCs w:val="22"/>
              </w:rPr>
              <w:t>растным особе</w:t>
            </w:r>
            <w:r w:rsidRPr="008D65E3">
              <w:rPr>
                <w:rFonts w:ascii="Times New Roman" w:hAnsi="Times New Roman"/>
                <w:szCs w:val="22"/>
              </w:rPr>
              <w:t>н</w:t>
            </w:r>
            <w:r w:rsidRPr="008D65E3">
              <w:rPr>
                <w:rFonts w:ascii="Times New Roman" w:hAnsi="Times New Roman"/>
                <w:szCs w:val="22"/>
              </w:rPr>
              <w:t>ностям обуча</w:t>
            </w:r>
            <w:r w:rsidRPr="008D65E3">
              <w:rPr>
                <w:rFonts w:ascii="Times New Roman" w:hAnsi="Times New Roman"/>
                <w:szCs w:val="22"/>
              </w:rPr>
              <w:t>ю</w:t>
            </w:r>
            <w:r w:rsidRPr="008D65E3">
              <w:rPr>
                <w:rFonts w:ascii="Times New Roman" w:hAnsi="Times New Roman"/>
                <w:szCs w:val="22"/>
              </w:rPr>
              <w:t>щихся и отр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жающих спец</w:t>
            </w:r>
            <w:r w:rsidRPr="008D65E3">
              <w:rPr>
                <w:rFonts w:ascii="Times New Roman" w:hAnsi="Times New Roman"/>
                <w:szCs w:val="22"/>
              </w:rPr>
              <w:t>и</w:t>
            </w:r>
            <w:r w:rsidRPr="008D65E3">
              <w:rPr>
                <w:rFonts w:ascii="Times New Roman" w:hAnsi="Times New Roman"/>
                <w:szCs w:val="22"/>
              </w:rPr>
              <w:t>фику предметных областей; пост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новка и решение профессионал</w:t>
            </w:r>
            <w:r w:rsidRPr="008D65E3">
              <w:rPr>
                <w:rFonts w:ascii="Times New Roman" w:hAnsi="Times New Roman"/>
                <w:szCs w:val="22"/>
              </w:rPr>
              <w:t>ь</w:t>
            </w:r>
            <w:r w:rsidRPr="008D65E3">
              <w:rPr>
                <w:rFonts w:ascii="Times New Roman" w:hAnsi="Times New Roman"/>
                <w:szCs w:val="22"/>
              </w:rPr>
              <w:t>ных задач в о</w:t>
            </w:r>
            <w:r w:rsidRPr="008D65E3">
              <w:rPr>
                <w:rFonts w:ascii="Times New Roman" w:hAnsi="Times New Roman"/>
                <w:szCs w:val="22"/>
              </w:rPr>
              <w:t>б</w:t>
            </w:r>
            <w:r w:rsidRPr="008D65E3">
              <w:rPr>
                <w:rFonts w:ascii="Times New Roman" w:hAnsi="Times New Roman"/>
                <w:szCs w:val="22"/>
              </w:rPr>
              <w:t>ласти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ния и науки; и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 xml:space="preserve">пользование в </w:t>
            </w:r>
            <w:r w:rsidRPr="008D65E3">
              <w:rPr>
                <w:rFonts w:ascii="Times New Roman" w:hAnsi="Times New Roman"/>
                <w:szCs w:val="22"/>
              </w:rPr>
              <w:lastRenderedPageBreak/>
              <w:t>профессионал</w:t>
            </w:r>
            <w:r w:rsidRPr="008D65E3">
              <w:rPr>
                <w:rFonts w:ascii="Times New Roman" w:hAnsi="Times New Roman"/>
                <w:szCs w:val="22"/>
              </w:rPr>
              <w:t>ь</w:t>
            </w:r>
            <w:r w:rsidRPr="008D65E3">
              <w:rPr>
                <w:rFonts w:ascii="Times New Roman" w:hAnsi="Times New Roman"/>
                <w:szCs w:val="22"/>
              </w:rPr>
              <w:t>ной деятельности методов научного исследования;  сбор, анализ, си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тематизация и использование информации по актуальным пр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блемам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ния и науки; обеспечение о</w:t>
            </w:r>
            <w:r w:rsidRPr="008D65E3">
              <w:rPr>
                <w:rFonts w:ascii="Times New Roman" w:hAnsi="Times New Roman"/>
                <w:szCs w:val="22"/>
              </w:rPr>
              <w:t>х</w:t>
            </w:r>
            <w:r w:rsidRPr="008D65E3">
              <w:rPr>
                <w:rFonts w:ascii="Times New Roman" w:hAnsi="Times New Roman"/>
                <w:szCs w:val="22"/>
              </w:rPr>
              <w:t>раны жизни и здоровья учащи</w:t>
            </w:r>
            <w:r w:rsidRPr="008D65E3">
              <w:rPr>
                <w:rFonts w:ascii="Times New Roman" w:hAnsi="Times New Roman"/>
                <w:szCs w:val="22"/>
              </w:rPr>
              <w:t>х</w:t>
            </w:r>
            <w:r w:rsidRPr="008D65E3">
              <w:rPr>
                <w:rFonts w:ascii="Times New Roman" w:hAnsi="Times New Roman"/>
                <w:szCs w:val="22"/>
              </w:rPr>
              <w:t>ся во время обр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зовательного процесса</w:t>
            </w:r>
          </w:p>
        </w:tc>
        <w:tc>
          <w:tcPr>
            <w:tcW w:w="1471" w:type="dxa"/>
            <w:vMerge w:val="restart"/>
          </w:tcPr>
          <w:p w:rsidR="006B35B8" w:rsidRPr="008D65E3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8D65E3">
              <w:rPr>
                <w:rFonts w:ascii="Times New Roman" w:hAnsi="Times New Roman"/>
                <w:szCs w:val="22"/>
              </w:rPr>
              <w:lastRenderedPageBreak/>
              <w:t>обучение; во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питание; разв</w:t>
            </w:r>
            <w:r w:rsidRPr="008D65E3">
              <w:rPr>
                <w:rFonts w:ascii="Times New Roman" w:hAnsi="Times New Roman"/>
                <w:szCs w:val="22"/>
              </w:rPr>
              <w:t>и</w:t>
            </w:r>
            <w:r w:rsidRPr="008D65E3">
              <w:rPr>
                <w:rFonts w:ascii="Times New Roman" w:hAnsi="Times New Roman"/>
                <w:szCs w:val="22"/>
              </w:rPr>
              <w:t>тие;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тельные сист</w:t>
            </w:r>
            <w:r w:rsidRPr="008D65E3">
              <w:rPr>
                <w:rFonts w:ascii="Times New Roman" w:hAnsi="Times New Roman"/>
                <w:szCs w:val="22"/>
              </w:rPr>
              <w:t>е</w:t>
            </w:r>
            <w:r w:rsidRPr="008D65E3">
              <w:rPr>
                <w:rFonts w:ascii="Times New Roman" w:hAnsi="Times New Roman"/>
                <w:szCs w:val="22"/>
              </w:rPr>
              <w:t>мы;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тельные пр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граммы, в том числе индив</w:t>
            </w:r>
            <w:r w:rsidRPr="008D65E3">
              <w:rPr>
                <w:rFonts w:ascii="Times New Roman" w:hAnsi="Times New Roman"/>
                <w:szCs w:val="22"/>
              </w:rPr>
              <w:t>и</w:t>
            </w:r>
            <w:r w:rsidRPr="008D65E3">
              <w:rPr>
                <w:rFonts w:ascii="Times New Roman" w:hAnsi="Times New Roman"/>
                <w:szCs w:val="22"/>
              </w:rPr>
              <w:t>дуальные, адаптирова</w:t>
            </w:r>
            <w:r w:rsidRPr="008D65E3">
              <w:rPr>
                <w:rFonts w:ascii="Times New Roman" w:hAnsi="Times New Roman"/>
                <w:szCs w:val="22"/>
              </w:rPr>
              <w:t>н</w:t>
            </w:r>
            <w:r w:rsidRPr="008D65E3">
              <w:rPr>
                <w:rFonts w:ascii="Times New Roman" w:hAnsi="Times New Roman"/>
                <w:szCs w:val="22"/>
              </w:rPr>
              <w:t xml:space="preserve">ные; </w:t>
            </w:r>
            <w:proofErr w:type="gramEnd"/>
          </w:p>
          <w:p w:rsidR="006B35B8" w:rsidRPr="008D65E3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i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специальные научные зн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ния, в том чи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ле в предме</w:t>
            </w:r>
            <w:r w:rsidRPr="008D65E3">
              <w:rPr>
                <w:rFonts w:ascii="Times New Roman" w:hAnsi="Times New Roman"/>
                <w:szCs w:val="22"/>
              </w:rPr>
              <w:t>т</w:t>
            </w:r>
            <w:r w:rsidRPr="008D65E3">
              <w:rPr>
                <w:rFonts w:ascii="Times New Roman" w:hAnsi="Times New Roman"/>
                <w:szCs w:val="22"/>
              </w:rPr>
              <w:t>ной области; социальная среда</w:t>
            </w:r>
          </w:p>
        </w:tc>
        <w:tc>
          <w:tcPr>
            <w:tcW w:w="2548" w:type="dxa"/>
          </w:tcPr>
          <w:p w:rsidR="006B35B8" w:rsidRPr="008D65E3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ПКР-1</w:t>
            </w:r>
            <w:r w:rsidRPr="008D65E3">
              <w:rPr>
                <w:rFonts w:ascii="Times New Roman" w:hAnsi="Times New Roman"/>
                <w:szCs w:val="22"/>
              </w:rPr>
              <w:tab/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 xml:space="preserve"> формировать разв</w:t>
            </w:r>
            <w:r w:rsidRPr="008D65E3">
              <w:rPr>
                <w:rFonts w:ascii="Times New Roman" w:hAnsi="Times New Roman"/>
                <w:szCs w:val="22"/>
              </w:rPr>
              <w:t>и</w:t>
            </w:r>
            <w:r w:rsidRPr="008D65E3">
              <w:rPr>
                <w:rFonts w:ascii="Times New Roman" w:hAnsi="Times New Roman"/>
                <w:szCs w:val="22"/>
              </w:rPr>
              <w:t>вающую образов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тельную среду и использовать во</w:t>
            </w:r>
            <w:r w:rsidRPr="008D65E3">
              <w:rPr>
                <w:rFonts w:ascii="Times New Roman" w:hAnsi="Times New Roman"/>
                <w:szCs w:val="22"/>
              </w:rPr>
              <w:t>з</w:t>
            </w:r>
            <w:r w:rsidRPr="008D65E3">
              <w:rPr>
                <w:rFonts w:ascii="Times New Roman" w:hAnsi="Times New Roman"/>
                <w:szCs w:val="22"/>
              </w:rPr>
              <w:t>можности ее для достижения личн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 xml:space="preserve">стных, </w:t>
            </w:r>
            <w:proofErr w:type="spellStart"/>
            <w:r w:rsidRPr="008D65E3">
              <w:rPr>
                <w:rFonts w:ascii="Times New Roman" w:hAnsi="Times New Roman"/>
                <w:szCs w:val="22"/>
              </w:rPr>
              <w:t>метапре</w:t>
            </w:r>
            <w:r w:rsidRPr="008D65E3">
              <w:rPr>
                <w:rFonts w:ascii="Times New Roman" w:hAnsi="Times New Roman"/>
                <w:szCs w:val="22"/>
              </w:rPr>
              <w:t>д</w:t>
            </w:r>
            <w:r w:rsidRPr="008D65E3">
              <w:rPr>
                <w:rFonts w:ascii="Times New Roman" w:hAnsi="Times New Roman"/>
                <w:szCs w:val="22"/>
              </w:rPr>
              <w:t>метных</w:t>
            </w:r>
            <w:proofErr w:type="spellEnd"/>
            <w:r w:rsidRPr="008D65E3">
              <w:rPr>
                <w:rFonts w:ascii="Times New Roman" w:hAnsi="Times New Roman"/>
                <w:szCs w:val="22"/>
              </w:rPr>
              <w:t xml:space="preserve"> и предме</w:t>
            </w:r>
            <w:r w:rsidRPr="008D65E3">
              <w:rPr>
                <w:rFonts w:ascii="Times New Roman" w:hAnsi="Times New Roman"/>
                <w:szCs w:val="22"/>
              </w:rPr>
              <w:t>т</w:t>
            </w:r>
            <w:r w:rsidRPr="008D65E3">
              <w:rPr>
                <w:rFonts w:ascii="Times New Roman" w:hAnsi="Times New Roman"/>
                <w:szCs w:val="22"/>
              </w:rPr>
              <w:t>ных образовател</w:t>
            </w:r>
            <w:r w:rsidRPr="008D65E3">
              <w:rPr>
                <w:rFonts w:ascii="Times New Roman" w:hAnsi="Times New Roman"/>
                <w:szCs w:val="22"/>
              </w:rPr>
              <w:t>ь</w:t>
            </w:r>
            <w:r w:rsidRPr="008D65E3">
              <w:rPr>
                <w:rFonts w:ascii="Times New Roman" w:hAnsi="Times New Roman"/>
                <w:szCs w:val="22"/>
              </w:rPr>
              <w:t>ных результатов обучающихся</w:t>
            </w:r>
          </w:p>
        </w:tc>
        <w:tc>
          <w:tcPr>
            <w:tcW w:w="2548" w:type="dxa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8D65E3">
              <w:rPr>
                <w:rFonts w:ascii="Times New Roman" w:hAnsi="Times New Roman"/>
                <w:szCs w:val="22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 xml:space="preserve"> </w:t>
            </w:r>
            <w:r w:rsidRPr="008D65E3">
              <w:rPr>
                <w:rFonts w:ascii="Times New Roman" w:hAnsi="Times New Roman"/>
                <w:i/>
                <w:szCs w:val="22"/>
              </w:rPr>
              <w:t>формировать</w:t>
            </w:r>
            <w:r w:rsidRPr="008D65E3">
              <w:rPr>
                <w:rFonts w:ascii="Times New Roman" w:hAnsi="Times New Roman"/>
                <w:szCs w:val="22"/>
              </w:rPr>
              <w:t xml:space="preserve"> ра</w:t>
            </w:r>
            <w:r w:rsidRPr="008D65E3">
              <w:rPr>
                <w:rFonts w:ascii="Times New Roman" w:hAnsi="Times New Roman"/>
                <w:szCs w:val="22"/>
              </w:rPr>
              <w:t>з</w:t>
            </w:r>
            <w:r w:rsidRPr="008D65E3">
              <w:rPr>
                <w:rFonts w:ascii="Times New Roman" w:hAnsi="Times New Roman"/>
                <w:szCs w:val="22"/>
              </w:rPr>
              <w:t>вивающую образовательную среду и использовать возмо</w:t>
            </w:r>
            <w:r w:rsidRPr="008D65E3">
              <w:rPr>
                <w:rFonts w:ascii="Times New Roman" w:hAnsi="Times New Roman"/>
                <w:szCs w:val="22"/>
              </w:rPr>
              <w:t>ж</w:t>
            </w:r>
            <w:r w:rsidRPr="008D65E3">
              <w:rPr>
                <w:rFonts w:ascii="Times New Roman" w:hAnsi="Times New Roman"/>
                <w:szCs w:val="22"/>
              </w:rPr>
              <w:t>ности ее для достижения ли</w:t>
            </w:r>
            <w:r w:rsidRPr="008D65E3">
              <w:rPr>
                <w:rFonts w:ascii="Times New Roman" w:hAnsi="Times New Roman"/>
                <w:szCs w:val="22"/>
              </w:rPr>
              <w:t>ч</w:t>
            </w:r>
            <w:r w:rsidRPr="008D65E3">
              <w:rPr>
                <w:rFonts w:ascii="Times New Roman" w:hAnsi="Times New Roman"/>
                <w:szCs w:val="22"/>
              </w:rPr>
              <w:t xml:space="preserve">ностных, </w:t>
            </w:r>
            <w:proofErr w:type="spellStart"/>
            <w:r w:rsidRPr="008D65E3">
              <w:rPr>
                <w:rFonts w:ascii="Times New Roman" w:hAnsi="Times New Roman"/>
                <w:szCs w:val="22"/>
              </w:rPr>
              <w:t>метапредметных</w:t>
            </w:r>
            <w:proofErr w:type="spellEnd"/>
            <w:r w:rsidRPr="008D65E3">
              <w:rPr>
                <w:rFonts w:ascii="Times New Roman" w:hAnsi="Times New Roman"/>
                <w:szCs w:val="22"/>
              </w:rPr>
              <w:t xml:space="preserve"> и предметных образовательных результатов обучающихся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Формирует развивающуюся образовательную среду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i/>
                <w:szCs w:val="22"/>
              </w:rPr>
              <w:t>Применяет</w:t>
            </w:r>
            <w:r w:rsidRPr="008D65E3">
              <w:rPr>
                <w:rFonts w:ascii="Times New Roman" w:hAnsi="Times New Roman"/>
                <w:szCs w:val="22"/>
              </w:rPr>
              <w:t xml:space="preserve"> возможности ра</w:t>
            </w:r>
            <w:r w:rsidRPr="008D65E3">
              <w:rPr>
                <w:rFonts w:ascii="Times New Roman" w:hAnsi="Times New Roman"/>
                <w:szCs w:val="22"/>
              </w:rPr>
              <w:t>з</w:t>
            </w:r>
            <w:r w:rsidRPr="008D65E3">
              <w:rPr>
                <w:rFonts w:ascii="Times New Roman" w:hAnsi="Times New Roman"/>
                <w:szCs w:val="22"/>
              </w:rPr>
              <w:t>вивающей образовательной среды для достижения личн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 xml:space="preserve">стных, </w:t>
            </w:r>
            <w:proofErr w:type="spellStart"/>
            <w:r w:rsidRPr="008D65E3">
              <w:rPr>
                <w:rFonts w:ascii="Times New Roman" w:hAnsi="Times New Roman"/>
                <w:szCs w:val="22"/>
              </w:rPr>
              <w:t>метапредметных</w:t>
            </w:r>
            <w:proofErr w:type="spellEnd"/>
            <w:r w:rsidRPr="008D65E3">
              <w:rPr>
                <w:rFonts w:ascii="Times New Roman" w:hAnsi="Times New Roman"/>
                <w:szCs w:val="22"/>
              </w:rPr>
              <w:t xml:space="preserve"> и предметных образовательных результатов обучающихся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8D65E3">
              <w:rPr>
                <w:rFonts w:ascii="Times New Roman" w:hAnsi="Times New Roman"/>
                <w:i/>
                <w:szCs w:val="22"/>
              </w:rPr>
              <w:t>Использует</w:t>
            </w:r>
            <w:r w:rsidRPr="008D65E3">
              <w:rPr>
                <w:rFonts w:ascii="Times New Roman" w:hAnsi="Times New Roman"/>
                <w:szCs w:val="22"/>
              </w:rPr>
              <w:t xml:space="preserve"> развивающую образовательную среду для достижения личностных, </w:t>
            </w:r>
            <w:proofErr w:type="spellStart"/>
            <w:r w:rsidRPr="008D65E3">
              <w:rPr>
                <w:rFonts w:ascii="Times New Roman" w:hAnsi="Times New Roman"/>
                <w:szCs w:val="22"/>
              </w:rPr>
              <w:t>м</w:t>
            </w:r>
            <w:r w:rsidRPr="008D65E3">
              <w:rPr>
                <w:rFonts w:ascii="Times New Roman" w:hAnsi="Times New Roman"/>
                <w:szCs w:val="22"/>
              </w:rPr>
              <w:t>е</w:t>
            </w:r>
            <w:r w:rsidRPr="008D65E3">
              <w:rPr>
                <w:rFonts w:ascii="Times New Roman" w:hAnsi="Times New Roman"/>
                <w:szCs w:val="22"/>
              </w:rPr>
              <w:t>тапредметных</w:t>
            </w:r>
            <w:proofErr w:type="spellEnd"/>
            <w:r w:rsidRPr="008D65E3">
              <w:rPr>
                <w:rFonts w:ascii="Times New Roman" w:hAnsi="Times New Roman"/>
                <w:szCs w:val="22"/>
              </w:rPr>
              <w:t xml:space="preserve"> и предметных образовательных результатов обучающихся</w:t>
            </w:r>
          </w:p>
        </w:tc>
        <w:tc>
          <w:tcPr>
            <w:tcW w:w="1693" w:type="dxa"/>
            <w:vMerge w:val="restart"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01 Образование и наука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>1.001. Педагог (п</w:t>
            </w:r>
            <w:r w:rsidRPr="008D65E3">
              <w:rPr>
                <w:rFonts w:ascii="Times New Roman" w:hAnsi="Times New Roman"/>
                <w:szCs w:val="22"/>
              </w:rPr>
              <w:t>е</w:t>
            </w:r>
            <w:r w:rsidRPr="008D65E3">
              <w:rPr>
                <w:rFonts w:ascii="Times New Roman" w:hAnsi="Times New Roman"/>
                <w:szCs w:val="22"/>
              </w:rPr>
              <w:t>дагогическая де</w:t>
            </w:r>
            <w:r w:rsidRPr="008D65E3">
              <w:rPr>
                <w:rFonts w:ascii="Times New Roman" w:hAnsi="Times New Roman"/>
                <w:szCs w:val="22"/>
              </w:rPr>
              <w:t>я</w:t>
            </w:r>
            <w:r w:rsidRPr="008D65E3">
              <w:rPr>
                <w:rFonts w:ascii="Times New Roman" w:hAnsi="Times New Roman"/>
                <w:szCs w:val="22"/>
              </w:rPr>
              <w:t>тельность в сфере дошкольного, н</w:t>
            </w:r>
            <w:r w:rsidRPr="008D65E3">
              <w:rPr>
                <w:rFonts w:ascii="Times New Roman" w:hAnsi="Times New Roman"/>
                <w:szCs w:val="22"/>
              </w:rPr>
              <w:t>а</w:t>
            </w:r>
            <w:r w:rsidRPr="008D65E3">
              <w:rPr>
                <w:rFonts w:ascii="Times New Roman" w:hAnsi="Times New Roman"/>
                <w:szCs w:val="22"/>
              </w:rPr>
              <w:t>чального общего, основного общего, среднего общего образования) (во</w:t>
            </w:r>
            <w:r w:rsidRPr="008D65E3">
              <w:rPr>
                <w:rFonts w:ascii="Times New Roman" w:hAnsi="Times New Roman"/>
                <w:szCs w:val="22"/>
              </w:rPr>
              <w:t>с</w:t>
            </w:r>
            <w:r w:rsidRPr="008D65E3">
              <w:rPr>
                <w:rFonts w:ascii="Times New Roman" w:hAnsi="Times New Roman"/>
                <w:szCs w:val="22"/>
              </w:rPr>
              <w:t>питатель, учитель)</w:t>
            </w:r>
          </w:p>
        </w:tc>
      </w:tr>
      <w:tr w:rsidR="006B35B8" w:rsidRPr="008D65E3" w:rsidTr="006B35B8">
        <w:tc>
          <w:tcPr>
            <w:tcW w:w="1594" w:type="dxa"/>
            <w:vMerge/>
          </w:tcPr>
          <w:p w:rsidR="006B35B8" w:rsidRPr="008D65E3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1" w:type="dxa"/>
            <w:vMerge/>
          </w:tcPr>
          <w:p w:rsidR="006B35B8" w:rsidRPr="008D65E3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48" w:type="dxa"/>
          </w:tcPr>
          <w:p w:rsidR="006B35B8" w:rsidRPr="008D65E3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r w:rsidRPr="008D65E3">
              <w:rPr>
                <w:rFonts w:ascii="Times New Roman" w:hAnsi="Times New Roman"/>
                <w:szCs w:val="22"/>
              </w:rPr>
              <w:t xml:space="preserve">ПКР-7. </w:t>
            </w:r>
            <w:proofErr w:type="gramStart"/>
            <w:r w:rsidRPr="008D65E3">
              <w:rPr>
                <w:rFonts w:ascii="Times New Roman" w:hAnsi="Times New Roman"/>
                <w:szCs w:val="22"/>
              </w:rPr>
              <w:t>Способен</w:t>
            </w:r>
            <w:proofErr w:type="gramEnd"/>
            <w:r w:rsidRPr="008D65E3">
              <w:rPr>
                <w:rFonts w:ascii="Times New Roman" w:hAnsi="Times New Roman"/>
                <w:szCs w:val="22"/>
              </w:rPr>
              <w:t xml:space="preserve"> разрабатывать и реализовывать д</w:t>
            </w:r>
            <w:r w:rsidRPr="008D65E3">
              <w:rPr>
                <w:rFonts w:ascii="Times New Roman" w:hAnsi="Times New Roman"/>
                <w:szCs w:val="22"/>
              </w:rPr>
              <w:t>о</w:t>
            </w:r>
            <w:r w:rsidRPr="008D65E3">
              <w:rPr>
                <w:rFonts w:ascii="Times New Roman" w:hAnsi="Times New Roman"/>
                <w:szCs w:val="22"/>
              </w:rPr>
              <w:t>полнительные о</w:t>
            </w:r>
            <w:r w:rsidRPr="008D65E3">
              <w:rPr>
                <w:rFonts w:ascii="Times New Roman" w:hAnsi="Times New Roman"/>
                <w:szCs w:val="22"/>
              </w:rPr>
              <w:t>б</w:t>
            </w:r>
            <w:r w:rsidRPr="008D65E3">
              <w:rPr>
                <w:rFonts w:ascii="Times New Roman" w:hAnsi="Times New Roman"/>
                <w:szCs w:val="22"/>
              </w:rPr>
              <w:t>щеобразовательные программы</w:t>
            </w:r>
          </w:p>
        </w:tc>
        <w:tc>
          <w:tcPr>
            <w:tcW w:w="2548" w:type="dxa"/>
          </w:tcPr>
          <w:p w:rsidR="006B35B8" w:rsidRPr="008D65E3" w:rsidRDefault="006B35B8" w:rsidP="006B35B8">
            <w:pPr>
              <w:shd w:val="clear" w:color="auto" w:fill="FFFFFF"/>
              <w:ind w:firstLine="9"/>
              <w:jc w:val="both"/>
              <w:rPr>
                <w:rFonts w:ascii="Times New Roman" w:hAnsi="Times New Roman"/>
                <w:bCs/>
                <w:szCs w:val="22"/>
              </w:rPr>
            </w:pPr>
            <w:r w:rsidRPr="008D65E3">
              <w:rPr>
                <w:rFonts w:ascii="Times New Roman" w:hAnsi="Times New Roman"/>
                <w:bCs/>
                <w:i/>
                <w:szCs w:val="22"/>
              </w:rPr>
              <w:t>Владеет</w:t>
            </w:r>
            <w:r w:rsidRPr="008D65E3">
              <w:rPr>
                <w:rFonts w:ascii="Times New Roman" w:hAnsi="Times New Roman"/>
                <w:bCs/>
                <w:szCs w:val="22"/>
              </w:rPr>
              <w:t xml:space="preserve"> навыками разработки и </w:t>
            </w:r>
            <w:proofErr w:type="spellStart"/>
            <w:proofErr w:type="gramStart"/>
            <w:r w:rsidRPr="008D65E3">
              <w:rPr>
                <w:rFonts w:ascii="Times New Roman" w:hAnsi="Times New Roman"/>
                <w:bCs/>
                <w:szCs w:val="22"/>
              </w:rPr>
              <w:t>и</w:t>
            </w:r>
            <w:proofErr w:type="spellEnd"/>
            <w:proofErr w:type="gramEnd"/>
            <w:r w:rsidRPr="008D65E3">
              <w:rPr>
                <w:rFonts w:ascii="Times New Roman" w:hAnsi="Times New Roman"/>
                <w:bCs/>
                <w:szCs w:val="22"/>
              </w:rPr>
              <w:t xml:space="preserve"> реализации дополнител</w:t>
            </w:r>
            <w:r w:rsidRPr="008D65E3">
              <w:rPr>
                <w:rFonts w:ascii="Times New Roman" w:hAnsi="Times New Roman"/>
                <w:bCs/>
                <w:szCs w:val="22"/>
              </w:rPr>
              <w:t>ь</w:t>
            </w:r>
            <w:r w:rsidRPr="008D65E3">
              <w:rPr>
                <w:rFonts w:ascii="Times New Roman" w:hAnsi="Times New Roman"/>
                <w:bCs/>
                <w:szCs w:val="22"/>
              </w:rPr>
              <w:t>ных общеобразовательных программ</w:t>
            </w:r>
          </w:p>
          <w:p w:rsidR="006B35B8" w:rsidRPr="008D65E3" w:rsidRDefault="006B35B8" w:rsidP="006B35B8">
            <w:pPr>
              <w:shd w:val="clear" w:color="auto" w:fill="FFFFFF"/>
              <w:ind w:firstLine="9"/>
              <w:jc w:val="both"/>
              <w:rPr>
                <w:rFonts w:ascii="Times New Roman" w:hAnsi="Times New Roman"/>
                <w:bCs/>
                <w:szCs w:val="22"/>
              </w:rPr>
            </w:pPr>
            <w:r w:rsidRPr="008D65E3">
              <w:rPr>
                <w:rFonts w:ascii="Times New Roman" w:hAnsi="Times New Roman"/>
                <w:bCs/>
                <w:i/>
                <w:szCs w:val="22"/>
              </w:rPr>
              <w:t>Умеет</w:t>
            </w:r>
            <w:r w:rsidRPr="008D65E3">
              <w:rPr>
                <w:rFonts w:ascii="Times New Roman" w:hAnsi="Times New Roman"/>
                <w:bCs/>
                <w:szCs w:val="22"/>
              </w:rPr>
              <w:t xml:space="preserve"> разрабатывать допо</w:t>
            </w:r>
            <w:r w:rsidRPr="008D65E3">
              <w:rPr>
                <w:rFonts w:ascii="Times New Roman" w:hAnsi="Times New Roman"/>
                <w:bCs/>
                <w:szCs w:val="22"/>
              </w:rPr>
              <w:t>л</w:t>
            </w:r>
            <w:r w:rsidRPr="008D65E3">
              <w:rPr>
                <w:rFonts w:ascii="Times New Roman" w:hAnsi="Times New Roman"/>
                <w:bCs/>
                <w:szCs w:val="22"/>
              </w:rPr>
              <w:t>нительные общеобразовател</w:t>
            </w:r>
            <w:r w:rsidRPr="008D65E3">
              <w:rPr>
                <w:rFonts w:ascii="Times New Roman" w:hAnsi="Times New Roman"/>
                <w:bCs/>
                <w:szCs w:val="22"/>
              </w:rPr>
              <w:t>ь</w:t>
            </w:r>
            <w:r w:rsidRPr="008D65E3">
              <w:rPr>
                <w:rFonts w:ascii="Times New Roman" w:hAnsi="Times New Roman"/>
                <w:bCs/>
                <w:szCs w:val="22"/>
              </w:rPr>
              <w:t>ные программы</w:t>
            </w:r>
          </w:p>
          <w:p w:rsidR="006B35B8" w:rsidRPr="008D65E3" w:rsidRDefault="006B35B8" w:rsidP="006B35B8">
            <w:pPr>
              <w:shd w:val="clear" w:color="auto" w:fill="FFFFFF"/>
              <w:ind w:firstLine="9"/>
              <w:jc w:val="both"/>
              <w:rPr>
                <w:rFonts w:ascii="Times New Roman" w:hAnsi="Times New Roman"/>
                <w:bCs/>
                <w:szCs w:val="22"/>
              </w:rPr>
            </w:pPr>
            <w:r w:rsidRPr="008D65E3">
              <w:rPr>
                <w:rFonts w:ascii="Times New Roman" w:hAnsi="Times New Roman"/>
                <w:bCs/>
                <w:i/>
                <w:szCs w:val="22"/>
              </w:rPr>
              <w:t>Внедряет</w:t>
            </w:r>
            <w:r w:rsidRPr="008D65E3">
              <w:rPr>
                <w:rFonts w:ascii="Times New Roman" w:hAnsi="Times New Roman"/>
                <w:bCs/>
                <w:szCs w:val="22"/>
              </w:rPr>
              <w:t xml:space="preserve"> дополнительные общеобразовательные пр</w:t>
            </w:r>
            <w:r w:rsidRPr="008D65E3">
              <w:rPr>
                <w:rFonts w:ascii="Times New Roman" w:hAnsi="Times New Roman"/>
                <w:bCs/>
                <w:szCs w:val="22"/>
              </w:rPr>
              <w:t>о</w:t>
            </w:r>
            <w:r w:rsidRPr="008D65E3">
              <w:rPr>
                <w:rFonts w:ascii="Times New Roman" w:hAnsi="Times New Roman"/>
                <w:bCs/>
                <w:szCs w:val="22"/>
              </w:rPr>
              <w:t>граммы в учебный процесс</w:t>
            </w:r>
          </w:p>
          <w:p w:rsidR="006B35B8" w:rsidRPr="008D65E3" w:rsidRDefault="006B35B8" w:rsidP="006B35B8">
            <w:pPr>
              <w:shd w:val="clear" w:color="auto" w:fill="FFFFFF"/>
              <w:ind w:firstLine="9"/>
              <w:jc w:val="both"/>
              <w:rPr>
                <w:rFonts w:ascii="Times New Roman" w:hAnsi="Times New Roman"/>
                <w:bCs/>
                <w:szCs w:val="22"/>
              </w:rPr>
            </w:pPr>
            <w:r w:rsidRPr="008D65E3">
              <w:rPr>
                <w:rFonts w:ascii="Times New Roman" w:hAnsi="Times New Roman"/>
                <w:bCs/>
                <w:i/>
                <w:szCs w:val="22"/>
              </w:rPr>
              <w:t>Использует</w:t>
            </w:r>
            <w:r w:rsidRPr="008D65E3">
              <w:rPr>
                <w:rFonts w:ascii="Times New Roman" w:hAnsi="Times New Roman"/>
                <w:bCs/>
                <w:szCs w:val="22"/>
              </w:rPr>
              <w:t xml:space="preserve"> дополнительные общеобразовательные пр</w:t>
            </w:r>
            <w:r w:rsidRPr="008D65E3">
              <w:rPr>
                <w:rFonts w:ascii="Times New Roman" w:hAnsi="Times New Roman"/>
                <w:bCs/>
                <w:szCs w:val="22"/>
              </w:rPr>
              <w:t>о</w:t>
            </w:r>
            <w:r w:rsidRPr="008D65E3">
              <w:rPr>
                <w:rFonts w:ascii="Times New Roman" w:hAnsi="Times New Roman"/>
                <w:bCs/>
                <w:szCs w:val="22"/>
              </w:rPr>
              <w:t>граммы в профессиональной деятельности</w:t>
            </w:r>
          </w:p>
          <w:p w:rsidR="006B35B8" w:rsidRPr="008D65E3" w:rsidRDefault="006B35B8" w:rsidP="006B35B8">
            <w:pPr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693" w:type="dxa"/>
            <w:vMerge/>
          </w:tcPr>
          <w:p w:rsidR="006B35B8" w:rsidRPr="008D65E3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6B35B8" w:rsidRPr="008D65E3" w:rsidRDefault="006B35B8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B35B8" w:rsidRPr="008D65E3" w:rsidRDefault="006B35B8" w:rsidP="006B3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35B8" w:rsidRPr="008D65E3" w:rsidRDefault="006B35B8" w:rsidP="006B3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Профессиональные компетенции определены исходя из направленности образовательной пр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>граммы на основе профессиональных стандартов, соответствующих профессиональной де</w:t>
      </w:r>
      <w:r w:rsidRPr="008D65E3">
        <w:rPr>
          <w:rFonts w:ascii="Times New Roman" w:hAnsi="Times New Roman"/>
          <w:sz w:val="24"/>
          <w:szCs w:val="24"/>
        </w:rPr>
        <w:t>я</w:t>
      </w:r>
      <w:r w:rsidRPr="008D65E3">
        <w:rPr>
          <w:rFonts w:ascii="Times New Roman" w:hAnsi="Times New Roman"/>
          <w:sz w:val="24"/>
          <w:szCs w:val="24"/>
        </w:rPr>
        <w:t xml:space="preserve">тельности выпускника, обобщенных трудовых функций (далее – ОТФ): </w:t>
      </w:r>
    </w:p>
    <w:p w:rsidR="006B35B8" w:rsidRPr="008D65E3" w:rsidRDefault="006B35B8" w:rsidP="006B3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85" w:type="dxa"/>
        <w:tblInd w:w="-306" w:type="dxa"/>
        <w:tblCellMar>
          <w:top w:w="12" w:type="dxa"/>
          <w:left w:w="84" w:type="dxa"/>
          <w:right w:w="84" w:type="dxa"/>
        </w:tblCellMar>
        <w:tblLook w:val="04A0"/>
      </w:tblPr>
      <w:tblGrid>
        <w:gridCol w:w="2531"/>
        <w:gridCol w:w="666"/>
        <w:gridCol w:w="2938"/>
        <w:gridCol w:w="2653"/>
        <w:gridCol w:w="1197"/>
      </w:tblGrid>
      <w:tr w:rsidR="006B35B8" w:rsidRPr="008D65E3" w:rsidTr="006B35B8">
        <w:trPr>
          <w:trHeight w:val="248"/>
        </w:trPr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8D65E3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8D65E3">
              <w:rPr>
                <w:rFonts w:ascii="Times New Roman" w:hAnsi="Times New Roman"/>
                <w:b/>
                <w:sz w:val="20"/>
                <w:lang w:eastAsia="en-US"/>
              </w:rPr>
              <w:t>Код и наименование профессионального ста</w:t>
            </w:r>
            <w:r w:rsidRPr="008D65E3">
              <w:rPr>
                <w:rFonts w:ascii="Times New Roman" w:hAnsi="Times New Roman"/>
                <w:b/>
                <w:sz w:val="20"/>
                <w:lang w:eastAsia="en-US"/>
              </w:rPr>
              <w:t>н</w:t>
            </w:r>
            <w:r w:rsidRPr="008D65E3">
              <w:rPr>
                <w:rFonts w:ascii="Times New Roman" w:hAnsi="Times New Roman"/>
                <w:b/>
                <w:sz w:val="20"/>
                <w:lang w:eastAsia="en-US"/>
              </w:rPr>
              <w:t>дарта</w:t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5B8" w:rsidRPr="008D65E3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8D65E3">
              <w:rPr>
                <w:rFonts w:ascii="Times New Roman" w:hAnsi="Times New Roman"/>
                <w:b/>
                <w:sz w:val="20"/>
                <w:lang w:val="en-US" w:eastAsia="en-US"/>
              </w:rPr>
              <w:t>Обобщенные</w:t>
            </w:r>
            <w:proofErr w:type="spellEnd"/>
            <w:r w:rsidRPr="008D65E3">
              <w:rPr>
                <w:rFonts w:ascii="Times New Roman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8D65E3">
              <w:rPr>
                <w:rFonts w:ascii="Times New Roman" w:hAnsi="Times New Roman"/>
                <w:b/>
                <w:sz w:val="20"/>
                <w:lang w:val="en-US" w:eastAsia="en-US"/>
              </w:rPr>
              <w:t>трудовые</w:t>
            </w:r>
            <w:proofErr w:type="spellEnd"/>
            <w:r w:rsidRPr="008D65E3">
              <w:rPr>
                <w:rFonts w:ascii="Times New Roman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8D65E3">
              <w:rPr>
                <w:rFonts w:ascii="Times New Roman" w:hAnsi="Times New Roman"/>
                <w:b/>
                <w:sz w:val="20"/>
                <w:lang w:val="en-US" w:eastAsia="en-US"/>
              </w:rPr>
              <w:t>функции</w:t>
            </w:r>
            <w:proofErr w:type="spellEnd"/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B8" w:rsidRPr="008D65E3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8D65E3">
              <w:rPr>
                <w:rFonts w:ascii="Times New Roman" w:hAnsi="Times New Roman"/>
                <w:b/>
                <w:sz w:val="20"/>
                <w:lang w:val="en-US" w:eastAsia="en-US"/>
              </w:rPr>
              <w:t>Трудовые</w:t>
            </w:r>
            <w:proofErr w:type="spellEnd"/>
            <w:r w:rsidRPr="008D65E3">
              <w:rPr>
                <w:rFonts w:ascii="Times New Roman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8D65E3">
              <w:rPr>
                <w:rFonts w:ascii="Times New Roman" w:hAnsi="Times New Roman"/>
                <w:b/>
                <w:sz w:val="20"/>
                <w:lang w:val="en-US" w:eastAsia="en-US"/>
              </w:rPr>
              <w:t>функции</w:t>
            </w:r>
            <w:proofErr w:type="spellEnd"/>
          </w:p>
        </w:tc>
      </w:tr>
      <w:tr w:rsidR="006B35B8" w:rsidRPr="008D65E3" w:rsidTr="006B35B8">
        <w:trPr>
          <w:trHeight w:val="716"/>
        </w:trPr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8D65E3">
              <w:rPr>
                <w:rFonts w:ascii="Times New Roman" w:hAnsi="Times New Roman"/>
                <w:b/>
                <w:sz w:val="20"/>
                <w:lang w:val="en-US" w:eastAsia="en-US"/>
              </w:rPr>
              <w:t>код</w:t>
            </w:r>
            <w:proofErr w:type="spellEnd"/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8D65E3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8D65E3">
              <w:rPr>
                <w:rFonts w:ascii="Times New Roman" w:hAnsi="Times New Roman"/>
                <w:b/>
                <w:sz w:val="20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Pr="008D65E3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8D65E3">
              <w:rPr>
                <w:rFonts w:ascii="Times New Roman" w:hAnsi="Times New Roman"/>
                <w:b/>
                <w:sz w:val="20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Pr="008D65E3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8D65E3">
              <w:rPr>
                <w:rFonts w:ascii="Times New Roman" w:hAnsi="Times New Roman"/>
                <w:b/>
                <w:sz w:val="20"/>
                <w:lang w:val="en-US" w:eastAsia="en-US"/>
              </w:rPr>
              <w:t>код</w:t>
            </w:r>
            <w:proofErr w:type="spellEnd"/>
          </w:p>
        </w:tc>
      </w:tr>
      <w:tr w:rsidR="006B35B8" w:rsidRPr="008D65E3" w:rsidTr="006B35B8">
        <w:trPr>
          <w:trHeight w:val="483"/>
        </w:trPr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gramStart"/>
            <w:r w:rsidRPr="008D65E3">
              <w:rPr>
                <w:rFonts w:ascii="Times New Roman" w:hAnsi="Times New Roman"/>
                <w:i/>
                <w:sz w:val="20"/>
                <w:lang w:eastAsia="en-US"/>
              </w:rPr>
              <w:t>01.001 «Педагог (педагог</w:t>
            </w:r>
            <w:r w:rsidRPr="008D65E3">
              <w:rPr>
                <w:rFonts w:ascii="Times New Roman" w:hAnsi="Times New Roman"/>
                <w:i/>
                <w:sz w:val="20"/>
                <w:lang w:eastAsia="en-US"/>
              </w:rPr>
              <w:t>и</w:t>
            </w:r>
            <w:r w:rsidRPr="008D65E3">
              <w:rPr>
                <w:rFonts w:ascii="Times New Roman" w:hAnsi="Times New Roman"/>
                <w:i/>
                <w:sz w:val="20"/>
                <w:lang w:eastAsia="en-US"/>
              </w:rPr>
              <w:t>ческая деятельность в сфере дошкольного, н</w:t>
            </w:r>
            <w:r w:rsidRPr="008D65E3">
              <w:rPr>
                <w:rFonts w:ascii="Times New Roman" w:hAnsi="Times New Roman"/>
                <w:i/>
                <w:sz w:val="20"/>
                <w:lang w:eastAsia="en-US"/>
              </w:rPr>
              <w:t>а</w:t>
            </w:r>
            <w:r w:rsidRPr="008D65E3">
              <w:rPr>
                <w:rFonts w:ascii="Times New Roman" w:hAnsi="Times New Roman"/>
                <w:i/>
                <w:sz w:val="20"/>
                <w:lang w:eastAsia="en-US"/>
              </w:rPr>
              <w:t>чального общего, основн</w:t>
            </w:r>
            <w:r w:rsidRPr="008D65E3">
              <w:rPr>
                <w:rFonts w:ascii="Times New Roman" w:hAnsi="Times New Roman"/>
                <w:i/>
                <w:sz w:val="20"/>
                <w:lang w:eastAsia="en-US"/>
              </w:rPr>
              <w:t>о</w:t>
            </w:r>
            <w:r w:rsidRPr="008D65E3">
              <w:rPr>
                <w:rFonts w:ascii="Times New Roman" w:hAnsi="Times New Roman"/>
                <w:i/>
                <w:sz w:val="20"/>
                <w:lang w:eastAsia="en-US"/>
              </w:rPr>
              <w:t xml:space="preserve">го общего, среднего общего </w:t>
            </w:r>
            <w:proofErr w:type="gramEnd"/>
          </w:p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8D65E3">
              <w:rPr>
                <w:rFonts w:ascii="Times New Roman" w:hAnsi="Times New Roman"/>
                <w:i/>
                <w:sz w:val="20"/>
                <w:lang w:val="en-US" w:eastAsia="en-US"/>
              </w:rPr>
              <w:t>образования</w:t>
            </w:r>
            <w:proofErr w:type="spellEnd"/>
            <w:r w:rsidRPr="008D65E3">
              <w:rPr>
                <w:rFonts w:ascii="Times New Roman" w:hAnsi="Times New Roman"/>
                <w:i/>
                <w:sz w:val="20"/>
                <w:lang w:val="en-US" w:eastAsia="en-US"/>
              </w:rPr>
              <w:t>) (</w:t>
            </w:r>
            <w:proofErr w:type="spellStart"/>
            <w:r w:rsidRPr="008D65E3">
              <w:rPr>
                <w:rFonts w:ascii="Times New Roman" w:hAnsi="Times New Roman"/>
                <w:i/>
                <w:sz w:val="20"/>
                <w:lang w:val="en-US" w:eastAsia="en-US"/>
              </w:rPr>
              <w:t>воспитатель</w:t>
            </w:r>
            <w:proofErr w:type="spellEnd"/>
            <w:r w:rsidRPr="008D65E3">
              <w:rPr>
                <w:rFonts w:ascii="Times New Roman" w:hAnsi="Times New Roman"/>
                <w:i/>
                <w:sz w:val="20"/>
                <w:lang w:val="en-US" w:eastAsia="en-US"/>
              </w:rPr>
              <w:t xml:space="preserve">, </w:t>
            </w:r>
            <w:proofErr w:type="spellStart"/>
            <w:r w:rsidRPr="008D65E3">
              <w:rPr>
                <w:rFonts w:ascii="Times New Roman" w:hAnsi="Times New Roman"/>
                <w:i/>
                <w:sz w:val="20"/>
                <w:lang w:val="en-US" w:eastAsia="en-US"/>
              </w:rPr>
              <w:t>учитель</w:t>
            </w:r>
            <w:proofErr w:type="spellEnd"/>
            <w:r w:rsidRPr="008D65E3">
              <w:rPr>
                <w:rFonts w:ascii="Times New Roman" w:hAnsi="Times New Roman"/>
                <w:i/>
                <w:sz w:val="20"/>
                <w:lang w:val="en-US" w:eastAsia="en-US"/>
              </w:rPr>
              <w:t>)»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r w:rsidRPr="008D65E3">
              <w:rPr>
                <w:rFonts w:ascii="Times New Roman" w:hAnsi="Times New Roman"/>
                <w:sz w:val="20"/>
                <w:lang w:val="en-US" w:eastAsia="en-US"/>
              </w:rPr>
              <w:t>А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35B8" w:rsidRPr="008D65E3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8D65E3">
              <w:rPr>
                <w:rFonts w:ascii="Times New Roman" w:hAnsi="Times New Roman"/>
                <w:sz w:val="20"/>
                <w:lang w:eastAsia="en-US"/>
              </w:rPr>
              <w:t>Педагогическая деятельность по проектированию и реализ</w:t>
            </w:r>
            <w:r w:rsidRPr="008D65E3">
              <w:rPr>
                <w:rFonts w:ascii="Times New Roman" w:hAnsi="Times New Roman"/>
                <w:sz w:val="20"/>
                <w:lang w:eastAsia="en-US"/>
              </w:rPr>
              <w:t>а</w:t>
            </w:r>
            <w:r w:rsidRPr="008D65E3">
              <w:rPr>
                <w:rFonts w:ascii="Times New Roman" w:hAnsi="Times New Roman"/>
                <w:sz w:val="20"/>
                <w:lang w:eastAsia="en-US"/>
              </w:rPr>
              <w:t>ции образовательного процесса в образовательных организац</w:t>
            </w:r>
            <w:r w:rsidRPr="008D65E3">
              <w:rPr>
                <w:rFonts w:ascii="Times New Roman" w:hAnsi="Times New Roman"/>
                <w:sz w:val="20"/>
                <w:lang w:eastAsia="en-US"/>
              </w:rPr>
              <w:t>и</w:t>
            </w:r>
            <w:r w:rsidRPr="008D65E3">
              <w:rPr>
                <w:rFonts w:ascii="Times New Roman" w:hAnsi="Times New Roman"/>
                <w:sz w:val="20"/>
                <w:lang w:eastAsia="en-US"/>
              </w:rPr>
              <w:t>ях дошкольного, начального общего, основного общего, среднего общего образования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8D65E3">
              <w:rPr>
                <w:rFonts w:ascii="Times New Roman" w:hAnsi="Times New Roman"/>
                <w:sz w:val="20"/>
                <w:lang w:val="en-US" w:eastAsia="en-US"/>
              </w:rPr>
              <w:t>Общепедагогическая</w:t>
            </w:r>
            <w:proofErr w:type="spellEnd"/>
            <w:r w:rsidRPr="008D65E3">
              <w:rPr>
                <w:rFonts w:ascii="Times New Roman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8D65E3">
              <w:rPr>
                <w:rFonts w:ascii="Times New Roman" w:hAnsi="Times New Roman"/>
                <w:sz w:val="20"/>
                <w:lang w:val="en-US" w:eastAsia="en-US"/>
              </w:rPr>
              <w:t>функция</w:t>
            </w:r>
            <w:proofErr w:type="spellEnd"/>
            <w:r w:rsidRPr="008D65E3">
              <w:rPr>
                <w:rFonts w:ascii="Times New Roman" w:hAnsi="Times New Roman"/>
                <w:sz w:val="20"/>
                <w:lang w:val="en-US" w:eastAsia="en-US"/>
              </w:rPr>
              <w:t xml:space="preserve">. </w:t>
            </w:r>
            <w:proofErr w:type="spellStart"/>
            <w:r w:rsidRPr="008D65E3">
              <w:rPr>
                <w:rFonts w:ascii="Times New Roman" w:hAnsi="Times New Roman"/>
                <w:sz w:val="20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5B8" w:rsidRPr="008D65E3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8D65E3">
              <w:rPr>
                <w:rFonts w:ascii="Times New Roman" w:hAnsi="Times New Roman"/>
                <w:sz w:val="20"/>
                <w:lang w:val="en-US" w:eastAsia="en-US"/>
              </w:rPr>
              <w:t>А/ 01.6</w:t>
            </w:r>
          </w:p>
        </w:tc>
      </w:tr>
      <w:tr w:rsidR="006B35B8" w:rsidRPr="008D65E3" w:rsidTr="006B35B8">
        <w:trPr>
          <w:trHeight w:val="481"/>
        </w:trPr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8D65E3">
              <w:rPr>
                <w:rFonts w:ascii="Times New Roman" w:hAnsi="Times New Roman"/>
                <w:sz w:val="20"/>
                <w:lang w:val="en-US" w:eastAsia="en-US"/>
              </w:rPr>
              <w:t>Воспитательная</w:t>
            </w:r>
            <w:proofErr w:type="spellEnd"/>
            <w:r w:rsidRPr="008D65E3">
              <w:rPr>
                <w:rFonts w:ascii="Times New Roman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8D65E3">
              <w:rPr>
                <w:rFonts w:ascii="Times New Roman" w:hAnsi="Times New Roman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6B35B8" w:rsidRPr="008D65E3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8D65E3">
              <w:rPr>
                <w:rFonts w:ascii="Times New Roman" w:hAnsi="Times New Roman"/>
                <w:sz w:val="20"/>
                <w:lang w:val="en-US" w:eastAsia="en-US"/>
              </w:rPr>
              <w:t>А/ 02.6</w:t>
            </w:r>
          </w:p>
        </w:tc>
      </w:tr>
      <w:tr w:rsidR="006B35B8" w:rsidRPr="008D65E3" w:rsidTr="006B35B8">
        <w:trPr>
          <w:trHeight w:val="688"/>
        </w:trPr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8D65E3">
              <w:rPr>
                <w:rFonts w:ascii="Times New Roman" w:hAnsi="Times New Roman"/>
                <w:sz w:val="20"/>
                <w:lang w:val="en-US" w:eastAsia="en-US"/>
              </w:rPr>
              <w:t>Развивающая</w:t>
            </w:r>
            <w:proofErr w:type="spellEnd"/>
            <w:r w:rsidRPr="008D65E3">
              <w:rPr>
                <w:rFonts w:ascii="Times New Roman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8D65E3">
              <w:rPr>
                <w:rFonts w:ascii="Times New Roman" w:hAnsi="Times New Roman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B8" w:rsidRPr="008D65E3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8D65E3">
              <w:rPr>
                <w:rFonts w:ascii="Times New Roman" w:hAnsi="Times New Roman"/>
                <w:sz w:val="20"/>
                <w:lang w:val="en-US" w:eastAsia="en-US"/>
              </w:rPr>
              <w:t>А/ 03.6</w:t>
            </w:r>
          </w:p>
        </w:tc>
      </w:tr>
      <w:tr w:rsidR="006B35B8" w:rsidRPr="008D65E3" w:rsidTr="006B35B8">
        <w:trPr>
          <w:trHeight w:val="951"/>
        </w:trPr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r w:rsidRPr="008D65E3">
              <w:rPr>
                <w:rFonts w:ascii="Times New Roman" w:hAnsi="Times New Roman"/>
                <w:sz w:val="20"/>
                <w:lang w:val="en-US" w:eastAsia="en-US"/>
              </w:rPr>
              <w:t>В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5B8" w:rsidRPr="008D65E3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8D65E3">
              <w:rPr>
                <w:rFonts w:ascii="Times New Roman" w:hAnsi="Times New Roman"/>
                <w:sz w:val="20"/>
                <w:lang w:eastAsia="en-US"/>
              </w:rPr>
              <w:t>Педагогическая деятельность по проектированию и реализ</w:t>
            </w:r>
            <w:r w:rsidRPr="008D65E3">
              <w:rPr>
                <w:rFonts w:ascii="Times New Roman" w:hAnsi="Times New Roman"/>
                <w:sz w:val="20"/>
                <w:lang w:eastAsia="en-US"/>
              </w:rPr>
              <w:t>а</w:t>
            </w:r>
            <w:r w:rsidRPr="008D65E3">
              <w:rPr>
                <w:rFonts w:ascii="Times New Roman" w:hAnsi="Times New Roman"/>
                <w:sz w:val="20"/>
                <w:lang w:eastAsia="en-US"/>
              </w:rPr>
              <w:t>ции основных общеобразов</w:t>
            </w:r>
            <w:r w:rsidRPr="008D65E3">
              <w:rPr>
                <w:rFonts w:ascii="Times New Roman" w:hAnsi="Times New Roman"/>
                <w:sz w:val="20"/>
                <w:lang w:eastAsia="en-US"/>
              </w:rPr>
              <w:t>а</w:t>
            </w:r>
            <w:r w:rsidRPr="008D65E3">
              <w:rPr>
                <w:rFonts w:ascii="Times New Roman" w:hAnsi="Times New Roman"/>
                <w:sz w:val="20"/>
                <w:lang w:eastAsia="en-US"/>
              </w:rPr>
              <w:t>тельных программ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8D65E3">
              <w:rPr>
                <w:rFonts w:ascii="Times New Roman" w:hAnsi="Times New Roman"/>
                <w:sz w:val="20"/>
                <w:lang w:eastAsia="en-US"/>
              </w:rPr>
              <w:t>Педагогическая деятел</w:t>
            </w:r>
            <w:r w:rsidRPr="008D65E3">
              <w:rPr>
                <w:rFonts w:ascii="Times New Roman" w:hAnsi="Times New Roman"/>
                <w:sz w:val="20"/>
                <w:lang w:eastAsia="en-US"/>
              </w:rPr>
              <w:t>ь</w:t>
            </w:r>
            <w:r w:rsidRPr="008D65E3">
              <w:rPr>
                <w:rFonts w:ascii="Times New Roman" w:hAnsi="Times New Roman"/>
                <w:sz w:val="20"/>
                <w:lang w:eastAsia="en-US"/>
              </w:rPr>
              <w:t>ность по реализации пр</w:t>
            </w:r>
            <w:r w:rsidRPr="008D65E3">
              <w:rPr>
                <w:rFonts w:ascii="Times New Roman" w:hAnsi="Times New Roman"/>
                <w:sz w:val="20"/>
                <w:lang w:eastAsia="en-US"/>
              </w:rPr>
              <w:t>о</w:t>
            </w:r>
            <w:r w:rsidRPr="008D65E3">
              <w:rPr>
                <w:rFonts w:ascii="Times New Roman" w:hAnsi="Times New Roman"/>
                <w:sz w:val="20"/>
                <w:lang w:eastAsia="en-US"/>
              </w:rPr>
              <w:t>грамм основного и среднего общего образования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B8" w:rsidRPr="008D65E3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r w:rsidRPr="008D65E3">
              <w:rPr>
                <w:rFonts w:ascii="Times New Roman" w:hAnsi="Times New Roman"/>
                <w:sz w:val="20"/>
                <w:lang w:val="en-US" w:eastAsia="en-US"/>
              </w:rPr>
              <w:t>В/03.6</w:t>
            </w:r>
          </w:p>
        </w:tc>
      </w:tr>
    </w:tbl>
    <w:p w:rsidR="006B35B8" w:rsidRPr="008D65E3" w:rsidRDefault="006B35B8" w:rsidP="006B3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365F2" w:rsidRPr="008D65E3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D65E3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8D65E3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D65E3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</w:t>
      </w:r>
      <w:r w:rsidRPr="008D65E3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8D65E3">
        <w:rPr>
          <w:rFonts w:ascii="Times New Roman" w:hAnsi="Times New Roman"/>
          <w:sz w:val="24"/>
          <w:szCs w:val="24"/>
          <w:shd w:val="clear" w:color="auto" w:fill="FFFFFF"/>
        </w:rPr>
        <w:t>зовательной программой.</w:t>
      </w:r>
    </w:p>
    <w:p w:rsidR="00237E06" w:rsidRPr="008D65E3" w:rsidRDefault="00237E06" w:rsidP="00C15EFD">
      <w:pPr>
        <w:pStyle w:val="1"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8" w:name="_Toc202361970"/>
      <w:r w:rsidRPr="008D65E3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8"/>
    </w:p>
    <w:p w:rsidR="0027094C" w:rsidRPr="008D65E3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8D65E3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У</w:t>
      </w:r>
      <w:r w:rsidR="00237E06" w:rsidRPr="008D65E3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8D65E3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8D65E3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9" w:name="dst100036"/>
      <w:bookmarkEnd w:id="9"/>
      <w:r w:rsidR="00773DBB" w:rsidRPr="008D65E3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8D65E3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8D65E3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8D65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8D65E3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8D65E3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</w:t>
      </w:r>
      <w:r w:rsidR="00773DBB" w:rsidRPr="008D65E3">
        <w:rPr>
          <w:rFonts w:ascii="Times New Roman" w:hAnsi="Times New Roman"/>
          <w:sz w:val="24"/>
          <w:szCs w:val="24"/>
        </w:rPr>
        <w:t>е</w:t>
      </w:r>
      <w:r w:rsidR="00773DBB" w:rsidRPr="008D65E3">
        <w:rPr>
          <w:rFonts w:ascii="Times New Roman" w:hAnsi="Times New Roman"/>
          <w:sz w:val="24"/>
          <w:szCs w:val="24"/>
        </w:rPr>
        <w:t>том особенностей и образовательных потреб</w:t>
      </w:r>
      <w:r w:rsidRPr="008D65E3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8D65E3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На индивидуальный учебный план по личному заявлению могут быть переведены об</w:t>
      </w:r>
      <w:r w:rsidRPr="008D65E3">
        <w:rPr>
          <w:rFonts w:ascii="Times New Roman" w:hAnsi="Times New Roman"/>
          <w:sz w:val="24"/>
          <w:szCs w:val="24"/>
        </w:rPr>
        <w:t>у</w:t>
      </w:r>
      <w:r w:rsidRPr="008D65E3">
        <w:rPr>
          <w:rFonts w:ascii="Times New Roman" w:hAnsi="Times New Roman"/>
          <w:sz w:val="24"/>
          <w:szCs w:val="24"/>
        </w:rPr>
        <w:t xml:space="preserve">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8D65E3">
        <w:rPr>
          <w:rFonts w:ascii="Times New Roman" w:hAnsi="Times New Roman"/>
          <w:sz w:val="24"/>
          <w:szCs w:val="24"/>
        </w:rPr>
        <w:t>1 год</w:t>
      </w:r>
      <w:r w:rsidRPr="008D65E3">
        <w:rPr>
          <w:rFonts w:ascii="Times New Roman" w:hAnsi="Times New Roman"/>
          <w:sz w:val="24"/>
          <w:szCs w:val="24"/>
        </w:rPr>
        <w:t xml:space="preserve"> </w:t>
      </w:r>
      <w:r w:rsidRPr="008D65E3">
        <w:rPr>
          <w:rFonts w:ascii="Times New Roman" w:hAnsi="Times New Roman"/>
          <w:sz w:val="24"/>
          <w:szCs w:val="24"/>
        </w:rPr>
        <w:lastRenderedPageBreak/>
        <w:t>по сравнению со сроком, установленным для соответствующей формы обучения. В индивид</w:t>
      </w:r>
      <w:r w:rsidRPr="008D65E3">
        <w:rPr>
          <w:rFonts w:ascii="Times New Roman" w:hAnsi="Times New Roman"/>
          <w:sz w:val="24"/>
          <w:szCs w:val="24"/>
        </w:rPr>
        <w:t>у</w:t>
      </w:r>
      <w:r w:rsidRPr="008D65E3">
        <w:rPr>
          <w:rFonts w:ascii="Times New Roman" w:hAnsi="Times New Roman"/>
          <w:sz w:val="24"/>
          <w:szCs w:val="24"/>
        </w:rPr>
        <w:t>альный учебный план при необходимости включаются адаптационные дисциплины, предназн</w:t>
      </w:r>
      <w:r w:rsidRPr="008D65E3">
        <w:rPr>
          <w:rFonts w:ascii="Times New Roman" w:hAnsi="Times New Roman"/>
          <w:sz w:val="24"/>
          <w:szCs w:val="24"/>
        </w:rPr>
        <w:t>а</w:t>
      </w:r>
      <w:r w:rsidRPr="008D65E3">
        <w:rPr>
          <w:rFonts w:ascii="Times New Roman" w:hAnsi="Times New Roman"/>
          <w:sz w:val="24"/>
          <w:szCs w:val="24"/>
        </w:rPr>
        <w:t>ченные для устранения влияния ограничений здоровья обучающихся с инвалидностью и огр</w:t>
      </w:r>
      <w:r w:rsidRPr="008D65E3">
        <w:rPr>
          <w:rFonts w:ascii="Times New Roman" w:hAnsi="Times New Roman"/>
          <w:sz w:val="24"/>
          <w:szCs w:val="24"/>
        </w:rPr>
        <w:t>а</w:t>
      </w:r>
      <w:r w:rsidRPr="008D65E3">
        <w:rPr>
          <w:rFonts w:ascii="Times New Roman" w:hAnsi="Times New Roman"/>
          <w:sz w:val="24"/>
          <w:szCs w:val="24"/>
        </w:rPr>
        <w:t xml:space="preserve">ниченными возможностями здоровья на формирование </w:t>
      </w:r>
      <w:r w:rsidR="0014302F" w:rsidRPr="008D65E3">
        <w:rPr>
          <w:rFonts w:ascii="Times New Roman" w:hAnsi="Times New Roman"/>
          <w:sz w:val="24"/>
          <w:szCs w:val="24"/>
        </w:rPr>
        <w:t>универсальных</w:t>
      </w:r>
      <w:r w:rsidRPr="008D65E3">
        <w:rPr>
          <w:rFonts w:ascii="Times New Roman" w:hAnsi="Times New Roman"/>
          <w:sz w:val="24"/>
          <w:szCs w:val="24"/>
        </w:rPr>
        <w:t xml:space="preserve">, и при необходимости, </w:t>
      </w:r>
      <w:proofErr w:type="spellStart"/>
      <w:r w:rsidRPr="008D65E3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8D65E3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</w:t>
      </w:r>
      <w:r w:rsidRPr="008D65E3">
        <w:rPr>
          <w:rFonts w:ascii="Times New Roman" w:hAnsi="Times New Roman"/>
          <w:sz w:val="24"/>
          <w:szCs w:val="24"/>
        </w:rPr>
        <w:t>н</w:t>
      </w:r>
      <w:r w:rsidRPr="008D65E3">
        <w:rPr>
          <w:rFonts w:ascii="Times New Roman" w:hAnsi="Times New Roman"/>
          <w:sz w:val="24"/>
          <w:szCs w:val="24"/>
        </w:rPr>
        <w:t xml:space="preserve">ных результатов освоения ОПОП </w:t>
      </w:r>
      <w:proofErr w:type="gramStart"/>
      <w:r w:rsidRPr="008D65E3">
        <w:rPr>
          <w:rFonts w:ascii="Times New Roman" w:hAnsi="Times New Roman"/>
          <w:sz w:val="24"/>
          <w:szCs w:val="24"/>
        </w:rPr>
        <w:t>ВО</w:t>
      </w:r>
      <w:proofErr w:type="gramEnd"/>
      <w:r w:rsidRPr="008D65E3">
        <w:rPr>
          <w:rFonts w:ascii="Times New Roman" w:hAnsi="Times New Roman"/>
          <w:sz w:val="24"/>
          <w:szCs w:val="24"/>
        </w:rPr>
        <w:t>.</w:t>
      </w:r>
    </w:p>
    <w:p w:rsidR="00403B22" w:rsidRPr="008D65E3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График учебного процесса устанавливает последовательность и продолжительность те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 xml:space="preserve">ретического обучения, </w:t>
      </w:r>
      <w:r w:rsidR="0039288A" w:rsidRPr="008D65E3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8D65E3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8D65E3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8D65E3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</w:t>
      </w:r>
      <w:r w:rsidR="005B376C" w:rsidRPr="008D65E3">
        <w:rPr>
          <w:rFonts w:ascii="Times New Roman" w:hAnsi="Times New Roman"/>
          <w:sz w:val="24"/>
          <w:szCs w:val="24"/>
        </w:rPr>
        <w:t>и</w:t>
      </w:r>
      <w:r w:rsidR="005B376C" w:rsidRPr="008D65E3">
        <w:rPr>
          <w:rFonts w:ascii="Times New Roman" w:hAnsi="Times New Roman"/>
          <w:sz w:val="24"/>
          <w:szCs w:val="24"/>
        </w:rPr>
        <w:t>зуемых образовательных программах.</w:t>
      </w:r>
    </w:p>
    <w:p w:rsidR="00237E06" w:rsidRPr="008D65E3" w:rsidRDefault="00237E06" w:rsidP="00C15EFD">
      <w:pPr>
        <w:pStyle w:val="1"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0" w:name="_Toc202361971"/>
      <w:r w:rsidRPr="008D65E3">
        <w:rPr>
          <w:rFonts w:ascii="Times New Roman" w:hAnsi="Times New Roman" w:cs="Times New Roman"/>
          <w:color w:val="auto"/>
        </w:rPr>
        <w:t>РАБОЧИЕ ПРОГРАММЫ ДИСЦИПЛИН</w:t>
      </w:r>
      <w:bookmarkEnd w:id="10"/>
    </w:p>
    <w:p w:rsidR="0027094C" w:rsidRPr="008D65E3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8D65E3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П</w:t>
      </w:r>
      <w:r w:rsidR="00403B22" w:rsidRPr="008D65E3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8D65E3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</w:t>
      </w:r>
      <w:r w:rsidR="005B376C" w:rsidRPr="008D65E3">
        <w:rPr>
          <w:rFonts w:ascii="Times New Roman" w:hAnsi="Times New Roman"/>
          <w:sz w:val="24"/>
          <w:szCs w:val="24"/>
        </w:rPr>
        <w:t>н</w:t>
      </w:r>
      <w:r w:rsidR="005B376C" w:rsidRPr="008D65E3">
        <w:rPr>
          <w:rFonts w:ascii="Times New Roman" w:hAnsi="Times New Roman"/>
          <w:sz w:val="24"/>
          <w:szCs w:val="24"/>
        </w:rPr>
        <w:t>формация о реализуемых образовательных программах.</w:t>
      </w:r>
    </w:p>
    <w:p w:rsidR="00237E06" w:rsidRPr="008D65E3" w:rsidRDefault="00237E06" w:rsidP="00C15EFD">
      <w:pPr>
        <w:pStyle w:val="1"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1" w:name="_Toc202361972"/>
      <w:r w:rsidRPr="008D65E3">
        <w:rPr>
          <w:rFonts w:ascii="Times New Roman" w:hAnsi="Times New Roman" w:cs="Times New Roman"/>
          <w:color w:val="auto"/>
        </w:rPr>
        <w:t>ПРОГРАММЫ ПРАКТИК</w:t>
      </w:r>
      <w:bookmarkEnd w:id="11"/>
    </w:p>
    <w:p w:rsidR="0027094C" w:rsidRPr="008D65E3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D65E3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D65E3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D65E3">
        <w:rPr>
          <w:rFonts w:ascii="Times New Roman" w:hAnsi="Times New Roman"/>
          <w:sz w:val="24"/>
          <w:szCs w:val="24"/>
        </w:rPr>
        <w:t xml:space="preserve"> следу</w:t>
      </w:r>
      <w:r w:rsidRPr="008D65E3">
        <w:rPr>
          <w:rFonts w:ascii="Times New Roman" w:hAnsi="Times New Roman"/>
          <w:sz w:val="24"/>
          <w:szCs w:val="24"/>
        </w:rPr>
        <w:t>ю</w:t>
      </w:r>
      <w:r w:rsidRPr="008D65E3">
        <w:rPr>
          <w:rFonts w:ascii="Times New Roman" w:hAnsi="Times New Roman"/>
          <w:sz w:val="24"/>
          <w:szCs w:val="24"/>
        </w:rPr>
        <w:t xml:space="preserve">щие практики: </w:t>
      </w:r>
    </w:p>
    <w:p w:rsidR="00254552" w:rsidRPr="008D65E3" w:rsidRDefault="00254552" w:rsidP="002545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– Учебная практика, ознакомительная (по профилю Русский язык)</w:t>
      </w:r>
    </w:p>
    <w:p w:rsidR="00254552" w:rsidRPr="008D65E3" w:rsidRDefault="00254552" w:rsidP="002545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– Учебная практика, ознакомительная (по профилю Иностранный язык (английский))</w:t>
      </w:r>
    </w:p>
    <w:p w:rsidR="00254552" w:rsidRDefault="00254552" w:rsidP="002545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(летняя)</w:t>
      </w:r>
    </w:p>
    <w:p w:rsidR="0090254C" w:rsidRPr="008D65E3" w:rsidRDefault="0090254C" w:rsidP="0090254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8D65E3">
        <w:rPr>
          <w:rFonts w:ascii="Times New Roman" w:hAnsi="Times New Roman"/>
          <w:sz w:val="24"/>
          <w:szCs w:val="24"/>
        </w:rPr>
        <w:t>Производственная практика, педагогическая практика (летняя)</w:t>
      </w:r>
    </w:p>
    <w:p w:rsidR="00254552" w:rsidRPr="008D65E3" w:rsidRDefault="00254552" w:rsidP="002545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(по профилю Русский язык)</w:t>
      </w:r>
    </w:p>
    <w:p w:rsidR="00254552" w:rsidRPr="008D65E3" w:rsidRDefault="00254552" w:rsidP="002545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(по профилю Иностранный язык (английский))</w:t>
      </w:r>
    </w:p>
    <w:p w:rsidR="00254552" w:rsidRPr="008D65E3" w:rsidRDefault="00254552" w:rsidP="002545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</w:t>
      </w:r>
    </w:p>
    <w:p w:rsidR="00254552" w:rsidRPr="008D65E3" w:rsidRDefault="00254552" w:rsidP="002545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– Производственная практика, научно-исследовательская работа (по профилю Русский язык)</w:t>
      </w:r>
    </w:p>
    <w:p w:rsidR="00254552" w:rsidRPr="008D65E3" w:rsidRDefault="00254552" w:rsidP="002545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– Производственная практика, научно-исследовательская работа (по профилю Ин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>странный язык (английский))</w:t>
      </w:r>
    </w:p>
    <w:p w:rsidR="005B376C" w:rsidRPr="008D65E3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8D65E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8D65E3">
        <w:rPr>
          <w:rFonts w:ascii="Times New Roman" w:hAnsi="Times New Roman"/>
          <w:sz w:val="24"/>
          <w:szCs w:val="24"/>
        </w:rPr>
        <w:t>филиала в разделе Сведения об образов</w:t>
      </w:r>
      <w:r w:rsidR="005B376C" w:rsidRPr="008D65E3">
        <w:rPr>
          <w:rFonts w:ascii="Times New Roman" w:hAnsi="Times New Roman"/>
          <w:sz w:val="24"/>
          <w:szCs w:val="24"/>
        </w:rPr>
        <w:t>а</w:t>
      </w:r>
      <w:r w:rsidR="005B376C" w:rsidRPr="008D65E3">
        <w:rPr>
          <w:rFonts w:ascii="Times New Roman" w:hAnsi="Times New Roman"/>
          <w:sz w:val="24"/>
          <w:szCs w:val="24"/>
        </w:rPr>
        <w:t>тельной организации / Подраздел «Образование» / Информация о реализуемых образовател</w:t>
      </w:r>
      <w:r w:rsidR="005B376C" w:rsidRPr="008D65E3">
        <w:rPr>
          <w:rFonts w:ascii="Times New Roman" w:hAnsi="Times New Roman"/>
          <w:sz w:val="24"/>
          <w:szCs w:val="24"/>
        </w:rPr>
        <w:t>ь</w:t>
      </w:r>
      <w:r w:rsidR="005B376C" w:rsidRPr="008D65E3">
        <w:rPr>
          <w:rFonts w:ascii="Times New Roman" w:hAnsi="Times New Roman"/>
          <w:sz w:val="24"/>
          <w:szCs w:val="24"/>
        </w:rPr>
        <w:t>ных программах.</w:t>
      </w:r>
    </w:p>
    <w:p w:rsidR="00403B22" w:rsidRPr="008D65E3" w:rsidRDefault="00403B22" w:rsidP="00C15EFD">
      <w:pPr>
        <w:pStyle w:val="1"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2" w:name="_Toc202361973"/>
      <w:r w:rsidRPr="008D65E3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2"/>
    </w:p>
    <w:p w:rsidR="00DC7CA5" w:rsidRPr="008D65E3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8D65E3" w:rsidRDefault="00DC7CA5" w:rsidP="00AD083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</w:t>
      </w:r>
      <w:r w:rsidR="00E7264D" w:rsidRPr="008D65E3">
        <w:rPr>
          <w:rFonts w:ascii="Times New Roman" w:hAnsi="Times New Roman"/>
          <w:iCs/>
          <w:sz w:val="24"/>
          <w:szCs w:val="24"/>
        </w:rPr>
        <w:t xml:space="preserve"> </w:t>
      </w:r>
      <w:r w:rsidR="006B35B8" w:rsidRPr="008D65E3">
        <w:rPr>
          <w:rFonts w:ascii="Times New Roman" w:hAnsi="Times New Roman"/>
          <w:iCs/>
          <w:sz w:val="24"/>
          <w:szCs w:val="24"/>
        </w:rPr>
        <w:t>подготовку к сдаче и сдачу государс</w:t>
      </w:r>
      <w:r w:rsidR="006B35B8" w:rsidRPr="008D65E3">
        <w:rPr>
          <w:rFonts w:ascii="Times New Roman" w:hAnsi="Times New Roman"/>
          <w:iCs/>
          <w:sz w:val="24"/>
          <w:szCs w:val="24"/>
        </w:rPr>
        <w:t>т</w:t>
      </w:r>
      <w:r w:rsidR="006B35B8" w:rsidRPr="008D65E3">
        <w:rPr>
          <w:rFonts w:ascii="Times New Roman" w:hAnsi="Times New Roman"/>
          <w:iCs/>
          <w:sz w:val="24"/>
          <w:szCs w:val="24"/>
        </w:rPr>
        <w:t>венного экзамена, а также выполнение и защиту выпускной квалификационной работы.</w:t>
      </w:r>
    </w:p>
    <w:p w:rsidR="005B376C" w:rsidRPr="008D65E3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8D65E3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8D65E3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8D65E3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8D65E3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8D65E3">
        <w:rPr>
          <w:rFonts w:ascii="Times New Roman" w:hAnsi="Times New Roman"/>
          <w:sz w:val="24"/>
          <w:szCs w:val="24"/>
        </w:rPr>
        <w:t>филиала в ра</w:t>
      </w:r>
      <w:r w:rsidR="005B376C" w:rsidRPr="008D65E3">
        <w:rPr>
          <w:rFonts w:ascii="Times New Roman" w:hAnsi="Times New Roman"/>
          <w:sz w:val="24"/>
          <w:szCs w:val="24"/>
        </w:rPr>
        <w:t>з</w:t>
      </w:r>
      <w:r w:rsidR="005B376C" w:rsidRPr="008D65E3">
        <w:rPr>
          <w:rFonts w:ascii="Times New Roman" w:hAnsi="Times New Roman"/>
          <w:sz w:val="24"/>
          <w:szCs w:val="24"/>
        </w:rPr>
        <w:t>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D65E3" w:rsidRDefault="008F138C" w:rsidP="00254552">
      <w:pPr>
        <w:pStyle w:val="1"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3" w:name="_Toc202361974"/>
      <w:r w:rsidRPr="008D65E3">
        <w:rPr>
          <w:rFonts w:ascii="Times New Roman" w:hAnsi="Times New Roman" w:cs="Times New Roman"/>
          <w:color w:val="auto"/>
        </w:rPr>
        <w:lastRenderedPageBreak/>
        <w:t>ОЦЕНОЧНЫЕ МАТЕРИАЛЫ</w:t>
      </w:r>
      <w:bookmarkEnd w:id="13"/>
    </w:p>
    <w:p w:rsidR="00E7264D" w:rsidRPr="008D65E3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8D65E3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D65E3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8D65E3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8D65E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8D65E3">
        <w:rPr>
          <w:rFonts w:ascii="Times New Roman" w:hAnsi="Times New Roman"/>
          <w:bCs/>
          <w:iCs/>
          <w:sz w:val="24"/>
          <w:szCs w:val="24"/>
        </w:rPr>
        <w:t>ОПОП ВО</w:t>
      </w:r>
      <w:r w:rsidRPr="008D65E3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</w:t>
      </w:r>
      <w:r w:rsidRPr="008D65E3">
        <w:rPr>
          <w:rFonts w:ascii="Times New Roman" w:hAnsi="Times New Roman"/>
          <w:bCs/>
          <w:iCs/>
          <w:sz w:val="24"/>
          <w:szCs w:val="24"/>
        </w:rPr>
        <w:t>о</w:t>
      </w:r>
      <w:r w:rsidRPr="008D65E3">
        <w:rPr>
          <w:rFonts w:ascii="Times New Roman" w:hAnsi="Times New Roman"/>
          <w:bCs/>
          <w:iCs/>
          <w:sz w:val="24"/>
          <w:szCs w:val="24"/>
        </w:rPr>
        <w:t>межуточную аттестацию и государственную итоговую аттестацию выпускников.</w:t>
      </w:r>
    </w:p>
    <w:p w:rsidR="00237E06" w:rsidRPr="008D65E3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D65E3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8D65E3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8D65E3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8D65E3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8D65E3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8D65E3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8D65E3">
        <w:rPr>
          <w:rFonts w:ascii="Times New Roman" w:hAnsi="Times New Roman"/>
          <w:bCs/>
          <w:iCs/>
          <w:sz w:val="24"/>
          <w:szCs w:val="24"/>
        </w:rPr>
        <w:t>соо</w:t>
      </w:r>
      <w:r w:rsidR="00795442" w:rsidRPr="008D65E3">
        <w:rPr>
          <w:rFonts w:ascii="Times New Roman" w:hAnsi="Times New Roman"/>
          <w:bCs/>
          <w:iCs/>
          <w:sz w:val="24"/>
          <w:szCs w:val="24"/>
        </w:rPr>
        <w:t>т</w:t>
      </w:r>
      <w:r w:rsidR="00795442" w:rsidRPr="008D65E3">
        <w:rPr>
          <w:rFonts w:ascii="Times New Roman" w:hAnsi="Times New Roman"/>
          <w:bCs/>
          <w:iCs/>
          <w:sz w:val="24"/>
          <w:szCs w:val="24"/>
        </w:rPr>
        <w:t>ветствующей рабочей программе дисциплины, практики, государственной итоговой аттестации.</w:t>
      </w:r>
    </w:p>
    <w:p w:rsidR="00237E06" w:rsidRPr="008D65E3" w:rsidRDefault="00795442" w:rsidP="00254552">
      <w:pPr>
        <w:pStyle w:val="1"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4" w:name="_Toc202361975"/>
      <w:r w:rsidRPr="008D65E3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8D65E3">
        <w:rPr>
          <w:rFonts w:ascii="Times New Roman" w:hAnsi="Times New Roman" w:cs="Times New Roman"/>
          <w:color w:val="auto"/>
        </w:rPr>
        <w:t>ОБРАЗОВАТЕЛЬНОЙ ПРОГРАММЫ</w:t>
      </w:r>
      <w:bookmarkEnd w:id="14"/>
    </w:p>
    <w:p w:rsidR="00F57182" w:rsidRPr="008D65E3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B35B8" w:rsidRPr="008D65E3" w:rsidRDefault="00F365F2" w:rsidP="006B35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Условия реализации программы</w:t>
      </w:r>
      <w:r w:rsidR="006B35B8" w:rsidRPr="008D6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35B8" w:rsidRPr="008D65E3"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  <w:r w:rsidR="006B35B8" w:rsidRPr="008D65E3">
        <w:rPr>
          <w:rFonts w:ascii="Times New Roman" w:hAnsi="Times New Roman"/>
          <w:i/>
          <w:sz w:val="24"/>
          <w:szCs w:val="24"/>
        </w:rPr>
        <w:t xml:space="preserve"> </w:t>
      </w:r>
      <w:r w:rsidR="006B35B8" w:rsidRPr="008D65E3">
        <w:rPr>
          <w:rFonts w:ascii="Times New Roman" w:hAnsi="Times New Roman"/>
          <w:sz w:val="24"/>
          <w:szCs w:val="24"/>
        </w:rPr>
        <w:t>в</w:t>
      </w:r>
      <w:r w:rsidRPr="008D65E3">
        <w:rPr>
          <w:rFonts w:ascii="Times New Roman" w:hAnsi="Times New Roman"/>
          <w:sz w:val="24"/>
          <w:szCs w:val="24"/>
        </w:rPr>
        <w:t>ключают в себя общесистемные треб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>вания, требования к материально</w:t>
      </w:r>
      <w:r w:rsidR="00F84A87" w:rsidRPr="008D65E3">
        <w:rPr>
          <w:rFonts w:ascii="Times New Roman" w:hAnsi="Times New Roman"/>
          <w:sz w:val="24"/>
          <w:szCs w:val="24"/>
        </w:rPr>
        <w:t>-</w:t>
      </w:r>
      <w:r w:rsidRPr="008D65E3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8D65E3">
        <w:rPr>
          <w:rFonts w:ascii="Times New Roman" w:hAnsi="Times New Roman"/>
          <w:sz w:val="24"/>
          <w:szCs w:val="24"/>
        </w:rPr>
        <w:t>-</w:t>
      </w:r>
      <w:r w:rsidRPr="008D65E3">
        <w:rPr>
          <w:rFonts w:ascii="Times New Roman" w:hAnsi="Times New Roman"/>
          <w:sz w:val="24"/>
          <w:szCs w:val="24"/>
        </w:rPr>
        <w:t>методическому обеспечению, треб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 xml:space="preserve">вания к кадровым и финансовым условиям реализации программы </w:t>
      </w:r>
      <w:proofErr w:type="spellStart"/>
      <w:r w:rsidR="003E1634" w:rsidRPr="008D65E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8D65E3">
        <w:rPr>
          <w:rFonts w:ascii="Times New Roman" w:hAnsi="Times New Roman"/>
          <w:sz w:val="24"/>
          <w:szCs w:val="24"/>
        </w:rPr>
        <w:t>, а также треб</w:t>
      </w:r>
      <w:r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 xml:space="preserve">вания к применяемым механизмам оценки качества образовательной деятельности и </w:t>
      </w:r>
      <w:proofErr w:type="gramStart"/>
      <w:r w:rsidRPr="008D65E3">
        <w:rPr>
          <w:rFonts w:ascii="Times New Roman" w:hAnsi="Times New Roman"/>
          <w:sz w:val="24"/>
          <w:szCs w:val="24"/>
        </w:rPr>
        <w:t>подгото</w:t>
      </w:r>
      <w:r w:rsidRPr="008D65E3">
        <w:rPr>
          <w:rFonts w:ascii="Times New Roman" w:hAnsi="Times New Roman"/>
          <w:sz w:val="24"/>
          <w:szCs w:val="24"/>
        </w:rPr>
        <w:t>в</w:t>
      </w:r>
      <w:r w:rsidRPr="008D65E3">
        <w:rPr>
          <w:rFonts w:ascii="Times New Roman" w:hAnsi="Times New Roman"/>
          <w:sz w:val="24"/>
          <w:szCs w:val="24"/>
        </w:rPr>
        <w:t>ки</w:t>
      </w:r>
      <w:proofErr w:type="gramEnd"/>
      <w:r w:rsidRPr="008D65E3">
        <w:rPr>
          <w:rFonts w:ascii="Times New Roman" w:hAnsi="Times New Roman"/>
          <w:sz w:val="24"/>
          <w:szCs w:val="24"/>
        </w:rPr>
        <w:t xml:space="preserve"> обучающихся по программе</w:t>
      </w:r>
      <w:r w:rsidR="006B35B8" w:rsidRPr="008D6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35B8" w:rsidRPr="008D65E3"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</w:p>
    <w:p w:rsidR="006B35B8" w:rsidRPr="008D65E3" w:rsidRDefault="006B35B8" w:rsidP="006B35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8D65E3" w:rsidRDefault="006B35B8" w:rsidP="006B35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8D65E3">
        <w:rPr>
          <w:rFonts w:ascii="Times New Roman" w:hAnsi="Times New Roman"/>
          <w:b/>
          <w:sz w:val="24"/>
          <w:szCs w:val="24"/>
        </w:rPr>
        <w:t>О</w:t>
      </w:r>
      <w:r w:rsidR="00F365F2" w:rsidRPr="008D65E3">
        <w:rPr>
          <w:rFonts w:ascii="Times New Roman" w:hAnsi="Times New Roman"/>
          <w:b/>
          <w:sz w:val="24"/>
          <w:szCs w:val="24"/>
        </w:rPr>
        <w:t xml:space="preserve">бщесистемные </w:t>
      </w:r>
      <w:r w:rsidR="00015D2C" w:rsidRPr="008D65E3">
        <w:rPr>
          <w:rFonts w:ascii="Times New Roman" w:hAnsi="Times New Roman"/>
          <w:b/>
          <w:sz w:val="24"/>
          <w:szCs w:val="24"/>
        </w:rPr>
        <w:t>условия</w:t>
      </w:r>
      <w:r w:rsidR="00F365F2" w:rsidRPr="008D65E3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8D65E3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8D65E3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8D65E3">
        <w:rPr>
          <w:rFonts w:ascii="Times New Roman" w:hAnsi="Times New Roman"/>
          <w:sz w:val="24"/>
          <w:szCs w:val="24"/>
        </w:rPr>
        <w:t>-</w:t>
      </w:r>
      <w:r w:rsidRPr="008D65E3">
        <w:rPr>
          <w:rFonts w:ascii="Times New Roman" w:hAnsi="Times New Roman"/>
          <w:sz w:val="24"/>
          <w:szCs w:val="24"/>
        </w:rPr>
        <w:t>техническим обеспечением образовательной де</w:t>
      </w:r>
      <w:r w:rsidRPr="008D65E3">
        <w:rPr>
          <w:rFonts w:ascii="Times New Roman" w:hAnsi="Times New Roman"/>
          <w:sz w:val="24"/>
          <w:szCs w:val="24"/>
        </w:rPr>
        <w:t>я</w:t>
      </w:r>
      <w:r w:rsidRPr="008D65E3">
        <w:rPr>
          <w:rFonts w:ascii="Times New Roman" w:hAnsi="Times New Roman"/>
          <w:sz w:val="24"/>
          <w:szCs w:val="24"/>
        </w:rPr>
        <w:t>тельности (помещениями и оборудованием) для реализации программы</w:t>
      </w:r>
      <w:r w:rsidR="006B35B8" w:rsidRPr="008D6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35B8" w:rsidRPr="008D65E3">
        <w:rPr>
          <w:rFonts w:ascii="Times New Roman" w:hAnsi="Times New Roman"/>
          <w:i/>
          <w:sz w:val="24"/>
          <w:szCs w:val="24"/>
        </w:rPr>
        <w:t>баклавриата</w:t>
      </w:r>
      <w:proofErr w:type="spellEnd"/>
      <w:r w:rsidR="006B35B8" w:rsidRPr="008D65E3">
        <w:rPr>
          <w:rFonts w:ascii="Times New Roman" w:hAnsi="Times New Roman"/>
          <w:sz w:val="24"/>
          <w:szCs w:val="24"/>
        </w:rPr>
        <w:t xml:space="preserve"> по </w:t>
      </w:r>
      <w:r w:rsidRPr="008D65E3">
        <w:rPr>
          <w:rFonts w:ascii="Times New Roman" w:hAnsi="Times New Roman"/>
          <w:sz w:val="24"/>
          <w:szCs w:val="24"/>
        </w:rPr>
        <w:t xml:space="preserve"> Блоку 1 «Дисциплины (модули)» и Блоку 3 «Государственная итоговая аттестация» в соответствии с учебным планом.</w:t>
      </w:r>
    </w:p>
    <w:p w:rsidR="00F365F2" w:rsidRPr="008D65E3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8D65E3">
        <w:rPr>
          <w:rFonts w:ascii="Times New Roman" w:hAnsi="Times New Roman"/>
          <w:sz w:val="24"/>
          <w:szCs w:val="24"/>
        </w:rPr>
        <w:t>-</w:t>
      </w:r>
      <w:r w:rsidRPr="008D65E3">
        <w:rPr>
          <w:rFonts w:ascii="Times New Roman" w:hAnsi="Times New Roman"/>
          <w:sz w:val="24"/>
          <w:szCs w:val="24"/>
        </w:rPr>
        <w:t>образовательной среде Университ</w:t>
      </w:r>
      <w:r w:rsidRPr="008D65E3">
        <w:rPr>
          <w:rFonts w:ascii="Times New Roman" w:hAnsi="Times New Roman"/>
          <w:sz w:val="24"/>
          <w:szCs w:val="24"/>
        </w:rPr>
        <w:t>е</w:t>
      </w:r>
      <w:r w:rsidRPr="008D65E3">
        <w:rPr>
          <w:rFonts w:ascii="Times New Roman" w:hAnsi="Times New Roman"/>
          <w:sz w:val="24"/>
          <w:szCs w:val="24"/>
        </w:rPr>
        <w:t>та из любой точки, в которой имеется доступ к сети «Интернет», как на территории Универс</w:t>
      </w:r>
      <w:r w:rsidRPr="008D65E3">
        <w:rPr>
          <w:rFonts w:ascii="Times New Roman" w:hAnsi="Times New Roman"/>
          <w:sz w:val="24"/>
          <w:szCs w:val="24"/>
        </w:rPr>
        <w:t>и</w:t>
      </w:r>
      <w:r w:rsidRPr="008D65E3">
        <w:rPr>
          <w:rFonts w:ascii="Times New Roman" w:hAnsi="Times New Roman"/>
          <w:sz w:val="24"/>
          <w:szCs w:val="24"/>
        </w:rPr>
        <w:t>тета, так и вне ее. Условия для функционирования электронной информационно</w:t>
      </w:r>
      <w:r w:rsidR="00F84A87" w:rsidRPr="008D65E3">
        <w:rPr>
          <w:rFonts w:ascii="Times New Roman" w:hAnsi="Times New Roman"/>
          <w:sz w:val="24"/>
          <w:szCs w:val="24"/>
        </w:rPr>
        <w:t>-</w:t>
      </w:r>
      <w:r w:rsidRPr="008D65E3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8D65E3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8D65E3">
        <w:rPr>
          <w:rFonts w:ascii="Times New Roman" w:hAnsi="Times New Roman"/>
          <w:sz w:val="24"/>
          <w:szCs w:val="24"/>
        </w:rPr>
        <w:t>–</w:t>
      </w:r>
      <w:r w:rsidRPr="008D65E3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8D65E3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–</w:t>
      </w:r>
      <w:r w:rsidR="00F365F2" w:rsidRPr="008D65E3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</w:t>
      </w:r>
      <w:r w:rsidR="00F365F2" w:rsidRPr="008D65E3">
        <w:rPr>
          <w:rFonts w:ascii="Times New Roman" w:hAnsi="Times New Roman"/>
          <w:sz w:val="24"/>
          <w:szCs w:val="24"/>
        </w:rPr>
        <w:t>н</w:t>
      </w:r>
      <w:r w:rsidR="00F365F2" w:rsidRPr="008D65E3">
        <w:rPr>
          <w:rFonts w:ascii="Times New Roman" w:hAnsi="Times New Roman"/>
          <w:sz w:val="24"/>
          <w:szCs w:val="24"/>
        </w:rPr>
        <w:t>ным в рабочих программах дисциплин (модулей), программах практик;</w:t>
      </w:r>
    </w:p>
    <w:p w:rsidR="00F365F2" w:rsidRPr="008D65E3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–</w:t>
      </w:r>
      <w:r w:rsidR="00F365F2" w:rsidRPr="008D65E3">
        <w:rPr>
          <w:rFonts w:ascii="Times New Roman" w:hAnsi="Times New Roman"/>
          <w:sz w:val="24"/>
          <w:szCs w:val="24"/>
        </w:rPr>
        <w:t xml:space="preserve"> формирование электронного </w:t>
      </w:r>
      <w:proofErr w:type="spellStart"/>
      <w:r w:rsidR="00F365F2" w:rsidRPr="008D65E3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F365F2" w:rsidRPr="008D65E3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</w:t>
      </w:r>
      <w:r w:rsidR="00F365F2" w:rsidRPr="008D65E3">
        <w:rPr>
          <w:rFonts w:ascii="Times New Roman" w:hAnsi="Times New Roman"/>
          <w:sz w:val="24"/>
          <w:szCs w:val="24"/>
        </w:rPr>
        <w:t>а</w:t>
      </w:r>
      <w:r w:rsidR="00F365F2" w:rsidRPr="008D65E3">
        <w:rPr>
          <w:rFonts w:ascii="Times New Roman" w:hAnsi="Times New Roman"/>
          <w:sz w:val="24"/>
          <w:szCs w:val="24"/>
        </w:rPr>
        <w:t>бот и оценок за эти работы.</w:t>
      </w:r>
    </w:p>
    <w:p w:rsidR="00F365F2" w:rsidRPr="008D65E3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8D65E3">
        <w:rPr>
          <w:rFonts w:ascii="Times New Roman" w:hAnsi="Times New Roman"/>
          <w:sz w:val="24"/>
          <w:szCs w:val="24"/>
        </w:rPr>
        <w:t>-</w:t>
      </w:r>
      <w:r w:rsidRPr="008D65E3">
        <w:rPr>
          <w:rFonts w:ascii="Times New Roman" w:hAnsi="Times New Roman"/>
          <w:sz w:val="24"/>
          <w:szCs w:val="24"/>
        </w:rPr>
        <w:t>образовательной среды обеспечивае</w:t>
      </w:r>
      <w:r w:rsidRPr="008D65E3">
        <w:rPr>
          <w:rFonts w:ascii="Times New Roman" w:hAnsi="Times New Roman"/>
          <w:sz w:val="24"/>
          <w:szCs w:val="24"/>
        </w:rPr>
        <w:t>т</w:t>
      </w:r>
      <w:r w:rsidRPr="008D65E3">
        <w:rPr>
          <w:rFonts w:ascii="Times New Roman" w:hAnsi="Times New Roman"/>
          <w:sz w:val="24"/>
          <w:szCs w:val="24"/>
        </w:rPr>
        <w:t>ся соответствующими средствами информационно</w:t>
      </w:r>
      <w:r w:rsidR="00F84A87" w:rsidRPr="008D65E3">
        <w:rPr>
          <w:rFonts w:ascii="Times New Roman" w:hAnsi="Times New Roman"/>
          <w:sz w:val="24"/>
          <w:szCs w:val="24"/>
        </w:rPr>
        <w:t>-</w:t>
      </w:r>
      <w:r w:rsidRPr="008D65E3">
        <w:rPr>
          <w:rFonts w:ascii="Times New Roman" w:hAnsi="Times New Roman"/>
          <w:sz w:val="24"/>
          <w:szCs w:val="24"/>
        </w:rPr>
        <w:t>коммуникационных технологий и квалиф</w:t>
      </w:r>
      <w:r w:rsidRPr="008D65E3">
        <w:rPr>
          <w:rFonts w:ascii="Times New Roman" w:hAnsi="Times New Roman"/>
          <w:sz w:val="24"/>
          <w:szCs w:val="24"/>
        </w:rPr>
        <w:t>и</w:t>
      </w:r>
      <w:r w:rsidRPr="008D65E3">
        <w:rPr>
          <w:rFonts w:ascii="Times New Roman" w:hAnsi="Times New Roman"/>
          <w:sz w:val="24"/>
          <w:szCs w:val="24"/>
        </w:rPr>
        <w:t>кацией работников, ее использующих и поддерживающих. Функционирование электронной информационно</w:t>
      </w:r>
      <w:r w:rsidR="00F84A87" w:rsidRPr="008D65E3">
        <w:rPr>
          <w:rFonts w:ascii="Times New Roman" w:hAnsi="Times New Roman"/>
          <w:sz w:val="24"/>
          <w:szCs w:val="24"/>
        </w:rPr>
        <w:t>-</w:t>
      </w:r>
      <w:r w:rsidRPr="008D65E3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</w:t>
      </w:r>
      <w:r w:rsidRPr="008D65E3">
        <w:rPr>
          <w:rFonts w:ascii="Times New Roman" w:hAnsi="Times New Roman"/>
          <w:sz w:val="24"/>
          <w:szCs w:val="24"/>
        </w:rPr>
        <w:t>а</w:t>
      </w:r>
      <w:r w:rsidRPr="008D65E3">
        <w:rPr>
          <w:rFonts w:ascii="Times New Roman" w:hAnsi="Times New Roman"/>
          <w:sz w:val="24"/>
          <w:szCs w:val="24"/>
        </w:rPr>
        <w:t>ции.</w:t>
      </w:r>
    </w:p>
    <w:p w:rsidR="00C0164F" w:rsidRPr="008D65E3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D65E3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D65E3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8D65E3">
        <w:rPr>
          <w:rFonts w:ascii="Times New Roman" w:hAnsi="Times New Roman"/>
          <w:b/>
          <w:bCs/>
          <w:sz w:val="24"/>
          <w:szCs w:val="24"/>
        </w:rPr>
        <w:t>–</w:t>
      </w:r>
      <w:r w:rsidRPr="008D65E3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D65E3">
        <w:rPr>
          <w:rFonts w:ascii="Times New Roman" w:hAnsi="Times New Roman"/>
          <w:b/>
          <w:bCs/>
          <w:sz w:val="24"/>
          <w:szCs w:val="24"/>
        </w:rPr>
        <w:t>ие</w:t>
      </w:r>
      <w:r w:rsidRPr="008D65E3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8D65E3">
        <w:rPr>
          <w:rFonts w:ascii="Times New Roman" w:hAnsi="Times New Roman"/>
          <w:b/>
          <w:bCs/>
          <w:sz w:val="24"/>
          <w:szCs w:val="24"/>
        </w:rPr>
        <w:t>-</w:t>
      </w:r>
      <w:r w:rsidRPr="008D65E3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D65E3">
        <w:rPr>
          <w:rFonts w:ascii="Times New Roman" w:hAnsi="Times New Roman"/>
          <w:b/>
          <w:bCs/>
          <w:sz w:val="24"/>
          <w:szCs w:val="24"/>
        </w:rPr>
        <w:t>ие</w:t>
      </w:r>
      <w:r w:rsidRPr="008D65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D65E3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BD07E0" w:rsidRPr="008D65E3" w:rsidRDefault="00BD07E0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D65E3">
        <w:rPr>
          <w:rFonts w:ascii="Times New Roman" w:hAnsi="Times New Roman"/>
          <w:bCs/>
          <w:sz w:val="24"/>
          <w:szCs w:val="24"/>
        </w:rPr>
        <w:t xml:space="preserve">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 w:rsidRPr="008D65E3">
        <w:rPr>
          <w:rFonts w:ascii="Times New Roman" w:hAnsi="Times New Roman"/>
          <w:bCs/>
          <w:i/>
          <w:sz w:val="24"/>
          <w:szCs w:val="24"/>
        </w:rPr>
        <w:t>бакалавриата</w:t>
      </w:r>
      <w:proofErr w:type="spellEnd"/>
      <w:r w:rsidRPr="008D65E3">
        <w:rPr>
          <w:rFonts w:ascii="Times New Roman" w:hAnsi="Times New Roman"/>
          <w:bCs/>
          <w:sz w:val="24"/>
          <w:szCs w:val="24"/>
        </w:rPr>
        <w:t>, оснащенные оборудованием и технич</w:t>
      </w:r>
      <w:r w:rsidRPr="008D65E3">
        <w:rPr>
          <w:rFonts w:ascii="Times New Roman" w:hAnsi="Times New Roman"/>
          <w:bCs/>
          <w:sz w:val="24"/>
          <w:szCs w:val="24"/>
        </w:rPr>
        <w:t>е</w:t>
      </w:r>
      <w:r w:rsidRPr="008D65E3">
        <w:rPr>
          <w:rFonts w:ascii="Times New Roman" w:hAnsi="Times New Roman"/>
          <w:bCs/>
          <w:sz w:val="24"/>
          <w:szCs w:val="24"/>
        </w:rPr>
        <w:t>скими средствами обучения, состав которых определяется в рабочих программах дисциплин (модулей).</w:t>
      </w:r>
    </w:p>
    <w:p w:rsidR="00BD07E0" w:rsidRPr="008D65E3" w:rsidRDefault="00BD07E0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D65E3">
        <w:rPr>
          <w:rFonts w:ascii="Times New Roman" w:hAnsi="Times New Roman"/>
          <w:bCs/>
          <w:sz w:val="24"/>
          <w:szCs w:val="24"/>
        </w:rPr>
        <w:lastRenderedPageBreak/>
        <w:t>Помещения для самостоятельной работы обучающихся должны быть оснащены комп</w:t>
      </w:r>
      <w:r w:rsidRPr="008D65E3">
        <w:rPr>
          <w:rFonts w:ascii="Times New Roman" w:hAnsi="Times New Roman"/>
          <w:bCs/>
          <w:sz w:val="24"/>
          <w:szCs w:val="24"/>
        </w:rPr>
        <w:t>ь</w:t>
      </w:r>
      <w:r w:rsidRPr="008D65E3">
        <w:rPr>
          <w:rFonts w:ascii="Times New Roman" w:hAnsi="Times New Roman"/>
          <w:bCs/>
          <w:sz w:val="24"/>
          <w:szCs w:val="24"/>
        </w:rPr>
        <w:t>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BD07E0" w:rsidRPr="008D65E3" w:rsidRDefault="00BD07E0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D65E3">
        <w:rPr>
          <w:rFonts w:ascii="Times New Roman" w:hAnsi="Times New Roman"/>
          <w:bCs/>
          <w:sz w:val="24"/>
          <w:szCs w:val="24"/>
        </w:rPr>
        <w:t>Допускается замена оборудования его виртуальными аналогами.</w:t>
      </w:r>
    </w:p>
    <w:p w:rsidR="00BD07E0" w:rsidRPr="008D65E3" w:rsidRDefault="00BD07E0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D65E3">
        <w:rPr>
          <w:rFonts w:ascii="Times New Roman" w:hAnsi="Times New Roman"/>
          <w:bCs/>
          <w:sz w:val="24"/>
          <w:szCs w:val="24"/>
        </w:rPr>
        <w:t>Организация должна быть обеспечена необходимым комплектом лицензионного и св</w:t>
      </w:r>
      <w:r w:rsidRPr="008D65E3">
        <w:rPr>
          <w:rFonts w:ascii="Times New Roman" w:hAnsi="Times New Roman"/>
          <w:bCs/>
          <w:sz w:val="24"/>
          <w:szCs w:val="24"/>
        </w:rPr>
        <w:t>о</w:t>
      </w:r>
      <w:r w:rsidRPr="008D65E3">
        <w:rPr>
          <w:rFonts w:ascii="Times New Roman" w:hAnsi="Times New Roman"/>
          <w:bCs/>
          <w:sz w:val="24"/>
          <w:szCs w:val="24"/>
        </w:rPr>
        <w:t>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BD07E0" w:rsidRPr="008D65E3" w:rsidRDefault="00BD07E0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D65E3">
        <w:rPr>
          <w:rFonts w:ascii="Times New Roman" w:hAnsi="Times New Roman"/>
          <w:bCs/>
          <w:sz w:val="24"/>
          <w:szCs w:val="24"/>
        </w:rP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</w:t>
      </w:r>
      <w:r w:rsidRPr="008D65E3">
        <w:rPr>
          <w:rFonts w:ascii="Times New Roman" w:hAnsi="Times New Roman"/>
          <w:bCs/>
          <w:sz w:val="24"/>
          <w:szCs w:val="24"/>
        </w:rPr>
        <w:t>о</w:t>
      </w:r>
      <w:r w:rsidRPr="008D65E3">
        <w:rPr>
          <w:rFonts w:ascii="Times New Roman" w:hAnsi="Times New Roman"/>
          <w:bCs/>
          <w:sz w:val="24"/>
          <w:szCs w:val="24"/>
        </w:rPr>
        <w:t>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</w:t>
      </w:r>
      <w:r w:rsidRPr="008D65E3">
        <w:rPr>
          <w:rFonts w:ascii="Times New Roman" w:hAnsi="Times New Roman"/>
          <w:bCs/>
          <w:sz w:val="24"/>
          <w:szCs w:val="24"/>
        </w:rPr>
        <w:t>и</w:t>
      </w:r>
      <w:r w:rsidRPr="008D65E3">
        <w:rPr>
          <w:rFonts w:ascii="Times New Roman" w:hAnsi="Times New Roman"/>
          <w:bCs/>
          <w:sz w:val="24"/>
          <w:szCs w:val="24"/>
        </w:rPr>
        <w:t>ну (модуль), проходящих соответствующую практику.</w:t>
      </w:r>
    </w:p>
    <w:p w:rsidR="00BD07E0" w:rsidRPr="008D65E3" w:rsidRDefault="00BD07E0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D65E3">
        <w:rPr>
          <w:rFonts w:ascii="Times New Roman" w:hAnsi="Times New Roman"/>
          <w:bCs/>
          <w:sz w:val="24"/>
          <w:szCs w:val="24"/>
        </w:rPr>
        <w:t>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</w:t>
      </w:r>
      <w:r w:rsidRPr="008D65E3">
        <w:rPr>
          <w:rFonts w:ascii="Times New Roman" w:hAnsi="Times New Roman"/>
          <w:bCs/>
          <w:sz w:val="24"/>
          <w:szCs w:val="24"/>
        </w:rPr>
        <w:t>н</w:t>
      </w:r>
      <w:r w:rsidRPr="008D65E3">
        <w:rPr>
          <w:rFonts w:ascii="Times New Roman" w:hAnsi="Times New Roman"/>
          <w:bCs/>
          <w:sz w:val="24"/>
          <w:szCs w:val="24"/>
        </w:rPr>
        <w:t>ным профессиональным базам данных и информационным справочным системам, состав кот</w:t>
      </w:r>
      <w:r w:rsidRPr="008D65E3">
        <w:rPr>
          <w:rFonts w:ascii="Times New Roman" w:hAnsi="Times New Roman"/>
          <w:bCs/>
          <w:sz w:val="24"/>
          <w:szCs w:val="24"/>
        </w:rPr>
        <w:t>о</w:t>
      </w:r>
      <w:r w:rsidRPr="008D65E3">
        <w:rPr>
          <w:rFonts w:ascii="Times New Roman" w:hAnsi="Times New Roman"/>
          <w:bCs/>
          <w:sz w:val="24"/>
          <w:szCs w:val="24"/>
        </w:rPr>
        <w:t>рых определяется в рабочих программах дисциплин (модулей) и подлежит обновлению (при необходимости).</w:t>
      </w:r>
    </w:p>
    <w:p w:rsidR="00531468" w:rsidRPr="008D65E3" w:rsidRDefault="00531468" w:rsidP="002545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</w:t>
      </w:r>
      <w:r w:rsidRPr="008D65E3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8D65E3">
        <w:rPr>
          <w:rFonts w:ascii="Times New Roman" w:hAnsi="Times New Roman"/>
          <w:sz w:val="24"/>
          <w:szCs w:val="24"/>
          <w:shd w:val="clear" w:color="auto" w:fill="FFFFFF"/>
        </w:rPr>
        <w:t>чатными и (или) электронными образовательными ресурсами в формах, адаптированных к о</w:t>
      </w:r>
      <w:r w:rsidRPr="008D65E3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Pr="008D65E3">
        <w:rPr>
          <w:rFonts w:ascii="Times New Roman" w:hAnsi="Times New Roman"/>
          <w:sz w:val="24"/>
          <w:szCs w:val="24"/>
          <w:shd w:val="clear" w:color="auto" w:fill="FFFFFF"/>
        </w:rPr>
        <w:t>раничениям их здоровья: для лиц с нарушен</w:t>
      </w:r>
      <w:r w:rsidR="00015D2C" w:rsidRPr="008D65E3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</w:t>
      </w:r>
      <w:r w:rsidR="00015D2C" w:rsidRPr="008D65E3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="00015D2C" w:rsidRPr="008D65E3">
        <w:rPr>
          <w:rFonts w:ascii="Times New Roman" w:hAnsi="Times New Roman"/>
          <w:sz w:val="24"/>
          <w:szCs w:val="24"/>
          <w:shd w:val="clear" w:color="auto" w:fill="FFFFFF"/>
        </w:rPr>
        <w:t xml:space="preserve">ного документа; для лиц с нарушениями зрения – в печатной форме увеличенным шрифтом, в форме </w:t>
      </w:r>
      <w:proofErr w:type="spellStart"/>
      <w:r w:rsidR="00015D2C" w:rsidRPr="008D65E3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8D65E3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8D65E3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8D65E3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8D65E3" w:rsidRDefault="00F57182" w:rsidP="00254552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8D65E3" w:rsidRDefault="00015D2C" w:rsidP="00254552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D65E3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BD07E0" w:rsidRPr="008D65E3" w:rsidRDefault="00BD07E0" w:rsidP="0025455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8D65E3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8D65E3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8D65E3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</w:t>
      </w:r>
      <w:r w:rsidRPr="008D65E3">
        <w:rPr>
          <w:rFonts w:ascii="Times New Roman" w:hAnsi="Times New Roman"/>
          <w:bCs/>
          <w:sz w:val="24"/>
          <w:szCs w:val="24"/>
        </w:rPr>
        <w:t>р</w:t>
      </w:r>
      <w:r w:rsidRPr="008D65E3">
        <w:rPr>
          <w:rFonts w:ascii="Times New Roman" w:hAnsi="Times New Roman"/>
          <w:bCs/>
          <w:sz w:val="24"/>
          <w:szCs w:val="24"/>
        </w:rPr>
        <w:t xml:space="preserve">ганизации, а также лицами, привлекаемыми Организацией к реализации программы </w:t>
      </w:r>
      <w:proofErr w:type="spellStart"/>
      <w:r w:rsidRPr="008D65E3">
        <w:rPr>
          <w:rFonts w:ascii="Times New Roman" w:hAnsi="Times New Roman"/>
          <w:bCs/>
          <w:sz w:val="24"/>
          <w:szCs w:val="24"/>
        </w:rPr>
        <w:t>бакала</w:t>
      </w:r>
      <w:r w:rsidRPr="008D65E3">
        <w:rPr>
          <w:rFonts w:ascii="Times New Roman" w:hAnsi="Times New Roman"/>
          <w:bCs/>
          <w:sz w:val="24"/>
          <w:szCs w:val="24"/>
        </w:rPr>
        <w:t>в</w:t>
      </w:r>
      <w:r w:rsidRPr="008D65E3">
        <w:rPr>
          <w:rFonts w:ascii="Times New Roman" w:hAnsi="Times New Roman"/>
          <w:bCs/>
          <w:sz w:val="24"/>
          <w:szCs w:val="24"/>
        </w:rPr>
        <w:t>риата</w:t>
      </w:r>
      <w:proofErr w:type="spellEnd"/>
      <w:r w:rsidRPr="008D65E3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BD07E0" w:rsidRPr="008D65E3" w:rsidRDefault="00BD07E0" w:rsidP="0025455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8D65E3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должна отвечать квалификац</w:t>
      </w:r>
      <w:r w:rsidRPr="008D65E3">
        <w:rPr>
          <w:rFonts w:ascii="Times New Roman" w:hAnsi="Times New Roman"/>
          <w:bCs/>
          <w:sz w:val="24"/>
          <w:szCs w:val="24"/>
        </w:rPr>
        <w:t>и</w:t>
      </w:r>
      <w:r w:rsidRPr="008D65E3">
        <w:rPr>
          <w:rFonts w:ascii="Times New Roman" w:hAnsi="Times New Roman"/>
          <w:bCs/>
          <w:sz w:val="24"/>
          <w:szCs w:val="24"/>
        </w:rPr>
        <w:t>онным требованиям, указанным в квалификационных справочниках и (или) профессиональных стандартах (при наличии).</w:t>
      </w:r>
    </w:p>
    <w:p w:rsidR="00BD07E0" w:rsidRPr="008D65E3" w:rsidRDefault="00BD07E0" w:rsidP="0025455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8D65E3">
        <w:rPr>
          <w:rFonts w:ascii="Times New Roman" w:hAnsi="Times New Roman"/>
          <w:bCs/>
          <w:sz w:val="24"/>
          <w:szCs w:val="24"/>
        </w:rPr>
        <w:t>Не менее 70 процентов численности педагогических работников Организации, учас</w:t>
      </w:r>
      <w:r w:rsidRPr="008D65E3">
        <w:rPr>
          <w:rFonts w:ascii="Times New Roman" w:hAnsi="Times New Roman"/>
          <w:bCs/>
          <w:sz w:val="24"/>
          <w:szCs w:val="24"/>
        </w:rPr>
        <w:t>т</w:t>
      </w:r>
      <w:r w:rsidRPr="008D65E3">
        <w:rPr>
          <w:rFonts w:ascii="Times New Roman" w:hAnsi="Times New Roman"/>
          <w:bCs/>
          <w:sz w:val="24"/>
          <w:szCs w:val="24"/>
        </w:rPr>
        <w:t xml:space="preserve">вующих в реализации программы </w:t>
      </w:r>
      <w:proofErr w:type="spellStart"/>
      <w:r w:rsidRPr="008D65E3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8D65E3">
        <w:rPr>
          <w:rFonts w:ascii="Times New Roman" w:hAnsi="Times New Roman"/>
          <w:bCs/>
          <w:sz w:val="24"/>
          <w:szCs w:val="24"/>
        </w:rPr>
        <w:t>, и лиц, привлекаемых Организацией к реализ</w:t>
      </w:r>
      <w:r w:rsidRPr="008D65E3">
        <w:rPr>
          <w:rFonts w:ascii="Times New Roman" w:hAnsi="Times New Roman"/>
          <w:bCs/>
          <w:sz w:val="24"/>
          <w:szCs w:val="24"/>
        </w:rPr>
        <w:t>а</w:t>
      </w:r>
      <w:r w:rsidRPr="008D65E3">
        <w:rPr>
          <w:rFonts w:ascii="Times New Roman" w:hAnsi="Times New Roman"/>
          <w:bCs/>
          <w:sz w:val="24"/>
          <w:szCs w:val="24"/>
        </w:rPr>
        <w:t xml:space="preserve">ции программы </w:t>
      </w:r>
      <w:proofErr w:type="spellStart"/>
      <w:r w:rsidRPr="008D65E3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8D65E3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BD07E0" w:rsidRPr="008D65E3" w:rsidRDefault="00BD07E0" w:rsidP="0025455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8D65E3">
        <w:rPr>
          <w:rFonts w:ascii="Times New Roman" w:hAnsi="Times New Roman"/>
          <w:bCs/>
          <w:sz w:val="24"/>
          <w:szCs w:val="24"/>
        </w:rPr>
        <w:t>Не менее 10 процентов численности педагогических работников Организации, учас</w:t>
      </w:r>
      <w:r w:rsidRPr="008D65E3">
        <w:rPr>
          <w:rFonts w:ascii="Times New Roman" w:hAnsi="Times New Roman"/>
          <w:bCs/>
          <w:sz w:val="24"/>
          <w:szCs w:val="24"/>
        </w:rPr>
        <w:t>т</w:t>
      </w:r>
      <w:r w:rsidRPr="008D65E3">
        <w:rPr>
          <w:rFonts w:ascii="Times New Roman" w:hAnsi="Times New Roman"/>
          <w:bCs/>
          <w:sz w:val="24"/>
          <w:szCs w:val="24"/>
        </w:rPr>
        <w:t xml:space="preserve">вующих в реализации программы </w:t>
      </w:r>
      <w:proofErr w:type="spellStart"/>
      <w:r w:rsidRPr="008D65E3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8D65E3">
        <w:rPr>
          <w:rFonts w:ascii="Times New Roman" w:hAnsi="Times New Roman"/>
          <w:bCs/>
          <w:sz w:val="24"/>
          <w:szCs w:val="24"/>
        </w:rPr>
        <w:t>, и лиц, привлекаемых Организацией к реализ</w:t>
      </w:r>
      <w:r w:rsidRPr="008D65E3">
        <w:rPr>
          <w:rFonts w:ascii="Times New Roman" w:hAnsi="Times New Roman"/>
          <w:bCs/>
          <w:sz w:val="24"/>
          <w:szCs w:val="24"/>
        </w:rPr>
        <w:t>а</w:t>
      </w:r>
      <w:r w:rsidRPr="008D65E3">
        <w:rPr>
          <w:rFonts w:ascii="Times New Roman" w:hAnsi="Times New Roman"/>
          <w:bCs/>
          <w:sz w:val="24"/>
          <w:szCs w:val="24"/>
        </w:rPr>
        <w:t xml:space="preserve">ции программы </w:t>
      </w:r>
      <w:proofErr w:type="spellStart"/>
      <w:r w:rsidRPr="008D65E3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8D65E3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</w:t>
      </w:r>
      <w:r w:rsidRPr="008D65E3">
        <w:rPr>
          <w:rFonts w:ascii="Times New Roman" w:hAnsi="Times New Roman"/>
          <w:bCs/>
          <w:sz w:val="24"/>
          <w:szCs w:val="24"/>
        </w:rPr>
        <w:t>и</w:t>
      </w:r>
      <w:r w:rsidRPr="008D65E3">
        <w:rPr>
          <w:rFonts w:ascii="Times New Roman" w:hAnsi="Times New Roman"/>
          <w:bCs/>
          <w:sz w:val="24"/>
          <w:szCs w:val="24"/>
        </w:rPr>
        <w:t>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 w:rsidRPr="008D65E3">
        <w:rPr>
          <w:rFonts w:ascii="Times New Roman" w:hAnsi="Times New Roman"/>
          <w:bCs/>
          <w:sz w:val="24"/>
          <w:szCs w:val="24"/>
        </w:rPr>
        <w:t xml:space="preserve"> сфере не менее 3 лет).</w:t>
      </w:r>
    </w:p>
    <w:p w:rsidR="00BD07E0" w:rsidRPr="008D65E3" w:rsidRDefault="00BD07E0" w:rsidP="0025455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8D65E3">
        <w:rPr>
          <w:rFonts w:ascii="Times New Roman" w:hAnsi="Times New Roman"/>
          <w:bCs/>
          <w:sz w:val="24"/>
          <w:szCs w:val="24"/>
        </w:rPr>
        <w:t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</w:t>
      </w:r>
      <w:r w:rsidRPr="008D65E3">
        <w:rPr>
          <w:rFonts w:ascii="Times New Roman" w:hAnsi="Times New Roman"/>
          <w:bCs/>
          <w:sz w:val="24"/>
          <w:szCs w:val="24"/>
        </w:rPr>
        <w:t>о</w:t>
      </w:r>
      <w:r w:rsidRPr="008D65E3">
        <w:rPr>
          <w:rFonts w:ascii="Times New Roman" w:hAnsi="Times New Roman"/>
          <w:bCs/>
          <w:sz w:val="24"/>
          <w:szCs w:val="24"/>
        </w:rPr>
        <w:lastRenderedPageBreak/>
        <w:t>личества замещаемых ставок, приведенного к целочисленным значениям), должны иметь уч</w:t>
      </w:r>
      <w:r w:rsidRPr="008D65E3">
        <w:rPr>
          <w:rFonts w:ascii="Times New Roman" w:hAnsi="Times New Roman"/>
          <w:bCs/>
          <w:sz w:val="24"/>
          <w:szCs w:val="24"/>
        </w:rPr>
        <w:t>е</w:t>
      </w:r>
      <w:r w:rsidRPr="008D65E3">
        <w:rPr>
          <w:rFonts w:ascii="Times New Roman" w:hAnsi="Times New Roman"/>
          <w:bCs/>
          <w:sz w:val="24"/>
          <w:szCs w:val="24"/>
        </w:rPr>
        <w:t>ную степень (в том числе ученую степень, полученную в иностранном государстве и призн</w:t>
      </w:r>
      <w:r w:rsidRPr="008D65E3">
        <w:rPr>
          <w:rFonts w:ascii="Times New Roman" w:hAnsi="Times New Roman"/>
          <w:bCs/>
          <w:sz w:val="24"/>
          <w:szCs w:val="24"/>
        </w:rPr>
        <w:t>а</w:t>
      </w:r>
      <w:r w:rsidRPr="008D65E3">
        <w:rPr>
          <w:rFonts w:ascii="Times New Roman" w:hAnsi="Times New Roman"/>
          <w:bCs/>
          <w:sz w:val="24"/>
          <w:szCs w:val="24"/>
        </w:rPr>
        <w:t>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 w:rsidRPr="008D65E3">
        <w:rPr>
          <w:rFonts w:ascii="Times New Roman" w:hAnsi="Times New Roman"/>
          <w:bCs/>
          <w:sz w:val="24"/>
          <w:szCs w:val="24"/>
        </w:rPr>
        <w:t xml:space="preserve"> в Российской Федерации).</w:t>
      </w:r>
    </w:p>
    <w:p w:rsidR="000163A9" w:rsidRPr="008D65E3" w:rsidRDefault="00BD07E0" w:rsidP="0025455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8D65E3">
        <w:rPr>
          <w:rFonts w:ascii="Times New Roman" w:hAnsi="Times New Roman"/>
          <w:bCs/>
          <w:sz w:val="24"/>
          <w:szCs w:val="24"/>
        </w:rPr>
        <w:t>К педагогическим работникам и лицам, привлекаемым к образовательной деятельности Организации на иных условиях, с учеными степенями и (или) учеными званиями приравнив</w:t>
      </w:r>
      <w:r w:rsidRPr="008D65E3">
        <w:rPr>
          <w:rFonts w:ascii="Times New Roman" w:hAnsi="Times New Roman"/>
          <w:bCs/>
          <w:sz w:val="24"/>
          <w:szCs w:val="24"/>
        </w:rPr>
        <w:t>а</w:t>
      </w:r>
      <w:r w:rsidRPr="008D65E3">
        <w:rPr>
          <w:rFonts w:ascii="Times New Roman" w:hAnsi="Times New Roman"/>
          <w:bCs/>
          <w:sz w:val="24"/>
          <w:szCs w:val="24"/>
        </w:rPr>
        <w:t>ются лица без ученых степеней и званий, имеющие соответствующие направленности (проф</w:t>
      </w:r>
      <w:r w:rsidRPr="008D65E3">
        <w:rPr>
          <w:rFonts w:ascii="Times New Roman" w:hAnsi="Times New Roman"/>
          <w:bCs/>
          <w:sz w:val="24"/>
          <w:szCs w:val="24"/>
        </w:rPr>
        <w:t>и</w:t>
      </w:r>
      <w:r w:rsidRPr="008D65E3">
        <w:rPr>
          <w:rFonts w:ascii="Times New Roman" w:hAnsi="Times New Roman"/>
          <w:bCs/>
          <w:sz w:val="24"/>
          <w:szCs w:val="24"/>
        </w:rPr>
        <w:t xml:space="preserve">лю) программы </w:t>
      </w:r>
      <w:proofErr w:type="spellStart"/>
      <w:r w:rsidRPr="008D65E3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8D65E3">
        <w:rPr>
          <w:rFonts w:ascii="Times New Roman" w:hAnsi="Times New Roman"/>
          <w:bCs/>
          <w:sz w:val="24"/>
          <w:szCs w:val="24"/>
        </w:rPr>
        <w:t xml:space="preserve"> почетные звания Российской Федерации «Народный артист Ро</w:t>
      </w:r>
      <w:r w:rsidRPr="008D65E3">
        <w:rPr>
          <w:rFonts w:ascii="Times New Roman" w:hAnsi="Times New Roman"/>
          <w:bCs/>
          <w:sz w:val="24"/>
          <w:szCs w:val="24"/>
        </w:rPr>
        <w:t>с</w:t>
      </w:r>
      <w:r w:rsidRPr="008D65E3">
        <w:rPr>
          <w:rFonts w:ascii="Times New Roman" w:hAnsi="Times New Roman"/>
          <w:bCs/>
          <w:sz w:val="24"/>
          <w:szCs w:val="24"/>
        </w:rPr>
        <w:t>сийской Федерации», «Народный учитель Российской Федерации», «Народный художник Ро</w:t>
      </w:r>
      <w:r w:rsidRPr="008D65E3">
        <w:rPr>
          <w:rFonts w:ascii="Times New Roman" w:hAnsi="Times New Roman"/>
          <w:bCs/>
          <w:sz w:val="24"/>
          <w:szCs w:val="24"/>
        </w:rPr>
        <w:t>с</w:t>
      </w:r>
      <w:r w:rsidRPr="008D65E3">
        <w:rPr>
          <w:rFonts w:ascii="Times New Roman" w:hAnsi="Times New Roman"/>
          <w:bCs/>
          <w:sz w:val="24"/>
          <w:szCs w:val="24"/>
        </w:rPr>
        <w:t>сийской Федерации», «Заслуженный артист Российской Федерации», «Заслуженный деятель искусств Российской Федерации», «Заслуженный работник</w:t>
      </w:r>
      <w:proofErr w:type="gramEnd"/>
      <w:r w:rsidRPr="008D65E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D65E3">
        <w:rPr>
          <w:rFonts w:ascii="Times New Roman" w:hAnsi="Times New Roman"/>
          <w:bCs/>
          <w:sz w:val="24"/>
          <w:szCs w:val="24"/>
        </w:rPr>
        <w:t>культуры Российской Федерации», «Заслуженный художник Российской Федерации», спортивные звания «Мастер спорта России международного класса», «Мастер спорта России», «Гроссмейстер России», почетные спорти</w:t>
      </w:r>
      <w:r w:rsidRPr="008D65E3">
        <w:rPr>
          <w:rFonts w:ascii="Times New Roman" w:hAnsi="Times New Roman"/>
          <w:bCs/>
          <w:sz w:val="24"/>
          <w:szCs w:val="24"/>
        </w:rPr>
        <w:t>в</w:t>
      </w:r>
      <w:r w:rsidRPr="008D65E3">
        <w:rPr>
          <w:rFonts w:ascii="Times New Roman" w:hAnsi="Times New Roman"/>
          <w:bCs/>
          <w:sz w:val="24"/>
          <w:szCs w:val="24"/>
        </w:rPr>
        <w:t>ные звания «Заслуженный мастер спорта России», «Заслуженный тренер России», «Почетный спортивный судья России», действительные члены и члены-корреспонденты Российской акад</w:t>
      </w:r>
      <w:r w:rsidRPr="008D65E3">
        <w:rPr>
          <w:rFonts w:ascii="Times New Roman" w:hAnsi="Times New Roman"/>
          <w:bCs/>
          <w:sz w:val="24"/>
          <w:szCs w:val="24"/>
        </w:rPr>
        <w:t>е</w:t>
      </w:r>
      <w:r w:rsidRPr="008D65E3">
        <w:rPr>
          <w:rFonts w:ascii="Times New Roman" w:hAnsi="Times New Roman"/>
          <w:bCs/>
          <w:sz w:val="24"/>
          <w:szCs w:val="24"/>
        </w:rPr>
        <w:t>мии художеств, лауреаты государственных премий, лица, имеющие диплом лауреата междун</w:t>
      </w:r>
      <w:r w:rsidRPr="008D65E3">
        <w:rPr>
          <w:rFonts w:ascii="Times New Roman" w:hAnsi="Times New Roman"/>
          <w:bCs/>
          <w:sz w:val="24"/>
          <w:szCs w:val="24"/>
        </w:rPr>
        <w:t>а</w:t>
      </w:r>
      <w:r w:rsidRPr="008D65E3">
        <w:rPr>
          <w:rFonts w:ascii="Times New Roman" w:hAnsi="Times New Roman"/>
          <w:bCs/>
          <w:sz w:val="24"/>
          <w:szCs w:val="24"/>
        </w:rPr>
        <w:t xml:space="preserve">родного или всероссийского конкурса в области, соответствующей направленности (профилю) программы </w:t>
      </w:r>
      <w:proofErr w:type="spellStart"/>
      <w:r w:rsidRPr="008D65E3">
        <w:rPr>
          <w:rFonts w:ascii="Times New Roman" w:hAnsi="Times New Roman"/>
          <w:bCs/>
          <w:i/>
          <w:sz w:val="24"/>
          <w:szCs w:val="24"/>
        </w:rPr>
        <w:t>бакалавриата</w:t>
      </w:r>
      <w:proofErr w:type="spellEnd"/>
      <w:proofErr w:type="gramEnd"/>
    </w:p>
    <w:p w:rsidR="00BD07E0" w:rsidRPr="008D65E3" w:rsidRDefault="00BD07E0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8D65E3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8D65E3">
        <w:rPr>
          <w:rFonts w:ascii="Times New Roman" w:hAnsi="Times New Roman"/>
          <w:sz w:val="24"/>
          <w:szCs w:val="24"/>
        </w:rPr>
        <w:t xml:space="preserve"> </w:t>
      </w:r>
      <w:r w:rsidRPr="008D65E3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8D65E3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65E3">
        <w:rPr>
          <w:rFonts w:ascii="Times New Roman" w:hAnsi="Times New Roman"/>
          <w:sz w:val="24"/>
          <w:szCs w:val="24"/>
        </w:rPr>
        <w:t>Финансовое обеспечение реализации программы</w:t>
      </w:r>
      <w:r w:rsidR="00BD07E0" w:rsidRPr="008D6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7E0" w:rsidRPr="008D65E3"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  <w:r w:rsidR="00BD07E0" w:rsidRPr="008D65E3">
        <w:rPr>
          <w:rFonts w:ascii="Times New Roman" w:hAnsi="Times New Roman"/>
          <w:i/>
          <w:sz w:val="24"/>
          <w:szCs w:val="24"/>
        </w:rPr>
        <w:t xml:space="preserve"> </w:t>
      </w:r>
      <w:r w:rsidR="00BD07E0" w:rsidRPr="008D65E3">
        <w:rPr>
          <w:rFonts w:ascii="Times New Roman" w:hAnsi="Times New Roman"/>
          <w:sz w:val="24"/>
          <w:szCs w:val="24"/>
        </w:rPr>
        <w:t>о</w:t>
      </w:r>
      <w:r w:rsidRPr="008D65E3">
        <w:rPr>
          <w:rFonts w:ascii="Times New Roman" w:hAnsi="Times New Roman"/>
          <w:sz w:val="24"/>
          <w:szCs w:val="24"/>
        </w:rPr>
        <w:t>существляется в объеме не ниже значений базовых нормативов затрат на оказание государственных услуг по реализ</w:t>
      </w:r>
      <w:r w:rsidRPr="008D65E3">
        <w:rPr>
          <w:rFonts w:ascii="Times New Roman" w:hAnsi="Times New Roman"/>
          <w:sz w:val="24"/>
          <w:szCs w:val="24"/>
        </w:rPr>
        <w:t>а</w:t>
      </w:r>
      <w:r w:rsidRPr="008D65E3">
        <w:rPr>
          <w:rFonts w:ascii="Times New Roman" w:hAnsi="Times New Roman"/>
          <w:sz w:val="24"/>
          <w:szCs w:val="24"/>
        </w:rPr>
        <w:t xml:space="preserve">ции образовательных программ высшего образования </w:t>
      </w:r>
      <w:r w:rsidR="00F84A87" w:rsidRPr="008D65E3">
        <w:rPr>
          <w:rFonts w:ascii="Times New Roman" w:hAnsi="Times New Roman"/>
          <w:sz w:val="24"/>
          <w:szCs w:val="24"/>
        </w:rPr>
        <w:t>–</w:t>
      </w:r>
      <w:r w:rsidRPr="008D65E3">
        <w:rPr>
          <w:rFonts w:ascii="Times New Roman" w:hAnsi="Times New Roman"/>
          <w:sz w:val="24"/>
          <w:szCs w:val="24"/>
        </w:rPr>
        <w:t xml:space="preserve"> програ</w:t>
      </w:r>
      <w:r w:rsidR="00BD07E0" w:rsidRPr="008D65E3">
        <w:rPr>
          <w:rFonts w:ascii="Times New Roman" w:hAnsi="Times New Roman"/>
          <w:sz w:val="24"/>
          <w:szCs w:val="24"/>
        </w:rPr>
        <w:t xml:space="preserve">мм </w:t>
      </w:r>
      <w:proofErr w:type="spellStart"/>
      <w:r w:rsidR="00BD07E0" w:rsidRPr="008D65E3"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  <w:r w:rsidR="00BD07E0" w:rsidRPr="008D65E3">
        <w:rPr>
          <w:rFonts w:ascii="Times New Roman" w:hAnsi="Times New Roman"/>
          <w:sz w:val="24"/>
          <w:szCs w:val="24"/>
        </w:rPr>
        <w:t xml:space="preserve"> и </w:t>
      </w:r>
      <w:r w:rsidRPr="008D65E3">
        <w:rPr>
          <w:rFonts w:ascii="Times New Roman" w:hAnsi="Times New Roman"/>
          <w:sz w:val="24"/>
          <w:szCs w:val="24"/>
        </w:rPr>
        <w:t xml:space="preserve">значений корректирующих коэффициентов к базовым нормативам затрат, определяемых </w:t>
      </w:r>
      <w:proofErr w:type="spellStart"/>
      <w:r w:rsidR="000E5F18" w:rsidRPr="008D65E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E5F18" w:rsidRPr="008D65E3">
        <w:rPr>
          <w:rFonts w:ascii="Times New Roman" w:hAnsi="Times New Roman"/>
          <w:sz w:val="24"/>
          <w:szCs w:val="24"/>
        </w:rPr>
        <w:t xml:space="preserve"> России</w:t>
      </w:r>
      <w:r w:rsidRPr="008D65E3">
        <w:rPr>
          <w:rFonts w:ascii="Times New Roman" w:hAnsi="Times New Roman"/>
          <w:sz w:val="24"/>
          <w:szCs w:val="24"/>
        </w:rPr>
        <w:t>.</w:t>
      </w:r>
    </w:p>
    <w:p w:rsidR="00015D2C" w:rsidRPr="008D65E3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D65E3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D65E3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8D65E3">
        <w:rPr>
          <w:b/>
        </w:rPr>
        <w:t>подготовки</w:t>
      </w:r>
      <w:proofErr w:type="gramEnd"/>
      <w:r w:rsidRPr="008D65E3">
        <w:rPr>
          <w:b/>
        </w:rPr>
        <w:t xml:space="preserve"> обучающихся по образовательной программе</w:t>
      </w:r>
    </w:p>
    <w:p w:rsidR="00803909" w:rsidRPr="008D65E3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D65E3">
        <w:t>Качество образовательной деятельности и подготовки обучающихся определяется в ра</w:t>
      </w:r>
      <w:r w:rsidRPr="008D65E3">
        <w:t>м</w:t>
      </w:r>
      <w:r w:rsidRPr="008D65E3">
        <w:t>ках системы внутренней и внешней оценки</w:t>
      </w:r>
      <w:r w:rsidR="00015D2C" w:rsidRPr="008D65E3">
        <w:t xml:space="preserve"> качества.</w:t>
      </w:r>
      <w:proofErr w:type="gramEnd"/>
    </w:p>
    <w:p w:rsidR="00803909" w:rsidRPr="008D65E3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D65E3">
        <w:t xml:space="preserve">В целях совершенствования </w:t>
      </w:r>
      <w:r w:rsidR="00015D2C" w:rsidRPr="008D65E3">
        <w:t xml:space="preserve">ОПОП </w:t>
      </w:r>
      <w:proofErr w:type="gramStart"/>
      <w:r w:rsidR="00015D2C" w:rsidRPr="008D65E3">
        <w:t>ВО</w:t>
      </w:r>
      <w:proofErr w:type="gramEnd"/>
      <w:r w:rsidRPr="008D65E3">
        <w:t xml:space="preserve"> </w:t>
      </w:r>
      <w:r w:rsidR="00015D2C" w:rsidRPr="008D65E3">
        <w:t>Университет</w:t>
      </w:r>
      <w:r w:rsidRPr="008D65E3">
        <w:t xml:space="preserve"> при проведении регулярной вну</w:t>
      </w:r>
      <w:r w:rsidRPr="008D65E3">
        <w:t>т</w:t>
      </w:r>
      <w:r w:rsidRPr="008D65E3">
        <w:t xml:space="preserve">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D65E3">
        <w:t>Университета</w:t>
      </w:r>
      <w:r w:rsidRPr="008D65E3">
        <w:t>.</w:t>
      </w:r>
    </w:p>
    <w:p w:rsidR="00803909" w:rsidRPr="008D65E3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D65E3">
        <w:t xml:space="preserve">В рамках внутренней системы оценки качества образовательной деятельности </w:t>
      </w:r>
      <w:proofErr w:type="gramStart"/>
      <w:r w:rsidRPr="008D65E3">
        <w:t>обуча</w:t>
      </w:r>
      <w:r w:rsidRPr="008D65E3">
        <w:t>ю</w:t>
      </w:r>
      <w:r w:rsidRPr="008D65E3">
        <w:t>щимся</w:t>
      </w:r>
      <w:proofErr w:type="gramEnd"/>
      <w:r w:rsidRPr="008D65E3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D65E3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D65E3">
        <w:t>Внешняя оценка качества образовательной деятельности в рамках процедуры государс</w:t>
      </w:r>
      <w:r w:rsidRPr="008D65E3">
        <w:t>т</w:t>
      </w:r>
      <w:r w:rsidRPr="008D65E3">
        <w:t xml:space="preserve">венной аккредитации осуществляется с целью подтверждения соответствия образовательной деятельности по </w:t>
      </w:r>
      <w:r w:rsidR="00FB19B8" w:rsidRPr="008D65E3">
        <w:t xml:space="preserve">ОПОП </w:t>
      </w:r>
      <w:proofErr w:type="gramStart"/>
      <w:r w:rsidR="00FB19B8" w:rsidRPr="008D65E3">
        <w:t>ВО</w:t>
      </w:r>
      <w:proofErr w:type="gramEnd"/>
      <w:r w:rsidR="00FB19B8" w:rsidRPr="008D65E3">
        <w:t xml:space="preserve"> требованиям ФГОС ВО.</w:t>
      </w:r>
    </w:p>
    <w:p w:rsidR="00005554" w:rsidRPr="008D65E3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D65E3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8D65E3">
        <w:t>-</w:t>
      </w:r>
      <w:r w:rsidRPr="008D65E3">
        <w:t>общественной аккредитации, проводимой работодателями, их объединениями, а также уполномоченными ими организациями, в том чи</w:t>
      </w:r>
      <w:r w:rsidRPr="008D65E3">
        <w:t>с</w:t>
      </w:r>
      <w:r w:rsidRPr="008D65E3">
        <w:t>ле иностранными организациями, либо авторизованными национальными профессионально</w:t>
      </w:r>
      <w:r w:rsidR="00F84A87" w:rsidRPr="008D65E3">
        <w:t>-</w:t>
      </w:r>
      <w:r w:rsidRPr="008D65E3">
        <w:t xml:space="preserve"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</w:t>
      </w:r>
      <w:r w:rsidRPr="008D65E3">
        <w:lastRenderedPageBreak/>
        <w:t>стандартов (при наличии), требованиям рынка труда к специалистам соответствующего проф</w:t>
      </w:r>
      <w:r w:rsidRPr="008D65E3">
        <w:t>и</w:t>
      </w:r>
      <w:r w:rsidRPr="008D65E3">
        <w:t>ля.</w:t>
      </w:r>
      <w:proofErr w:type="gramEnd"/>
    </w:p>
    <w:p w:rsidR="00005554" w:rsidRPr="008D65E3" w:rsidRDefault="00005554" w:rsidP="00B02F36">
      <w:pPr>
        <w:pStyle w:val="1"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5" w:name="_Toc202361976"/>
      <w:r w:rsidRPr="008D65E3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15"/>
    </w:p>
    <w:p w:rsidR="00005554" w:rsidRPr="008D65E3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0254C" w:rsidRPr="00CC7A83" w:rsidRDefault="0090254C" w:rsidP="0090254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C7A83"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целостная </w:t>
      </w:r>
      <w:proofErr w:type="spellStart"/>
      <w:r w:rsidRPr="00CC7A83"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 w:rsidRPr="00CC7A83">
        <w:rPr>
          <w:rFonts w:ascii="Times New Roman" w:hAnsi="Times New Roman"/>
          <w:bCs/>
          <w:iCs/>
          <w:sz w:val="24"/>
          <w:szCs w:val="24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</w:t>
      </w:r>
      <w:r w:rsidRPr="00CC7A83">
        <w:rPr>
          <w:rFonts w:ascii="Times New Roman" w:hAnsi="Times New Roman"/>
          <w:bCs/>
          <w:iCs/>
          <w:sz w:val="24"/>
          <w:szCs w:val="24"/>
        </w:rPr>
        <w:t>б</w:t>
      </w:r>
      <w:r w:rsidRPr="00CC7A83">
        <w:rPr>
          <w:rFonts w:ascii="Times New Roman" w:hAnsi="Times New Roman"/>
          <w:bCs/>
          <w:iCs/>
          <w:sz w:val="24"/>
          <w:szCs w:val="24"/>
        </w:rPr>
        <w:t>ный и воспитательный процессы, систему студенческого самоуправления, развитую социал</w:t>
      </w:r>
      <w:r w:rsidRPr="00CC7A83">
        <w:rPr>
          <w:rFonts w:ascii="Times New Roman" w:hAnsi="Times New Roman"/>
          <w:bCs/>
          <w:iCs/>
          <w:sz w:val="24"/>
          <w:szCs w:val="24"/>
        </w:rPr>
        <w:t>ь</w:t>
      </w:r>
      <w:r w:rsidRPr="00CC7A83">
        <w:rPr>
          <w:rFonts w:ascii="Times New Roman" w:hAnsi="Times New Roman"/>
          <w:bCs/>
          <w:iCs/>
          <w:sz w:val="24"/>
          <w:szCs w:val="24"/>
        </w:rPr>
        <w:t>ную инфраструктуру и единое информационное пространство.</w:t>
      </w:r>
    </w:p>
    <w:p w:rsidR="0090254C" w:rsidRPr="00CC7A83" w:rsidRDefault="0090254C" w:rsidP="0090254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C7A83">
        <w:rPr>
          <w:rFonts w:ascii="Times New Roman" w:hAnsi="Times New Roman"/>
          <w:bCs/>
          <w:iCs/>
          <w:sz w:val="24"/>
          <w:szCs w:val="24"/>
        </w:rPr>
        <w:t xml:space="preserve">Реализация </w:t>
      </w:r>
      <w:proofErr w:type="spellStart"/>
      <w:r w:rsidRPr="00CC7A83">
        <w:rPr>
          <w:rFonts w:ascii="Times New Roman" w:hAnsi="Times New Roman"/>
          <w:bCs/>
          <w:iCs/>
          <w:sz w:val="24"/>
          <w:szCs w:val="24"/>
        </w:rPr>
        <w:t>компетентностного</w:t>
      </w:r>
      <w:proofErr w:type="spellEnd"/>
      <w:r w:rsidRPr="00CC7A83">
        <w:rPr>
          <w:rFonts w:ascii="Times New Roman" w:hAnsi="Times New Roman"/>
          <w:bCs/>
          <w:iCs/>
          <w:sz w:val="24"/>
          <w:szCs w:val="24"/>
        </w:rPr>
        <w:t xml:space="preserve"> подхода обеспечивается сочетанием активных и инт</w:t>
      </w:r>
      <w:r w:rsidRPr="00CC7A83">
        <w:rPr>
          <w:rFonts w:ascii="Times New Roman" w:hAnsi="Times New Roman"/>
          <w:bCs/>
          <w:iCs/>
          <w:sz w:val="24"/>
          <w:szCs w:val="24"/>
        </w:rPr>
        <w:t>е</w:t>
      </w:r>
      <w:r w:rsidRPr="00CC7A83">
        <w:rPr>
          <w:rFonts w:ascii="Times New Roman" w:hAnsi="Times New Roman"/>
          <w:bCs/>
          <w:iCs/>
          <w:sz w:val="24"/>
          <w:szCs w:val="24"/>
        </w:rPr>
        <w:t xml:space="preserve">рактивных форм обучения с внеаудиторной деятельностью, направленной на формирование универсальных, </w:t>
      </w:r>
      <w:proofErr w:type="spellStart"/>
      <w:r w:rsidRPr="00CC7A83">
        <w:rPr>
          <w:rFonts w:ascii="Times New Roman" w:hAnsi="Times New Roman"/>
          <w:bCs/>
          <w:iCs/>
          <w:sz w:val="24"/>
          <w:szCs w:val="24"/>
        </w:rPr>
        <w:t>общепрофессиональных</w:t>
      </w:r>
      <w:proofErr w:type="spellEnd"/>
      <w:r w:rsidRPr="00CC7A83">
        <w:rPr>
          <w:rFonts w:ascii="Times New Roman" w:hAnsi="Times New Roman"/>
          <w:bCs/>
          <w:iCs/>
          <w:sz w:val="24"/>
          <w:szCs w:val="24"/>
        </w:rPr>
        <w:t xml:space="preserve"> и профессиональных компетенций. 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90254C" w:rsidRPr="00CC7A83" w:rsidRDefault="0090254C" w:rsidP="0090254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C7A83"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сайте филиала в разделе «Сведения об образ</w:t>
      </w:r>
      <w:r w:rsidRPr="00CC7A83">
        <w:rPr>
          <w:rFonts w:ascii="Times New Roman" w:hAnsi="Times New Roman"/>
          <w:bCs/>
          <w:iCs/>
          <w:sz w:val="24"/>
          <w:szCs w:val="24"/>
        </w:rPr>
        <w:t>о</w:t>
      </w:r>
      <w:r w:rsidRPr="00CC7A83">
        <w:rPr>
          <w:rFonts w:ascii="Times New Roman" w:hAnsi="Times New Roman"/>
          <w:bCs/>
          <w:iCs/>
          <w:sz w:val="24"/>
          <w:szCs w:val="24"/>
        </w:rPr>
        <w:t>вательной организации» / Подраздел «Документы»</w:t>
      </w:r>
    </w:p>
    <w:p w:rsidR="0090254C" w:rsidRPr="00CC7A83" w:rsidRDefault="0090254C" w:rsidP="0090254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C7A83">
        <w:rPr>
          <w:rFonts w:ascii="Times New Roman" w:hAnsi="Times New Roman"/>
          <w:bCs/>
          <w:iCs/>
          <w:sz w:val="24"/>
          <w:szCs w:val="24"/>
        </w:rPr>
        <w:t>Созданная среда формирует оптимальные условия для раскрытия творческого потенци</w:t>
      </w:r>
      <w:r w:rsidRPr="00CC7A83">
        <w:rPr>
          <w:rFonts w:ascii="Times New Roman" w:hAnsi="Times New Roman"/>
          <w:bCs/>
          <w:iCs/>
          <w:sz w:val="24"/>
          <w:szCs w:val="24"/>
        </w:rPr>
        <w:t>а</w:t>
      </w:r>
      <w:r w:rsidRPr="00CC7A83">
        <w:rPr>
          <w:rFonts w:ascii="Times New Roman" w:hAnsi="Times New Roman"/>
          <w:bCs/>
          <w:iCs/>
          <w:sz w:val="24"/>
          <w:szCs w:val="24"/>
        </w:rPr>
        <w:t>ла, приобретения лидерских и управленческих навыков, необходимых для успешной профе</w:t>
      </w:r>
      <w:r w:rsidRPr="00CC7A83">
        <w:rPr>
          <w:rFonts w:ascii="Times New Roman" w:hAnsi="Times New Roman"/>
          <w:bCs/>
          <w:iCs/>
          <w:sz w:val="24"/>
          <w:szCs w:val="24"/>
        </w:rPr>
        <w:t>с</w:t>
      </w:r>
      <w:r w:rsidRPr="00CC7A83">
        <w:rPr>
          <w:rFonts w:ascii="Times New Roman" w:hAnsi="Times New Roman"/>
          <w:bCs/>
          <w:iCs/>
          <w:sz w:val="24"/>
          <w:szCs w:val="24"/>
        </w:rPr>
        <w:t>сиональной реализации выпускников. Воспитательная деятельность при освоении образов</w:t>
      </w:r>
      <w:r w:rsidRPr="00CC7A83">
        <w:rPr>
          <w:rFonts w:ascii="Times New Roman" w:hAnsi="Times New Roman"/>
          <w:bCs/>
          <w:iCs/>
          <w:sz w:val="24"/>
          <w:szCs w:val="24"/>
        </w:rPr>
        <w:t>а</w:t>
      </w:r>
      <w:r w:rsidRPr="00CC7A83">
        <w:rPr>
          <w:rFonts w:ascii="Times New Roman" w:hAnsi="Times New Roman"/>
          <w:bCs/>
          <w:iCs/>
          <w:sz w:val="24"/>
          <w:szCs w:val="24"/>
        </w:rPr>
        <w:t>тельной программы осуществляется в соответствии с утверждённой рабочей программой во</w:t>
      </w:r>
      <w:r w:rsidRPr="00CC7A83">
        <w:rPr>
          <w:rFonts w:ascii="Times New Roman" w:hAnsi="Times New Roman"/>
          <w:bCs/>
          <w:iCs/>
          <w:sz w:val="24"/>
          <w:szCs w:val="24"/>
        </w:rPr>
        <w:t>с</w:t>
      </w:r>
      <w:r w:rsidRPr="00CC7A83">
        <w:rPr>
          <w:rFonts w:ascii="Times New Roman" w:hAnsi="Times New Roman"/>
          <w:bCs/>
          <w:iCs/>
          <w:sz w:val="24"/>
          <w:szCs w:val="24"/>
        </w:rPr>
        <w:t>питания и календарным планом воспитательной работы.</w:t>
      </w:r>
    </w:p>
    <w:p w:rsidR="0090254C" w:rsidRPr="00CC7A83" w:rsidRDefault="0090254C" w:rsidP="0090254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C7A83"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</w:t>
      </w:r>
      <w:r w:rsidRPr="00CC7A83">
        <w:rPr>
          <w:rFonts w:ascii="Times New Roman" w:hAnsi="Times New Roman"/>
          <w:bCs/>
          <w:iCs/>
          <w:sz w:val="24"/>
          <w:szCs w:val="24"/>
        </w:rPr>
        <w:t>е</w:t>
      </w:r>
      <w:r w:rsidRPr="00CC7A83">
        <w:rPr>
          <w:rFonts w:ascii="Times New Roman" w:hAnsi="Times New Roman"/>
          <w:bCs/>
          <w:iCs/>
          <w:sz w:val="24"/>
          <w:szCs w:val="24"/>
        </w:rPr>
        <w:t>ны на сайте филиала в разделе «Сведения об образовательной организации» / Подраздел «Обр</w:t>
      </w:r>
      <w:r w:rsidRPr="00CC7A83">
        <w:rPr>
          <w:rFonts w:ascii="Times New Roman" w:hAnsi="Times New Roman"/>
          <w:bCs/>
          <w:iCs/>
          <w:sz w:val="24"/>
          <w:szCs w:val="24"/>
        </w:rPr>
        <w:t>а</w:t>
      </w:r>
      <w:r w:rsidRPr="00CC7A83">
        <w:rPr>
          <w:rFonts w:ascii="Times New Roman" w:hAnsi="Times New Roman"/>
          <w:bCs/>
          <w:iCs/>
          <w:sz w:val="24"/>
          <w:szCs w:val="24"/>
        </w:rPr>
        <w:t>зование» / Информация о реализуемых образовательных программах.</w:t>
      </w:r>
    </w:p>
    <w:p w:rsidR="003E1634" w:rsidRPr="008D65E3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D65E3">
        <w:rPr>
          <w:rFonts w:ascii="Times New Roman" w:hAnsi="Times New Roman"/>
          <w:sz w:val="28"/>
          <w:szCs w:val="28"/>
        </w:rPr>
        <w:br w:type="page"/>
      </w:r>
    </w:p>
    <w:p w:rsidR="00B95D57" w:rsidRPr="008D65E3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D65E3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8D65E3" w:rsidTr="00524F67">
        <w:tc>
          <w:tcPr>
            <w:tcW w:w="2463" w:type="dxa"/>
          </w:tcPr>
          <w:p w:rsidR="00B95D57" w:rsidRPr="008D65E3" w:rsidRDefault="00BD07E0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От Университета</w:t>
            </w:r>
          </w:p>
        </w:tc>
        <w:tc>
          <w:tcPr>
            <w:tcW w:w="2463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D65E3" w:rsidTr="00524F67">
        <w:tc>
          <w:tcPr>
            <w:tcW w:w="2463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8D65E3" w:rsidRDefault="00F05456" w:rsidP="00F0545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Канд. 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 </w:t>
            </w:r>
            <w:r w:rsidR="00BD07E0" w:rsidRPr="008D65E3">
              <w:rPr>
                <w:rFonts w:ascii="Times New Roman" w:hAnsi="Times New Roman"/>
                <w:bCs/>
                <w:sz w:val="24"/>
                <w:szCs w:val="24"/>
              </w:rPr>
              <w:t>наук, доцент</w:t>
            </w:r>
            <w:r w:rsidR="00DD7BEF" w:rsidRPr="008D65E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D07E0" w:rsidRPr="008D65E3">
              <w:rPr>
                <w:rFonts w:ascii="Times New Roman" w:hAnsi="Times New Roman"/>
                <w:bCs/>
                <w:sz w:val="24"/>
                <w:szCs w:val="24"/>
              </w:rPr>
              <w:t>заведующий кафедрой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8D65E3" w:rsidRDefault="00BD07E0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Т.М. Субботина</w:t>
            </w:r>
          </w:p>
        </w:tc>
      </w:tr>
      <w:tr w:rsidR="00B95D57" w:rsidRPr="008D65E3" w:rsidTr="00867290">
        <w:tc>
          <w:tcPr>
            <w:tcW w:w="2463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8D65E3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8D65E3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8D65E3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8D65E3" w:rsidTr="00867290">
        <w:tc>
          <w:tcPr>
            <w:tcW w:w="2463" w:type="dxa"/>
          </w:tcPr>
          <w:p w:rsidR="000E5F18" w:rsidRPr="008D65E3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8D65E3" w:rsidRDefault="00867290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Style w:val="FontStyle11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Style w:val="FontStyle11"/>
                <w:sz w:val="24"/>
                <w:szCs w:val="24"/>
              </w:rPr>
              <w:t>филол</w:t>
            </w:r>
            <w:proofErr w:type="spellEnd"/>
            <w:r>
              <w:rPr>
                <w:rStyle w:val="FontStyle11"/>
                <w:sz w:val="24"/>
                <w:szCs w:val="24"/>
              </w:rPr>
              <w:t>. наук, доц., зав. кафедрой английского языка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8D65E3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  <w:p w:rsidR="00867290" w:rsidRDefault="00867290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  <w:p w:rsidR="00867290" w:rsidRPr="00867290" w:rsidRDefault="00867290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290">
              <w:rPr>
                <w:rFonts w:ascii="Times New Roman" w:hAnsi="Times New Roman"/>
                <w:bCs/>
                <w:sz w:val="24"/>
                <w:szCs w:val="24"/>
              </w:rPr>
              <w:t>Ю.М. Тимошенко</w:t>
            </w:r>
          </w:p>
        </w:tc>
      </w:tr>
    </w:tbl>
    <w:p w:rsidR="00B95D57" w:rsidRPr="008D65E3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47"/>
        <w:gridCol w:w="2780"/>
        <w:gridCol w:w="2376"/>
        <w:gridCol w:w="2520"/>
      </w:tblGrid>
      <w:tr w:rsidR="00B95D57" w:rsidRPr="008D65E3" w:rsidTr="00DA669A">
        <w:tc>
          <w:tcPr>
            <w:tcW w:w="2268" w:type="dxa"/>
          </w:tcPr>
          <w:p w:rsidR="00B95D57" w:rsidRPr="008D65E3" w:rsidRDefault="00C46BFB" w:rsidP="009D21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От Работ</w:t>
            </w:r>
            <w:r w:rsidR="009D212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дателей</w:t>
            </w:r>
          </w:p>
        </w:tc>
        <w:tc>
          <w:tcPr>
            <w:tcW w:w="2835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DA669A" w:rsidRPr="008D65E3" w:rsidRDefault="00DA669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D65E3" w:rsidTr="00DA669A">
        <w:tc>
          <w:tcPr>
            <w:tcW w:w="2268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A669A" w:rsidRDefault="00DA669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Директор,</w:t>
            </w:r>
          </w:p>
          <w:p w:rsidR="00DA669A" w:rsidRDefault="00DA669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МАОУ гимназии </w:t>
            </w:r>
          </w:p>
          <w:p w:rsidR="00DA669A" w:rsidRDefault="00DA669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имени А.П.Чехова</w:t>
            </w:r>
          </w:p>
          <w:p w:rsidR="00D658A7" w:rsidRDefault="00D658A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Таганрог</w:t>
            </w:r>
          </w:p>
          <w:p w:rsidR="00DA669A" w:rsidRDefault="00DA669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26D2" w:rsidRPr="008D65E3" w:rsidRDefault="00DA669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 директора по УВР</w:t>
            </w:r>
          </w:p>
          <w:p w:rsidR="00B95D57" w:rsidRDefault="00C46BFB" w:rsidP="00DA669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DA669A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У СОШ №2</w:t>
            </w:r>
            <w:r w:rsidR="00DA6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658A7" w:rsidRPr="008D65E3" w:rsidRDefault="00D658A7" w:rsidP="00DA669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Таганрог</w:t>
            </w:r>
          </w:p>
        </w:tc>
        <w:tc>
          <w:tcPr>
            <w:tcW w:w="2268" w:type="dxa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669A" w:rsidRDefault="00DA669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669A" w:rsidRDefault="00DA669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DA669A" w:rsidRDefault="00DA669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669A" w:rsidRDefault="00DA669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58A7" w:rsidRDefault="00D658A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669A" w:rsidRPr="008D65E3" w:rsidRDefault="00DA669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</w:tc>
        <w:tc>
          <w:tcPr>
            <w:tcW w:w="2552" w:type="dxa"/>
          </w:tcPr>
          <w:p w:rsidR="00DA669A" w:rsidRDefault="00DA669A" w:rsidP="00DA66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669A" w:rsidRDefault="00DA669A" w:rsidP="00DA66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669A" w:rsidRDefault="00DA669A" w:rsidP="00DA66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Н.В.Лисицына</w:t>
            </w:r>
          </w:p>
          <w:p w:rsidR="00DA669A" w:rsidRDefault="00DA669A" w:rsidP="00DA66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669A" w:rsidRDefault="00DA669A" w:rsidP="00DA66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58A7" w:rsidRDefault="00D658A7" w:rsidP="00DA66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58A7" w:rsidRDefault="00D658A7" w:rsidP="00DA66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669A" w:rsidRPr="008D65E3" w:rsidRDefault="00DA669A" w:rsidP="00DA66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Миносьян</w:t>
            </w:r>
            <w:proofErr w:type="spellEnd"/>
          </w:p>
        </w:tc>
      </w:tr>
      <w:tr w:rsidR="00B95D57" w:rsidRPr="008D65E3" w:rsidTr="00DA669A">
        <w:tc>
          <w:tcPr>
            <w:tcW w:w="2268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  <w:p w:rsidR="00DA669A" w:rsidRPr="008D65E3" w:rsidRDefault="00DA669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8D65E3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8D65E3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D65E3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8D65E3" w:rsidTr="00524F67">
        <w:tc>
          <w:tcPr>
            <w:tcW w:w="5103" w:type="dxa"/>
          </w:tcPr>
          <w:p w:rsidR="00B95D57" w:rsidRPr="008D65E3" w:rsidRDefault="00C46BFB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D65E3" w:rsidRDefault="00C46BFB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 xml:space="preserve">С.А. </w:t>
            </w:r>
            <w:proofErr w:type="spellStart"/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8D65E3" w:rsidTr="00524F67">
        <w:tc>
          <w:tcPr>
            <w:tcW w:w="5103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D65E3" w:rsidTr="00524F67">
        <w:tc>
          <w:tcPr>
            <w:tcW w:w="5103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8D65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8D65E3" w:rsidTr="00524F67">
        <w:tc>
          <w:tcPr>
            <w:tcW w:w="5103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D65E3" w:rsidTr="00524F67">
        <w:tc>
          <w:tcPr>
            <w:tcW w:w="5103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</w:t>
            </w: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8D65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8D65E3" w:rsidTr="00524F67">
        <w:tc>
          <w:tcPr>
            <w:tcW w:w="5103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D65E3" w:rsidTr="00524F67">
        <w:tc>
          <w:tcPr>
            <w:tcW w:w="5103" w:type="dxa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D65E3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8D65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D65E3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8D65E3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8D65E3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D65E3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8D65E3" w:rsidRDefault="00C46BFB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D65E3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22474E" w:rsidRPr="008D65E3" w:rsidRDefault="0022474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32A77" w:rsidRPr="008D65E3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D65E3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8D65E3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8D65E3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22474E" w:rsidRPr="008D65E3" w:rsidRDefault="0022474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10060" w:type="dxa"/>
        <w:tblLook w:val="04A0"/>
      </w:tblPr>
      <w:tblGrid>
        <w:gridCol w:w="5240"/>
        <w:gridCol w:w="4820"/>
      </w:tblGrid>
      <w:tr w:rsidR="005777FA" w:rsidRPr="008D65E3" w:rsidTr="00524F67">
        <w:tc>
          <w:tcPr>
            <w:tcW w:w="10060" w:type="dxa"/>
            <w:gridSpan w:val="2"/>
          </w:tcPr>
          <w:p w:rsidR="005777FA" w:rsidRPr="008D65E3" w:rsidRDefault="005777FA" w:rsidP="000F258C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8D65E3">
              <w:rPr>
                <w:rFonts w:ascii="Times New Roman" w:hAnsi="Times New Roman"/>
                <w:b/>
                <w:iCs/>
                <w:sz w:val="22"/>
                <w:szCs w:val="24"/>
              </w:rPr>
              <w:t>Область профессиональной деятельности</w:t>
            </w:r>
          </w:p>
        </w:tc>
      </w:tr>
      <w:tr w:rsidR="00761780" w:rsidRPr="008D65E3" w:rsidTr="00471DD5">
        <w:tc>
          <w:tcPr>
            <w:tcW w:w="10060" w:type="dxa"/>
            <w:gridSpan w:val="2"/>
          </w:tcPr>
          <w:p w:rsidR="00761780" w:rsidRPr="008D65E3" w:rsidRDefault="00C46BFB" w:rsidP="000F258C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8D65E3">
              <w:rPr>
                <w:rFonts w:ascii="Times New Roman" w:hAnsi="Times New Roman"/>
                <w:iCs/>
                <w:sz w:val="22"/>
                <w:szCs w:val="24"/>
              </w:rPr>
              <w:t>01 Образование и наука</w:t>
            </w:r>
          </w:p>
        </w:tc>
      </w:tr>
      <w:tr w:rsidR="00761780" w:rsidRPr="008D65E3" w:rsidTr="00471DD5">
        <w:tc>
          <w:tcPr>
            <w:tcW w:w="10060" w:type="dxa"/>
            <w:gridSpan w:val="2"/>
          </w:tcPr>
          <w:p w:rsidR="00761780" w:rsidRPr="008D65E3" w:rsidRDefault="00761780" w:rsidP="000F258C">
            <w:pPr>
              <w:jc w:val="both"/>
              <w:rPr>
                <w:rFonts w:ascii="Times New Roman" w:hAnsi="Times New Roman"/>
                <w:b/>
                <w:iCs/>
                <w:sz w:val="22"/>
                <w:szCs w:val="24"/>
              </w:rPr>
            </w:pPr>
            <w:r w:rsidRPr="008D65E3">
              <w:rPr>
                <w:rFonts w:ascii="Times New Roman" w:hAnsi="Times New Roman"/>
                <w:b/>
                <w:iCs/>
                <w:sz w:val="22"/>
                <w:szCs w:val="24"/>
              </w:rPr>
              <w:t>Сферы профессиональной деятельности</w:t>
            </w:r>
          </w:p>
        </w:tc>
      </w:tr>
      <w:tr w:rsidR="00761780" w:rsidRPr="008D65E3" w:rsidTr="00471DD5">
        <w:tc>
          <w:tcPr>
            <w:tcW w:w="5240" w:type="dxa"/>
          </w:tcPr>
          <w:p w:rsidR="0030130A" w:rsidRPr="008D65E3" w:rsidRDefault="0030130A" w:rsidP="0030130A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8D65E3">
              <w:rPr>
                <w:rFonts w:ascii="Times New Roman" w:hAnsi="Times New Roman"/>
                <w:iCs/>
                <w:sz w:val="22"/>
                <w:szCs w:val="24"/>
              </w:rPr>
              <w:t>Дошкольное образование</w:t>
            </w:r>
          </w:p>
          <w:p w:rsidR="0030130A" w:rsidRPr="008D65E3" w:rsidRDefault="0030130A" w:rsidP="0030130A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8D65E3">
              <w:rPr>
                <w:rFonts w:ascii="Times New Roman" w:hAnsi="Times New Roman"/>
                <w:iCs/>
                <w:sz w:val="22"/>
                <w:szCs w:val="24"/>
              </w:rPr>
              <w:t>Начальное общее образование</w:t>
            </w:r>
          </w:p>
          <w:p w:rsidR="0030130A" w:rsidRPr="008D65E3" w:rsidRDefault="0030130A" w:rsidP="0030130A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8D65E3">
              <w:rPr>
                <w:rFonts w:ascii="Times New Roman" w:hAnsi="Times New Roman"/>
                <w:iCs/>
                <w:sz w:val="22"/>
                <w:szCs w:val="24"/>
              </w:rPr>
              <w:t>Основное общее образование</w:t>
            </w:r>
          </w:p>
          <w:p w:rsidR="00761780" w:rsidRPr="008D65E3" w:rsidRDefault="0030130A" w:rsidP="0030130A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8D65E3">
              <w:rPr>
                <w:rFonts w:ascii="Times New Roman" w:hAnsi="Times New Roman"/>
                <w:iCs/>
                <w:sz w:val="22"/>
                <w:szCs w:val="24"/>
              </w:rPr>
              <w:t>Среднее общее образование</w:t>
            </w:r>
          </w:p>
        </w:tc>
        <w:tc>
          <w:tcPr>
            <w:tcW w:w="4820" w:type="dxa"/>
          </w:tcPr>
          <w:p w:rsidR="00761780" w:rsidRPr="008D65E3" w:rsidRDefault="0030130A" w:rsidP="000F258C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8D65E3">
              <w:rPr>
                <w:rFonts w:ascii="Times New Roman" w:hAnsi="Times New Roman"/>
                <w:iCs/>
                <w:sz w:val="22"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</w:t>
            </w:r>
            <w:r w:rsidRPr="008D65E3">
              <w:rPr>
                <w:rFonts w:ascii="Times New Roman" w:hAnsi="Times New Roman"/>
                <w:iCs/>
                <w:sz w:val="22"/>
                <w:szCs w:val="24"/>
              </w:rPr>
              <w:t>и</w:t>
            </w:r>
            <w:r w:rsidRPr="008D65E3">
              <w:rPr>
                <w:rFonts w:ascii="Times New Roman" w:hAnsi="Times New Roman"/>
                <w:iCs/>
                <w:sz w:val="22"/>
                <w:szCs w:val="24"/>
              </w:rPr>
              <w:t>татель, учитель)</w:t>
            </w:r>
          </w:p>
        </w:tc>
      </w:tr>
      <w:tr w:rsidR="0030130A" w:rsidRPr="008D65E3" w:rsidTr="00471DD5">
        <w:tc>
          <w:tcPr>
            <w:tcW w:w="5240" w:type="dxa"/>
          </w:tcPr>
          <w:p w:rsidR="0030130A" w:rsidRPr="008D65E3" w:rsidRDefault="0030130A" w:rsidP="000F258C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8D65E3">
              <w:rPr>
                <w:rFonts w:ascii="Times New Roman" w:hAnsi="Times New Roman"/>
                <w:iCs/>
                <w:sz w:val="22"/>
                <w:szCs w:val="24"/>
              </w:rPr>
              <w:t>Педагогическая деятельность в дополнительном о</w:t>
            </w:r>
            <w:r w:rsidRPr="008D65E3">
              <w:rPr>
                <w:rFonts w:ascii="Times New Roman" w:hAnsi="Times New Roman"/>
                <w:iCs/>
                <w:sz w:val="22"/>
                <w:szCs w:val="24"/>
              </w:rPr>
              <w:t>б</w:t>
            </w:r>
            <w:r w:rsidRPr="008D65E3">
              <w:rPr>
                <w:rFonts w:ascii="Times New Roman" w:hAnsi="Times New Roman"/>
                <w:iCs/>
                <w:sz w:val="22"/>
                <w:szCs w:val="24"/>
              </w:rPr>
              <w:t>разовании детей и взрослых</w:t>
            </w:r>
          </w:p>
        </w:tc>
        <w:tc>
          <w:tcPr>
            <w:tcW w:w="4820" w:type="dxa"/>
          </w:tcPr>
          <w:p w:rsidR="0030130A" w:rsidRPr="008D65E3" w:rsidRDefault="0030130A" w:rsidP="000F258C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8D65E3">
              <w:rPr>
                <w:rFonts w:ascii="Times New Roman" w:hAnsi="Times New Roman"/>
                <w:iCs/>
                <w:sz w:val="22"/>
                <w:szCs w:val="24"/>
              </w:rPr>
              <w:t>Педагог дополнительного образования детей и взрослых</w:t>
            </w:r>
          </w:p>
        </w:tc>
      </w:tr>
    </w:tbl>
    <w:p w:rsidR="00F61824" w:rsidRDefault="00F618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  <w:sectPr w:rsidR="00F61824" w:rsidSect="00B45040">
          <w:footerReference w:type="default" r:id="rId8"/>
          <w:pgSz w:w="11906" w:h="16838"/>
          <w:pgMar w:top="1134" w:right="850" w:bottom="851" w:left="1134" w:header="709" w:footer="709" w:gutter="0"/>
          <w:cols w:space="708"/>
          <w:docGrid w:linePitch="360"/>
        </w:sectPr>
      </w:pPr>
    </w:p>
    <w:p w:rsidR="00F61824" w:rsidRPr="00FA03D9" w:rsidRDefault="00F61824" w:rsidP="00F618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F61824" w:rsidRPr="00FA03D9" w:rsidRDefault="00F61824" w:rsidP="00F618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F61824" w:rsidRPr="00FA03D9" w:rsidRDefault="00F61824" w:rsidP="00F6182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FA03D9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FA03D9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FA03D9">
        <w:rPr>
          <w:rFonts w:ascii="Times New Roman" w:hAnsi="Times New Roman"/>
          <w:b/>
          <w:sz w:val="28"/>
          <w:szCs w:val="28"/>
        </w:rPr>
        <w:t>по</w:t>
      </w:r>
      <w:r w:rsidRPr="00FA03D9">
        <w:rPr>
          <w:rFonts w:ascii="Times New Roman" w:hAnsi="Times New Roman"/>
          <w:b/>
          <w:sz w:val="28"/>
          <w:szCs w:val="28"/>
        </w:rPr>
        <w:t>д</w:t>
      </w:r>
      <w:r w:rsidRPr="00FA03D9">
        <w:rPr>
          <w:rFonts w:ascii="Times New Roman" w:hAnsi="Times New Roman"/>
          <w:b/>
          <w:sz w:val="28"/>
          <w:szCs w:val="28"/>
        </w:rPr>
        <w:t xml:space="preserve">готовки 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b/>
          <w:bCs/>
          <w:sz w:val="28"/>
          <w:szCs w:val="28"/>
        </w:rPr>
        <w:t xml:space="preserve">, направленность (профиль) 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44.03.05.36 Русский язык и Иностранный язык (английский)</w:t>
      </w:r>
    </w:p>
    <w:p w:rsidR="00F61824" w:rsidRPr="00FA03D9" w:rsidRDefault="00F61824" w:rsidP="00F6182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61824" w:rsidRPr="00FA03D9" w:rsidRDefault="00F61824" w:rsidP="00F6182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p w:rsidR="00F61824" w:rsidRPr="00FA03D9" w:rsidRDefault="00F61824" w:rsidP="00F6182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03D9">
        <w:rPr>
          <w:rFonts w:ascii="Times New Roman" w:hAnsi="Times New Roman"/>
          <w:bCs/>
          <w:sz w:val="28"/>
          <w:szCs w:val="28"/>
        </w:rPr>
        <w:t>Основная профессиональная образовательная программа высшего образ</w:t>
      </w:r>
      <w:r w:rsidRPr="00FA03D9">
        <w:rPr>
          <w:rFonts w:ascii="Times New Roman" w:hAnsi="Times New Roman"/>
          <w:bCs/>
          <w:sz w:val="28"/>
          <w:szCs w:val="28"/>
        </w:rPr>
        <w:t>о</w:t>
      </w:r>
      <w:r w:rsidRPr="00FA03D9">
        <w:rPr>
          <w:rFonts w:ascii="Times New Roman" w:hAnsi="Times New Roman"/>
          <w:bCs/>
          <w:sz w:val="28"/>
          <w:szCs w:val="28"/>
        </w:rPr>
        <w:t xml:space="preserve">вания (ОПОП ВО) по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</w:t>
      </w:r>
      <w:r w:rsidRPr="00FA03D9">
        <w:rPr>
          <w:rFonts w:ascii="Times New Roman" w:hAnsi="Times New Roman"/>
          <w:i/>
          <w:sz w:val="28"/>
          <w:szCs w:val="28"/>
        </w:rPr>
        <w:t>о</w:t>
      </w:r>
      <w:r w:rsidRPr="00FA03D9">
        <w:rPr>
          <w:rFonts w:ascii="Times New Roman" w:hAnsi="Times New Roman"/>
          <w:i/>
          <w:sz w:val="28"/>
          <w:szCs w:val="28"/>
        </w:rPr>
        <w:t>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FA03D9">
        <w:rPr>
          <w:rFonts w:ascii="Times New Roman" w:hAnsi="Times New Roman"/>
          <w:i/>
          <w:sz w:val="28"/>
          <w:szCs w:val="28"/>
        </w:rPr>
        <w:t xml:space="preserve">44.03.05.36 Русский язык и Иностранный язык (английский) </w:t>
      </w:r>
      <w:r w:rsidRPr="00FA03D9">
        <w:rPr>
          <w:rFonts w:ascii="Times New Roman" w:hAnsi="Times New Roman"/>
          <w:sz w:val="28"/>
          <w:szCs w:val="28"/>
        </w:rPr>
        <w:t>содержит все необходимые эл</w:t>
      </w:r>
      <w:r w:rsidRPr="00FA03D9">
        <w:rPr>
          <w:rFonts w:ascii="Times New Roman" w:hAnsi="Times New Roman"/>
          <w:sz w:val="28"/>
          <w:szCs w:val="28"/>
        </w:rPr>
        <w:t>е</w:t>
      </w:r>
      <w:r w:rsidRPr="00FA03D9">
        <w:rPr>
          <w:rFonts w:ascii="Times New Roman" w:hAnsi="Times New Roman"/>
          <w:sz w:val="28"/>
          <w:szCs w:val="28"/>
        </w:rPr>
        <w:t>менты, предусмотренные Федеральным государственным образовательным ста</w:t>
      </w:r>
      <w:r w:rsidRPr="00FA03D9">
        <w:rPr>
          <w:rFonts w:ascii="Times New Roman" w:hAnsi="Times New Roman"/>
          <w:sz w:val="28"/>
          <w:szCs w:val="28"/>
        </w:rPr>
        <w:t>н</w:t>
      </w:r>
      <w:r w:rsidRPr="00FA03D9">
        <w:rPr>
          <w:rFonts w:ascii="Times New Roman" w:hAnsi="Times New Roman"/>
          <w:sz w:val="28"/>
          <w:szCs w:val="28"/>
        </w:rPr>
        <w:t xml:space="preserve">дартом высшего образования – </w:t>
      </w:r>
      <w:proofErr w:type="spellStart"/>
      <w:r w:rsidRPr="00FA03D9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по </w:t>
      </w:r>
      <w:r w:rsidRPr="00FA03D9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FA03D9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Pr="00FA03D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России 22</w:t>
      </w:r>
      <w:r w:rsidR="007B36BE">
        <w:rPr>
          <w:rFonts w:ascii="Times New Roman" w:hAnsi="Times New Roman"/>
          <w:sz w:val="28"/>
          <w:szCs w:val="28"/>
        </w:rPr>
        <w:t>.</w:t>
      </w:r>
      <w:r w:rsidRPr="00FA03D9">
        <w:rPr>
          <w:rFonts w:ascii="Times New Roman" w:hAnsi="Times New Roman"/>
          <w:sz w:val="28"/>
          <w:szCs w:val="28"/>
        </w:rPr>
        <w:t>02</w:t>
      </w:r>
      <w:r w:rsidR="007B36BE">
        <w:rPr>
          <w:rFonts w:ascii="Times New Roman" w:hAnsi="Times New Roman"/>
          <w:sz w:val="28"/>
          <w:szCs w:val="28"/>
        </w:rPr>
        <w:t>.</w:t>
      </w:r>
      <w:r w:rsidRPr="00FA03D9">
        <w:rPr>
          <w:rFonts w:ascii="Times New Roman" w:hAnsi="Times New Roman"/>
          <w:sz w:val="28"/>
          <w:szCs w:val="28"/>
        </w:rPr>
        <w:t>2018 г. №125.</w:t>
      </w:r>
      <w:proofErr w:type="gramEnd"/>
      <w:r w:rsidRPr="00FA03D9">
        <w:rPr>
          <w:rFonts w:ascii="Times New Roman" w:hAnsi="Times New Roman"/>
          <w:sz w:val="28"/>
          <w:szCs w:val="28"/>
        </w:rPr>
        <w:t xml:space="preserve"> В </w:t>
      </w:r>
      <w:r w:rsidR="007B36BE">
        <w:rPr>
          <w:rFonts w:ascii="Times New Roman" w:hAnsi="Times New Roman"/>
          <w:sz w:val="28"/>
          <w:szCs w:val="28"/>
        </w:rPr>
        <w:t>программе представлена</w:t>
      </w:r>
      <w:r w:rsidRPr="00FA03D9">
        <w:rPr>
          <w:rFonts w:ascii="Times New Roman" w:hAnsi="Times New Roman"/>
          <w:sz w:val="28"/>
          <w:szCs w:val="28"/>
        </w:rPr>
        <w:t xml:space="preserve"> общая характеристика основной профессиональной образовательной программы, указаны ее цель и сроки получения образования. </w:t>
      </w:r>
    </w:p>
    <w:p w:rsidR="00F61824" w:rsidRPr="00FA03D9" w:rsidRDefault="00F61824" w:rsidP="00F618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</w:t>
      </w:r>
      <w:r w:rsidRPr="00FA03D9"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 xml:space="preserve">ций с ведущими работодателями и профессиональных стандартов: </w:t>
      </w:r>
      <w:r w:rsidRPr="00FA03D9">
        <w:rPr>
          <w:rFonts w:ascii="Times New Roman" w:hAnsi="Times New Roman"/>
          <w:i/>
          <w:sz w:val="28"/>
          <w:szCs w:val="28"/>
        </w:rPr>
        <w:t>«01.001 Пед</w:t>
      </w:r>
      <w:r w:rsidRPr="00FA03D9">
        <w:rPr>
          <w:rFonts w:ascii="Times New Roman" w:hAnsi="Times New Roman"/>
          <w:i/>
          <w:sz w:val="28"/>
          <w:szCs w:val="28"/>
        </w:rPr>
        <w:t>а</w:t>
      </w:r>
      <w:r w:rsidRPr="00FA03D9">
        <w:rPr>
          <w:rFonts w:ascii="Times New Roman" w:hAnsi="Times New Roman"/>
          <w:i/>
          <w:sz w:val="28"/>
          <w:szCs w:val="28"/>
        </w:rPr>
        <w:t>гог (педагогическая деятельность в сфере дошкольного, начального общего, о</w:t>
      </w:r>
      <w:r w:rsidRPr="00FA03D9">
        <w:rPr>
          <w:rFonts w:ascii="Times New Roman" w:hAnsi="Times New Roman"/>
          <w:i/>
          <w:sz w:val="28"/>
          <w:szCs w:val="28"/>
        </w:rPr>
        <w:t>с</w:t>
      </w:r>
      <w:r w:rsidRPr="00FA03D9">
        <w:rPr>
          <w:rFonts w:ascii="Times New Roman" w:hAnsi="Times New Roman"/>
          <w:i/>
          <w:sz w:val="28"/>
          <w:szCs w:val="28"/>
        </w:rPr>
        <w:t>новного общего, среднего общего образования) (воспитатель, учитель)</w:t>
      </w:r>
      <w:r w:rsidRPr="00FA03D9">
        <w:rPr>
          <w:rFonts w:ascii="Times New Roman" w:hAnsi="Times New Roman"/>
          <w:sz w:val="28"/>
          <w:szCs w:val="28"/>
        </w:rPr>
        <w:t xml:space="preserve">» </w:t>
      </w:r>
      <w:r w:rsidR="007B36BE">
        <w:rPr>
          <w:rFonts w:ascii="Times New Roman" w:hAnsi="Times New Roman"/>
          <w:sz w:val="28"/>
          <w:szCs w:val="28"/>
        </w:rPr>
        <w:t>(</w:t>
      </w:r>
      <w:r w:rsidRPr="00FA03D9">
        <w:rPr>
          <w:rFonts w:ascii="Times New Roman" w:hAnsi="Times New Roman"/>
          <w:sz w:val="28"/>
          <w:szCs w:val="28"/>
        </w:rPr>
        <w:t>утве</w:t>
      </w:r>
      <w:r w:rsidRPr="00FA03D9">
        <w:rPr>
          <w:rFonts w:ascii="Times New Roman" w:hAnsi="Times New Roman"/>
          <w:sz w:val="28"/>
          <w:szCs w:val="28"/>
        </w:rPr>
        <w:t>р</w:t>
      </w:r>
      <w:r w:rsidRPr="00FA03D9">
        <w:rPr>
          <w:rFonts w:ascii="Times New Roman" w:hAnsi="Times New Roman"/>
          <w:sz w:val="28"/>
          <w:szCs w:val="28"/>
        </w:rPr>
        <w:t xml:space="preserve">жден приказом Министерства труда и социальной защиты Российской Федерации от </w:t>
      </w:r>
      <w:r>
        <w:rPr>
          <w:rFonts w:ascii="Times New Roman" w:hAnsi="Times New Roman"/>
          <w:sz w:val="28"/>
          <w:szCs w:val="28"/>
        </w:rPr>
        <w:t>27</w:t>
      </w:r>
      <w:r w:rsidRPr="00FA03D9">
        <w:rPr>
          <w:rFonts w:ascii="Times New Roman" w:hAnsi="Times New Roman"/>
          <w:sz w:val="28"/>
          <w:szCs w:val="28"/>
        </w:rPr>
        <w:t>.10.20</w:t>
      </w:r>
      <w:r>
        <w:rPr>
          <w:rFonts w:ascii="Times New Roman" w:hAnsi="Times New Roman"/>
          <w:sz w:val="28"/>
          <w:szCs w:val="28"/>
        </w:rPr>
        <w:t>2</w:t>
      </w:r>
      <w:r w:rsidRPr="00FA03D9">
        <w:rPr>
          <w:rFonts w:ascii="Times New Roman" w:hAnsi="Times New Roman"/>
          <w:sz w:val="28"/>
          <w:szCs w:val="28"/>
        </w:rPr>
        <w:t>3 г. № 544н</w:t>
      </w:r>
      <w:r w:rsidR="007B36BE">
        <w:rPr>
          <w:rFonts w:ascii="Times New Roman" w:hAnsi="Times New Roman"/>
          <w:sz w:val="28"/>
          <w:szCs w:val="28"/>
        </w:rPr>
        <w:t>)</w:t>
      </w:r>
      <w:r w:rsidRPr="00FA03D9">
        <w:rPr>
          <w:rFonts w:ascii="Times New Roman" w:hAnsi="Times New Roman"/>
          <w:sz w:val="28"/>
          <w:szCs w:val="28"/>
        </w:rPr>
        <w:t>;   «</w:t>
      </w:r>
      <w:r w:rsidRPr="00FA03D9">
        <w:rPr>
          <w:rFonts w:ascii="Times New Roman" w:hAnsi="Times New Roman"/>
          <w:i/>
          <w:sz w:val="28"/>
          <w:szCs w:val="28"/>
        </w:rPr>
        <w:t>01.003 Педагог дополнительного образования детей и взрослых</w:t>
      </w:r>
      <w:r w:rsidRPr="00FA03D9">
        <w:rPr>
          <w:rFonts w:ascii="Times New Roman" w:hAnsi="Times New Roman"/>
          <w:sz w:val="28"/>
          <w:szCs w:val="28"/>
        </w:rPr>
        <w:t xml:space="preserve">» </w:t>
      </w:r>
      <w:r w:rsidR="007B36BE">
        <w:rPr>
          <w:rFonts w:ascii="Times New Roman" w:hAnsi="Times New Roman"/>
          <w:sz w:val="28"/>
          <w:szCs w:val="28"/>
        </w:rPr>
        <w:t>(</w:t>
      </w:r>
      <w:r w:rsidRPr="00FA03D9">
        <w:rPr>
          <w:rFonts w:ascii="Times New Roman" w:hAnsi="Times New Roman"/>
          <w:sz w:val="28"/>
          <w:szCs w:val="28"/>
        </w:rPr>
        <w:t>утвержден приказом Министерства труда и социальной защиты Ро</w:t>
      </w:r>
      <w:r w:rsidRPr="00FA03D9">
        <w:rPr>
          <w:rFonts w:ascii="Times New Roman" w:hAnsi="Times New Roman"/>
          <w:sz w:val="28"/>
          <w:szCs w:val="28"/>
        </w:rPr>
        <w:t>с</w:t>
      </w:r>
      <w:r w:rsidRPr="00FA03D9">
        <w:rPr>
          <w:rFonts w:ascii="Times New Roman" w:hAnsi="Times New Roman"/>
          <w:sz w:val="28"/>
          <w:szCs w:val="28"/>
        </w:rPr>
        <w:t>сийской Федерации от  22.09.2021 г. № 652н</w:t>
      </w:r>
      <w:r w:rsidR="007B36BE">
        <w:rPr>
          <w:rFonts w:ascii="Times New Roman" w:hAnsi="Times New Roman"/>
          <w:sz w:val="28"/>
          <w:szCs w:val="28"/>
        </w:rPr>
        <w:t>)</w:t>
      </w:r>
      <w:r w:rsidRPr="00FA03D9">
        <w:rPr>
          <w:rFonts w:ascii="Times New Roman" w:hAnsi="Times New Roman"/>
          <w:sz w:val="28"/>
          <w:szCs w:val="28"/>
        </w:rPr>
        <w:t xml:space="preserve">. </w:t>
      </w:r>
      <w:r w:rsidR="007B36BE">
        <w:rPr>
          <w:rFonts w:ascii="Times New Roman" w:hAnsi="Times New Roman"/>
          <w:sz w:val="28"/>
          <w:szCs w:val="28"/>
        </w:rPr>
        <w:t>Обозначенные в ОПОП п</w:t>
      </w:r>
      <w:r w:rsidRPr="00FA03D9">
        <w:rPr>
          <w:rFonts w:ascii="Times New Roman" w:hAnsi="Times New Roman"/>
          <w:sz w:val="28"/>
          <w:szCs w:val="28"/>
        </w:rPr>
        <w:t>рофесси</w:t>
      </w:r>
      <w:r w:rsidRPr="00FA03D9">
        <w:rPr>
          <w:rFonts w:ascii="Times New Roman" w:hAnsi="Times New Roman"/>
          <w:sz w:val="28"/>
          <w:szCs w:val="28"/>
        </w:rPr>
        <w:t>о</w:t>
      </w:r>
      <w:r w:rsidRPr="00FA03D9">
        <w:rPr>
          <w:rFonts w:ascii="Times New Roman" w:hAnsi="Times New Roman"/>
          <w:sz w:val="28"/>
          <w:szCs w:val="28"/>
        </w:rPr>
        <w:t xml:space="preserve">нальные компетенции </w:t>
      </w:r>
      <w:r w:rsidR="007B36BE">
        <w:rPr>
          <w:rFonts w:ascii="Times New Roman" w:hAnsi="Times New Roman"/>
          <w:sz w:val="28"/>
          <w:szCs w:val="28"/>
        </w:rPr>
        <w:t xml:space="preserve">в полной мере </w:t>
      </w:r>
      <w:r w:rsidRPr="00FA03D9">
        <w:rPr>
          <w:rFonts w:ascii="Times New Roman" w:hAnsi="Times New Roman"/>
          <w:sz w:val="28"/>
          <w:szCs w:val="28"/>
        </w:rPr>
        <w:t>соответствуют требованиям профессионал</w:t>
      </w:r>
      <w:r w:rsidRPr="00FA03D9">
        <w:rPr>
          <w:rFonts w:ascii="Times New Roman" w:hAnsi="Times New Roman"/>
          <w:sz w:val="28"/>
          <w:szCs w:val="28"/>
        </w:rPr>
        <w:t>ь</w:t>
      </w:r>
      <w:r w:rsidRPr="00FA03D9">
        <w:rPr>
          <w:rFonts w:ascii="Times New Roman" w:hAnsi="Times New Roman"/>
          <w:sz w:val="28"/>
          <w:szCs w:val="28"/>
        </w:rPr>
        <w:t>ных стандартов и запросам работодателей.</w:t>
      </w:r>
    </w:p>
    <w:p w:rsidR="00F61824" w:rsidRPr="00FA03D9" w:rsidRDefault="00F61824" w:rsidP="00F618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_Toc34992533"/>
      <w:r w:rsidRPr="00732427">
        <w:rPr>
          <w:rFonts w:ascii="Times New Roman" w:hAnsi="Times New Roman"/>
          <w:sz w:val="28"/>
          <w:szCs w:val="28"/>
        </w:rPr>
        <w:t>Рецензируемая ОПОП ВО включает: общую характеристику; характерист</w:t>
      </w:r>
      <w:r w:rsidRPr="00732427">
        <w:rPr>
          <w:rFonts w:ascii="Times New Roman" w:hAnsi="Times New Roman"/>
          <w:sz w:val="28"/>
          <w:szCs w:val="28"/>
        </w:rPr>
        <w:t>и</w:t>
      </w:r>
      <w:r w:rsidRPr="00732427">
        <w:rPr>
          <w:rFonts w:ascii="Times New Roman" w:hAnsi="Times New Roman"/>
          <w:sz w:val="28"/>
          <w:szCs w:val="28"/>
        </w:rPr>
        <w:t xml:space="preserve">ку профессиональной деятельности </w:t>
      </w:r>
      <w:r>
        <w:rPr>
          <w:rFonts w:ascii="Times New Roman" w:hAnsi="Times New Roman"/>
          <w:sz w:val="28"/>
          <w:szCs w:val="28"/>
        </w:rPr>
        <w:t>бакалавра</w:t>
      </w:r>
      <w:r w:rsidRPr="00732427">
        <w:rPr>
          <w:rFonts w:ascii="Times New Roman" w:hAnsi="Times New Roman"/>
          <w:sz w:val="28"/>
          <w:szCs w:val="28"/>
        </w:rPr>
        <w:t>, компетенции выпускника, форм</w:t>
      </w:r>
      <w:r w:rsidRPr="00732427">
        <w:rPr>
          <w:rFonts w:ascii="Times New Roman" w:hAnsi="Times New Roman"/>
          <w:sz w:val="28"/>
          <w:szCs w:val="28"/>
        </w:rPr>
        <w:t>и</w:t>
      </w:r>
      <w:r w:rsidRPr="00732427">
        <w:rPr>
          <w:rFonts w:ascii="Times New Roman" w:hAnsi="Times New Roman"/>
          <w:sz w:val="28"/>
          <w:szCs w:val="28"/>
        </w:rPr>
        <w:t xml:space="preserve">руемые в результате освоения 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>; календарный учебный график; учебный план; рабочие программы дисциплин; программы практик; методические мат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риалы, обеспечивающие реализацию соответствующий образовательной пр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граммы; программу государственной итоговой аттестации; фонды оценочных м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териалов для проведения текущего контроля успеваемости, промежуточной и г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сударственной итоговой аттестации и другие нормативно-методические докуме</w:t>
      </w:r>
      <w:r w:rsidRPr="00732427">
        <w:rPr>
          <w:rFonts w:ascii="Times New Roman" w:hAnsi="Times New Roman"/>
          <w:sz w:val="28"/>
          <w:szCs w:val="28"/>
        </w:rPr>
        <w:t>н</w:t>
      </w:r>
      <w:r w:rsidRPr="00732427">
        <w:rPr>
          <w:rFonts w:ascii="Times New Roman" w:hAnsi="Times New Roman"/>
          <w:sz w:val="28"/>
          <w:szCs w:val="28"/>
        </w:rPr>
        <w:t>ты и материалы, обеспечивающие высокое качество подготовки обучающихся.</w:t>
      </w:r>
    </w:p>
    <w:p w:rsidR="00F61824" w:rsidRPr="00FA03D9" w:rsidRDefault="00F61824" w:rsidP="00F6182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03D9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>соответствуют требован</w:t>
      </w:r>
      <w:r w:rsidRPr="00FA03D9">
        <w:rPr>
          <w:rFonts w:ascii="Times New Roman" w:hAnsi="Times New Roman"/>
          <w:sz w:val="28"/>
          <w:szCs w:val="28"/>
        </w:rPr>
        <w:t>и</w:t>
      </w:r>
      <w:r w:rsidRPr="00FA03D9">
        <w:rPr>
          <w:rFonts w:ascii="Times New Roman" w:hAnsi="Times New Roman"/>
          <w:sz w:val="28"/>
          <w:szCs w:val="28"/>
        </w:rPr>
        <w:t>ям Федерального государственного образовательного стандарта высшего образ</w:t>
      </w:r>
      <w:r w:rsidRPr="00FA03D9">
        <w:rPr>
          <w:rFonts w:ascii="Times New Roman" w:hAnsi="Times New Roman"/>
          <w:sz w:val="28"/>
          <w:szCs w:val="28"/>
        </w:rPr>
        <w:t>о</w:t>
      </w:r>
      <w:r w:rsidRPr="00FA03D9">
        <w:rPr>
          <w:rFonts w:ascii="Times New Roman" w:hAnsi="Times New Roman"/>
          <w:sz w:val="28"/>
          <w:szCs w:val="28"/>
        </w:rPr>
        <w:lastRenderedPageBreak/>
        <w:t xml:space="preserve">вания </w:t>
      </w:r>
      <w:r w:rsidRPr="00FA03D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 xml:space="preserve"> и 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ловия.</w:t>
      </w:r>
    </w:p>
    <w:p w:rsidR="00F61824" w:rsidRPr="00FA03D9" w:rsidRDefault="00F61824" w:rsidP="00F6182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Необходимо отметить, что реализация ОПОП </w:t>
      </w:r>
      <w:proofErr w:type="gramStart"/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A03D9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FA03D9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FA03D9">
        <w:rPr>
          <w:rFonts w:ascii="Times New Roman" w:hAnsi="Times New Roman"/>
          <w:sz w:val="28"/>
          <w:szCs w:val="28"/>
        </w:rPr>
        <w:t>подг</w:t>
      </w:r>
      <w:r w:rsidRPr="00FA03D9">
        <w:rPr>
          <w:rFonts w:ascii="Times New Roman" w:hAnsi="Times New Roman"/>
          <w:sz w:val="28"/>
          <w:szCs w:val="28"/>
        </w:rPr>
        <w:t>о</w:t>
      </w:r>
      <w:r w:rsidRPr="00FA03D9">
        <w:rPr>
          <w:rFonts w:ascii="Times New Roman" w:hAnsi="Times New Roman"/>
          <w:sz w:val="28"/>
          <w:szCs w:val="28"/>
        </w:rPr>
        <w:t xml:space="preserve">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>н</w:t>
      </w:r>
      <w:r w:rsidRPr="00FA03D9"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 xml:space="preserve">правленность (профиль) </w:t>
      </w:r>
      <w:r w:rsidRPr="00FA03D9">
        <w:rPr>
          <w:rFonts w:ascii="Times New Roman" w:hAnsi="Times New Roman"/>
          <w:i/>
          <w:sz w:val="28"/>
          <w:szCs w:val="28"/>
        </w:rPr>
        <w:t>44.03.05.36 Русский язык и Иностранный язык (англи</w:t>
      </w:r>
      <w:r w:rsidRPr="00FA03D9">
        <w:rPr>
          <w:rFonts w:ascii="Times New Roman" w:hAnsi="Times New Roman"/>
          <w:i/>
          <w:sz w:val="28"/>
          <w:szCs w:val="28"/>
        </w:rPr>
        <w:t>й</w:t>
      </w:r>
      <w:r w:rsidRPr="00FA03D9">
        <w:rPr>
          <w:rFonts w:ascii="Times New Roman" w:hAnsi="Times New Roman"/>
          <w:i/>
          <w:sz w:val="28"/>
          <w:szCs w:val="28"/>
        </w:rPr>
        <w:t xml:space="preserve">ский) 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обеспечивается руководящими и научно-педагогическими работниками о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ганизации, а также лицами, привлекаемыми к реализации </w:t>
      </w:r>
      <w:r w:rsidRPr="00FA03D9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FA03D9">
        <w:rPr>
          <w:rFonts w:ascii="Times New Roman" w:hAnsi="Times New Roman"/>
          <w:sz w:val="28"/>
          <w:szCs w:val="28"/>
        </w:rPr>
        <w:t>бакалаври</w:t>
      </w:r>
      <w:r w:rsidRPr="00FA03D9"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>та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bookmarkEnd w:id="16"/>
    <w:p w:rsidR="00F61824" w:rsidRPr="00FA03D9" w:rsidRDefault="00F61824" w:rsidP="00F6182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 xml:space="preserve">В </w:t>
      </w:r>
      <w:r w:rsidRPr="00FA03D9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FA03D9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A03D9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FA03D9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</w:t>
      </w:r>
      <w:r w:rsidRPr="00FA03D9">
        <w:rPr>
          <w:rFonts w:ascii="Times New Roman" w:hAnsi="Times New Roman"/>
          <w:i/>
          <w:sz w:val="28"/>
          <w:szCs w:val="28"/>
        </w:rPr>
        <w:t>о</w:t>
      </w:r>
      <w:r w:rsidRPr="00FA03D9">
        <w:rPr>
          <w:rFonts w:ascii="Times New Roman" w:hAnsi="Times New Roman"/>
          <w:i/>
          <w:sz w:val="28"/>
          <w:szCs w:val="28"/>
        </w:rPr>
        <w:t>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FA03D9">
        <w:rPr>
          <w:rFonts w:ascii="Times New Roman" w:hAnsi="Times New Roman"/>
          <w:i/>
          <w:sz w:val="28"/>
          <w:szCs w:val="28"/>
        </w:rPr>
        <w:t xml:space="preserve">44.03.05.36 Русский язык и Иностранный язык (английский) </w:t>
      </w:r>
      <w:r w:rsidRPr="00FA03D9">
        <w:rPr>
          <w:rFonts w:ascii="Times New Roman" w:hAnsi="Times New Roman"/>
          <w:sz w:val="28"/>
          <w:szCs w:val="28"/>
        </w:rPr>
        <w:t xml:space="preserve">представлена характеристика </w:t>
      </w:r>
      <w:proofErr w:type="spellStart"/>
      <w:r w:rsidRPr="00FA03D9">
        <w:rPr>
          <w:rFonts w:ascii="Times New Roman" w:hAnsi="Times New Roman"/>
          <w:sz w:val="28"/>
          <w:szCs w:val="28"/>
        </w:rPr>
        <w:t>с</w:t>
      </w:r>
      <w:r w:rsidRPr="00FA03D9">
        <w:rPr>
          <w:rFonts w:ascii="Times New Roman" w:hAnsi="Times New Roman"/>
          <w:sz w:val="28"/>
          <w:szCs w:val="28"/>
        </w:rPr>
        <w:t>о</w:t>
      </w:r>
      <w:r w:rsidRPr="00FA03D9">
        <w:rPr>
          <w:rFonts w:ascii="Times New Roman" w:hAnsi="Times New Roman"/>
          <w:sz w:val="28"/>
          <w:szCs w:val="28"/>
        </w:rPr>
        <w:t>циокультурной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среды Университета, </w:t>
      </w:r>
      <w:r w:rsidR="007B36BE">
        <w:rPr>
          <w:rFonts w:ascii="Times New Roman" w:hAnsi="Times New Roman"/>
          <w:sz w:val="28"/>
          <w:szCs w:val="28"/>
        </w:rPr>
        <w:t xml:space="preserve">которая </w:t>
      </w:r>
      <w:r w:rsidRPr="00FA03D9">
        <w:rPr>
          <w:rFonts w:ascii="Times New Roman" w:hAnsi="Times New Roman"/>
          <w:sz w:val="28"/>
          <w:szCs w:val="28"/>
        </w:rPr>
        <w:t>отвечает требованиям современной образовательной системы.</w:t>
      </w:r>
    </w:p>
    <w:p w:rsidR="00F61824" w:rsidRPr="00FA03D9" w:rsidRDefault="00F61824" w:rsidP="00F61824">
      <w:pPr>
        <w:pStyle w:val="ConsPlusNormal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FA03D9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FA03D9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</w:t>
      </w:r>
      <w:r w:rsidRPr="00FA03D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>напра</w:t>
      </w:r>
      <w:r w:rsidRPr="00FA03D9">
        <w:rPr>
          <w:rFonts w:ascii="Times New Roman" w:hAnsi="Times New Roman"/>
          <w:sz w:val="28"/>
          <w:szCs w:val="28"/>
        </w:rPr>
        <w:t>в</w:t>
      </w:r>
      <w:r w:rsidRPr="00FA03D9">
        <w:rPr>
          <w:rFonts w:ascii="Times New Roman" w:hAnsi="Times New Roman"/>
          <w:sz w:val="28"/>
          <w:szCs w:val="28"/>
        </w:rPr>
        <w:t xml:space="preserve">ленность (профиль) </w:t>
      </w:r>
      <w:r w:rsidRPr="00FA03D9">
        <w:rPr>
          <w:rFonts w:ascii="Times New Roman" w:hAnsi="Times New Roman"/>
          <w:i/>
          <w:sz w:val="28"/>
          <w:szCs w:val="28"/>
        </w:rPr>
        <w:t xml:space="preserve">44.03.05.36 Русский язык и Иностранный язык (английский) </w:t>
      </w:r>
      <w:r w:rsidRPr="00FA03D9">
        <w:rPr>
          <w:rFonts w:ascii="Times New Roman" w:hAnsi="Times New Roman"/>
          <w:sz w:val="28"/>
          <w:szCs w:val="28"/>
        </w:rPr>
        <w:t xml:space="preserve">составлена с учетом особенностей профессиональной деятельности выпускников и потребностей работодателей, имеет комплексный </w:t>
      </w:r>
      <w:r w:rsidR="007B36BE">
        <w:rPr>
          <w:rFonts w:ascii="Times New Roman" w:hAnsi="Times New Roman"/>
          <w:sz w:val="28"/>
          <w:szCs w:val="28"/>
        </w:rPr>
        <w:t xml:space="preserve">характер </w:t>
      </w:r>
      <w:r w:rsidRPr="00FA03D9">
        <w:rPr>
          <w:rFonts w:ascii="Times New Roman" w:hAnsi="Times New Roman"/>
          <w:sz w:val="28"/>
          <w:szCs w:val="28"/>
        </w:rPr>
        <w:t xml:space="preserve">и </w:t>
      </w:r>
      <w:r w:rsidR="007B36BE">
        <w:rPr>
          <w:rFonts w:ascii="Times New Roman" w:hAnsi="Times New Roman"/>
          <w:sz w:val="28"/>
          <w:szCs w:val="28"/>
        </w:rPr>
        <w:t xml:space="preserve">реализует </w:t>
      </w:r>
      <w:r w:rsidRPr="00FA03D9">
        <w:rPr>
          <w:rFonts w:ascii="Times New Roman" w:hAnsi="Times New Roman"/>
          <w:sz w:val="28"/>
          <w:szCs w:val="28"/>
        </w:rPr>
        <w:t xml:space="preserve">целевой подход </w:t>
      </w:r>
      <w:r w:rsidR="007B36BE">
        <w:rPr>
          <w:rFonts w:ascii="Times New Roman" w:hAnsi="Times New Roman"/>
          <w:sz w:val="28"/>
          <w:szCs w:val="28"/>
        </w:rPr>
        <w:t xml:space="preserve">к </w:t>
      </w:r>
      <w:r w:rsidRPr="00FA03D9">
        <w:rPr>
          <w:rFonts w:ascii="Times New Roman" w:hAnsi="Times New Roman"/>
          <w:sz w:val="28"/>
          <w:szCs w:val="28"/>
        </w:rPr>
        <w:t>подготовк</w:t>
      </w:r>
      <w:r w:rsidR="007B36BE">
        <w:rPr>
          <w:rFonts w:ascii="Times New Roman" w:hAnsi="Times New Roman"/>
          <w:sz w:val="28"/>
          <w:szCs w:val="28"/>
        </w:rPr>
        <w:t>е</w:t>
      </w:r>
      <w:r w:rsidRPr="00FA03D9">
        <w:rPr>
          <w:rFonts w:ascii="Times New Roman" w:hAnsi="Times New Roman"/>
          <w:sz w:val="28"/>
          <w:szCs w:val="28"/>
        </w:rPr>
        <w:t xml:space="preserve"> квалифицированного выпускника, обладающего професси</w:t>
      </w:r>
      <w:r w:rsidRPr="00FA03D9">
        <w:rPr>
          <w:rFonts w:ascii="Times New Roman" w:hAnsi="Times New Roman"/>
          <w:sz w:val="28"/>
          <w:szCs w:val="28"/>
        </w:rPr>
        <w:t>о</w:t>
      </w:r>
      <w:r w:rsidRPr="00FA03D9">
        <w:rPr>
          <w:rFonts w:ascii="Times New Roman" w:hAnsi="Times New Roman"/>
          <w:sz w:val="28"/>
          <w:szCs w:val="28"/>
        </w:rPr>
        <w:t>нальными навыками и компетенциями, необходимыми для дальнейшей профе</w:t>
      </w:r>
      <w:r w:rsidRPr="00FA03D9">
        <w:rPr>
          <w:rFonts w:ascii="Times New Roman" w:hAnsi="Times New Roman"/>
          <w:sz w:val="28"/>
          <w:szCs w:val="28"/>
        </w:rPr>
        <w:t>с</w:t>
      </w:r>
      <w:r w:rsidRPr="00FA03D9">
        <w:rPr>
          <w:rFonts w:ascii="Times New Roman" w:hAnsi="Times New Roman"/>
          <w:sz w:val="28"/>
          <w:szCs w:val="28"/>
        </w:rPr>
        <w:t>сиональной деятельности</w:t>
      </w:r>
      <w:proofErr w:type="gramEnd"/>
      <w:r w:rsidR="007B36BE">
        <w:rPr>
          <w:rFonts w:ascii="Times New Roman" w:hAnsi="Times New Roman"/>
          <w:sz w:val="28"/>
          <w:szCs w:val="28"/>
        </w:rPr>
        <w:t xml:space="preserve"> в соответствующей области</w:t>
      </w:r>
      <w:r w:rsidRPr="00FA03D9">
        <w:rPr>
          <w:rFonts w:ascii="Times New Roman" w:hAnsi="Times New Roman"/>
          <w:sz w:val="28"/>
          <w:szCs w:val="28"/>
        </w:rPr>
        <w:t>.</w:t>
      </w:r>
    </w:p>
    <w:p w:rsidR="00F61824" w:rsidRPr="00FA03D9" w:rsidRDefault="00F61824" w:rsidP="00F61824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>Реализуется процедура утверждения, анализа и актуализации образовател</w:t>
      </w:r>
      <w:r w:rsidRPr="00FA03D9">
        <w:rPr>
          <w:rFonts w:ascii="Times New Roman" w:hAnsi="Times New Roman"/>
          <w:sz w:val="28"/>
          <w:szCs w:val="28"/>
        </w:rPr>
        <w:t>ь</w:t>
      </w:r>
      <w:r w:rsidRPr="00FA03D9">
        <w:rPr>
          <w:rFonts w:ascii="Times New Roman" w:hAnsi="Times New Roman"/>
          <w:sz w:val="28"/>
          <w:szCs w:val="28"/>
        </w:rPr>
        <w:t xml:space="preserve">ной программы с участием работодателей или их представителей. </w:t>
      </w:r>
    </w:p>
    <w:p w:rsidR="00F61824" w:rsidRPr="00FA03D9" w:rsidRDefault="00F61824" w:rsidP="00F6182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3D9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FA03D9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F61824" w:rsidRPr="00FA03D9" w:rsidRDefault="00F61824" w:rsidP="00F61824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F61824" w:rsidRPr="00FA03D9" w:rsidRDefault="00F61824" w:rsidP="00F61824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F61824" w:rsidRPr="00FA03D9" w:rsidRDefault="00F61824" w:rsidP="00F61824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>Рецензент:</w:t>
      </w:r>
    </w:p>
    <w:p w:rsidR="00F61824" w:rsidRPr="00FA03D9" w:rsidRDefault="00F61824" w:rsidP="00F61824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F61824" w:rsidRPr="00FA03D9" w:rsidTr="003D7FC0">
        <w:tc>
          <w:tcPr>
            <w:tcW w:w="3544" w:type="dxa"/>
          </w:tcPr>
          <w:p w:rsidR="00F61824" w:rsidRPr="00FA03D9" w:rsidRDefault="00F61824" w:rsidP="003D7FC0">
            <w:pPr>
              <w:rPr>
                <w:rFonts w:ascii="Times New Roman" w:hAnsi="Times New Roman"/>
                <w:sz w:val="28"/>
                <w:szCs w:val="28"/>
              </w:rPr>
            </w:pPr>
            <w:r w:rsidRPr="00FA03D9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F61824" w:rsidRDefault="00F61824" w:rsidP="003D7FC0">
            <w:pPr>
              <w:rPr>
                <w:rFonts w:ascii="Times New Roman" w:hAnsi="Times New Roman"/>
                <w:sz w:val="28"/>
                <w:szCs w:val="28"/>
              </w:rPr>
            </w:pPr>
            <w:r w:rsidRPr="00FA03D9">
              <w:rPr>
                <w:rFonts w:ascii="Times New Roman" w:hAnsi="Times New Roman"/>
                <w:sz w:val="28"/>
                <w:szCs w:val="28"/>
              </w:rPr>
              <w:t xml:space="preserve"> МОБУ СОШ №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F61824" w:rsidRPr="00FA03D9" w:rsidRDefault="00F61824" w:rsidP="003D7FC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аганрог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F61824" w:rsidRPr="00FA03D9" w:rsidRDefault="00F61824" w:rsidP="003D7FC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F61824" w:rsidRPr="00FA03D9" w:rsidRDefault="00F61824" w:rsidP="003D7FC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Чудный А.В.</w:t>
            </w:r>
          </w:p>
        </w:tc>
      </w:tr>
      <w:tr w:rsidR="00F61824" w:rsidRPr="00FA03D9" w:rsidTr="003D7FC0">
        <w:tc>
          <w:tcPr>
            <w:tcW w:w="3544" w:type="dxa"/>
          </w:tcPr>
          <w:p w:rsidR="00F61824" w:rsidRPr="00FA03D9" w:rsidRDefault="00F61824" w:rsidP="003D7F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F61824" w:rsidRPr="00FA03D9" w:rsidRDefault="00F61824" w:rsidP="003D7FC0">
            <w:pPr>
              <w:spacing w:before="40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FA03D9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F61824" w:rsidRPr="00FA03D9" w:rsidRDefault="00F61824" w:rsidP="003D7F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F61824" w:rsidRDefault="00F618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  <w:sectPr w:rsidR="00F61824" w:rsidSect="00B45040">
          <w:pgSz w:w="11906" w:h="16838"/>
          <w:pgMar w:top="1134" w:right="850" w:bottom="851" w:left="1134" w:header="709" w:footer="709" w:gutter="0"/>
          <w:cols w:space="708"/>
          <w:docGrid w:linePitch="360"/>
        </w:sectPr>
      </w:pPr>
    </w:p>
    <w:p w:rsidR="00F61824" w:rsidRPr="00FA03D9" w:rsidRDefault="00F61824" w:rsidP="00F618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F61824" w:rsidRPr="00FA03D9" w:rsidRDefault="00F61824" w:rsidP="00F618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F61824" w:rsidRPr="00FA03D9" w:rsidRDefault="00F61824" w:rsidP="00F6182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FA03D9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FA03D9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FA03D9">
        <w:rPr>
          <w:rFonts w:ascii="Times New Roman" w:hAnsi="Times New Roman"/>
          <w:b/>
          <w:sz w:val="28"/>
          <w:szCs w:val="28"/>
        </w:rPr>
        <w:t>подг</w:t>
      </w:r>
      <w:r w:rsidRPr="00FA03D9">
        <w:rPr>
          <w:rFonts w:ascii="Times New Roman" w:hAnsi="Times New Roman"/>
          <w:b/>
          <w:sz w:val="28"/>
          <w:szCs w:val="28"/>
        </w:rPr>
        <w:t>о</w:t>
      </w:r>
      <w:r w:rsidRPr="00FA03D9">
        <w:rPr>
          <w:rFonts w:ascii="Times New Roman" w:hAnsi="Times New Roman"/>
          <w:b/>
          <w:sz w:val="28"/>
          <w:szCs w:val="28"/>
        </w:rPr>
        <w:t xml:space="preserve">товки 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b/>
          <w:bCs/>
          <w:sz w:val="28"/>
          <w:szCs w:val="28"/>
        </w:rPr>
        <w:t xml:space="preserve">, направленность (профиль) 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44.03.05.36 Русский язык и Иностранный язык (ан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г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лийский)</w:t>
      </w:r>
    </w:p>
    <w:p w:rsidR="00F61824" w:rsidRPr="00FA03D9" w:rsidRDefault="00F61824" w:rsidP="00F6182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61824" w:rsidRPr="00FA03D9" w:rsidRDefault="00F61824" w:rsidP="00F6182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p w:rsidR="00F61824" w:rsidRPr="00FA03D9" w:rsidRDefault="00F61824" w:rsidP="00F6182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03D9">
        <w:rPr>
          <w:rFonts w:ascii="Times New Roman" w:hAnsi="Times New Roman"/>
          <w:bCs/>
          <w:sz w:val="28"/>
          <w:szCs w:val="28"/>
        </w:rPr>
        <w:t>Основная профессиональная образовательная программа высшего образов</w:t>
      </w:r>
      <w:r w:rsidRPr="00FA03D9">
        <w:rPr>
          <w:rFonts w:ascii="Times New Roman" w:hAnsi="Times New Roman"/>
          <w:bCs/>
          <w:sz w:val="28"/>
          <w:szCs w:val="28"/>
        </w:rPr>
        <w:t>а</w:t>
      </w:r>
      <w:r w:rsidRPr="00FA03D9">
        <w:rPr>
          <w:rFonts w:ascii="Times New Roman" w:hAnsi="Times New Roman"/>
          <w:bCs/>
          <w:sz w:val="28"/>
          <w:szCs w:val="28"/>
        </w:rPr>
        <w:t xml:space="preserve">ния (ОПОП ВО) по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FA03D9">
        <w:rPr>
          <w:rFonts w:ascii="Times New Roman" w:hAnsi="Times New Roman"/>
          <w:i/>
          <w:sz w:val="28"/>
          <w:szCs w:val="28"/>
        </w:rPr>
        <w:t xml:space="preserve">44.03.05.36 Русский язык и Иностранный язык (английский) </w:t>
      </w:r>
      <w:r w:rsidRPr="00FA03D9">
        <w:rPr>
          <w:rFonts w:ascii="Times New Roman" w:hAnsi="Times New Roman"/>
          <w:sz w:val="28"/>
          <w:szCs w:val="28"/>
        </w:rPr>
        <w:t>содержит все необходимые элементы, пр</w:t>
      </w:r>
      <w:r w:rsidRPr="00FA03D9">
        <w:rPr>
          <w:rFonts w:ascii="Times New Roman" w:hAnsi="Times New Roman"/>
          <w:sz w:val="28"/>
          <w:szCs w:val="28"/>
        </w:rPr>
        <w:t>е</w:t>
      </w:r>
      <w:r w:rsidRPr="00FA03D9">
        <w:rPr>
          <w:rFonts w:ascii="Times New Roman" w:hAnsi="Times New Roman"/>
          <w:sz w:val="28"/>
          <w:szCs w:val="28"/>
        </w:rPr>
        <w:t>дусмотренные Федеральным государственным образовательным стандартом вы</w:t>
      </w:r>
      <w:r w:rsidRPr="00FA03D9">
        <w:rPr>
          <w:rFonts w:ascii="Times New Roman" w:hAnsi="Times New Roman"/>
          <w:sz w:val="28"/>
          <w:szCs w:val="28"/>
        </w:rPr>
        <w:t>с</w:t>
      </w:r>
      <w:r w:rsidRPr="00FA03D9">
        <w:rPr>
          <w:rFonts w:ascii="Times New Roman" w:hAnsi="Times New Roman"/>
          <w:sz w:val="28"/>
          <w:szCs w:val="28"/>
        </w:rPr>
        <w:t xml:space="preserve">шего образования – </w:t>
      </w:r>
      <w:proofErr w:type="spellStart"/>
      <w:r w:rsidRPr="00FA03D9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по </w:t>
      </w:r>
      <w:r w:rsidRPr="00FA03D9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</w:t>
      </w:r>
      <w:r w:rsidRPr="00FA03D9">
        <w:rPr>
          <w:rFonts w:ascii="Times New Roman" w:hAnsi="Times New Roman"/>
          <w:i/>
          <w:sz w:val="28"/>
          <w:szCs w:val="28"/>
        </w:rPr>
        <w:t>е</w:t>
      </w:r>
      <w:r w:rsidRPr="00FA03D9">
        <w:rPr>
          <w:rFonts w:ascii="Times New Roman" w:hAnsi="Times New Roman"/>
          <w:i/>
          <w:sz w:val="28"/>
          <w:szCs w:val="28"/>
        </w:rPr>
        <w:t>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FA03D9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Pr="00FA03D9">
        <w:rPr>
          <w:rFonts w:ascii="Times New Roman" w:hAnsi="Times New Roman"/>
          <w:sz w:val="28"/>
          <w:szCs w:val="28"/>
        </w:rPr>
        <w:t>М</w:t>
      </w:r>
      <w:r w:rsidRPr="00FA03D9">
        <w:rPr>
          <w:rFonts w:ascii="Times New Roman" w:hAnsi="Times New Roman"/>
          <w:sz w:val="28"/>
          <w:szCs w:val="28"/>
        </w:rPr>
        <w:t>и</w:t>
      </w:r>
      <w:r w:rsidRPr="00FA03D9">
        <w:rPr>
          <w:rFonts w:ascii="Times New Roman" w:hAnsi="Times New Roman"/>
          <w:sz w:val="28"/>
          <w:szCs w:val="28"/>
        </w:rPr>
        <w:t>нобрнауки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Росси</w:t>
      </w:r>
      <w:r w:rsidR="003D7FC0">
        <w:rPr>
          <w:rFonts w:ascii="Times New Roman" w:hAnsi="Times New Roman"/>
          <w:sz w:val="28"/>
          <w:szCs w:val="28"/>
        </w:rPr>
        <w:t>и 22</w:t>
      </w:r>
      <w:r w:rsidR="00F6709C">
        <w:rPr>
          <w:rFonts w:ascii="Times New Roman" w:hAnsi="Times New Roman"/>
          <w:sz w:val="28"/>
          <w:szCs w:val="28"/>
        </w:rPr>
        <w:t>.</w:t>
      </w:r>
      <w:r w:rsidR="003D7FC0">
        <w:rPr>
          <w:rFonts w:ascii="Times New Roman" w:hAnsi="Times New Roman"/>
          <w:sz w:val="28"/>
          <w:szCs w:val="28"/>
        </w:rPr>
        <w:t xml:space="preserve"> 02</w:t>
      </w:r>
      <w:r w:rsidR="00F6709C">
        <w:rPr>
          <w:rFonts w:ascii="Times New Roman" w:hAnsi="Times New Roman"/>
          <w:sz w:val="28"/>
          <w:szCs w:val="28"/>
        </w:rPr>
        <w:t>.</w:t>
      </w:r>
      <w:r w:rsidR="003D7FC0">
        <w:rPr>
          <w:rFonts w:ascii="Times New Roman" w:hAnsi="Times New Roman"/>
          <w:sz w:val="28"/>
          <w:szCs w:val="28"/>
        </w:rPr>
        <w:t xml:space="preserve"> 2018 г. №125</w:t>
      </w:r>
      <w:r w:rsidRPr="00FA03D9">
        <w:rPr>
          <w:rFonts w:ascii="Times New Roman" w:hAnsi="Times New Roman"/>
          <w:sz w:val="28"/>
          <w:szCs w:val="28"/>
        </w:rPr>
        <w:t>.</w:t>
      </w:r>
      <w:proofErr w:type="gramEnd"/>
      <w:r w:rsidRPr="00FA03D9">
        <w:rPr>
          <w:rFonts w:ascii="Times New Roman" w:hAnsi="Times New Roman"/>
          <w:sz w:val="28"/>
          <w:szCs w:val="28"/>
        </w:rPr>
        <w:t xml:space="preserve"> В ней дана общая характеристика основной профессиональной образовательной программы, указаны ее цель и сроки получения образования. </w:t>
      </w:r>
    </w:p>
    <w:p w:rsidR="00F61824" w:rsidRPr="00FA03D9" w:rsidRDefault="00F61824" w:rsidP="00F618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>Рецензируемая ОПОП разработана на основании консультаций</w:t>
      </w:r>
      <w:r w:rsidR="003D7FC0">
        <w:rPr>
          <w:rFonts w:ascii="Times New Roman" w:hAnsi="Times New Roman"/>
          <w:sz w:val="28"/>
          <w:szCs w:val="28"/>
        </w:rPr>
        <w:t>,</w:t>
      </w:r>
      <w:r w:rsidR="003D7FC0" w:rsidRPr="003D7FC0">
        <w:rPr>
          <w:rFonts w:ascii="Times New Roman" w:hAnsi="Times New Roman"/>
          <w:sz w:val="28"/>
          <w:szCs w:val="28"/>
        </w:rPr>
        <w:t xml:space="preserve"> </w:t>
      </w:r>
      <w:r w:rsidR="003D7FC0" w:rsidRPr="00FA03D9">
        <w:rPr>
          <w:rFonts w:ascii="Times New Roman" w:hAnsi="Times New Roman"/>
          <w:sz w:val="28"/>
          <w:szCs w:val="28"/>
        </w:rPr>
        <w:t>проведенных</w:t>
      </w:r>
      <w:r w:rsidRPr="00FA03D9">
        <w:rPr>
          <w:rFonts w:ascii="Times New Roman" w:hAnsi="Times New Roman"/>
          <w:sz w:val="28"/>
          <w:szCs w:val="28"/>
        </w:rPr>
        <w:t xml:space="preserve"> с ведущими работодателями</w:t>
      </w:r>
      <w:r w:rsidR="003D7FC0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sz w:val="28"/>
          <w:szCs w:val="28"/>
        </w:rPr>
        <w:t xml:space="preserve"> и профессиональных стандартов: </w:t>
      </w:r>
      <w:r w:rsidRPr="00FA03D9">
        <w:rPr>
          <w:rFonts w:ascii="Times New Roman" w:hAnsi="Times New Roman"/>
          <w:i/>
          <w:sz w:val="28"/>
          <w:szCs w:val="28"/>
        </w:rPr>
        <w:t>«01.001 Педагог (п</w:t>
      </w:r>
      <w:r w:rsidRPr="00FA03D9">
        <w:rPr>
          <w:rFonts w:ascii="Times New Roman" w:hAnsi="Times New Roman"/>
          <w:i/>
          <w:sz w:val="28"/>
          <w:szCs w:val="28"/>
        </w:rPr>
        <w:t>е</w:t>
      </w:r>
      <w:r w:rsidRPr="00FA03D9">
        <w:rPr>
          <w:rFonts w:ascii="Times New Roman" w:hAnsi="Times New Roman"/>
          <w:i/>
          <w:sz w:val="28"/>
          <w:szCs w:val="28"/>
        </w:rPr>
        <w:t>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FA03D9">
        <w:rPr>
          <w:rFonts w:ascii="Times New Roman" w:hAnsi="Times New Roman"/>
          <w:sz w:val="28"/>
          <w:szCs w:val="28"/>
        </w:rPr>
        <w:t xml:space="preserve">» </w:t>
      </w:r>
      <w:r w:rsidR="003D7FC0">
        <w:rPr>
          <w:rFonts w:ascii="Times New Roman" w:hAnsi="Times New Roman"/>
          <w:sz w:val="28"/>
          <w:szCs w:val="28"/>
        </w:rPr>
        <w:t>(</w:t>
      </w:r>
      <w:r w:rsidRPr="00FA03D9">
        <w:rPr>
          <w:rFonts w:ascii="Times New Roman" w:hAnsi="Times New Roman"/>
          <w:sz w:val="28"/>
          <w:szCs w:val="28"/>
        </w:rPr>
        <w:t>утвержден прик</w:t>
      </w:r>
      <w:r w:rsidRPr="00FA03D9"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 xml:space="preserve">зом Министерства труда и социальной защиты Российской Федерации от </w:t>
      </w:r>
      <w:r>
        <w:rPr>
          <w:rFonts w:ascii="Times New Roman" w:hAnsi="Times New Roman"/>
          <w:sz w:val="28"/>
          <w:szCs w:val="28"/>
        </w:rPr>
        <w:t>27</w:t>
      </w:r>
      <w:r w:rsidRPr="00FA03D9">
        <w:rPr>
          <w:rFonts w:ascii="Times New Roman" w:hAnsi="Times New Roman"/>
          <w:sz w:val="28"/>
          <w:szCs w:val="28"/>
        </w:rPr>
        <w:t>.10.20</w:t>
      </w:r>
      <w:r>
        <w:rPr>
          <w:rFonts w:ascii="Times New Roman" w:hAnsi="Times New Roman"/>
          <w:sz w:val="28"/>
          <w:szCs w:val="28"/>
        </w:rPr>
        <w:t xml:space="preserve">23 г. </w:t>
      </w:r>
      <w:r w:rsidR="003D7FC0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№ 544н</w:t>
      </w:r>
      <w:r w:rsidR="003D7FC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  <w:r w:rsidR="003D7FC0">
        <w:rPr>
          <w:rFonts w:ascii="Times New Roman" w:hAnsi="Times New Roman"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>«</w:t>
      </w:r>
      <w:r w:rsidRPr="00FA03D9">
        <w:rPr>
          <w:rFonts w:ascii="Times New Roman" w:hAnsi="Times New Roman"/>
          <w:i/>
          <w:sz w:val="28"/>
          <w:szCs w:val="28"/>
        </w:rPr>
        <w:t>01.003 Педагог дополнительного образования детей и взрослых</w:t>
      </w:r>
      <w:r w:rsidRPr="00FA03D9">
        <w:rPr>
          <w:rFonts w:ascii="Times New Roman" w:hAnsi="Times New Roman"/>
          <w:sz w:val="28"/>
          <w:szCs w:val="28"/>
        </w:rPr>
        <w:t xml:space="preserve">» </w:t>
      </w:r>
      <w:r w:rsidR="003D7FC0">
        <w:rPr>
          <w:rFonts w:ascii="Times New Roman" w:hAnsi="Times New Roman"/>
          <w:sz w:val="28"/>
          <w:szCs w:val="28"/>
        </w:rPr>
        <w:t>(</w:t>
      </w:r>
      <w:r w:rsidRPr="00FA03D9">
        <w:rPr>
          <w:rFonts w:ascii="Times New Roman" w:hAnsi="Times New Roman"/>
          <w:sz w:val="28"/>
          <w:szCs w:val="28"/>
        </w:rPr>
        <w:t>утвержден приказом Министерства труда и социальной защиты Российской Фед</w:t>
      </w:r>
      <w:r w:rsidRPr="00FA03D9">
        <w:rPr>
          <w:rFonts w:ascii="Times New Roman" w:hAnsi="Times New Roman"/>
          <w:sz w:val="28"/>
          <w:szCs w:val="28"/>
        </w:rPr>
        <w:t>е</w:t>
      </w:r>
      <w:r w:rsidRPr="00FA03D9">
        <w:rPr>
          <w:rFonts w:ascii="Times New Roman" w:hAnsi="Times New Roman"/>
          <w:sz w:val="28"/>
          <w:szCs w:val="28"/>
        </w:rPr>
        <w:t>рации от  22.09.2021 г. № 652н</w:t>
      </w:r>
      <w:r w:rsidR="003D7FC0">
        <w:rPr>
          <w:rFonts w:ascii="Times New Roman" w:hAnsi="Times New Roman"/>
          <w:sz w:val="28"/>
          <w:szCs w:val="28"/>
        </w:rPr>
        <w:t>)</w:t>
      </w:r>
      <w:r w:rsidRPr="00FA03D9">
        <w:rPr>
          <w:rFonts w:ascii="Times New Roman" w:hAnsi="Times New Roman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</w:p>
    <w:p w:rsidR="00F61824" w:rsidRPr="00FA03D9" w:rsidRDefault="00F61824" w:rsidP="00F618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 xml:space="preserve">В ОПОП </w:t>
      </w:r>
      <w:proofErr w:type="gramStart"/>
      <w:r w:rsidRPr="00FA03D9">
        <w:rPr>
          <w:rFonts w:ascii="Times New Roman" w:hAnsi="Times New Roman"/>
          <w:sz w:val="28"/>
          <w:szCs w:val="28"/>
        </w:rPr>
        <w:t>ВО</w:t>
      </w:r>
      <w:proofErr w:type="gramEnd"/>
      <w:r w:rsidRPr="00FA03D9">
        <w:rPr>
          <w:rFonts w:ascii="Times New Roman" w:hAnsi="Times New Roman"/>
          <w:sz w:val="28"/>
          <w:szCs w:val="28"/>
        </w:rPr>
        <w:t xml:space="preserve"> отражены </w:t>
      </w:r>
      <w:r w:rsidRPr="00FA03D9">
        <w:rPr>
          <w:rFonts w:ascii="Times New Roman" w:hAnsi="Times New Roman"/>
          <w:iCs/>
          <w:sz w:val="28"/>
          <w:szCs w:val="28"/>
        </w:rPr>
        <w:t>характеристики области профессиональной деятел</w:t>
      </w:r>
      <w:r w:rsidRPr="00FA03D9">
        <w:rPr>
          <w:rFonts w:ascii="Times New Roman" w:hAnsi="Times New Roman"/>
          <w:iCs/>
          <w:sz w:val="28"/>
          <w:szCs w:val="28"/>
        </w:rPr>
        <w:t>ь</w:t>
      </w:r>
      <w:r w:rsidRPr="00FA03D9">
        <w:rPr>
          <w:rFonts w:ascii="Times New Roman" w:hAnsi="Times New Roman"/>
          <w:iCs/>
          <w:sz w:val="28"/>
          <w:szCs w:val="28"/>
        </w:rPr>
        <w:t>ности, для которой ведется подготовка, в соответствии с ФГОС ВО, типы задач профессиональной деятельности, к которым готовятся выпускники, задачи профе</w:t>
      </w:r>
      <w:r w:rsidRPr="00FA03D9">
        <w:rPr>
          <w:rFonts w:ascii="Times New Roman" w:hAnsi="Times New Roman"/>
          <w:iCs/>
          <w:sz w:val="28"/>
          <w:szCs w:val="28"/>
        </w:rPr>
        <w:t>с</w:t>
      </w:r>
      <w:r w:rsidRPr="00FA03D9">
        <w:rPr>
          <w:rFonts w:ascii="Times New Roman" w:hAnsi="Times New Roman"/>
          <w:iCs/>
          <w:sz w:val="28"/>
          <w:szCs w:val="28"/>
        </w:rPr>
        <w:t>сиональной деятельности.</w:t>
      </w:r>
      <w:r w:rsidRPr="00FA03D9">
        <w:rPr>
          <w:rFonts w:ascii="Times New Roman" w:hAnsi="Times New Roman"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В ОПОП </w:t>
      </w:r>
      <w:proofErr w:type="gramStart"/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 реализован </w:t>
      </w:r>
      <w:proofErr w:type="spellStart"/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компетентностный</w:t>
      </w:r>
      <w:proofErr w:type="spellEnd"/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 подход, к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торый находит отражение в описании планируемых результатов освоения образов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тельной программы.</w:t>
      </w:r>
    </w:p>
    <w:p w:rsidR="00F61824" w:rsidRPr="00FA03D9" w:rsidRDefault="00F61824" w:rsidP="00F6182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03D9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FA03D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</w:t>
      </w:r>
      <w:r w:rsidRPr="00FA03D9">
        <w:rPr>
          <w:rFonts w:ascii="Times New Roman" w:hAnsi="Times New Roman"/>
          <w:i/>
          <w:sz w:val="28"/>
          <w:szCs w:val="28"/>
        </w:rPr>
        <w:t>и</w:t>
      </w:r>
      <w:r w:rsidRPr="00FA03D9">
        <w:rPr>
          <w:rFonts w:ascii="Times New Roman" w:hAnsi="Times New Roman"/>
          <w:i/>
          <w:sz w:val="28"/>
          <w:szCs w:val="28"/>
        </w:rPr>
        <w:t>лями подготовки)</w:t>
      </w:r>
      <w:r w:rsidRPr="00FA03D9">
        <w:rPr>
          <w:rFonts w:ascii="Times New Roman" w:hAnsi="Times New Roman"/>
          <w:sz w:val="28"/>
          <w:szCs w:val="28"/>
        </w:rPr>
        <w:t xml:space="preserve"> и 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F61824" w:rsidRPr="00FA03D9" w:rsidRDefault="00F61824" w:rsidP="00F6182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Необходимо отметить, что реализация ОПОП </w:t>
      </w:r>
      <w:proofErr w:type="gramStart"/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A03D9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FA03D9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>направле</w:t>
      </w:r>
      <w:r w:rsidRPr="00FA03D9">
        <w:rPr>
          <w:rFonts w:ascii="Times New Roman" w:hAnsi="Times New Roman"/>
          <w:sz w:val="28"/>
          <w:szCs w:val="28"/>
        </w:rPr>
        <w:t>н</w:t>
      </w:r>
      <w:r w:rsidRPr="00FA03D9">
        <w:rPr>
          <w:rFonts w:ascii="Times New Roman" w:hAnsi="Times New Roman"/>
          <w:sz w:val="28"/>
          <w:szCs w:val="28"/>
        </w:rPr>
        <w:t xml:space="preserve">ность (профиль) </w:t>
      </w:r>
      <w:r w:rsidRPr="00FA03D9">
        <w:rPr>
          <w:rFonts w:ascii="Times New Roman" w:hAnsi="Times New Roman"/>
          <w:i/>
          <w:sz w:val="28"/>
          <w:szCs w:val="28"/>
        </w:rPr>
        <w:t xml:space="preserve">44.03.05.36 Русский язык и Иностранный язык (английский) </w:t>
      </w:r>
      <w:r w:rsidRPr="00FA03D9">
        <w:rPr>
          <w:rFonts w:ascii="Times New Roman" w:hAnsi="Times New Roman"/>
          <w:sz w:val="28"/>
          <w:szCs w:val="28"/>
        </w:rPr>
        <w:t>пр</w:t>
      </w:r>
      <w:r w:rsidRPr="00FA03D9">
        <w:rPr>
          <w:rFonts w:ascii="Times New Roman" w:hAnsi="Times New Roman"/>
          <w:sz w:val="28"/>
          <w:szCs w:val="28"/>
        </w:rPr>
        <w:t>о</w:t>
      </w:r>
      <w:r w:rsidRPr="00FA03D9">
        <w:rPr>
          <w:rFonts w:ascii="Times New Roman" w:hAnsi="Times New Roman"/>
          <w:sz w:val="28"/>
          <w:szCs w:val="28"/>
        </w:rPr>
        <w:t xml:space="preserve">граммы </w:t>
      </w:r>
      <w:proofErr w:type="spellStart"/>
      <w:r w:rsidRPr="00FA03D9"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обеспечивается руководящими и научно-педагогическими р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ботниками организации, а также лицами, привлекаемыми к реализации </w:t>
      </w:r>
      <w:r w:rsidRPr="00FA03D9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FA03D9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p w:rsidR="00F61824" w:rsidRPr="00FA03D9" w:rsidRDefault="00F61824" w:rsidP="00F6182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 xml:space="preserve">В </w:t>
      </w:r>
      <w:r w:rsidRPr="00FA03D9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FA03D9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A03D9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FA03D9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</w:t>
      </w:r>
      <w:r w:rsidRPr="00FA03D9">
        <w:rPr>
          <w:rFonts w:ascii="Times New Roman" w:hAnsi="Times New Roman"/>
          <w:i/>
          <w:sz w:val="28"/>
          <w:szCs w:val="28"/>
        </w:rPr>
        <w:t>а</w:t>
      </w:r>
      <w:r w:rsidRPr="00FA03D9">
        <w:rPr>
          <w:rFonts w:ascii="Times New Roman" w:hAnsi="Times New Roman"/>
          <w:i/>
          <w:sz w:val="28"/>
          <w:szCs w:val="28"/>
        </w:rPr>
        <w:t>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FA03D9">
        <w:rPr>
          <w:rFonts w:ascii="Times New Roman" w:hAnsi="Times New Roman"/>
          <w:i/>
          <w:sz w:val="28"/>
          <w:szCs w:val="28"/>
        </w:rPr>
        <w:t>44.03.05.36 Ру</w:t>
      </w:r>
      <w:r w:rsidRPr="00FA03D9">
        <w:rPr>
          <w:rFonts w:ascii="Times New Roman" w:hAnsi="Times New Roman"/>
          <w:i/>
          <w:sz w:val="28"/>
          <w:szCs w:val="28"/>
        </w:rPr>
        <w:t>с</w:t>
      </w:r>
      <w:r w:rsidRPr="00FA03D9">
        <w:rPr>
          <w:rFonts w:ascii="Times New Roman" w:hAnsi="Times New Roman"/>
          <w:i/>
          <w:sz w:val="28"/>
          <w:szCs w:val="28"/>
        </w:rPr>
        <w:t xml:space="preserve">ский язык и Иностранный язык (английский) </w:t>
      </w:r>
      <w:r w:rsidRPr="00FA03D9">
        <w:rPr>
          <w:rFonts w:ascii="Times New Roman" w:hAnsi="Times New Roman"/>
          <w:sz w:val="28"/>
          <w:szCs w:val="28"/>
        </w:rPr>
        <w:t xml:space="preserve">представлена характеристика </w:t>
      </w:r>
      <w:proofErr w:type="spellStart"/>
      <w:r w:rsidRPr="00FA03D9">
        <w:rPr>
          <w:rFonts w:ascii="Times New Roman" w:hAnsi="Times New Roman"/>
          <w:sz w:val="28"/>
          <w:szCs w:val="28"/>
        </w:rPr>
        <w:t>соци</w:t>
      </w:r>
      <w:r w:rsidRPr="00FA03D9">
        <w:rPr>
          <w:rFonts w:ascii="Times New Roman" w:hAnsi="Times New Roman"/>
          <w:sz w:val="28"/>
          <w:szCs w:val="28"/>
        </w:rPr>
        <w:t>о</w:t>
      </w:r>
      <w:r w:rsidRPr="00FA03D9">
        <w:rPr>
          <w:rFonts w:ascii="Times New Roman" w:hAnsi="Times New Roman"/>
          <w:sz w:val="28"/>
          <w:szCs w:val="28"/>
        </w:rPr>
        <w:t>культурной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среды Университета, что отвечает требованиям современной образов</w:t>
      </w:r>
      <w:r w:rsidRPr="00FA03D9"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>тельной системы.</w:t>
      </w:r>
    </w:p>
    <w:p w:rsidR="00F61824" w:rsidRPr="00FA03D9" w:rsidRDefault="00F61824" w:rsidP="00F61824">
      <w:pPr>
        <w:pStyle w:val="ConsPlusNormal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FA03D9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FA03D9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</w:t>
      </w:r>
      <w:r w:rsidRPr="00FA03D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>направле</w:t>
      </w:r>
      <w:r w:rsidRPr="00FA03D9">
        <w:rPr>
          <w:rFonts w:ascii="Times New Roman" w:hAnsi="Times New Roman"/>
          <w:sz w:val="28"/>
          <w:szCs w:val="28"/>
        </w:rPr>
        <w:t>н</w:t>
      </w:r>
      <w:r w:rsidRPr="00FA03D9">
        <w:rPr>
          <w:rFonts w:ascii="Times New Roman" w:hAnsi="Times New Roman"/>
          <w:sz w:val="28"/>
          <w:szCs w:val="28"/>
        </w:rPr>
        <w:t xml:space="preserve">ность (профиль) </w:t>
      </w:r>
      <w:r w:rsidRPr="00FA03D9">
        <w:rPr>
          <w:rFonts w:ascii="Times New Roman" w:hAnsi="Times New Roman"/>
          <w:i/>
          <w:sz w:val="28"/>
          <w:szCs w:val="28"/>
        </w:rPr>
        <w:t xml:space="preserve">44.03.05.36 Русский язык и Иностранный язык (английский) </w:t>
      </w:r>
      <w:r w:rsidRPr="00FA03D9">
        <w:rPr>
          <w:rFonts w:ascii="Times New Roman" w:hAnsi="Times New Roman"/>
          <w:sz w:val="28"/>
          <w:szCs w:val="28"/>
        </w:rPr>
        <w:t>с</w:t>
      </w:r>
      <w:r w:rsidRPr="00FA03D9">
        <w:rPr>
          <w:rFonts w:ascii="Times New Roman" w:hAnsi="Times New Roman"/>
          <w:sz w:val="28"/>
          <w:szCs w:val="28"/>
        </w:rPr>
        <w:t>о</w:t>
      </w:r>
      <w:r w:rsidRPr="00FA03D9">
        <w:rPr>
          <w:rFonts w:ascii="Times New Roman" w:hAnsi="Times New Roman"/>
          <w:sz w:val="28"/>
          <w:szCs w:val="28"/>
        </w:rPr>
        <w:t>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</w:t>
      </w:r>
      <w:proofErr w:type="gramEnd"/>
      <w:r w:rsidRPr="00FA03D9">
        <w:rPr>
          <w:rFonts w:ascii="Times New Roman" w:hAnsi="Times New Roman"/>
          <w:sz w:val="28"/>
          <w:szCs w:val="28"/>
        </w:rPr>
        <w:t xml:space="preserve"> направлению.</w:t>
      </w:r>
    </w:p>
    <w:p w:rsidR="00F61824" w:rsidRPr="00FA03D9" w:rsidRDefault="00F61824" w:rsidP="00F61824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>Реализуется процедура утверждения, анализа и актуализации образовател</w:t>
      </w:r>
      <w:r w:rsidRPr="00FA03D9">
        <w:rPr>
          <w:rFonts w:ascii="Times New Roman" w:hAnsi="Times New Roman"/>
          <w:sz w:val="28"/>
          <w:szCs w:val="28"/>
        </w:rPr>
        <w:t>ь</w:t>
      </w:r>
      <w:r w:rsidRPr="00FA03D9">
        <w:rPr>
          <w:rFonts w:ascii="Times New Roman" w:hAnsi="Times New Roman"/>
          <w:sz w:val="28"/>
          <w:szCs w:val="28"/>
        </w:rPr>
        <w:t xml:space="preserve">ной программы с участием работодателей или их представителей. </w:t>
      </w:r>
    </w:p>
    <w:p w:rsidR="00F61824" w:rsidRPr="00FA03D9" w:rsidRDefault="00F61824" w:rsidP="00F6182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3D9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FA03D9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F61824" w:rsidRPr="00FA03D9" w:rsidRDefault="00F61824" w:rsidP="00F61824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F61824" w:rsidRPr="00FA03D9" w:rsidRDefault="00F61824" w:rsidP="00F61824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F61824" w:rsidRPr="00FA03D9" w:rsidRDefault="00F61824" w:rsidP="00F61824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>Рецензент:</w:t>
      </w:r>
    </w:p>
    <w:p w:rsidR="00F61824" w:rsidRPr="00FA03D9" w:rsidRDefault="00F61824" w:rsidP="00F61824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F61824" w:rsidRPr="00FA03D9" w:rsidTr="003D7FC0">
        <w:tc>
          <w:tcPr>
            <w:tcW w:w="3544" w:type="dxa"/>
          </w:tcPr>
          <w:p w:rsidR="00F61824" w:rsidRPr="00F6709C" w:rsidRDefault="00F6709C" w:rsidP="00F6709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высшей категории </w:t>
            </w:r>
            <w:r w:rsidR="00F61824" w:rsidRPr="00FA03D9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АО</w:t>
            </w:r>
            <w:r w:rsidR="00F61824" w:rsidRPr="00FA03D9">
              <w:rPr>
                <w:rFonts w:ascii="Times New Roman" w:hAnsi="Times New Roman"/>
                <w:sz w:val="28"/>
                <w:szCs w:val="28"/>
              </w:rPr>
              <w:t>У СОШ №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F6709C">
              <w:rPr>
                <w:rFonts w:ascii="Times New Roman" w:hAnsi="Times New Roman"/>
                <w:sz w:val="28"/>
                <w:szCs w:val="28"/>
              </w:rPr>
              <w:t>/11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F61824" w:rsidRPr="00FA03D9" w:rsidRDefault="00F61824" w:rsidP="003D7FC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F61824" w:rsidRPr="00F6709C" w:rsidRDefault="00F6709C" w:rsidP="003D7FC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Т.С. Харина</w:t>
            </w:r>
          </w:p>
        </w:tc>
      </w:tr>
      <w:tr w:rsidR="00F61824" w:rsidRPr="00FA03D9" w:rsidTr="003D7FC0">
        <w:tc>
          <w:tcPr>
            <w:tcW w:w="3544" w:type="dxa"/>
          </w:tcPr>
          <w:p w:rsidR="00F61824" w:rsidRPr="00FA03D9" w:rsidRDefault="00F61824" w:rsidP="003D7F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F61824" w:rsidRPr="00FA03D9" w:rsidRDefault="00F61824" w:rsidP="003D7FC0">
            <w:pPr>
              <w:spacing w:before="40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FA03D9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F61824" w:rsidRPr="00FA03D9" w:rsidRDefault="00F61824" w:rsidP="003D7F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824" w:rsidRPr="00FA03D9" w:rsidRDefault="00F61824" w:rsidP="00F61824">
      <w:pPr>
        <w:shd w:val="clear" w:color="auto" w:fill="FFFFFF"/>
        <w:spacing w:after="0"/>
        <w:jc w:val="both"/>
      </w:pPr>
    </w:p>
    <w:p w:rsidR="00F61824" w:rsidRPr="00FA03D9" w:rsidRDefault="00F61824" w:rsidP="00F61824"/>
    <w:p w:rsidR="00F61824" w:rsidRDefault="00F618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  <w:sectPr w:rsidR="00F61824" w:rsidSect="003D7FC0">
          <w:pgSz w:w="11906" w:h="16838"/>
          <w:pgMar w:top="1134" w:right="624" w:bottom="1134" w:left="1134" w:header="709" w:footer="709" w:gutter="0"/>
          <w:cols w:space="708"/>
          <w:docGrid w:linePitch="360"/>
        </w:sectPr>
      </w:pPr>
    </w:p>
    <w:p w:rsidR="00F6709C" w:rsidRPr="00732427" w:rsidRDefault="00F6709C" w:rsidP="00F6709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F6709C" w:rsidRPr="00732427" w:rsidRDefault="00F6709C" w:rsidP="00F6709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F6709C" w:rsidRPr="00732427" w:rsidRDefault="00F6709C" w:rsidP="00F6709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FA03D9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FA03D9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FA03D9">
        <w:rPr>
          <w:rFonts w:ascii="Times New Roman" w:hAnsi="Times New Roman"/>
          <w:b/>
          <w:sz w:val="28"/>
          <w:szCs w:val="28"/>
        </w:rPr>
        <w:t>подг</w:t>
      </w:r>
      <w:r w:rsidRPr="00FA03D9">
        <w:rPr>
          <w:rFonts w:ascii="Times New Roman" w:hAnsi="Times New Roman"/>
          <w:b/>
          <w:sz w:val="28"/>
          <w:szCs w:val="28"/>
        </w:rPr>
        <w:t>о</w:t>
      </w:r>
      <w:r w:rsidRPr="00FA03D9">
        <w:rPr>
          <w:rFonts w:ascii="Times New Roman" w:hAnsi="Times New Roman"/>
          <w:b/>
          <w:sz w:val="28"/>
          <w:szCs w:val="28"/>
        </w:rPr>
        <w:t xml:space="preserve">товки 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b/>
          <w:bCs/>
          <w:sz w:val="28"/>
          <w:szCs w:val="28"/>
        </w:rPr>
        <w:t xml:space="preserve">, направленность (профиль) 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44.03.05.36 Русский язык и Иностранный язык (ан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г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лийский)</w:t>
      </w:r>
    </w:p>
    <w:p w:rsidR="00B36343" w:rsidRPr="00FA03D9" w:rsidRDefault="00B36343" w:rsidP="00B363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Представленная к рецензированию </w:t>
      </w:r>
      <w:r w:rsidRPr="00732427">
        <w:rPr>
          <w:rFonts w:ascii="Times New Roman" w:hAnsi="Times New Roman"/>
          <w:sz w:val="28"/>
          <w:szCs w:val="28"/>
        </w:rPr>
        <w:t>основная профессиональная образов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 xml:space="preserve">тельная программа высшего образования (ОПОП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>) разработан</w:t>
      </w:r>
      <w:r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высш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 xml:space="preserve">го образования </w:t>
      </w:r>
      <w:r>
        <w:rPr>
          <w:rFonts w:ascii="Times New Roman" w:hAnsi="Times New Roman"/>
          <w:sz w:val="28"/>
          <w:szCs w:val="28"/>
        </w:rPr>
        <w:t xml:space="preserve">как программа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FA03D9">
        <w:rPr>
          <w:rFonts w:ascii="Times New Roman" w:hAnsi="Times New Roman"/>
          <w:sz w:val="28"/>
          <w:szCs w:val="28"/>
        </w:rPr>
        <w:t xml:space="preserve">утвержден приказом </w:t>
      </w:r>
      <w:proofErr w:type="spellStart"/>
      <w:r w:rsidRPr="00FA03D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России №125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FA03D9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FA03D9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г.) по </w:t>
      </w:r>
      <w:r w:rsidRPr="00732427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732427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</w:t>
      </w:r>
      <w:r w:rsidRPr="00FA03D9">
        <w:rPr>
          <w:rFonts w:ascii="Times New Roman" w:hAnsi="Times New Roman"/>
          <w:i/>
          <w:sz w:val="28"/>
          <w:szCs w:val="28"/>
        </w:rPr>
        <w:t>о</w:t>
      </w:r>
      <w:r w:rsidRPr="00FA03D9">
        <w:rPr>
          <w:rFonts w:ascii="Times New Roman" w:hAnsi="Times New Roman"/>
          <w:i/>
          <w:sz w:val="28"/>
          <w:szCs w:val="28"/>
        </w:rPr>
        <w:t>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FA03D9">
        <w:rPr>
          <w:rFonts w:ascii="Times New Roman" w:hAnsi="Times New Roman"/>
          <w:i/>
          <w:sz w:val="28"/>
          <w:szCs w:val="28"/>
        </w:rPr>
        <w:t>44.03.05.</w:t>
      </w:r>
      <w:r>
        <w:rPr>
          <w:rFonts w:ascii="Times New Roman" w:hAnsi="Times New Roman"/>
          <w:i/>
          <w:sz w:val="28"/>
          <w:szCs w:val="28"/>
        </w:rPr>
        <w:t>36</w:t>
      </w:r>
      <w:r w:rsidRPr="00FA03D9">
        <w:rPr>
          <w:rFonts w:ascii="Times New Roman" w:hAnsi="Times New Roman"/>
          <w:i/>
          <w:sz w:val="28"/>
          <w:szCs w:val="28"/>
        </w:rPr>
        <w:t xml:space="preserve"> Русский язык и </w:t>
      </w:r>
      <w:r>
        <w:rPr>
          <w:rFonts w:ascii="Times New Roman" w:hAnsi="Times New Roman"/>
          <w:i/>
          <w:sz w:val="28"/>
          <w:szCs w:val="28"/>
        </w:rPr>
        <w:t>Иностранный язык (английский)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6709C" w:rsidRPr="00732427" w:rsidRDefault="00F6709C" w:rsidP="00F6709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FA03D9">
        <w:rPr>
          <w:rFonts w:ascii="Times New Roman" w:hAnsi="Times New Roman"/>
          <w:sz w:val="28"/>
          <w:szCs w:val="28"/>
        </w:rPr>
        <w:t>Рецензируемая ОПОП разработана на основании консультаций</w:t>
      </w:r>
      <w:r>
        <w:rPr>
          <w:rFonts w:ascii="Times New Roman" w:hAnsi="Times New Roman"/>
          <w:sz w:val="28"/>
          <w:szCs w:val="28"/>
        </w:rPr>
        <w:t>, проведённых</w:t>
      </w:r>
      <w:r w:rsidRPr="00FA03D9">
        <w:rPr>
          <w:rFonts w:ascii="Times New Roman" w:hAnsi="Times New Roman"/>
          <w:sz w:val="28"/>
          <w:szCs w:val="28"/>
        </w:rPr>
        <w:t xml:space="preserve"> с ведущими работодателями</w:t>
      </w:r>
      <w:r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следующих </w:t>
      </w:r>
      <w:r w:rsidRPr="00FA03D9">
        <w:rPr>
          <w:rFonts w:ascii="Times New Roman" w:hAnsi="Times New Roman"/>
          <w:sz w:val="28"/>
          <w:szCs w:val="28"/>
        </w:rPr>
        <w:t xml:space="preserve">профессиональных стандартов: </w:t>
      </w:r>
      <w:r w:rsidRPr="00FA03D9">
        <w:rPr>
          <w:rFonts w:ascii="Times New Roman" w:hAnsi="Times New Roman"/>
          <w:i/>
          <w:sz w:val="28"/>
          <w:szCs w:val="28"/>
        </w:rPr>
        <w:t>«01.001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FA03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03D9">
        <w:rPr>
          <w:rFonts w:ascii="Times New Roman" w:hAnsi="Times New Roman"/>
          <w:sz w:val="28"/>
          <w:szCs w:val="28"/>
        </w:rPr>
        <w:t>утве</w:t>
      </w:r>
      <w:r w:rsidRPr="00FA03D9">
        <w:rPr>
          <w:rFonts w:ascii="Times New Roman" w:hAnsi="Times New Roman"/>
          <w:sz w:val="28"/>
          <w:szCs w:val="28"/>
        </w:rPr>
        <w:t>р</w:t>
      </w:r>
      <w:r w:rsidRPr="00FA03D9">
        <w:rPr>
          <w:rFonts w:ascii="Times New Roman" w:hAnsi="Times New Roman"/>
          <w:sz w:val="28"/>
          <w:szCs w:val="28"/>
        </w:rPr>
        <w:t xml:space="preserve">жден приказом Министерства труда и социальной защиты Российской Федерации от </w:t>
      </w:r>
      <w:r>
        <w:rPr>
          <w:rFonts w:ascii="Times New Roman" w:hAnsi="Times New Roman"/>
          <w:sz w:val="28"/>
          <w:szCs w:val="28"/>
        </w:rPr>
        <w:t>27</w:t>
      </w:r>
      <w:r w:rsidRPr="00FA03D9">
        <w:rPr>
          <w:rFonts w:ascii="Times New Roman" w:hAnsi="Times New Roman"/>
          <w:sz w:val="28"/>
          <w:szCs w:val="28"/>
        </w:rPr>
        <w:t>.10.20</w:t>
      </w:r>
      <w:r>
        <w:rPr>
          <w:rFonts w:ascii="Times New Roman" w:hAnsi="Times New Roman"/>
          <w:sz w:val="28"/>
          <w:szCs w:val="28"/>
        </w:rPr>
        <w:t>2</w:t>
      </w:r>
      <w:r w:rsidRPr="00FA03D9">
        <w:rPr>
          <w:rFonts w:ascii="Times New Roman" w:hAnsi="Times New Roman"/>
          <w:sz w:val="28"/>
          <w:szCs w:val="28"/>
        </w:rPr>
        <w:t>3 г.</w:t>
      </w:r>
      <w:r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sz w:val="28"/>
          <w:szCs w:val="28"/>
        </w:rPr>
        <w:t xml:space="preserve"> № 544н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03D9">
        <w:rPr>
          <w:rFonts w:ascii="Times New Roman" w:hAnsi="Times New Roman"/>
          <w:sz w:val="28"/>
          <w:szCs w:val="28"/>
        </w:rPr>
        <w:t>«</w:t>
      </w:r>
      <w:r w:rsidRPr="00FA03D9">
        <w:rPr>
          <w:rFonts w:ascii="Times New Roman" w:hAnsi="Times New Roman"/>
          <w:i/>
          <w:sz w:val="28"/>
          <w:szCs w:val="28"/>
        </w:rPr>
        <w:t>01.003 Педагог дополнительного образования детей и взрослых</w:t>
      </w:r>
      <w:r w:rsidRPr="00FA03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sz w:val="28"/>
          <w:szCs w:val="28"/>
        </w:rPr>
        <w:t xml:space="preserve"> утвержден приказом Министерства труда и социальной защиты Росси</w:t>
      </w:r>
      <w:r w:rsidRPr="00FA03D9">
        <w:rPr>
          <w:rFonts w:ascii="Times New Roman" w:hAnsi="Times New Roman"/>
          <w:sz w:val="28"/>
          <w:szCs w:val="28"/>
        </w:rPr>
        <w:t>й</w:t>
      </w:r>
      <w:r w:rsidRPr="00FA03D9">
        <w:rPr>
          <w:rFonts w:ascii="Times New Roman" w:hAnsi="Times New Roman"/>
          <w:sz w:val="28"/>
          <w:szCs w:val="28"/>
        </w:rPr>
        <w:t>ской Федерации от</w:t>
      </w:r>
      <w:proofErr w:type="gramEnd"/>
      <w:r w:rsidRPr="00FA03D9">
        <w:rPr>
          <w:rFonts w:ascii="Times New Roman" w:hAnsi="Times New Roman"/>
          <w:sz w:val="28"/>
          <w:szCs w:val="28"/>
        </w:rPr>
        <w:t xml:space="preserve">  22.09.2021 г.</w:t>
      </w:r>
      <w:r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sz w:val="28"/>
          <w:szCs w:val="28"/>
        </w:rPr>
        <w:t xml:space="preserve"> № 652н. Профессиональные компетенции соо</w:t>
      </w:r>
      <w:r w:rsidRPr="00FA03D9">
        <w:rPr>
          <w:rFonts w:ascii="Times New Roman" w:hAnsi="Times New Roman"/>
          <w:sz w:val="28"/>
          <w:szCs w:val="28"/>
        </w:rPr>
        <w:t>т</w:t>
      </w:r>
      <w:r w:rsidRPr="00FA03D9">
        <w:rPr>
          <w:rFonts w:ascii="Times New Roman" w:hAnsi="Times New Roman"/>
          <w:sz w:val="28"/>
          <w:szCs w:val="28"/>
        </w:rPr>
        <w:t>ветствуют требованиям профессиональных стандартов и запросам работодателей.</w:t>
      </w:r>
    </w:p>
    <w:p w:rsidR="00F6709C" w:rsidRDefault="00F6709C" w:rsidP="00F6709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указания на 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6709C" w:rsidRPr="001352D6" w:rsidRDefault="00F6709C" w:rsidP="00F6709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по напра</w:t>
      </w:r>
      <w:r w:rsidRPr="00732427">
        <w:rPr>
          <w:rFonts w:ascii="Times New Roman" w:hAnsi="Times New Roman"/>
          <w:sz w:val="28"/>
          <w:szCs w:val="28"/>
        </w:rPr>
        <w:t>в</w:t>
      </w:r>
      <w:r w:rsidRPr="00732427">
        <w:rPr>
          <w:rFonts w:ascii="Times New Roman" w:hAnsi="Times New Roman"/>
          <w:sz w:val="28"/>
          <w:szCs w:val="28"/>
        </w:rPr>
        <w:t xml:space="preserve">лению подготовки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соответствуют требованиям ФГОС и запланированным результ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6709C" w:rsidRDefault="00F6709C" w:rsidP="00F6709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32427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 xml:space="preserve">по направлению подготовки </w:t>
      </w:r>
      <w:r w:rsidRPr="00732427">
        <w:rPr>
          <w:rFonts w:ascii="Times New Roman" w:hAnsi="Times New Roman"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, направленность (профиль) </w:t>
      </w:r>
      <w:r w:rsidRPr="00FA03D9">
        <w:rPr>
          <w:rFonts w:ascii="Times New Roman" w:hAnsi="Times New Roman"/>
          <w:i/>
          <w:sz w:val="28"/>
          <w:szCs w:val="28"/>
        </w:rPr>
        <w:t>44.03.05 Педаг</w:t>
      </w:r>
      <w:r w:rsidRPr="00FA03D9">
        <w:rPr>
          <w:rFonts w:ascii="Times New Roman" w:hAnsi="Times New Roman"/>
          <w:i/>
          <w:sz w:val="28"/>
          <w:szCs w:val="28"/>
        </w:rPr>
        <w:t>о</w:t>
      </w:r>
      <w:r w:rsidRPr="00FA03D9">
        <w:rPr>
          <w:rFonts w:ascii="Times New Roman" w:hAnsi="Times New Roman"/>
          <w:i/>
          <w:sz w:val="28"/>
          <w:szCs w:val="28"/>
        </w:rPr>
        <w:t>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FA03D9">
        <w:rPr>
          <w:rFonts w:ascii="Times New Roman" w:hAnsi="Times New Roman"/>
          <w:i/>
          <w:sz w:val="28"/>
          <w:szCs w:val="28"/>
        </w:rPr>
        <w:t>44.03.05.</w:t>
      </w:r>
      <w:r w:rsidR="00B36343">
        <w:rPr>
          <w:rFonts w:ascii="Times New Roman" w:hAnsi="Times New Roman"/>
          <w:i/>
          <w:sz w:val="28"/>
          <w:szCs w:val="28"/>
        </w:rPr>
        <w:t>36</w:t>
      </w:r>
      <w:r w:rsidRPr="00FA03D9">
        <w:rPr>
          <w:rFonts w:ascii="Times New Roman" w:hAnsi="Times New Roman"/>
          <w:i/>
          <w:sz w:val="28"/>
          <w:szCs w:val="28"/>
        </w:rPr>
        <w:t xml:space="preserve"> Русский язык и </w:t>
      </w:r>
      <w:r w:rsidR="00B36343">
        <w:rPr>
          <w:rFonts w:ascii="Times New Roman" w:hAnsi="Times New Roman"/>
          <w:i/>
          <w:sz w:val="28"/>
          <w:szCs w:val="28"/>
        </w:rPr>
        <w:t>Иностранный язык (английский)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тодателей, имеет комплексный и целевой подход для подготовки квалифицирова</w:t>
      </w: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</w:rPr>
        <w:t>ного выпускника, обладающего профессиональными навыками и компетенциями, необходимыми для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дальнейшей профессиональной деятельности по соответству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/>
          <w:color w:val="000000" w:themeColor="text1"/>
          <w:sz w:val="28"/>
          <w:szCs w:val="28"/>
        </w:rPr>
        <w:t>щему направлению.</w:t>
      </w:r>
    </w:p>
    <w:p w:rsidR="00F6709C" w:rsidRDefault="00F6709C" w:rsidP="00F6709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Реализуется процедура утверждения, анализа и актуализации образовател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ной программы с участием работодателей или их представителей. </w:t>
      </w:r>
    </w:p>
    <w:p w:rsidR="00F6709C" w:rsidRPr="002B10BD" w:rsidRDefault="00F6709C" w:rsidP="00F6709C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соответствует заявленному уровню подготовки в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>пускников</w:t>
      </w:r>
      <w:r w:rsidRPr="001115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полной мере.</w:t>
      </w:r>
    </w:p>
    <w:p w:rsidR="00F6709C" w:rsidRPr="00732427" w:rsidRDefault="00F6709C" w:rsidP="00F6709C">
      <w:pPr>
        <w:pStyle w:val="ConsPlusNormal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6709C" w:rsidRPr="00732427" w:rsidRDefault="00F6709C" w:rsidP="00F6709C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Рецензент:</w:t>
      </w:r>
    </w:p>
    <w:p w:rsidR="00F6709C" w:rsidRPr="00732427" w:rsidRDefault="00F6709C" w:rsidP="00F6709C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F6709C" w:rsidRPr="00732427" w:rsidTr="00F6709C">
        <w:tc>
          <w:tcPr>
            <w:tcW w:w="3544" w:type="dxa"/>
          </w:tcPr>
          <w:p w:rsidR="00F6709C" w:rsidRDefault="00F6709C" w:rsidP="00F6709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Доцент  кафедры культуры и коррекции речи </w:t>
            </w:r>
          </w:p>
          <w:p w:rsidR="00F6709C" w:rsidRPr="00732427" w:rsidRDefault="00F6709C" w:rsidP="00F6709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ТИ имени А.П.Чехова (ф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лиала) РГЭУ (РИНХ), канд.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наук, доцент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F6709C" w:rsidRPr="00732427" w:rsidRDefault="00F6709C" w:rsidP="00F6709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F6709C" w:rsidRPr="00732427" w:rsidRDefault="00F6709C" w:rsidP="00F6709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Тарасенко</w:t>
            </w:r>
            <w:proofErr w:type="spellEnd"/>
          </w:p>
        </w:tc>
      </w:tr>
    </w:tbl>
    <w:p w:rsidR="00F61824" w:rsidRPr="008D65E3" w:rsidRDefault="00F61824" w:rsidP="00B36343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bookmarkStart w:id="17" w:name="_GoBack"/>
      <w:bookmarkEnd w:id="17"/>
    </w:p>
    <w:sectPr w:rsidR="00F61824" w:rsidRPr="008D65E3" w:rsidSect="003D7FC0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1FD" w:rsidRDefault="00B061FD" w:rsidP="000863C1">
      <w:pPr>
        <w:spacing w:after="0" w:line="240" w:lineRule="auto"/>
      </w:pPr>
      <w:r>
        <w:separator/>
      </w:r>
    </w:p>
  </w:endnote>
  <w:endnote w:type="continuationSeparator" w:id="0">
    <w:p w:rsidR="00B061FD" w:rsidRDefault="00B061FD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4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6709C" w:rsidRPr="008D65E3" w:rsidRDefault="009304FD" w:rsidP="00A524A4">
        <w:pPr>
          <w:pStyle w:val="af9"/>
          <w:jc w:val="center"/>
          <w:rPr>
            <w:rFonts w:ascii="Times New Roman" w:hAnsi="Times New Roman"/>
          </w:rPr>
        </w:pPr>
        <w:r w:rsidRPr="008D65E3">
          <w:rPr>
            <w:rFonts w:ascii="Times New Roman" w:hAnsi="Times New Roman"/>
          </w:rPr>
          <w:fldChar w:fldCharType="begin"/>
        </w:r>
        <w:r w:rsidR="00F6709C" w:rsidRPr="008D65E3">
          <w:rPr>
            <w:rFonts w:ascii="Times New Roman" w:hAnsi="Times New Roman"/>
          </w:rPr>
          <w:instrText xml:space="preserve"> PAGE   \* MERGEFORMAT </w:instrText>
        </w:r>
        <w:r w:rsidRPr="008D65E3">
          <w:rPr>
            <w:rFonts w:ascii="Times New Roman" w:hAnsi="Times New Roman"/>
          </w:rPr>
          <w:fldChar w:fldCharType="separate"/>
        </w:r>
        <w:r w:rsidR="004E2F10">
          <w:rPr>
            <w:rFonts w:ascii="Times New Roman" w:hAnsi="Times New Roman"/>
            <w:noProof/>
          </w:rPr>
          <w:t>4</w:t>
        </w:r>
        <w:r w:rsidRPr="008D65E3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1FD" w:rsidRDefault="00B061FD" w:rsidP="000863C1">
      <w:pPr>
        <w:spacing w:after="0" w:line="240" w:lineRule="auto"/>
      </w:pPr>
      <w:r>
        <w:separator/>
      </w:r>
    </w:p>
  </w:footnote>
  <w:footnote w:type="continuationSeparator" w:id="0">
    <w:p w:rsidR="00B061FD" w:rsidRDefault="00B061FD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70D29"/>
    <w:rsid w:val="00071688"/>
    <w:rsid w:val="00082E67"/>
    <w:rsid w:val="00082FE3"/>
    <w:rsid w:val="00086363"/>
    <w:rsid w:val="000863C1"/>
    <w:rsid w:val="00086B42"/>
    <w:rsid w:val="0008791D"/>
    <w:rsid w:val="000C1B16"/>
    <w:rsid w:val="000C2A16"/>
    <w:rsid w:val="000C6B6A"/>
    <w:rsid w:val="000D208B"/>
    <w:rsid w:val="000D2461"/>
    <w:rsid w:val="000D7EE2"/>
    <w:rsid w:val="000E5F18"/>
    <w:rsid w:val="000F258C"/>
    <w:rsid w:val="000F5361"/>
    <w:rsid w:val="000F6980"/>
    <w:rsid w:val="001056D8"/>
    <w:rsid w:val="001067A3"/>
    <w:rsid w:val="001159FE"/>
    <w:rsid w:val="00121D54"/>
    <w:rsid w:val="00122FD7"/>
    <w:rsid w:val="00123946"/>
    <w:rsid w:val="00134801"/>
    <w:rsid w:val="00136346"/>
    <w:rsid w:val="00142EB2"/>
    <w:rsid w:val="0014302F"/>
    <w:rsid w:val="0014728F"/>
    <w:rsid w:val="00151B49"/>
    <w:rsid w:val="0015340F"/>
    <w:rsid w:val="00155355"/>
    <w:rsid w:val="00172C6D"/>
    <w:rsid w:val="00177993"/>
    <w:rsid w:val="00195BE7"/>
    <w:rsid w:val="001960A8"/>
    <w:rsid w:val="001A5F17"/>
    <w:rsid w:val="001B3D5A"/>
    <w:rsid w:val="001B6BA2"/>
    <w:rsid w:val="001D13D2"/>
    <w:rsid w:val="001F4BE3"/>
    <w:rsid w:val="001F750E"/>
    <w:rsid w:val="00213868"/>
    <w:rsid w:val="00214B63"/>
    <w:rsid w:val="002150EC"/>
    <w:rsid w:val="002170C1"/>
    <w:rsid w:val="002204EA"/>
    <w:rsid w:val="0022474E"/>
    <w:rsid w:val="00233403"/>
    <w:rsid w:val="00235D9D"/>
    <w:rsid w:val="00237E06"/>
    <w:rsid w:val="00251A1F"/>
    <w:rsid w:val="00254552"/>
    <w:rsid w:val="00254CF5"/>
    <w:rsid w:val="0027094C"/>
    <w:rsid w:val="002719AF"/>
    <w:rsid w:val="0027613A"/>
    <w:rsid w:val="00290580"/>
    <w:rsid w:val="002A18F2"/>
    <w:rsid w:val="002A6189"/>
    <w:rsid w:val="002B07E5"/>
    <w:rsid w:val="002B23C2"/>
    <w:rsid w:val="002C2C66"/>
    <w:rsid w:val="002E1760"/>
    <w:rsid w:val="002F01DB"/>
    <w:rsid w:val="0030036A"/>
    <w:rsid w:val="0030130A"/>
    <w:rsid w:val="003064A6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C0BB7"/>
    <w:rsid w:val="003D45BB"/>
    <w:rsid w:val="003D7FC0"/>
    <w:rsid w:val="003E1634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71DD5"/>
    <w:rsid w:val="004820FA"/>
    <w:rsid w:val="004912E4"/>
    <w:rsid w:val="004A2873"/>
    <w:rsid w:val="004A4996"/>
    <w:rsid w:val="004A4C6A"/>
    <w:rsid w:val="004A5CCF"/>
    <w:rsid w:val="004A74E7"/>
    <w:rsid w:val="004C2892"/>
    <w:rsid w:val="004C5843"/>
    <w:rsid w:val="004E2F10"/>
    <w:rsid w:val="004E3182"/>
    <w:rsid w:val="0050103B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91813"/>
    <w:rsid w:val="005A1D4A"/>
    <w:rsid w:val="005A65CE"/>
    <w:rsid w:val="005B376C"/>
    <w:rsid w:val="005D6E67"/>
    <w:rsid w:val="005D7C47"/>
    <w:rsid w:val="005E6B82"/>
    <w:rsid w:val="005E7EA5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7A80"/>
    <w:rsid w:val="00684AB1"/>
    <w:rsid w:val="00685FAE"/>
    <w:rsid w:val="00686FEB"/>
    <w:rsid w:val="006A3617"/>
    <w:rsid w:val="006B039F"/>
    <w:rsid w:val="006B0936"/>
    <w:rsid w:val="006B35B8"/>
    <w:rsid w:val="006B72F7"/>
    <w:rsid w:val="006C5C57"/>
    <w:rsid w:val="006D7F30"/>
    <w:rsid w:val="006E04E3"/>
    <w:rsid w:val="00701639"/>
    <w:rsid w:val="007025C8"/>
    <w:rsid w:val="007110EE"/>
    <w:rsid w:val="00732FD0"/>
    <w:rsid w:val="007377DA"/>
    <w:rsid w:val="00742FE0"/>
    <w:rsid w:val="00743760"/>
    <w:rsid w:val="00743D5A"/>
    <w:rsid w:val="00751139"/>
    <w:rsid w:val="0075342E"/>
    <w:rsid w:val="00761780"/>
    <w:rsid w:val="00773DBB"/>
    <w:rsid w:val="00775DF3"/>
    <w:rsid w:val="007847B7"/>
    <w:rsid w:val="00792600"/>
    <w:rsid w:val="00795442"/>
    <w:rsid w:val="007A1D9C"/>
    <w:rsid w:val="007A3572"/>
    <w:rsid w:val="007A4C10"/>
    <w:rsid w:val="007A62C6"/>
    <w:rsid w:val="007B14D9"/>
    <w:rsid w:val="007B36BE"/>
    <w:rsid w:val="007C144B"/>
    <w:rsid w:val="00803909"/>
    <w:rsid w:val="00804D99"/>
    <w:rsid w:val="00804DC6"/>
    <w:rsid w:val="00814484"/>
    <w:rsid w:val="00823D6E"/>
    <w:rsid w:val="008412CA"/>
    <w:rsid w:val="00850015"/>
    <w:rsid w:val="008562E5"/>
    <w:rsid w:val="008660D7"/>
    <w:rsid w:val="00867290"/>
    <w:rsid w:val="00874A65"/>
    <w:rsid w:val="008802DA"/>
    <w:rsid w:val="008817A4"/>
    <w:rsid w:val="008A47C1"/>
    <w:rsid w:val="008A6EE5"/>
    <w:rsid w:val="008B1B5B"/>
    <w:rsid w:val="008B25D2"/>
    <w:rsid w:val="008B666F"/>
    <w:rsid w:val="008D65E3"/>
    <w:rsid w:val="008E0784"/>
    <w:rsid w:val="008E3B6E"/>
    <w:rsid w:val="008E3CD5"/>
    <w:rsid w:val="008E740F"/>
    <w:rsid w:val="008F138C"/>
    <w:rsid w:val="008F173C"/>
    <w:rsid w:val="0090254C"/>
    <w:rsid w:val="009138F9"/>
    <w:rsid w:val="00914138"/>
    <w:rsid w:val="0092002C"/>
    <w:rsid w:val="009237C6"/>
    <w:rsid w:val="009304FD"/>
    <w:rsid w:val="009540EE"/>
    <w:rsid w:val="00954F80"/>
    <w:rsid w:val="009567DC"/>
    <w:rsid w:val="00975731"/>
    <w:rsid w:val="0099097D"/>
    <w:rsid w:val="00991388"/>
    <w:rsid w:val="009B1D5E"/>
    <w:rsid w:val="009B2C61"/>
    <w:rsid w:val="009B487B"/>
    <w:rsid w:val="009C0C51"/>
    <w:rsid w:val="009C3A86"/>
    <w:rsid w:val="009D2124"/>
    <w:rsid w:val="009F77E5"/>
    <w:rsid w:val="00A04E7D"/>
    <w:rsid w:val="00A35595"/>
    <w:rsid w:val="00A524A4"/>
    <w:rsid w:val="00A6243F"/>
    <w:rsid w:val="00A63FA2"/>
    <w:rsid w:val="00A67570"/>
    <w:rsid w:val="00AA58C1"/>
    <w:rsid w:val="00AB0763"/>
    <w:rsid w:val="00AC51DF"/>
    <w:rsid w:val="00AD0836"/>
    <w:rsid w:val="00AD70DB"/>
    <w:rsid w:val="00AE2E40"/>
    <w:rsid w:val="00AF11AD"/>
    <w:rsid w:val="00AF29E9"/>
    <w:rsid w:val="00B02F36"/>
    <w:rsid w:val="00B04DD8"/>
    <w:rsid w:val="00B061FD"/>
    <w:rsid w:val="00B215A2"/>
    <w:rsid w:val="00B36343"/>
    <w:rsid w:val="00B40A1B"/>
    <w:rsid w:val="00B45040"/>
    <w:rsid w:val="00B600F7"/>
    <w:rsid w:val="00B65B48"/>
    <w:rsid w:val="00B71EB8"/>
    <w:rsid w:val="00B726D2"/>
    <w:rsid w:val="00B92860"/>
    <w:rsid w:val="00B94C14"/>
    <w:rsid w:val="00B95D57"/>
    <w:rsid w:val="00B96B05"/>
    <w:rsid w:val="00BA0139"/>
    <w:rsid w:val="00BB2DDB"/>
    <w:rsid w:val="00BB5F3C"/>
    <w:rsid w:val="00BD07E0"/>
    <w:rsid w:val="00BD5179"/>
    <w:rsid w:val="00BE5065"/>
    <w:rsid w:val="00BF3981"/>
    <w:rsid w:val="00C0164F"/>
    <w:rsid w:val="00C03CD4"/>
    <w:rsid w:val="00C1254A"/>
    <w:rsid w:val="00C15EFD"/>
    <w:rsid w:val="00C22613"/>
    <w:rsid w:val="00C24AE4"/>
    <w:rsid w:val="00C26D7F"/>
    <w:rsid w:val="00C2768F"/>
    <w:rsid w:val="00C41D55"/>
    <w:rsid w:val="00C456C8"/>
    <w:rsid w:val="00C46BFB"/>
    <w:rsid w:val="00C64DD7"/>
    <w:rsid w:val="00C85DF8"/>
    <w:rsid w:val="00C90A67"/>
    <w:rsid w:val="00CB2A19"/>
    <w:rsid w:val="00CB35D0"/>
    <w:rsid w:val="00CC47C3"/>
    <w:rsid w:val="00CD266F"/>
    <w:rsid w:val="00CE04D2"/>
    <w:rsid w:val="00CE1E9C"/>
    <w:rsid w:val="00CF40EF"/>
    <w:rsid w:val="00CF53DA"/>
    <w:rsid w:val="00CF73CD"/>
    <w:rsid w:val="00D00027"/>
    <w:rsid w:val="00D10F7A"/>
    <w:rsid w:val="00D11974"/>
    <w:rsid w:val="00D30A09"/>
    <w:rsid w:val="00D32A77"/>
    <w:rsid w:val="00D3546A"/>
    <w:rsid w:val="00D60FD5"/>
    <w:rsid w:val="00D6419C"/>
    <w:rsid w:val="00D658A7"/>
    <w:rsid w:val="00D67CEC"/>
    <w:rsid w:val="00D7261A"/>
    <w:rsid w:val="00D9147D"/>
    <w:rsid w:val="00DA6518"/>
    <w:rsid w:val="00DA669A"/>
    <w:rsid w:val="00DB761C"/>
    <w:rsid w:val="00DC7CA5"/>
    <w:rsid w:val="00DD3341"/>
    <w:rsid w:val="00DD3563"/>
    <w:rsid w:val="00DD7BEF"/>
    <w:rsid w:val="00DF2C5C"/>
    <w:rsid w:val="00DF3782"/>
    <w:rsid w:val="00E0327C"/>
    <w:rsid w:val="00E11B4E"/>
    <w:rsid w:val="00E24C26"/>
    <w:rsid w:val="00E419CA"/>
    <w:rsid w:val="00E4247D"/>
    <w:rsid w:val="00E43798"/>
    <w:rsid w:val="00E45256"/>
    <w:rsid w:val="00E51E2F"/>
    <w:rsid w:val="00E61BC2"/>
    <w:rsid w:val="00E6444C"/>
    <w:rsid w:val="00E64701"/>
    <w:rsid w:val="00E7264D"/>
    <w:rsid w:val="00E73810"/>
    <w:rsid w:val="00E74845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D3ED0"/>
    <w:rsid w:val="00EE0FC1"/>
    <w:rsid w:val="00EE47E0"/>
    <w:rsid w:val="00EF506E"/>
    <w:rsid w:val="00EF6FED"/>
    <w:rsid w:val="00EF714F"/>
    <w:rsid w:val="00F00FB2"/>
    <w:rsid w:val="00F05456"/>
    <w:rsid w:val="00F11343"/>
    <w:rsid w:val="00F1551E"/>
    <w:rsid w:val="00F17632"/>
    <w:rsid w:val="00F26EFC"/>
    <w:rsid w:val="00F365F2"/>
    <w:rsid w:val="00F37B67"/>
    <w:rsid w:val="00F57182"/>
    <w:rsid w:val="00F57F55"/>
    <w:rsid w:val="00F603D0"/>
    <w:rsid w:val="00F61824"/>
    <w:rsid w:val="00F62072"/>
    <w:rsid w:val="00F6709C"/>
    <w:rsid w:val="00F84A87"/>
    <w:rsid w:val="00F872D1"/>
    <w:rsid w:val="00F96638"/>
    <w:rsid w:val="00FB0913"/>
    <w:rsid w:val="00FB19B8"/>
    <w:rsid w:val="00FC38BB"/>
    <w:rsid w:val="00FD4604"/>
    <w:rsid w:val="00FE0BD5"/>
    <w:rsid w:val="00FF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uiPriority w:val="99"/>
    <w:rsid w:val="0086729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9CE1-06E0-4B8F-931D-37C692E0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9588</Words>
  <Characters>54656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tamarlen</cp:lastModifiedBy>
  <cp:revision>16</cp:revision>
  <cp:lastPrinted>2025-10-21T12:41:00Z</cp:lastPrinted>
  <dcterms:created xsi:type="dcterms:W3CDTF">2026-05-28T09:14:00Z</dcterms:created>
  <dcterms:modified xsi:type="dcterms:W3CDTF">2026-06-05T10:36:00Z</dcterms:modified>
</cp:coreProperties>
</file>