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090"/>
        <w:gridCol w:w="4683"/>
      </w:tblGrid>
      <w:tr w:rsidR="00B37407" w:rsidRPr="00A96D33" w14:paraId="738FCFA4" w14:textId="77777777">
        <w:trPr>
          <w:trHeight w:hRule="exact" w:val="2083"/>
        </w:trPr>
        <w:tc>
          <w:tcPr>
            <w:tcW w:w="10788" w:type="dxa"/>
            <w:gridSpan w:val="2"/>
            <w:shd w:val="clear" w:color="000000" w:fill="FFFFFF"/>
            <w:tcMar>
              <w:left w:w="34" w:type="dxa"/>
              <w:right w:w="34" w:type="dxa"/>
            </w:tcMar>
          </w:tcPr>
          <w:p w14:paraId="51237610" w14:textId="77777777" w:rsidR="00B37407" w:rsidRPr="00A96D33" w:rsidRDefault="00000000">
            <w:pPr>
              <w:spacing w:after="0" w:line="240" w:lineRule="auto"/>
              <w:jc w:val="center"/>
              <w:rPr>
                <w:sz w:val="28"/>
                <w:szCs w:val="28"/>
                <w:lang w:val="ru-RU"/>
              </w:rPr>
            </w:pPr>
            <w:r w:rsidRPr="00A96D33">
              <w:rPr>
                <w:rFonts w:ascii="Times New Roman" w:hAnsi="Times New Roman" w:cs="Times New Roman"/>
                <w:color w:val="000000"/>
                <w:sz w:val="28"/>
                <w:szCs w:val="28"/>
                <w:lang w:val="ru-RU"/>
              </w:rPr>
              <w:t>Министерство науки и высшего образования Российской Федерации</w:t>
            </w:r>
          </w:p>
          <w:p w14:paraId="58752FB5" w14:textId="77777777" w:rsidR="00B37407" w:rsidRPr="00A96D33" w:rsidRDefault="00000000">
            <w:pPr>
              <w:spacing w:after="0" w:line="240" w:lineRule="auto"/>
              <w:jc w:val="center"/>
              <w:rPr>
                <w:sz w:val="28"/>
                <w:szCs w:val="28"/>
                <w:lang w:val="ru-RU"/>
              </w:rPr>
            </w:pPr>
            <w:r w:rsidRPr="00A96D33">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22B4222D" w14:textId="77777777" w:rsidR="00B37407" w:rsidRPr="00A96D33" w:rsidRDefault="00B37407">
            <w:pPr>
              <w:spacing w:after="0" w:line="240" w:lineRule="auto"/>
              <w:jc w:val="center"/>
              <w:rPr>
                <w:sz w:val="28"/>
                <w:szCs w:val="28"/>
                <w:lang w:val="ru-RU"/>
              </w:rPr>
            </w:pPr>
          </w:p>
        </w:tc>
      </w:tr>
      <w:tr w:rsidR="00B37407" w14:paraId="2C489038" w14:textId="77777777">
        <w:trPr>
          <w:trHeight w:hRule="exact" w:val="805"/>
        </w:trPr>
        <w:tc>
          <w:tcPr>
            <w:tcW w:w="6110" w:type="dxa"/>
            <w:shd w:val="clear" w:color="000000" w:fill="FFFFFF"/>
            <w:tcMar>
              <w:left w:w="34" w:type="dxa"/>
              <w:right w:w="34" w:type="dxa"/>
            </w:tcMar>
          </w:tcPr>
          <w:p w14:paraId="6F1DC8BA" w14:textId="77777777" w:rsidR="00B37407" w:rsidRPr="00A96D33" w:rsidRDefault="00B37407">
            <w:pPr>
              <w:rPr>
                <w:lang w:val="ru-RU"/>
              </w:rPr>
            </w:pPr>
          </w:p>
        </w:tc>
        <w:tc>
          <w:tcPr>
            <w:tcW w:w="4692" w:type="dxa"/>
            <w:vMerge w:val="restart"/>
            <w:shd w:val="clear" w:color="000000" w:fill="FFFFFF"/>
            <w:tcMar>
              <w:left w:w="34" w:type="dxa"/>
              <w:right w:w="34" w:type="dxa"/>
            </w:tcMar>
          </w:tcPr>
          <w:p w14:paraId="64AA750A" w14:textId="77777777" w:rsidR="00B37407" w:rsidRPr="00A96D33" w:rsidRDefault="00000000">
            <w:pPr>
              <w:spacing w:after="0" w:line="240" w:lineRule="auto"/>
              <w:jc w:val="center"/>
              <w:rPr>
                <w:sz w:val="28"/>
                <w:szCs w:val="28"/>
                <w:lang w:val="ru-RU"/>
              </w:rPr>
            </w:pPr>
            <w:r w:rsidRPr="00A96D33">
              <w:rPr>
                <w:rFonts w:ascii="Times New Roman" w:hAnsi="Times New Roman" w:cs="Times New Roman"/>
                <w:color w:val="000000"/>
                <w:sz w:val="28"/>
                <w:szCs w:val="28"/>
                <w:lang w:val="ru-RU"/>
              </w:rPr>
              <w:t>УТВЕРЖДАЮ</w:t>
            </w:r>
          </w:p>
          <w:p w14:paraId="7A58E901" w14:textId="77777777" w:rsidR="00B37407" w:rsidRPr="00A96D33" w:rsidRDefault="00000000">
            <w:pPr>
              <w:spacing w:after="0" w:line="240" w:lineRule="auto"/>
              <w:jc w:val="center"/>
              <w:rPr>
                <w:sz w:val="28"/>
                <w:szCs w:val="28"/>
                <w:lang w:val="ru-RU"/>
              </w:rPr>
            </w:pPr>
            <w:r w:rsidRPr="00A96D33">
              <w:rPr>
                <w:rFonts w:ascii="Times New Roman" w:hAnsi="Times New Roman" w:cs="Times New Roman"/>
                <w:color w:val="000000"/>
                <w:sz w:val="28"/>
                <w:szCs w:val="28"/>
                <w:lang w:val="ru-RU"/>
              </w:rPr>
              <w:t>Директор Таганрогского института имени А.П. Чехова (филиала)</w:t>
            </w:r>
          </w:p>
          <w:p w14:paraId="3FEFCC8A" w14:textId="77777777" w:rsidR="00B37407" w:rsidRPr="00A96D33" w:rsidRDefault="00000000">
            <w:pPr>
              <w:spacing w:after="0" w:line="240" w:lineRule="auto"/>
              <w:jc w:val="center"/>
              <w:rPr>
                <w:sz w:val="28"/>
                <w:szCs w:val="28"/>
                <w:lang w:val="ru-RU"/>
              </w:rPr>
            </w:pPr>
            <w:r w:rsidRPr="00A96D33">
              <w:rPr>
                <w:rFonts w:ascii="Times New Roman" w:hAnsi="Times New Roman" w:cs="Times New Roman"/>
                <w:color w:val="000000"/>
                <w:sz w:val="28"/>
                <w:szCs w:val="28"/>
                <w:lang w:val="ru-RU"/>
              </w:rPr>
              <w:t>РГЭУ (РИНХ)</w:t>
            </w:r>
          </w:p>
          <w:p w14:paraId="6D86A9AA" w14:textId="77777777" w:rsidR="00B37407" w:rsidRPr="00A96D33" w:rsidRDefault="00000000">
            <w:pPr>
              <w:spacing w:after="0" w:line="240" w:lineRule="auto"/>
              <w:jc w:val="center"/>
              <w:rPr>
                <w:sz w:val="28"/>
                <w:szCs w:val="28"/>
                <w:lang w:val="ru-RU"/>
              </w:rPr>
            </w:pPr>
            <w:r w:rsidRPr="00A96D33">
              <w:rPr>
                <w:rFonts w:ascii="Times New Roman" w:hAnsi="Times New Roman" w:cs="Times New Roman"/>
                <w:color w:val="000000"/>
                <w:sz w:val="28"/>
                <w:szCs w:val="28"/>
                <w:lang w:val="ru-RU"/>
              </w:rPr>
              <w:t>_____________ Голобородько А.Ю.</w:t>
            </w:r>
          </w:p>
          <w:p w14:paraId="6227CF4C" w14:textId="77777777" w:rsidR="00B37407" w:rsidRDefault="00000000">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B37407" w14:paraId="549F1BE5" w14:textId="77777777">
        <w:trPr>
          <w:trHeight w:hRule="exact" w:val="1139"/>
        </w:trPr>
        <w:tc>
          <w:tcPr>
            <w:tcW w:w="6096" w:type="dxa"/>
          </w:tcPr>
          <w:p w14:paraId="76D1869D" w14:textId="77777777" w:rsidR="00B37407" w:rsidRDefault="00B37407"/>
        </w:tc>
        <w:tc>
          <w:tcPr>
            <w:tcW w:w="4692" w:type="dxa"/>
            <w:vMerge/>
            <w:shd w:val="clear" w:color="000000" w:fill="FFFFFF"/>
            <w:tcMar>
              <w:left w:w="34" w:type="dxa"/>
              <w:right w:w="34" w:type="dxa"/>
            </w:tcMar>
          </w:tcPr>
          <w:p w14:paraId="5F261FCE" w14:textId="77777777" w:rsidR="00B37407" w:rsidRDefault="00B37407"/>
        </w:tc>
      </w:tr>
      <w:tr w:rsidR="00B37407" w14:paraId="47AD053E" w14:textId="77777777">
        <w:trPr>
          <w:trHeight w:hRule="exact" w:val="1666"/>
        </w:trPr>
        <w:tc>
          <w:tcPr>
            <w:tcW w:w="6096" w:type="dxa"/>
          </w:tcPr>
          <w:p w14:paraId="76FDF5E8" w14:textId="77777777" w:rsidR="00B37407" w:rsidRDefault="00B37407"/>
        </w:tc>
        <w:tc>
          <w:tcPr>
            <w:tcW w:w="4679" w:type="dxa"/>
          </w:tcPr>
          <w:p w14:paraId="07CFBDB2" w14:textId="77777777" w:rsidR="00B37407" w:rsidRDefault="00B37407"/>
        </w:tc>
      </w:tr>
      <w:tr w:rsidR="00B37407" w:rsidRPr="00A96D33" w14:paraId="78DE3EC2" w14:textId="77777777">
        <w:trPr>
          <w:trHeight w:hRule="exact" w:val="1111"/>
        </w:trPr>
        <w:tc>
          <w:tcPr>
            <w:tcW w:w="10788" w:type="dxa"/>
            <w:gridSpan w:val="2"/>
            <w:shd w:val="clear" w:color="000000" w:fill="FFFFFF"/>
            <w:tcMar>
              <w:left w:w="34" w:type="dxa"/>
              <w:right w:w="34" w:type="dxa"/>
            </w:tcMar>
          </w:tcPr>
          <w:p w14:paraId="53AF0279" w14:textId="77777777" w:rsidR="00B37407" w:rsidRPr="00A96D33" w:rsidRDefault="00000000">
            <w:pPr>
              <w:spacing w:after="0" w:line="240" w:lineRule="auto"/>
              <w:jc w:val="center"/>
              <w:rPr>
                <w:sz w:val="28"/>
                <w:szCs w:val="28"/>
                <w:lang w:val="ru-RU"/>
              </w:rPr>
            </w:pPr>
            <w:r w:rsidRPr="00A96D33">
              <w:rPr>
                <w:rFonts w:ascii="Times New Roman" w:hAnsi="Times New Roman" w:cs="Times New Roman"/>
                <w:b/>
                <w:color w:val="000000"/>
                <w:sz w:val="28"/>
                <w:szCs w:val="28"/>
                <w:lang w:val="ru-RU"/>
              </w:rPr>
              <w:t>Рабочая программа дисциплины</w:t>
            </w:r>
          </w:p>
          <w:p w14:paraId="7BFECBD2" w14:textId="77777777" w:rsidR="00B37407" w:rsidRPr="00A96D33" w:rsidRDefault="00000000">
            <w:pPr>
              <w:spacing w:after="0" w:line="240" w:lineRule="auto"/>
              <w:jc w:val="center"/>
              <w:rPr>
                <w:sz w:val="28"/>
                <w:szCs w:val="28"/>
                <w:lang w:val="ru-RU"/>
              </w:rPr>
            </w:pPr>
            <w:r w:rsidRPr="00A96D33">
              <w:rPr>
                <w:rFonts w:ascii="Times New Roman" w:hAnsi="Times New Roman" w:cs="Times New Roman"/>
                <w:b/>
                <w:color w:val="000000"/>
                <w:sz w:val="28"/>
                <w:szCs w:val="28"/>
                <w:lang w:val="ru-RU"/>
              </w:rPr>
              <w:t>Организация внеклассной работы по технологии</w:t>
            </w:r>
          </w:p>
        </w:tc>
      </w:tr>
      <w:tr w:rsidR="00B37407" w:rsidRPr="00A96D33" w14:paraId="32A6049A" w14:textId="77777777">
        <w:trPr>
          <w:trHeight w:hRule="exact" w:val="972"/>
        </w:trPr>
        <w:tc>
          <w:tcPr>
            <w:tcW w:w="6096" w:type="dxa"/>
          </w:tcPr>
          <w:p w14:paraId="011A81E8" w14:textId="77777777" w:rsidR="00B37407" w:rsidRPr="00A96D33" w:rsidRDefault="00B37407">
            <w:pPr>
              <w:rPr>
                <w:lang w:val="ru-RU"/>
              </w:rPr>
            </w:pPr>
          </w:p>
        </w:tc>
        <w:tc>
          <w:tcPr>
            <w:tcW w:w="4679" w:type="dxa"/>
          </w:tcPr>
          <w:p w14:paraId="70F64445" w14:textId="77777777" w:rsidR="00B37407" w:rsidRPr="00A96D33" w:rsidRDefault="00B37407">
            <w:pPr>
              <w:rPr>
                <w:lang w:val="ru-RU"/>
              </w:rPr>
            </w:pPr>
          </w:p>
        </w:tc>
      </w:tr>
      <w:tr w:rsidR="00B37407" w:rsidRPr="00A96D33" w14:paraId="42EC2D10" w14:textId="77777777">
        <w:trPr>
          <w:trHeight w:hRule="exact" w:val="680"/>
        </w:trPr>
        <w:tc>
          <w:tcPr>
            <w:tcW w:w="10788" w:type="dxa"/>
            <w:gridSpan w:val="2"/>
            <w:shd w:val="clear" w:color="000000" w:fill="FFFFFF"/>
            <w:tcMar>
              <w:left w:w="34" w:type="dxa"/>
              <w:right w:w="34" w:type="dxa"/>
            </w:tcMar>
          </w:tcPr>
          <w:p w14:paraId="260B5ECA" w14:textId="77777777" w:rsidR="00B37407" w:rsidRPr="00A96D33" w:rsidRDefault="00000000">
            <w:pPr>
              <w:spacing w:after="0" w:line="240" w:lineRule="auto"/>
              <w:jc w:val="center"/>
              <w:rPr>
                <w:sz w:val="28"/>
                <w:szCs w:val="28"/>
                <w:lang w:val="ru-RU"/>
              </w:rPr>
            </w:pPr>
            <w:r w:rsidRPr="00A96D33">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14:paraId="1D4032DE" w14:textId="77777777" w:rsidR="00B37407" w:rsidRPr="00A96D33" w:rsidRDefault="00000000">
            <w:pPr>
              <w:spacing w:after="0" w:line="240" w:lineRule="auto"/>
              <w:jc w:val="center"/>
              <w:rPr>
                <w:sz w:val="28"/>
                <w:szCs w:val="28"/>
                <w:lang w:val="ru-RU"/>
              </w:rPr>
            </w:pPr>
            <w:r w:rsidRPr="00A96D33">
              <w:rPr>
                <w:rFonts w:ascii="Times New Roman" w:hAnsi="Times New Roman" w:cs="Times New Roman"/>
                <w:color w:val="000000"/>
                <w:sz w:val="28"/>
                <w:szCs w:val="28"/>
                <w:lang w:val="ru-RU"/>
              </w:rPr>
              <w:t>направленность (профиль)  44.03.05.31 Физика и Технология</w:t>
            </w:r>
          </w:p>
        </w:tc>
      </w:tr>
      <w:tr w:rsidR="00B37407" w:rsidRPr="00A96D33" w14:paraId="2158A3E8" w14:textId="77777777">
        <w:trPr>
          <w:trHeight w:hRule="exact" w:val="4015"/>
        </w:trPr>
        <w:tc>
          <w:tcPr>
            <w:tcW w:w="6096" w:type="dxa"/>
          </w:tcPr>
          <w:p w14:paraId="7989A469" w14:textId="77777777" w:rsidR="00B37407" w:rsidRPr="00A96D33" w:rsidRDefault="00B37407">
            <w:pPr>
              <w:rPr>
                <w:lang w:val="ru-RU"/>
              </w:rPr>
            </w:pPr>
          </w:p>
        </w:tc>
        <w:tc>
          <w:tcPr>
            <w:tcW w:w="4679" w:type="dxa"/>
          </w:tcPr>
          <w:p w14:paraId="30755C09" w14:textId="77777777" w:rsidR="00B37407" w:rsidRPr="00A96D33" w:rsidRDefault="00B37407">
            <w:pPr>
              <w:rPr>
                <w:lang w:val="ru-RU"/>
              </w:rPr>
            </w:pPr>
          </w:p>
        </w:tc>
      </w:tr>
      <w:tr w:rsidR="00B37407" w14:paraId="455F9EDC" w14:textId="77777777">
        <w:trPr>
          <w:trHeight w:hRule="exact" w:val="694"/>
        </w:trPr>
        <w:tc>
          <w:tcPr>
            <w:tcW w:w="10788" w:type="dxa"/>
            <w:gridSpan w:val="2"/>
            <w:shd w:val="clear" w:color="000000" w:fill="FFFFFF"/>
            <w:tcMar>
              <w:left w:w="34" w:type="dxa"/>
              <w:right w:w="34" w:type="dxa"/>
            </w:tcMar>
          </w:tcPr>
          <w:p w14:paraId="6094BE91" w14:textId="5A540F8D" w:rsidR="00B37407" w:rsidRDefault="00000000">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___</w:t>
            </w:r>
            <w:r w:rsidR="00A96D33">
              <w:rPr>
                <w:rFonts w:ascii="Times New Roman" w:hAnsi="Times New Roman" w:cs="Times New Roman"/>
                <w:color w:val="000000"/>
                <w:sz w:val="28"/>
                <w:szCs w:val="28"/>
                <w:lang w:val="ru-RU"/>
              </w:rPr>
              <w:t>2020</w:t>
            </w:r>
            <w:r>
              <w:rPr>
                <w:rFonts w:ascii="Times New Roman" w:hAnsi="Times New Roman" w:cs="Times New Roman"/>
                <w:color w:val="000000"/>
                <w:sz w:val="28"/>
                <w:szCs w:val="28"/>
              </w:rPr>
              <w:t xml:space="preserve">_______ </w:t>
            </w:r>
            <w:proofErr w:type="spellStart"/>
            <w:r>
              <w:rPr>
                <w:rFonts w:ascii="Times New Roman" w:hAnsi="Times New Roman" w:cs="Times New Roman"/>
                <w:color w:val="000000"/>
                <w:sz w:val="28"/>
                <w:szCs w:val="28"/>
              </w:rPr>
              <w:t>года</w:t>
            </w:r>
            <w:proofErr w:type="spellEnd"/>
          </w:p>
        </w:tc>
      </w:tr>
      <w:tr w:rsidR="00B37407" w14:paraId="2BD88BF1" w14:textId="77777777">
        <w:trPr>
          <w:trHeight w:hRule="exact" w:val="694"/>
        </w:trPr>
        <w:tc>
          <w:tcPr>
            <w:tcW w:w="6096" w:type="dxa"/>
          </w:tcPr>
          <w:p w14:paraId="005E4421" w14:textId="77777777" w:rsidR="00B37407" w:rsidRDefault="00B37407"/>
        </w:tc>
        <w:tc>
          <w:tcPr>
            <w:tcW w:w="4679" w:type="dxa"/>
          </w:tcPr>
          <w:p w14:paraId="3B68502C" w14:textId="77777777" w:rsidR="00B37407" w:rsidRDefault="00B37407"/>
        </w:tc>
      </w:tr>
      <w:tr w:rsidR="00B37407" w14:paraId="2DCB531A" w14:textId="77777777">
        <w:trPr>
          <w:trHeight w:hRule="exact" w:val="694"/>
        </w:trPr>
        <w:tc>
          <w:tcPr>
            <w:tcW w:w="10788" w:type="dxa"/>
            <w:gridSpan w:val="2"/>
            <w:shd w:val="clear" w:color="000000" w:fill="FFFFFF"/>
            <w:tcMar>
              <w:left w:w="34" w:type="dxa"/>
              <w:right w:w="34" w:type="dxa"/>
            </w:tcMar>
          </w:tcPr>
          <w:p w14:paraId="2D7D6A41" w14:textId="77777777" w:rsidR="00B37407" w:rsidRDefault="00000000">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14:paraId="3F6200F3" w14:textId="77777777" w:rsidR="00B37407" w:rsidRDefault="00000000">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14:paraId="6C3FEAB4" w14:textId="77777777" w:rsidR="00B37407"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1429"/>
        <w:gridCol w:w="282"/>
        <w:gridCol w:w="689"/>
        <w:gridCol w:w="354"/>
        <w:gridCol w:w="354"/>
        <w:gridCol w:w="354"/>
        <w:gridCol w:w="808"/>
        <w:gridCol w:w="315"/>
        <w:gridCol w:w="1263"/>
        <w:gridCol w:w="3784"/>
        <w:gridCol w:w="705"/>
        <w:gridCol w:w="294"/>
      </w:tblGrid>
      <w:tr w:rsidR="00B37407" w14:paraId="3163E829" w14:textId="77777777">
        <w:trPr>
          <w:trHeight w:hRule="exact" w:val="555"/>
        </w:trPr>
        <w:tc>
          <w:tcPr>
            <w:tcW w:w="4692" w:type="dxa"/>
            <w:gridSpan w:val="9"/>
            <w:shd w:val="clear" w:color="C0C0C0" w:fill="FFFFFF"/>
            <w:tcMar>
              <w:left w:w="34" w:type="dxa"/>
              <w:right w:w="34" w:type="dxa"/>
            </w:tcMar>
          </w:tcPr>
          <w:p w14:paraId="6B1BE88F" w14:textId="77777777" w:rsidR="00B37407" w:rsidRDefault="00000000">
            <w:pPr>
              <w:spacing w:after="0" w:line="240" w:lineRule="auto"/>
              <w:rPr>
                <w:sz w:val="16"/>
                <w:szCs w:val="16"/>
              </w:rPr>
            </w:pPr>
            <w:r>
              <w:rPr>
                <w:rFonts w:ascii="Times New Roman" w:hAnsi="Times New Roman" w:cs="Times New Roman"/>
                <w:color w:val="C0C0C0"/>
                <w:sz w:val="16"/>
                <w:szCs w:val="16"/>
              </w:rPr>
              <w:lastRenderedPageBreak/>
              <w:t>УП: 44.03.05.31-20-3-ФТZ.plx</w:t>
            </w:r>
          </w:p>
        </w:tc>
        <w:tc>
          <w:tcPr>
            <w:tcW w:w="1277" w:type="dxa"/>
          </w:tcPr>
          <w:p w14:paraId="28B5A8D1" w14:textId="77777777" w:rsidR="00B37407" w:rsidRDefault="00B37407"/>
        </w:tc>
        <w:tc>
          <w:tcPr>
            <w:tcW w:w="3828" w:type="dxa"/>
          </w:tcPr>
          <w:p w14:paraId="5C1A1EEF" w14:textId="77777777" w:rsidR="00B37407" w:rsidRDefault="00B37407"/>
        </w:tc>
        <w:tc>
          <w:tcPr>
            <w:tcW w:w="1007" w:type="dxa"/>
            <w:gridSpan w:val="2"/>
            <w:shd w:val="clear" w:color="C0C0C0" w:fill="FFFFFF"/>
            <w:tcMar>
              <w:left w:w="34" w:type="dxa"/>
              <w:right w:w="34" w:type="dxa"/>
            </w:tcMar>
          </w:tcPr>
          <w:p w14:paraId="71219BD3" w14:textId="77777777" w:rsidR="00B37407" w:rsidRDefault="00000000">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2</w:t>
            </w:r>
          </w:p>
        </w:tc>
      </w:tr>
      <w:tr w:rsidR="00B37407" w14:paraId="2059ED87" w14:textId="77777777">
        <w:trPr>
          <w:trHeight w:hRule="exact" w:val="277"/>
        </w:trPr>
        <w:tc>
          <w:tcPr>
            <w:tcW w:w="143" w:type="dxa"/>
          </w:tcPr>
          <w:p w14:paraId="60CE4622" w14:textId="77777777" w:rsidR="00B37407" w:rsidRDefault="00B37407"/>
        </w:tc>
        <w:tc>
          <w:tcPr>
            <w:tcW w:w="1419" w:type="dxa"/>
          </w:tcPr>
          <w:p w14:paraId="64656D00" w14:textId="77777777" w:rsidR="00B37407" w:rsidRDefault="00B37407"/>
        </w:tc>
        <w:tc>
          <w:tcPr>
            <w:tcW w:w="285" w:type="dxa"/>
          </w:tcPr>
          <w:p w14:paraId="2213935C" w14:textId="77777777" w:rsidR="00B37407" w:rsidRDefault="00B37407"/>
        </w:tc>
        <w:tc>
          <w:tcPr>
            <w:tcW w:w="697" w:type="dxa"/>
          </w:tcPr>
          <w:p w14:paraId="6408FBA6" w14:textId="77777777" w:rsidR="00B37407" w:rsidRDefault="00B37407"/>
        </w:tc>
        <w:tc>
          <w:tcPr>
            <w:tcW w:w="342" w:type="dxa"/>
          </w:tcPr>
          <w:p w14:paraId="47AAF73B" w14:textId="77777777" w:rsidR="00B37407" w:rsidRDefault="00B37407"/>
        </w:tc>
        <w:tc>
          <w:tcPr>
            <w:tcW w:w="342" w:type="dxa"/>
          </w:tcPr>
          <w:p w14:paraId="04DB69CE" w14:textId="77777777" w:rsidR="00B37407" w:rsidRDefault="00B37407"/>
        </w:tc>
        <w:tc>
          <w:tcPr>
            <w:tcW w:w="342" w:type="dxa"/>
          </w:tcPr>
          <w:p w14:paraId="7076AF5E" w14:textId="77777777" w:rsidR="00B37407" w:rsidRDefault="00B37407"/>
        </w:tc>
        <w:tc>
          <w:tcPr>
            <w:tcW w:w="800" w:type="dxa"/>
          </w:tcPr>
          <w:p w14:paraId="14329772" w14:textId="77777777" w:rsidR="00B37407" w:rsidRDefault="00B37407"/>
        </w:tc>
        <w:tc>
          <w:tcPr>
            <w:tcW w:w="318" w:type="dxa"/>
          </w:tcPr>
          <w:p w14:paraId="73E8B246" w14:textId="77777777" w:rsidR="00B37407" w:rsidRDefault="00B37407"/>
        </w:tc>
        <w:tc>
          <w:tcPr>
            <w:tcW w:w="1277" w:type="dxa"/>
          </w:tcPr>
          <w:p w14:paraId="410C1AAB" w14:textId="77777777" w:rsidR="00B37407" w:rsidRDefault="00B37407"/>
        </w:tc>
        <w:tc>
          <w:tcPr>
            <w:tcW w:w="3828" w:type="dxa"/>
          </w:tcPr>
          <w:p w14:paraId="0867FA0D" w14:textId="77777777" w:rsidR="00B37407" w:rsidRDefault="00B37407"/>
        </w:tc>
        <w:tc>
          <w:tcPr>
            <w:tcW w:w="710" w:type="dxa"/>
          </w:tcPr>
          <w:p w14:paraId="17F075BB" w14:textId="77777777" w:rsidR="00B37407" w:rsidRDefault="00B37407"/>
        </w:tc>
        <w:tc>
          <w:tcPr>
            <w:tcW w:w="285" w:type="dxa"/>
          </w:tcPr>
          <w:p w14:paraId="7EE13277" w14:textId="77777777" w:rsidR="00B37407" w:rsidRDefault="00B37407"/>
        </w:tc>
      </w:tr>
      <w:tr w:rsidR="00B37407" w:rsidRPr="00A96D33" w14:paraId="22BC0EEF" w14:textId="77777777">
        <w:trPr>
          <w:trHeight w:hRule="exact" w:val="277"/>
        </w:trPr>
        <w:tc>
          <w:tcPr>
            <w:tcW w:w="143" w:type="dxa"/>
          </w:tcPr>
          <w:p w14:paraId="34FA15E8" w14:textId="77777777" w:rsidR="00B37407" w:rsidRDefault="00B37407"/>
        </w:tc>
        <w:tc>
          <w:tcPr>
            <w:tcW w:w="1432" w:type="dxa"/>
            <w:shd w:val="clear" w:color="000000" w:fill="FFFFFF"/>
            <w:tcMar>
              <w:left w:w="34" w:type="dxa"/>
              <w:right w:w="34" w:type="dxa"/>
            </w:tcMar>
          </w:tcPr>
          <w:p w14:paraId="79273228" w14:textId="77777777" w:rsidR="00B37407" w:rsidRDefault="00000000">
            <w:pPr>
              <w:spacing w:after="0" w:line="240" w:lineRule="auto"/>
            </w:pPr>
            <w:r>
              <w:rPr>
                <w:rFonts w:ascii="Times New Roman" w:hAnsi="Times New Roman" w:cs="Times New Roman"/>
                <w:color w:val="000000"/>
              </w:rPr>
              <w:t>КАФЕДРА</w:t>
            </w:r>
          </w:p>
        </w:tc>
        <w:tc>
          <w:tcPr>
            <w:tcW w:w="285" w:type="dxa"/>
          </w:tcPr>
          <w:p w14:paraId="6FBC104E" w14:textId="77777777" w:rsidR="00B37407" w:rsidRDefault="00B37407"/>
        </w:tc>
        <w:tc>
          <w:tcPr>
            <w:tcW w:w="8661" w:type="dxa"/>
            <w:gridSpan w:val="9"/>
            <w:shd w:val="clear" w:color="000000" w:fill="FFFFFF"/>
            <w:tcMar>
              <w:left w:w="34" w:type="dxa"/>
              <w:right w:w="34" w:type="dxa"/>
            </w:tcMar>
          </w:tcPr>
          <w:p w14:paraId="1CCA7035" w14:textId="77777777" w:rsidR="00B37407" w:rsidRPr="00A96D33" w:rsidRDefault="00000000">
            <w:pPr>
              <w:spacing w:after="0" w:line="240" w:lineRule="auto"/>
              <w:rPr>
                <w:lang w:val="ru-RU"/>
              </w:rPr>
            </w:pPr>
            <w:r w:rsidRPr="00A96D33">
              <w:rPr>
                <w:rFonts w:ascii="Times New Roman" w:hAnsi="Times New Roman" w:cs="Times New Roman"/>
                <w:b/>
                <w:color w:val="000000"/>
                <w:lang w:val="ru-RU"/>
              </w:rPr>
              <w:t>теоретической, общей физики и технологии</w:t>
            </w:r>
          </w:p>
        </w:tc>
        <w:tc>
          <w:tcPr>
            <w:tcW w:w="285" w:type="dxa"/>
          </w:tcPr>
          <w:p w14:paraId="1D3F5C13" w14:textId="77777777" w:rsidR="00B37407" w:rsidRPr="00A96D33" w:rsidRDefault="00B37407">
            <w:pPr>
              <w:rPr>
                <w:lang w:val="ru-RU"/>
              </w:rPr>
            </w:pPr>
          </w:p>
        </w:tc>
      </w:tr>
      <w:tr w:rsidR="00B37407" w:rsidRPr="00A96D33" w14:paraId="03BCB0AE" w14:textId="77777777">
        <w:trPr>
          <w:trHeight w:hRule="exact" w:val="277"/>
        </w:trPr>
        <w:tc>
          <w:tcPr>
            <w:tcW w:w="143" w:type="dxa"/>
          </w:tcPr>
          <w:p w14:paraId="2395ABFC" w14:textId="77777777" w:rsidR="00B37407" w:rsidRPr="00A96D33" w:rsidRDefault="00B37407">
            <w:pPr>
              <w:rPr>
                <w:lang w:val="ru-RU"/>
              </w:rPr>
            </w:pPr>
          </w:p>
        </w:tc>
        <w:tc>
          <w:tcPr>
            <w:tcW w:w="1419" w:type="dxa"/>
          </w:tcPr>
          <w:p w14:paraId="3FF3AF20" w14:textId="77777777" w:rsidR="00B37407" w:rsidRPr="00A96D33" w:rsidRDefault="00B37407">
            <w:pPr>
              <w:rPr>
                <w:lang w:val="ru-RU"/>
              </w:rPr>
            </w:pPr>
          </w:p>
        </w:tc>
        <w:tc>
          <w:tcPr>
            <w:tcW w:w="285" w:type="dxa"/>
          </w:tcPr>
          <w:p w14:paraId="02922A88" w14:textId="77777777" w:rsidR="00B37407" w:rsidRPr="00A96D33" w:rsidRDefault="00B37407">
            <w:pPr>
              <w:rPr>
                <w:lang w:val="ru-RU"/>
              </w:rPr>
            </w:pPr>
          </w:p>
        </w:tc>
        <w:tc>
          <w:tcPr>
            <w:tcW w:w="697" w:type="dxa"/>
          </w:tcPr>
          <w:p w14:paraId="3C7656F5" w14:textId="77777777" w:rsidR="00B37407" w:rsidRPr="00A96D33" w:rsidRDefault="00B37407">
            <w:pPr>
              <w:rPr>
                <w:lang w:val="ru-RU"/>
              </w:rPr>
            </w:pPr>
          </w:p>
        </w:tc>
        <w:tc>
          <w:tcPr>
            <w:tcW w:w="342" w:type="dxa"/>
          </w:tcPr>
          <w:p w14:paraId="22F2CDA6" w14:textId="77777777" w:rsidR="00B37407" w:rsidRPr="00A96D33" w:rsidRDefault="00B37407">
            <w:pPr>
              <w:rPr>
                <w:lang w:val="ru-RU"/>
              </w:rPr>
            </w:pPr>
          </w:p>
        </w:tc>
        <w:tc>
          <w:tcPr>
            <w:tcW w:w="342" w:type="dxa"/>
          </w:tcPr>
          <w:p w14:paraId="57C81F36" w14:textId="77777777" w:rsidR="00B37407" w:rsidRPr="00A96D33" w:rsidRDefault="00B37407">
            <w:pPr>
              <w:rPr>
                <w:lang w:val="ru-RU"/>
              </w:rPr>
            </w:pPr>
          </w:p>
        </w:tc>
        <w:tc>
          <w:tcPr>
            <w:tcW w:w="342" w:type="dxa"/>
          </w:tcPr>
          <w:p w14:paraId="33624684" w14:textId="77777777" w:rsidR="00B37407" w:rsidRPr="00A96D33" w:rsidRDefault="00B37407">
            <w:pPr>
              <w:rPr>
                <w:lang w:val="ru-RU"/>
              </w:rPr>
            </w:pPr>
          </w:p>
        </w:tc>
        <w:tc>
          <w:tcPr>
            <w:tcW w:w="800" w:type="dxa"/>
          </w:tcPr>
          <w:p w14:paraId="5C37FF02" w14:textId="77777777" w:rsidR="00B37407" w:rsidRPr="00A96D33" w:rsidRDefault="00B37407">
            <w:pPr>
              <w:rPr>
                <w:lang w:val="ru-RU"/>
              </w:rPr>
            </w:pPr>
          </w:p>
        </w:tc>
        <w:tc>
          <w:tcPr>
            <w:tcW w:w="318" w:type="dxa"/>
          </w:tcPr>
          <w:p w14:paraId="6B3ECD62" w14:textId="77777777" w:rsidR="00B37407" w:rsidRPr="00A96D33" w:rsidRDefault="00B37407">
            <w:pPr>
              <w:rPr>
                <w:lang w:val="ru-RU"/>
              </w:rPr>
            </w:pPr>
          </w:p>
        </w:tc>
        <w:tc>
          <w:tcPr>
            <w:tcW w:w="1277" w:type="dxa"/>
          </w:tcPr>
          <w:p w14:paraId="635A2AC0" w14:textId="77777777" w:rsidR="00B37407" w:rsidRPr="00A96D33" w:rsidRDefault="00B37407">
            <w:pPr>
              <w:rPr>
                <w:lang w:val="ru-RU"/>
              </w:rPr>
            </w:pPr>
          </w:p>
        </w:tc>
        <w:tc>
          <w:tcPr>
            <w:tcW w:w="3828" w:type="dxa"/>
          </w:tcPr>
          <w:p w14:paraId="1526F539" w14:textId="77777777" w:rsidR="00B37407" w:rsidRPr="00A96D33" w:rsidRDefault="00B37407">
            <w:pPr>
              <w:rPr>
                <w:lang w:val="ru-RU"/>
              </w:rPr>
            </w:pPr>
          </w:p>
        </w:tc>
        <w:tc>
          <w:tcPr>
            <w:tcW w:w="710" w:type="dxa"/>
          </w:tcPr>
          <w:p w14:paraId="129A4DA6" w14:textId="77777777" w:rsidR="00B37407" w:rsidRPr="00A96D33" w:rsidRDefault="00B37407">
            <w:pPr>
              <w:rPr>
                <w:lang w:val="ru-RU"/>
              </w:rPr>
            </w:pPr>
          </w:p>
        </w:tc>
        <w:tc>
          <w:tcPr>
            <w:tcW w:w="285" w:type="dxa"/>
          </w:tcPr>
          <w:p w14:paraId="44A186C9" w14:textId="77777777" w:rsidR="00B37407" w:rsidRPr="00A96D33" w:rsidRDefault="00B37407">
            <w:pPr>
              <w:rPr>
                <w:lang w:val="ru-RU"/>
              </w:rPr>
            </w:pPr>
          </w:p>
        </w:tc>
      </w:tr>
      <w:tr w:rsidR="00B37407" w:rsidRPr="00A96D33" w14:paraId="127EEC4D" w14:textId="77777777">
        <w:trPr>
          <w:trHeight w:hRule="exact" w:val="279"/>
        </w:trPr>
        <w:tc>
          <w:tcPr>
            <w:tcW w:w="143" w:type="dxa"/>
          </w:tcPr>
          <w:p w14:paraId="78D2A6A6" w14:textId="77777777" w:rsidR="00B37407" w:rsidRPr="00A96D33" w:rsidRDefault="00B37407">
            <w:pPr>
              <w:rPr>
                <w:lang w:val="ru-RU"/>
              </w:rPr>
            </w:pPr>
          </w:p>
        </w:tc>
        <w:tc>
          <w:tcPr>
            <w:tcW w:w="4233" w:type="dxa"/>
            <w:gridSpan w:val="7"/>
            <w:shd w:val="clear" w:color="000000" w:fill="FFFFFF"/>
            <w:tcMar>
              <w:left w:w="34" w:type="dxa"/>
              <w:right w:w="34" w:type="dxa"/>
            </w:tcMar>
          </w:tcPr>
          <w:p w14:paraId="44502B49" w14:textId="77777777" w:rsidR="00B37407" w:rsidRPr="00A96D33" w:rsidRDefault="00000000">
            <w:pPr>
              <w:spacing w:after="0" w:line="240" w:lineRule="auto"/>
              <w:jc w:val="center"/>
              <w:rPr>
                <w:sz w:val="19"/>
                <w:szCs w:val="19"/>
                <w:lang w:val="ru-RU"/>
              </w:rPr>
            </w:pPr>
            <w:r w:rsidRPr="00A96D33">
              <w:rPr>
                <w:rFonts w:ascii="Times New Roman" w:hAnsi="Times New Roman" w:cs="Times New Roman"/>
                <w:b/>
                <w:color w:val="000000"/>
                <w:sz w:val="19"/>
                <w:szCs w:val="19"/>
                <w:lang w:val="ru-RU"/>
              </w:rPr>
              <w:t>Распределение часов дисциплины по курсам</w:t>
            </w:r>
          </w:p>
        </w:tc>
        <w:tc>
          <w:tcPr>
            <w:tcW w:w="318" w:type="dxa"/>
          </w:tcPr>
          <w:p w14:paraId="52996875" w14:textId="77777777" w:rsidR="00B37407" w:rsidRPr="00A96D33" w:rsidRDefault="00B37407">
            <w:pPr>
              <w:rPr>
                <w:lang w:val="ru-RU"/>
              </w:rPr>
            </w:pPr>
          </w:p>
        </w:tc>
        <w:tc>
          <w:tcPr>
            <w:tcW w:w="1277" w:type="dxa"/>
          </w:tcPr>
          <w:p w14:paraId="624941A5" w14:textId="77777777" w:rsidR="00B37407" w:rsidRPr="00A96D33" w:rsidRDefault="00B37407">
            <w:pPr>
              <w:rPr>
                <w:lang w:val="ru-RU"/>
              </w:rPr>
            </w:pPr>
          </w:p>
        </w:tc>
        <w:tc>
          <w:tcPr>
            <w:tcW w:w="3828" w:type="dxa"/>
          </w:tcPr>
          <w:p w14:paraId="2F683B6C" w14:textId="77777777" w:rsidR="00B37407" w:rsidRPr="00A96D33" w:rsidRDefault="00B37407">
            <w:pPr>
              <w:rPr>
                <w:lang w:val="ru-RU"/>
              </w:rPr>
            </w:pPr>
          </w:p>
        </w:tc>
        <w:tc>
          <w:tcPr>
            <w:tcW w:w="710" w:type="dxa"/>
          </w:tcPr>
          <w:p w14:paraId="4CBC67F7" w14:textId="77777777" w:rsidR="00B37407" w:rsidRPr="00A96D33" w:rsidRDefault="00B37407">
            <w:pPr>
              <w:rPr>
                <w:lang w:val="ru-RU"/>
              </w:rPr>
            </w:pPr>
          </w:p>
        </w:tc>
        <w:tc>
          <w:tcPr>
            <w:tcW w:w="285" w:type="dxa"/>
          </w:tcPr>
          <w:p w14:paraId="72ED3E60" w14:textId="77777777" w:rsidR="00B37407" w:rsidRPr="00A96D33" w:rsidRDefault="00B37407">
            <w:pPr>
              <w:rPr>
                <w:lang w:val="ru-RU"/>
              </w:rPr>
            </w:pPr>
          </w:p>
        </w:tc>
      </w:tr>
      <w:tr w:rsidR="00B37407" w14:paraId="7DC7439F" w14:textId="77777777">
        <w:trPr>
          <w:trHeight w:hRule="exact" w:val="279"/>
        </w:trPr>
        <w:tc>
          <w:tcPr>
            <w:tcW w:w="143" w:type="dxa"/>
          </w:tcPr>
          <w:p w14:paraId="2A3C1087" w14:textId="77777777" w:rsidR="00B37407" w:rsidRPr="00A96D33" w:rsidRDefault="00B37407">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52DA9E" w14:textId="77777777" w:rsidR="00B37407" w:rsidRDefault="00000000">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99B57E" w14:textId="77777777" w:rsidR="00B37407" w:rsidRDefault="00000000">
            <w:pPr>
              <w:spacing w:after="0" w:line="240" w:lineRule="auto"/>
              <w:jc w:val="center"/>
              <w:rPr>
                <w:sz w:val="19"/>
                <w:szCs w:val="19"/>
              </w:rPr>
            </w:pPr>
            <w:r>
              <w:rPr>
                <w:rFonts w:ascii="Times New Roman" w:hAnsi="Times New Roman" w:cs="Times New Roman"/>
                <w:b/>
                <w:color w:val="000000"/>
                <w:sz w:val="19"/>
                <w:szCs w:val="19"/>
              </w:rPr>
              <w:t>4</w:t>
            </w:r>
          </w:p>
        </w:tc>
        <w:tc>
          <w:tcPr>
            <w:tcW w:w="115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D4714C" w14:textId="77777777" w:rsidR="00B37407" w:rsidRDefault="00000000">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14:paraId="660B583C" w14:textId="77777777" w:rsidR="00B37407" w:rsidRDefault="00B37407"/>
        </w:tc>
        <w:tc>
          <w:tcPr>
            <w:tcW w:w="1277" w:type="dxa"/>
          </w:tcPr>
          <w:p w14:paraId="5C44D7BA" w14:textId="77777777" w:rsidR="00B37407" w:rsidRDefault="00B37407"/>
        </w:tc>
        <w:tc>
          <w:tcPr>
            <w:tcW w:w="3828" w:type="dxa"/>
          </w:tcPr>
          <w:p w14:paraId="5814E3EB" w14:textId="77777777" w:rsidR="00B37407" w:rsidRDefault="00B37407"/>
        </w:tc>
        <w:tc>
          <w:tcPr>
            <w:tcW w:w="710" w:type="dxa"/>
          </w:tcPr>
          <w:p w14:paraId="3478970C" w14:textId="77777777" w:rsidR="00B37407" w:rsidRDefault="00B37407"/>
        </w:tc>
        <w:tc>
          <w:tcPr>
            <w:tcW w:w="285" w:type="dxa"/>
          </w:tcPr>
          <w:p w14:paraId="114777B0" w14:textId="77777777" w:rsidR="00B37407" w:rsidRDefault="00B37407"/>
        </w:tc>
      </w:tr>
      <w:tr w:rsidR="00B37407" w14:paraId="4FFE41EF" w14:textId="77777777">
        <w:trPr>
          <w:trHeight w:hRule="exact" w:val="279"/>
        </w:trPr>
        <w:tc>
          <w:tcPr>
            <w:tcW w:w="143" w:type="dxa"/>
          </w:tcPr>
          <w:p w14:paraId="607A1CCD" w14:textId="77777777" w:rsidR="00B37407" w:rsidRDefault="00B37407"/>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AFCFFF" w14:textId="77777777" w:rsidR="00B37407" w:rsidRDefault="00000000">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CB3637" w14:textId="77777777" w:rsidR="00B37407" w:rsidRDefault="00000000">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EBA7E3" w14:textId="77777777" w:rsidR="00B37407" w:rsidRDefault="00000000">
            <w:pPr>
              <w:spacing w:after="0" w:line="240" w:lineRule="auto"/>
              <w:jc w:val="center"/>
              <w:rPr>
                <w:sz w:val="13"/>
                <w:szCs w:val="13"/>
              </w:rPr>
            </w:pPr>
            <w:r>
              <w:rPr>
                <w:rFonts w:ascii="Times New Roman" w:hAnsi="Times New Roman" w:cs="Times New Roman"/>
                <w:color w:val="000000"/>
                <w:sz w:val="13"/>
                <w:szCs w:val="13"/>
              </w:rPr>
              <w:t>РП</w:t>
            </w:r>
          </w:p>
        </w:tc>
        <w:tc>
          <w:tcPr>
            <w:tcW w:w="115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946304" w14:textId="77777777" w:rsidR="00B37407" w:rsidRDefault="00B37407"/>
        </w:tc>
        <w:tc>
          <w:tcPr>
            <w:tcW w:w="318" w:type="dxa"/>
          </w:tcPr>
          <w:p w14:paraId="6AA76917" w14:textId="77777777" w:rsidR="00B37407" w:rsidRDefault="00B37407"/>
        </w:tc>
        <w:tc>
          <w:tcPr>
            <w:tcW w:w="1277" w:type="dxa"/>
          </w:tcPr>
          <w:p w14:paraId="337792FD" w14:textId="77777777" w:rsidR="00B37407" w:rsidRDefault="00B37407"/>
        </w:tc>
        <w:tc>
          <w:tcPr>
            <w:tcW w:w="3828" w:type="dxa"/>
          </w:tcPr>
          <w:p w14:paraId="0D4EC283" w14:textId="77777777" w:rsidR="00B37407" w:rsidRDefault="00B37407"/>
        </w:tc>
        <w:tc>
          <w:tcPr>
            <w:tcW w:w="710" w:type="dxa"/>
          </w:tcPr>
          <w:p w14:paraId="2188E3D3" w14:textId="77777777" w:rsidR="00B37407" w:rsidRDefault="00B37407"/>
        </w:tc>
        <w:tc>
          <w:tcPr>
            <w:tcW w:w="285" w:type="dxa"/>
          </w:tcPr>
          <w:p w14:paraId="1B98CD07" w14:textId="77777777" w:rsidR="00B37407" w:rsidRDefault="00B37407"/>
        </w:tc>
      </w:tr>
      <w:tr w:rsidR="00B37407" w14:paraId="64A5862B" w14:textId="77777777">
        <w:trPr>
          <w:trHeight w:hRule="exact" w:val="279"/>
        </w:trPr>
        <w:tc>
          <w:tcPr>
            <w:tcW w:w="143" w:type="dxa"/>
          </w:tcPr>
          <w:p w14:paraId="68345719" w14:textId="77777777" w:rsidR="00B37407" w:rsidRDefault="00B37407"/>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FE3BCA" w14:textId="77777777" w:rsidR="00B37407" w:rsidRDefault="00000000">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4888D4" w14:textId="77777777" w:rsidR="00B37407" w:rsidRDefault="0000000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B5FBB0" w14:textId="77777777" w:rsidR="00B37407" w:rsidRDefault="0000000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858480" w14:textId="77777777" w:rsidR="00B37407" w:rsidRDefault="00000000">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38FC1D" w14:textId="77777777" w:rsidR="00B37407" w:rsidRDefault="00000000">
            <w:pPr>
              <w:spacing w:after="0" w:line="240" w:lineRule="auto"/>
              <w:rPr>
                <w:sz w:val="19"/>
                <w:szCs w:val="19"/>
              </w:rPr>
            </w:pPr>
            <w:r>
              <w:rPr>
                <w:rFonts w:ascii="Times New Roman" w:hAnsi="Times New Roman" w:cs="Times New Roman"/>
                <w:color w:val="000000"/>
                <w:sz w:val="19"/>
                <w:szCs w:val="19"/>
              </w:rPr>
              <w:t>4</w:t>
            </w:r>
          </w:p>
        </w:tc>
        <w:tc>
          <w:tcPr>
            <w:tcW w:w="318" w:type="dxa"/>
          </w:tcPr>
          <w:p w14:paraId="112CC7AB" w14:textId="77777777" w:rsidR="00B37407" w:rsidRDefault="00B37407"/>
        </w:tc>
        <w:tc>
          <w:tcPr>
            <w:tcW w:w="1277" w:type="dxa"/>
          </w:tcPr>
          <w:p w14:paraId="7DF4AA82" w14:textId="77777777" w:rsidR="00B37407" w:rsidRDefault="00B37407"/>
        </w:tc>
        <w:tc>
          <w:tcPr>
            <w:tcW w:w="3828" w:type="dxa"/>
          </w:tcPr>
          <w:p w14:paraId="2E3E30B1" w14:textId="77777777" w:rsidR="00B37407" w:rsidRDefault="00B37407"/>
        </w:tc>
        <w:tc>
          <w:tcPr>
            <w:tcW w:w="710" w:type="dxa"/>
          </w:tcPr>
          <w:p w14:paraId="22DECCB2" w14:textId="77777777" w:rsidR="00B37407" w:rsidRDefault="00B37407"/>
        </w:tc>
        <w:tc>
          <w:tcPr>
            <w:tcW w:w="285" w:type="dxa"/>
          </w:tcPr>
          <w:p w14:paraId="585F8CB3" w14:textId="77777777" w:rsidR="00B37407" w:rsidRDefault="00B37407"/>
        </w:tc>
      </w:tr>
      <w:tr w:rsidR="00B37407" w14:paraId="05872E7C" w14:textId="77777777">
        <w:trPr>
          <w:trHeight w:hRule="exact" w:val="279"/>
        </w:trPr>
        <w:tc>
          <w:tcPr>
            <w:tcW w:w="143" w:type="dxa"/>
          </w:tcPr>
          <w:p w14:paraId="3D1902FA" w14:textId="77777777" w:rsidR="00B37407" w:rsidRDefault="00B37407"/>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94051E" w14:textId="77777777" w:rsidR="00B37407" w:rsidRDefault="00000000">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9510A3" w14:textId="77777777" w:rsidR="00B37407" w:rsidRDefault="0000000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AC14A8" w14:textId="77777777" w:rsidR="00B37407" w:rsidRDefault="0000000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A149E5" w14:textId="77777777" w:rsidR="00B37407" w:rsidRDefault="00000000">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9CC05E" w14:textId="77777777" w:rsidR="00B37407" w:rsidRDefault="00000000">
            <w:pPr>
              <w:spacing w:after="0" w:line="240" w:lineRule="auto"/>
              <w:rPr>
                <w:sz w:val="19"/>
                <w:szCs w:val="19"/>
              </w:rPr>
            </w:pPr>
            <w:r>
              <w:rPr>
                <w:rFonts w:ascii="Times New Roman" w:hAnsi="Times New Roman" w:cs="Times New Roman"/>
                <w:color w:val="000000"/>
                <w:sz w:val="19"/>
                <w:szCs w:val="19"/>
              </w:rPr>
              <w:t>4</w:t>
            </w:r>
          </w:p>
        </w:tc>
        <w:tc>
          <w:tcPr>
            <w:tcW w:w="318" w:type="dxa"/>
          </w:tcPr>
          <w:p w14:paraId="1F8C9863" w14:textId="77777777" w:rsidR="00B37407" w:rsidRDefault="00B37407"/>
        </w:tc>
        <w:tc>
          <w:tcPr>
            <w:tcW w:w="1277" w:type="dxa"/>
          </w:tcPr>
          <w:p w14:paraId="6FBED751" w14:textId="77777777" w:rsidR="00B37407" w:rsidRDefault="00B37407"/>
        </w:tc>
        <w:tc>
          <w:tcPr>
            <w:tcW w:w="3828" w:type="dxa"/>
          </w:tcPr>
          <w:p w14:paraId="075737F7" w14:textId="77777777" w:rsidR="00B37407" w:rsidRDefault="00B37407"/>
        </w:tc>
        <w:tc>
          <w:tcPr>
            <w:tcW w:w="710" w:type="dxa"/>
          </w:tcPr>
          <w:p w14:paraId="380AA3D2" w14:textId="77777777" w:rsidR="00B37407" w:rsidRDefault="00B37407"/>
        </w:tc>
        <w:tc>
          <w:tcPr>
            <w:tcW w:w="285" w:type="dxa"/>
          </w:tcPr>
          <w:p w14:paraId="0B3B85C3" w14:textId="77777777" w:rsidR="00B37407" w:rsidRDefault="00B37407"/>
        </w:tc>
      </w:tr>
      <w:tr w:rsidR="00B37407" w14:paraId="2F0A86FF" w14:textId="77777777">
        <w:trPr>
          <w:trHeight w:hRule="exact" w:val="279"/>
        </w:trPr>
        <w:tc>
          <w:tcPr>
            <w:tcW w:w="143" w:type="dxa"/>
          </w:tcPr>
          <w:p w14:paraId="2E0EF7B5" w14:textId="77777777" w:rsidR="00B37407" w:rsidRDefault="00B37407"/>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419820" w14:textId="77777777" w:rsidR="00B37407" w:rsidRDefault="00000000">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75AE08" w14:textId="77777777" w:rsidR="00B37407" w:rsidRDefault="00000000">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A261C4" w14:textId="77777777" w:rsidR="00B37407" w:rsidRDefault="00000000">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8D7585" w14:textId="77777777" w:rsidR="00B37407" w:rsidRDefault="00000000">
            <w:pPr>
              <w:spacing w:after="0" w:line="240" w:lineRule="auto"/>
              <w:rPr>
                <w:sz w:val="19"/>
                <w:szCs w:val="19"/>
              </w:rPr>
            </w:pPr>
            <w:r>
              <w:rPr>
                <w:rFonts w:ascii="Times New Roman" w:hAnsi="Times New Roman" w:cs="Times New Roman"/>
                <w:color w:val="000000"/>
                <w:sz w:val="19"/>
                <w:szCs w:val="19"/>
              </w:rPr>
              <w:t>8</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E23693" w14:textId="77777777" w:rsidR="00B37407" w:rsidRDefault="00000000">
            <w:pPr>
              <w:spacing w:after="0" w:line="240" w:lineRule="auto"/>
              <w:rPr>
                <w:sz w:val="19"/>
                <w:szCs w:val="19"/>
              </w:rPr>
            </w:pPr>
            <w:r>
              <w:rPr>
                <w:rFonts w:ascii="Times New Roman" w:hAnsi="Times New Roman" w:cs="Times New Roman"/>
                <w:color w:val="000000"/>
                <w:sz w:val="19"/>
                <w:szCs w:val="19"/>
              </w:rPr>
              <w:t>8</w:t>
            </w:r>
          </w:p>
        </w:tc>
        <w:tc>
          <w:tcPr>
            <w:tcW w:w="318" w:type="dxa"/>
          </w:tcPr>
          <w:p w14:paraId="1D547547" w14:textId="77777777" w:rsidR="00B37407" w:rsidRDefault="00B37407"/>
        </w:tc>
        <w:tc>
          <w:tcPr>
            <w:tcW w:w="1277" w:type="dxa"/>
          </w:tcPr>
          <w:p w14:paraId="4C23F065" w14:textId="77777777" w:rsidR="00B37407" w:rsidRDefault="00B37407"/>
        </w:tc>
        <w:tc>
          <w:tcPr>
            <w:tcW w:w="3828" w:type="dxa"/>
          </w:tcPr>
          <w:p w14:paraId="19CA3719" w14:textId="77777777" w:rsidR="00B37407" w:rsidRDefault="00B37407"/>
        </w:tc>
        <w:tc>
          <w:tcPr>
            <w:tcW w:w="710" w:type="dxa"/>
          </w:tcPr>
          <w:p w14:paraId="7DB07CD7" w14:textId="77777777" w:rsidR="00B37407" w:rsidRDefault="00B37407"/>
        </w:tc>
        <w:tc>
          <w:tcPr>
            <w:tcW w:w="285" w:type="dxa"/>
          </w:tcPr>
          <w:p w14:paraId="76B23E3C" w14:textId="77777777" w:rsidR="00B37407" w:rsidRDefault="00B37407"/>
        </w:tc>
      </w:tr>
      <w:tr w:rsidR="00B37407" w14:paraId="788EADDD" w14:textId="77777777">
        <w:trPr>
          <w:trHeight w:hRule="exact" w:val="279"/>
        </w:trPr>
        <w:tc>
          <w:tcPr>
            <w:tcW w:w="143" w:type="dxa"/>
          </w:tcPr>
          <w:p w14:paraId="41E9C093" w14:textId="77777777" w:rsidR="00B37407" w:rsidRDefault="00B37407"/>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8D9C5F" w14:textId="77777777" w:rsidR="00B37407" w:rsidRDefault="00000000">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B4C19A" w14:textId="77777777" w:rsidR="00B37407" w:rsidRDefault="00000000">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7409A9" w14:textId="77777777" w:rsidR="00B37407" w:rsidRDefault="00000000">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A374A2" w14:textId="77777777" w:rsidR="00B37407" w:rsidRDefault="00000000">
            <w:pPr>
              <w:spacing w:after="0" w:line="240" w:lineRule="auto"/>
              <w:rPr>
                <w:sz w:val="19"/>
                <w:szCs w:val="19"/>
              </w:rPr>
            </w:pPr>
            <w:r>
              <w:rPr>
                <w:rFonts w:ascii="Times New Roman" w:hAnsi="Times New Roman" w:cs="Times New Roman"/>
                <w:color w:val="000000"/>
                <w:sz w:val="19"/>
                <w:szCs w:val="19"/>
              </w:rPr>
              <w:t>8</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BE3554" w14:textId="77777777" w:rsidR="00B37407" w:rsidRDefault="00000000">
            <w:pPr>
              <w:spacing w:after="0" w:line="240" w:lineRule="auto"/>
              <w:rPr>
                <w:sz w:val="19"/>
                <w:szCs w:val="19"/>
              </w:rPr>
            </w:pPr>
            <w:r>
              <w:rPr>
                <w:rFonts w:ascii="Times New Roman" w:hAnsi="Times New Roman" w:cs="Times New Roman"/>
                <w:color w:val="000000"/>
                <w:sz w:val="19"/>
                <w:szCs w:val="19"/>
              </w:rPr>
              <w:t>8</w:t>
            </w:r>
          </w:p>
        </w:tc>
        <w:tc>
          <w:tcPr>
            <w:tcW w:w="318" w:type="dxa"/>
          </w:tcPr>
          <w:p w14:paraId="2A10C67C" w14:textId="77777777" w:rsidR="00B37407" w:rsidRDefault="00B37407"/>
        </w:tc>
        <w:tc>
          <w:tcPr>
            <w:tcW w:w="1277" w:type="dxa"/>
          </w:tcPr>
          <w:p w14:paraId="609B5D42" w14:textId="77777777" w:rsidR="00B37407" w:rsidRDefault="00B37407"/>
        </w:tc>
        <w:tc>
          <w:tcPr>
            <w:tcW w:w="3828" w:type="dxa"/>
          </w:tcPr>
          <w:p w14:paraId="4355A17D" w14:textId="77777777" w:rsidR="00B37407" w:rsidRDefault="00B37407"/>
        </w:tc>
        <w:tc>
          <w:tcPr>
            <w:tcW w:w="710" w:type="dxa"/>
          </w:tcPr>
          <w:p w14:paraId="4721238F" w14:textId="77777777" w:rsidR="00B37407" w:rsidRDefault="00B37407"/>
        </w:tc>
        <w:tc>
          <w:tcPr>
            <w:tcW w:w="285" w:type="dxa"/>
          </w:tcPr>
          <w:p w14:paraId="5D5DF50C" w14:textId="77777777" w:rsidR="00B37407" w:rsidRDefault="00B37407"/>
        </w:tc>
      </w:tr>
      <w:tr w:rsidR="00B37407" w14:paraId="1E537C2C" w14:textId="77777777">
        <w:trPr>
          <w:trHeight w:hRule="exact" w:val="279"/>
        </w:trPr>
        <w:tc>
          <w:tcPr>
            <w:tcW w:w="143" w:type="dxa"/>
          </w:tcPr>
          <w:p w14:paraId="14B0F5B1" w14:textId="77777777" w:rsidR="00B37407" w:rsidRDefault="00B37407"/>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CE4B42" w14:textId="77777777" w:rsidR="00B37407" w:rsidRDefault="00000000">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2A1983" w14:textId="77777777" w:rsidR="00B37407" w:rsidRDefault="00000000">
            <w:pPr>
              <w:spacing w:after="0" w:line="240" w:lineRule="auto"/>
              <w:rPr>
                <w:sz w:val="19"/>
                <w:szCs w:val="19"/>
              </w:rPr>
            </w:pPr>
            <w:r>
              <w:rPr>
                <w:rFonts w:ascii="Times New Roman" w:hAnsi="Times New Roman" w:cs="Times New Roman"/>
                <w:color w:val="000000"/>
                <w:sz w:val="19"/>
                <w:szCs w:val="19"/>
              </w:rPr>
              <w:t>60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219E10" w14:textId="77777777" w:rsidR="00B37407" w:rsidRDefault="00000000">
            <w:pPr>
              <w:spacing w:after="0" w:line="240" w:lineRule="auto"/>
              <w:rPr>
                <w:sz w:val="19"/>
                <w:szCs w:val="19"/>
              </w:rPr>
            </w:pPr>
            <w:r>
              <w:rPr>
                <w:rFonts w:ascii="Times New Roman" w:hAnsi="Times New Roman" w:cs="Times New Roman"/>
                <w:color w:val="000000"/>
                <w:sz w:val="19"/>
                <w:szCs w:val="19"/>
              </w:rPr>
              <w:t>60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B9C62D" w14:textId="77777777" w:rsidR="00B37407" w:rsidRDefault="00000000">
            <w:pPr>
              <w:spacing w:after="0" w:line="240" w:lineRule="auto"/>
              <w:rPr>
                <w:sz w:val="19"/>
                <w:szCs w:val="19"/>
              </w:rPr>
            </w:pPr>
            <w:r>
              <w:rPr>
                <w:rFonts w:ascii="Times New Roman" w:hAnsi="Times New Roman" w:cs="Times New Roman"/>
                <w:color w:val="000000"/>
                <w:sz w:val="19"/>
                <w:szCs w:val="19"/>
              </w:rPr>
              <w:t>60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F4514A" w14:textId="77777777" w:rsidR="00B37407" w:rsidRDefault="00000000">
            <w:pPr>
              <w:spacing w:after="0" w:line="240" w:lineRule="auto"/>
              <w:rPr>
                <w:sz w:val="19"/>
                <w:szCs w:val="19"/>
              </w:rPr>
            </w:pPr>
            <w:r>
              <w:rPr>
                <w:rFonts w:ascii="Times New Roman" w:hAnsi="Times New Roman" w:cs="Times New Roman"/>
                <w:color w:val="000000"/>
                <w:sz w:val="19"/>
                <w:szCs w:val="19"/>
              </w:rPr>
              <w:t>60</w:t>
            </w:r>
          </w:p>
        </w:tc>
        <w:tc>
          <w:tcPr>
            <w:tcW w:w="318" w:type="dxa"/>
          </w:tcPr>
          <w:p w14:paraId="56DF4C6A" w14:textId="77777777" w:rsidR="00B37407" w:rsidRDefault="00B37407"/>
        </w:tc>
        <w:tc>
          <w:tcPr>
            <w:tcW w:w="1277" w:type="dxa"/>
          </w:tcPr>
          <w:p w14:paraId="4F8368C1" w14:textId="77777777" w:rsidR="00B37407" w:rsidRDefault="00B37407"/>
        </w:tc>
        <w:tc>
          <w:tcPr>
            <w:tcW w:w="3828" w:type="dxa"/>
          </w:tcPr>
          <w:p w14:paraId="7F56A3AE" w14:textId="77777777" w:rsidR="00B37407" w:rsidRDefault="00B37407"/>
        </w:tc>
        <w:tc>
          <w:tcPr>
            <w:tcW w:w="710" w:type="dxa"/>
          </w:tcPr>
          <w:p w14:paraId="39D235CF" w14:textId="77777777" w:rsidR="00B37407" w:rsidRDefault="00B37407"/>
        </w:tc>
        <w:tc>
          <w:tcPr>
            <w:tcW w:w="285" w:type="dxa"/>
          </w:tcPr>
          <w:p w14:paraId="506719BE" w14:textId="77777777" w:rsidR="00B37407" w:rsidRDefault="00B37407"/>
        </w:tc>
      </w:tr>
      <w:tr w:rsidR="00B37407" w14:paraId="7BB6414E" w14:textId="77777777">
        <w:trPr>
          <w:trHeight w:hRule="exact" w:val="279"/>
        </w:trPr>
        <w:tc>
          <w:tcPr>
            <w:tcW w:w="143" w:type="dxa"/>
          </w:tcPr>
          <w:p w14:paraId="03CF57EA" w14:textId="77777777" w:rsidR="00B37407" w:rsidRDefault="00B37407"/>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6C5AC3" w14:textId="77777777" w:rsidR="00B37407" w:rsidRDefault="00000000">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E2D1DF" w14:textId="77777777" w:rsidR="00B37407" w:rsidRDefault="0000000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9A0220" w14:textId="77777777" w:rsidR="00B37407" w:rsidRDefault="0000000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503C40" w14:textId="77777777" w:rsidR="00B37407" w:rsidRDefault="00000000">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2426B0" w14:textId="77777777" w:rsidR="00B37407" w:rsidRDefault="00000000">
            <w:pPr>
              <w:spacing w:after="0" w:line="240" w:lineRule="auto"/>
              <w:rPr>
                <w:sz w:val="19"/>
                <w:szCs w:val="19"/>
              </w:rPr>
            </w:pPr>
            <w:r>
              <w:rPr>
                <w:rFonts w:ascii="Times New Roman" w:hAnsi="Times New Roman" w:cs="Times New Roman"/>
                <w:color w:val="000000"/>
                <w:sz w:val="19"/>
                <w:szCs w:val="19"/>
              </w:rPr>
              <w:t>4</w:t>
            </w:r>
          </w:p>
        </w:tc>
        <w:tc>
          <w:tcPr>
            <w:tcW w:w="318" w:type="dxa"/>
          </w:tcPr>
          <w:p w14:paraId="5CECF3B2" w14:textId="77777777" w:rsidR="00B37407" w:rsidRDefault="00B37407"/>
        </w:tc>
        <w:tc>
          <w:tcPr>
            <w:tcW w:w="1277" w:type="dxa"/>
          </w:tcPr>
          <w:p w14:paraId="094DD1A1" w14:textId="77777777" w:rsidR="00B37407" w:rsidRDefault="00B37407"/>
        </w:tc>
        <w:tc>
          <w:tcPr>
            <w:tcW w:w="3828" w:type="dxa"/>
          </w:tcPr>
          <w:p w14:paraId="096FB86D" w14:textId="77777777" w:rsidR="00B37407" w:rsidRDefault="00B37407"/>
        </w:tc>
        <w:tc>
          <w:tcPr>
            <w:tcW w:w="710" w:type="dxa"/>
          </w:tcPr>
          <w:p w14:paraId="1E02E426" w14:textId="77777777" w:rsidR="00B37407" w:rsidRDefault="00B37407"/>
        </w:tc>
        <w:tc>
          <w:tcPr>
            <w:tcW w:w="285" w:type="dxa"/>
          </w:tcPr>
          <w:p w14:paraId="6FF74245" w14:textId="77777777" w:rsidR="00B37407" w:rsidRDefault="00B37407"/>
        </w:tc>
      </w:tr>
      <w:tr w:rsidR="00B37407" w14:paraId="06DB83F4" w14:textId="77777777">
        <w:trPr>
          <w:trHeight w:hRule="exact" w:val="277"/>
        </w:trPr>
        <w:tc>
          <w:tcPr>
            <w:tcW w:w="143" w:type="dxa"/>
          </w:tcPr>
          <w:p w14:paraId="19F45170" w14:textId="77777777" w:rsidR="00B37407" w:rsidRDefault="00B37407"/>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E4F227" w14:textId="77777777" w:rsidR="00B37407" w:rsidRDefault="00000000">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AB26A" w14:textId="77777777" w:rsidR="00B37407" w:rsidRDefault="00000000">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0B43BB" w14:textId="77777777" w:rsidR="00B37407" w:rsidRDefault="00000000">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3231C0" w14:textId="77777777" w:rsidR="00B37407" w:rsidRDefault="00000000">
            <w:pPr>
              <w:spacing w:after="0" w:line="240" w:lineRule="auto"/>
              <w:rPr>
                <w:sz w:val="19"/>
                <w:szCs w:val="19"/>
              </w:rPr>
            </w:pPr>
            <w:r>
              <w:rPr>
                <w:rFonts w:ascii="Times New Roman" w:hAnsi="Times New Roman" w:cs="Times New Roman"/>
                <w:color w:val="000000"/>
                <w:sz w:val="19"/>
                <w:szCs w:val="19"/>
              </w:rPr>
              <w:t>72</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AB8444" w14:textId="77777777" w:rsidR="00B37407" w:rsidRDefault="00000000">
            <w:pPr>
              <w:spacing w:after="0" w:line="240" w:lineRule="auto"/>
              <w:rPr>
                <w:sz w:val="19"/>
                <w:szCs w:val="19"/>
              </w:rPr>
            </w:pPr>
            <w:r>
              <w:rPr>
                <w:rFonts w:ascii="Times New Roman" w:hAnsi="Times New Roman" w:cs="Times New Roman"/>
                <w:color w:val="000000"/>
                <w:sz w:val="19"/>
                <w:szCs w:val="19"/>
              </w:rPr>
              <w:t>72</w:t>
            </w:r>
          </w:p>
        </w:tc>
        <w:tc>
          <w:tcPr>
            <w:tcW w:w="318" w:type="dxa"/>
          </w:tcPr>
          <w:p w14:paraId="3CFE05A9" w14:textId="77777777" w:rsidR="00B37407" w:rsidRDefault="00B37407"/>
        </w:tc>
        <w:tc>
          <w:tcPr>
            <w:tcW w:w="1277" w:type="dxa"/>
          </w:tcPr>
          <w:p w14:paraId="782BFFE1" w14:textId="77777777" w:rsidR="00B37407" w:rsidRDefault="00B37407"/>
        </w:tc>
        <w:tc>
          <w:tcPr>
            <w:tcW w:w="3828" w:type="dxa"/>
          </w:tcPr>
          <w:p w14:paraId="4B0452A0" w14:textId="77777777" w:rsidR="00B37407" w:rsidRDefault="00B37407"/>
        </w:tc>
        <w:tc>
          <w:tcPr>
            <w:tcW w:w="710" w:type="dxa"/>
          </w:tcPr>
          <w:p w14:paraId="7FE28F93" w14:textId="77777777" w:rsidR="00B37407" w:rsidRDefault="00B37407"/>
        </w:tc>
        <w:tc>
          <w:tcPr>
            <w:tcW w:w="285" w:type="dxa"/>
          </w:tcPr>
          <w:p w14:paraId="31AAF73C" w14:textId="77777777" w:rsidR="00B37407" w:rsidRDefault="00B37407"/>
        </w:tc>
      </w:tr>
      <w:tr w:rsidR="00B37407" w14:paraId="7356ED7C" w14:textId="77777777">
        <w:trPr>
          <w:trHeight w:hRule="exact" w:val="955"/>
        </w:trPr>
        <w:tc>
          <w:tcPr>
            <w:tcW w:w="143" w:type="dxa"/>
          </w:tcPr>
          <w:p w14:paraId="2E61E23C" w14:textId="77777777" w:rsidR="00B37407" w:rsidRDefault="00B37407"/>
        </w:tc>
        <w:tc>
          <w:tcPr>
            <w:tcW w:w="1419" w:type="dxa"/>
          </w:tcPr>
          <w:p w14:paraId="7C30F348" w14:textId="77777777" w:rsidR="00B37407" w:rsidRDefault="00B37407"/>
        </w:tc>
        <w:tc>
          <w:tcPr>
            <w:tcW w:w="285" w:type="dxa"/>
          </w:tcPr>
          <w:p w14:paraId="7CF2090A" w14:textId="77777777" w:rsidR="00B37407" w:rsidRDefault="00B37407"/>
        </w:tc>
        <w:tc>
          <w:tcPr>
            <w:tcW w:w="697" w:type="dxa"/>
          </w:tcPr>
          <w:p w14:paraId="6C51B672" w14:textId="77777777" w:rsidR="00B37407" w:rsidRDefault="00B37407"/>
        </w:tc>
        <w:tc>
          <w:tcPr>
            <w:tcW w:w="342" w:type="dxa"/>
          </w:tcPr>
          <w:p w14:paraId="15D13053" w14:textId="77777777" w:rsidR="00B37407" w:rsidRDefault="00B37407"/>
        </w:tc>
        <w:tc>
          <w:tcPr>
            <w:tcW w:w="342" w:type="dxa"/>
          </w:tcPr>
          <w:p w14:paraId="15378BD7" w14:textId="77777777" w:rsidR="00B37407" w:rsidRDefault="00B37407"/>
        </w:tc>
        <w:tc>
          <w:tcPr>
            <w:tcW w:w="342" w:type="dxa"/>
          </w:tcPr>
          <w:p w14:paraId="0EFC669D" w14:textId="77777777" w:rsidR="00B37407" w:rsidRDefault="00B37407"/>
        </w:tc>
        <w:tc>
          <w:tcPr>
            <w:tcW w:w="800" w:type="dxa"/>
          </w:tcPr>
          <w:p w14:paraId="03F94EA9" w14:textId="77777777" w:rsidR="00B37407" w:rsidRDefault="00B37407"/>
        </w:tc>
        <w:tc>
          <w:tcPr>
            <w:tcW w:w="318" w:type="dxa"/>
          </w:tcPr>
          <w:p w14:paraId="0E4B50A9" w14:textId="77777777" w:rsidR="00B37407" w:rsidRDefault="00B37407"/>
        </w:tc>
        <w:tc>
          <w:tcPr>
            <w:tcW w:w="1277" w:type="dxa"/>
          </w:tcPr>
          <w:p w14:paraId="7A621DC3" w14:textId="77777777" w:rsidR="00B37407" w:rsidRDefault="00B37407"/>
        </w:tc>
        <w:tc>
          <w:tcPr>
            <w:tcW w:w="3828" w:type="dxa"/>
          </w:tcPr>
          <w:p w14:paraId="211CAECA" w14:textId="77777777" w:rsidR="00B37407" w:rsidRDefault="00B37407"/>
        </w:tc>
        <w:tc>
          <w:tcPr>
            <w:tcW w:w="710" w:type="dxa"/>
          </w:tcPr>
          <w:p w14:paraId="646A330D" w14:textId="77777777" w:rsidR="00B37407" w:rsidRDefault="00B37407"/>
        </w:tc>
        <w:tc>
          <w:tcPr>
            <w:tcW w:w="285" w:type="dxa"/>
          </w:tcPr>
          <w:p w14:paraId="5935785A" w14:textId="77777777" w:rsidR="00B37407" w:rsidRDefault="00B37407"/>
        </w:tc>
      </w:tr>
      <w:tr w:rsidR="00B37407" w14:paraId="6F2A2176" w14:textId="77777777">
        <w:trPr>
          <w:trHeight w:hRule="exact" w:val="277"/>
        </w:trPr>
        <w:tc>
          <w:tcPr>
            <w:tcW w:w="143" w:type="dxa"/>
          </w:tcPr>
          <w:p w14:paraId="68E19140" w14:textId="77777777" w:rsidR="00B37407" w:rsidRDefault="00B37407"/>
        </w:tc>
        <w:tc>
          <w:tcPr>
            <w:tcW w:w="5826" w:type="dxa"/>
            <w:gridSpan w:val="9"/>
            <w:shd w:val="clear" w:color="000000" w:fill="FFFFFF"/>
            <w:tcMar>
              <w:left w:w="34" w:type="dxa"/>
              <w:right w:w="34" w:type="dxa"/>
            </w:tcMar>
          </w:tcPr>
          <w:p w14:paraId="308E30F9" w14:textId="77777777" w:rsidR="00B37407" w:rsidRDefault="00000000">
            <w:pPr>
              <w:spacing w:after="0" w:line="240" w:lineRule="auto"/>
            </w:pPr>
            <w:r>
              <w:rPr>
                <w:rFonts w:ascii="Times New Roman" w:hAnsi="Times New Roman" w:cs="Times New Roman"/>
                <w:b/>
                <w:color w:val="000000"/>
              </w:rPr>
              <w:t>ОСНОВАНИЕ</w:t>
            </w:r>
          </w:p>
        </w:tc>
        <w:tc>
          <w:tcPr>
            <w:tcW w:w="3828" w:type="dxa"/>
          </w:tcPr>
          <w:p w14:paraId="59F98970" w14:textId="77777777" w:rsidR="00B37407" w:rsidRDefault="00B37407"/>
        </w:tc>
        <w:tc>
          <w:tcPr>
            <w:tcW w:w="710" w:type="dxa"/>
          </w:tcPr>
          <w:p w14:paraId="551A6461" w14:textId="77777777" w:rsidR="00B37407" w:rsidRDefault="00B37407"/>
        </w:tc>
        <w:tc>
          <w:tcPr>
            <w:tcW w:w="285" w:type="dxa"/>
          </w:tcPr>
          <w:p w14:paraId="7089BD25" w14:textId="77777777" w:rsidR="00B37407" w:rsidRDefault="00B37407"/>
        </w:tc>
      </w:tr>
      <w:tr w:rsidR="00B37407" w14:paraId="67038FDF" w14:textId="77777777">
        <w:trPr>
          <w:trHeight w:hRule="exact" w:val="277"/>
        </w:trPr>
        <w:tc>
          <w:tcPr>
            <w:tcW w:w="143" w:type="dxa"/>
          </w:tcPr>
          <w:p w14:paraId="3E5290CC" w14:textId="77777777" w:rsidR="00B37407" w:rsidRDefault="00B37407"/>
        </w:tc>
        <w:tc>
          <w:tcPr>
            <w:tcW w:w="1419" w:type="dxa"/>
          </w:tcPr>
          <w:p w14:paraId="0089AF5D" w14:textId="77777777" w:rsidR="00B37407" w:rsidRDefault="00B37407"/>
        </w:tc>
        <w:tc>
          <w:tcPr>
            <w:tcW w:w="285" w:type="dxa"/>
          </w:tcPr>
          <w:p w14:paraId="3D1940AD" w14:textId="77777777" w:rsidR="00B37407" w:rsidRDefault="00B37407"/>
        </w:tc>
        <w:tc>
          <w:tcPr>
            <w:tcW w:w="697" w:type="dxa"/>
          </w:tcPr>
          <w:p w14:paraId="0CD3080A" w14:textId="77777777" w:rsidR="00B37407" w:rsidRDefault="00B37407"/>
        </w:tc>
        <w:tc>
          <w:tcPr>
            <w:tcW w:w="342" w:type="dxa"/>
          </w:tcPr>
          <w:p w14:paraId="16E828C0" w14:textId="77777777" w:rsidR="00B37407" w:rsidRDefault="00B37407"/>
        </w:tc>
        <w:tc>
          <w:tcPr>
            <w:tcW w:w="342" w:type="dxa"/>
          </w:tcPr>
          <w:p w14:paraId="636FFB4E" w14:textId="77777777" w:rsidR="00B37407" w:rsidRDefault="00B37407"/>
        </w:tc>
        <w:tc>
          <w:tcPr>
            <w:tcW w:w="342" w:type="dxa"/>
          </w:tcPr>
          <w:p w14:paraId="5A08C9F5" w14:textId="77777777" w:rsidR="00B37407" w:rsidRDefault="00B37407"/>
        </w:tc>
        <w:tc>
          <w:tcPr>
            <w:tcW w:w="800" w:type="dxa"/>
          </w:tcPr>
          <w:p w14:paraId="1E38A80E" w14:textId="77777777" w:rsidR="00B37407" w:rsidRDefault="00B37407"/>
        </w:tc>
        <w:tc>
          <w:tcPr>
            <w:tcW w:w="318" w:type="dxa"/>
          </w:tcPr>
          <w:p w14:paraId="7E93D1B6" w14:textId="77777777" w:rsidR="00B37407" w:rsidRDefault="00B37407"/>
        </w:tc>
        <w:tc>
          <w:tcPr>
            <w:tcW w:w="1277" w:type="dxa"/>
          </w:tcPr>
          <w:p w14:paraId="07E12EE7" w14:textId="77777777" w:rsidR="00B37407" w:rsidRDefault="00B37407"/>
        </w:tc>
        <w:tc>
          <w:tcPr>
            <w:tcW w:w="3828" w:type="dxa"/>
          </w:tcPr>
          <w:p w14:paraId="64D10A17" w14:textId="77777777" w:rsidR="00B37407" w:rsidRDefault="00B37407"/>
        </w:tc>
        <w:tc>
          <w:tcPr>
            <w:tcW w:w="710" w:type="dxa"/>
          </w:tcPr>
          <w:p w14:paraId="427CFAB5" w14:textId="77777777" w:rsidR="00B37407" w:rsidRDefault="00B37407"/>
        </w:tc>
        <w:tc>
          <w:tcPr>
            <w:tcW w:w="285" w:type="dxa"/>
          </w:tcPr>
          <w:p w14:paraId="4FAAD03D" w14:textId="77777777" w:rsidR="00B37407" w:rsidRDefault="00B37407"/>
        </w:tc>
      </w:tr>
      <w:tr w:rsidR="00B37407" w:rsidRPr="00A96D33" w14:paraId="762F431C" w14:textId="77777777">
        <w:trPr>
          <w:trHeight w:hRule="exact" w:val="4584"/>
        </w:trPr>
        <w:tc>
          <w:tcPr>
            <w:tcW w:w="143" w:type="dxa"/>
          </w:tcPr>
          <w:p w14:paraId="0EB34471" w14:textId="77777777" w:rsidR="00B37407" w:rsidRDefault="00B37407"/>
        </w:tc>
        <w:tc>
          <w:tcPr>
            <w:tcW w:w="10646" w:type="dxa"/>
            <w:gridSpan w:val="12"/>
            <w:shd w:val="clear" w:color="000000" w:fill="FFFFFF"/>
            <w:tcMar>
              <w:left w:w="34" w:type="dxa"/>
              <w:right w:w="34" w:type="dxa"/>
            </w:tcMar>
          </w:tcPr>
          <w:p w14:paraId="0E556225" w14:textId="77777777" w:rsidR="00B37407" w:rsidRPr="00A96D33" w:rsidRDefault="00000000">
            <w:pPr>
              <w:spacing w:after="0" w:line="240" w:lineRule="auto"/>
              <w:rPr>
                <w:lang w:val="ru-RU"/>
              </w:rPr>
            </w:pPr>
            <w:r w:rsidRPr="00A96D33">
              <w:rPr>
                <w:rFonts w:ascii="Times New Roman" w:hAnsi="Times New Roman" w:cs="Times New Roman"/>
                <w:color w:val="000000"/>
                <w:lang w:val="ru-RU"/>
              </w:rPr>
              <w:t>Учебный план утвержден учёным советом вуза от 26.04.2022 протокол № 9/1.</w:t>
            </w:r>
          </w:p>
          <w:p w14:paraId="7CA2D6AA" w14:textId="77777777" w:rsidR="00B37407" w:rsidRPr="00A96D33" w:rsidRDefault="00B37407">
            <w:pPr>
              <w:spacing w:after="0" w:line="240" w:lineRule="auto"/>
              <w:rPr>
                <w:lang w:val="ru-RU"/>
              </w:rPr>
            </w:pPr>
          </w:p>
          <w:p w14:paraId="0E1244ED" w14:textId="77777777" w:rsidR="00B37407" w:rsidRPr="00A96D33" w:rsidRDefault="00B37407">
            <w:pPr>
              <w:spacing w:after="0" w:line="240" w:lineRule="auto"/>
              <w:rPr>
                <w:lang w:val="ru-RU"/>
              </w:rPr>
            </w:pPr>
          </w:p>
          <w:p w14:paraId="6DEAF3AA" w14:textId="77777777" w:rsidR="00B37407" w:rsidRPr="00A96D33" w:rsidRDefault="00000000">
            <w:pPr>
              <w:spacing w:after="0" w:line="240" w:lineRule="auto"/>
              <w:rPr>
                <w:lang w:val="ru-RU"/>
              </w:rPr>
            </w:pPr>
            <w:r w:rsidRPr="00A96D33">
              <w:rPr>
                <w:rFonts w:ascii="Times New Roman" w:hAnsi="Times New Roman" w:cs="Times New Roman"/>
                <w:color w:val="000000"/>
                <w:lang w:val="ru-RU"/>
              </w:rPr>
              <w:t>Программу составил(и): канд. техн. наук, Зав. каф., Коноваленко С.П.;Ст. преп., Кульков В.Е. _________________</w:t>
            </w:r>
          </w:p>
          <w:p w14:paraId="6992AA1B" w14:textId="77777777" w:rsidR="00B37407" w:rsidRPr="00A96D33" w:rsidRDefault="00B37407">
            <w:pPr>
              <w:spacing w:after="0" w:line="240" w:lineRule="auto"/>
              <w:rPr>
                <w:lang w:val="ru-RU"/>
              </w:rPr>
            </w:pPr>
          </w:p>
          <w:p w14:paraId="3A94B6A2" w14:textId="77777777" w:rsidR="00B37407" w:rsidRPr="00A96D33" w:rsidRDefault="00000000">
            <w:pPr>
              <w:spacing w:after="0" w:line="240" w:lineRule="auto"/>
              <w:rPr>
                <w:lang w:val="ru-RU"/>
              </w:rPr>
            </w:pPr>
            <w:r w:rsidRPr="00A96D33">
              <w:rPr>
                <w:rFonts w:ascii="Times New Roman" w:hAnsi="Times New Roman" w:cs="Times New Roman"/>
                <w:color w:val="000000"/>
                <w:lang w:val="ru-RU"/>
              </w:rPr>
              <w:t>Зав. кафедрой: Коноваленко С. П _________________</w:t>
            </w:r>
          </w:p>
        </w:tc>
      </w:tr>
    </w:tbl>
    <w:p w14:paraId="0E2E7659" w14:textId="77777777" w:rsidR="00B37407" w:rsidRPr="00A96D33" w:rsidRDefault="00000000">
      <w:pPr>
        <w:rPr>
          <w:sz w:val="0"/>
          <w:szCs w:val="0"/>
          <w:lang w:val="ru-RU"/>
        </w:rPr>
      </w:pPr>
      <w:r w:rsidRPr="00A96D33">
        <w:rPr>
          <w:lang w:val="ru-RU"/>
        </w:rPr>
        <w:br w:type="page"/>
      </w:r>
    </w:p>
    <w:tbl>
      <w:tblPr>
        <w:tblW w:w="0" w:type="auto"/>
        <w:tblCellMar>
          <w:left w:w="0" w:type="dxa"/>
          <w:right w:w="0" w:type="dxa"/>
        </w:tblCellMar>
        <w:tblLook w:val="04A0" w:firstRow="1" w:lastRow="0" w:firstColumn="1" w:lastColumn="0" w:noHBand="0" w:noVBand="1"/>
      </w:tblPr>
      <w:tblGrid>
        <w:gridCol w:w="779"/>
        <w:gridCol w:w="3902"/>
        <w:gridCol w:w="5087"/>
        <w:gridCol w:w="1005"/>
      </w:tblGrid>
      <w:tr w:rsidR="00B37407" w14:paraId="394EB68D" w14:textId="77777777">
        <w:trPr>
          <w:trHeight w:hRule="exact" w:val="416"/>
        </w:trPr>
        <w:tc>
          <w:tcPr>
            <w:tcW w:w="4692" w:type="dxa"/>
            <w:gridSpan w:val="2"/>
            <w:shd w:val="clear" w:color="C0C0C0" w:fill="FFFFFF"/>
            <w:tcMar>
              <w:left w:w="34" w:type="dxa"/>
              <w:right w:w="34" w:type="dxa"/>
            </w:tcMar>
          </w:tcPr>
          <w:p w14:paraId="277EDA79" w14:textId="77777777" w:rsidR="00B37407" w:rsidRDefault="00000000">
            <w:pPr>
              <w:spacing w:after="0" w:line="240" w:lineRule="auto"/>
              <w:rPr>
                <w:sz w:val="16"/>
                <w:szCs w:val="16"/>
              </w:rPr>
            </w:pPr>
            <w:r>
              <w:rPr>
                <w:rFonts w:ascii="Times New Roman" w:hAnsi="Times New Roman" w:cs="Times New Roman"/>
                <w:color w:val="C0C0C0"/>
                <w:sz w:val="16"/>
                <w:szCs w:val="16"/>
              </w:rPr>
              <w:lastRenderedPageBreak/>
              <w:t>УП: 44.03.05.31-20-3-ФТZ.plx</w:t>
            </w:r>
          </w:p>
        </w:tc>
        <w:tc>
          <w:tcPr>
            <w:tcW w:w="5104" w:type="dxa"/>
          </w:tcPr>
          <w:p w14:paraId="489018E4" w14:textId="77777777" w:rsidR="00B37407" w:rsidRDefault="00B37407"/>
        </w:tc>
        <w:tc>
          <w:tcPr>
            <w:tcW w:w="1007" w:type="dxa"/>
            <w:shd w:val="clear" w:color="C0C0C0" w:fill="FFFFFF"/>
            <w:tcMar>
              <w:left w:w="34" w:type="dxa"/>
              <w:right w:w="34" w:type="dxa"/>
            </w:tcMar>
          </w:tcPr>
          <w:p w14:paraId="5B17C0DD" w14:textId="77777777" w:rsidR="00B37407" w:rsidRDefault="00000000">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3</w:t>
            </w:r>
          </w:p>
        </w:tc>
      </w:tr>
      <w:tr w:rsidR="00B37407" w14:paraId="0FD06DBF" w14:textId="77777777">
        <w:trPr>
          <w:trHeight w:hRule="exact" w:val="138"/>
        </w:trPr>
        <w:tc>
          <w:tcPr>
            <w:tcW w:w="766" w:type="dxa"/>
          </w:tcPr>
          <w:p w14:paraId="1BBE1804" w14:textId="77777777" w:rsidR="00B37407" w:rsidRDefault="00B37407"/>
        </w:tc>
        <w:tc>
          <w:tcPr>
            <w:tcW w:w="3913" w:type="dxa"/>
          </w:tcPr>
          <w:p w14:paraId="66AC0E4B" w14:textId="77777777" w:rsidR="00B37407" w:rsidRDefault="00B37407"/>
        </w:tc>
        <w:tc>
          <w:tcPr>
            <w:tcW w:w="5104" w:type="dxa"/>
          </w:tcPr>
          <w:p w14:paraId="71AD3FF7" w14:textId="77777777" w:rsidR="00B37407" w:rsidRDefault="00B37407"/>
        </w:tc>
        <w:tc>
          <w:tcPr>
            <w:tcW w:w="993" w:type="dxa"/>
          </w:tcPr>
          <w:p w14:paraId="1E7BD614" w14:textId="77777777" w:rsidR="00B37407" w:rsidRDefault="00B37407"/>
        </w:tc>
      </w:tr>
      <w:tr w:rsidR="00B37407" w14:paraId="3C7ACC6D" w14:textId="77777777">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4A0EFFDE" w14:textId="77777777" w:rsidR="00B37407" w:rsidRDefault="00000000">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B37407" w:rsidRPr="00A96D33" w14:paraId="234968A6" w14:textId="77777777">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015733" w14:textId="77777777" w:rsidR="00B37407" w:rsidRDefault="00000000">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7B250F" w14:textId="77777777" w:rsidR="00B37407" w:rsidRPr="00A96D33" w:rsidRDefault="00000000">
            <w:pPr>
              <w:spacing w:after="0" w:line="240" w:lineRule="auto"/>
              <w:rPr>
                <w:sz w:val="19"/>
                <w:szCs w:val="19"/>
                <w:lang w:val="ru-RU"/>
              </w:rPr>
            </w:pPr>
            <w:r w:rsidRPr="00A96D33">
              <w:rPr>
                <w:rFonts w:ascii="Times New Roman" w:hAnsi="Times New Roman" w:cs="Times New Roman"/>
                <w:color w:val="000000"/>
                <w:sz w:val="19"/>
                <w:szCs w:val="19"/>
                <w:lang w:val="ru-RU"/>
              </w:rPr>
              <w:t>формирование компетенций, направленных на подготовку обучающихся решать основные профессиональные задачи в области организации внеурочной деятельности; формирование у студентов знаний о содержании и организации учебно-воспитательного процесса по технологии в учреждениях среднего общего (полного) образования в рамках современных образовательных технологий;подготовка специалистов к преподаванию технологии в современной школе</w:t>
            </w:r>
          </w:p>
        </w:tc>
      </w:tr>
      <w:tr w:rsidR="00B37407" w:rsidRPr="00A96D33" w14:paraId="56EFFA85" w14:textId="77777777">
        <w:trPr>
          <w:trHeight w:hRule="exact" w:val="277"/>
        </w:trPr>
        <w:tc>
          <w:tcPr>
            <w:tcW w:w="766" w:type="dxa"/>
          </w:tcPr>
          <w:p w14:paraId="5240649F" w14:textId="77777777" w:rsidR="00B37407" w:rsidRPr="00A96D33" w:rsidRDefault="00B37407">
            <w:pPr>
              <w:rPr>
                <w:lang w:val="ru-RU"/>
              </w:rPr>
            </w:pPr>
          </w:p>
        </w:tc>
        <w:tc>
          <w:tcPr>
            <w:tcW w:w="3913" w:type="dxa"/>
          </w:tcPr>
          <w:p w14:paraId="0B610A12" w14:textId="77777777" w:rsidR="00B37407" w:rsidRPr="00A96D33" w:rsidRDefault="00B37407">
            <w:pPr>
              <w:rPr>
                <w:lang w:val="ru-RU"/>
              </w:rPr>
            </w:pPr>
          </w:p>
        </w:tc>
        <w:tc>
          <w:tcPr>
            <w:tcW w:w="5104" w:type="dxa"/>
          </w:tcPr>
          <w:p w14:paraId="24CC1401" w14:textId="77777777" w:rsidR="00B37407" w:rsidRPr="00A96D33" w:rsidRDefault="00B37407">
            <w:pPr>
              <w:rPr>
                <w:lang w:val="ru-RU"/>
              </w:rPr>
            </w:pPr>
          </w:p>
        </w:tc>
        <w:tc>
          <w:tcPr>
            <w:tcW w:w="993" w:type="dxa"/>
          </w:tcPr>
          <w:p w14:paraId="44283E6F" w14:textId="77777777" w:rsidR="00B37407" w:rsidRPr="00A96D33" w:rsidRDefault="00B37407">
            <w:pPr>
              <w:rPr>
                <w:lang w:val="ru-RU"/>
              </w:rPr>
            </w:pPr>
          </w:p>
        </w:tc>
      </w:tr>
      <w:tr w:rsidR="00B37407" w:rsidRPr="00A96D33" w14:paraId="49271101" w14:textId="77777777">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4F6AA41F" w14:textId="77777777" w:rsidR="00B37407" w:rsidRPr="00A96D33" w:rsidRDefault="00000000">
            <w:pPr>
              <w:spacing w:after="0" w:line="240" w:lineRule="auto"/>
              <w:jc w:val="center"/>
              <w:rPr>
                <w:sz w:val="19"/>
                <w:szCs w:val="19"/>
                <w:lang w:val="ru-RU"/>
              </w:rPr>
            </w:pPr>
            <w:r w:rsidRPr="00A96D33">
              <w:rPr>
                <w:rFonts w:ascii="Times New Roman" w:hAnsi="Times New Roman" w:cs="Times New Roman"/>
                <w:b/>
                <w:color w:val="000000"/>
                <w:sz w:val="19"/>
                <w:szCs w:val="19"/>
                <w:lang w:val="ru-RU"/>
              </w:rPr>
              <w:t>2. ТРЕБОВАНИЯ К РЕЗУЛЬТАТАМ ОСВОЕНИЯ ДИСЦИПЛИНЫ</w:t>
            </w:r>
          </w:p>
        </w:tc>
      </w:tr>
      <w:tr w:rsidR="00B37407" w:rsidRPr="00A96D33" w14:paraId="514F2959"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C421BC" w14:textId="77777777" w:rsidR="00B37407" w:rsidRPr="00A96D33" w:rsidRDefault="00000000">
            <w:pPr>
              <w:spacing w:after="0" w:line="240" w:lineRule="auto"/>
              <w:rPr>
                <w:sz w:val="19"/>
                <w:szCs w:val="19"/>
                <w:lang w:val="ru-RU"/>
              </w:rPr>
            </w:pPr>
            <w:r w:rsidRPr="00A96D33">
              <w:rPr>
                <w:rFonts w:ascii="Times New Roman" w:hAnsi="Times New Roman" w:cs="Times New Roman"/>
                <w:b/>
                <w:color w:val="000000"/>
                <w:sz w:val="19"/>
                <w:szCs w:val="19"/>
                <w:lang w:val="ru-RU"/>
              </w:rPr>
              <w:t>ПКР-7.1:Демонстрирует знание компонентов основных и дополнительных образовательных программ</w:t>
            </w:r>
          </w:p>
        </w:tc>
      </w:tr>
      <w:tr w:rsidR="00B37407" w:rsidRPr="00A96D33" w14:paraId="3895AE77"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F22581" w14:textId="77777777" w:rsidR="00B37407" w:rsidRPr="00A96D33" w:rsidRDefault="00000000">
            <w:pPr>
              <w:spacing w:after="0" w:line="240" w:lineRule="auto"/>
              <w:rPr>
                <w:sz w:val="19"/>
                <w:szCs w:val="19"/>
                <w:lang w:val="ru-RU"/>
              </w:rPr>
            </w:pPr>
            <w:r w:rsidRPr="00A96D33">
              <w:rPr>
                <w:rFonts w:ascii="Times New Roman" w:hAnsi="Times New Roman" w:cs="Times New Roman"/>
                <w:b/>
                <w:color w:val="000000"/>
                <w:sz w:val="19"/>
                <w:szCs w:val="19"/>
                <w:lang w:val="ru-RU"/>
              </w:rPr>
              <w:t>ПКР-7.2:Участвует в разработке отдельных компонентов дополнительных образовательных программ в реальной и виртуальной образовательной среде</w:t>
            </w:r>
          </w:p>
        </w:tc>
      </w:tr>
      <w:tr w:rsidR="00B37407" w:rsidRPr="00A96D33" w14:paraId="41B251AA" w14:textId="77777777">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52D495" w14:textId="77777777" w:rsidR="00B37407" w:rsidRPr="00A96D33" w:rsidRDefault="00000000">
            <w:pPr>
              <w:spacing w:after="0" w:line="240" w:lineRule="auto"/>
              <w:rPr>
                <w:sz w:val="19"/>
                <w:szCs w:val="19"/>
                <w:lang w:val="ru-RU"/>
              </w:rPr>
            </w:pPr>
            <w:r w:rsidRPr="00A96D33">
              <w:rPr>
                <w:rFonts w:ascii="Times New Roman" w:hAnsi="Times New Roman" w:cs="Times New Roman"/>
                <w:b/>
                <w:color w:val="000000"/>
                <w:sz w:val="19"/>
                <w:szCs w:val="19"/>
                <w:lang w:val="ru-RU"/>
              </w:rPr>
              <w:t>ПКР-7.3:Использует информационно-коммуникационные технологии и электронные образовательные ресурсы при разработке отдельных компонентов  дополнительных образовательных программ в реальной и виртуальной образовательной среде</w:t>
            </w:r>
          </w:p>
        </w:tc>
      </w:tr>
      <w:tr w:rsidR="00B37407" w:rsidRPr="00A96D33" w14:paraId="5002D858"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F3B20F" w14:textId="77777777" w:rsidR="00B37407" w:rsidRPr="00A96D33" w:rsidRDefault="00000000">
            <w:pPr>
              <w:spacing w:after="0" w:line="240" w:lineRule="auto"/>
              <w:rPr>
                <w:sz w:val="19"/>
                <w:szCs w:val="19"/>
                <w:lang w:val="ru-RU"/>
              </w:rPr>
            </w:pPr>
            <w:r w:rsidRPr="00A96D33">
              <w:rPr>
                <w:rFonts w:ascii="Times New Roman" w:hAnsi="Times New Roman" w:cs="Times New Roman"/>
                <w:b/>
                <w:color w:val="000000"/>
                <w:sz w:val="19"/>
                <w:szCs w:val="19"/>
                <w:lang w:val="ru-RU"/>
              </w:rPr>
              <w:t>ПКО-3.1:Осуществляет обучение учебному предмету на основе использования предметных методик и со-временных образовательных технологий</w:t>
            </w:r>
          </w:p>
        </w:tc>
      </w:tr>
      <w:tr w:rsidR="00B37407" w:rsidRPr="00A96D33" w14:paraId="63ADBF40"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327B38" w14:textId="77777777" w:rsidR="00B37407" w:rsidRPr="00A96D33" w:rsidRDefault="00000000">
            <w:pPr>
              <w:spacing w:after="0" w:line="240" w:lineRule="auto"/>
              <w:rPr>
                <w:sz w:val="19"/>
                <w:szCs w:val="19"/>
                <w:lang w:val="ru-RU"/>
              </w:rPr>
            </w:pPr>
            <w:r w:rsidRPr="00A96D33">
              <w:rPr>
                <w:rFonts w:ascii="Times New Roman" w:hAnsi="Times New Roman" w:cs="Times New Roman"/>
                <w:b/>
                <w:color w:val="000000"/>
                <w:sz w:val="19"/>
                <w:szCs w:val="19"/>
                <w:lang w:val="ru-RU"/>
              </w:rPr>
              <w:t>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rsidR="00B37407" w:rsidRPr="00A96D33" w14:paraId="53F4EACC"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8EE506" w14:textId="77777777" w:rsidR="00B37407" w:rsidRPr="00A96D33" w:rsidRDefault="00000000">
            <w:pPr>
              <w:spacing w:after="0" w:line="240" w:lineRule="auto"/>
              <w:rPr>
                <w:sz w:val="19"/>
                <w:szCs w:val="19"/>
                <w:lang w:val="ru-RU"/>
              </w:rPr>
            </w:pPr>
            <w:r w:rsidRPr="00A96D33">
              <w:rPr>
                <w:rFonts w:ascii="Times New Roman" w:hAnsi="Times New Roman" w:cs="Times New Roman"/>
                <w:b/>
                <w:color w:val="000000"/>
                <w:sz w:val="19"/>
                <w:szCs w:val="19"/>
                <w:lang w:val="ru-RU"/>
              </w:rPr>
              <w:t>ПКО-3.3:Применяет предметные знания при реализации образовательного процесса</w:t>
            </w:r>
          </w:p>
        </w:tc>
      </w:tr>
      <w:tr w:rsidR="00B37407" w:rsidRPr="00A96D33" w14:paraId="41FD25E0"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E08938" w14:textId="77777777" w:rsidR="00B37407" w:rsidRPr="00A96D33" w:rsidRDefault="00000000">
            <w:pPr>
              <w:spacing w:after="0" w:line="240" w:lineRule="auto"/>
              <w:rPr>
                <w:sz w:val="19"/>
                <w:szCs w:val="19"/>
                <w:lang w:val="ru-RU"/>
              </w:rPr>
            </w:pPr>
            <w:r w:rsidRPr="00A96D33">
              <w:rPr>
                <w:rFonts w:ascii="Times New Roman" w:hAnsi="Times New Roman" w:cs="Times New Roman"/>
                <w:b/>
                <w:color w:val="000000"/>
                <w:sz w:val="19"/>
                <w:szCs w:val="19"/>
                <w:lang w:val="ru-RU"/>
              </w:rPr>
              <w:t>ПКО-3.4:Организует деятельность обучающихся, направленную на развитие интереса к учебному предмету в рамках урочной и внеурочной деятельности</w:t>
            </w:r>
          </w:p>
        </w:tc>
      </w:tr>
      <w:tr w:rsidR="00B37407" w:rsidRPr="00A96D33" w14:paraId="2D4602E5"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A2D805" w14:textId="77777777" w:rsidR="00B37407" w:rsidRPr="00A96D33" w:rsidRDefault="00000000">
            <w:pPr>
              <w:spacing w:after="0" w:line="240" w:lineRule="auto"/>
              <w:rPr>
                <w:sz w:val="19"/>
                <w:szCs w:val="19"/>
                <w:lang w:val="ru-RU"/>
              </w:rPr>
            </w:pPr>
            <w:r w:rsidRPr="00A96D33">
              <w:rPr>
                <w:rFonts w:ascii="Times New Roman" w:hAnsi="Times New Roman" w:cs="Times New Roman"/>
                <w:b/>
                <w:color w:val="000000"/>
                <w:sz w:val="19"/>
                <w:szCs w:val="19"/>
                <w:lang w:val="ru-RU"/>
              </w:rPr>
              <w:t>ПКО-3.5:Участвует в проектировании предметной среды образовательной программы</w:t>
            </w:r>
          </w:p>
        </w:tc>
      </w:tr>
      <w:tr w:rsidR="00B37407" w:rsidRPr="00A96D33" w14:paraId="3509F552"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E9E52D" w14:textId="77777777" w:rsidR="00B37407" w:rsidRPr="00A96D33" w:rsidRDefault="00000000">
            <w:pPr>
              <w:spacing w:after="0" w:line="240" w:lineRule="auto"/>
              <w:rPr>
                <w:sz w:val="19"/>
                <w:szCs w:val="19"/>
                <w:lang w:val="ru-RU"/>
              </w:rPr>
            </w:pPr>
            <w:r w:rsidRPr="00A96D33">
              <w:rPr>
                <w:rFonts w:ascii="Times New Roman" w:hAnsi="Times New Roman" w:cs="Times New Roman"/>
                <w:b/>
                <w:color w:val="000000"/>
                <w:sz w:val="19"/>
                <w:szCs w:val="19"/>
                <w:lang w:val="ru-RU"/>
              </w:rPr>
              <w:t>ПКО-1.1:Владеет средствами ИКТ для использования цифровых сервисов и разработки электронных образовательных ресурсов</w:t>
            </w:r>
          </w:p>
        </w:tc>
      </w:tr>
      <w:tr w:rsidR="00B37407" w:rsidRPr="00A96D33" w14:paraId="76DD9529" w14:textId="77777777">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151BEF" w14:textId="77777777" w:rsidR="00B37407" w:rsidRPr="00A96D33" w:rsidRDefault="00000000">
            <w:pPr>
              <w:spacing w:after="0" w:line="240" w:lineRule="auto"/>
              <w:rPr>
                <w:sz w:val="19"/>
                <w:szCs w:val="19"/>
                <w:lang w:val="ru-RU"/>
              </w:rPr>
            </w:pPr>
            <w:r w:rsidRPr="00A96D33">
              <w:rPr>
                <w:rFonts w:ascii="Times New Roman" w:hAnsi="Times New Roman" w:cs="Times New Roman"/>
                <w:b/>
                <w:color w:val="000000"/>
                <w:sz w:val="19"/>
                <w:szCs w:val="19"/>
                <w:lang w:val="ru-RU"/>
              </w:rPr>
              <w:t>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 образовательного пространства</w:t>
            </w:r>
          </w:p>
        </w:tc>
      </w:tr>
      <w:tr w:rsidR="00B37407" w:rsidRPr="00A96D33" w14:paraId="5B53634C"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B030F8" w14:textId="77777777" w:rsidR="00B37407" w:rsidRPr="00A96D33" w:rsidRDefault="00000000">
            <w:pPr>
              <w:spacing w:after="0" w:line="240" w:lineRule="auto"/>
              <w:rPr>
                <w:sz w:val="19"/>
                <w:szCs w:val="19"/>
                <w:lang w:val="ru-RU"/>
              </w:rPr>
            </w:pPr>
            <w:r w:rsidRPr="00A96D33">
              <w:rPr>
                <w:rFonts w:ascii="Times New Roman" w:hAnsi="Times New Roman" w:cs="Times New Roman"/>
                <w:b/>
                <w:color w:val="000000"/>
                <w:sz w:val="19"/>
                <w:szCs w:val="19"/>
                <w:lang w:val="ru-RU"/>
              </w:rPr>
              <w:t>ПКО-1.3:Использует ресурсы международных и национальных платформ открытого образования в про- фессиональной деятельности учителя основного об-щего и среднего общего образования</w:t>
            </w:r>
          </w:p>
        </w:tc>
      </w:tr>
      <w:tr w:rsidR="00B37407" w:rsidRPr="00A96D33" w14:paraId="303332CD"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154635" w14:textId="77777777" w:rsidR="00B37407" w:rsidRPr="00A96D33" w:rsidRDefault="00000000">
            <w:pPr>
              <w:spacing w:after="0" w:line="240" w:lineRule="auto"/>
              <w:rPr>
                <w:sz w:val="19"/>
                <w:szCs w:val="19"/>
                <w:lang w:val="ru-RU"/>
              </w:rPr>
            </w:pPr>
            <w:r w:rsidRPr="00A96D33">
              <w:rPr>
                <w:rFonts w:ascii="Times New Roman" w:hAnsi="Times New Roman" w:cs="Times New Roman"/>
                <w:b/>
                <w:color w:val="000000"/>
                <w:sz w:val="19"/>
                <w:szCs w:val="19"/>
                <w:lang w:val="ru-RU"/>
              </w:rPr>
              <w:t>ОПК-6.1:Осуществляет отбор и применяет психолого- педагогические технологии (в том числе инклюзивные) с учетом различного контингента обучающихся</w:t>
            </w:r>
          </w:p>
        </w:tc>
      </w:tr>
      <w:tr w:rsidR="00B37407" w:rsidRPr="00A96D33" w14:paraId="610059E6"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30AA41" w14:textId="77777777" w:rsidR="00B37407" w:rsidRPr="00A96D33" w:rsidRDefault="00000000">
            <w:pPr>
              <w:spacing w:after="0" w:line="240" w:lineRule="auto"/>
              <w:rPr>
                <w:sz w:val="19"/>
                <w:szCs w:val="19"/>
                <w:lang w:val="ru-RU"/>
              </w:rPr>
            </w:pPr>
            <w:r w:rsidRPr="00A96D33">
              <w:rPr>
                <w:rFonts w:ascii="Times New Roman" w:hAnsi="Times New Roman" w:cs="Times New Roman"/>
                <w:b/>
                <w:color w:val="000000"/>
                <w:sz w:val="19"/>
                <w:szCs w:val="19"/>
                <w:lang w:val="ru-RU"/>
              </w:rPr>
              <w:t>ОПК-6.2:Применяет технологии и методы, позволяющие проводить коррекционно-развивающую работу с обучающимися</w:t>
            </w:r>
          </w:p>
        </w:tc>
      </w:tr>
      <w:tr w:rsidR="00B37407" w:rsidRPr="00A96D33" w14:paraId="5857E84B"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85C809" w14:textId="77777777" w:rsidR="00B37407" w:rsidRPr="00A96D33" w:rsidRDefault="00000000">
            <w:pPr>
              <w:spacing w:after="0" w:line="240" w:lineRule="auto"/>
              <w:rPr>
                <w:sz w:val="19"/>
                <w:szCs w:val="19"/>
                <w:lang w:val="ru-RU"/>
              </w:rPr>
            </w:pPr>
            <w:r w:rsidRPr="00A96D33">
              <w:rPr>
                <w:rFonts w:ascii="Times New Roman" w:hAnsi="Times New Roman" w:cs="Times New Roman"/>
                <w:b/>
                <w:color w:val="000000"/>
                <w:sz w:val="19"/>
                <w:szCs w:val="19"/>
                <w:lang w:val="ru-RU"/>
              </w:rPr>
              <w:t>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rsidR="00B37407" w:rsidRPr="00A96D33" w14:paraId="65E00E9D" w14:textId="77777777">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777C15" w14:textId="77777777" w:rsidR="00B37407" w:rsidRPr="00A96D33" w:rsidRDefault="00000000">
            <w:pPr>
              <w:spacing w:after="0" w:line="240" w:lineRule="auto"/>
              <w:rPr>
                <w:sz w:val="19"/>
                <w:szCs w:val="19"/>
                <w:lang w:val="ru-RU"/>
              </w:rPr>
            </w:pPr>
            <w:r w:rsidRPr="00A96D33">
              <w:rPr>
                <w:rFonts w:ascii="Times New Roman" w:hAnsi="Times New Roman" w:cs="Times New Roman"/>
                <w:b/>
                <w:color w:val="000000"/>
                <w:sz w:val="19"/>
                <w:szCs w:val="19"/>
                <w:lang w:val="ru-RU"/>
              </w:rPr>
              <w:t>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B37407" w:rsidRPr="00A96D33" w14:paraId="394A8580"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9D86D5" w14:textId="77777777" w:rsidR="00B37407" w:rsidRPr="00A96D33" w:rsidRDefault="00000000">
            <w:pPr>
              <w:spacing w:after="0" w:line="240" w:lineRule="auto"/>
              <w:rPr>
                <w:sz w:val="19"/>
                <w:szCs w:val="19"/>
                <w:lang w:val="ru-RU"/>
              </w:rPr>
            </w:pPr>
            <w:r w:rsidRPr="00A96D33">
              <w:rPr>
                <w:rFonts w:ascii="Times New Roman" w:hAnsi="Times New Roman" w:cs="Times New Roman"/>
                <w:b/>
                <w:color w:val="000000"/>
                <w:sz w:val="19"/>
                <w:szCs w:val="19"/>
                <w:lang w:val="ru-RU"/>
              </w:rPr>
              <w:t>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rsidR="00B37407" w:rsidRPr="00A96D33" w14:paraId="723E4929"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F05D75" w14:textId="77777777" w:rsidR="00B37407" w:rsidRPr="00A96D33" w:rsidRDefault="00000000">
            <w:pPr>
              <w:spacing w:after="0" w:line="240" w:lineRule="auto"/>
              <w:rPr>
                <w:sz w:val="19"/>
                <w:szCs w:val="19"/>
                <w:lang w:val="ru-RU"/>
              </w:rPr>
            </w:pPr>
            <w:r w:rsidRPr="00A96D33">
              <w:rPr>
                <w:rFonts w:ascii="Times New Roman" w:hAnsi="Times New Roman" w:cs="Times New Roman"/>
                <w:b/>
                <w:color w:val="000000"/>
                <w:sz w:val="19"/>
                <w:szCs w:val="19"/>
                <w:lang w:val="ru-RU"/>
              </w:rPr>
              <w:t>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rsidR="00B37407" w:rsidRPr="00A96D33" w14:paraId="6EC80D65"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89AD3E" w14:textId="77777777" w:rsidR="00B37407" w:rsidRPr="00A96D33" w:rsidRDefault="00000000">
            <w:pPr>
              <w:spacing w:after="0" w:line="240" w:lineRule="auto"/>
              <w:rPr>
                <w:sz w:val="19"/>
                <w:szCs w:val="19"/>
                <w:lang w:val="ru-RU"/>
              </w:rPr>
            </w:pPr>
            <w:r w:rsidRPr="00A96D33">
              <w:rPr>
                <w:rFonts w:ascii="Times New Roman" w:hAnsi="Times New Roman" w:cs="Times New Roman"/>
                <w:b/>
                <w:color w:val="000000"/>
                <w:sz w:val="19"/>
                <w:szCs w:val="19"/>
                <w:lang w:val="ru-RU"/>
              </w:rPr>
              <w:t>ОПК-2.1:Знает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tc>
      </w:tr>
      <w:tr w:rsidR="00B37407" w:rsidRPr="00A96D33" w14:paraId="7F27A87E"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B6CEC9" w14:textId="77777777" w:rsidR="00B37407" w:rsidRPr="00A96D33" w:rsidRDefault="00000000">
            <w:pPr>
              <w:spacing w:after="0" w:line="240" w:lineRule="auto"/>
              <w:rPr>
                <w:sz w:val="19"/>
                <w:szCs w:val="19"/>
                <w:lang w:val="ru-RU"/>
              </w:rPr>
            </w:pPr>
            <w:r w:rsidRPr="00A96D33">
              <w:rPr>
                <w:rFonts w:ascii="Times New Roman" w:hAnsi="Times New Roman" w:cs="Times New Roman"/>
                <w:b/>
                <w:color w:val="000000"/>
                <w:sz w:val="19"/>
                <w:szCs w:val="19"/>
                <w:lang w:val="ru-RU"/>
              </w:rPr>
              <w:t>ОПК-2.2:Готов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tc>
      </w:tr>
      <w:tr w:rsidR="00B37407" w:rsidRPr="00A96D33" w14:paraId="251E9BBE"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77E1CF" w14:textId="77777777" w:rsidR="00B37407" w:rsidRPr="00A96D33" w:rsidRDefault="00000000">
            <w:pPr>
              <w:spacing w:after="0" w:line="240" w:lineRule="auto"/>
              <w:rPr>
                <w:sz w:val="19"/>
                <w:szCs w:val="19"/>
                <w:lang w:val="ru-RU"/>
              </w:rPr>
            </w:pPr>
            <w:r w:rsidRPr="00A96D33">
              <w:rPr>
                <w:rFonts w:ascii="Times New Roman" w:hAnsi="Times New Roman" w:cs="Times New Roman"/>
                <w:b/>
                <w:color w:val="000000"/>
                <w:sz w:val="19"/>
                <w:szCs w:val="19"/>
                <w:lang w:val="ru-RU"/>
              </w:rPr>
              <w:t>ОПК-2.3:Владеет способами разработки дополнительных образовательных программ и их элементов (в том числе с использованием информационно-коммуникационных технологий)</w:t>
            </w:r>
          </w:p>
        </w:tc>
      </w:tr>
      <w:tr w:rsidR="00B37407" w:rsidRPr="00A96D33" w14:paraId="2C7CB6A4" w14:textId="77777777">
        <w:trPr>
          <w:trHeight w:hRule="exact" w:val="277"/>
        </w:trPr>
        <w:tc>
          <w:tcPr>
            <w:tcW w:w="766" w:type="dxa"/>
          </w:tcPr>
          <w:p w14:paraId="22497DD3" w14:textId="77777777" w:rsidR="00B37407" w:rsidRPr="00A96D33" w:rsidRDefault="00B37407">
            <w:pPr>
              <w:rPr>
                <w:lang w:val="ru-RU"/>
              </w:rPr>
            </w:pPr>
          </w:p>
        </w:tc>
        <w:tc>
          <w:tcPr>
            <w:tcW w:w="3913" w:type="dxa"/>
          </w:tcPr>
          <w:p w14:paraId="786CCB29" w14:textId="77777777" w:rsidR="00B37407" w:rsidRPr="00A96D33" w:rsidRDefault="00B37407">
            <w:pPr>
              <w:rPr>
                <w:lang w:val="ru-RU"/>
              </w:rPr>
            </w:pPr>
          </w:p>
        </w:tc>
        <w:tc>
          <w:tcPr>
            <w:tcW w:w="5104" w:type="dxa"/>
          </w:tcPr>
          <w:p w14:paraId="00BAD6FD" w14:textId="77777777" w:rsidR="00B37407" w:rsidRPr="00A96D33" w:rsidRDefault="00B37407">
            <w:pPr>
              <w:rPr>
                <w:lang w:val="ru-RU"/>
              </w:rPr>
            </w:pPr>
          </w:p>
        </w:tc>
        <w:tc>
          <w:tcPr>
            <w:tcW w:w="993" w:type="dxa"/>
          </w:tcPr>
          <w:p w14:paraId="1AD65B63" w14:textId="77777777" w:rsidR="00B37407" w:rsidRPr="00A96D33" w:rsidRDefault="00B37407">
            <w:pPr>
              <w:rPr>
                <w:lang w:val="ru-RU"/>
              </w:rPr>
            </w:pPr>
          </w:p>
        </w:tc>
      </w:tr>
      <w:tr w:rsidR="00B37407" w:rsidRPr="00A96D33" w14:paraId="4C1498AF"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4777701B" w14:textId="77777777" w:rsidR="00B37407" w:rsidRPr="00A96D33" w:rsidRDefault="00000000">
            <w:pPr>
              <w:spacing w:after="0" w:line="240" w:lineRule="auto"/>
              <w:jc w:val="center"/>
              <w:rPr>
                <w:sz w:val="19"/>
                <w:szCs w:val="19"/>
                <w:lang w:val="ru-RU"/>
              </w:rPr>
            </w:pPr>
            <w:r w:rsidRPr="00A96D33">
              <w:rPr>
                <w:rFonts w:ascii="Times New Roman" w:hAnsi="Times New Roman" w:cs="Times New Roman"/>
                <w:b/>
                <w:color w:val="000000"/>
                <w:sz w:val="19"/>
                <w:szCs w:val="19"/>
                <w:lang w:val="ru-RU"/>
              </w:rPr>
              <w:t>В результате освоения дисциплины обучающийся должен:</w:t>
            </w:r>
          </w:p>
        </w:tc>
      </w:tr>
      <w:tr w:rsidR="00B37407" w14:paraId="1B75EAD9"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323DB3" w14:textId="77777777" w:rsidR="00B37407" w:rsidRDefault="00000000">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B37407" w:rsidRPr="00A96D33" w14:paraId="3B21762D" w14:textId="77777777">
        <w:trPr>
          <w:trHeight w:hRule="exact" w:val="182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BF531D" w14:textId="77777777" w:rsidR="00B37407" w:rsidRPr="00A96D33" w:rsidRDefault="00000000">
            <w:pPr>
              <w:spacing w:after="0" w:line="240" w:lineRule="auto"/>
              <w:rPr>
                <w:sz w:val="19"/>
                <w:szCs w:val="19"/>
                <w:lang w:val="ru-RU"/>
              </w:rPr>
            </w:pPr>
            <w:r w:rsidRPr="00A96D33">
              <w:rPr>
                <w:rFonts w:ascii="Times New Roman" w:hAnsi="Times New Roman" w:cs="Times New Roman"/>
                <w:color w:val="000000"/>
                <w:sz w:val="19"/>
                <w:szCs w:val="19"/>
                <w:lang w:val="ru-RU"/>
              </w:rPr>
              <w:t>-требования, модели, виды, формы организации и ведущие методы внеурочной деятельности обучающихся</w:t>
            </w:r>
          </w:p>
          <w:p w14:paraId="67E42F90" w14:textId="77777777" w:rsidR="00B37407" w:rsidRPr="00A96D33" w:rsidRDefault="00000000">
            <w:pPr>
              <w:spacing w:after="0" w:line="240" w:lineRule="auto"/>
              <w:rPr>
                <w:sz w:val="19"/>
                <w:szCs w:val="19"/>
                <w:lang w:val="ru-RU"/>
              </w:rPr>
            </w:pPr>
            <w:r w:rsidRPr="00A96D33">
              <w:rPr>
                <w:rFonts w:ascii="Times New Roman" w:hAnsi="Times New Roman" w:cs="Times New Roman"/>
                <w:color w:val="000000"/>
                <w:sz w:val="19"/>
                <w:szCs w:val="19"/>
                <w:lang w:val="ru-RU"/>
              </w:rPr>
              <w:t>-необходимые компоненты образовательной среды для реализации программ внеурочной деятельности и их дидактические возможности</w:t>
            </w:r>
          </w:p>
          <w:p w14:paraId="380191B6" w14:textId="77777777" w:rsidR="00B37407" w:rsidRPr="00A96D33" w:rsidRDefault="00000000">
            <w:pPr>
              <w:spacing w:after="0" w:line="240" w:lineRule="auto"/>
              <w:rPr>
                <w:sz w:val="19"/>
                <w:szCs w:val="19"/>
                <w:lang w:val="ru-RU"/>
              </w:rPr>
            </w:pPr>
            <w:r w:rsidRPr="00A96D33">
              <w:rPr>
                <w:rFonts w:ascii="Times New Roman" w:hAnsi="Times New Roman" w:cs="Times New Roman"/>
                <w:color w:val="000000"/>
                <w:sz w:val="19"/>
                <w:szCs w:val="19"/>
                <w:lang w:val="ru-RU"/>
              </w:rPr>
              <w:t>-различные виды планирования учебной работы, форм и методов обучения технологии в рамках современных образовательных технологий;</w:t>
            </w:r>
          </w:p>
          <w:p w14:paraId="2F3FCA43" w14:textId="77777777" w:rsidR="00B37407" w:rsidRPr="00A96D33" w:rsidRDefault="00000000">
            <w:pPr>
              <w:spacing w:after="0" w:line="240" w:lineRule="auto"/>
              <w:rPr>
                <w:sz w:val="19"/>
                <w:szCs w:val="19"/>
                <w:lang w:val="ru-RU"/>
              </w:rPr>
            </w:pPr>
            <w:r w:rsidRPr="00A96D33">
              <w:rPr>
                <w:rFonts w:ascii="Times New Roman" w:hAnsi="Times New Roman" w:cs="Times New Roman"/>
                <w:color w:val="000000"/>
                <w:sz w:val="19"/>
                <w:szCs w:val="19"/>
                <w:lang w:val="ru-RU"/>
              </w:rPr>
              <w:t>- виды и формы внеклассной работы по технологии; современные технологии обучения технологии, включая информационные и коммуникационные;</w:t>
            </w:r>
          </w:p>
          <w:p w14:paraId="3D3F2955" w14:textId="77777777" w:rsidR="00B37407" w:rsidRPr="00A96D33" w:rsidRDefault="00000000">
            <w:pPr>
              <w:spacing w:after="0" w:line="240" w:lineRule="auto"/>
              <w:rPr>
                <w:sz w:val="19"/>
                <w:szCs w:val="19"/>
                <w:lang w:val="ru-RU"/>
              </w:rPr>
            </w:pPr>
            <w:r w:rsidRPr="00A96D33">
              <w:rPr>
                <w:rFonts w:ascii="Times New Roman" w:hAnsi="Times New Roman" w:cs="Times New Roman"/>
                <w:color w:val="000000"/>
                <w:sz w:val="19"/>
                <w:szCs w:val="19"/>
                <w:lang w:val="ru-RU"/>
              </w:rPr>
              <w:t>- формы дифференцированного обучения технологии, особенности преподавания технологии в классах разных профилей</w:t>
            </w:r>
          </w:p>
        </w:tc>
      </w:tr>
    </w:tbl>
    <w:p w14:paraId="0DBF5D17" w14:textId="77777777" w:rsidR="00B37407" w:rsidRPr="00A96D33" w:rsidRDefault="00000000">
      <w:pPr>
        <w:rPr>
          <w:sz w:val="0"/>
          <w:szCs w:val="0"/>
          <w:lang w:val="ru-RU"/>
        </w:rPr>
      </w:pPr>
      <w:r w:rsidRPr="00A96D33">
        <w:rPr>
          <w:lang w:val="ru-RU"/>
        </w:rPr>
        <w:br w:type="page"/>
      </w:r>
    </w:p>
    <w:tbl>
      <w:tblPr>
        <w:tblW w:w="0" w:type="auto"/>
        <w:tblCellMar>
          <w:left w:w="0" w:type="dxa"/>
          <w:right w:w="0" w:type="dxa"/>
        </w:tblCellMar>
        <w:tblLook w:val="04A0" w:firstRow="1" w:lastRow="0" w:firstColumn="1" w:lastColumn="0" w:noHBand="0" w:noVBand="1"/>
      </w:tblPr>
      <w:tblGrid>
        <w:gridCol w:w="1003"/>
        <w:gridCol w:w="3646"/>
        <w:gridCol w:w="1968"/>
        <w:gridCol w:w="1003"/>
        <w:gridCol w:w="720"/>
        <w:gridCol w:w="1146"/>
        <w:gridCol w:w="282"/>
        <w:gridCol w:w="1005"/>
      </w:tblGrid>
      <w:tr w:rsidR="00B37407" w14:paraId="1A6F79AB" w14:textId="77777777">
        <w:trPr>
          <w:trHeight w:hRule="exact" w:val="416"/>
        </w:trPr>
        <w:tc>
          <w:tcPr>
            <w:tcW w:w="4692" w:type="dxa"/>
            <w:gridSpan w:val="2"/>
            <w:shd w:val="clear" w:color="C0C0C0" w:fill="FFFFFF"/>
            <w:tcMar>
              <w:left w:w="34" w:type="dxa"/>
              <w:right w:w="34" w:type="dxa"/>
            </w:tcMar>
          </w:tcPr>
          <w:p w14:paraId="0162EC70" w14:textId="77777777" w:rsidR="00B37407" w:rsidRDefault="00000000">
            <w:pPr>
              <w:spacing w:after="0" w:line="240" w:lineRule="auto"/>
              <w:rPr>
                <w:sz w:val="16"/>
                <w:szCs w:val="16"/>
              </w:rPr>
            </w:pPr>
            <w:r>
              <w:rPr>
                <w:rFonts w:ascii="Times New Roman" w:hAnsi="Times New Roman" w:cs="Times New Roman"/>
                <w:color w:val="C0C0C0"/>
                <w:sz w:val="16"/>
                <w:szCs w:val="16"/>
              </w:rPr>
              <w:lastRenderedPageBreak/>
              <w:t>УП: 44.03.05.31-20-3-ФТZ.plx</w:t>
            </w:r>
          </w:p>
        </w:tc>
        <w:tc>
          <w:tcPr>
            <w:tcW w:w="1985" w:type="dxa"/>
          </w:tcPr>
          <w:p w14:paraId="4B153730" w14:textId="77777777" w:rsidR="00B37407" w:rsidRDefault="00B37407"/>
        </w:tc>
        <w:tc>
          <w:tcPr>
            <w:tcW w:w="993" w:type="dxa"/>
          </w:tcPr>
          <w:p w14:paraId="07F3169E" w14:textId="77777777" w:rsidR="00B37407" w:rsidRDefault="00B37407"/>
        </w:tc>
        <w:tc>
          <w:tcPr>
            <w:tcW w:w="710" w:type="dxa"/>
          </w:tcPr>
          <w:p w14:paraId="13B752BD" w14:textId="77777777" w:rsidR="00B37407" w:rsidRDefault="00B37407"/>
        </w:tc>
        <w:tc>
          <w:tcPr>
            <w:tcW w:w="1135" w:type="dxa"/>
          </w:tcPr>
          <w:p w14:paraId="7AEDDDFF" w14:textId="77777777" w:rsidR="00B37407" w:rsidRDefault="00B37407"/>
        </w:tc>
        <w:tc>
          <w:tcPr>
            <w:tcW w:w="284" w:type="dxa"/>
          </w:tcPr>
          <w:p w14:paraId="126A6877" w14:textId="77777777" w:rsidR="00B37407" w:rsidRDefault="00B37407"/>
        </w:tc>
        <w:tc>
          <w:tcPr>
            <w:tcW w:w="1007" w:type="dxa"/>
            <w:shd w:val="clear" w:color="C0C0C0" w:fill="FFFFFF"/>
            <w:tcMar>
              <w:left w:w="34" w:type="dxa"/>
              <w:right w:w="34" w:type="dxa"/>
            </w:tcMar>
          </w:tcPr>
          <w:p w14:paraId="17365534" w14:textId="77777777" w:rsidR="00B37407" w:rsidRDefault="00000000">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4</w:t>
            </w:r>
          </w:p>
        </w:tc>
      </w:tr>
      <w:tr w:rsidR="00B37407" w14:paraId="005C034E" w14:textId="7777777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9B5D6D" w14:textId="77777777" w:rsidR="00B37407" w:rsidRDefault="00000000">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B37407" w:rsidRPr="00A96D33" w14:paraId="67AB7729" w14:textId="77777777">
        <w:trPr>
          <w:trHeight w:hRule="exact" w:val="270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F77F9B" w14:textId="77777777" w:rsidR="00B37407" w:rsidRPr="00A96D33" w:rsidRDefault="00000000">
            <w:pPr>
              <w:spacing w:after="0" w:line="240" w:lineRule="auto"/>
              <w:rPr>
                <w:sz w:val="19"/>
                <w:szCs w:val="19"/>
                <w:lang w:val="ru-RU"/>
              </w:rPr>
            </w:pPr>
            <w:r w:rsidRPr="00A96D33">
              <w:rPr>
                <w:rFonts w:ascii="Times New Roman" w:hAnsi="Times New Roman" w:cs="Times New Roman"/>
                <w:color w:val="000000"/>
                <w:sz w:val="19"/>
                <w:szCs w:val="19"/>
                <w:lang w:val="ru-RU"/>
              </w:rPr>
              <w:t>-анализировать и обосновывать выбор видов, форм и методов организации внеурочной деятельности обучающихся по технологической подготовке</w:t>
            </w:r>
          </w:p>
          <w:p w14:paraId="05E746F6" w14:textId="77777777" w:rsidR="00B37407" w:rsidRPr="00A96D33" w:rsidRDefault="00000000">
            <w:pPr>
              <w:spacing w:after="0" w:line="240" w:lineRule="auto"/>
              <w:rPr>
                <w:sz w:val="19"/>
                <w:szCs w:val="19"/>
                <w:lang w:val="ru-RU"/>
              </w:rPr>
            </w:pPr>
            <w:r w:rsidRPr="00A96D33">
              <w:rPr>
                <w:rFonts w:ascii="Times New Roman" w:hAnsi="Times New Roman" w:cs="Times New Roman"/>
                <w:color w:val="000000"/>
                <w:sz w:val="19"/>
                <w:szCs w:val="19"/>
                <w:lang w:val="ru-RU"/>
              </w:rPr>
              <w:t>-обосновывать и включать различные объекты в образовательную предметную среду для организации эффективной внеурочной деятельности</w:t>
            </w:r>
          </w:p>
          <w:p w14:paraId="149A1194" w14:textId="77777777" w:rsidR="00B37407" w:rsidRPr="00A96D33" w:rsidRDefault="00000000">
            <w:pPr>
              <w:spacing w:after="0" w:line="240" w:lineRule="auto"/>
              <w:rPr>
                <w:sz w:val="19"/>
                <w:szCs w:val="19"/>
                <w:lang w:val="ru-RU"/>
              </w:rPr>
            </w:pPr>
            <w:r w:rsidRPr="00A96D33">
              <w:rPr>
                <w:rFonts w:ascii="Times New Roman" w:hAnsi="Times New Roman" w:cs="Times New Roman"/>
                <w:color w:val="000000"/>
                <w:sz w:val="19"/>
                <w:szCs w:val="19"/>
                <w:lang w:val="ru-RU"/>
              </w:rPr>
              <w:t>-анализировать современные учебно-методические комплекты для основной и  средней (полной) школы с точки зрения их соответствия целям обучения технологии, возрастным особенностям учащихся, дидактическим и частнометодическим принципам, осуществлять их обоснованный выбор;</w:t>
            </w:r>
          </w:p>
          <w:p w14:paraId="75A115CE" w14:textId="77777777" w:rsidR="00B37407" w:rsidRPr="00A96D33" w:rsidRDefault="00000000">
            <w:pPr>
              <w:spacing w:after="0" w:line="240" w:lineRule="auto"/>
              <w:rPr>
                <w:sz w:val="19"/>
                <w:szCs w:val="19"/>
                <w:lang w:val="ru-RU"/>
              </w:rPr>
            </w:pPr>
            <w:r w:rsidRPr="00A96D33">
              <w:rPr>
                <w:rFonts w:ascii="Times New Roman" w:hAnsi="Times New Roman" w:cs="Times New Roman"/>
                <w:color w:val="000000"/>
                <w:sz w:val="19"/>
                <w:szCs w:val="19"/>
                <w:lang w:val="ru-RU"/>
              </w:rPr>
              <w:t>-организовать внеклассную работу обучающихся по технологии;</w:t>
            </w:r>
          </w:p>
          <w:p w14:paraId="3FCE8522" w14:textId="77777777" w:rsidR="00B37407" w:rsidRPr="00A96D33" w:rsidRDefault="00000000">
            <w:pPr>
              <w:spacing w:after="0" w:line="240" w:lineRule="auto"/>
              <w:rPr>
                <w:sz w:val="19"/>
                <w:szCs w:val="19"/>
                <w:lang w:val="ru-RU"/>
              </w:rPr>
            </w:pPr>
            <w:r w:rsidRPr="00A96D33">
              <w:rPr>
                <w:rFonts w:ascii="Times New Roman" w:hAnsi="Times New Roman" w:cs="Times New Roman"/>
                <w:color w:val="000000"/>
                <w:sz w:val="19"/>
                <w:szCs w:val="19"/>
                <w:lang w:val="ru-RU"/>
              </w:rPr>
              <w:t>-представлять различными способами физическую информацию;</w:t>
            </w:r>
          </w:p>
          <w:p w14:paraId="70D64895" w14:textId="77777777" w:rsidR="00B37407" w:rsidRPr="00A96D33" w:rsidRDefault="00000000">
            <w:pPr>
              <w:spacing w:after="0" w:line="240" w:lineRule="auto"/>
              <w:rPr>
                <w:sz w:val="19"/>
                <w:szCs w:val="19"/>
                <w:lang w:val="ru-RU"/>
              </w:rPr>
            </w:pPr>
            <w:r w:rsidRPr="00A96D33">
              <w:rPr>
                <w:rFonts w:ascii="Times New Roman" w:hAnsi="Times New Roman" w:cs="Times New Roman"/>
                <w:color w:val="000000"/>
                <w:sz w:val="19"/>
                <w:szCs w:val="19"/>
                <w:lang w:val="ru-RU"/>
              </w:rPr>
              <w:t>-проектировать технологии и методики обучения в зависимости от возрастных возможностей, личностных достижений и актуальных проблем обучающихся в освоении предметной области, а также в зависимости от содержания изучаемого материала</w:t>
            </w:r>
          </w:p>
        </w:tc>
      </w:tr>
      <w:tr w:rsidR="00B37407" w14:paraId="09BA21E7" w14:textId="7777777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0743A0" w14:textId="77777777" w:rsidR="00B37407" w:rsidRDefault="00000000">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B37407" w:rsidRPr="00A96D33" w14:paraId="48CF7FFE" w14:textId="77777777">
        <w:trPr>
          <w:trHeight w:hRule="exact" w:val="204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B3470D" w14:textId="77777777" w:rsidR="00B37407" w:rsidRPr="00A96D33" w:rsidRDefault="00000000">
            <w:pPr>
              <w:spacing w:after="0" w:line="240" w:lineRule="auto"/>
              <w:rPr>
                <w:sz w:val="19"/>
                <w:szCs w:val="19"/>
                <w:lang w:val="ru-RU"/>
              </w:rPr>
            </w:pPr>
            <w:r w:rsidRPr="00A96D33">
              <w:rPr>
                <w:rFonts w:ascii="Times New Roman" w:hAnsi="Times New Roman" w:cs="Times New Roman"/>
                <w:color w:val="000000"/>
                <w:sz w:val="19"/>
                <w:szCs w:val="19"/>
                <w:lang w:val="ru-RU"/>
              </w:rPr>
              <w:t>-проектирования различных структурных компонентов программ внеурочной деятельности, направленных на развитие и реализацию интереса обучающихся к предметной области "Технология"</w:t>
            </w:r>
          </w:p>
          <w:p w14:paraId="2CB9970A" w14:textId="77777777" w:rsidR="00B37407" w:rsidRPr="00A96D33" w:rsidRDefault="00000000">
            <w:pPr>
              <w:spacing w:after="0" w:line="240" w:lineRule="auto"/>
              <w:rPr>
                <w:sz w:val="19"/>
                <w:szCs w:val="19"/>
                <w:lang w:val="ru-RU"/>
              </w:rPr>
            </w:pPr>
            <w:r w:rsidRPr="00A96D33">
              <w:rPr>
                <w:rFonts w:ascii="Times New Roman" w:hAnsi="Times New Roman" w:cs="Times New Roman"/>
                <w:color w:val="000000"/>
                <w:sz w:val="19"/>
                <w:szCs w:val="19"/>
                <w:lang w:val="ru-RU"/>
              </w:rPr>
              <w:t>-по проектированию элементов образовательной среды во внеурочной деятельности обучающихся</w:t>
            </w:r>
          </w:p>
          <w:p w14:paraId="66E421E3" w14:textId="77777777" w:rsidR="00B37407" w:rsidRPr="00A96D33" w:rsidRDefault="00000000">
            <w:pPr>
              <w:spacing w:after="0" w:line="240" w:lineRule="auto"/>
              <w:rPr>
                <w:sz w:val="19"/>
                <w:szCs w:val="19"/>
                <w:lang w:val="ru-RU"/>
              </w:rPr>
            </w:pPr>
            <w:r w:rsidRPr="00A96D33">
              <w:rPr>
                <w:rFonts w:ascii="Times New Roman" w:hAnsi="Times New Roman" w:cs="Times New Roman"/>
                <w:color w:val="000000"/>
                <w:sz w:val="19"/>
                <w:szCs w:val="19"/>
                <w:lang w:val="ru-RU"/>
              </w:rPr>
              <w:t>-способностью организовывать сотрудничество обучающихся, поддерживать активность и инициативность, самостоятельность обучающихся, их творческие способности; навыками аналитических и численных расчетов, современными информационными технологиями; методикой проведения элективных и профильных курсов разной направленности;</w:t>
            </w:r>
          </w:p>
          <w:p w14:paraId="58F4F7B3" w14:textId="77777777" w:rsidR="00B37407" w:rsidRPr="00A96D33" w:rsidRDefault="00000000">
            <w:pPr>
              <w:spacing w:after="0" w:line="240" w:lineRule="auto"/>
              <w:rPr>
                <w:sz w:val="19"/>
                <w:szCs w:val="19"/>
                <w:lang w:val="ru-RU"/>
              </w:rPr>
            </w:pPr>
            <w:r w:rsidRPr="00A96D33">
              <w:rPr>
                <w:rFonts w:ascii="Times New Roman" w:hAnsi="Times New Roman" w:cs="Times New Roman"/>
                <w:color w:val="000000"/>
                <w:sz w:val="19"/>
                <w:szCs w:val="19"/>
                <w:lang w:val="ru-RU"/>
              </w:rPr>
              <w:t>-методами, позволяющими  разнообразить и активизировать познавательную деятельность обучающихся на уроке, подбирать дифференцированные домашние задания, выделять и делать акцент на его творческую часть</w:t>
            </w:r>
          </w:p>
        </w:tc>
      </w:tr>
      <w:tr w:rsidR="00B37407" w:rsidRPr="00A96D33" w14:paraId="4D34C465" w14:textId="77777777">
        <w:trPr>
          <w:trHeight w:hRule="exact" w:val="277"/>
        </w:trPr>
        <w:tc>
          <w:tcPr>
            <w:tcW w:w="993" w:type="dxa"/>
          </w:tcPr>
          <w:p w14:paraId="5B6E17AD" w14:textId="77777777" w:rsidR="00B37407" w:rsidRPr="00A96D33" w:rsidRDefault="00B37407">
            <w:pPr>
              <w:rPr>
                <w:lang w:val="ru-RU"/>
              </w:rPr>
            </w:pPr>
          </w:p>
        </w:tc>
        <w:tc>
          <w:tcPr>
            <w:tcW w:w="3687" w:type="dxa"/>
          </w:tcPr>
          <w:p w14:paraId="298F30F9" w14:textId="77777777" w:rsidR="00B37407" w:rsidRPr="00A96D33" w:rsidRDefault="00B37407">
            <w:pPr>
              <w:rPr>
                <w:lang w:val="ru-RU"/>
              </w:rPr>
            </w:pPr>
          </w:p>
        </w:tc>
        <w:tc>
          <w:tcPr>
            <w:tcW w:w="1985" w:type="dxa"/>
          </w:tcPr>
          <w:p w14:paraId="75569439" w14:textId="77777777" w:rsidR="00B37407" w:rsidRPr="00A96D33" w:rsidRDefault="00B37407">
            <w:pPr>
              <w:rPr>
                <w:lang w:val="ru-RU"/>
              </w:rPr>
            </w:pPr>
          </w:p>
        </w:tc>
        <w:tc>
          <w:tcPr>
            <w:tcW w:w="993" w:type="dxa"/>
          </w:tcPr>
          <w:p w14:paraId="158151C2" w14:textId="77777777" w:rsidR="00B37407" w:rsidRPr="00A96D33" w:rsidRDefault="00B37407">
            <w:pPr>
              <w:rPr>
                <w:lang w:val="ru-RU"/>
              </w:rPr>
            </w:pPr>
          </w:p>
        </w:tc>
        <w:tc>
          <w:tcPr>
            <w:tcW w:w="710" w:type="dxa"/>
          </w:tcPr>
          <w:p w14:paraId="1D2A4D7B" w14:textId="77777777" w:rsidR="00B37407" w:rsidRPr="00A96D33" w:rsidRDefault="00B37407">
            <w:pPr>
              <w:rPr>
                <w:lang w:val="ru-RU"/>
              </w:rPr>
            </w:pPr>
          </w:p>
        </w:tc>
        <w:tc>
          <w:tcPr>
            <w:tcW w:w="1135" w:type="dxa"/>
          </w:tcPr>
          <w:p w14:paraId="7AEB1E87" w14:textId="77777777" w:rsidR="00B37407" w:rsidRPr="00A96D33" w:rsidRDefault="00B37407">
            <w:pPr>
              <w:rPr>
                <w:lang w:val="ru-RU"/>
              </w:rPr>
            </w:pPr>
          </w:p>
        </w:tc>
        <w:tc>
          <w:tcPr>
            <w:tcW w:w="284" w:type="dxa"/>
          </w:tcPr>
          <w:p w14:paraId="28FF1FC0" w14:textId="77777777" w:rsidR="00B37407" w:rsidRPr="00A96D33" w:rsidRDefault="00B37407">
            <w:pPr>
              <w:rPr>
                <w:lang w:val="ru-RU"/>
              </w:rPr>
            </w:pPr>
          </w:p>
        </w:tc>
        <w:tc>
          <w:tcPr>
            <w:tcW w:w="993" w:type="dxa"/>
          </w:tcPr>
          <w:p w14:paraId="5E71C238" w14:textId="77777777" w:rsidR="00B37407" w:rsidRPr="00A96D33" w:rsidRDefault="00B37407">
            <w:pPr>
              <w:rPr>
                <w:lang w:val="ru-RU"/>
              </w:rPr>
            </w:pPr>
          </w:p>
        </w:tc>
      </w:tr>
      <w:tr w:rsidR="00B37407" w14:paraId="6D1A48F4" w14:textId="77777777">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7C5F3FAA" w14:textId="77777777" w:rsidR="00B37407" w:rsidRDefault="00000000">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B37407" w14:paraId="77C5DF44"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6D9D92" w14:textId="77777777" w:rsidR="00B37407" w:rsidRDefault="00000000">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42B74B" w14:textId="77777777" w:rsidR="00B37407" w:rsidRPr="00A96D33" w:rsidRDefault="00000000">
            <w:pPr>
              <w:spacing w:after="0" w:line="240" w:lineRule="auto"/>
              <w:jc w:val="center"/>
              <w:rPr>
                <w:sz w:val="19"/>
                <w:szCs w:val="19"/>
                <w:lang w:val="ru-RU"/>
              </w:rPr>
            </w:pPr>
            <w:r w:rsidRPr="00A96D33">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7E7623" w14:textId="77777777" w:rsidR="00B37407" w:rsidRDefault="00000000">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86F7E6" w14:textId="77777777" w:rsidR="00B37407" w:rsidRDefault="00000000">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E134EE" w14:textId="77777777" w:rsidR="00B37407" w:rsidRDefault="00000000">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14:paraId="3AB86A66" w14:textId="77777777" w:rsidR="00B37407" w:rsidRDefault="00000000">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D6A006" w14:textId="77777777" w:rsidR="00B37407" w:rsidRDefault="00000000">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B37407" w:rsidRPr="00A96D33" w14:paraId="2843A741"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1332C7" w14:textId="77777777" w:rsidR="00B37407" w:rsidRDefault="00B37407"/>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8FFEE4" w14:textId="77777777" w:rsidR="00B37407" w:rsidRPr="00A96D33" w:rsidRDefault="00000000">
            <w:pPr>
              <w:spacing w:after="0" w:line="240" w:lineRule="auto"/>
              <w:rPr>
                <w:sz w:val="19"/>
                <w:szCs w:val="19"/>
                <w:lang w:val="ru-RU"/>
              </w:rPr>
            </w:pPr>
            <w:r w:rsidRPr="00A96D33">
              <w:rPr>
                <w:rFonts w:ascii="Times New Roman" w:hAnsi="Times New Roman" w:cs="Times New Roman"/>
                <w:b/>
                <w:color w:val="000000"/>
                <w:sz w:val="19"/>
                <w:szCs w:val="19"/>
                <w:lang w:val="ru-RU"/>
              </w:rPr>
              <w:t>Раздел 1. Организация и моделирование внеурочной деятельности обучающихся в общеобразовательном учреждении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3261C0" w14:textId="77777777" w:rsidR="00B37407" w:rsidRPr="00A96D33" w:rsidRDefault="00B3740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DCABF6" w14:textId="77777777" w:rsidR="00B37407" w:rsidRPr="00A96D33" w:rsidRDefault="00B3740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BDD277" w14:textId="77777777" w:rsidR="00B37407" w:rsidRPr="00A96D33" w:rsidRDefault="00B37407">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3FDE65" w14:textId="77777777" w:rsidR="00B37407" w:rsidRPr="00A96D33" w:rsidRDefault="00B37407">
            <w:pPr>
              <w:rPr>
                <w:lang w:val="ru-RU"/>
              </w:rPr>
            </w:pPr>
          </w:p>
        </w:tc>
      </w:tr>
      <w:tr w:rsidR="00B37407" w14:paraId="0ECC58EC" w14:textId="77777777">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7424EE"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B9A0C4" w14:textId="77777777" w:rsidR="00B37407" w:rsidRPr="00A96D33" w:rsidRDefault="00000000">
            <w:pPr>
              <w:spacing w:after="0" w:line="240" w:lineRule="auto"/>
              <w:rPr>
                <w:sz w:val="19"/>
                <w:szCs w:val="19"/>
                <w:lang w:val="ru-RU"/>
              </w:rPr>
            </w:pPr>
            <w:r w:rsidRPr="00A96D33">
              <w:rPr>
                <w:rFonts w:ascii="Times New Roman" w:hAnsi="Times New Roman" w:cs="Times New Roman"/>
                <w:color w:val="000000"/>
                <w:sz w:val="19"/>
                <w:szCs w:val="19"/>
                <w:lang w:val="ru-RU"/>
              </w:rPr>
              <w:t>Моделирование внеурочной деятельности обучающихся в общеобразовательном учреждении. Учет индивидуальных особенностей школьников в организации внеурочной деятельности (Модели организации внеурочной деятельности. Возможности и риски организации внеурочной деятельности обучающихся в различных видах образовательных учреждений и учреждениях, осуществляющих свою образовательную деятельность в условиях мегаполиса, малого города и сельской территории. Организация сетевого взаимодействия общего и дополнительного образования в рамках реализации программ внеурочной деятельности обучающихся. План и программы курсов внеурочной деятельности обучающихся как механизм реализации основной образовательной программы на всех ступенях общего образования. Педагогическая поддержка развития индивидуальности ребенка в условиях внеурочной деятельности, работа с одаренным ребенком в процессе организации внеурочной деятельности, формирование опыта социального действия обучающихся в условиях организации внеурочной деятельности, психолого-педагогическое сопровождение организации внеурочной деятельности обучающихся. Полисубъектность в проектировании и реализации внеурочной деятельности, Внеурочная деятельность как пространство интеграции детей с ограниченными возможностями здоровья в окружающее общество)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596508"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85B80D"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F2A3E4"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ОПК-2.1 ОПК-2.2 ОПК-2.3 ОПК-3.1 ОПК-3.2 ОПК-3.3 ОПК-6.1 ОПК-6.2 ОПК-6.3 ПКО-1.1 ПКО-1.2 ПКО-1.3 ПКО-3.1 ПКО-3.2 ПКО-3.3 ПКО-3.4 ПКО-3.5 ПКР-7.1 ПКР-7.2 ПКР-7.3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861B27"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Л1.1 Л1.2 Л1.3Л2.1 Л2.2 Л2.3 Л2.4Л3.1</w:t>
            </w:r>
          </w:p>
        </w:tc>
      </w:tr>
    </w:tbl>
    <w:p w14:paraId="507C2096" w14:textId="77777777" w:rsidR="00B37407"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999"/>
        <w:gridCol w:w="3657"/>
        <w:gridCol w:w="1978"/>
        <w:gridCol w:w="996"/>
        <w:gridCol w:w="717"/>
        <w:gridCol w:w="1141"/>
        <w:gridCol w:w="282"/>
        <w:gridCol w:w="1003"/>
      </w:tblGrid>
      <w:tr w:rsidR="00B37407" w14:paraId="261C8083" w14:textId="77777777">
        <w:trPr>
          <w:trHeight w:hRule="exact" w:val="416"/>
        </w:trPr>
        <w:tc>
          <w:tcPr>
            <w:tcW w:w="4692" w:type="dxa"/>
            <w:gridSpan w:val="2"/>
            <w:shd w:val="clear" w:color="C0C0C0" w:fill="FFFFFF"/>
            <w:tcMar>
              <w:left w:w="34" w:type="dxa"/>
              <w:right w:w="34" w:type="dxa"/>
            </w:tcMar>
          </w:tcPr>
          <w:p w14:paraId="44FB05F0" w14:textId="77777777" w:rsidR="00B37407" w:rsidRDefault="00000000">
            <w:pPr>
              <w:spacing w:after="0" w:line="240" w:lineRule="auto"/>
              <w:rPr>
                <w:sz w:val="16"/>
                <w:szCs w:val="16"/>
              </w:rPr>
            </w:pPr>
            <w:r>
              <w:rPr>
                <w:rFonts w:ascii="Times New Roman" w:hAnsi="Times New Roman" w:cs="Times New Roman"/>
                <w:color w:val="C0C0C0"/>
                <w:sz w:val="16"/>
                <w:szCs w:val="16"/>
              </w:rPr>
              <w:lastRenderedPageBreak/>
              <w:t>УП: 44.03.05.31-20-3-ФТZ.plx</w:t>
            </w:r>
          </w:p>
        </w:tc>
        <w:tc>
          <w:tcPr>
            <w:tcW w:w="1985" w:type="dxa"/>
          </w:tcPr>
          <w:p w14:paraId="6D1FB428" w14:textId="77777777" w:rsidR="00B37407" w:rsidRDefault="00B37407"/>
        </w:tc>
        <w:tc>
          <w:tcPr>
            <w:tcW w:w="993" w:type="dxa"/>
          </w:tcPr>
          <w:p w14:paraId="744F58EA" w14:textId="77777777" w:rsidR="00B37407" w:rsidRDefault="00B37407"/>
        </w:tc>
        <w:tc>
          <w:tcPr>
            <w:tcW w:w="710" w:type="dxa"/>
          </w:tcPr>
          <w:p w14:paraId="231308EA" w14:textId="77777777" w:rsidR="00B37407" w:rsidRDefault="00B37407"/>
        </w:tc>
        <w:tc>
          <w:tcPr>
            <w:tcW w:w="1135" w:type="dxa"/>
          </w:tcPr>
          <w:p w14:paraId="2C49AEE2" w14:textId="77777777" w:rsidR="00B37407" w:rsidRDefault="00B37407"/>
        </w:tc>
        <w:tc>
          <w:tcPr>
            <w:tcW w:w="284" w:type="dxa"/>
          </w:tcPr>
          <w:p w14:paraId="21C6DE95" w14:textId="77777777" w:rsidR="00B37407" w:rsidRDefault="00B37407"/>
        </w:tc>
        <w:tc>
          <w:tcPr>
            <w:tcW w:w="1007" w:type="dxa"/>
            <w:shd w:val="clear" w:color="C0C0C0" w:fill="FFFFFF"/>
            <w:tcMar>
              <w:left w:w="34" w:type="dxa"/>
              <w:right w:w="34" w:type="dxa"/>
            </w:tcMar>
          </w:tcPr>
          <w:p w14:paraId="6555C2BC" w14:textId="77777777" w:rsidR="00B37407" w:rsidRDefault="00000000">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5</w:t>
            </w:r>
          </w:p>
        </w:tc>
      </w:tr>
      <w:tr w:rsidR="00B37407" w14:paraId="699FDE0A" w14:textId="77777777">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7AEFBE"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4C10CF" w14:textId="77777777" w:rsidR="00B37407" w:rsidRPr="00A96D33" w:rsidRDefault="00000000">
            <w:pPr>
              <w:spacing w:after="0" w:line="240" w:lineRule="auto"/>
              <w:rPr>
                <w:sz w:val="19"/>
                <w:szCs w:val="19"/>
                <w:lang w:val="ru-RU"/>
              </w:rPr>
            </w:pPr>
            <w:r w:rsidRPr="00A96D33">
              <w:rPr>
                <w:rFonts w:ascii="Times New Roman" w:hAnsi="Times New Roman" w:cs="Times New Roman"/>
                <w:color w:val="000000"/>
                <w:sz w:val="19"/>
                <w:szCs w:val="19"/>
                <w:lang w:val="ru-RU"/>
              </w:rPr>
              <w:t>Моделирование внеурочной деятельности обучающихся в общеобразовательном учреждении. Учет индивидуальных особенностей школьников в организации внеурочной деятельности (Модели организации внеурочной деятельности. Возможности и риски организации внеурочной деятельности обучающихся в различных видах образовательных учреждений и учреждениях, осуществляющих свою образовательную деятельность в условиях мегаполиса, малого города и сельской территории. Организация сетевого взаимодействия общего и дополнительного образования в рамках реализации программ внеурочной деятельности обучающихся. План и программы курсов внеурочной деятельности обучающихся как механизм реализации основной образовательной программы на всех ступенях общего образования. Педагогическая поддержка развития индивидуальности ребенка в условиях внеурочной деятельности, работа с одаренным ребенком в процессе организации внеурочной деятельности, формирование опыта социального действия обучающихся в условиях организации внеурочной деятельности, психолого-педагогическое сопровождение организации внеурочной деятельности обучающихся. Полисубъектность в проектировании и реализации внеурочной деятельности, Внеурочная деятельность как пространство интеграции детей с ограниченными возможностями здоровья в окружающее общество)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2DA54D"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2B351E"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A197F0"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ОПК-2.1 ОПК-2.2 ОПК-2.3 ОПК-3.1 ОПК-3.2 ОПК-3.3 ОПК-6.1 ОПК-6.2 ОПК-6.3 ПКО-1.1 ПКО-1.2 ПКО-1.3 ПКО-3.1 ПКО-3.2 ПКО-3.3 ПКО-3.4 ПКО-3.5 ПКР-7.1 ПКР-7.3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4EBC6F"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Л1.1 Л1.2 Л1.3Л2.1 Л2.2 Л2.3 Л2.4Л3.1</w:t>
            </w:r>
          </w:p>
        </w:tc>
      </w:tr>
      <w:tr w:rsidR="00B37407" w14:paraId="26478402" w14:textId="77777777">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161F2B"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B67FED" w14:textId="77777777" w:rsidR="00B37407" w:rsidRPr="00A96D33" w:rsidRDefault="00000000">
            <w:pPr>
              <w:spacing w:after="0" w:line="240" w:lineRule="auto"/>
              <w:rPr>
                <w:sz w:val="19"/>
                <w:szCs w:val="19"/>
                <w:lang w:val="ru-RU"/>
              </w:rPr>
            </w:pPr>
            <w:r w:rsidRPr="00A96D33">
              <w:rPr>
                <w:rFonts w:ascii="Times New Roman" w:hAnsi="Times New Roman" w:cs="Times New Roman"/>
                <w:color w:val="000000"/>
                <w:sz w:val="19"/>
                <w:szCs w:val="19"/>
                <w:lang w:val="ru-RU"/>
              </w:rPr>
              <w:t>Понятие, цель и задачи внеурочной деятельности. Нормативно- правовые требования к организации внеурочной деятельности (Понятие внеурочной деятельности. Цель и задачи внеурочной деятельности. Принципы организации внеурочной деятельности. Федеральный Закон «Об образовании в РФ». Статья 75. Дополнительное образование детей и взрослых. Федеральные государственные образовательный стандарт основного общего образования. Ст. 18.2.2. Рабочие программы курсов внеурочной деятельности. Федеральные требования к образовательным учреждениям в части минимальной оснащенности учебного процесса и оборудования учебных помещений. СанПин 2.4.2. 2821-10 «Санитарно-эпидемиологические требования к условиям и организации обучения в общеобразовательных учреждениях». Федеральные требования к образовательным учреждениям в части охраны здоровья обучающихся, воспитанников. Программа воспитания и социализации обучающихся. Методические рекомендации по организации внеурочных занятий в образовательных учреждениях.)</w:t>
            </w:r>
          </w:p>
          <w:p w14:paraId="70566FA0" w14:textId="77777777" w:rsidR="00B37407" w:rsidRDefault="00000000">
            <w:pPr>
              <w:spacing w:after="0" w:line="240" w:lineRule="auto"/>
              <w:rPr>
                <w:sz w:val="19"/>
                <w:szCs w:val="19"/>
              </w:rPr>
            </w:pPr>
            <w:r w:rsidRPr="00A96D33">
              <w:rPr>
                <w:rFonts w:ascii="Times New Roman" w:hAnsi="Times New Roman" w:cs="Times New Roman"/>
                <w:color w:val="000000"/>
                <w:sz w:val="19"/>
                <w:szCs w:val="19"/>
                <w:lang w:val="ru-RU"/>
              </w:rPr>
              <w:t xml:space="preserve">Моделирование внеурочной деятельности обучающихся в общеобразовательном учреждении. </w:t>
            </w:r>
            <w:proofErr w:type="spellStart"/>
            <w:r>
              <w:rPr>
                <w:rFonts w:ascii="Times New Roman" w:hAnsi="Times New Roman" w:cs="Times New Roman"/>
                <w:color w:val="000000"/>
                <w:sz w:val="19"/>
                <w:szCs w:val="19"/>
              </w:rPr>
              <w:t>Учет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индивидуальных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особенностей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школьников</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организации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внеурочной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0546BC"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776CA5"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8FC152"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ОПК-2.1 ОПК-2.2 ОПК-2.3 ОПК-3.1 ОПК-3.2 ОПК-3.3 ОПК-6.1 ОПК-6.2 ОПК-6.3 ПКО-1.1 ПКО-1.2 ПКО-1.3 ПКО-3.1 ПКО-3.2 ПКО-3.3 ПКО-3.4 ПКО-3.5 ПКР-7.1 ПКР-7.3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F8364A"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Л1.1 Л1.2 Л1.3Л2.1 Л2.2 Л2.3 Л2.4Л3.1</w:t>
            </w:r>
          </w:p>
        </w:tc>
      </w:tr>
      <w:tr w:rsidR="00B37407" w:rsidRPr="00A96D33" w14:paraId="22987895"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A01360" w14:textId="77777777" w:rsidR="00B37407" w:rsidRDefault="00B37407"/>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140AC4" w14:textId="77777777" w:rsidR="00B37407" w:rsidRPr="00A96D33" w:rsidRDefault="00000000">
            <w:pPr>
              <w:spacing w:after="0" w:line="240" w:lineRule="auto"/>
              <w:rPr>
                <w:sz w:val="19"/>
                <w:szCs w:val="19"/>
                <w:lang w:val="ru-RU"/>
              </w:rPr>
            </w:pPr>
            <w:r w:rsidRPr="00A96D33">
              <w:rPr>
                <w:rFonts w:ascii="Times New Roman" w:hAnsi="Times New Roman" w:cs="Times New Roman"/>
                <w:b/>
                <w:color w:val="000000"/>
                <w:sz w:val="19"/>
                <w:szCs w:val="19"/>
                <w:lang w:val="ru-RU"/>
              </w:rPr>
              <w:t>Раздел 2. Внеурочная деятельности по технологической подготовке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EDC037" w14:textId="77777777" w:rsidR="00B37407" w:rsidRPr="00A96D33" w:rsidRDefault="00B3740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F3F4F8" w14:textId="77777777" w:rsidR="00B37407" w:rsidRPr="00A96D33" w:rsidRDefault="00B3740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0992A7" w14:textId="77777777" w:rsidR="00B37407" w:rsidRPr="00A96D33" w:rsidRDefault="00B37407">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4BF23A" w14:textId="77777777" w:rsidR="00B37407" w:rsidRPr="00A96D33" w:rsidRDefault="00B37407">
            <w:pPr>
              <w:rPr>
                <w:lang w:val="ru-RU"/>
              </w:rPr>
            </w:pPr>
          </w:p>
        </w:tc>
      </w:tr>
    </w:tbl>
    <w:p w14:paraId="4E56B9FB" w14:textId="77777777" w:rsidR="00B37407" w:rsidRPr="00A96D33" w:rsidRDefault="00000000">
      <w:pPr>
        <w:rPr>
          <w:sz w:val="0"/>
          <w:szCs w:val="0"/>
          <w:lang w:val="ru-RU"/>
        </w:rPr>
      </w:pPr>
      <w:r w:rsidRPr="00A96D33">
        <w:rPr>
          <w:lang w:val="ru-RU"/>
        </w:rPr>
        <w:br w:type="page"/>
      </w:r>
    </w:p>
    <w:tbl>
      <w:tblPr>
        <w:tblW w:w="0" w:type="auto"/>
        <w:tblCellMar>
          <w:left w:w="0" w:type="dxa"/>
          <w:right w:w="0" w:type="dxa"/>
        </w:tblCellMar>
        <w:tblLook w:val="04A0" w:firstRow="1" w:lastRow="0" w:firstColumn="1" w:lastColumn="0" w:noHBand="0" w:noVBand="1"/>
      </w:tblPr>
      <w:tblGrid>
        <w:gridCol w:w="1001"/>
        <w:gridCol w:w="3655"/>
        <w:gridCol w:w="1978"/>
        <w:gridCol w:w="996"/>
        <w:gridCol w:w="717"/>
        <w:gridCol w:w="1141"/>
        <w:gridCol w:w="282"/>
        <w:gridCol w:w="1003"/>
      </w:tblGrid>
      <w:tr w:rsidR="00B37407" w14:paraId="533528A5" w14:textId="77777777">
        <w:trPr>
          <w:trHeight w:hRule="exact" w:val="416"/>
        </w:trPr>
        <w:tc>
          <w:tcPr>
            <w:tcW w:w="4692" w:type="dxa"/>
            <w:gridSpan w:val="2"/>
            <w:shd w:val="clear" w:color="C0C0C0" w:fill="FFFFFF"/>
            <w:tcMar>
              <w:left w:w="34" w:type="dxa"/>
              <w:right w:w="34" w:type="dxa"/>
            </w:tcMar>
          </w:tcPr>
          <w:p w14:paraId="7029A175" w14:textId="77777777" w:rsidR="00B37407" w:rsidRDefault="00000000">
            <w:pPr>
              <w:spacing w:after="0" w:line="240" w:lineRule="auto"/>
              <w:rPr>
                <w:sz w:val="16"/>
                <w:szCs w:val="16"/>
              </w:rPr>
            </w:pPr>
            <w:r>
              <w:rPr>
                <w:rFonts w:ascii="Times New Roman" w:hAnsi="Times New Roman" w:cs="Times New Roman"/>
                <w:color w:val="C0C0C0"/>
                <w:sz w:val="16"/>
                <w:szCs w:val="16"/>
              </w:rPr>
              <w:lastRenderedPageBreak/>
              <w:t>УП: 44.03.05.31-20-3-ФТZ.plx</w:t>
            </w:r>
          </w:p>
        </w:tc>
        <w:tc>
          <w:tcPr>
            <w:tcW w:w="1985" w:type="dxa"/>
          </w:tcPr>
          <w:p w14:paraId="0823E617" w14:textId="77777777" w:rsidR="00B37407" w:rsidRDefault="00B37407"/>
        </w:tc>
        <w:tc>
          <w:tcPr>
            <w:tcW w:w="993" w:type="dxa"/>
          </w:tcPr>
          <w:p w14:paraId="643EB913" w14:textId="77777777" w:rsidR="00B37407" w:rsidRDefault="00B37407"/>
        </w:tc>
        <w:tc>
          <w:tcPr>
            <w:tcW w:w="710" w:type="dxa"/>
          </w:tcPr>
          <w:p w14:paraId="554EFAFF" w14:textId="77777777" w:rsidR="00B37407" w:rsidRDefault="00B37407"/>
        </w:tc>
        <w:tc>
          <w:tcPr>
            <w:tcW w:w="1135" w:type="dxa"/>
          </w:tcPr>
          <w:p w14:paraId="51FFF475" w14:textId="77777777" w:rsidR="00B37407" w:rsidRDefault="00B37407"/>
        </w:tc>
        <w:tc>
          <w:tcPr>
            <w:tcW w:w="284" w:type="dxa"/>
          </w:tcPr>
          <w:p w14:paraId="635214F4" w14:textId="77777777" w:rsidR="00B37407" w:rsidRDefault="00B37407"/>
        </w:tc>
        <w:tc>
          <w:tcPr>
            <w:tcW w:w="1007" w:type="dxa"/>
            <w:shd w:val="clear" w:color="C0C0C0" w:fill="FFFFFF"/>
            <w:tcMar>
              <w:left w:w="34" w:type="dxa"/>
              <w:right w:w="34" w:type="dxa"/>
            </w:tcMar>
          </w:tcPr>
          <w:p w14:paraId="5EFAB66C" w14:textId="77777777" w:rsidR="00B37407" w:rsidRDefault="00000000">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6</w:t>
            </w:r>
          </w:p>
        </w:tc>
      </w:tr>
      <w:tr w:rsidR="00B37407" w14:paraId="044B10A7" w14:textId="77777777">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6532DC"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5CF17E" w14:textId="77777777" w:rsidR="00B37407" w:rsidRPr="00A96D33" w:rsidRDefault="00000000">
            <w:pPr>
              <w:spacing w:after="0" w:line="240" w:lineRule="auto"/>
              <w:rPr>
                <w:sz w:val="19"/>
                <w:szCs w:val="19"/>
                <w:lang w:val="ru-RU"/>
              </w:rPr>
            </w:pPr>
            <w:r w:rsidRPr="00A96D33">
              <w:rPr>
                <w:rFonts w:ascii="Times New Roman" w:hAnsi="Times New Roman" w:cs="Times New Roman"/>
                <w:color w:val="000000"/>
                <w:sz w:val="19"/>
                <w:szCs w:val="19"/>
                <w:lang w:val="ru-RU"/>
              </w:rPr>
              <w:t>Организация внеурочной деятельности по технологической подготовке школьников (Направления внеурочной деятельности по технологической подготовке школьников. Специфика деятельности преподавателя технологии по организации внеурочной</w:t>
            </w:r>
          </w:p>
          <w:p w14:paraId="5AA96B3A" w14:textId="77777777" w:rsidR="00B37407" w:rsidRPr="00A96D33" w:rsidRDefault="00000000">
            <w:pPr>
              <w:spacing w:after="0" w:line="240" w:lineRule="auto"/>
              <w:rPr>
                <w:sz w:val="19"/>
                <w:szCs w:val="19"/>
                <w:lang w:val="ru-RU"/>
              </w:rPr>
            </w:pPr>
            <w:r w:rsidRPr="00A96D33">
              <w:rPr>
                <w:rFonts w:ascii="Times New Roman" w:hAnsi="Times New Roman" w:cs="Times New Roman"/>
                <w:color w:val="000000"/>
                <w:sz w:val="19"/>
                <w:szCs w:val="19"/>
                <w:lang w:val="ru-RU"/>
              </w:rPr>
              <w:t>деятельности. Формы и методы организации внеурочной деятельности в технологической подготовке школьников. Тематическое планирование внеурочной технологической подготовки. Сочетание управления и самоуправления: развитие и помощь в реализации инициативы и самодеятельности учеников. Объём и содержание деятельности на каждом возрастном этапе, ее зависимость от характера психического развития учащихся.)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838509"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937280"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9C763C"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ОПК-2.1 ОПК-2.2 ОПК-2.3 ОПК-3.1 ОПК-3.2 ОПК-3.3 ОПК-6.1 ОПК-6.2 ОПК-6.3 ПКО-1.1 ПКО-1.2 ПКО-1.3 ПКО-3.1 ПКО-3.2 ПКО-3.3 ПКО-3.4 ПКО-3.5 ПКР-7.1 ПКР-7.3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70BE8D"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Л1.1 Л1.2 Л1.3Л2.1 Л2.2 Л2.3 Л2.4Л3.1</w:t>
            </w:r>
          </w:p>
        </w:tc>
      </w:tr>
      <w:tr w:rsidR="00B37407" w:rsidRPr="00A96D33" w14:paraId="6E27B3B9"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CA7995" w14:textId="77777777" w:rsidR="00B37407" w:rsidRDefault="00B37407"/>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A73BB2" w14:textId="77777777" w:rsidR="00B37407" w:rsidRPr="00A96D33" w:rsidRDefault="00000000">
            <w:pPr>
              <w:spacing w:after="0" w:line="240" w:lineRule="auto"/>
              <w:rPr>
                <w:sz w:val="19"/>
                <w:szCs w:val="19"/>
                <w:lang w:val="ru-RU"/>
              </w:rPr>
            </w:pPr>
            <w:r w:rsidRPr="00A96D33">
              <w:rPr>
                <w:rFonts w:ascii="Times New Roman" w:hAnsi="Times New Roman" w:cs="Times New Roman"/>
                <w:b/>
                <w:color w:val="000000"/>
                <w:sz w:val="19"/>
                <w:szCs w:val="19"/>
                <w:lang w:val="ru-RU"/>
              </w:rPr>
              <w:t>Раздел 3. Проектирование программ внеурочной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A9EB16" w14:textId="77777777" w:rsidR="00B37407" w:rsidRPr="00A96D33" w:rsidRDefault="00B3740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AC9983" w14:textId="77777777" w:rsidR="00B37407" w:rsidRPr="00A96D33" w:rsidRDefault="00B3740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8A0D5C" w14:textId="77777777" w:rsidR="00B37407" w:rsidRPr="00A96D33" w:rsidRDefault="00B37407">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2F42EF" w14:textId="77777777" w:rsidR="00B37407" w:rsidRPr="00A96D33" w:rsidRDefault="00B37407">
            <w:pPr>
              <w:rPr>
                <w:lang w:val="ru-RU"/>
              </w:rPr>
            </w:pPr>
          </w:p>
        </w:tc>
      </w:tr>
      <w:tr w:rsidR="00B37407" w14:paraId="1907F0DC" w14:textId="77777777">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26A570"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A57C73" w14:textId="77777777" w:rsidR="00B37407" w:rsidRPr="00A96D33" w:rsidRDefault="00000000">
            <w:pPr>
              <w:spacing w:after="0" w:line="240" w:lineRule="auto"/>
              <w:rPr>
                <w:sz w:val="19"/>
                <w:szCs w:val="19"/>
                <w:lang w:val="ru-RU"/>
              </w:rPr>
            </w:pPr>
            <w:r w:rsidRPr="00A96D33">
              <w:rPr>
                <w:rFonts w:ascii="Times New Roman" w:hAnsi="Times New Roman" w:cs="Times New Roman"/>
                <w:color w:val="000000"/>
                <w:sz w:val="19"/>
                <w:szCs w:val="19"/>
                <w:lang w:val="ru-RU"/>
              </w:rPr>
              <w:t>Проектирование программ внеурочной деятельности (Структура программы внеурочной деятельности. Виды внеурочной деятельности. Формы организации внеурочной деятельности школьников. Методы организации внеурочной деятельности школьников. Методическое обеспечение внеурочной деятельности школьников. Планируемые результаты внеурочной деятельности. Воспитательные результаты внеурочной</w:t>
            </w:r>
          </w:p>
          <w:p w14:paraId="3CA41B8C" w14:textId="77777777" w:rsidR="00B37407" w:rsidRDefault="00000000">
            <w:pPr>
              <w:spacing w:after="0" w:line="240" w:lineRule="auto"/>
              <w:rPr>
                <w:sz w:val="19"/>
                <w:szCs w:val="19"/>
              </w:rPr>
            </w:pPr>
            <w:r w:rsidRPr="00A96D33">
              <w:rPr>
                <w:rFonts w:ascii="Times New Roman" w:hAnsi="Times New Roman" w:cs="Times New Roman"/>
                <w:color w:val="000000"/>
                <w:sz w:val="19"/>
                <w:szCs w:val="19"/>
                <w:lang w:val="ru-RU"/>
              </w:rPr>
              <w:t xml:space="preserve">деятельности школьников. Взаимосвязь планируемых результатов и форм внеурочной деятельности. </w:t>
            </w:r>
            <w:proofErr w:type="spellStart"/>
            <w:r>
              <w:rPr>
                <w:rFonts w:ascii="Times New Roman" w:hAnsi="Times New Roman" w:cs="Times New Roman"/>
                <w:color w:val="000000"/>
                <w:sz w:val="19"/>
                <w:szCs w:val="19"/>
              </w:rPr>
              <w:t>Планируемые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личностные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результаты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направлениям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внеурочной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C1A68B"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1F16C8"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B9F343"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ОПК-2.1 ОПК-2.2 ОПК-2.3 ОПК-3.1 ОПК-3.2 ОПК-3.3 ОПК-6.1 ОПК-6.2 ОПК-6.3 ПКО-1.1 ПКО-1.2 ПКО-1.3 ПКО-3.1 ПКО-3.2 ПКО-3.3 ПКО-3.4 ПКО-3.5 ПКР-7.1 ПКР-7.3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B62DCD"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Л1.1 Л1.2 Л1.3Л2.1 Л2.2 Л2.3 Л2.4Л3.1</w:t>
            </w:r>
          </w:p>
        </w:tc>
      </w:tr>
      <w:tr w:rsidR="00B37407" w14:paraId="643BAEC6" w14:textId="77777777">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AFE42A"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D0FA98" w14:textId="77777777" w:rsidR="00B37407" w:rsidRPr="00A96D33" w:rsidRDefault="00000000">
            <w:pPr>
              <w:spacing w:after="0" w:line="240" w:lineRule="auto"/>
              <w:rPr>
                <w:sz w:val="19"/>
                <w:szCs w:val="19"/>
                <w:lang w:val="ru-RU"/>
              </w:rPr>
            </w:pPr>
            <w:r w:rsidRPr="00A96D33">
              <w:rPr>
                <w:rFonts w:ascii="Times New Roman" w:hAnsi="Times New Roman" w:cs="Times New Roman"/>
                <w:color w:val="000000"/>
                <w:sz w:val="19"/>
                <w:szCs w:val="19"/>
                <w:lang w:val="ru-RU"/>
              </w:rPr>
              <w:t>Проектирование программ внеурочной деятельности (Структура программы внеурочной деятельности. Виды внеурочной деятельности. Формы организации внеурочной деятельности школьников. Методы организации внеурочной деятельности школьников. Методическое обеспечение внеурочной деятельности школьников. Планируемые результаты внеурочной деятельности. Воспитательные результаты внеурочной</w:t>
            </w:r>
          </w:p>
          <w:p w14:paraId="2A2A832B" w14:textId="77777777" w:rsidR="00B37407" w:rsidRDefault="00000000">
            <w:pPr>
              <w:spacing w:after="0" w:line="240" w:lineRule="auto"/>
              <w:rPr>
                <w:sz w:val="19"/>
                <w:szCs w:val="19"/>
              </w:rPr>
            </w:pPr>
            <w:r w:rsidRPr="00A96D33">
              <w:rPr>
                <w:rFonts w:ascii="Times New Roman" w:hAnsi="Times New Roman" w:cs="Times New Roman"/>
                <w:color w:val="000000"/>
                <w:sz w:val="19"/>
                <w:szCs w:val="19"/>
                <w:lang w:val="ru-RU"/>
              </w:rPr>
              <w:t xml:space="preserve">деятельности школьников. Взаимосвязь планируемых результатов и форм внеурочной деятельности. </w:t>
            </w:r>
            <w:proofErr w:type="spellStart"/>
            <w:r>
              <w:rPr>
                <w:rFonts w:ascii="Times New Roman" w:hAnsi="Times New Roman" w:cs="Times New Roman"/>
                <w:color w:val="000000"/>
                <w:sz w:val="19"/>
                <w:szCs w:val="19"/>
              </w:rPr>
              <w:t>Планируемые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личностные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результаты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направлениям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внеурочной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F6DC51"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6EE526"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598E7D"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ОПК-2.1 ОПК-2.2 ОПК-2.3 ОПК-3.1 ОПК-3.2 ОПК-3.3 ОПК-6.1 ОПК-6.2 ОПК-6.3 ПКО-1.1 ПКО-1.2 ПКО-1.3 ПКО-3.1 ПКО-3.2 ПКО-3.3 ПКО-3.4 ПКО-3.5 ПКР-7.1 ПКР-7.3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BC2748"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Л1.1 Л1.2 Л1.3Л2.1 Л2.2 Л2.3 Л2.4Л3.1</w:t>
            </w:r>
          </w:p>
        </w:tc>
      </w:tr>
    </w:tbl>
    <w:p w14:paraId="60ACD5EB" w14:textId="77777777" w:rsidR="00B37407"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999"/>
        <w:gridCol w:w="3657"/>
        <w:gridCol w:w="1978"/>
        <w:gridCol w:w="996"/>
        <w:gridCol w:w="717"/>
        <w:gridCol w:w="1141"/>
        <w:gridCol w:w="282"/>
        <w:gridCol w:w="1003"/>
      </w:tblGrid>
      <w:tr w:rsidR="00B37407" w14:paraId="523D5AC3" w14:textId="77777777">
        <w:trPr>
          <w:trHeight w:hRule="exact" w:val="416"/>
        </w:trPr>
        <w:tc>
          <w:tcPr>
            <w:tcW w:w="4692" w:type="dxa"/>
            <w:gridSpan w:val="2"/>
            <w:shd w:val="clear" w:color="C0C0C0" w:fill="FFFFFF"/>
            <w:tcMar>
              <w:left w:w="34" w:type="dxa"/>
              <w:right w:w="34" w:type="dxa"/>
            </w:tcMar>
          </w:tcPr>
          <w:p w14:paraId="6197791A" w14:textId="77777777" w:rsidR="00B37407" w:rsidRDefault="00000000">
            <w:pPr>
              <w:spacing w:after="0" w:line="240" w:lineRule="auto"/>
              <w:rPr>
                <w:sz w:val="16"/>
                <w:szCs w:val="16"/>
              </w:rPr>
            </w:pPr>
            <w:r>
              <w:rPr>
                <w:rFonts w:ascii="Times New Roman" w:hAnsi="Times New Roman" w:cs="Times New Roman"/>
                <w:color w:val="C0C0C0"/>
                <w:sz w:val="16"/>
                <w:szCs w:val="16"/>
              </w:rPr>
              <w:lastRenderedPageBreak/>
              <w:t>УП: 44.03.05.31-20-3-ФТZ.plx</w:t>
            </w:r>
          </w:p>
        </w:tc>
        <w:tc>
          <w:tcPr>
            <w:tcW w:w="1985" w:type="dxa"/>
          </w:tcPr>
          <w:p w14:paraId="0B0DC765" w14:textId="77777777" w:rsidR="00B37407" w:rsidRDefault="00B37407"/>
        </w:tc>
        <w:tc>
          <w:tcPr>
            <w:tcW w:w="993" w:type="dxa"/>
          </w:tcPr>
          <w:p w14:paraId="2AA72537" w14:textId="77777777" w:rsidR="00B37407" w:rsidRDefault="00B37407"/>
        </w:tc>
        <w:tc>
          <w:tcPr>
            <w:tcW w:w="710" w:type="dxa"/>
          </w:tcPr>
          <w:p w14:paraId="694B794F" w14:textId="77777777" w:rsidR="00B37407" w:rsidRDefault="00B37407"/>
        </w:tc>
        <w:tc>
          <w:tcPr>
            <w:tcW w:w="1135" w:type="dxa"/>
          </w:tcPr>
          <w:p w14:paraId="0F79ACBC" w14:textId="77777777" w:rsidR="00B37407" w:rsidRDefault="00B37407"/>
        </w:tc>
        <w:tc>
          <w:tcPr>
            <w:tcW w:w="284" w:type="dxa"/>
          </w:tcPr>
          <w:p w14:paraId="49E46464" w14:textId="77777777" w:rsidR="00B37407" w:rsidRDefault="00B37407"/>
        </w:tc>
        <w:tc>
          <w:tcPr>
            <w:tcW w:w="1007" w:type="dxa"/>
            <w:shd w:val="clear" w:color="C0C0C0" w:fill="FFFFFF"/>
            <w:tcMar>
              <w:left w:w="34" w:type="dxa"/>
              <w:right w:w="34" w:type="dxa"/>
            </w:tcMar>
          </w:tcPr>
          <w:p w14:paraId="59EC1DBA" w14:textId="77777777" w:rsidR="00B37407" w:rsidRDefault="00000000">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7</w:t>
            </w:r>
          </w:p>
        </w:tc>
      </w:tr>
      <w:tr w:rsidR="00B37407" w14:paraId="50DB8F07" w14:textId="77777777">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CFBDCA"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B0A4C8" w14:textId="77777777" w:rsidR="00B37407" w:rsidRDefault="00000000">
            <w:pPr>
              <w:spacing w:after="0" w:line="240" w:lineRule="auto"/>
              <w:rPr>
                <w:sz w:val="19"/>
                <w:szCs w:val="19"/>
              </w:rPr>
            </w:pPr>
            <w:proofErr w:type="spellStart"/>
            <w:r>
              <w:rPr>
                <w:rFonts w:ascii="Times New Roman" w:hAnsi="Times New Roman" w:cs="Times New Roman"/>
                <w:color w:val="000000"/>
                <w:sz w:val="19"/>
                <w:szCs w:val="19"/>
              </w:rPr>
              <w:t>Проектирование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внеурочной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AE618D"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E13058"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087CCE"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ОПК-2.1 ОПК-2.2 ОПК-2.3 ОПК-3.1 ОПК-3.2 ОПК-3.3 ОПК-6.1 ОПК-6.2 ОПК-6.3 ПКО-1.1 ПКО-1.2 ПКО-1.3 ПКО-3.1 ПКО-3.2 ПКО-3.3 ПКО-3.4 ПКО-3.5 ПКР-7.1 ПКР-7.3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A8C6B2"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Л1.1 Л1.2 Л1.3Л2.1 Л2.2 Л2.3 Л2.4Л3.1</w:t>
            </w:r>
          </w:p>
        </w:tc>
      </w:tr>
      <w:tr w:rsidR="00B37407" w:rsidRPr="00A96D33" w14:paraId="58582ABC"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0ADCC2" w14:textId="77777777" w:rsidR="00B37407" w:rsidRDefault="00B37407"/>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C3B074" w14:textId="77777777" w:rsidR="00B37407" w:rsidRPr="00A96D33" w:rsidRDefault="00000000">
            <w:pPr>
              <w:spacing w:after="0" w:line="240" w:lineRule="auto"/>
              <w:rPr>
                <w:sz w:val="19"/>
                <w:szCs w:val="19"/>
                <w:lang w:val="ru-RU"/>
              </w:rPr>
            </w:pPr>
            <w:r w:rsidRPr="00A96D33">
              <w:rPr>
                <w:rFonts w:ascii="Times New Roman" w:hAnsi="Times New Roman" w:cs="Times New Roman"/>
                <w:b/>
                <w:color w:val="000000"/>
                <w:sz w:val="19"/>
                <w:szCs w:val="19"/>
                <w:lang w:val="ru-RU"/>
              </w:rPr>
              <w:t>Раздел 4. Внеучебная деятельность обучающихся в различных условиях организации образовательного процесса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5531E5" w14:textId="77777777" w:rsidR="00B37407" w:rsidRPr="00A96D33" w:rsidRDefault="00B3740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6823A5" w14:textId="77777777" w:rsidR="00B37407" w:rsidRPr="00A96D33" w:rsidRDefault="00B3740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2C1162" w14:textId="77777777" w:rsidR="00B37407" w:rsidRPr="00A96D33" w:rsidRDefault="00B37407">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A3CF64" w14:textId="77777777" w:rsidR="00B37407" w:rsidRPr="00A96D33" w:rsidRDefault="00B37407">
            <w:pPr>
              <w:rPr>
                <w:lang w:val="ru-RU"/>
              </w:rPr>
            </w:pPr>
          </w:p>
        </w:tc>
      </w:tr>
      <w:tr w:rsidR="00B37407" w14:paraId="17EBD07C" w14:textId="77777777">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6C4E5B"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06CDA7" w14:textId="77777777" w:rsidR="00B37407" w:rsidRPr="00A96D33" w:rsidRDefault="00000000">
            <w:pPr>
              <w:spacing w:after="0" w:line="240" w:lineRule="auto"/>
              <w:rPr>
                <w:sz w:val="19"/>
                <w:szCs w:val="19"/>
                <w:lang w:val="ru-RU"/>
              </w:rPr>
            </w:pPr>
            <w:r w:rsidRPr="00A96D33">
              <w:rPr>
                <w:rFonts w:ascii="Times New Roman" w:hAnsi="Times New Roman" w:cs="Times New Roman"/>
                <w:color w:val="000000"/>
                <w:sz w:val="19"/>
                <w:szCs w:val="19"/>
                <w:lang w:val="ru-RU"/>
              </w:rPr>
              <w:t>Моделирование внеучебной деятельности, обучающихся в общеобразовательном учреждении. Возможности и риски организации внеучебной деятельности, обучающихся в различных видах образовательных учреждений и учреждениях, осуществляющих свою образовательную деятельность в условиях мегаполиса, малого города и сельской территории. Организация сетевого взаимодействия общего и дополнительного образования в рамках реализации программ внеучебной деятельности обучающихся. План и программы курсов внеучебной деятельности, обучающихся как механизм реализации основной образовательной программы на всех ступенях общего образования. Развитие профессиональной компетентности педагогов в целях повышения качества организации внеучебной деятельности обучающихся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0C5C48"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3CFD1E"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C71BE7"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ОПК-2.1 ОПК-2.2 ОПК-2.3 ОПК-3.1 ОПК-3.2 ОПК-3.3 ОПК-6.1 ОПК-6.2 ОПК-6.3 ПКО-1.1 ПКО-1.2 ПКО-1.3 ПКО-3.1 ПКО-3.2 ПКО-3.3 ПКО-3.4 ПКО-3.5 ПКР-7.1 ПКР-7.3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8622A4"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Л1.1 Л1.2 Л1.3Л2.1 Л2.2 Л2.3 Л2.4Л3.1</w:t>
            </w:r>
          </w:p>
        </w:tc>
      </w:tr>
      <w:tr w:rsidR="00B37407" w14:paraId="4262E172" w14:textId="77777777">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A9F5E5"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4B2BA8" w14:textId="77777777" w:rsidR="00B37407" w:rsidRPr="00A96D33" w:rsidRDefault="00000000">
            <w:pPr>
              <w:spacing w:after="0" w:line="240" w:lineRule="auto"/>
              <w:rPr>
                <w:sz w:val="19"/>
                <w:szCs w:val="19"/>
                <w:lang w:val="ru-RU"/>
              </w:rPr>
            </w:pPr>
            <w:r w:rsidRPr="00A96D33">
              <w:rPr>
                <w:rFonts w:ascii="Times New Roman" w:hAnsi="Times New Roman" w:cs="Times New Roman"/>
                <w:color w:val="000000"/>
                <w:sz w:val="19"/>
                <w:szCs w:val="19"/>
                <w:lang w:val="ru-RU"/>
              </w:rPr>
              <w:t>Система внеучебной работы (Виды и методика организации внеучебной деятельности. Основные задачи организации внеучебной деятельности детей. Специфика внеучебной работы в деятельности преподавателя технологии, сочетание управления и самоуправления: развитие и помощь в реализации инициативы и самодеятельности учеников. Специфические особенности различных видов деятельности.</w:t>
            </w:r>
          </w:p>
          <w:p w14:paraId="71D6A139" w14:textId="77777777" w:rsidR="00B37407" w:rsidRPr="00A96D33" w:rsidRDefault="00000000">
            <w:pPr>
              <w:spacing w:after="0" w:line="240" w:lineRule="auto"/>
              <w:rPr>
                <w:sz w:val="19"/>
                <w:szCs w:val="19"/>
                <w:lang w:val="ru-RU"/>
              </w:rPr>
            </w:pPr>
            <w:r w:rsidRPr="00A96D33">
              <w:rPr>
                <w:rFonts w:ascii="Times New Roman" w:hAnsi="Times New Roman" w:cs="Times New Roman"/>
                <w:color w:val="000000"/>
                <w:sz w:val="19"/>
                <w:szCs w:val="19"/>
                <w:lang w:val="ru-RU"/>
              </w:rPr>
              <w:t>Объём и содержание деятельности на каждом возрастном этапе, ее зависимость от характера</w:t>
            </w:r>
          </w:p>
          <w:p w14:paraId="51F3F5B3" w14:textId="77777777" w:rsidR="00B37407" w:rsidRDefault="00000000">
            <w:pPr>
              <w:spacing w:after="0" w:line="240" w:lineRule="auto"/>
              <w:rPr>
                <w:sz w:val="19"/>
                <w:szCs w:val="19"/>
              </w:rPr>
            </w:pPr>
            <w:proofErr w:type="spellStart"/>
            <w:r>
              <w:rPr>
                <w:rFonts w:ascii="Times New Roman" w:hAnsi="Times New Roman" w:cs="Times New Roman"/>
                <w:color w:val="000000"/>
                <w:sz w:val="19"/>
                <w:szCs w:val="19"/>
              </w:rPr>
              <w:t>психического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развития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обучающихся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25C6BF"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464463"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BA49E0"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ОПК-2.1 ОПК-2.2 ОПК-2.3 ОПК-3.1 ОПК-3.2 ОПК-3.3 ОПК-6.1 ОПК-6.2 ОПК-6.3 ПКО-1.1 ПКО-1.2 ПКО-1.3 ПКО-3.1 ПКО-3.2 ПКО-3.3 ПКО-3.4 ПКО-3.5 ПКР-7.1 ПКР-7.3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B11441"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Л1.1 Л1.2 Л1.3Л2.1 Л2.2 Л2.3 Л2.4Л3.1</w:t>
            </w:r>
          </w:p>
        </w:tc>
      </w:tr>
      <w:tr w:rsidR="00B37407" w14:paraId="10AB03C6"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6FB877" w14:textId="77777777" w:rsidR="00B37407" w:rsidRDefault="00B37407"/>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049634" w14:textId="77777777" w:rsidR="00B37407" w:rsidRDefault="00000000">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Зачет</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033517" w14:textId="77777777" w:rsidR="00B37407" w:rsidRDefault="00B3740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1871EC" w14:textId="77777777" w:rsidR="00B37407" w:rsidRDefault="00B3740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D737EA" w14:textId="77777777" w:rsidR="00B37407" w:rsidRDefault="00B3740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88C2EE" w14:textId="77777777" w:rsidR="00B37407" w:rsidRDefault="00B37407"/>
        </w:tc>
      </w:tr>
    </w:tbl>
    <w:p w14:paraId="0BBC7835" w14:textId="77777777" w:rsidR="00B37407"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718"/>
        <w:gridCol w:w="283"/>
        <w:gridCol w:w="1555"/>
        <w:gridCol w:w="2101"/>
        <w:gridCol w:w="1823"/>
        <w:gridCol w:w="143"/>
        <w:gridCol w:w="997"/>
        <w:gridCol w:w="715"/>
        <w:gridCol w:w="426"/>
        <w:gridCol w:w="723"/>
        <w:gridCol w:w="284"/>
        <w:gridCol w:w="1005"/>
      </w:tblGrid>
      <w:tr w:rsidR="00B37407" w14:paraId="63E4EBA3" w14:textId="77777777">
        <w:trPr>
          <w:trHeight w:hRule="exact" w:val="416"/>
        </w:trPr>
        <w:tc>
          <w:tcPr>
            <w:tcW w:w="4692" w:type="dxa"/>
            <w:gridSpan w:val="4"/>
            <w:shd w:val="clear" w:color="C0C0C0" w:fill="FFFFFF"/>
            <w:tcMar>
              <w:left w:w="34" w:type="dxa"/>
              <w:right w:w="34" w:type="dxa"/>
            </w:tcMar>
          </w:tcPr>
          <w:p w14:paraId="585C4259" w14:textId="77777777" w:rsidR="00B37407" w:rsidRDefault="00000000">
            <w:pPr>
              <w:spacing w:after="0" w:line="240" w:lineRule="auto"/>
              <w:rPr>
                <w:sz w:val="16"/>
                <w:szCs w:val="16"/>
              </w:rPr>
            </w:pPr>
            <w:r>
              <w:rPr>
                <w:rFonts w:ascii="Times New Roman" w:hAnsi="Times New Roman" w:cs="Times New Roman"/>
                <w:color w:val="C0C0C0"/>
                <w:sz w:val="16"/>
                <w:szCs w:val="16"/>
              </w:rPr>
              <w:lastRenderedPageBreak/>
              <w:t>УП: 44.03.05.31-20-3-ФТZ.plx</w:t>
            </w:r>
          </w:p>
        </w:tc>
        <w:tc>
          <w:tcPr>
            <w:tcW w:w="1844" w:type="dxa"/>
          </w:tcPr>
          <w:p w14:paraId="666A39E7" w14:textId="77777777" w:rsidR="00B37407" w:rsidRDefault="00B37407"/>
        </w:tc>
        <w:tc>
          <w:tcPr>
            <w:tcW w:w="143" w:type="dxa"/>
          </w:tcPr>
          <w:p w14:paraId="143C5080" w14:textId="77777777" w:rsidR="00B37407" w:rsidRDefault="00B37407"/>
        </w:tc>
        <w:tc>
          <w:tcPr>
            <w:tcW w:w="993" w:type="dxa"/>
          </w:tcPr>
          <w:p w14:paraId="68E90275" w14:textId="77777777" w:rsidR="00B37407" w:rsidRDefault="00B37407"/>
        </w:tc>
        <w:tc>
          <w:tcPr>
            <w:tcW w:w="710" w:type="dxa"/>
          </w:tcPr>
          <w:p w14:paraId="4E10390A" w14:textId="77777777" w:rsidR="00B37407" w:rsidRDefault="00B37407"/>
        </w:tc>
        <w:tc>
          <w:tcPr>
            <w:tcW w:w="426" w:type="dxa"/>
          </w:tcPr>
          <w:p w14:paraId="5F691C1B" w14:textId="77777777" w:rsidR="00B37407" w:rsidRDefault="00B37407"/>
        </w:tc>
        <w:tc>
          <w:tcPr>
            <w:tcW w:w="710" w:type="dxa"/>
          </w:tcPr>
          <w:p w14:paraId="5E683217" w14:textId="77777777" w:rsidR="00B37407" w:rsidRDefault="00B37407"/>
        </w:tc>
        <w:tc>
          <w:tcPr>
            <w:tcW w:w="284" w:type="dxa"/>
          </w:tcPr>
          <w:p w14:paraId="5E5686FA" w14:textId="77777777" w:rsidR="00B37407" w:rsidRDefault="00B37407"/>
        </w:tc>
        <w:tc>
          <w:tcPr>
            <w:tcW w:w="1007" w:type="dxa"/>
            <w:shd w:val="clear" w:color="C0C0C0" w:fill="FFFFFF"/>
            <w:tcMar>
              <w:left w:w="34" w:type="dxa"/>
              <w:right w:w="34" w:type="dxa"/>
            </w:tcMar>
          </w:tcPr>
          <w:p w14:paraId="388510DE" w14:textId="77777777" w:rsidR="00B37407" w:rsidRDefault="00000000">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8</w:t>
            </w:r>
          </w:p>
        </w:tc>
      </w:tr>
      <w:tr w:rsidR="00B37407" w14:paraId="507CA595" w14:textId="77777777">
        <w:trPr>
          <w:trHeight w:hRule="exact" w:val="4213"/>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0C7FF"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755E2C" w14:textId="77777777" w:rsidR="00B37407" w:rsidRDefault="00000000">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AAA457"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6F55BB"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389C49"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ОПК-2.1 ОПК-2.2 ОПК-2.3 ОПК-3.1 ОПК-3.2 ОПК-3.3 ОПК-6.1 ОПК-6.2 ОПК-6.3 ПКО-1.1 ПКО-1.2 ПКО-1.3 ПКО-3.1 ПКО-3.2 ПКО-3.3 ПКО-3.4 ПКО-3.5 ПКР-7.1 ПКР-7.3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D05C96" w14:textId="77777777" w:rsidR="00B37407" w:rsidRDefault="00000000">
            <w:pPr>
              <w:spacing w:after="0" w:line="240" w:lineRule="auto"/>
              <w:jc w:val="center"/>
              <w:rPr>
                <w:sz w:val="19"/>
                <w:szCs w:val="19"/>
              </w:rPr>
            </w:pPr>
            <w:r>
              <w:rPr>
                <w:rFonts w:ascii="Times New Roman" w:hAnsi="Times New Roman" w:cs="Times New Roman"/>
                <w:color w:val="000000"/>
                <w:sz w:val="19"/>
                <w:szCs w:val="19"/>
              </w:rPr>
              <w:t>Л1.1 Л1.2 Л1.3Л2.1 Л2.2 Л2.3 Л2.4Л3.1</w:t>
            </w:r>
          </w:p>
        </w:tc>
      </w:tr>
      <w:tr w:rsidR="00B37407" w14:paraId="2AB24993" w14:textId="77777777">
        <w:trPr>
          <w:trHeight w:hRule="exact" w:val="277"/>
        </w:trPr>
        <w:tc>
          <w:tcPr>
            <w:tcW w:w="710" w:type="dxa"/>
          </w:tcPr>
          <w:p w14:paraId="58E91CB8" w14:textId="77777777" w:rsidR="00B37407" w:rsidRDefault="00B37407"/>
        </w:tc>
        <w:tc>
          <w:tcPr>
            <w:tcW w:w="285" w:type="dxa"/>
          </w:tcPr>
          <w:p w14:paraId="01FFA5A6" w14:textId="77777777" w:rsidR="00B37407" w:rsidRDefault="00B37407"/>
        </w:tc>
        <w:tc>
          <w:tcPr>
            <w:tcW w:w="1560" w:type="dxa"/>
          </w:tcPr>
          <w:p w14:paraId="47828CDF" w14:textId="77777777" w:rsidR="00B37407" w:rsidRDefault="00B37407"/>
        </w:tc>
        <w:tc>
          <w:tcPr>
            <w:tcW w:w="2127" w:type="dxa"/>
          </w:tcPr>
          <w:p w14:paraId="7663305C" w14:textId="77777777" w:rsidR="00B37407" w:rsidRDefault="00B37407"/>
        </w:tc>
        <w:tc>
          <w:tcPr>
            <w:tcW w:w="1844" w:type="dxa"/>
          </w:tcPr>
          <w:p w14:paraId="56433919" w14:textId="77777777" w:rsidR="00B37407" w:rsidRDefault="00B37407"/>
        </w:tc>
        <w:tc>
          <w:tcPr>
            <w:tcW w:w="143" w:type="dxa"/>
          </w:tcPr>
          <w:p w14:paraId="6BF261B3" w14:textId="77777777" w:rsidR="00B37407" w:rsidRDefault="00B37407"/>
        </w:tc>
        <w:tc>
          <w:tcPr>
            <w:tcW w:w="993" w:type="dxa"/>
          </w:tcPr>
          <w:p w14:paraId="4C9B0644" w14:textId="77777777" w:rsidR="00B37407" w:rsidRDefault="00B37407"/>
        </w:tc>
        <w:tc>
          <w:tcPr>
            <w:tcW w:w="710" w:type="dxa"/>
          </w:tcPr>
          <w:p w14:paraId="724C2A74" w14:textId="77777777" w:rsidR="00B37407" w:rsidRDefault="00B37407"/>
        </w:tc>
        <w:tc>
          <w:tcPr>
            <w:tcW w:w="426" w:type="dxa"/>
          </w:tcPr>
          <w:p w14:paraId="6F05967B" w14:textId="77777777" w:rsidR="00B37407" w:rsidRDefault="00B37407"/>
        </w:tc>
        <w:tc>
          <w:tcPr>
            <w:tcW w:w="710" w:type="dxa"/>
          </w:tcPr>
          <w:p w14:paraId="446ACDB7" w14:textId="77777777" w:rsidR="00B37407" w:rsidRDefault="00B37407"/>
        </w:tc>
        <w:tc>
          <w:tcPr>
            <w:tcW w:w="284" w:type="dxa"/>
          </w:tcPr>
          <w:p w14:paraId="5062C803" w14:textId="77777777" w:rsidR="00B37407" w:rsidRDefault="00B37407"/>
        </w:tc>
        <w:tc>
          <w:tcPr>
            <w:tcW w:w="993" w:type="dxa"/>
          </w:tcPr>
          <w:p w14:paraId="789FEF75" w14:textId="77777777" w:rsidR="00B37407" w:rsidRDefault="00B37407"/>
        </w:tc>
      </w:tr>
      <w:tr w:rsidR="00B37407" w14:paraId="4010F551"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14BD5FCD" w14:textId="77777777" w:rsidR="00B37407" w:rsidRDefault="00000000">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B37407" w:rsidRPr="00A96D33" w14:paraId="4737B960" w14:textId="7777777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A006F4" w14:textId="77777777" w:rsidR="00B37407" w:rsidRPr="00A96D33" w:rsidRDefault="00000000">
            <w:pPr>
              <w:spacing w:after="0" w:line="240" w:lineRule="auto"/>
              <w:rPr>
                <w:sz w:val="19"/>
                <w:szCs w:val="19"/>
                <w:lang w:val="ru-RU"/>
              </w:rPr>
            </w:pPr>
            <w:r w:rsidRPr="00A96D33">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B37407" w:rsidRPr="00A96D33" w14:paraId="03691AD8" w14:textId="77777777">
        <w:trPr>
          <w:trHeight w:hRule="exact" w:val="277"/>
        </w:trPr>
        <w:tc>
          <w:tcPr>
            <w:tcW w:w="710" w:type="dxa"/>
          </w:tcPr>
          <w:p w14:paraId="3FCF5F95" w14:textId="77777777" w:rsidR="00B37407" w:rsidRPr="00A96D33" w:rsidRDefault="00B37407">
            <w:pPr>
              <w:rPr>
                <w:lang w:val="ru-RU"/>
              </w:rPr>
            </w:pPr>
          </w:p>
        </w:tc>
        <w:tc>
          <w:tcPr>
            <w:tcW w:w="285" w:type="dxa"/>
          </w:tcPr>
          <w:p w14:paraId="1192AA74" w14:textId="77777777" w:rsidR="00B37407" w:rsidRPr="00A96D33" w:rsidRDefault="00B37407">
            <w:pPr>
              <w:rPr>
                <w:lang w:val="ru-RU"/>
              </w:rPr>
            </w:pPr>
          </w:p>
        </w:tc>
        <w:tc>
          <w:tcPr>
            <w:tcW w:w="1560" w:type="dxa"/>
          </w:tcPr>
          <w:p w14:paraId="42A1D704" w14:textId="77777777" w:rsidR="00B37407" w:rsidRPr="00A96D33" w:rsidRDefault="00B37407">
            <w:pPr>
              <w:rPr>
                <w:lang w:val="ru-RU"/>
              </w:rPr>
            </w:pPr>
          </w:p>
        </w:tc>
        <w:tc>
          <w:tcPr>
            <w:tcW w:w="2127" w:type="dxa"/>
          </w:tcPr>
          <w:p w14:paraId="55C29B1B" w14:textId="77777777" w:rsidR="00B37407" w:rsidRPr="00A96D33" w:rsidRDefault="00B37407">
            <w:pPr>
              <w:rPr>
                <w:lang w:val="ru-RU"/>
              </w:rPr>
            </w:pPr>
          </w:p>
        </w:tc>
        <w:tc>
          <w:tcPr>
            <w:tcW w:w="1844" w:type="dxa"/>
          </w:tcPr>
          <w:p w14:paraId="25C52ECE" w14:textId="77777777" w:rsidR="00B37407" w:rsidRPr="00A96D33" w:rsidRDefault="00B37407">
            <w:pPr>
              <w:rPr>
                <w:lang w:val="ru-RU"/>
              </w:rPr>
            </w:pPr>
          </w:p>
        </w:tc>
        <w:tc>
          <w:tcPr>
            <w:tcW w:w="143" w:type="dxa"/>
          </w:tcPr>
          <w:p w14:paraId="18A16011" w14:textId="77777777" w:rsidR="00B37407" w:rsidRPr="00A96D33" w:rsidRDefault="00B37407">
            <w:pPr>
              <w:rPr>
                <w:lang w:val="ru-RU"/>
              </w:rPr>
            </w:pPr>
          </w:p>
        </w:tc>
        <w:tc>
          <w:tcPr>
            <w:tcW w:w="993" w:type="dxa"/>
          </w:tcPr>
          <w:p w14:paraId="01EF2DBE" w14:textId="77777777" w:rsidR="00B37407" w:rsidRPr="00A96D33" w:rsidRDefault="00B37407">
            <w:pPr>
              <w:rPr>
                <w:lang w:val="ru-RU"/>
              </w:rPr>
            </w:pPr>
          </w:p>
        </w:tc>
        <w:tc>
          <w:tcPr>
            <w:tcW w:w="710" w:type="dxa"/>
          </w:tcPr>
          <w:p w14:paraId="4FBA8307" w14:textId="77777777" w:rsidR="00B37407" w:rsidRPr="00A96D33" w:rsidRDefault="00B37407">
            <w:pPr>
              <w:rPr>
                <w:lang w:val="ru-RU"/>
              </w:rPr>
            </w:pPr>
          </w:p>
        </w:tc>
        <w:tc>
          <w:tcPr>
            <w:tcW w:w="426" w:type="dxa"/>
          </w:tcPr>
          <w:p w14:paraId="41417571" w14:textId="77777777" w:rsidR="00B37407" w:rsidRPr="00A96D33" w:rsidRDefault="00B37407">
            <w:pPr>
              <w:rPr>
                <w:lang w:val="ru-RU"/>
              </w:rPr>
            </w:pPr>
          </w:p>
        </w:tc>
        <w:tc>
          <w:tcPr>
            <w:tcW w:w="710" w:type="dxa"/>
          </w:tcPr>
          <w:p w14:paraId="07434EFD" w14:textId="77777777" w:rsidR="00B37407" w:rsidRPr="00A96D33" w:rsidRDefault="00B37407">
            <w:pPr>
              <w:rPr>
                <w:lang w:val="ru-RU"/>
              </w:rPr>
            </w:pPr>
          </w:p>
        </w:tc>
        <w:tc>
          <w:tcPr>
            <w:tcW w:w="284" w:type="dxa"/>
          </w:tcPr>
          <w:p w14:paraId="3C39F8B5" w14:textId="77777777" w:rsidR="00B37407" w:rsidRPr="00A96D33" w:rsidRDefault="00B37407">
            <w:pPr>
              <w:rPr>
                <w:lang w:val="ru-RU"/>
              </w:rPr>
            </w:pPr>
          </w:p>
        </w:tc>
        <w:tc>
          <w:tcPr>
            <w:tcW w:w="993" w:type="dxa"/>
          </w:tcPr>
          <w:p w14:paraId="17070575" w14:textId="77777777" w:rsidR="00B37407" w:rsidRPr="00A96D33" w:rsidRDefault="00B37407">
            <w:pPr>
              <w:rPr>
                <w:lang w:val="ru-RU"/>
              </w:rPr>
            </w:pPr>
          </w:p>
        </w:tc>
      </w:tr>
      <w:tr w:rsidR="00B37407" w:rsidRPr="00A96D33" w14:paraId="590C92B8"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723792ED" w14:textId="77777777" w:rsidR="00B37407" w:rsidRPr="00A96D33" w:rsidRDefault="00000000">
            <w:pPr>
              <w:spacing w:after="0" w:line="240" w:lineRule="auto"/>
              <w:jc w:val="center"/>
              <w:rPr>
                <w:sz w:val="19"/>
                <w:szCs w:val="19"/>
                <w:lang w:val="ru-RU"/>
              </w:rPr>
            </w:pPr>
            <w:r w:rsidRPr="00A96D33">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B37407" w14:paraId="1C7247A0"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658A2A" w14:textId="77777777" w:rsidR="00B37407" w:rsidRDefault="00000000">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B37407" w14:paraId="064E8AC6"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327AD9" w14:textId="77777777" w:rsidR="00B37407" w:rsidRDefault="00B37407"/>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9FB9BD" w14:textId="77777777" w:rsidR="00B37407" w:rsidRDefault="0000000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A55883" w14:textId="77777777" w:rsidR="00B37407" w:rsidRDefault="0000000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414CB1" w14:textId="77777777" w:rsidR="00B37407" w:rsidRDefault="0000000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27F77F" w14:textId="77777777" w:rsidR="00B37407" w:rsidRDefault="00000000">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B37407" w14:paraId="1A3B1721" w14:textId="77777777">
        <w:trPr>
          <w:trHeight w:hRule="exact" w:val="105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2E73EC" w14:textId="77777777" w:rsidR="00B37407" w:rsidRDefault="00000000">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21DBBC" w14:textId="77777777" w:rsidR="00B37407" w:rsidRPr="00A96D33" w:rsidRDefault="00000000">
            <w:pPr>
              <w:spacing w:after="0" w:line="240" w:lineRule="auto"/>
              <w:rPr>
                <w:sz w:val="18"/>
                <w:szCs w:val="18"/>
                <w:lang w:val="ru-RU"/>
              </w:rPr>
            </w:pPr>
            <w:r w:rsidRPr="00A96D33">
              <w:rPr>
                <w:rFonts w:ascii="Times New Roman" w:hAnsi="Times New Roman" w:cs="Times New Roman"/>
                <w:color w:val="000000"/>
                <w:sz w:val="18"/>
                <w:szCs w:val="18"/>
                <w:lang w:val="ru-RU"/>
              </w:rPr>
              <w:t>Байкова Л.А., Гребенкина Л.К., Еремкина О.В., Жокина Н.А., Мартишина Н.В.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F77B36" w14:textId="77777777" w:rsidR="00B37407" w:rsidRDefault="00000000">
            <w:pPr>
              <w:spacing w:after="0" w:line="240" w:lineRule="auto"/>
              <w:rPr>
                <w:sz w:val="18"/>
                <w:szCs w:val="18"/>
              </w:rPr>
            </w:pPr>
            <w:r w:rsidRPr="00A96D33">
              <w:rPr>
                <w:rFonts w:ascii="Times New Roman" w:hAnsi="Times New Roman" w:cs="Times New Roman"/>
                <w:color w:val="000000"/>
                <w:sz w:val="18"/>
                <w:szCs w:val="18"/>
                <w:lang w:val="ru-RU"/>
              </w:rPr>
              <w:t xml:space="preserve">Методика воспитательной работы: Учеб. пособие для студентов высш. учеб. заведений, обучающихся по спец. </w:t>
            </w:r>
            <w:r>
              <w:rPr>
                <w:rFonts w:ascii="Times New Roman" w:hAnsi="Times New Roman" w:cs="Times New Roman"/>
                <w:color w:val="000000"/>
                <w:sz w:val="18"/>
                <w:szCs w:val="18"/>
              </w:rPr>
              <w:t xml:space="preserve">033400 - </w:t>
            </w:r>
            <w:proofErr w:type="spellStart"/>
            <w:r>
              <w:rPr>
                <w:rFonts w:ascii="Times New Roman" w:hAnsi="Times New Roman" w:cs="Times New Roman"/>
                <w:color w:val="000000"/>
                <w:sz w:val="18"/>
                <w:szCs w:val="18"/>
              </w:rPr>
              <w:t>Педагогика</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3E9E23" w14:textId="77777777" w:rsidR="00B37407" w:rsidRDefault="00000000">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2002</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455E2F" w14:textId="77777777" w:rsidR="00B37407" w:rsidRDefault="00000000">
            <w:pPr>
              <w:spacing w:after="0" w:line="240" w:lineRule="auto"/>
              <w:jc w:val="center"/>
              <w:rPr>
                <w:sz w:val="18"/>
                <w:szCs w:val="18"/>
              </w:rPr>
            </w:pPr>
            <w:r>
              <w:rPr>
                <w:rFonts w:ascii="Times New Roman" w:hAnsi="Times New Roman" w:cs="Times New Roman"/>
                <w:color w:val="000000"/>
                <w:sz w:val="18"/>
                <w:szCs w:val="18"/>
              </w:rPr>
              <w:t>0</w:t>
            </w:r>
          </w:p>
        </w:tc>
      </w:tr>
      <w:tr w:rsidR="00B37407" w:rsidRPr="00A96D33" w14:paraId="2483FC2B"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F30F99" w14:textId="77777777" w:rsidR="00B37407" w:rsidRDefault="00000000">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AA4CC7" w14:textId="77777777" w:rsidR="00B37407" w:rsidRDefault="00B37407"/>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50533A" w14:textId="77777777" w:rsidR="00B37407" w:rsidRPr="00A96D33" w:rsidRDefault="00000000">
            <w:pPr>
              <w:spacing w:after="0" w:line="240" w:lineRule="auto"/>
              <w:rPr>
                <w:sz w:val="18"/>
                <w:szCs w:val="18"/>
                <w:lang w:val="ru-RU"/>
              </w:rPr>
            </w:pPr>
            <w:r w:rsidRPr="00A96D33">
              <w:rPr>
                <w:rFonts w:ascii="Times New Roman" w:hAnsi="Times New Roman" w:cs="Times New Roman"/>
                <w:color w:val="000000"/>
                <w:sz w:val="18"/>
                <w:szCs w:val="18"/>
                <w:lang w:val="ru-RU"/>
              </w:rPr>
              <w:t>Внеурочная деятельность: содержание и технологии реализации: 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957EF5" w14:textId="77777777" w:rsidR="00B37407" w:rsidRDefault="00000000">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КАРО, 2016</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346141" w14:textId="77777777" w:rsidR="00B37407" w:rsidRPr="00A96D33"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A96D3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96D3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96D3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96D33">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A96D3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96D3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96D3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96D33">
              <w:rPr>
                <w:rFonts w:ascii="Times New Roman" w:hAnsi="Times New Roman" w:cs="Times New Roman"/>
                <w:color w:val="000000"/>
                <w:sz w:val="18"/>
                <w:szCs w:val="18"/>
                <w:lang w:val="ru-RU"/>
              </w:rPr>
              <w:t>=462868 неограниченный доступ для зарегистрированных пользователей</w:t>
            </w:r>
          </w:p>
        </w:tc>
      </w:tr>
      <w:tr w:rsidR="00B37407" w:rsidRPr="00A96D33" w14:paraId="42F11C58"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6DB357" w14:textId="77777777" w:rsidR="00B37407" w:rsidRDefault="00000000">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8619DF" w14:textId="77777777" w:rsidR="00B37407" w:rsidRPr="00A96D33" w:rsidRDefault="00000000">
            <w:pPr>
              <w:spacing w:after="0" w:line="240" w:lineRule="auto"/>
              <w:rPr>
                <w:sz w:val="18"/>
                <w:szCs w:val="18"/>
                <w:lang w:val="ru-RU"/>
              </w:rPr>
            </w:pPr>
            <w:r w:rsidRPr="00A96D33">
              <w:rPr>
                <w:rFonts w:ascii="Times New Roman" w:hAnsi="Times New Roman" w:cs="Times New Roman"/>
                <w:color w:val="000000"/>
                <w:sz w:val="18"/>
                <w:szCs w:val="18"/>
                <w:lang w:val="ru-RU"/>
              </w:rPr>
              <w:t>Василенко, О. В., Плаксин,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9B7739" w14:textId="77777777" w:rsidR="00B37407" w:rsidRPr="00A96D33" w:rsidRDefault="00000000">
            <w:pPr>
              <w:spacing w:after="0" w:line="240" w:lineRule="auto"/>
              <w:rPr>
                <w:sz w:val="18"/>
                <w:szCs w:val="18"/>
                <w:lang w:val="ru-RU"/>
              </w:rPr>
            </w:pPr>
            <w:r w:rsidRPr="00A96D33">
              <w:rPr>
                <w:rFonts w:ascii="Times New Roman" w:hAnsi="Times New Roman" w:cs="Times New Roman"/>
                <w:color w:val="000000"/>
                <w:sz w:val="18"/>
                <w:szCs w:val="18"/>
                <w:lang w:val="ru-RU"/>
              </w:rPr>
              <w:t>Теория и методика воспитательной работы: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99F2B" w14:textId="77777777" w:rsidR="00B37407" w:rsidRDefault="00000000">
            <w:pPr>
              <w:spacing w:after="0" w:line="240" w:lineRule="auto"/>
              <w:rPr>
                <w:sz w:val="19"/>
                <w:szCs w:val="19"/>
              </w:rPr>
            </w:pPr>
            <w:r w:rsidRPr="00A96D33">
              <w:rPr>
                <w:rFonts w:ascii="Times New Roman" w:hAnsi="Times New Roman" w:cs="Times New Roman"/>
                <w:color w:val="000000"/>
                <w:sz w:val="19"/>
                <w:szCs w:val="19"/>
                <w:lang w:val="ru-RU"/>
              </w:rPr>
              <w:t xml:space="preserve">Воронеж: Воронежский Государственный Аграрный Университет им. </w:t>
            </w:r>
            <w:proofErr w:type="spellStart"/>
            <w:r>
              <w:rPr>
                <w:rFonts w:ascii="Times New Roman" w:hAnsi="Times New Roman" w:cs="Times New Roman"/>
                <w:color w:val="000000"/>
                <w:sz w:val="19"/>
                <w:szCs w:val="19"/>
              </w:rPr>
              <w:t>Императора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Петра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Первого</w:t>
            </w:r>
            <w:proofErr w:type="spellEnd"/>
            <w:r>
              <w:rPr>
                <w:rFonts w:ascii="Times New Roman" w:hAnsi="Times New Roman" w:cs="Times New Roman"/>
                <w:color w:val="000000"/>
                <w:sz w:val="19"/>
                <w:szCs w:val="19"/>
              </w:rPr>
              <w:t>, 2016</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9C302E" w14:textId="77777777" w:rsidR="00B37407" w:rsidRPr="00A96D33"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A96D33">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A96D3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A96D33">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A96D33">
              <w:rPr>
                <w:rFonts w:ascii="Times New Roman" w:hAnsi="Times New Roman" w:cs="Times New Roman"/>
                <w:color w:val="000000"/>
                <w:sz w:val="18"/>
                <w:szCs w:val="18"/>
                <w:lang w:val="ru-RU"/>
              </w:rPr>
              <w:t>/72764.</w:t>
            </w:r>
            <w:r>
              <w:rPr>
                <w:rFonts w:ascii="Times New Roman" w:hAnsi="Times New Roman" w:cs="Times New Roman"/>
                <w:color w:val="000000"/>
                <w:sz w:val="18"/>
                <w:szCs w:val="18"/>
              </w:rPr>
              <w:t>html</w:t>
            </w:r>
            <w:r w:rsidRPr="00A96D33">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37407" w14:paraId="43ECAF26"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D92852" w14:textId="77777777" w:rsidR="00B37407" w:rsidRDefault="00000000">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B37407" w14:paraId="28D6E23B"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082B14" w14:textId="77777777" w:rsidR="00B37407" w:rsidRDefault="00B37407"/>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699C25" w14:textId="77777777" w:rsidR="00B37407" w:rsidRDefault="0000000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981747" w14:textId="77777777" w:rsidR="00B37407" w:rsidRDefault="0000000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C1BE7B" w14:textId="77777777" w:rsidR="00B37407" w:rsidRDefault="0000000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B55DA8" w14:textId="77777777" w:rsidR="00B37407" w:rsidRDefault="00000000">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B37407" w14:paraId="1DAFD4C2" w14:textId="77777777">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B1AFFF" w14:textId="77777777" w:rsidR="00B37407" w:rsidRDefault="00000000">
            <w:pPr>
              <w:spacing w:after="0" w:line="240" w:lineRule="auto"/>
              <w:jc w:val="center"/>
              <w:rPr>
                <w:sz w:val="18"/>
                <w:szCs w:val="18"/>
              </w:rPr>
            </w:pPr>
            <w:r>
              <w:rPr>
                <w:rFonts w:ascii="Times New Roman" w:hAnsi="Times New Roman" w:cs="Times New Roman"/>
                <w:color w:val="000000"/>
                <w:sz w:val="18"/>
                <w:szCs w:val="18"/>
              </w:rPr>
              <w:t>Л2.1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B9BD2C" w14:textId="77777777" w:rsidR="00B37407" w:rsidRDefault="00000000">
            <w:pPr>
              <w:spacing w:after="0" w:line="240" w:lineRule="auto"/>
              <w:rPr>
                <w:sz w:val="18"/>
                <w:szCs w:val="18"/>
              </w:rPr>
            </w:pPr>
            <w:proofErr w:type="spellStart"/>
            <w:r>
              <w:rPr>
                <w:rFonts w:ascii="Times New Roman" w:hAnsi="Times New Roman" w:cs="Times New Roman"/>
                <w:color w:val="000000"/>
                <w:sz w:val="18"/>
                <w:szCs w:val="18"/>
              </w:rPr>
              <w:t>Воронов</w:t>
            </w:r>
            <w:proofErr w:type="spellEnd"/>
            <w:r>
              <w:rPr>
                <w:rFonts w:ascii="Times New Roman" w:hAnsi="Times New Roman" w:cs="Times New Roman"/>
                <w:color w:val="000000"/>
                <w:sz w:val="18"/>
                <w:szCs w:val="18"/>
              </w:rPr>
              <w:t xml:space="preserve"> В.В.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9B44A2" w14:textId="77777777" w:rsidR="00B37407" w:rsidRPr="00A96D33" w:rsidRDefault="00000000">
            <w:pPr>
              <w:spacing w:after="0" w:line="240" w:lineRule="auto"/>
              <w:rPr>
                <w:sz w:val="18"/>
                <w:szCs w:val="18"/>
                <w:lang w:val="ru-RU"/>
              </w:rPr>
            </w:pPr>
            <w:r w:rsidRPr="00A96D33">
              <w:rPr>
                <w:rFonts w:ascii="Times New Roman" w:hAnsi="Times New Roman" w:cs="Times New Roman"/>
                <w:color w:val="000000"/>
                <w:sz w:val="18"/>
                <w:szCs w:val="18"/>
                <w:lang w:val="ru-RU"/>
              </w:rPr>
              <w:t>Технология воспитания: Пособие для преподавателей вузов, студентов и учителей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A4DA3D" w14:textId="77777777" w:rsidR="00B37407" w:rsidRDefault="00000000">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Шк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Пресса</w:t>
            </w:r>
            <w:proofErr w:type="spellEnd"/>
            <w:r>
              <w:rPr>
                <w:rFonts w:ascii="Times New Roman" w:hAnsi="Times New Roman" w:cs="Times New Roman"/>
                <w:color w:val="000000"/>
                <w:sz w:val="19"/>
                <w:szCs w:val="19"/>
              </w:rPr>
              <w:t>, 2000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551268" w14:textId="77777777" w:rsidR="00B37407" w:rsidRDefault="00000000">
            <w:pPr>
              <w:spacing w:after="0" w:line="240" w:lineRule="auto"/>
              <w:jc w:val="center"/>
              <w:rPr>
                <w:sz w:val="18"/>
                <w:szCs w:val="18"/>
              </w:rPr>
            </w:pPr>
            <w:r>
              <w:rPr>
                <w:rFonts w:ascii="Times New Roman" w:hAnsi="Times New Roman" w:cs="Times New Roman"/>
                <w:color w:val="000000"/>
                <w:sz w:val="18"/>
                <w:szCs w:val="18"/>
              </w:rPr>
              <w:t>0</w:t>
            </w:r>
          </w:p>
        </w:tc>
      </w:tr>
      <w:tr w:rsidR="00B37407" w14:paraId="562006DF" w14:textId="77777777">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81DA0F" w14:textId="77777777" w:rsidR="00B37407" w:rsidRDefault="00000000">
            <w:pPr>
              <w:spacing w:after="0" w:line="240" w:lineRule="auto"/>
              <w:jc w:val="center"/>
              <w:rPr>
                <w:sz w:val="18"/>
                <w:szCs w:val="18"/>
              </w:rPr>
            </w:pPr>
            <w:r>
              <w:rPr>
                <w:rFonts w:ascii="Times New Roman" w:hAnsi="Times New Roman" w:cs="Times New Roman"/>
                <w:color w:val="000000"/>
                <w:sz w:val="18"/>
                <w:szCs w:val="18"/>
              </w:rPr>
              <w:t>Л2.2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976B81" w14:textId="77777777" w:rsidR="00B37407" w:rsidRPr="00A96D33" w:rsidRDefault="00000000">
            <w:pPr>
              <w:spacing w:after="0" w:line="240" w:lineRule="auto"/>
              <w:rPr>
                <w:sz w:val="18"/>
                <w:szCs w:val="18"/>
                <w:lang w:val="ru-RU"/>
              </w:rPr>
            </w:pPr>
            <w:r w:rsidRPr="00A96D33">
              <w:rPr>
                <w:rFonts w:ascii="Times New Roman" w:hAnsi="Times New Roman" w:cs="Times New Roman"/>
                <w:color w:val="000000"/>
                <w:sz w:val="18"/>
                <w:szCs w:val="18"/>
                <w:lang w:val="ru-RU"/>
              </w:rPr>
              <w:t>Под ред. И.А. Чурикова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043005" w14:textId="77777777" w:rsidR="00B37407" w:rsidRPr="00A96D33" w:rsidRDefault="00000000">
            <w:pPr>
              <w:spacing w:after="0" w:line="240" w:lineRule="auto"/>
              <w:rPr>
                <w:sz w:val="18"/>
                <w:szCs w:val="18"/>
                <w:lang w:val="ru-RU"/>
              </w:rPr>
            </w:pPr>
            <w:r w:rsidRPr="00A96D33">
              <w:rPr>
                <w:rFonts w:ascii="Times New Roman" w:hAnsi="Times New Roman" w:cs="Times New Roman"/>
                <w:color w:val="000000"/>
                <w:sz w:val="18"/>
                <w:szCs w:val="18"/>
                <w:lang w:val="ru-RU"/>
              </w:rPr>
              <w:t>Технология воспитательных дел в школе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B308E8" w14:textId="77777777" w:rsidR="00B37407" w:rsidRDefault="00000000">
            <w:pPr>
              <w:spacing w:after="0" w:line="240" w:lineRule="auto"/>
              <w:rPr>
                <w:sz w:val="19"/>
                <w:szCs w:val="19"/>
              </w:rPr>
            </w:pPr>
            <w:proofErr w:type="spellStart"/>
            <w:r>
              <w:rPr>
                <w:rFonts w:ascii="Times New Roman" w:hAnsi="Times New Roman" w:cs="Times New Roman"/>
                <w:color w:val="000000"/>
                <w:sz w:val="19"/>
                <w:szCs w:val="19"/>
              </w:rPr>
              <w:t>Чебоксары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Клио</w:t>
            </w:r>
            <w:proofErr w:type="spellEnd"/>
            <w:r>
              <w:rPr>
                <w:rFonts w:ascii="Times New Roman" w:hAnsi="Times New Roman" w:cs="Times New Roman"/>
                <w:color w:val="000000"/>
                <w:sz w:val="19"/>
                <w:szCs w:val="19"/>
              </w:rPr>
              <w:t>, 1999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6984FF" w14:textId="77777777" w:rsidR="00B37407" w:rsidRDefault="00000000">
            <w:pPr>
              <w:spacing w:after="0" w:line="240" w:lineRule="auto"/>
              <w:jc w:val="center"/>
              <w:rPr>
                <w:sz w:val="18"/>
                <w:szCs w:val="18"/>
              </w:rPr>
            </w:pPr>
            <w:r>
              <w:rPr>
                <w:rFonts w:ascii="Times New Roman" w:hAnsi="Times New Roman" w:cs="Times New Roman"/>
                <w:color w:val="000000"/>
                <w:sz w:val="18"/>
                <w:szCs w:val="18"/>
              </w:rPr>
              <w:t>0</w:t>
            </w:r>
          </w:p>
        </w:tc>
      </w:tr>
      <w:tr w:rsidR="00B37407" w14:paraId="06909D1B" w14:textId="77777777">
        <w:trPr>
          <w:trHeight w:hRule="exact" w:val="105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B489DB" w14:textId="77777777" w:rsidR="00B37407" w:rsidRDefault="00000000">
            <w:pPr>
              <w:spacing w:after="0" w:line="240" w:lineRule="auto"/>
              <w:jc w:val="center"/>
              <w:rPr>
                <w:sz w:val="18"/>
                <w:szCs w:val="18"/>
              </w:rPr>
            </w:pPr>
            <w:r>
              <w:rPr>
                <w:rFonts w:ascii="Times New Roman" w:hAnsi="Times New Roman" w:cs="Times New Roman"/>
                <w:color w:val="000000"/>
                <w:sz w:val="18"/>
                <w:szCs w:val="18"/>
              </w:rPr>
              <w:t>Л2.3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195F2B" w14:textId="77777777" w:rsidR="00B37407" w:rsidRPr="00A96D33" w:rsidRDefault="00000000">
            <w:pPr>
              <w:spacing w:after="0" w:line="240" w:lineRule="auto"/>
              <w:rPr>
                <w:sz w:val="18"/>
                <w:szCs w:val="18"/>
                <w:lang w:val="ru-RU"/>
              </w:rPr>
            </w:pPr>
            <w:r w:rsidRPr="00A96D33">
              <w:rPr>
                <w:rFonts w:ascii="Times New Roman" w:hAnsi="Times New Roman" w:cs="Times New Roman"/>
                <w:color w:val="000000"/>
                <w:sz w:val="18"/>
                <w:szCs w:val="18"/>
                <w:lang w:val="ru-RU"/>
              </w:rPr>
              <w:t>[сост.: Э. Д. Днепров, А. Г. Аркадьев ]</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64A878" w14:textId="77777777" w:rsidR="00B37407" w:rsidRPr="00A96D33" w:rsidRDefault="00000000">
            <w:pPr>
              <w:spacing w:after="0" w:line="240" w:lineRule="auto"/>
              <w:rPr>
                <w:sz w:val="18"/>
                <w:szCs w:val="18"/>
                <w:lang w:val="ru-RU"/>
              </w:rPr>
            </w:pPr>
            <w:r w:rsidRPr="00A96D33">
              <w:rPr>
                <w:rFonts w:ascii="Times New Roman" w:hAnsi="Times New Roman" w:cs="Times New Roman"/>
                <w:color w:val="000000"/>
                <w:sz w:val="18"/>
                <w:szCs w:val="18"/>
                <w:lang w:val="ru-RU"/>
              </w:rPr>
              <w:t>Сборник нормативных документов. Технология. Федеральный компонент государственного стандарта. Федеральный базисный учебный план: федерал. компонент гос. стандарта: федерал. базис. учеб. план</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9FF81B" w14:textId="77777777" w:rsidR="00B37407" w:rsidRDefault="00000000">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Дрофа</w:t>
            </w:r>
            <w:proofErr w:type="spellEnd"/>
            <w:r>
              <w:rPr>
                <w:rFonts w:ascii="Times New Roman" w:hAnsi="Times New Roman" w:cs="Times New Roman"/>
                <w:color w:val="000000"/>
                <w:sz w:val="19"/>
                <w:szCs w:val="19"/>
              </w:rPr>
              <w:t>, 2004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FE0EF5" w14:textId="77777777" w:rsidR="00B37407" w:rsidRDefault="00000000">
            <w:pPr>
              <w:spacing w:after="0" w:line="240" w:lineRule="auto"/>
              <w:jc w:val="center"/>
              <w:rPr>
                <w:sz w:val="18"/>
                <w:szCs w:val="18"/>
              </w:rPr>
            </w:pPr>
            <w:r>
              <w:rPr>
                <w:rFonts w:ascii="Times New Roman" w:hAnsi="Times New Roman" w:cs="Times New Roman"/>
                <w:color w:val="000000"/>
                <w:sz w:val="18"/>
                <w:szCs w:val="18"/>
              </w:rPr>
              <w:t>0</w:t>
            </w:r>
          </w:p>
        </w:tc>
      </w:tr>
      <w:tr w:rsidR="00B37407" w14:paraId="16C6D93A"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E7CEF3" w14:textId="77777777" w:rsidR="00B37407" w:rsidRDefault="00000000">
            <w:pPr>
              <w:spacing w:after="0" w:line="240" w:lineRule="auto"/>
              <w:jc w:val="center"/>
              <w:rPr>
                <w:sz w:val="18"/>
                <w:szCs w:val="18"/>
              </w:rPr>
            </w:pPr>
            <w:r>
              <w:rPr>
                <w:rFonts w:ascii="Times New Roman" w:hAnsi="Times New Roman" w:cs="Times New Roman"/>
                <w:color w:val="000000"/>
                <w:sz w:val="18"/>
                <w:szCs w:val="18"/>
              </w:rPr>
              <w:t>Л2.4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FB3EAE" w14:textId="77777777" w:rsidR="00B37407" w:rsidRPr="00A96D33" w:rsidRDefault="00000000">
            <w:pPr>
              <w:spacing w:after="0" w:line="240" w:lineRule="auto"/>
              <w:rPr>
                <w:sz w:val="18"/>
                <w:szCs w:val="18"/>
                <w:lang w:val="ru-RU"/>
              </w:rPr>
            </w:pPr>
            <w:r w:rsidRPr="00A96D33">
              <w:rPr>
                <w:rFonts w:ascii="Times New Roman" w:hAnsi="Times New Roman" w:cs="Times New Roman"/>
                <w:color w:val="000000"/>
                <w:sz w:val="18"/>
                <w:szCs w:val="18"/>
                <w:lang w:val="ru-RU"/>
              </w:rPr>
              <w:t>Нессонова О. А., Пальчикова В. В., Нессонова Л. И., Попов Д. П., Занин А. Н., Лазовская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A08388" w14:textId="77777777" w:rsidR="00B37407" w:rsidRPr="00A96D33" w:rsidRDefault="00000000">
            <w:pPr>
              <w:spacing w:after="0" w:line="240" w:lineRule="auto"/>
              <w:rPr>
                <w:sz w:val="18"/>
                <w:szCs w:val="18"/>
                <w:lang w:val="ru-RU"/>
              </w:rPr>
            </w:pPr>
            <w:r w:rsidRPr="00A96D33">
              <w:rPr>
                <w:rFonts w:ascii="Times New Roman" w:hAnsi="Times New Roman" w:cs="Times New Roman"/>
                <w:color w:val="000000"/>
                <w:sz w:val="18"/>
                <w:szCs w:val="18"/>
                <w:lang w:val="ru-RU"/>
              </w:rPr>
              <w:t>Технология. 5-9 классы. Организация проектной деятельности</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E2EF04" w14:textId="77777777" w:rsidR="00B37407" w:rsidRDefault="00000000">
            <w:pPr>
              <w:spacing w:after="0" w:line="240" w:lineRule="auto"/>
              <w:rPr>
                <w:sz w:val="19"/>
                <w:szCs w:val="19"/>
              </w:rPr>
            </w:pPr>
            <w:proofErr w:type="spellStart"/>
            <w:r>
              <w:rPr>
                <w:rFonts w:ascii="Times New Roman" w:hAnsi="Times New Roman" w:cs="Times New Roman"/>
                <w:color w:val="000000"/>
                <w:sz w:val="19"/>
                <w:szCs w:val="19"/>
              </w:rPr>
              <w:t>Волгоград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Учитель</w:t>
            </w:r>
            <w:proofErr w:type="spellEnd"/>
            <w:r>
              <w:rPr>
                <w:rFonts w:ascii="Times New Roman" w:hAnsi="Times New Roman" w:cs="Times New Roman"/>
                <w:color w:val="000000"/>
                <w:sz w:val="19"/>
                <w:szCs w:val="19"/>
              </w:rPr>
              <w:t>, 2007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F85AFA" w14:textId="77777777" w:rsidR="00B37407" w:rsidRDefault="00000000">
            <w:pPr>
              <w:spacing w:after="0" w:line="240" w:lineRule="auto"/>
              <w:jc w:val="center"/>
              <w:rPr>
                <w:sz w:val="18"/>
                <w:szCs w:val="18"/>
              </w:rPr>
            </w:pPr>
            <w:r>
              <w:rPr>
                <w:rFonts w:ascii="Times New Roman" w:hAnsi="Times New Roman" w:cs="Times New Roman"/>
                <w:color w:val="000000"/>
                <w:sz w:val="18"/>
                <w:szCs w:val="18"/>
              </w:rPr>
              <w:t>0</w:t>
            </w:r>
          </w:p>
        </w:tc>
      </w:tr>
      <w:tr w:rsidR="00B37407" w14:paraId="3808AB08"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884695" w14:textId="77777777" w:rsidR="00B37407" w:rsidRDefault="00000000">
            <w:pPr>
              <w:spacing w:after="0" w:line="240" w:lineRule="auto"/>
              <w:jc w:val="center"/>
              <w:rPr>
                <w:sz w:val="19"/>
                <w:szCs w:val="19"/>
              </w:rPr>
            </w:pPr>
            <w:r>
              <w:rPr>
                <w:rFonts w:ascii="Times New Roman" w:hAnsi="Times New Roman" w:cs="Times New Roman"/>
                <w:b/>
                <w:color w:val="000000"/>
                <w:sz w:val="19"/>
                <w:szCs w:val="19"/>
              </w:rPr>
              <w:t xml:space="preserve">5.3. </w:t>
            </w:r>
            <w:proofErr w:type="spellStart"/>
            <w:r>
              <w:rPr>
                <w:rFonts w:ascii="Times New Roman" w:hAnsi="Times New Roman" w:cs="Times New Roman"/>
                <w:b/>
                <w:color w:val="000000"/>
                <w:sz w:val="19"/>
                <w:szCs w:val="19"/>
              </w:rPr>
              <w:t>Методические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разрабоки</w:t>
            </w:r>
            <w:proofErr w:type="spellEnd"/>
          </w:p>
        </w:tc>
      </w:tr>
      <w:tr w:rsidR="00B37407" w14:paraId="5CCFEC45"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9610C5" w14:textId="77777777" w:rsidR="00B37407" w:rsidRDefault="00B37407"/>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0E3E9D" w14:textId="77777777" w:rsidR="00B37407" w:rsidRDefault="0000000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850033" w14:textId="77777777" w:rsidR="00B37407" w:rsidRDefault="0000000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658569" w14:textId="77777777" w:rsidR="00B37407" w:rsidRDefault="0000000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BBE1BD" w14:textId="77777777" w:rsidR="00B37407" w:rsidRDefault="00000000">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bl>
    <w:p w14:paraId="2FA80063" w14:textId="77777777" w:rsidR="00B37407"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718"/>
        <w:gridCol w:w="1848"/>
        <w:gridCol w:w="2111"/>
        <w:gridCol w:w="1840"/>
        <w:gridCol w:w="2271"/>
        <w:gridCol w:w="984"/>
        <w:gridCol w:w="1001"/>
      </w:tblGrid>
      <w:tr w:rsidR="00B37407" w14:paraId="3CC34B5C" w14:textId="77777777">
        <w:trPr>
          <w:trHeight w:hRule="exact" w:val="416"/>
        </w:trPr>
        <w:tc>
          <w:tcPr>
            <w:tcW w:w="4692" w:type="dxa"/>
            <w:gridSpan w:val="3"/>
            <w:shd w:val="clear" w:color="C0C0C0" w:fill="FFFFFF"/>
            <w:tcMar>
              <w:left w:w="34" w:type="dxa"/>
              <w:right w:w="34" w:type="dxa"/>
            </w:tcMar>
          </w:tcPr>
          <w:p w14:paraId="5B23B054" w14:textId="77777777" w:rsidR="00B37407" w:rsidRDefault="00000000">
            <w:pPr>
              <w:spacing w:after="0" w:line="240" w:lineRule="auto"/>
              <w:rPr>
                <w:sz w:val="16"/>
                <w:szCs w:val="16"/>
              </w:rPr>
            </w:pPr>
            <w:r>
              <w:rPr>
                <w:rFonts w:ascii="Times New Roman" w:hAnsi="Times New Roman" w:cs="Times New Roman"/>
                <w:color w:val="C0C0C0"/>
                <w:sz w:val="16"/>
                <w:szCs w:val="16"/>
              </w:rPr>
              <w:lastRenderedPageBreak/>
              <w:t>УП: 44.03.05.31-20-3-ФТZ.plx</w:t>
            </w:r>
          </w:p>
        </w:tc>
        <w:tc>
          <w:tcPr>
            <w:tcW w:w="1844" w:type="dxa"/>
          </w:tcPr>
          <w:p w14:paraId="0330629B" w14:textId="77777777" w:rsidR="00B37407" w:rsidRDefault="00B37407"/>
        </w:tc>
        <w:tc>
          <w:tcPr>
            <w:tcW w:w="2269" w:type="dxa"/>
          </w:tcPr>
          <w:p w14:paraId="724390D9" w14:textId="77777777" w:rsidR="00B37407" w:rsidRDefault="00B37407"/>
        </w:tc>
        <w:tc>
          <w:tcPr>
            <w:tcW w:w="993" w:type="dxa"/>
          </w:tcPr>
          <w:p w14:paraId="2518CC0C" w14:textId="77777777" w:rsidR="00B37407" w:rsidRDefault="00B37407"/>
        </w:tc>
        <w:tc>
          <w:tcPr>
            <w:tcW w:w="1007" w:type="dxa"/>
            <w:shd w:val="clear" w:color="C0C0C0" w:fill="FFFFFF"/>
            <w:tcMar>
              <w:left w:w="34" w:type="dxa"/>
              <w:right w:w="34" w:type="dxa"/>
            </w:tcMar>
          </w:tcPr>
          <w:p w14:paraId="4358B277" w14:textId="77777777" w:rsidR="00B37407" w:rsidRDefault="00000000">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9</w:t>
            </w:r>
          </w:p>
        </w:tc>
      </w:tr>
      <w:tr w:rsidR="00B37407" w14:paraId="75C9FECF"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2ED0E1" w14:textId="77777777" w:rsidR="00B37407" w:rsidRDefault="00B37407"/>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101404" w14:textId="77777777" w:rsidR="00B37407" w:rsidRDefault="0000000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DCB3D9" w14:textId="77777777" w:rsidR="00B37407" w:rsidRDefault="0000000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EC4FDD" w14:textId="77777777" w:rsidR="00B37407" w:rsidRDefault="0000000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C0CECA" w14:textId="77777777" w:rsidR="00B37407" w:rsidRDefault="00000000">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B37407" w14:paraId="6FCE78DB" w14:textId="77777777">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414CE6" w14:textId="77777777" w:rsidR="00B37407" w:rsidRDefault="00000000">
            <w:pPr>
              <w:spacing w:after="0" w:line="240" w:lineRule="auto"/>
              <w:jc w:val="center"/>
              <w:rPr>
                <w:sz w:val="18"/>
                <w:szCs w:val="18"/>
              </w:rPr>
            </w:pPr>
            <w:r>
              <w:rPr>
                <w:rFonts w:ascii="Times New Roman" w:hAnsi="Times New Roman" w:cs="Times New Roman"/>
                <w:color w:val="000000"/>
                <w:sz w:val="18"/>
                <w:szCs w:val="18"/>
              </w:rPr>
              <w:t>Л.1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2FFD95" w14:textId="77777777" w:rsidR="00B37407" w:rsidRPr="00A96D33" w:rsidRDefault="00000000">
            <w:pPr>
              <w:spacing w:after="0" w:line="240" w:lineRule="auto"/>
              <w:rPr>
                <w:sz w:val="18"/>
                <w:szCs w:val="18"/>
                <w:lang w:val="ru-RU"/>
              </w:rPr>
            </w:pPr>
            <w:r w:rsidRPr="00A96D33">
              <w:rPr>
                <w:rFonts w:ascii="Times New Roman" w:hAnsi="Times New Roman" w:cs="Times New Roman"/>
                <w:color w:val="000000"/>
                <w:sz w:val="18"/>
                <w:szCs w:val="18"/>
                <w:lang w:val="ru-RU"/>
              </w:rPr>
              <w:t>М-во образования РФ; [ сост. Э. Д. Днепров, А. Г. Аркадьев ]</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1FF16E" w14:textId="77777777" w:rsidR="00B37407" w:rsidRPr="00A96D33" w:rsidRDefault="00000000">
            <w:pPr>
              <w:spacing w:after="0" w:line="240" w:lineRule="auto"/>
              <w:rPr>
                <w:sz w:val="18"/>
                <w:szCs w:val="18"/>
                <w:lang w:val="ru-RU"/>
              </w:rPr>
            </w:pPr>
            <w:r w:rsidRPr="00A96D33">
              <w:rPr>
                <w:rFonts w:ascii="Times New Roman" w:hAnsi="Times New Roman" w:cs="Times New Roman"/>
                <w:color w:val="000000"/>
                <w:sz w:val="18"/>
                <w:szCs w:val="18"/>
                <w:lang w:val="ru-RU"/>
              </w:rPr>
              <w:t>Сборник нормативных документов. Технология. Примерные программы по технологии: федерал. компонент гос. стандарта: федерал. базис. учеб. план и примерные учеб. планы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7DDA8E" w14:textId="77777777" w:rsidR="00B37407" w:rsidRDefault="00000000">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Дрофа</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36725F" w14:textId="77777777" w:rsidR="00B37407" w:rsidRDefault="00000000">
            <w:pPr>
              <w:spacing w:after="0" w:line="240" w:lineRule="auto"/>
              <w:jc w:val="center"/>
              <w:rPr>
                <w:sz w:val="18"/>
                <w:szCs w:val="18"/>
              </w:rPr>
            </w:pPr>
            <w:r>
              <w:rPr>
                <w:rFonts w:ascii="Times New Roman" w:hAnsi="Times New Roman" w:cs="Times New Roman"/>
                <w:color w:val="000000"/>
                <w:sz w:val="18"/>
                <w:szCs w:val="18"/>
              </w:rPr>
              <w:t>0</w:t>
            </w:r>
          </w:p>
        </w:tc>
      </w:tr>
      <w:tr w:rsidR="00B37407" w:rsidRPr="00A96D33" w14:paraId="055E68A0"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FF5B4C" w14:textId="77777777" w:rsidR="00B37407" w:rsidRPr="00A96D33" w:rsidRDefault="00000000">
            <w:pPr>
              <w:spacing w:after="0" w:line="240" w:lineRule="auto"/>
              <w:jc w:val="center"/>
              <w:rPr>
                <w:sz w:val="19"/>
                <w:szCs w:val="19"/>
                <w:lang w:val="ru-RU"/>
              </w:rPr>
            </w:pPr>
            <w:r w:rsidRPr="00A96D33">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B37407" w:rsidRPr="00A96D33" w14:paraId="6B88010E"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E078D3" w14:textId="77777777" w:rsidR="00B37407" w:rsidRPr="00A96D33" w:rsidRDefault="00000000">
            <w:pPr>
              <w:spacing w:after="0" w:line="240" w:lineRule="auto"/>
              <w:rPr>
                <w:sz w:val="19"/>
                <w:szCs w:val="19"/>
                <w:lang w:val="ru-RU"/>
              </w:rPr>
            </w:pPr>
            <w:r w:rsidRPr="00A96D33">
              <w:rPr>
                <w:rFonts w:ascii="Times New Roman" w:hAnsi="Times New Roman" w:cs="Times New Roman"/>
                <w:color w:val="000000"/>
                <w:sz w:val="19"/>
                <w:szCs w:val="19"/>
                <w:lang w:val="ru-RU"/>
              </w:rPr>
              <w:t xml:space="preserve">Федеральный портал «Российское образование». </w:t>
            </w:r>
            <w:r>
              <w:rPr>
                <w:rFonts w:ascii="Times New Roman" w:hAnsi="Times New Roman" w:cs="Times New Roman"/>
                <w:color w:val="000000"/>
                <w:sz w:val="19"/>
                <w:szCs w:val="19"/>
              </w:rPr>
              <w:t>URL</w:t>
            </w:r>
            <w:r w:rsidRPr="00A96D3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www</w:t>
            </w:r>
            <w:r w:rsidRPr="00A96D3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edu</w:t>
            </w:r>
            <w:proofErr w:type="spellEnd"/>
            <w:r w:rsidRPr="00A96D3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B37407" w:rsidRPr="00A96D33" w14:paraId="3F2F5054"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9D5E16" w14:textId="77777777" w:rsidR="00B37407" w:rsidRPr="00A96D33" w:rsidRDefault="00000000">
            <w:pPr>
              <w:spacing w:after="0" w:line="240" w:lineRule="auto"/>
              <w:rPr>
                <w:sz w:val="19"/>
                <w:szCs w:val="19"/>
                <w:lang w:val="ru-RU"/>
              </w:rPr>
            </w:pPr>
            <w:r w:rsidRPr="00A96D33">
              <w:rPr>
                <w:rFonts w:ascii="Times New Roman" w:hAnsi="Times New Roman" w:cs="Times New Roman"/>
                <w:color w:val="000000"/>
                <w:sz w:val="19"/>
                <w:szCs w:val="19"/>
                <w:lang w:val="ru-RU"/>
              </w:rPr>
              <w:t xml:space="preserve">Научная педагогическая электронная библиотека. </w:t>
            </w:r>
            <w:r>
              <w:rPr>
                <w:rFonts w:ascii="Times New Roman" w:hAnsi="Times New Roman" w:cs="Times New Roman"/>
                <w:color w:val="000000"/>
                <w:sz w:val="19"/>
                <w:szCs w:val="19"/>
              </w:rPr>
              <w:t>URL</w:t>
            </w:r>
            <w:r w:rsidRPr="00A96D3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A96D3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elib</w:t>
            </w:r>
            <w:proofErr w:type="spellEnd"/>
            <w:r w:rsidRPr="00A96D3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gnpbu</w:t>
            </w:r>
            <w:proofErr w:type="spellEnd"/>
            <w:r w:rsidRPr="00A96D3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96D33">
              <w:rPr>
                <w:rFonts w:ascii="Times New Roman" w:hAnsi="Times New Roman" w:cs="Times New Roman"/>
                <w:color w:val="000000"/>
                <w:sz w:val="19"/>
                <w:szCs w:val="19"/>
                <w:lang w:val="ru-RU"/>
              </w:rPr>
              <w:t>/</w:t>
            </w:r>
          </w:p>
        </w:tc>
      </w:tr>
      <w:tr w:rsidR="00B37407" w14:paraId="725F298D"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29744B" w14:textId="77777777" w:rsidR="00B37407" w:rsidRDefault="00000000">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B37407" w14:paraId="284664BC"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C9EAED" w14:textId="77777777" w:rsidR="00B37407" w:rsidRDefault="00000000">
            <w:pPr>
              <w:spacing w:after="0" w:line="240" w:lineRule="auto"/>
              <w:rPr>
                <w:sz w:val="19"/>
                <w:szCs w:val="19"/>
              </w:rPr>
            </w:pPr>
            <w:proofErr w:type="spellStart"/>
            <w:r>
              <w:rPr>
                <w:rFonts w:ascii="Times New Roman" w:hAnsi="Times New Roman" w:cs="Times New Roman"/>
                <w:color w:val="000000"/>
                <w:sz w:val="19"/>
                <w:szCs w:val="19"/>
              </w:rPr>
              <w:t>FineRiader</w:t>
            </w:r>
            <w:proofErr w:type="spellEnd"/>
            <w:r>
              <w:rPr>
                <w:rFonts w:ascii="Times New Roman" w:hAnsi="Times New Roman" w:cs="Times New Roman"/>
                <w:color w:val="000000"/>
                <w:sz w:val="19"/>
                <w:szCs w:val="19"/>
              </w:rPr>
              <w:t xml:space="preserve"> 9 </w:t>
            </w:r>
            <w:proofErr w:type="spellStart"/>
            <w:r>
              <w:rPr>
                <w:rFonts w:ascii="Times New Roman" w:hAnsi="Times New Roman" w:cs="Times New Roman"/>
                <w:color w:val="000000"/>
                <w:sz w:val="19"/>
                <w:szCs w:val="19"/>
              </w:rPr>
              <w:t>corp</w:t>
            </w:r>
            <w:proofErr w:type="spellEnd"/>
          </w:p>
        </w:tc>
      </w:tr>
      <w:tr w:rsidR="00B37407" w14:paraId="3F948950"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934395" w14:textId="77777777" w:rsidR="00B37407" w:rsidRDefault="00000000">
            <w:pPr>
              <w:spacing w:after="0" w:line="240" w:lineRule="auto"/>
              <w:rPr>
                <w:sz w:val="19"/>
                <w:szCs w:val="19"/>
              </w:rPr>
            </w:pPr>
            <w:r>
              <w:rPr>
                <w:rFonts w:ascii="Times New Roman" w:hAnsi="Times New Roman" w:cs="Times New Roman"/>
                <w:color w:val="000000"/>
                <w:sz w:val="19"/>
                <w:szCs w:val="19"/>
              </w:rPr>
              <w:t>Microsoft Office</w:t>
            </w:r>
          </w:p>
        </w:tc>
      </w:tr>
      <w:tr w:rsidR="00B37407" w14:paraId="70980940"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64A844" w14:textId="77777777" w:rsidR="00B37407" w:rsidRDefault="00000000">
            <w:pPr>
              <w:spacing w:after="0" w:line="240" w:lineRule="auto"/>
              <w:rPr>
                <w:sz w:val="19"/>
                <w:szCs w:val="19"/>
              </w:rPr>
            </w:pPr>
            <w:proofErr w:type="spellStart"/>
            <w:r>
              <w:rPr>
                <w:rFonts w:ascii="Times New Roman" w:hAnsi="Times New Roman" w:cs="Times New Roman"/>
                <w:color w:val="000000"/>
                <w:sz w:val="19"/>
                <w:szCs w:val="19"/>
              </w:rPr>
              <w:t>Компас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версия</w:t>
            </w:r>
            <w:proofErr w:type="spellEnd"/>
            <w:r>
              <w:rPr>
                <w:rFonts w:ascii="Times New Roman" w:hAnsi="Times New Roman" w:cs="Times New Roman"/>
                <w:color w:val="000000"/>
                <w:sz w:val="19"/>
                <w:szCs w:val="19"/>
              </w:rPr>
              <w:t>)</w:t>
            </w:r>
          </w:p>
        </w:tc>
      </w:tr>
      <w:tr w:rsidR="00B37407" w14:paraId="258570B8"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A7C035" w14:textId="77777777" w:rsidR="00B37407" w:rsidRDefault="00000000">
            <w:pPr>
              <w:spacing w:after="0" w:line="240" w:lineRule="auto"/>
              <w:rPr>
                <w:sz w:val="19"/>
                <w:szCs w:val="19"/>
              </w:rPr>
            </w:pPr>
            <w:proofErr w:type="spellStart"/>
            <w:r>
              <w:rPr>
                <w:rFonts w:ascii="Times New Roman" w:hAnsi="Times New Roman" w:cs="Times New Roman"/>
                <w:color w:val="000000"/>
                <w:sz w:val="19"/>
                <w:szCs w:val="19"/>
              </w:rPr>
              <w:t>easyQuizzy</w:t>
            </w:r>
            <w:proofErr w:type="spellEnd"/>
          </w:p>
        </w:tc>
      </w:tr>
      <w:tr w:rsidR="00B37407" w:rsidRPr="00A96D33" w14:paraId="0175E135"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4216EB" w14:textId="77777777" w:rsidR="00B37407" w:rsidRPr="00A96D33" w:rsidRDefault="00000000">
            <w:pPr>
              <w:spacing w:after="0" w:line="240" w:lineRule="auto"/>
              <w:jc w:val="center"/>
              <w:rPr>
                <w:sz w:val="19"/>
                <w:szCs w:val="19"/>
                <w:lang w:val="ru-RU"/>
              </w:rPr>
            </w:pPr>
            <w:r w:rsidRPr="00A96D33">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B37407" w:rsidRPr="00A96D33" w14:paraId="0F296369" w14:textId="77777777">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4D6BB2" w14:textId="77777777" w:rsidR="00B37407" w:rsidRPr="00A96D33" w:rsidRDefault="00000000">
            <w:pPr>
              <w:spacing w:after="0" w:line="240" w:lineRule="auto"/>
              <w:jc w:val="both"/>
              <w:rPr>
                <w:sz w:val="19"/>
                <w:szCs w:val="19"/>
                <w:lang w:val="ru-RU"/>
              </w:rPr>
            </w:pPr>
            <w:r w:rsidRPr="00A96D33">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B37407" w:rsidRPr="00A96D33" w14:paraId="1A0FA04F" w14:textId="77777777">
        <w:trPr>
          <w:trHeight w:hRule="exact" w:val="277"/>
        </w:trPr>
        <w:tc>
          <w:tcPr>
            <w:tcW w:w="710" w:type="dxa"/>
          </w:tcPr>
          <w:p w14:paraId="41D766A8" w14:textId="77777777" w:rsidR="00B37407" w:rsidRPr="00A96D33" w:rsidRDefault="00B37407">
            <w:pPr>
              <w:rPr>
                <w:lang w:val="ru-RU"/>
              </w:rPr>
            </w:pPr>
          </w:p>
        </w:tc>
        <w:tc>
          <w:tcPr>
            <w:tcW w:w="1844" w:type="dxa"/>
          </w:tcPr>
          <w:p w14:paraId="7F8A235E" w14:textId="77777777" w:rsidR="00B37407" w:rsidRPr="00A96D33" w:rsidRDefault="00B37407">
            <w:pPr>
              <w:rPr>
                <w:lang w:val="ru-RU"/>
              </w:rPr>
            </w:pPr>
          </w:p>
        </w:tc>
        <w:tc>
          <w:tcPr>
            <w:tcW w:w="2127" w:type="dxa"/>
          </w:tcPr>
          <w:p w14:paraId="717BB7B2" w14:textId="77777777" w:rsidR="00B37407" w:rsidRPr="00A96D33" w:rsidRDefault="00B37407">
            <w:pPr>
              <w:rPr>
                <w:lang w:val="ru-RU"/>
              </w:rPr>
            </w:pPr>
          </w:p>
        </w:tc>
        <w:tc>
          <w:tcPr>
            <w:tcW w:w="1844" w:type="dxa"/>
          </w:tcPr>
          <w:p w14:paraId="32430CE5" w14:textId="77777777" w:rsidR="00B37407" w:rsidRPr="00A96D33" w:rsidRDefault="00B37407">
            <w:pPr>
              <w:rPr>
                <w:lang w:val="ru-RU"/>
              </w:rPr>
            </w:pPr>
          </w:p>
        </w:tc>
        <w:tc>
          <w:tcPr>
            <w:tcW w:w="2269" w:type="dxa"/>
          </w:tcPr>
          <w:p w14:paraId="51526FF4" w14:textId="77777777" w:rsidR="00B37407" w:rsidRPr="00A96D33" w:rsidRDefault="00B37407">
            <w:pPr>
              <w:rPr>
                <w:lang w:val="ru-RU"/>
              </w:rPr>
            </w:pPr>
          </w:p>
        </w:tc>
        <w:tc>
          <w:tcPr>
            <w:tcW w:w="993" w:type="dxa"/>
          </w:tcPr>
          <w:p w14:paraId="629DB769" w14:textId="77777777" w:rsidR="00B37407" w:rsidRPr="00A96D33" w:rsidRDefault="00B37407">
            <w:pPr>
              <w:rPr>
                <w:lang w:val="ru-RU"/>
              </w:rPr>
            </w:pPr>
          </w:p>
        </w:tc>
        <w:tc>
          <w:tcPr>
            <w:tcW w:w="993" w:type="dxa"/>
          </w:tcPr>
          <w:p w14:paraId="579213D4" w14:textId="77777777" w:rsidR="00B37407" w:rsidRPr="00A96D33" w:rsidRDefault="00B37407">
            <w:pPr>
              <w:rPr>
                <w:lang w:val="ru-RU"/>
              </w:rPr>
            </w:pPr>
          </w:p>
        </w:tc>
      </w:tr>
      <w:tr w:rsidR="00B37407" w:rsidRPr="00A96D33" w14:paraId="76545839"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485A694" w14:textId="77777777" w:rsidR="00B37407" w:rsidRPr="00A96D33" w:rsidRDefault="00000000">
            <w:pPr>
              <w:spacing w:after="0" w:line="240" w:lineRule="auto"/>
              <w:jc w:val="center"/>
              <w:rPr>
                <w:sz w:val="19"/>
                <w:szCs w:val="19"/>
                <w:lang w:val="ru-RU"/>
              </w:rPr>
            </w:pPr>
            <w:r w:rsidRPr="00A96D33">
              <w:rPr>
                <w:rFonts w:ascii="Times New Roman" w:hAnsi="Times New Roman" w:cs="Times New Roman"/>
                <w:b/>
                <w:color w:val="000000"/>
                <w:sz w:val="19"/>
                <w:szCs w:val="19"/>
                <w:lang w:val="ru-RU"/>
              </w:rPr>
              <w:t>6. МАТЕРИАЛЬНО-ТЕХНИЧЕСКОЕ ОБЕСПЕЧЕНИЕ ДИСЦИПЛИНЫ (МОДУЛЯ)</w:t>
            </w:r>
          </w:p>
        </w:tc>
      </w:tr>
      <w:tr w:rsidR="00B37407" w:rsidRPr="00A96D33" w14:paraId="7A84ACD1" w14:textId="77777777">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C98875" w14:textId="77777777" w:rsidR="00B37407" w:rsidRPr="00A96D33" w:rsidRDefault="00000000">
            <w:pPr>
              <w:spacing w:after="0" w:line="240" w:lineRule="auto"/>
              <w:rPr>
                <w:sz w:val="19"/>
                <w:szCs w:val="19"/>
                <w:lang w:val="ru-RU"/>
              </w:rPr>
            </w:pPr>
            <w:r w:rsidRPr="00A96D33">
              <w:rPr>
                <w:rFonts w:ascii="Times New Roman" w:hAnsi="Times New Roman" w:cs="Times New Roman"/>
                <w:color w:val="000000"/>
                <w:sz w:val="19"/>
                <w:szCs w:val="19"/>
                <w:lang w:val="ru-RU"/>
              </w:rPr>
              <w:t>Требования к аудиториям (помещениям, местам) для проведения занятий: специализированные лекционные аудитории, оборудованные видеопроекционным оборудованием для презентаций, средствами звуковоспроизведения и экраном.</w:t>
            </w:r>
          </w:p>
        </w:tc>
      </w:tr>
      <w:tr w:rsidR="00B37407" w:rsidRPr="00A96D33" w14:paraId="08C36B0D" w14:textId="77777777">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E6D698" w14:textId="77777777" w:rsidR="00B37407" w:rsidRPr="00A96D33" w:rsidRDefault="00000000">
            <w:pPr>
              <w:spacing w:after="0" w:line="240" w:lineRule="auto"/>
              <w:rPr>
                <w:sz w:val="19"/>
                <w:szCs w:val="19"/>
                <w:lang w:val="ru-RU"/>
              </w:rPr>
            </w:pPr>
            <w:r w:rsidRPr="00A96D33">
              <w:rPr>
                <w:rFonts w:ascii="Times New Roman" w:hAnsi="Times New Roman" w:cs="Times New Roman"/>
                <w:color w:val="000000"/>
                <w:sz w:val="19"/>
                <w:szCs w:val="19"/>
                <w:lang w:val="ru-RU"/>
              </w:rPr>
              <w:t>Требования к оборудованию рабочих мест преподавателя и обучающихся: видеопроектор, ноутбук, переносной экран, для проведения демонстраций.</w:t>
            </w:r>
          </w:p>
        </w:tc>
      </w:tr>
      <w:tr w:rsidR="00B37407" w:rsidRPr="00A96D33" w14:paraId="6064D482" w14:textId="77777777">
        <w:trPr>
          <w:trHeight w:hRule="exact" w:val="277"/>
        </w:trPr>
        <w:tc>
          <w:tcPr>
            <w:tcW w:w="710" w:type="dxa"/>
          </w:tcPr>
          <w:p w14:paraId="4BEE7F6E" w14:textId="77777777" w:rsidR="00B37407" w:rsidRPr="00A96D33" w:rsidRDefault="00B37407">
            <w:pPr>
              <w:rPr>
                <w:lang w:val="ru-RU"/>
              </w:rPr>
            </w:pPr>
          </w:p>
        </w:tc>
        <w:tc>
          <w:tcPr>
            <w:tcW w:w="1844" w:type="dxa"/>
          </w:tcPr>
          <w:p w14:paraId="179B7129" w14:textId="77777777" w:rsidR="00B37407" w:rsidRPr="00A96D33" w:rsidRDefault="00B37407">
            <w:pPr>
              <w:rPr>
                <w:lang w:val="ru-RU"/>
              </w:rPr>
            </w:pPr>
          </w:p>
        </w:tc>
        <w:tc>
          <w:tcPr>
            <w:tcW w:w="2127" w:type="dxa"/>
          </w:tcPr>
          <w:p w14:paraId="4150EF56" w14:textId="77777777" w:rsidR="00B37407" w:rsidRPr="00A96D33" w:rsidRDefault="00B37407">
            <w:pPr>
              <w:rPr>
                <w:lang w:val="ru-RU"/>
              </w:rPr>
            </w:pPr>
          </w:p>
        </w:tc>
        <w:tc>
          <w:tcPr>
            <w:tcW w:w="1844" w:type="dxa"/>
          </w:tcPr>
          <w:p w14:paraId="58FA8DFB" w14:textId="77777777" w:rsidR="00B37407" w:rsidRPr="00A96D33" w:rsidRDefault="00B37407">
            <w:pPr>
              <w:rPr>
                <w:lang w:val="ru-RU"/>
              </w:rPr>
            </w:pPr>
          </w:p>
        </w:tc>
        <w:tc>
          <w:tcPr>
            <w:tcW w:w="2269" w:type="dxa"/>
          </w:tcPr>
          <w:p w14:paraId="1F25CAED" w14:textId="77777777" w:rsidR="00B37407" w:rsidRPr="00A96D33" w:rsidRDefault="00B37407">
            <w:pPr>
              <w:rPr>
                <w:lang w:val="ru-RU"/>
              </w:rPr>
            </w:pPr>
          </w:p>
        </w:tc>
        <w:tc>
          <w:tcPr>
            <w:tcW w:w="993" w:type="dxa"/>
          </w:tcPr>
          <w:p w14:paraId="07E6996D" w14:textId="77777777" w:rsidR="00B37407" w:rsidRPr="00A96D33" w:rsidRDefault="00B37407">
            <w:pPr>
              <w:rPr>
                <w:lang w:val="ru-RU"/>
              </w:rPr>
            </w:pPr>
          </w:p>
        </w:tc>
        <w:tc>
          <w:tcPr>
            <w:tcW w:w="993" w:type="dxa"/>
          </w:tcPr>
          <w:p w14:paraId="3498AE55" w14:textId="77777777" w:rsidR="00B37407" w:rsidRPr="00A96D33" w:rsidRDefault="00B37407">
            <w:pPr>
              <w:rPr>
                <w:lang w:val="ru-RU"/>
              </w:rPr>
            </w:pPr>
          </w:p>
        </w:tc>
      </w:tr>
      <w:tr w:rsidR="00B37407" w:rsidRPr="00A96D33" w14:paraId="120025FA"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17397312" w14:textId="77777777" w:rsidR="00B37407" w:rsidRPr="00A96D33" w:rsidRDefault="00000000">
            <w:pPr>
              <w:spacing w:after="0" w:line="240" w:lineRule="auto"/>
              <w:jc w:val="center"/>
              <w:rPr>
                <w:sz w:val="19"/>
                <w:szCs w:val="19"/>
                <w:lang w:val="ru-RU"/>
              </w:rPr>
            </w:pPr>
            <w:r w:rsidRPr="00A96D33">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B37407" w:rsidRPr="00A96D33" w14:paraId="4554F74B"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BD9049" w14:textId="77777777" w:rsidR="00B37407" w:rsidRPr="00A96D33" w:rsidRDefault="00000000">
            <w:pPr>
              <w:spacing w:after="0" w:line="240" w:lineRule="auto"/>
              <w:rPr>
                <w:sz w:val="19"/>
                <w:szCs w:val="19"/>
                <w:lang w:val="ru-RU"/>
              </w:rPr>
            </w:pPr>
            <w:r w:rsidRPr="00A96D33">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679FC99E" w14:textId="77777777" w:rsidR="00B37407" w:rsidRPr="00A96D33" w:rsidRDefault="00B37407">
      <w:pPr>
        <w:rPr>
          <w:lang w:val="ru-RU"/>
        </w:rPr>
      </w:pPr>
    </w:p>
    <w:sectPr w:rsidR="00B37407" w:rsidRPr="00A96D33">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53"/>
    <w:rsid w:val="0002418B"/>
    <w:rsid w:val="001F0BC7"/>
    <w:rsid w:val="00A96D33"/>
    <w:rsid w:val="00B3740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C00081"/>
  <w15:docId w15:val="{8F4D7664-50BB-48B4-8EC5-ED24DD33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3091</Words>
  <Characters>17623</Characters>
  <Application>Microsoft Office Word</Application>
  <DocSecurity>0</DocSecurity>
  <Lines>146</Lines>
  <Paragraphs>41</Paragraphs>
  <ScaleCrop>false</ScaleCrop>
  <Company/>
  <LinksUpToDate>false</LinksUpToDate>
  <CharactersWithSpaces>20673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2022-2023_44_03_05_31-20-3-ФТZ_plx_Организация внеклассной работы по технологии</dc:title>
  <dc:creator>FastReport.NET</dc:creator>
  <cp:lastModifiedBy>Светлана Коноваленко</cp:lastModifiedBy>
  <cp:revision>2</cp:revision>
  <dcterms:created xsi:type="dcterms:W3CDTF">2022-10-20T09:55:00Z</dcterms:created>
  <dcterms:modified xsi:type="dcterms:W3CDTF">2022-10-20T09:55:00Z</dcterms:modified>
</cp:coreProperties>
</file>