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090"/>
        <w:gridCol w:w="4683"/>
      </w:tblGrid>
      <w:tr w:rsidR="000E395C" w:rsidRPr="00D77ED9" w14:paraId="519FAF30" w14:textId="77777777">
        <w:trPr>
          <w:trHeight w:hRule="exact" w:val="2083"/>
        </w:trPr>
        <w:tc>
          <w:tcPr>
            <w:tcW w:w="10788" w:type="dxa"/>
            <w:gridSpan w:val="2"/>
            <w:shd w:val="clear" w:color="000000" w:fill="FFFFFF"/>
            <w:tcMar>
              <w:left w:w="34" w:type="dxa"/>
              <w:right w:w="34" w:type="dxa"/>
            </w:tcMar>
          </w:tcPr>
          <w:p w14:paraId="1EB2C944" w14:textId="77777777" w:rsidR="000E395C" w:rsidRPr="00D77ED9" w:rsidRDefault="00000000">
            <w:pPr>
              <w:spacing w:after="0" w:line="240" w:lineRule="auto"/>
              <w:jc w:val="center"/>
              <w:rPr>
                <w:sz w:val="28"/>
                <w:szCs w:val="28"/>
                <w:lang w:val="ru-RU"/>
              </w:rPr>
            </w:pPr>
            <w:r w:rsidRPr="00D77ED9">
              <w:rPr>
                <w:rFonts w:ascii="Times New Roman" w:hAnsi="Times New Roman" w:cs="Times New Roman"/>
                <w:color w:val="000000"/>
                <w:sz w:val="28"/>
                <w:szCs w:val="28"/>
                <w:lang w:val="ru-RU"/>
              </w:rPr>
              <w:t>Министерство науки и высшего образования Российской Федерации</w:t>
            </w:r>
          </w:p>
          <w:p w14:paraId="4BDFFFA8" w14:textId="77777777" w:rsidR="000E395C" w:rsidRPr="00D77ED9" w:rsidRDefault="00000000">
            <w:pPr>
              <w:spacing w:after="0" w:line="240" w:lineRule="auto"/>
              <w:jc w:val="center"/>
              <w:rPr>
                <w:sz w:val="28"/>
                <w:szCs w:val="28"/>
                <w:lang w:val="ru-RU"/>
              </w:rPr>
            </w:pPr>
            <w:r w:rsidRPr="00D77ED9">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6B5FB495" w14:textId="77777777" w:rsidR="000E395C" w:rsidRPr="00D77ED9" w:rsidRDefault="000E395C">
            <w:pPr>
              <w:spacing w:after="0" w:line="240" w:lineRule="auto"/>
              <w:jc w:val="center"/>
              <w:rPr>
                <w:sz w:val="28"/>
                <w:szCs w:val="28"/>
                <w:lang w:val="ru-RU"/>
              </w:rPr>
            </w:pPr>
          </w:p>
        </w:tc>
      </w:tr>
      <w:tr w:rsidR="000E395C" w14:paraId="449B9902" w14:textId="77777777">
        <w:trPr>
          <w:trHeight w:hRule="exact" w:val="805"/>
        </w:trPr>
        <w:tc>
          <w:tcPr>
            <w:tcW w:w="6110" w:type="dxa"/>
            <w:shd w:val="clear" w:color="000000" w:fill="FFFFFF"/>
            <w:tcMar>
              <w:left w:w="34" w:type="dxa"/>
              <w:right w:w="34" w:type="dxa"/>
            </w:tcMar>
          </w:tcPr>
          <w:p w14:paraId="7610B667" w14:textId="77777777" w:rsidR="000E395C" w:rsidRPr="00D77ED9" w:rsidRDefault="000E395C">
            <w:pPr>
              <w:rPr>
                <w:lang w:val="ru-RU"/>
              </w:rPr>
            </w:pPr>
          </w:p>
        </w:tc>
        <w:tc>
          <w:tcPr>
            <w:tcW w:w="4692" w:type="dxa"/>
            <w:vMerge w:val="restart"/>
            <w:shd w:val="clear" w:color="000000" w:fill="FFFFFF"/>
            <w:tcMar>
              <w:left w:w="34" w:type="dxa"/>
              <w:right w:w="34" w:type="dxa"/>
            </w:tcMar>
          </w:tcPr>
          <w:p w14:paraId="7A3271D2" w14:textId="77777777" w:rsidR="000E395C" w:rsidRPr="00D77ED9" w:rsidRDefault="00000000">
            <w:pPr>
              <w:spacing w:after="0" w:line="240" w:lineRule="auto"/>
              <w:jc w:val="center"/>
              <w:rPr>
                <w:sz w:val="28"/>
                <w:szCs w:val="28"/>
                <w:lang w:val="ru-RU"/>
              </w:rPr>
            </w:pPr>
            <w:r w:rsidRPr="00D77ED9">
              <w:rPr>
                <w:rFonts w:ascii="Times New Roman" w:hAnsi="Times New Roman" w:cs="Times New Roman"/>
                <w:color w:val="000000"/>
                <w:sz w:val="28"/>
                <w:szCs w:val="28"/>
                <w:lang w:val="ru-RU"/>
              </w:rPr>
              <w:t>УТВЕРЖДАЮ</w:t>
            </w:r>
          </w:p>
          <w:p w14:paraId="7C456E69" w14:textId="77777777" w:rsidR="000E395C" w:rsidRPr="00D77ED9" w:rsidRDefault="00000000">
            <w:pPr>
              <w:spacing w:after="0" w:line="240" w:lineRule="auto"/>
              <w:jc w:val="center"/>
              <w:rPr>
                <w:sz w:val="28"/>
                <w:szCs w:val="28"/>
                <w:lang w:val="ru-RU"/>
              </w:rPr>
            </w:pPr>
            <w:r w:rsidRPr="00D77ED9">
              <w:rPr>
                <w:rFonts w:ascii="Times New Roman" w:hAnsi="Times New Roman" w:cs="Times New Roman"/>
                <w:color w:val="000000"/>
                <w:sz w:val="28"/>
                <w:szCs w:val="28"/>
                <w:lang w:val="ru-RU"/>
              </w:rPr>
              <w:t>Директор Таганрогского института имени А.П. Чехова (филиала)</w:t>
            </w:r>
          </w:p>
          <w:p w14:paraId="0EA9AC5B" w14:textId="77777777" w:rsidR="000E395C" w:rsidRPr="00D77ED9" w:rsidRDefault="00000000">
            <w:pPr>
              <w:spacing w:after="0" w:line="240" w:lineRule="auto"/>
              <w:jc w:val="center"/>
              <w:rPr>
                <w:sz w:val="28"/>
                <w:szCs w:val="28"/>
                <w:lang w:val="ru-RU"/>
              </w:rPr>
            </w:pPr>
            <w:r w:rsidRPr="00D77ED9">
              <w:rPr>
                <w:rFonts w:ascii="Times New Roman" w:hAnsi="Times New Roman" w:cs="Times New Roman"/>
                <w:color w:val="000000"/>
                <w:sz w:val="28"/>
                <w:szCs w:val="28"/>
                <w:lang w:val="ru-RU"/>
              </w:rPr>
              <w:t>РГЭУ (РИНХ)</w:t>
            </w:r>
          </w:p>
          <w:p w14:paraId="1E45DC6D" w14:textId="77777777" w:rsidR="000E395C" w:rsidRPr="00D77ED9" w:rsidRDefault="00000000">
            <w:pPr>
              <w:spacing w:after="0" w:line="240" w:lineRule="auto"/>
              <w:jc w:val="center"/>
              <w:rPr>
                <w:sz w:val="28"/>
                <w:szCs w:val="28"/>
                <w:lang w:val="ru-RU"/>
              </w:rPr>
            </w:pPr>
            <w:r w:rsidRPr="00D77ED9">
              <w:rPr>
                <w:rFonts w:ascii="Times New Roman" w:hAnsi="Times New Roman" w:cs="Times New Roman"/>
                <w:color w:val="000000"/>
                <w:sz w:val="28"/>
                <w:szCs w:val="28"/>
                <w:lang w:val="ru-RU"/>
              </w:rPr>
              <w:t xml:space="preserve">_____________ </w:t>
            </w:r>
            <w:proofErr w:type="spellStart"/>
            <w:r w:rsidRPr="00D77ED9">
              <w:rPr>
                <w:rFonts w:ascii="Times New Roman" w:hAnsi="Times New Roman" w:cs="Times New Roman"/>
                <w:color w:val="000000"/>
                <w:sz w:val="28"/>
                <w:szCs w:val="28"/>
                <w:lang w:val="ru-RU"/>
              </w:rPr>
              <w:t>Голобородько</w:t>
            </w:r>
            <w:proofErr w:type="spellEnd"/>
            <w:r w:rsidRPr="00D77ED9">
              <w:rPr>
                <w:rFonts w:ascii="Times New Roman" w:hAnsi="Times New Roman" w:cs="Times New Roman"/>
                <w:color w:val="000000"/>
                <w:sz w:val="28"/>
                <w:szCs w:val="28"/>
                <w:lang w:val="ru-RU"/>
              </w:rPr>
              <w:t xml:space="preserve"> А.Ю.</w:t>
            </w:r>
          </w:p>
          <w:p w14:paraId="7926125E" w14:textId="77777777" w:rsidR="000E395C" w:rsidRDefault="00000000">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0E395C" w14:paraId="4FBB6360" w14:textId="77777777">
        <w:trPr>
          <w:trHeight w:hRule="exact" w:val="1139"/>
        </w:trPr>
        <w:tc>
          <w:tcPr>
            <w:tcW w:w="6096" w:type="dxa"/>
          </w:tcPr>
          <w:p w14:paraId="2049BB1E" w14:textId="77777777" w:rsidR="000E395C" w:rsidRDefault="000E395C"/>
        </w:tc>
        <w:tc>
          <w:tcPr>
            <w:tcW w:w="4692" w:type="dxa"/>
            <w:vMerge/>
            <w:shd w:val="clear" w:color="000000" w:fill="FFFFFF"/>
            <w:tcMar>
              <w:left w:w="34" w:type="dxa"/>
              <w:right w:w="34" w:type="dxa"/>
            </w:tcMar>
          </w:tcPr>
          <w:p w14:paraId="479C3C20" w14:textId="77777777" w:rsidR="000E395C" w:rsidRDefault="000E395C"/>
        </w:tc>
      </w:tr>
      <w:tr w:rsidR="000E395C" w14:paraId="028584CF" w14:textId="77777777">
        <w:trPr>
          <w:trHeight w:hRule="exact" w:val="1666"/>
        </w:trPr>
        <w:tc>
          <w:tcPr>
            <w:tcW w:w="6096" w:type="dxa"/>
          </w:tcPr>
          <w:p w14:paraId="62E04C37" w14:textId="77777777" w:rsidR="000E395C" w:rsidRDefault="000E395C"/>
        </w:tc>
        <w:tc>
          <w:tcPr>
            <w:tcW w:w="4679" w:type="dxa"/>
          </w:tcPr>
          <w:p w14:paraId="51D8BADD" w14:textId="77777777" w:rsidR="000E395C" w:rsidRDefault="000E395C"/>
        </w:tc>
      </w:tr>
      <w:tr w:rsidR="000E395C" w:rsidRPr="00D77ED9" w14:paraId="24E7C6D5" w14:textId="77777777">
        <w:trPr>
          <w:trHeight w:hRule="exact" w:val="1111"/>
        </w:trPr>
        <w:tc>
          <w:tcPr>
            <w:tcW w:w="10788" w:type="dxa"/>
            <w:gridSpan w:val="2"/>
            <w:shd w:val="clear" w:color="000000" w:fill="FFFFFF"/>
            <w:tcMar>
              <w:left w:w="34" w:type="dxa"/>
              <w:right w:w="34" w:type="dxa"/>
            </w:tcMar>
          </w:tcPr>
          <w:p w14:paraId="5744A87A" w14:textId="77777777" w:rsidR="000E395C" w:rsidRPr="00D77ED9" w:rsidRDefault="00000000">
            <w:pPr>
              <w:spacing w:after="0" w:line="240" w:lineRule="auto"/>
              <w:jc w:val="center"/>
              <w:rPr>
                <w:sz w:val="28"/>
                <w:szCs w:val="28"/>
                <w:lang w:val="ru-RU"/>
              </w:rPr>
            </w:pPr>
            <w:r w:rsidRPr="00D77ED9">
              <w:rPr>
                <w:rFonts w:ascii="Times New Roman" w:hAnsi="Times New Roman" w:cs="Times New Roman"/>
                <w:b/>
                <w:color w:val="000000"/>
                <w:sz w:val="28"/>
                <w:szCs w:val="28"/>
                <w:lang w:val="ru-RU"/>
              </w:rPr>
              <w:t>Рабочая программа дисциплины</w:t>
            </w:r>
          </w:p>
          <w:p w14:paraId="000041C5" w14:textId="77777777" w:rsidR="000E395C" w:rsidRPr="00D77ED9" w:rsidRDefault="00000000">
            <w:pPr>
              <w:spacing w:after="0" w:line="240" w:lineRule="auto"/>
              <w:jc w:val="center"/>
              <w:rPr>
                <w:sz w:val="28"/>
                <w:szCs w:val="28"/>
                <w:lang w:val="ru-RU"/>
              </w:rPr>
            </w:pPr>
            <w:r w:rsidRPr="00D77ED9">
              <w:rPr>
                <w:rFonts w:ascii="Times New Roman" w:hAnsi="Times New Roman" w:cs="Times New Roman"/>
                <w:b/>
                <w:color w:val="000000"/>
                <w:sz w:val="28"/>
                <w:szCs w:val="28"/>
                <w:lang w:val="ru-RU"/>
              </w:rPr>
              <w:t>Избранные вопросы теоретической физики</w:t>
            </w:r>
          </w:p>
        </w:tc>
      </w:tr>
      <w:tr w:rsidR="000E395C" w:rsidRPr="00D77ED9" w14:paraId="018B50DD" w14:textId="77777777">
        <w:trPr>
          <w:trHeight w:hRule="exact" w:val="972"/>
        </w:trPr>
        <w:tc>
          <w:tcPr>
            <w:tcW w:w="6096" w:type="dxa"/>
          </w:tcPr>
          <w:p w14:paraId="6AC3AFEC" w14:textId="77777777" w:rsidR="000E395C" w:rsidRPr="00D77ED9" w:rsidRDefault="000E395C">
            <w:pPr>
              <w:rPr>
                <w:lang w:val="ru-RU"/>
              </w:rPr>
            </w:pPr>
          </w:p>
        </w:tc>
        <w:tc>
          <w:tcPr>
            <w:tcW w:w="4679" w:type="dxa"/>
          </w:tcPr>
          <w:p w14:paraId="7040D07D" w14:textId="77777777" w:rsidR="000E395C" w:rsidRPr="00D77ED9" w:rsidRDefault="000E395C">
            <w:pPr>
              <w:rPr>
                <w:lang w:val="ru-RU"/>
              </w:rPr>
            </w:pPr>
          </w:p>
        </w:tc>
      </w:tr>
      <w:tr w:rsidR="000E395C" w:rsidRPr="00D77ED9" w14:paraId="3483C137" w14:textId="77777777">
        <w:trPr>
          <w:trHeight w:hRule="exact" w:val="680"/>
        </w:trPr>
        <w:tc>
          <w:tcPr>
            <w:tcW w:w="10788" w:type="dxa"/>
            <w:gridSpan w:val="2"/>
            <w:shd w:val="clear" w:color="000000" w:fill="FFFFFF"/>
            <w:tcMar>
              <w:left w:w="34" w:type="dxa"/>
              <w:right w:w="34" w:type="dxa"/>
            </w:tcMar>
          </w:tcPr>
          <w:p w14:paraId="58A9CEBA" w14:textId="77777777" w:rsidR="000E395C" w:rsidRPr="00D77ED9" w:rsidRDefault="00000000">
            <w:pPr>
              <w:spacing w:after="0" w:line="240" w:lineRule="auto"/>
              <w:jc w:val="center"/>
              <w:rPr>
                <w:sz w:val="28"/>
                <w:szCs w:val="28"/>
                <w:lang w:val="ru-RU"/>
              </w:rPr>
            </w:pPr>
            <w:r w:rsidRPr="00D77ED9">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056CA85E" w14:textId="77777777" w:rsidR="000E395C" w:rsidRPr="00D77ED9" w:rsidRDefault="00000000">
            <w:pPr>
              <w:spacing w:after="0" w:line="240" w:lineRule="auto"/>
              <w:jc w:val="center"/>
              <w:rPr>
                <w:sz w:val="28"/>
                <w:szCs w:val="28"/>
                <w:lang w:val="ru-RU"/>
              </w:rPr>
            </w:pPr>
            <w:r w:rsidRPr="00D77ED9">
              <w:rPr>
                <w:rFonts w:ascii="Times New Roman" w:hAnsi="Times New Roman" w:cs="Times New Roman"/>
                <w:color w:val="000000"/>
                <w:sz w:val="28"/>
                <w:szCs w:val="28"/>
                <w:lang w:val="ru-RU"/>
              </w:rPr>
              <w:t>направленность (профиль)  44.03.05.31 Физика и Технология</w:t>
            </w:r>
          </w:p>
        </w:tc>
      </w:tr>
      <w:tr w:rsidR="000E395C" w:rsidRPr="00D77ED9" w14:paraId="4D1CB752" w14:textId="77777777">
        <w:trPr>
          <w:trHeight w:hRule="exact" w:val="4015"/>
        </w:trPr>
        <w:tc>
          <w:tcPr>
            <w:tcW w:w="6096" w:type="dxa"/>
          </w:tcPr>
          <w:p w14:paraId="3D98351F" w14:textId="77777777" w:rsidR="000E395C" w:rsidRPr="00D77ED9" w:rsidRDefault="000E395C">
            <w:pPr>
              <w:rPr>
                <w:lang w:val="ru-RU"/>
              </w:rPr>
            </w:pPr>
          </w:p>
        </w:tc>
        <w:tc>
          <w:tcPr>
            <w:tcW w:w="4679" w:type="dxa"/>
          </w:tcPr>
          <w:p w14:paraId="133AAD72" w14:textId="77777777" w:rsidR="000E395C" w:rsidRPr="00D77ED9" w:rsidRDefault="000E395C">
            <w:pPr>
              <w:rPr>
                <w:lang w:val="ru-RU"/>
              </w:rPr>
            </w:pPr>
          </w:p>
        </w:tc>
      </w:tr>
      <w:tr w:rsidR="000E395C" w14:paraId="749B499E" w14:textId="77777777">
        <w:trPr>
          <w:trHeight w:hRule="exact" w:val="694"/>
        </w:trPr>
        <w:tc>
          <w:tcPr>
            <w:tcW w:w="10788" w:type="dxa"/>
            <w:gridSpan w:val="2"/>
            <w:shd w:val="clear" w:color="000000" w:fill="FFFFFF"/>
            <w:tcMar>
              <w:left w:w="34" w:type="dxa"/>
              <w:right w:w="34" w:type="dxa"/>
            </w:tcMar>
          </w:tcPr>
          <w:p w14:paraId="61B19483" w14:textId="6BEBA918" w:rsidR="000E395C" w:rsidRDefault="00000000">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__</w:t>
            </w:r>
            <w:r w:rsidR="00D77ED9">
              <w:rPr>
                <w:rFonts w:ascii="Times New Roman" w:hAnsi="Times New Roman" w:cs="Times New Roman"/>
                <w:color w:val="000000"/>
                <w:sz w:val="28"/>
                <w:szCs w:val="28"/>
                <w:lang w:val="ru-RU"/>
              </w:rPr>
              <w:t>2020</w:t>
            </w:r>
            <w:r>
              <w:rPr>
                <w:rFonts w:ascii="Times New Roman" w:hAnsi="Times New Roman" w:cs="Times New Roman"/>
                <w:color w:val="000000"/>
                <w:sz w:val="28"/>
                <w:szCs w:val="28"/>
              </w:rPr>
              <w:t xml:space="preserve">________ </w:t>
            </w:r>
            <w:proofErr w:type="spellStart"/>
            <w:r>
              <w:rPr>
                <w:rFonts w:ascii="Times New Roman" w:hAnsi="Times New Roman" w:cs="Times New Roman"/>
                <w:color w:val="000000"/>
                <w:sz w:val="28"/>
                <w:szCs w:val="28"/>
              </w:rPr>
              <w:t>года</w:t>
            </w:r>
            <w:proofErr w:type="spellEnd"/>
          </w:p>
        </w:tc>
      </w:tr>
      <w:tr w:rsidR="000E395C" w14:paraId="16FDC412" w14:textId="77777777">
        <w:trPr>
          <w:trHeight w:hRule="exact" w:val="694"/>
        </w:trPr>
        <w:tc>
          <w:tcPr>
            <w:tcW w:w="6096" w:type="dxa"/>
          </w:tcPr>
          <w:p w14:paraId="04641F0C" w14:textId="77777777" w:rsidR="000E395C" w:rsidRDefault="000E395C"/>
        </w:tc>
        <w:tc>
          <w:tcPr>
            <w:tcW w:w="4679" w:type="dxa"/>
          </w:tcPr>
          <w:p w14:paraId="1007D186" w14:textId="77777777" w:rsidR="000E395C" w:rsidRDefault="000E395C"/>
        </w:tc>
      </w:tr>
      <w:tr w:rsidR="000E395C" w14:paraId="3EF35DBB" w14:textId="77777777">
        <w:trPr>
          <w:trHeight w:hRule="exact" w:val="694"/>
        </w:trPr>
        <w:tc>
          <w:tcPr>
            <w:tcW w:w="10788" w:type="dxa"/>
            <w:gridSpan w:val="2"/>
            <w:shd w:val="clear" w:color="000000" w:fill="FFFFFF"/>
            <w:tcMar>
              <w:left w:w="34" w:type="dxa"/>
              <w:right w:w="34" w:type="dxa"/>
            </w:tcMar>
          </w:tcPr>
          <w:p w14:paraId="20579778" w14:textId="77777777" w:rsidR="000E395C" w:rsidRDefault="00000000">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5B5AA185" w14:textId="77777777" w:rsidR="000E395C" w:rsidRDefault="00000000">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195FB6C9" w14:textId="77777777" w:rsidR="000E395C"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28"/>
        <w:gridCol w:w="281"/>
        <w:gridCol w:w="686"/>
        <w:gridCol w:w="353"/>
        <w:gridCol w:w="353"/>
        <w:gridCol w:w="353"/>
        <w:gridCol w:w="353"/>
        <w:gridCol w:w="456"/>
        <w:gridCol w:w="334"/>
        <w:gridCol w:w="120"/>
        <w:gridCol w:w="1151"/>
        <w:gridCol w:w="3767"/>
        <w:gridCol w:w="703"/>
        <w:gridCol w:w="293"/>
      </w:tblGrid>
      <w:tr w:rsidR="000E395C" w14:paraId="3E51C077" w14:textId="77777777">
        <w:trPr>
          <w:trHeight w:hRule="exact" w:val="555"/>
        </w:trPr>
        <w:tc>
          <w:tcPr>
            <w:tcW w:w="4692" w:type="dxa"/>
            <w:gridSpan w:val="10"/>
            <w:shd w:val="clear" w:color="C0C0C0" w:fill="FFFFFF"/>
            <w:tcMar>
              <w:left w:w="34" w:type="dxa"/>
              <w:right w:w="34" w:type="dxa"/>
            </w:tcMar>
          </w:tcPr>
          <w:p w14:paraId="07F40D6C" w14:textId="77777777" w:rsidR="000E395C"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08" w:type="dxa"/>
          </w:tcPr>
          <w:p w14:paraId="38B397E4" w14:textId="77777777" w:rsidR="000E395C" w:rsidRDefault="000E395C"/>
        </w:tc>
        <w:tc>
          <w:tcPr>
            <w:tcW w:w="1169" w:type="dxa"/>
          </w:tcPr>
          <w:p w14:paraId="5CD6CD62" w14:textId="77777777" w:rsidR="000E395C" w:rsidRDefault="000E395C"/>
        </w:tc>
        <w:tc>
          <w:tcPr>
            <w:tcW w:w="3828" w:type="dxa"/>
          </w:tcPr>
          <w:p w14:paraId="37921459" w14:textId="77777777" w:rsidR="000E395C" w:rsidRDefault="000E395C"/>
        </w:tc>
        <w:tc>
          <w:tcPr>
            <w:tcW w:w="1007" w:type="dxa"/>
            <w:gridSpan w:val="2"/>
            <w:shd w:val="clear" w:color="C0C0C0" w:fill="FFFFFF"/>
            <w:tcMar>
              <w:left w:w="34" w:type="dxa"/>
              <w:right w:w="34" w:type="dxa"/>
            </w:tcMar>
          </w:tcPr>
          <w:p w14:paraId="7A237BCF" w14:textId="77777777" w:rsidR="000E395C"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0E395C" w14:paraId="72D1E259" w14:textId="77777777">
        <w:trPr>
          <w:trHeight w:hRule="exact" w:val="277"/>
        </w:trPr>
        <w:tc>
          <w:tcPr>
            <w:tcW w:w="143" w:type="dxa"/>
          </w:tcPr>
          <w:p w14:paraId="61517044" w14:textId="77777777" w:rsidR="000E395C" w:rsidRDefault="000E395C"/>
        </w:tc>
        <w:tc>
          <w:tcPr>
            <w:tcW w:w="1419" w:type="dxa"/>
          </w:tcPr>
          <w:p w14:paraId="0C4CD525" w14:textId="77777777" w:rsidR="000E395C" w:rsidRDefault="000E395C"/>
        </w:tc>
        <w:tc>
          <w:tcPr>
            <w:tcW w:w="285" w:type="dxa"/>
          </w:tcPr>
          <w:p w14:paraId="7A99AA41" w14:textId="77777777" w:rsidR="000E395C" w:rsidRDefault="000E395C"/>
        </w:tc>
        <w:tc>
          <w:tcPr>
            <w:tcW w:w="697" w:type="dxa"/>
          </w:tcPr>
          <w:p w14:paraId="74257A31" w14:textId="77777777" w:rsidR="000E395C" w:rsidRDefault="000E395C"/>
        </w:tc>
        <w:tc>
          <w:tcPr>
            <w:tcW w:w="342" w:type="dxa"/>
          </w:tcPr>
          <w:p w14:paraId="5CCDB04C" w14:textId="77777777" w:rsidR="000E395C" w:rsidRDefault="000E395C"/>
        </w:tc>
        <w:tc>
          <w:tcPr>
            <w:tcW w:w="342" w:type="dxa"/>
          </w:tcPr>
          <w:p w14:paraId="59F12F3F" w14:textId="77777777" w:rsidR="000E395C" w:rsidRDefault="000E395C"/>
        </w:tc>
        <w:tc>
          <w:tcPr>
            <w:tcW w:w="342" w:type="dxa"/>
          </w:tcPr>
          <w:p w14:paraId="14AE6359" w14:textId="77777777" w:rsidR="000E395C" w:rsidRDefault="000E395C"/>
        </w:tc>
        <w:tc>
          <w:tcPr>
            <w:tcW w:w="342" w:type="dxa"/>
          </w:tcPr>
          <w:p w14:paraId="0126108C" w14:textId="77777777" w:rsidR="000E395C" w:rsidRDefault="000E395C"/>
        </w:tc>
        <w:tc>
          <w:tcPr>
            <w:tcW w:w="442" w:type="dxa"/>
          </w:tcPr>
          <w:p w14:paraId="2C557BB7" w14:textId="77777777" w:rsidR="000E395C" w:rsidRDefault="000E395C"/>
        </w:tc>
        <w:tc>
          <w:tcPr>
            <w:tcW w:w="335" w:type="dxa"/>
          </w:tcPr>
          <w:p w14:paraId="6677DF71" w14:textId="77777777" w:rsidR="000E395C" w:rsidRDefault="000E395C"/>
        </w:tc>
        <w:tc>
          <w:tcPr>
            <w:tcW w:w="108" w:type="dxa"/>
          </w:tcPr>
          <w:p w14:paraId="1FC3CDBA" w14:textId="77777777" w:rsidR="000E395C" w:rsidRDefault="000E395C"/>
        </w:tc>
        <w:tc>
          <w:tcPr>
            <w:tcW w:w="1169" w:type="dxa"/>
          </w:tcPr>
          <w:p w14:paraId="35B8284C" w14:textId="77777777" w:rsidR="000E395C" w:rsidRDefault="000E395C"/>
        </w:tc>
        <w:tc>
          <w:tcPr>
            <w:tcW w:w="3828" w:type="dxa"/>
          </w:tcPr>
          <w:p w14:paraId="74EEA946" w14:textId="77777777" w:rsidR="000E395C" w:rsidRDefault="000E395C"/>
        </w:tc>
        <w:tc>
          <w:tcPr>
            <w:tcW w:w="710" w:type="dxa"/>
          </w:tcPr>
          <w:p w14:paraId="02E0CF14" w14:textId="77777777" w:rsidR="000E395C" w:rsidRDefault="000E395C"/>
        </w:tc>
        <w:tc>
          <w:tcPr>
            <w:tcW w:w="285" w:type="dxa"/>
          </w:tcPr>
          <w:p w14:paraId="0574F46E" w14:textId="77777777" w:rsidR="000E395C" w:rsidRDefault="000E395C"/>
        </w:tc>
      </w:tr>
      <w:tr w:rsidR="000E395C" w:rsidRPr="00D77ED9" w14:paraId="3C142F16" w14:textId="77777777">
        <w:trPr>
          <w:trHeight w:hRule="exact" w:val="277"/>
        </w:trPr>
        <w:tc>
          <w:tcPr>
            <w:tcW w:w="143" w:type="dxa"/>
          </w:tcPr>
          <w:p w14:paraId="78E55E9D" w14:textId="77777777" w:rsidR="000E395C" w:rsidRDefault="000E395C"/>
        </w:tc>
        <w:tc>
          <w:tcPr>
            <w:tcW w:w="1432" w:type="dxa"/>
            <w:shd w:val="clear" w:color="000000" w:fill="FFFFFF"/>
            <w:tcMar>
              <w:left w:w="34" w:type="dxa"/>
              <w:right w:w="34" w:type="dxa"/>
            </w:tcMar>
          </w:tcPr>
          <w:p w14:paraId="126BAC7E" w14:textId="77777777" w:rsidR="000E395C" w:rsidRDefault="00000000">
            <w:pPr>
              <w:spacing w:after="0" w:line="240" w:lineRule="auto"/>
            </w:pPr>
            <w:r>
              <w:rPr>
                <w:rFonts w:ascii="Times New Roman" w:hAnsi="Times New Roman" w:cs="Times New Roman"/>
                <w:color w:val="000000"/>
              </w:rPr>
              <w:t>КАФЕДРА</w:t>
            </w:r>
          </w:p>
        </w:tc>
        <w:tc>
          <w:tcPr>
            <w:tcW w:w="285" w:type="dxa"/>
          </w:tcPr>
          <w:p w14:paraId="47C51033" w14:textId="77777777" w:rsidR="000E395C" w:rsidRDefault="000E395C"/>
        </w:tc>
        <w:tc>
          <w:tcPr>
            <w:tcW w:w="8661" w:type="dxa"/>
            <w:gridSpan w:val="11"/>
            <w:shd w:val="clear" w:color="000000" w:fill="FFFFFF"/>
            <w:tcMar>
              <w:left w:w="34" w:type="dxa"/>
              <w:right w:w="34" w:type="dxa"/>
            </w:tcMar>
          </w:tcPr>
          <w:p w14:paraId="6E0B57BB" w14:textId="77777777" w:rsidR="000E395C" w:rsidRPr="00D77ED9" w:rsidRDefault="00000000">
            <w:pPr>
              <w:spacing w:after="0" w:line="240" w:lineRule="auto"/>
              <w:rPr>
                <w:lang w:val="ru-RU"/>
              </w:rPr>
            </w:pPr>
            <w:r w:rsidRPr="00D77ED9">
              <w:rPr>
                <w:rFonts w:ascii="Times New Roman" w:hAnsi="Times New Roman" w:cs="Times New Roman"/>
                <w:b/>
                <w:color w:val="000000"/>
                <w:lang w:val="ru-RU"/>
              </w:rPr>
              <w:t>теоретической, общей физики и технологии</w:t>
            </w:r>
          </w:p>
        </w:tc>
        <w:tc>
          <w:tcPr>
            <w:tcW w:w="285" w:type="dxa"/>
          </w:tcPr>
          <w:p w14:paraId="44318DA8" w14:textId="77777777" w:rsidR="000E395C" w:rsidRPr="00D77ED9" w:rsidRDefault="000E395C">
            <w:pPr>
              <w:rPr>
                <w:lang w:val="ru-RU"/>
              </w:rPr>
            </w:pPr>
          </w:p>
        </w:tc>
      </w:tr>
      <w:tr w:rsidR="000E395C" w:rsidRPr="00D77ED9" w14:paraId="0C52395A" w14:textId="77777777">
        <w:trPr>
          <w:trHeight w:hRule="exact" w:val="277"/>
        </w:trPr>
        <w:tc>
          <w:tcPr>
            <w:tcW w:w="143" w:type="dxa"/>
          </w:tcPr>
          <w:p w14:paraId="6D5F3CA6" w14:textId="77777777" w:rsidR="000E395C" w:rsidRPr="00D77ED9" w:rsidRDefault="000E395C">
            <w:pPr>
              <w:rPr>
                <w:lang w:val="ru-RU"/>
              </w:rPr>
            </w:pPr>
          </w:p>
        </w:tc>
        <w:tc>
          <w:tcPr>
            <w:tcW w:w="1419" w:type="dxa"/>
          </w:tcPr>
          <w:p w14:paraId="79A6AE74" w14:textId="77777777" w:rsidR="000E395C" w:rsidRPr="00D77ED9" w:rsidRDefault="000E395C">
            <w:pPr>
              <w:rPr>
                <w:lang w:val="ru-RU"/>
              </w:rPr>
            </w:pPr>
          </w:p>
        </w:tc>
        <w:tc>
          <w:tcPr>
            <w:tcW w:w="285" w:type="dxa"/>
          </w:tcPr>
          <w:p w14:paraId="0A7F859D" w14:textId="77777777" w:rsidR="000E395C" w:rsidRPr="00D77ED9" w:rsidRDefault="000E395C">
            <w:pPr>
              <w:rPr>
                <w:lang w:val="ru-RU"/>
              </w:rPr>
            </w:pPr>
          </w:p>
        </w:tc>
        <w:tc>
          <w:tcPr>
            <w:tcW w:w="697" w:type="dxa"/>
          </w:tcPr>
          <w:p w14:paraId="59359A0C" w14:textId="77777777" w:rsidR="000E395C" w:rsidRPr="00D77ED9" w:rsidRDefault="000E395C">
            <w:pPr>
              <w:rPr>
                <w:lang w:val="ru-RU"/>
              </w:rPr>
            </w:pPr>
          </w:p>
        </w:tc>
        <w:tc>
          <w:tcPr>
            <w:tcW w:w="342" w:type="dxa"/>
          </w:tcPr>
          <w:p w14:paraId="7863992B" w14:textId="77777777" w:rsidR="000E395C" w:rsidRPr="00D77ED9" w:rsidRDefault="000E395C">
            <w:pPr>
              <w:rPr>
                <w:lang w:val="ru-RU"/>
              </w:rPr>
            </w:pPr>
          </w:p>
        </w:tc>
        <w:tc>
          <w:tcPr>
            <w:tcW w:w="342" w:type="dxa"/>
          </w:tcPr>
          <w:p w14:paraId="1FF80C85" w14:textId="77777777" w:rsidR="000E395C" w:rsidRPr="00D77ED9" w:rsidRDefault="000E395C">
            <w:pPr>
              <w:rPr>
                <w:lang w:val="ru-RU"/>
              </w:rPr>
            </w:pPr>
          </w:p>
        </w:tc>
        <w:tc>
          <w:tcPr>
            <w:tcW w:w="342" w:type="dxa"/>
          </w:tcPr>
          <w:p w14:paraId="0A051493" w14:textId="77777777" w:rsidR="000E395C" w:rsidRPr="00D77ED9" w:rsidRDefault="000E395C">
            <w:pPr>
              <w:rPr>
                <w:lang w:val="ru-RU"/>
              </w:rPr>
            </w:pPr>
          </w:p>
        </w:tc>
        <w:tc>
          <w:tcPr>
            <w:tcW w:w="342" w:type="dxa"/>
          </w:tcPr>
          <w:p w14:paraId="7FF2FF19" w14:textId="77777777" w:rsidR="000E395C" w:rsidRPr="00D77ED9" w:rsidRDefault="000E395C">
            <w:pPr>
              <w:rPr>
                <w:lang w:val="ru-RU"/>
              </w:rPr>
            </w:pPr>
          </w:p>
        </w:tc>
        <w:tc>
          <w:tcPr>
            <w:tcW w:w="442" w:type="dxa"/>
          </w:tcPr>
          <w:p w14:paraId="28316F06" w14:textId="77777777" w:rsidR="000E395C" w:rsidRPr="00D77ED9" w:rsidRDefault="000E395C">
            <w:pPr>
              <w:rPr>
                <w:lang w:val="ru-RU"/>
              </w:rPr>
            </w:pPr>
          </w:p>
        </w:tc>
        <w:tc>
          <w:tcPr>
            <w:tcW w:w="335" w:type="dxa"/>
          </w:tcPr>
          <w:p w14:paraId="0B7D0649" w14:textId="77777777" w:rsidR="000E395C" w:rsidRPr="00D77ED9" w:rsidRDefault="000E395C">
            <w:pPr>
              <w:rPr>
                <w:lang w:val="ru-RU"/>
              </w:rPr>
            </w:pPr>
          </w:p>
        </w:tc>
        <w:tc>
          <w:tcPr>
            <w:tcW w:w="108" w:type="dxa"/>
          </w:tcPr>
          <w:p w14:paraId="5666CE79" w14:textId="77777777" w:rsidR="000E395C" w:rsidRPr="00D77ED9" w:rsidRDefault="000E395C">
            <w:pPr>
              <w:rPr>
                <w:lang w:val="ru-RU"/>
              </w:rPr>
            </w:pPr>
          </w:p>
        </w:tc>
        <w:tc>
          <w:tcPr>
            <w:tcW w:w="1169" w:type="dxa"/>
          </w:tcPr>
          <w:p w14:paraId="410BDB63" w14:textId="77777777" w:rsidR="000E395C" w:rsidRPr="00D77ED9" w:rsidRDefault="000E395C">
            <w:pPr>
              <w:rPr>
                <w:lang w:val="ru-RU"/>
              </w:rPr>
            </w:pPr>
          </w:p>
        </w:tc>
        <w:tc>
          <w:tcPr>
            <w:tcW w:w="3828" w:type="dxa"/>
          </w:tcPr>
          <w:p w14:paraId="7EEC4039" w14:textId="77777777" w:rsidR="000E395C" w:rsidRPr="00D77ED9" w:rsidRDefault="000E395C">
            <w:pPr>
              <w:rPr>
                <w:lang w:val="ru-RU"/>
              </w:rPr>
            </w:pPr>
          </w:p>
        </w:tc>
        <w:tc>
          <w:tcPr>
            <w:tcW w:w="710" w:type="dxa"/>
          </w:tcPr>
          <w:p w14:paraId="4868D40D" w14:textId="77777777" w:rsidR="000E395C" w:rsidRPr="00D77ED9" w:rsidRDefault="000E395C">
            <w:pPr>
              <w:rPr>
                <w:lang w:val="ru-RU"/>
              </w:rPr>
            </w:pPr>
          </w:p>
        </w:tc>
        <w:tc>
          <w:tcPr>
            <w:tcW w:w="285" w:type="dxa"/>
          </w:tcPr>
          <w:p w14:paraId="789BCE9C" w14:textId="77777777" w:rsidR="000E395C" w:rsidRPr="00D77ED9" w:rsidRDefault="000E395C">
            <w:pPr>
              <w:rPr>
                <w:lang w:val="ru-RU"/>
              </w:rPr>
            </w:pPr>
          </w:p>
        </w:tc>
      </w:tr>
      <w:tr w:rsidR="000E395C" w:rsidRPr="00D77ED9" w14:paraId="38A3183E" w14:textId="77777777">
        <w:trPr>
          <w:trHeight w:hRule="exact" w:val="279"/>
        </w:trPr>
        <w:tc>
          <w:tcPr>
            <w:tcW w:w="143" w:type="dxa"/>
          </w:tcPr>
          <w:p w14:paraId="496EDCC7" w14:textId="77777777" w:rsidR="000E395C" w:rsidRPr="00D77ED9" w:rsidRDefault="000E395C">
            <w:pPr>
              <w:rPr>
                <w:lang w:val="ru-RU"/>
              </w:rPr>
            </w:pPr>
          </w:p>
        </w:tc>
        <w:tc>
          <w:tcPr>
            <w:tcW w:w="4658" w:type="dxa"/>
            <w:gridSpan w:val="10"/>
            <w:shd w:val="clear" w:color="000000" w:fill="FFFFFF"/>
            <w:tcMar>
              <w:left w:w="34" w:type="dxa"/>
              <w:right w:w="34" w:type="dxa"/>
            </w:tcMar>
          </w:tcPr>
          <w:p w14:paraId="3D18A924" w14:textId="77777777" w:rsidR="000E395C" w:rsidRPr="00D77ED9" w:rsidRDefault="00000000">
            <w:pPr>
              <w:spacing w:after="0" w:line="240" w:lineRule="auto"/>
              <w:jc w:val="center"/>
              <w:rPr>
                <w:sz w:val="19"/>
                <w:szCs w:val="19"/>
                <w:lang w:val="ru-RU"/>
              </w:rPr>
            </w:pPr>
            <w:r w:rsidRPr="00D77ED9">
              <w:rPr>
                <w:rFonts w:ascii="Times New Roman" w:hAnsi="Times New Roman" w:cs="Times New Roman"/>
                <w:b/>
                <w:color w:val="000000"/>
                <w:sz w:val="19"/>
                <w:szCs w:val="19"/>
                <w:lang w:val="ru-RU"/>
              </w:rPr>
              <w:t>Распределение часов дисциплины по курсам</w:t>
            </w:r>
          </w:p>
        </w:tc>
        <w:tc>
          <w:tcPr>
            <w:tcW w:w="1169" w:type="dxa"/>
          </w:tcPr>
          <w:p w14:paraId="761DA4AA" w14:textId="77777777" w:rsidR="000E395C" w:rsidRPr="00D77ED9" w:rsidRDefault="000E395C">
            <w:pPr>
              <w:rPr>
                <w:lang w:val="ru-RU"/>
              </w:rPr>
            </w:pPr>
          </w:p>
        </w:tc>
        <w:tc>
          <w:tcPr>
            <w:tcW w:w="3828" w:type="dxa"/>
          </w:tcPr>
          <w:p w14:paraId="6A42FEBF" w14:textId="77777777" w:rsidR="000E395C" w:rsidRPr="00D77ED9" w:rsidRDefault="000E395C">
            <w:pPr>
              <w:rPr>
                <w:lang w:val="ru-RU"/>
              </w:rPr>
            </w:pPr>
          </w:p>
        </w:tc>
        <w:tc>
          <w:tcPr>
            <w:tcW w:w="710" w:type="dxa"/>
          </w:tcPr>
          <w:p w14:paraId="2733E24B" w14:textId="77777777" w:rsidR="000E395C" w:rsidRPr="00D77ED9" w:rsidRDefault="000E395C">
            <w:pPr>
              <w:rPr>
                <w:lang w:val="ru-RU"/>
              </w:rPr>
            </w:pPr>
          </w:p>
        </w:tc>
        <w:tc>
          <w:tcPr>
            <w:tcW w:w="285" w:type="dxa"/>
          </w:tcPr>
          <w:p w14:paraId="0C7D2939" w14:textId="77777777" w:rsidR="000E395C" w:rsidRPr="00D77ED9" w:rsidRDefault="000E395C">
            <w:pPr>
              <w:rPr>
                <w:lang w:val="ru-RU"/>
              </w:rPr>
            </w:pPr>
          </w:p>
        </w:tc>
      </w:tr>
      <w:tr w:rsidR="000E395C" w14:paraId="13919338" w14:textId="77777777">
        <w:trPr>
          <w:trHeight w:hRule="exact" w:val="279"/>
        </w:trPr>
        <w:tc>
          <w:tcPr>
            <w:tcW w:w="143" w:type="dxa"/>
          </w:tcPr>
          <w:p w14:paraId="63E5E6A0" w14:textId="77777777" w:rsidR="000E395C" w:rsidRPr="00D77ED9" w:rsidRDefault="000E395C">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CD7BBE" w14:textId="77777777" w:rsidR="000E395C" w:rsidRDefault="00000000">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10E5EA" w14:textId="77777777" w:rsidR="000E395C" w:rsidRDefault="00000000">
            <w:pPr>
              <w:spacing w:after="0" w:line="240" w:lineRule="auto"/>
              <w:jc w:val="center"/>
              <w:rPr>
                <w:sz w:val="19"/>
                <w:szCs w:val="19"/>
              </w:rPr>
            </w:pPr>
            <w:r>
              <w:rPr>
                <w:rFonts w:ascii="Times New Roman" w:hAnsi="Times New Roman" w:cs="Times New Roman"/>
                <w:b/>
                <w:color w:val="000000"/>
                <w:sz w:val="19"/>
                <w:szCs w:val="19"/>
              </w:rPr>
              <w:t>5</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511D33" w14:textId="77777777" w:rsidR="000E395C" w:rsidRDefault="00000000">
            <w:pPr>
              <w:spacing w:after="0" w:line="240" w:lineRule="auto"/>
              <w:jc w:val="center"/>
              <w:rPr>
                <w:sz w:val="19"/>
                <w:szCs w:val="19"/>
              </w:rPr>
            </w:pPr>
            <w:r>
              <w:rPr>
                <w:rFonts w:ascii="Times New Roman" w:hAnsi="Times New Roman" w:cs="Times New Roman"/>
                <w:b/>
                <w:color w:val="000000"/>
                <w:sz w:val="19"/>
                <w:szCs w:val="19"/>
              </w:rPr>
              <w:t>6</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D9E32E" w14:textId="77777777" w:rsidR="000E395C" w:rsidRDefault="00000000">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169" w:type="dxa"/>
          </w:tcPr>
          <w:p w14:paraId="49ED1149" w14:textId="77777777" w:rsidR="000E395C" w:rsidRDefault="000E395C"/>
        </w:tc>
        <w:tc>
          <w:tcPr>
            <w:tcW w:w="3828" w:type="dxa"/>
          </w:tcPr>
          <w:p w14:paraId="26BCF27D" w14:textId="77777777" w:rsidR="000E395C" w:rsidRDefault="000E395C"/>
        </w:tc>
        <w:tc>
          <w:tcPr>
            <w:tcW w:w="710" w:type="dxa"/>
          </w:tcPr>
          <w:p w14:paraId="39AF7E80" w14:textId="77777777" w:rsidR="000E395C" w:rsidRDefault="000E395C"/>
        </w:tc>
        <w:tc>
          <w:tcPr>
            <w:tcW w:w="285" w:type="dxa"/>
          </w:tcPr>
          <w:p w14:paraId="1C94CD38" w14:textId="77777777" w:rsidR="000E395C" w:rsidRDefault="000E395C"/>
        </w:tc>
      </w:tr>
      <w:tr w:rsidR="000E395C" w14:paraId="0ACFE21B" w14:textId="77777777">
        <w:trPr>
          <w:trHeight w:hRule="exact" w:val="279"/>
        </w:trPr>
        <w:tc>
          <w:tcPr>
            <w:tcW w:w="143" w:type="dxa"/>
          </w:tcPr>
          <w:p w14:paraId="52C995D2" w14:textId="77777777" w:rsidR="000E395C" w:rsidRDefault="000E395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858843" w14:textId="77777777" w:rsidR="000E395C" w:rsidRDefault="00000000">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C92632" w14:textId="77777777" w:rsidR="000E395C" w:rsidRDefault="00000000">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CAF3F4" w14:textId="77777777" w:rsidR="000E395C" w:rsidRDefault="00000000">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FD9C6D" w14:textId="77777777" w:rsidR="000E395C" w:rsidRDefault="00000000">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66D1B2" w14:textId="77777777" w:rsidR="000E395C" w:rsidRDefault="00000000">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877A2C" w14:textId="77777777" w:rsidR="000E395C" w:rsidRDefault="000E395C"/>
        </w:tc>
        <w:tc>
          <w:tcPr>
            <w:tcW w:w="1169" w:type="dxa"/>
          </w:tcPr>
          <w:p w14:paraId="6166C206" w14:textId="77777777" w:rsidR="000E395C" w:rsidRDefault="000E395C"/>
        </w:tc>
        <w:tc>
          <w:tcPr>
            <w:tcW w:w="3828" w:type="dxa"/>
          </w:tcPr>
          <w:p w14:paraId="3E2E4A6E" w14:textId="77777777" w:rsidR="000E395C" w:rsidRDefault="000E395C"/>
        </w:tc>
        <w:tc>
          <w:tcPr>
            <w:tcW w:w="710" w:type="dxa"/>
          </w:tcPr>
          <w:p w14:paraId="10EA272B" w14:textId="77777777" w:rsidR="000E395C" w:rsidRDefault="000E395C"/>
        </w:tc>
        <w:tc>
          <w:tcPr>
            <w:tcW w:w="285" w:type="dxa"/>
          </w:tcPr>
          <w:p w14:paraId="01ED61DC" w14:textId="77777777" w:rsidR="000E395C" w:rsidRDefault="000E395C"/>
        </w:tc>
      </w:tr>
      <w:tr w:rsidR="000E395C" w14:paraId="026AA7C4" w14:textId="77777777">
        <w:trPr>
          <w:trHeight w:hRule="exact" w:val="279"/>
        </w:trPr>
        <w:tc>
          <w:tcPr>
            <w:tcW w:w="143" w:type="dxa"/>
          </w:tcPr>
          <w:p w14:paraId="6421ED97" w14:textId="77777777" w:rsidR="000E395C" w:rsidRDefault="000E395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A4AB24" w14:textId="77777777" w:rsidR="000E395C" w:rsidRDefault="00000000">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4640D8" w14:textId="77777777" w:rsidR="000E395C"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328438" w14:textId="77777777" w:rsidR="000E395C"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074BCF" w14:textId="77777777" w:rsidR="000E395C" w:rsidRDefault="000E395C"/>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41A97" w14:textId="77777777" w:rsidR="000E395C" w:rsidRDefault="000E395C"/>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ACFD41" w14:textId="77777777" w:rsidR="000E395C" w:rsidRDefault="00000000">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7C7DC2" w14:textId="77777777" w:rsidR="000E395C" w:rsidRDefault="00000000">
            <w:pPr>
              <w:spacing w:after="0" w:line="240" w:lineRule="auto"/>
              <w:rPr>
                <w:sz w:val="19"/>
                <w:szCs w:val="19"/>
              </w:rPr>
            </w:pPr>
            <w:r>
              <w:rPr>
                <w:rFonts w:ascii="Times New Roman" w:hAnsi="Times New Roman" w:cs="Times New Roman"/>
                <w:color w:val="000000"/>
                <w:sz w:val="19"/>
                <w:szCs w:val="19"/>
              </w:rPr>
              <w:t>4</w:t>
            </w:r>
          </w:p>
        </w:tc>
        <w:tc>
          <w:tcPr>
            <w:tcW w:w="1169" w:type="dxa"/>
          </w:tcPr>
          <w:p w14:paraId="41F13878" w14:textId="77777777" w:rsidR="000E395C" w:rsidRDefault="000E395C"/>
        </w:tc>
        <w:tc>
          <w:tcPr>
            <w:tcW w:w="3828" w:type="dxa"/>
          </w:tcPr>
          <w:p w14:paraId="5E1027E3" w14:textId="77777777" w:rsidR="000E395C" w:rsidRDefault="000E395C"/>
        </w:tc>
        <w:tc>
          <w:tcPr>
            <w:tcW w:w="710" w:type="dxa"/>
          </w:tcPr>
          <w:p w14:paraId="2CD71691" w14:textId="77777777" w:rsidR="000E395C" w:rsidRDefault="000E395C"/>
        </w:tc>
        <w:tc>
          <w:tcPr>
            <w:tcW w:w="285" w:type="dxa"/>
          </w:tcPr>
          <w:p w14:paraId="5289901E" w14:textId="77777777" w:rsidR="000E395C" w:rsidRDefault="000E395C"/>
        </w:tc>
      </w:tr>
      <w:tr w:rsidR="000E395C" w14:paraId="38C88CAB" w14:textId="77777777">
        <w:trPr>
          <w:trHeight w:hRule="exact" w:val="279"/>
        </w:trPr>
        <w:tc>
          <w:tcPr>
            <w:tcW w:w="143" w:type="dxa"/>
          </w:tcPr>
          <w:p w14:paraId="50B2CE03" w14:textId="77777777" w:rsidR="000E395C" w:rsidRDefault="000E395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9631B0" w14:textId="77777777" w:rsidR="000E395C" w:rsidRDefault="00000000">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FD33A8" w14:textId="77777777" w:rsidR="000E395C"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B3A4A6" w14:textId="77777777" w:rsidR="000E395C"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C04E72" w14:textId="77777777" w:rsidR="000E395C" w:rsidRDefault="00000000">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8E3298" w14:textId="77777777" w:rsidR="000E395C" w:rsidRDefault="00000000">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37E07D" w14:textId="77777777" w:rsidR="000E395C" w:rsidRDefault="00000000">
            <w:pPr>
              <w:spacing w:after="0" w:line="240" w:lineRule="auto"/>
              <w:rPr>
                <w:sz w:val="19"/>
                <w:szCs w:val="19"/>
              </w:rPr>
            </w:pPr>
            <w:r>
              <w:rPr>
                <w:rFonts w:ascii="Times New Roman" w:hAnsi="Times New Roman" w:cs="Times New Roman"/>
                <w:color w:val="000000"/>
                <w:sz w:val="19"/>
                <w:szCs w:val="19"/>
              </w:rPr>
              <w:t>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ABEB23" w14:textId="77777777" w:rsidR="000E395C" w:rsidRDefault="00000000">
            <w:pPr>
              <w:spacing w:after="0" w:line="240" w:lineRule="auto"/>
              <w:rPr>
                <w:sz w:val="19"/>
                <w:szCs w:val="19"/>
              </w:rPr>
            </w:pPr>
            <w:r>
              <w:rPr>
                <w:rFonts w:ascii="Times New Roman" w:hAnsi="Times New Roman" w:cs="Times New Roman"/>
                <w:color w:val="000000"/>
                <w:sz w:val="19"/>
                <w:szCs w:val="19"/>
              </w:rPr>
              <w:t>6</w:t>
            </w:r>
          </w:p>
        </w:tc>
        <w:tc>
          <w:tcPr>
            <w:tcW w:w="1169" w:type="dxa"/>
          </w:tcPr>
          <w:p w14:paraId="72685B61" w14:textId="77777777" w:rsidR="000E395C" w:rsidRDefault="000E395C"/>
        </w:tc>
        <w:tc>
          <w:tcPr>
            <w:tcW w:w="3828" w:type="dxa"/>
          </w:tcPr>
          <w:p w14:paraId="288684E3" w14:textId="77777777" w:rsidR="000E395C" w:rsidRDefault="000E395C"/>
        </w:tc>
        <w:tc>
          <w:tcPr>
            <w:tcW w:w="710" w:type="dxa"/>
          </w:tcPr>
          <w:p w14:paraId="4BA4BAA0" w14:textId="77777777" w:rsidR="000E395C" w:rsidRDefault="000E395C"/>
        </w:tc>
        <w:tc>
          <w:tcPr>
            <w:tcW w:w="285" w:type="dxa"/>
          </w:tcPr>
          <w:p w14:paraId="099874E1" w14:textId="77777777" w:rsidR="000E395C" w:rsidRDefault="000E395C"/>
        </w:tc>
      </w:tr>
      <w:tr w:rsidR="000E395C" w14:paraId="57AF7ADA" w14:textId="77777777">
        <w:trPr>
          <w:trHeight w:hRule="exact" w:val="279"/>
        </w:trPr>
        <w:tc>
          <w:tcPr>
            <w:tcW w:w="143" w:type="dxa"/>
          </w:tcPr>
          <w:p w14:paraId="00C9470E" w14:textId="77777777" w:rsidR="000E395C" w:rsidRDefault="000E395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B789C6" w14:textId="77777777" w:rsidR="000E395C" w:rsidRDefault="0000000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2D58C8" w14:textId="77777777" w:rsidR="000E395C" w:rsidRDefault="0000000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B3CC84" w14:textId="77777777" w:rsidR="000E395C" w:rsidRDefault="0000000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B9D851" w14:textId="77777777" w:rsidR="000E395C" w:rsidRDefault="00000000">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AC78B5" w14:textId="77777777" w:rsidR="000E395C" w:rsidRDefault="00000000">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9FBD6D" w14:textId="77777777" w:rsidR="000E395C" w:rsidRDefault="00000000">
            <w:pPr>
              <w:spacing w:after="0" w:line="240" w:lineRule="auto"/>
              <w:rPr>
                <w:sz w:val="19"/>
                <w:szCs w:val="19"/>
              </w:rPr>
            </w:pPr>
            <w:r>
              <w:rPr>
                <w:rFonts w:ascii="Times New Roman" w:hAnsi="Times New Roman" w:cs="Times New Roman"/>
                <w:color w:val="000000"/>
                <w:sz w:val="19"/>
                <w:szCs w:val="19"/>
              </w:rPr>
              <w:t>10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32DA3B" w14:textId="77777777" w:rsidR="000E395C" w:rsidRDefault="00000000">
            <w:pPr>
              <w:spacing w:after="0" w:line="240" w:lineRule="auto"/>
              <w:rPr>
                <w:sz w:val="19"/>
                <w:szCs w:val="19"/>
              </w:rPr>
            </w:pPr>
            <w:r>
              <w:rPr>
                <w:rFonts w:ascii="Times New Roman" w:hAnsi="Times New Roman" w:cs="Times New Roman"/>
                <w:color w:val="000000"/>
                <w:sz w:val="19"/>
                <w:szCs w:val="19"/>
              </w:rPr>
              <w:t>10</w:t>
            </w:r>
          </w:p>
        </w:tc>
        <w:tc>
          <w:tcPr>
            <w:tcW w:w="1169" w:type="dxa"/>
          </w:tcPr>
          <w:p w14:paraId="51EB0F41" w14:textId="77777777" w:rsidR="000E395C" w:rsidRDefault="000E395C"/>
        </w:tc>
        <w:tc>
          <w:tcPr>
            <w:tcW w:w="3828" w:type="dxa"/>
          </w:tcPr>
          <w:p w14:paraId="41B51A56" w14:textId="77777777" w:rsidR="000E395C" w:rsidRDefault="000E395C"/>
        </w:tc>
        <w:tc>
          <w:tcPr>
            <w:tcW w:w="710" w:type="dxa"/>
          </w:tcPr>
          <w:p w14:paraId="5BC03A65" w14:textId="77777777" w:rsidR="000E395C" w:rsidRDefault="000E395C"/>
        </w:tc>
        <w:tc>
          <w:tcPr>
            <w:tcW w:w="285" w:type="dxa"/>
          </w:tcPr>
          <w:p w14:paraId="788D16C5" w14:textId="77777777" w:rsidR="000E395C" w:rsidRDefault="000E395C"/>
        </w:tc>
      </w:tr>
      <w:tr w:rsidR="000E395C" w14:paraId="67E98C52" w14:textId="77777777">
        <w:trPr>
          <w:trHeight w:hRule="exact" w:val="279"/>
        </w:trPr>
        <w:tc>
          <w:tcPr>
            <w:tcW w:w="143" w:type="dxa"/>
          </w:tcPr>
          <w:p w14:paraId="0208DDA2" w14:textId="77777777" w:rsidR="000E395C" w:rsidRDefault="000E395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2B3A90" w14:textId="77777777" w:rsidR="000E395C" w:rsidRDefault="00000000">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726E51" w14:textId="77777777" w:rsidR="000E395C" w:rsidRDefault="0000000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FF1FA0" w14:textId="77777777" w:rsidR="000E395C" w:rsidRDefault="0000000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6CFCE3" w14:textId="77777777" w:rsidR="000E395C" w:rsidRDefault="00000000">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2E8068" w14:textId="77777777" w:rsidR="000E395C" w:rsidRDefault="00000000">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00FDDC" w14:textId="77777777" w:rsidR="000E395C" w:rsidRDefault="00000000">
            <w:pPr>
              <w:spacing w:after="0" w:line="240" w:lineRule="auto"/>
              <w:rPr>
                <w:sz w:val="19"/>
                <w:szCs w:val="19"/>
              </w:rPr>
            </w:pPr>
            <w:r>
              <w:rPr>
                <w:rFonts w:ascii="Times New Roman" w:hAnsi="Times New Roman" w:cs="Times New Roman"/>
                <w:color w:val="000000"/>
                <w:sz w:val="19"/>
                <w:szCs w:val="19"/>
              </w:rPr>
              <w:t>10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179FDC" w14:textId="77777777" w:rsidR="000E395C" w:rsidRDefault="00000000">
            <w:pPr>
              <w:spacing w:after="0" w:line="240" w:lineRule="auto"/>
              <w:rPr>
                <w:sz w:val="19"/>
                <w:szCs w:val="19"/>
              </w:rPr>
            </w:pPr>
            <w:r>
              <w:rPr>
                <w:rFonts w:ascii="Times New Roman" w:hAnsi="Times New Roman" w:cs="Times New Roman"/>
                <w:color w:val="000000"/>
                <w:sz w:val="19"/>
                <w:szCs w:val="19"/>
              </w:rPr>
              <w:t>10</w:t>
            </w:r>
          </w:p>
        </w:tc>
        <w:tc>
          <w:tcPr>
            <w:tcW w:w="1169" w:type="dxa"/>
          </w:tcPr>
          <w:p w14:paraId="3D5CAAF1" w14:textId="77777777" w:rsidR="000E395C" w:rsidRDefault="000E395C"/>
        </w:tc>
        <w:tc>
          <w:tcPr>
            <w:tcW w:w="3828" w:type="dxa"/>
          </w:tcPr>
          <w:p w14:paraId="2716A84F" w14:textId="77777777" w:rsidR="000E395C" w:rsidRDefault="000E395C"/>
        </w:tc>
        <w:tc>
          <w:tcPr>
            <w:tcW w:w="710" w:type="dxa"/>
          </w:tcPr>
          <w:p w14:paraId="2B43A07D" w14:textId="77777777" w:rsidR="000E395C" w:rsidRDefault="000E395C"/>
        </w:tc>
        <w:tc>
          <w:tcPr>
            <w:tcW w:w="285" w:type="dxa"/>
          </w:tcPr>
          <w:p w14:paraId="5C70A151" w14:textId="77777777" w:rsidR="000E395C" w:rsidRDefault="000E395C"/>
        </w:tc>
      </w:tr>
      <w:tr w:rsidR="000E395C" w14:paraId="29BD5AED" w14:textId="77777777">
        <w:trPr>
          <w:trHeight w:hRule="exact" w:val="279"/>
        </w:trPr>
        <w:tc>
          <w:tcPr>
            <w:tcW w:w="143" w:type="dxa"/>
          </w:tcPr>
          <w:p w14:paraId="05B91536" w14:textId="77777777" w:rsidR="000E395C" w:rsidRDefault="000E395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6F6FEB" w14:textId="77777777" w:rsidR="000E395C" w:rsidRDefault="00000000">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253FCB" w14:textId="77777777" w:rsidR="000E395C" w:rsidRDefault="00000000">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0D3C24" w14:textId="77777777" w:rsidR="000E395C" w:rsidRDefault="00000000">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C9126A" w14:textId="77777777" w:rsidR="000E395C" w:rsidRDefault="00000000">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D41E30" w14:textId="77777777" w:rsidR="000E395C" w:rsidRDefault="00000000">
            <w:pPr>
              <w:spacing w:after="0" w:line="240" w:lineRule="auto"/>
              <w:rPr>
                <w:sz w:val="19"/>
                <w:szCs w:val="19"/>
              </w:rPr>
            </w:pPr>
            <w:r>
              <w:rPr>
                <w:rFonts w:ascii="Times New Roman" w:hAnsi="Times New Roman" w:cs="Times New Roman"/>
                <w:color w:val="000000"/>
                <w:sz w:val="19"/>
                <w:szCs w:val="19"/>
              </w:rPr>
              <w:t>30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96DB53" w14:textId="77777777" w:rsidR="000E395C" w:rsidRDefault="00000000">
            <w:pPr>
              <w:spacing w:after="0" w:line="240" w:lineRule="auto"/>
              <w:rPr>
                <w:sz w:val="19"/>
                <w:szCs w:val="19"/>
              </w:rPr>
            </w:pPr>
            <w:r>
              <w:rPr>
                <w:rFonts w:ascii="Times New Roman" w:hAnsi="Times New Roman" w:cs="Times New Roman"/>
                <w:color w:val="000000"/>
                <w:sz w:val="19"/>
                <w:szCs w:val="19"/>
              </w:rPr>
              <w:t>94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68C85B" w14:textId="77777777" w:rsidR="000E395C" w:rsidRDefault="00000000">
            <w:pPr>
              <w:spacing w:after="0" w:line="240" w:lineRule="auto"/>
              <w:rPr>
                <w:sz w:val="19"/>
                <w:szCs w:val="19"/>
              </w:rPr>
            </w:pPr>
            <w:r>
              <w:rPr>
                <w:rFonts w:ascii="Times New Roman" w:hAnsi="Times New Roman" w:cs="Times New Roman"/>
                <w:color w:val="000000"/>
                <w:sz w:val="19"/>
                <w:szCs w:val="19"/>
              </w:rPr>
              <w:t>94</w:t>
            </w:r>
          </w:p>
        </w:tc>
        <w:tc>
          <w:tcPr>
            <w:tcW w:w="1169" w:type="dxa"/>
          </w:tcPr>
          <w:p w14:paraId="68DB36A7" w14:textId="77777777" w:rsidR="000E395C" w:rsidRDefault="000E395C"/>
        </w:tc>
        <w:tc>
          <w:tcPr>
            <w:tcW w:w="3828" w:type="dxa"/>
          </w:tcPr>
          <w:p w14:paraId="3CCC9E94" w14:textId="77777777" w:rsidR="000E395C" w:rsidRDefault="000E395C"/>
        </w:tc>
        <w:tc>
          <w:tcPr>
            <w:tcW w:w="710" w:type="dxa"/>
          </w:tcPr>
          <w:p w14:paraId="10EC5B8D" w14:textId="77777777" w:rsidR="000E395C" w:rsidRDefault="000E395C"/>
        </w:tc>
        <w:tc>
          <w:tcPr>
            <w:tcW w:w="285" w:type="dxa"/>
          </w:tcPr>
          <w:p w14:paraId="5680E426" w14:textId="77777777" w:rsidR="000E395C" w:rsidRDefault="000E395C"/>
        </w:tc>
      </w:tr>
      <w:tr w:rsidR="000E395C" w14:paraId="1D6C44D8" w14:textId="77777777">
        <w:trPr>
          <w:trHeight w:hRule="exact" w:val="279"/>
        </w:trPr>
        <w:tc>
          <w:tcPr>
            <w:tcW w:w="143" w:type="dxa"/>
          </w:tcPr>
          <w:p w14:paraId="6055F6C2" w14:textId="77777777" w:rsidR="000E395C" w:rsidRDefault="000E395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E86750" w14:textId="77777777" w:rsidR="000E395C" w:rsidRDefault="00000000">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D0450C" w14:textId="77777777" w:rsidR="000E395C" w:rsidRDefault="000E395C"/>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F5C72A" w14:textId="77777777" w:rsidR="000E395C" w:rsidRDefault="000E395C"/>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E635A8" w14:textId="77777777" w:rsidR="000E395C"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A525A0" w14:textId="77777777" w:rsidR="000E395C" w:rsidRDefault="00000000">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A179C9" w14:textId="77777777" w:rsidR="000E395C" w:rsidRDefault="00000000">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CA0E3A" w14:textId="77777777" w:rsidR="000E395C" w:rsidRDefault="00000000">
            <w:pPr>
              <w:spacing w:after="0" w:line="240" w:lineRule="auto"/>
              <w:rPr>
                <w:sz w:val="19"/>
                <w:szCs w:val="19"/>
              </w:rPr>
            </w:pPr>
            <w:r>
              <w:rPr>
                <w:rFonts w:ascii="Times New Roman" w:hAnsi="Times New Roman" w:cs="Times New Roman"/>
                <w:color w:val="000000"/>
                <w:sz w:val="19"/>
                <w:szCs w:val="19"/>
              </w:rPr>
              <w:t>4</w:t>
            </w:r>
          </w:p>
        </w:tc>
        <w:tc>
          <w:tcPr>
            <w:tcW w:w="1169" w:type="dxa"/>
          </w:tcPr>
          <w:p w14:paraId="0090AACE" w14:textId="77777777" w:rsidR="000E395C" w:rsidRDefault="000E395C"/>
        </w:tc>
        <w:tc>
          <w:tcPr>
            <w:tcW w:w="3828" w:type="dxa"/>
          </w:tcPr>
          <w:p w14:paraId="48F54B3F" w14:textId="77777777" w:rsidR="000E395C" w:rsidRDefault="000E395C"/>
        </w:tc>
        <w:tc>
          <w:tcPr>
            <w:tcW w:w="710" w:type="dxa"/>
          </w:tcPr>
          <w:p w14:paraId="05548263" w14:textId="77777777" w:rsidR="000E395C" w:rsidRDefault="000E395C"/>
        </w:tc>
        <w:tc>
          <w:tcPr>
            <w:tcW w:w="285" w:type="dxa"/>
          </w:tcPr>
          <w:p w14:paraId="161ACE62" w14:textId="77777777" w:rsidR="000E395C" w:rsidRDefault="000E395C"/>
        </w:tc>
      </w:tr>
      <w:tr w:rsidR="000E395C" w14:paraId="6B323981" w14:textId="77777777">
        <w:trPr>
          <w:trHeight w:hRule="exact" w:val="277"/>
        </w:trPr>
        <w:tc>
          <w:tcPr>
            <w:tcW w:w="143" w:type="dxa"/>
          </w:tcPr>
          <w:p w14:paraId="5D99D1A2" w14:textId="77777777" w:rsidR="000E395C" w:rsidRDefault="000E395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0C1269" w14:textId="77777777" w:rsidR="000E395C" w:rsidRDefault="0000000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2B28D2" w14:textId="77777777" w:rsidR="000E395C" w:rsidRDefault="0000000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CA0908" w14:textId="77777777" w:rsidR="000E395C" w:rsidRDefault="0000000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C964C7" w14:textId="77777777" w:rsidR="000E395C" w:rsidRDefault="00000000">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2BFD35" w14:textId="77777777" w:rsidR="000E395C" w:rsidRDefault="00000000">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9DCF11" w14:textId="77777777" w:rsidR="000E395C" w:rsidRDefault="00000000">
            <w:pPr>
              <w:spacing w:after="0" w:line="240" w:lineRule="auto"/>
              <w:rPr>
                <w:sz w:val="19"/>
                <w:szCs w:val="19"/>
              </w:rPr>
            </w:pPr>
            <w:r>
              <w:rPr>
                <w:rFonts w:ascii="Times New Roman" w:hAnsi="Times New Roman" w:cs="Times New Roman"/>
                <w:color w:val="000000"/>
                <w:sz w:val="19"/>
                <w:szCs w:val="19"/>
              </w:rPr>
              <w:t>108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1D9FE8" w14:textId="77777777" w:rsidR="000E395C" w:rsidRDefault="00000000">
            <w:pPr>
              <w:spacing w:after="0" w:line="240" w:lineRule="auto"/>
              <w:rPr>
                <w:sz w:val="19"/>
                <w:szCs w:val="19"/>
              </w:rPr>
            </w:pPr>
            <w:r>
              <w:rPr>
                <w:rFonts w:ascii="Times New Roman" w:hAnsi="Times New Roman" w:cs="Times New Roman"/>
                <w:color w:val="000000"/>
                <w:sz w:val="19"/>
                <w:szCs w:val="19"/>
              </w:rPr>
              <w:t>108</w:t>
            </w:r>
          </w:p>
        </w:tc>
        <w:tc>
          <w:tcPr>
            <w:tcW w:w="1169" w:type="dxa"/>
          </w:tcPr>
          <w:p w14:paraId="518C743A" w14:textId="77777777" w:rsidR="000E395C" w:rsidRDefault="000E395C"/>
        </w:tc>
        <w:tc>
          <w:tcPr>
            <w:tcW w:w="3828" w:type="dxa"/>
          </w:tcPr>
          <w:p w14:paraId="1453B31C" w14:textId="77777777" w:rsidR="000E395C" w:rsidRDefault="000E395C"/>
        </w:tc>
        <w:tc>
          <w:tcPr>
            <w:tcW w:w="710" w:type="dxa"/>
          </w:tcPr>
          <w:p w14:paraId="6A0AEB12" w14:textId="77777777" w:rsidR="000E395C" w:rsidRDefault="000E395C"/>
        </w:tc>
        <w:tc>
          <w:tcPr>
            <w:tcW w:w="285" w:type="dxa"/>
          </w:tcPr>
          <w:p w14:paraId="3FE910B1" w14:textId="77777777" w:rsidR="000E395C" w:rsidRDefault="000E395C"/>
        </w:tc>
      </w:tr>
      <w:tr w:rsidR="000E395C" w14:paraId="6EC7A76F" w14:textId="77777777">
        <w:trPr>
          <w:trHeight w:hRule="exact" w:val="955"/>
        </w:trPr>
        <w:tc>
          <w:tcPr>
            <w:tcW w:w="143" w:type="dxa"/>
          </w:tcPr>
          <w:p w14:paraId="00D4F697" w14:textId="77777777" w:rsidR="000E395C" w:rsidRDefault="000E395C"/>
        </w:tc>
        <w:tc>
          <w:tcPr>
            <w:tcW w:w="1419" w:type="dxa"/>
          </w:tcPr>
          <w:p w14:paraId="0504A18D" w14:textId="77777777" w:rsidR="000E395C" w:rsidRDefault="000E395C"/>
        </w:tc>
        <w:tc>
          <w:tcPr>
            <w:tcW w:w="285" w:type="dxa"/>
          </w:tcPr>
          <w:p w14:paraId="1DB65586" w14:textId="77777777" w:rsidR="000E395C" w:rsidRDefault="000E395C"/>
        </w:tc>
        <w:tc>
          <w:tcPr>
            <w:tcW w:w="697" w:type="dxa"/>
          </w:tcPr>
          <w:p w14:paraId="76FBB699" w14:textId="77777777" w:rsidR="000E395C" w:rsidRDefault="000E395C"/>
        </w:tc>
        <w:tc>
          <w:tcPr>
            <w:tcW w:w="342" w:type="dxa"/>
          </w:tcPr>
          <w:p w14:paraId="3198FFFC" w14:textId="77777777" w:rsidR="000E395C" w:rsidRDefault="000E395C"/>
        </w:tc>
        <w:tc>
          <w:tcPr>
            <w:tcW w:w="342" w:type="dxa"/>
          </w:tcPr>
          <w:p w14:paraId="55A13419" w14:textId="77777777" w:rsidR="000E395C" w:rsidRDefault="000E395C"/>
        </w:tc>
        <w:tc>
          <w:tcPr>
            <w:tcW w:w="342" w:type="dxa"/>
          </w:tcPr>
          <w:p w14:paraId="24587CD9" w14:textId="77777777" w:rsidR="000E395C" w:rsidRDefault="000E395C"/>
        </w:tc>
        <w:tc>
          <w:tcPr>
            <w:tcW w:w="342" w:type="dxa"/>
          </w:tcPr>
          <w:p w14:paraId="71BA5B88" w14:textId="77777777" w:rsidR="000E395C" w:rsidRDefault="000E395C"/>
        </w:tc>
        <w:tc>
          <w:tcPr>
            <w:tcW w:w="442" w:type="dxa"/>
          </w:tcPr>
          <w:p w14:paraId="15567448" w14:textId="77777777" w:rsidR="000E395C" w:rsidRDefault="000E395C"/>
        </w:tc>
        <w:tc>
          <w:tcPr>
            <w:tcW w:w="335" w:type="dxa"/>
          </w:tcPr>
          <w:p w14:paraId="30B7BC02" w14:textId="77777777" w:rsidR="000E395C" w:rsidRDefault="000E395C"/>
        </w:tc>
        <w:tc>
          <w:tcPr>
            <w:tcW w:w="108" w:type="dxa"/>
          </w:tcPr>
          <w:p w14:paraId="13B46801" w14:textId="77777777" w:rsidR="000E395C" w:rsidRDefault="000E395C"/>
        </w:tc>
        <w:tc>
          <w:tcPr>
            <w:tcW w:w="1169" w:type="dxa"/>
          </w:tcPr>
          <w:p w14:paraId="0B06A896" w14:textId="77777777" w:rsidR="000E395C" w:rsidRDefault="000E395C"/>
        </w:tc>
        <w:tc>
          <w:tcPr>
            <w:tcW w:w="3828" w:type="dxa"/>
          </w:tcPr>
          <w:p w14:paraId="197E3B24" w14:textId="77777777" w:rsidR="000E395C" w:rsidRDefault="000E395C"/>
        </w:tc>
        <w:tc>
          <w:tcPr>
            <w:tcW w:w="710" w:type="dxa"/>
          </w:tcPr>
          <w:p w14:paraId="1AAF93D8" w14:textId="77777777" w:rsidR="000E395C" w:rsidRDefault="000E395C"/>
        </w:tc>
        <w:tc>
          <w:tcPr>
            <w:tcW w:w="285" w:type="dxa"/>
          </w:tcPr>
          <w:p w14:paraId="5CC78F0C" w14:textId="77777777" w:rsidR="000E395C" w:rsidRDefault="000E395C"/>
        </w:tc>
      </w:tr>
      <w:tr w:rsidR="000E395C" w14:paraId="41FC5BC7" w14:textId="77777777">
        <w:trPr>
          <w:trHeight w:hRule="exact" w:val="277"/>
        </w:trPr>
        <w:tc>
          <w:tcPr>
            <w:tcW w:w="143" w:type="dxa"/>
          </w:tcPr>
          <w:p w14:paraId="7C6F32A0" w14:textId="77777777" w:rsidR="000E395C" w:rsidRDefault="000E395C"/>
        </w:tc>
        <w:tc>
          <w:tcPr>
            <w:tcW w:w="5826" w:type="dxa"/>
            <w:gridSpan w:val="11"/>
            <w:shd w:val="clear" w:color="000000" w:fill="FFFFFF"/>
            <w:tcMar>
              <w:left w:w="34" w:type="dxa"/>
              <w:right w:w="34" w:type="dxa"/>
            </w:tcMar>
          </w:tcPr>
          <w:p w14:paraId="50F61424" w14:textId="77777777" w:rsidR="000E395C" w:rsidRDefault="00000000">
            <w:pPr>
              <w:spacing w:after="0" w:line="240" w:lineRule="auto"/>
            </w:pPr>
            <w:r>
              <w:rPr>
                <w:rFonts w:ascii="Times New Roman" w:hAnsi="Times New Roman" w:cs="Times New Roman"/>
                <w:b/>
                <w:color w:val="000000"/>
              </w:rPr>
              <w:t>ОСНОВАНИЕ</w:t>
            </w:r>
          </w:p>
        </w:tc>
        <w:tc>
          <w:tcPr>
            <w:tcW w:w="3828" w:type="dxa"/>
          </w:tcPr>
          <w:p w14:paraId="0B6F9833" w14:textId="77777777" w:rsidR="000E395C" w:rsidRDefault="000E395C"/>
        </w:tc>
        <w:tc>
          <w:tcPr>
            <w:tcW w:w="710" w:type="dxa"/>
          </w:tcPr>
          <w:p w14:paraId="532E9E50" w14:textId="77777777" w:rsidR="000E395C" w:rsidRDefault="000E395C"/>
        </w:tc>
        <w:tc>
          <w:tcPr>
            <w:tcW w:w="285" w:type="dxa"/>
          </w:tcPr>
          <w:p w14:paraId="3E7C4F56" w14:textId="77777777" w:rsidR="000E395C" w:rsidRDefault="000E395C"/>
        </w:tc>
      </w:tr>
      <w:tr w:rsidR="000E395C" w14:paraId="1D501C7F" w14:textId="77777777">
        <w:trPr>
          <w:trHeight w:hRule="exact" w:val="277"/>
        </w:trPr>
        <w:tc>
          <w:tcPr>
            <w:tcW w:w="143" w:type="dxa"/>
          </w:tcPr>
          <w:p w14:paraId="0959AA5A" w14:textId="77777777" w:rsidR="000E395C" w:rsidRDefault="000E395C"/>
        </w:tc>
        <w:tc>
          <w:tcPr>
            <w:tcW w:w="1419" w:type="dxa"/>
          </w:tcPr>
          <w:p w14:paraId="4FE8F5FE" w14:textId="77777777" w:rsidR="000E395C" w:rsidRDefault="000E395C"/>
        </w:tc>
        <w:tc>
          <w:tcPr>
            <w:tcW w:w="285" w:type="dxa"/>
          </w:tcPr>
          <w:p w14:paraId="3731ED10" w14:textId="77777777" w:rsidR="000E395C" w:rsidRDefault="000E395C"/>
        </w:tc>
        <w:tc>
          <w:tcPr>
            <w:tcW w:w="697" w:type="dxa"/>
          </w:tcPr>
          <w:p w14:paraId="116045D9" w14:textId="77777777" w:rsidR="000E395C" w:rsidRDefault="000E395C"/>
        </w:tc>
        <w:tc>
          <w:tcPr>
            <w:tcW w:w="342" w:type="dxa"/>
          </w:tcPr>
          <w:p w14:paraId="356450CD" w14:textId="77777777" w:rsidR="000E395C" w:rsidRDefault="000E395C"/>
        </w:tc>
        <w:tc>
          <w:tcPr>
            <w:tcW w:w="342" w:type="dxa"/>
          </w:tcPr>
          <w:p w14:paraId="647CA070" w14:textId="77777777" w:rsidR="000E395C" w:rsidRDefault="000E395C"/>
        </w:tc>
        <w:tc>
          <w:tcPr>
            <w:tcW w:w="342" w:type="dxa"/>
          </w:tcPr>
          <w:p w14:paraId="1C23CBF8" w14:textId="77777777" w:rsidR="000E395C" w:rsidRDefault="000E395C"/>
        </w:tc>
        <w:tc>
          <w:tcPr>
            <w:tcW w:w="342" w:type="dxa"/>
          </w:tcPr>
          <w:p w14:paraId="2454B66C" w14:textId="77777777" w:rsidR="000E395C" w:rsidRDefault="000E395C"/>
        </w:tc>
        <w:tc>
          <w:tcPr>
            <w:tcW w:w="442" w:type="dxa"/>
          </w:tcPr>
          <w:p w14:paraId="60E71217" w14:textId="77777777" w:rsidR="000E395C" w:rsidRDefault="000E395C"/>
        </w:tc>
        <w:tc>
          <w:tcPr>
            <w:tcW w:w="335" w:type="dxa"/>
          </w:tcPr>
          <w:p w14:paraId="1BADF9CA" w14:textId="77777777" w:rsidR="000E395C" w:rsidRDefault="000E395C"/>
        </w:tc>
        <w:tc>
          <w:tcPr>
            <w:tcW w:w="108" w:type="dxa"/>
          </w:tcPr>
          <w:p w14:paraId="7C547067" w14:textId="77777777" w:rsidR="000E395C" w:rsidRDefault="000E395C"/>
        </w:tc>
        <w:tc>
          <w:tcPr>
            <w:tcW w:w="1169" w:type="dxa"/>
          </w:tcPr>
          <w:p w14:paraId="4E691E32" w14:textId="77777777" w:rsidR="000E395C" w:rsidRDefault="000E395C"/>
        </w:tc>
        <w:tc>
          <w:tcPr>
            <w:tcW w:w="3828" w:type="dxa"/>
          </w:tcPr>
          <w:p w14:paraId="31B84AE4" w14:textId="77777777" w:rsidR="000E395C" w:rsidRDefault="000E395C"/>
        </w:tc>
        <w:tc>
          <w:tcPr>
            <w:tcW w:w="710" w:type="dxa"/>
          </w:tcPr>
          <w:p w14:paraId="061DE7CC" w14:textId="77777777" w:rsidR="000E395C" w:rsidRDefault="000E395C"/>
        </w:tc>
        <w:tc>
          <w:tcPr>
            <w:tcW w:w="285" w:type="dxa"/>
          </w:tcPr>
          <w:p w14:paraId="44521DDA" w14:textId="77777777" w:rsidR="000E395C" w:rsidRDefault="000E395C"/>
        </w:tc>
      </w:tr>
      <w:tr w:rsidR="000E395C" w:rsidRPr="00D77ED9" w14:paraId="3F656F11" w14:textId="77777777">
        <w:trPr>
          <w:trHeight w:hRule="exact" w:val="4584"/>
        </w:trPr>
        <w:tc>
          <w:tcPr>
            <w:tcW w:w="143" w:type="dxa"/>
          </w:tcPr>
          <w:p w14:paraId="256207FC" w14:textId="77777777" w:rsidR="000E395C" w:rsidRDefault="000E395C"/>
        </w:tc>
        <w:tc>
          <w:tcPr>
            <w:tcW w:w="10646" w:type="dxa"/>
            <w:gridSpan w:val="14"/>
            <w:shd w:val="clear" w:color="000000" w:fill="FFFFFF"/>
            <w:tcMar>
              <w:left w:w="34" w:type="dxa"/>
              <w:right w:w="34" w:type="dxa"/>
            </w:tcMar>
          </w:tcPr>
          <w:p w14:paraId="3CD90BD7" w14:textId="77777777" w:rsidR="000E395C" w:rsidRPr="00D77ED9" w:rsidRDefault="00000000">
            <w:pPr>
              <w:spacing w:after="0" w:line="240" w:lineRule="auto"/>
              <w:rPr>
                <w:lang w:val="ru-RU"/>
              </w:rPr>
            </w:pPr>
            <w:r w:rsidRPr="00D77ED9">
              <w:rPr>
                <w:rFonts w:ascii="Times New Roman" w:hAnsi="Times New Roman" w:cs="Times New Roman"/>
                <w:color w:val="000000"/>
                <w:lang w:val="ru-RU"/>
              </w:rPr>
              <w:t>Учебный план утвержден учёным советом вуза от 26.04.2022 протокол № 9/1.</w:t>
            </w:r>
          </w:p>
          <w:p w14:paraId="6DA800E8" w14:textId="77777777" w:rsidR="000E395C" w:rsidRPr="00D77ED9" w:rsidRDefault="000E395C">
            <w:pPr>
              <w:spacing w:after="0" w:line="240" w:lineRule="auto"/>
              <w:rPr>
                <w:lang w:val="ru-RU"/>
              </w:rPr>
            </w:pPr>
          </w:p>
          <w:p w14:paraId="6137C143" w14:textId="77777777" w:rsidR="000E395C" w:rsidRPr="00D77ED9" w:rsidRDefault="000E395C">
            <w:pPr>
              <w:spacing w:after="0" w:line="240" w:lineRule="auto"/>
              <w:rPr>
                <w:lang w:val="ru-RU"/>
              </w:rPr>
            </w:pPr>
          </w:p>
          <w:p w14:paraId="32FE0048" w14:textId="77777777" w:rsidR="000E395C" w:rsidRPr="00D77ED9" w:rsidRDefault="00000000">
            <w:pPr>
              <w:spacing w:after="0" w:line="240" w:lineRule="auto"/>
              <w:rPr>
                <w:lang w:val="ru-RU"/>
              </w:rPr>
            </w:pPr>
            <w:r w:rsidRPr="00D77ED9">
              <w:rPr>
                <w:rFonts w:ascii="Times New Roman" w:hAnsi="Times New Roman" w:cs="Times New Roman"/>
                <w:color w:val="000000"/>
                <w:lang w:val="ru-RU"/>
              </w:rPr>
              <w:t>Программу составил(и): канд. техн. наук, Декан, Донских С.А. _________________</w:t>
            </w:r>
          </w:p>
          <w:p w14:paraId="555D94EF" w14:textId="77777777" w:rsidR="000E395C" w:rsidRPr="00D77ED9" w:rsidRDefault="000E395C">
            <w:pPr>
              <w:spacing w:after="0" w:line="240" w:lineRule="auto"/>
              <w:rPr>
                <w:lang w:val="ru-RU"/>
              </w:rPr>
            </w:pPr>
          </w:p>
          <w:p w14:paraId="0227794F" w14:textId="77777777" w:rsidR="000E395C" w:rsidRPr="00D77ED9" w:rsidRDefault="00000000">
            <w:pPr>
              <w:spacing w:after="0" w:line="240" w:lineRule="auto"/>
              <w:rPr>
                <w:lang w:val="ru-RU"/>
              </w:rPr>
            </w:pPr>
            <w:r w:rsidRPr="00D77ED9">
              <w:rPr>
                <w:rFonts w:ascii="Times New Roman" w:hAnsi="Times New Roman" w:cs="Times New Roman"/>
                <w:color w:val="000000"/>
                <w:lang w:val="ru-RU"/>
              </w:rPr>
              <w:t>Зав. кафедрой: Коноваленко С.П. _________________</w:t>
            </w:r>
          </w:p>
        </w:tc>
      </w:tr>
    </w:tbl>
    <w:p w14:paraId="3162AED4" w14:textId="77777777" w:rsidR="000E395C" w:rsidRPr="00D77ED9" w:rsidRDefault="00000000">
      <w:pPr>
        <w:rPr>
          <w:sz w:val="0"/>
          <w:szCs w:val="0"/>
          <w:lang w:val="ru-RU"/>
        </w:rPr>
      </w:pPr>
      <w:r w:rsidRPr="00D77ED9">
        <w:rPr>
          <w:lang w:val="ru-RU"/>
        </w:rPr>
        <w:br w:type="page"/>
      </w:r>
    </w:p>
    <w:tbl>
      <w:tblPr>
        <w:tblW w:w="0" w:type="auto"/>
        <w:tblCellMar>
          <w:left w:w="0" w:type="dxa"/>
          <w:right w:w="0" w:type="dxa"/>
        </w:tblCellMar>
        <w:tblLook w:val="04A0" w:firstRow="1" w:lastRow="0" w:firstColumn="1" w:lastColumn="0" w:noHBand="0" w:noVBand="1"/>
      </w:tblPr>
      <w:tblGrid>
        <w:gridCol w:w="778"/>
        <w:gridCol w:w="226"/>
        <w:gridCol w:w="3644"/>
        <w:gridCol w:w="1968"/>
        <w:gridCol w:w="1003"/>
        <w:gridCol w:w="721"/>
        <w:gridCol w:w="1146"/>
        <w:gridCol w:w="282"/>
        <w:gridCol w:w="1005"/>
      </w:tblGrid>
      <w:tr w:rsidR="000E395C" w14:paraId="2A12CAE8" w14:textId="77777777">
        <w:trPr>
          <w:trHeight w:hRule="exact" w:val="416"/>
        </w:trPr>
        <w:tc>
          <w:tcPr>
            <w:tcW w:w="4692" w:type="dxa"/>
            <w:gridSpan w:val="3"/>
            <w:shd w:val="clear" w:color="C0C0C0" w:fill="FFFFFF"/>
            <w:tcMar>
              <w:left w:w="34" w:type="dxa"/>
              <w:right w:w="34" w:type="dxa"/>
            </w:tcMar>
          </w:tcPr>
          <w:p w14:paraId="31D9C8B8" w14:textId="77777777" w:rsidR="000E395C"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985" w:type="dxa"/>
          </w:tcPr>
          <w:p w14:paraId="0AF5FC2F" w14:textId="77777777" w:rsidR="000E395C" w:rsidRDefault="000E395C"/>
        </w:tc>
        <w:tc>
          <w:tcPr>
            <w:tcW w:w="993" w:type="dxa"/>
          </w:tcPr>
          <w:p w14:paraId="19D8598A" w14:textId="77777777" w:rsidR="000E395C" w:rsidRDefault="000E395C"/>
        </w:tc>
        <w:tc>
          <w:tcPr>
            <w:tcW w:w="710" w:type="dxa"/>
          </w:tcPr>
          <w:p w14:paraId="1BEFBB08" w14:textId="77777777" w:rsidR="000E395C" w:rsidRDefault="000E395C"/>
        </w:tc>
        <w:tc>
          <w:tcPr>
            <w:tcW w:w="1135" w:type="dxa"/>
          </w:tcPr>
          <w:p w14:paraId="56E6E8B6" w14:textId="77777777" w:rsidR="000E395C" w:rsidRDefault="000E395C"/>
        </w:tc>
        <w:tc>
          <w:tcPr>
            <w:tcW w:w="284" w:type="dxa"/>
          </w:tcPr>
          <w:p w14:paraId="737A80E8" w14:textId="77777777" w:rsidR="000E395C" w:rsidRDefault="000E395C"/>
        </w:tc>
        <w:tc>
          <w:tcPr>
            <w:tcW w:w="1007" w:type="dxa"/>
            <w:shd w:val="clear" w:color="C0C0C0" w:fill="FFFFFF"/>
            <w:tcMar>
              <w:left w:w="34" w:type="dxa"/>
              <w:right w:w="34" w:type="dxa"/>
            </w:tcMar>
          </w:tcPr>
          <w:p w14:paraId="3DB0289C" w14:textId="77777777" w:rsidR="000E395C"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0E395C" w14:paraId="36365C41" w14:textId="77777777">
        <w:trPr>
          <w:trHeight w:hRule="exact" w:val="138"/>
        </w:trPr>
        <w:tc>
          <w:tcPr>
            <w:tcW w:w="766" w:type="dxa"/>
          </w:tcPr>
          <w:p w14:paraId="2DFEDEC7" w14:textId="77777777" w:rsidR="000E395C" w:rsidRDefault="000E395C"/>
        </w:tc>
        <w:tc>
          <w:tcPr>
            <w:tcW w:w="228" w:type="dxa"/>
          </w:tcPr>
          <w:p w14:paraId="25B5507C" w14:textId="77777777" w:rsidR="000E395C" w:rsidRDefault="000E395C"/>
        </w:tc>
        <w:tc>
          <w:tcPr>
            <w:tcW w:w="3687" w:type="dxa"/>
          </w:tcPr>
          <w:p w14:paraId="37DD76DF" w14:textId="77777777" w:rsidR="000E395C" w:rsidRDefault="000E395C"/>
        </w:tc>
        <w:tc>
          <w:tcPr>
            <w:tcW w:w="1985" w:type="dxa"/>
          </w:tcPr>
          <w:p w14:paraId="462609F9" w14:textId="77777777" w:rsidR="000E395C" w:rsidRDefault="000E395C"/>
        </w:tc>
        <w:tc>
          <w:tcPr>
            <w:tcW w:w="993" w:type="dxa"/>
          </w:tcPr>
          <w:p w14:paraId="3C5981CE" w14:textId="77777777" w:rsidR="000E395C" w:rsidRDefault="000E395C"/>
        </w:tc>
        <w:tc>
          <w:tcPr>
            <w:tcW w:w="710" w:type="dxa"/>
          </w:tcPr>
          <w:p w14:paraId="50D58856" w14:textId="77777777" w:rsidR="000E395C" w:rsidRDefault="000E395C"/>
        </w:tc>
        <w:tc>
          <w:tcPr>
            <w:tcW w:w="1135" w:type="dxa"/>
          </w:tcPr>
          <w:p w14:paraId="2ADC368B" w14:textId="77777777" w:rsidR="000E395C" w:rsidRDefault="000E395C"/>
        </w:tc>
        <w:tc>
          <w:tcPr>
            <w:tcW w:w="284" w:type="dxa"/>
          </w:tcPr>
          <w:p w14:paraId="5D252A2B" w14:textId="77777777" w:rsidR="000E395C" w:rsidRDefault="000E395C"/>
        </w:tc>
        <w:tc>
          <w:tcPr>
            <w:tcW w:w="993" w:type="dxa"/>
          </w:tcPr>
          <w:p w14:paraId="75CF8BE2" w14:textId="77777777" w:rsidR="000E395C" w:rsidRDefault="000E395C"/>
        </w:tc>
      </w:tr>
      <w:tr w:rsidR="000E395C" w14:paraId="24C17A85"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E7E0CE4" w14:textId="77777777" w:rsidR="000E395C" w:rsidRDefault="0000000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0E395C" w:rsidRPr="00D77ED9" w14:paraId="4442CCE5"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86052D" w14:textId="77777777" w:rsidR="000E395C" w:rsidRDefault="0000000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81666B"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В процессе изучения данной учебной дисциплины студенты должны получить знания о физических принципах и законах, лежащих в основе механики жидкостей и газов.</w:t>
            </w:r>
          </w:p>
        </w:tc>
      </w:tr>
      <w:tr w:rsidR="000E395C" w:rsidRPr="00D77ED9" w14:paraId="3D0E5E3C"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BB459B" w14:textId="77777777" w:rsidR="000E395C" w:rsidRDefault="00000000">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6A320A"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Студенты должны получить представления о приложении этих процессов в современном производстве и в повседневной жизни.</w:t>
            </w:r>
          </w:p>
        </w:tc>
      </w:tr>
      <w:tr w:rsidR="000E395C" w:rsidRPr="00D77ED9" w14:paraId="39F8A398" w14:textId="77777777">
        <w:trPr>
          <w:trHeight w:hRule="exact" w:val="277"/>
        </w:trPr>
        <w:tc>
          <w:tcPr>
            <w:tcW w:w="766" w:type="dxa"/>
          </w:tcPr>
          <w:p w14:paraId="6B41EAE7" w14:textId="77777777" w:rsidR="000E395C" w:rsidRPr="00D77ED9" w:rsidRDefault="000E395C">
            <w:pPr>
              <w:rPr>
                <w:lang w:val="ru-RU"/>
              </w:rPr>
            </w:pPr>
          </w:p>
        </w:tc>
        <w:tc>
          <w:tcPr>
            <w:tcW w:w="228" w:type="dxa"/>
          </w:tcPr>
          <w:p w14:paraId="5ADD8838" w14:textId="77777777" w:rsidR="000E395C" w:rsidRPr="00D77ED9" w:rsidRDefault="000E395C">
            <w:pPr>
              <w:rPr>
                <w:lang w:val="ru-RU"/>
              </w:rPr>
            </w:pPr>
          </w:p>
        </w:tc>
        <w:tc>
          <w:tcPr>
            <w:tcW w:w="3687" w:type="dxa"/>
          </w:tcPr>
          <w:p w14:paraId="7FBFA02F" w14:textId="77777777" w:rsidR="000E395C" w:rsidRPr="00D77ED9" w:rsidRDefault="000E395C">
            <w:pPr>
              <w:rPr>
                <w:lang w:val="ru-RU"/>
              </w:rPr>
            </w:pPr>
          </w:p>
        </w:tc>
        <w:tc>
          <w:tcPr>
            <w:tcW w:w="1985" w:type="dxa"/>
          </w:tcPr>
          <w:p w14:paraId="75713517" w14:textId="77777777" w:rsidR="000E395C" w:rsidRPr="00D77ED9" w:rsidRDefault="000E395C">
            <w:pPr>
              <w:rPr>
                <w:lang w:val="ru-RU"/>
              </w:rPr>
            </w:pPr>
          </w:p>
        </w:tc>
        <w:tc>
          <w:tcPr>
            <w:tcW w:w="993" w:type="dxa"/>
          </w:tcPr>
          <w:p w14:paraId="130EA3AD" w14:textId="77777777" w:rsidR="000E395C" w:rsidRPr="00D77ED9" w:rsidRDefault="000E395C">
            <w:pPr>
              <w:rPr>
                <w:lang w:val="ru-RU"/>
              </w:rPr>
            </w:pPr>
          </w:p>
        </w:tc>
        <w:tc>
          <w:tcPr>
            <w:tcW w:w="710" w:type="dxa"/>
          </w:tcPr>
          <w:p w14:paraId="33A9E21D" w14:textId="77777777" w:rsidR="000E395C" w:rsidRPr="00D77ED9" w:rsidRDefault="000E395C">
            <w:pPr>
              <w:rPr>
                <w:lang w:val="ru-RU"/>
              </w:rPr>
            </w:pPr>
          </w:p>
        </w:tc>
        <w:tc>
          <w:tcPr>
            <w:tcW w:w="1135" w:type="dxa"/>
          </w:tcPr>
          <w:p w14:paraId="17544A34" w14:textId="77777777" w:rsidR="000E395C" w:rsidRPr="00D77ED9" w:rsidRDefault="000E395C">
            <w:pPr>
              <w:rPr>
                <w:lang w:val="ru-RU"/>
              </w:rPr>
            </w:pPr>
          </w:p>
        </w:tc>
        <w:tc>
          <w:tcPr>
            <w:tcW w:w="284" w:type="dxa"/>
          </w:tcPr>
          <w:p w14:paraId="17AF744D" w14:textId="77777777" w:rsidR="000E395C" w:rsidRPr="00D77ED9" w:rsidRDefault="000E395C">
            <w:pPr>
              <w:rPr>
                <w:lang w:val="ru-RU"/>
              </w:rPr>
            </w:pPr>
          </w:p>
        </w:tc>
        <w:tc>
          <w:tcPr>
            <w:tcW w:w="993" w:type="dxa"/>
          </w:tcPr>
          <w:p w14:paraId="410D656B" w14:textId="77777777" w:rsidR="000E395C" w:rsidRPr="00D77ED9" w:rsidRDefault="000E395C">
            <w:pPr>
              <w:rPr>
                <w:lang w:val="ru-RU"/>
              </w:rPr>
            </w:pPr>
          </w:p>
        </w:tc>
      </w:tr>
      <w:tr w:rsidR="000E395C" w:rsidRPr="00D77ED9" w14:paraId="74279597"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2A8E360" w14:textId="77777777" w:rsidR="000E395C" w:rsidRPr="00D77ED9" w:rsidRDefault="00000000">
            <w:pPr>
              <w:spacing w:after="0" w:line="240" w:lineRule="auto"/>
              <w:jc w:val="center"/>
              <w:rPr>
                <w:sz w:val="19"/>
                <w:szCs w:val="19"/>
                <w:lang w:val="ru-RU"/>
              </w:rPr>
            </w:pPr>
            <w:r w:rsidRPr="00D77ED9">
              <w:rPr>
                <w:rFonts w:ascii="Times New Roman" w:hAnsi="Times New Roman" w:cs="Times New Roman"/>
                <w:b/>
                <w:color w:val="000000"/>
                <w:sz w:val="19"/>
                <w:szCs w:val="19"/>
                <w:lang w:val="ru-RU"/>
              </w:rPr>
              <w:t>2. ТРЕБОВАНИЯ К РЕЗУЛЬТАТАМ ОСВОЕНИЯ ДИСЦИПЛИНЫ</w:t>
            </w:r>
          </w:p>
        </w:tc>
      </w:tr>
      <w:tr w:rsidR="000E395C" w:rsidRPr="00D77ED9" w14:paraId="56A57A83"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A2B925" w14:textId="77777777" w:rsidR="000E395C" w:rsidRPr="00D77ED9" w:rsidRDefault="00000000">
            <w:pPr>
              <w:spacing w:after="0" w:line="240" w:lineRule="auto"/>
              <w:rPr>
                <w:sz w:val="19"/>
                <w:szCs w:val="19"/>
                <w:lang w:val="ru-RU"/>
              </w:rPr>
            </w:pPr>
            <w:r w:rsidRPr="00D77ED9">
              <w:rPr>
                <w:rFonts w:ascii="Times New Roman" w:hAnsi="Times New Roman" w:cs="Times New Roman"/>
                <w:b/>
                <w:color w:val="000000"/>
                <w:sz w:val="19"/>
                <w:szCs w:val="19"/>
                <w:lang w:val="ru-RU"/>
              </w:rPr>
              <w:t>ПКР-7.</w:t>
            </w:r>
            <w:proofErr w:type="gramStart"/>
            <w:r w:rsidRPr="00D77ED9">
              <w:rPr>
                <w:rFonts w:ascii="Times New Roman" w:hAnsi="Times New Roman" w:cs="Times New Roman"/>
                <w:b/>
                <w:color w:val="000000"/>
                <w:sz w:val="19"/>
                <w:szCs w:val="19"/>
                <w:lang w:val="ru-RU"/>
              </w:rPr>
              <w:t>1:Демонстрирует</w:t>
            </w:r>
            <w:proofErr w:type="gramEnd"/>
            <w:r w:rsidRPr="00D77ED9">
              <w:rPr>
                <w:rFonts w:ascii="Times New Roman" w:hAnsi="Times New Roman" w:cs="Times New Roman"/>
                <w:b/>
                <w:color w:val="000000"/>
                <w:sz w:val="19"/>
                <w:szCs w:val="19"/>
                <w:lang w:val="ru-RU"/>
              </w:rPr>
              <w:t xml:space="preserve"> знание компонентов основных и дополнительных образовательных программ</w:t>
            </w:r>
          </w:p>
        </w:tc>
      </w:tr>
      <w:tr w:rsidR="000E395C" w:rsidRPr="00D77ED9" w14:paraId="7FDA75C3"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59C4AA" w14:textId="77777777" w:rsidR="000E395C" w:rsidRPr="00D77ED9" w:rsidRDefault="00000000">
            <w:pPr>
              <w:spacing w:after="0" w:line="240" w:lineRule="auto"/>
              <w:rPr>
                <w:sz w:val="19"/>
                <w:szCs w:val="19"/>
                <w:lang w:val="ru-RU"/>
              </w:rPr>
            </w:pPr>
            <w:r w:rsidRPr="00D77ED9">
              <w:rPr>
                <w:rFonts w:ascii="Times New Roman" w:hAnsi="Times New Roman" w:cs="Times New Roman"/>
                <w:b/>
                <w:color w:val="000000"/>
                <w:sz w:val="19"/>
                <w:szCs w:val="19"/>
                <w:lang w:val="ru-RU"/>
              </w:rPr>
              <w:t>ПКР-7.</w:t>
            </w:r>
            <w:proofErr w:type="gramStart"/>
            <w:r w:rsidRPr="00D77ED9">
              <w:rPr>
                <w:rFonts w:ascii="Times New Roman" w:hAnsi="Times New Roman" w:cs="Times New Roman"/>
                <w:b/>
                <w:color w:val="000000"/>
                <w:sz w:val="19"/>
                <w:szCs w:val="19"/>
                <w:lang w:val="ru-RU"/>
              </w:rPr>
              <w:t>2:Участвует</w:t>
            </w:r>
            <w:proofErr w:type="gramEnd"/>
            <w:r w:rsidRPr="00D77ED9">
              <w:rPr>
                <w:rFonts w:ascii="Times New Roman" w:hAnsi="Times New Roman" w:cs="Times New Roman"/>
                <w:b/>
                <w:color w:val="000000"/>
                <w:sz w:val="19"/>
                <w:szCs w:val="19"/>
                <w:lang w:val="ru-RU"/>
              </w:rPr>
              <w:t xml:space="preserve"> в разработке отдельных компонентов дополнительных образовательных программ в реальной и виртуальной образовательной среде</w:t>
            </w:r>
          </w:p>
        </w:tc>
      </w:tr>
      <w:tr w:rsidR="000E395C" w:rsidRPr="00D77ED9" w14:paraId="31358707"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E4A908" w14:textId="77777777" w:rsidR="000E395C" w:rsidRPr="00D77ED9" w:rsidRDefault="00000000">
            <w:pPr>
              <w:spacing w:after="0" w:line="240" w:lineRule="auto"/>
              <w:rPr>
                <w:sz w:val="19"/>
                <w:szCs w:val="19"/>
                <w:lang w:val="ru-RU"/>
              </w:rPr>
            </w:pPr>
            <w:r w:rsidRPr="00D77ED9">
              <w:rPr>
                <w:rFonts w:ascii="Times New Roman" w:hAnsi="Times New Roman" w:cs="Times New Roman"/>
                <w:b/>
                <w:color w:val="000000"/>
                <w:sz w:val="19"/>
                <w:szCs w:val="19"/>
                <w:lang w:val="ru-RU"/>
              </w:rPr>
              <w:t>ПКР-7.</w:t>
            </w:r>
            <w:proofErr w:type="gramStart"/>
            <w:r w:rsidRPr="00D77ED9">
              <w:rPr>
                <w:rFonts w:ascii="Times New Roman" w:hAnsi="Times New Roman" w:cs="Times New Roman"/>
                <w:b/>
                <w:color w:val="000000"/>
                <w:sz w:val="19"/>
                <w:szCs w:val="19"/>
                <w:lang w:val="ru-RU"/>
              </w:rPr>
              <w:t>3:Использует</w:t>
            </w:r>
            <w:proofErr w:type="gramEnd"/>
            <w:r w:rsidRPr="00D77ED9">
              <w:rPr>
                <w:rFonts w:ascii="Times New Roman" w:hAnsi="Times New Roman" w:cs="Times New Roman"/>
                <w:b/>
                <w:color w:val="000000"/>
                <w:sz w:val="19"/>
                <w:szCs w:val="19"/>
                <w:lang w:val="ru-RU"/>
              </w:rPr>
              <w:t xml:space="preserve"> информационно-коммуникационные технологии и электронные образовательные ресурсы при разработке отдельных компонентов  дополнительных образовательных программ в реальной и виртуальной образовательной среде</w:t>
            </w:r>
          </w:p>
        </w:tc>
      </w:tr>
      <w:tr w:rsidR="000E395C" w:rsidRPr="00D77ED9" w14:paraId="5C6637A8"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89D967" w14:textId="77777777" w:rsidR="000E395C" w:rsidRPr="00D77ED9" w:rsidRDefault="00000000">
            <w:pPr>
              <w:spacing w:after="0" w:line="240" w:lineRule="auto"/>
              <w:rPr>
                <w:sz w:val="19"/>
                <w:szCs w:val="19"/>
                <w:lang w:val="ru-RU"/>
              </w:rPr>
            </w:pPr>
            <w:r w:rsidRPr="00D77ED9">
              <w:rPr>
                <w:rFonts w:ascii="Times New Roman" w:hAnsi="Times New Roman" w:cs="Times New Roman"/>
                <w:b/>
                <w:color w:val="000000"/>
                <w:sz w:val="19"/>
                <w:szCs w:val="19"/>
                <w:lang w:val="ru-RU"/>
              </w:rPr>
              <w:t>ПКО-1.</w:t>
            </w:r>
            <w:proofErr w:type="gramStart"/>
            <w:r w:rsidRPr="00D77ED9">
              <w:rPr>
                <w:rFonts w:ascii="Times New Roman" w:hAnsi="Times New Roman" w:cs="Times New Roman"/>
                <w:b/>
                <w:color w:val="000000"/>
                <w:sz w:val="19"/>
                <w:szCs w:val="19"/>
                <w:lang w:val="ru-RU"/>
              </w:rPr>
              <w:t>1:Владеет</w:t>
            </w:r>
            <w:proofErr w:type="gramEnd"/>
            <w:r w:rsidRPr="00D77ED9">
              <w:rPr>
                <w:rFonts w:ascii="Times New Roman" w:hAnsi="Times New Roman" w:cs="Times New Roman"/>
                <w:b/>
                <w:color w:val="000000"/>
                <w:sz w:val="19"/>
                <w:szCs w:val="19"/>
                <w:lang w:val="ru-RU"/>
              </w:rPr>
              <w:t xml:space="preserve"> средствами ИКТ для использования цифровых сервисов и разработки электронных образовательных ресурсов</w:t>
            </w:r>
          </w:p>
        </w:tc>
      </w:tr>
      <w:tr w:rsidR="000E395C" w:rsidRPr="00D77ED9" w14:paraId="2ADB015F"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720FF5" w14:textId="77777777" w:rsidR="000E395C" w:rsidRPr="00D77ED9" w:rsidRDefault="00000000">
            <w:pPr>
              <w:spacing w:after="0" w:line="240" w:lineRule="auto"/>
              <w:rPr>
                <w:sz w:val="19"/>
                <w:szCs w:val="19"/>
                <w:lang w:val="ru-RU"/>
              </w:rPr>
            </w:pPr>
            <w:r w:rsidRPr="00D77ED9">
              <w:rPr>
                <w:rFonts w:ascii="Times New Roman" w:hAnsi="Times New Roman" w:cs="Times New Roman"/>
                <w:b/>
                <w:color w:val="000000"/>
                <w:sz w:val="19"/>
                <w:szCs w:val="19"/>
                <w:lang w:val="ru-RU"/>
              </w:rPr>
              <w:t>ПКО-1.</w:t>
            </w:r>
            <w:proofErr w:type="gramStart"/>
            <w:r w:rsidRPr="00D77ED9">
              <w:rPr>
                <w:rFonts w:ascii="Times New Roman" w:hAnsi="Times New Roman" w:cs="Times New Roman"/>
                <w:b/>
                <w:color w:val="000000"/>
                <w:sz w:val="19"/>
                <w:szCs w:val="19"/>
                <w:lang w:val="ru-RU"/>
              </w:rPr>
              <w:t>2:Осуществляет</w:t>
            </w:r>
            <w:proofErr w:type="gramEnd"/>
            <w:r w:rsidRPr="00D77ED9">
              <w:rPr>
                <w:rFonts w:ascii="Times New Roman" w:hAnsi="Times New Roman" w:cs="Times New Roman"/>
                <w:b/>
                <w:color w:val="000000"/>
                <w:sz w:val="19"/>
                <w:szCs w:val="19"/>
                <w:lang w:val="ru-RU"/>
              </w:rPr>
              <w:t xml:space="preserve">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rsidR="000E395C" w:rsidRPr="00D77ED9" w14:paraId="0CB56314"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D06B69" w14:textId="77777777" w:rsidR="000E395C" w:rsidRPr="00D77ED9" w:rsidRDefault="00000000">
            <w:pPr>
              <w:spacing w:after="0" w:line="240" w:lineRule="auto"/>
              <w:rPr>
                <w:sz w:val="19"/>
                <w:szCs w:val="19"/>
                <w:lang w:val="ru-RU"/>
              </w:rPr>
            </w:pPr>
            <w:r w:rsidRPr="00D77ED9">
              <w:rPr>
                <w:rFonts w:ascii="Times New Roman" w:hAnsi="Times New Roman" w:cs="Times New Roman"/>
                <w:b/>
                <w:color w:val="000000"/>
                <w:sz w:val="19"/>
                <w:szCs w:val="19"/>
                <w:lang w:val="ru-RU"/>
              </w:rPr>
              <w:t>ПКО-1.</w:t>
            </w:r>
            <w:proofErr w:type="gramStart"/>
            <w:r w:rsidRPr="00D77ED9">
              <w:rPr>
                <w:rFonts w:ascii="Times New Roman" w:hAnsi="Times New Roman" w:cs="Times New Roman"/>
                <w:b/>
                <w:color w:val="000000"/>
                <w:sz w:val="19"/>
                <w:szCs w:val="19"/>
                <w:lang w:val="ru-RU"/>
              </w:rPr>
              <w:t>3:Использует</w:t>
            </w:r>
            <w:proofErr w:type="gramEnd"/>
            <w:r w:rsidRPr="00D77ED9">
              <w:rPr>
                <w:rFonts w:ascii="Times New Roman" w:hAnsi="Times New Roman" w:cs="Times New Roman"/>
                <w:b/>
                <w:color w:val="000000"/>
                <w:sz w:val="19"/>
                <w:szCs w:val="19"/>
                <w:lang w:val="ru-RU"/>
              </w:rPr>
              <w:t xml:space="preserve"> ресурсы международных и национальных платформ открытого образования в про- </w:t>
            </w:r>
            <w:proofErr w:type="spellStart"/>
            <w:r w:rsidRPr="00D77ED9">
              <w:rPr>
                <w:rFonts w:ascii="Times New Roman" w:hAnsi="Times New Roman" w:cs="Times New Roman"/>
                <w:b/>
                <w:color w:val="000000"/>
                <w:sz w:val="19"/>
                <w:szCs w:val="19"/>
                <w:lang w:val="ru-RU"/>
              </w:rPr>
              <w:t>фессиональной</w:t>
            </w:r>
            <w:proofErr w:type="spellEnd"/>
            <w:r w:rsidRPr="00D77ED9">
              <w:rPr>
                <w:rFonts w:ascii="Times New Roman" w:hAnsi="Times New Roman" w:cs="Times New Roman"/>
                <w:b/>
                <w:color w:val="000000"/>
                <w:sz w:val="19"/>
                <w:szCs w:val="19"/>
                <w:lang w:val="ru-RU"/>
              </w:rPr>
              <w:t xml:space="preserve"> деятельности учителя основного об-</w:t>
            </w:r>
            <w:proofErr w:type="spellStart"/>
            <w:r w:rsidRPr="00D77ED9">
              <w:rPr>
                <w:rFonts w:ascii="Times New Roman" w:hAnsi="Times New Roman" w:cs="Times New Roman"/>
                <w:b/>
                <w:color w:val="000000"/>
                <w:sz w:val="19"/>
                <w:szCs w:val="19"/>
                <w:lang w:val="ru-RU"/>
              </w:rPr>
              <w:t>щего</w:t>
            </w:r>
            <w:proofErr w:type="spellEnd"/>
            <w:r w:rsidRPr="00D77ED9">
              <w:rPr>
                <w:rFonts w:ascii="Times New Roman" w:hAnsi="Times New Roman" w:cs="Times New Roman"/>
                <w:b/>
                <w:color w:val="000000"/>
                <w:sz w:val="19"/>
                <w:szCs w:val="19"/>
                <w:lang w:val="ru-RU"/>
              </w:rPr>
              <w:t xml:space="preserve"> и среднего общего образования</w:t>
            </w:r>
          </w:p>
        </w:tc>
      </w:tr>
      <w:tr w:rsidR="000E395C" w:rsidRPr="00D77ED9" w14:paraId="07F296DE"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A6B821" w14:textId="77777777" w:rsidR="000E395C" w:rsidRPr="00D77ED9" w:rsidRDefault="00000000">
            <w:pPr>
              <w:spacing w:after="0" w:line="240" w:lineRule="auto"/>
              <w:rPr>
                <w:sz w:val="19"/>
                <w:szCs w:val="19"/>
                <w:lang w:val="ru-RU"/>
              </w:rPr>
            </w:pPr>
            <w:r w:rsidRPr="00D77ED9">
              <w:rPr>
                <w:rFonts w:ascii="Times New Roman" w:hAnsi="Times New Roman" w:cs="Times New Roman"/>
                <w:b/>
                <w:color w:val="000000"/>
                <w:sz w:val="19"/>
                <w:szCs w:val="19"/>
                <w:lang w:val="ru-RU"/>
              </w:rPr>
              <w:t>УК-1.</w:t>
            </w:r>
            <w:proofErr w:type="gramStart"/>
            <w:r w:rsidRPr="00D77ED9">
              <w:rPr>
                <w:rFonts w:ascii="Times New Roman" w:hAnsi="Times New Roman" w:cs="Times New Roman"/>
                <w:b/>
                <w:color w:val="000000"/>
                <w:sz w:val="19"/>
                <w:szCs w:val="19"/>
                <w:lang w:val="ru-RU"/>
              </w:rPr>
              <w:t>1:Демонстрирует</w:t>
            </w:r>
            <w:proofErr w:type="gramEnd"/>
            <w:r w:rsidRPr="00D77ED9">
              <w:rPr>
                <w:rFonts w:ascii="Times New Roman" w:hAnsi="Times New Roman" w:cs="Times New Roman"/>
                <w:b/>
                <w:color w:val="000000"/>
                <w:sz w:val="19"/>
                <w:szCs w:val="19"/>
                <w:lang w:val="ru-RU"/>
              </w:rPr>
              <w:t xml:space="preserve"> знание особенностей системного и критического мышления и готовности к нему</w:t>
            </w:r>
          </w:p>
        </w:tc>
      </w:tr>
      <w:tr w:rsidR="000E395C" w:rsidRPr="00D77ED9" w14:paraId="0FE1233F"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928411" w14:textId="77777777" w:rsidR="000E395C" w:rsidRPr="00D77ED9" w:rsidRDefault="00000000">
            <w:pPr>
              <w:spacing w:after="0" w:line="240" w:lineRule="auto"/>
              <w:rPr>
                <w:sz w:val="19"/>
                <w:szCs w:val="19"/>
                <w:lang w:val="ru-RU"/>
              </w:rPr>
            </w:pPr>
            <w:r w:rsidRPr="00D77ED9">
              <w:rPr>
                <w:rFonts w:ascii="Times New Roman" w:hAnsi="Times New Roman" w:cs="Times New Roman"/>
                <w:b/>
                <w:color w:val="000000"/>
                <w:sz w:val="19"/>
                <w:szCs w:val="19"/>
                <w:lang w:val="ru-RU"/>
              </w:rPr>
              <w:t>УК-1.</w:t>
            </w:r>
            <w:proofErr w:type="gramStart"/>
            <w:r w:rsidRPr="00D77ED9">
              <w:rPr>
                <w:rFonts w:ascii="Times New Roman" w:hAnsi="Times New Roman" w:cs="Times New Roman"/>
                <w:b/>
                <w:color w:val="000000"/>
                <w:sz w:val="19"/>
                <w:szCs w:val="19"/>
                <w:lang w:val="ru-RU"/>
              </w:rPr>
              <w:t>2:Применяет</w:t>
            </w:r>
            <w:proofErr w:type="gramEnd"/>
            <w:r w:rsidRPr="00D77ED9">
              <w:rPr>
                <w:rFonts w:ascii="Times New Roman" w:hAnsi="Times New Roman" w:cs="Times New Roman"/>
                <w:b/>
                <w:color w:val="000000"/>
                <w:sz w:val="19"/>
                <w:szCs w:val="19"/>
                <w:lang w:val="ru-RU"/>
              </w:rPr>
              <w:t xml:space="preserve"> логические формы и процедуры, способен к рефлексии по поводу собственной и чужой мыслительной деятельности</w:t>
            </w:r>
          </w:p>
        </w:tc>
      </w:tr>
      <w:tr w:rsidR="000E395C" w:rsidRPr="00D77ED9" w14:paraId="0724DB72"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11DBAA" w14:textId="77777777" w:rsidR="000E395C" w:rsidRPr="00D77ED9" w:rsidRDefault="00000000">
            <w:pPr>
              <w:spacing w:after="0" w:line="240" w:lineRule="auto"/>
              <w:rPr>
                <w:sz w:val="19"/>
                <w:szCs w:val="19"/>
                <w:lang w:val="ru-RU"/>
              </w:rPr>
            </w:pPr>
            <w:r w:rsidRPr="00D77ED9">
              <w:rPr>
                <w:rFonts w:ascii="Times New Roman" w:hAnsi="Times New Roman" w:cs="Times New Roman"/>
                <w:b/>
                <w:color w:val="000000"/>
                <w:sz w:val="19"/>
                <w:szCs w:val="19"/>
                <w:lang w:val="ru-RU"/>
              </w:rPr>
              <w:t>УК-1.</w:t>
            </w:r>
            <w:proofErr w:type="gramStart"/>
            <w:r w:rsidRPr="00D77ED9">
              <w:rPr>
                <w:rFonts w:ascii="Times New Roman" w:hAnsi="Times New Roman" w:cs="Times New Roman"/>
                <w:b/>
                <w:color w:val="000000"/>
                <w:sz w:val="19"/>
                <w:szCs w:val="19"/>
                <w:lang w:val="ru-RU"/>
              </w:rPr>
              <w:t>3:Анализирует</w:t>
            </w:r>
            <w:proofErr w:type="gramEnd"/>
            <w:r w:rsidRPr="00D77ED9">
              <w:rPr>
                <w:rFonts w:ascii="Times New Roman" w:hAnsi="Times New Roman" w:cs="Times New Roman"/>
                <w:b/>
                <w:color w:val="000000"/>
                <w:sz w:val="19"/>
                <w:szCs w:val="19"/>
                <w:lang w:val="ru-RU"/>
              </w:rPr>
              <w:t xml:space="preserve"> источник информации с точки зрения временных и пространственных условий его возникновения</w:t>
            </w:r>
          </w:p>
        </w:tc>
      </w:tr>
      <w:tr w:rsidR="000E395C" w:rsidRPr="00D77ED9" w14:paraId="16F67B83"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035592" w14:textId="77777777" w:rsidR="000E395C" w:rsidRPr="00D77ED9" w:rsidRDefault="00000000">
            <w:pPr>
              <w:spacing w:after="0" w:line="240" w:lineRule="auto"/>
              <w:rPr>
                <w:sz w:val="19"/>
                <w:szCs w:val="19"/>
                <w:lang w:val="ru-RU"/>
              </w:rPr>
            </w:pPr>
            <w:r w:rsidRPr="00D77ED9">
              <w:rPr>
                <w:rFonts w:ascii="Times New Roman" w:hAnsi="Times New Roman" w:cs="Times New Roman"/>
                <w:b/>
                <w:color w:val="000000"/>
                <w:sz w:val="19"/>
                <w:szCs w:val="19"/>
                <w:lang w:val="ru-RU"/>
              </w:rPr>
              <w:t>УК-1.</w:t>
            </w:r>
            <w:proofErr w:type="gramStart"/>
            <w:r w:rsidRPr="00D77ED9">
              <w:rPr>
                <w:rFonts w:ascii="Times New Roman" w:hAnsi="Times New Roman" w:cs="Times New Roman"/>
                <w:b/>
                <w:color w:val="000000"/>
                <w:sz w:val="19"/>
                <w:szCs w:val="19"/>
                <w:lang w:val="ru-RU"/>
              </w:rPr>
              <w:t>4:Анализирует</w:t>
            </w:r>
            <w:proofErr w:type="gramEnd"/>
            <w:r w:rsidRPr="00D77ED9">
              <w:rPr>
                <w:rFonts w:ascii="Times New Roman" w:hAnsi="Times New Roman" w:cs="Times New Roman"/>
                <w:b/>
                <w:color w:val="000000"/>
                <w:sz w:val="19"/>
                <w:szCs w:val="19"/>
                <w:lang w:val="ru-RU"/>
              </w:rPr>
              <w:t xml:space="preserve"> ранее сложившиеся в науке оценки информации</w:t>
            </w:r>
          </w:p>
        </w:tc>
      </w:tr>
      <w:tr w:rsidR="000E395C" w:rsidRPr="00D77ED9" w14:paraId="09965CC5"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ED1048" w14:textId="77777777" w:rsidR="000E395C" w:rsidRPr="00D77ED9" w:rsidRDefault="00000000">
            <w:pPr>
              <w:spacing w:after="0" w:line="240" w:lineRule="auto"/>
              <w:rPr>
                <w:sz w:val="19"/>
                <w:szCs w:val="19"/>
                <w:lang w:val="ru-RU"/>
              </w:rPr>
            </w:pPr>
            <w:r w:rsidRPr="00D77ED9">
              <w:rPr>
                <w:rFonts w:ascii="Times New Roman" w:hAnsi="Times New Roman" w:cs="Times New Roman"/>
                <w:b/>
                <w:color w:val="000000"/>
                <w:sz w:val="19"/>
                <w:szCs w:val="19"/>
                <w:lang w:val="ru-RU"/>
              </w:rPr>
              <w:t>УК-1.</w:t>
            </w:r>
            <w:proofErr w:type="gramStart"/>
            <w:r w:rsidRPr="00D77ED9">
              <w:rPr>
                <w:rFonts w:ascii="Times New Roman" w:hAnsi="Times New Roman" w:cs="Times New Roman"/>
                <w:b/>
                <w:color w:val="000000"/>
                <w:sz w:val="19"/>
                <w:szCs w:val="19"/>
                <w:lang w:val="ru-RU"/>
              </w:rPr>
              <w:t>5:Сопоставляет</w:t>
            </w:r>
            <w:proofErr w:type="gramEnd"/>
            <w:r w:rsidRPr="00D77ED9">
              <w:rPr>
                <w:rFonts w:ascii="Times New Roman" w:hAnsi="Times New Roman" w:cs="Times New Roman"/>
                <w:b/>
                <w:color w:val="000000"/>
                <w:sz w:val="19"/>
                <w:szCs w:val="19"/>
                <w:lang w:val="ru-RU"/>
              </w:rPr>
              <w:t xml:space="preserve"> разные источники информации с целью выявления их противоречий и поиска достоверных суждений</w:t>
            </w:r>
          </w:p>
        </w:tc>
      </w:tr>
      <w:tr w:rsidR="000E395C" w:rsidRPr="00D77ED9" w14:paraId="6D95A8FB"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71B766" w14:textId="77777777" w:rsidR="000E395C" w:rsidRPr="00D77ED9" w:rsidRDefault="00000000">
            <w:pPr>
              <w:spacing w:after="0" w:line="240" w:lineRule="auto"/>
              <w:rPr>
                <w:sz w:val="19"/>
                <w:szCs w:val="19"/>
                <w:lang w:val="ru-RU"/>
              </w:rPr>
            </w:pPr>
            <w:r w:rsidRPr="00D77ED9">
              <w:rPr>
                <w:rFonts w:ascii="Times New Roman" w:hAnsi="Times New Roman" w:cs="Times New Roman"/>
                <w:b/>
                <w:color w:val="000000"/>
                <w:sz w:val="19"/>
                <w:szCs w:val="19"/>
                <w:lang w:val="ru-RU"/>
              </w:rPr>
              <w:t>УК-1.</w:t>
            </w:r>
            <w:proofErr w:type="gramStart"/>
            <w:r w:rsidRPr="00D77ED9">
              <w:rPr>
                <w:rFonts w:ascii="Times New Roman" w:hAnsi="Times New Roman" w:cs="Times New Roman"/>
                <w:b/>
                <w:color w:val="000000"/>
                <w:sz w:val="19"/>
                <w:szCs w:val="19"/>
                <w:lang w:val="ru-RU"/>
              </w:rPr>
              <w:t>6:Аргументированно</w:t>
            </w:r>
            <w:proofErr w:type="gramEnd"/>
            <w:r w:rsidRPr="00D77ED9">
              <w:rPr>
                <w:rFonts w:ascii="Times New Roman" w:hAnsi="Times New Roman" w:cs="Times New Roman"/>
                <w:b/>
                <w:color w:val="000000"/>
                <w:sz w:val="19"/>
                <w:szCs w:val="19"/>
                <w:lang w:val="ru-RU"/>
              </w:rPr>
              <w:t xml:space="preserve"> формирует собственное суждение и оценку информации, принимает обоснованное решение</w:t>
            </w:r>
          </w:p>
        </w:tc>
      </w:tr>
      <w:tr w:rsidR="000E395C" w:rsidRPr="00D77ED9" w14:paraId="5D6FCEA4"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8098BA" w14:textId="77777777" w:rsidR="000E395C" w:rsidRPr="00D77ED9" w:rsidRDefault="00000000">
            <w:pPr>
              <w:spacing w:after="0" w:line="240" w:lineRule="auto"/>
              <w:rPr>
                <w:sz w:val="19"/>
                <w:szCs w:val="19"/>
                <w:lang w:val="ru-RU"/>
              </w:rPr>
            </w:pPr>
            <w:r w:rsidRPr="00D77ED9">
              <w:rPr>
                <w:rFonts w:ascii="Times New Roman" w:hAnsi="Times New Roman" w:cs="Times New Roman"/>
                <w:b/>
                <w:color w:val="000000"/>
                <w:sz w:val="19"/>
                <w:szCs w:val="19"/>
                <w:lang w:val="ru-RU"/>
              </w:rPr>
              <w:t>УК-1.</w:t>
            </w:r>
            <w:proofErr w:type="gramStart"/>
            <w:r w:rsidRPr="00D77ED9">
              <w:rPr>
                <w:rFonts w:ascii="Times New Roman" w:hAnsi="Times New Roman" w:cs="Times New Roman"/>
                <w:b/>
                <w:color w:val="000000"/>
                <w:sz w:val="19"/>
                <w:szCs w:val="19"/>
                <w:lang w:val="ru-RU"/>
              </w:rPr>
              <w:t>7:Определяет</w:t>
            </w:r>
            <w:proofErr w:type="gramEnd"/>
            <w:r w:rsidRPr="00D77ED9">
              <w:rPr>
                <w:rFonts w:ascii="Times New Roman" w:hAnsi="Times New Roman" w:cs="Times New Roman"/>
                <w:b/>
                <w:color w:val="000000"/>
                <w:sz w:val="19"/>
                <w:szCs w:val="19"/>
                <w:lang w:val="ru-RU"/>
              </w:rPr>
              <w:t xml:space="preserve"> практические последствия предложенного решения задачи</w:t>
            </w:r>
          </w:p>
        </w:tc>
      </w:tr>
      <w:tr w:rsidR="000E395C" w:rsidRPr="00D77ED9" w14:paraId="49FAA70E" w14:textId="77777777">
        <w:trPr>
          <w:trHeight w:hRule="exact" w:val="277"/>
        </w:trPr>
        <w:tc>
          <w:tcPr>
            <w:tcW w:w="766" w:type="dxa"/>
          </w:tcPr>
          <w:p w14:paraId="255756D3" w14:textId="77777777" w:rsidR="000E395C" w:rsidRPr="00D77ED9" w:rsidRDefault="000E395C">
            <w:pPr>
              <w:rPr>
                <w:lang w:val="ru-RU"/>
              </w:rPr>
            </w:pPr>
          </w:p>
        </w:tc>
        <w:tc>
          <w:tcPr>
            <w:tcW w:w="228" w:type="dxa"/>
          </w:tcPr>
          <w:p w14:paraId="22AAB00D" w14:textId="77777777" w:rsidR="000E395C" w:rsidRPr="00D77ED9" w:rsidRDefault="000E395C">
            <w:pPr>
              <w:rPr>
                <w:lang w:val="ru-RU"/>
              </w:rPr>
            </w:pPr>
          </w:p>
        </w:tc>
        <w:tc>
          <w:tcPr>
            <w:tcW w:w="3687" w:type="dxa"/>
          </w:tcPr>
          <w:p w14:paraId="09309C92" w14:textId="77777777" w:rsidR="000E395C" w:rsidRPr="00D77ED9" w:rsidRDefault="000E395C">
            <w:pPr>
              <w:rPr>
                <w:lang w:val="ru-RU"/>
              </w:rPr>
            </w:pPr>
          </w:p>
        </w:tc>
        <w:tc>
          <w:tcPr>
            <w:tcW w:w="1985" w:type="dxa"/>
          </w:tcPr>
          <w:p w14:paraId="28F34935" w14:textId="77777777" w:rsidR="000E395C" w:rsidRPr="00D77ED9" w:rsidRDefault="000E395C">
            <w:pPr>
              <w:rPr>
                <w:lang w:val="ru-RU"/>
              </w:rPr>
            </w:pPr>
          </w:p>
        </w:tc>
        <w:tc>
          <w:tcPr>
            <w:tcW w:w="993" w:type="dxa"/>
          </w:tcPr>
          <w:p w14:paraId="184C4AA0" w14:textId="77777777" w:rsidR="000E395C" w:rsidRPr="00D77ED9" w:rsidRDefault="000E395C">
            <w:pPr>
              <w:rPr>
                <w:lang w:val="ru-RU"/>
              </w:rPr>
            </w:pPr>
          </w:p>
        </w:tc>
        <w:tc>
          <w:tcPr>
            <w:tcW w:w="710" w:type="dxa"/>
          </w:tcPr>
          <w:p w14:paraId="41D7A3D5" w14:textId="77777777" w:rsidR="000E395C" w:rsidRPr="00D77ED9" w:rsidRDefault="000E395C">
            <w:pPr>
              <w:rPr>
                <w:lang w:val="ru-RU"/>
              </w:rPr>
            </w:pPr>
          </w:p>
        </w:tc>
        <w:tc>
          <w:tcPr>
            <w:tcW w:w="1135" w:type="dxa"/>
          </w:tcPr>
          <w:p w14:paraId="08B4F5B4" w14:textId="77777777" w:rsidR="000E395C" w:rsidRPr="00D77ED9" w:rsidRDefault="000E395C">
            <w:pPr>
              <w:rPr>
                <w:lang w:val="ru-RU"/>
              </w:rPr>
            </w:pPr>
          </w:p>
        </w:tc>
        <w:tc>
          <w:tcPr>
            <w:tcW w:w="284" w:type="dxa"/>
          </w:tcPr>
          <w:p w14:paraId="2142AD45" w14:textId="77777777" w:rsidR="000E395C" w:rsidRPr="00D77ED9" w:rsidRDefault="000E395C">
            <w:pPr>
              <w:rPr>
                <w:lang w:val="ru-RU"/>
              </w:rPr>
            </w:pPr>
          </w:p>
        </w:tc>
        <w:tc>
          <w:tcPr>
            <w:tcW w:w="993" w:type="dxa"/>
          </w:tcPr>
          <w:p w14:paraId="15FDF05C" w14:textId="77777777" w:rsidR="000E395C" w:rsidRPr="00D77ED9" w:rsidRDefault="000E395C">
            <w:pPr>
              <w:rPr>
                <w:lang w:val="ru-RU"/>
              </w:rPr>
            </w:pPr>
          </w:p>
        </w:tc>
      </w:tr>
      <w:tr w:rsidR="000E395C" w:rsidRPr="00D77ED9" w14:paraId="6171D7FC"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2FE78F51" w14:textId="77777777" w:rsidR="000E395C" w:rsidRPr="00D77ED9" w:rsidRDefault="00000000">
            <w:pPr>
              <w:spacing w:after="0" w:line="240" w:lineRule="auto"/>
              <w:jc w:val="center"/>
              <w:rPr>
                <w:sz w:val="19"/>
                <w:szCs w:val="19"/>
                <w:lang w:val="ru-RU"/>
              </w:rPr>
            </w:pPr>
            <w:r w:rsidRPr="00D77ED9">
              <w:rPr>
                <w:rFonts w:ascii="Times New Roman" w:hAnsi="Times New Roman" w:cs="Times New Roman"/>
                <w:b/>
                <w:color w:val="000000"/>
                <w:sz w:val="19"/>
                <w:szCs w:val="19"/>
                <w:lang w:val="ru-RU"/>
              </w:rPr>
              <w:t>В результате освоения дисциплины обучающийся должен:</w:t>
            </w:r>
          </w:p>
        </w:tc>
      </w:tr>
      <w:tr w:rsidR="000E395C" w14:paraId="7C4A61B0"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77DC46" w14:textId="77777777" w:rsidR="000E395C" w:rsidRDefault="00000000">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E395C" w:rsidRPr="00D77ED9" w14:paraId="2CF43EA9" w14:textId="77777777">
        <w:trPr>
          <w:trHeight w:hRule="exact" w:val="27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928B3B"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 физические принципы и законы, на которых построена современная механика жидкостей и газов</w:t>
            </w:r>
          </w:p>
        </w:tc>
      </w:tr>
      <w:tr w:rsidR="000E395C" w14:paraId="003B8CD9"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14A646" w14:textId="77777777" w:rsidR="000E395C" w:rsidRDefault="00000000">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E395C" w:rsidRPr="00D77ED9" w14:paraId="477D68B2" w14:textId="77777777">
        <w:trPr>
          <w:trHeight w:hRule="exact" w:val="27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9703E7"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 применять на практике законы движения жидкостей и газов</w:t>
            </w:r>
          </w:p>
        </w:tc>
      </w:tr>
      <w:tr w:rsidR="000E395C" w14:paraId="24FA47E6"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264A39" w14:textId="77777777" w:rsidR="000E395C" w:rsidRDefault="00000000">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0E395C" w:rsidRPr="00D77ED9" w14:paraId="43D2BED4" w14:textId="77777777">
        <w:trPr>
          <w:trHeight w:hRule="exact" w:val="27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A4F834"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 постановки экспериментов по демонстрации особенностей движения жидкостей и газов</w:t>
            </w:r>
          </w:p>
        </w:tc>
      </w:tr>
      <w:tr w:rsidR="000E395C" w:rsidRPr="00D77ED9" w14:paraId="0BE50AFD" w14:textId="77777777">
        <w:trPr>
          <w:trHeight w:hRule="exact" w:val="277"/>
        </w:trPr>
        <w:tc>
          <w:tcPr>
            <w:tcW w:w="766" w:type="dxa"/>
          </w:tcPr>
          <w:p w14:paraId="06EF9FFD" w14:textId="77777777" w:rsidR="000E395C" w:rsidRPr="00D77ED9" w:rsidRDefault="000E395C">
            <w:pPr>
              <w:rPr>
                <w:lang w:val="ru-RU"/>
              </w:rPr>
            </w:pPr>
          </w:p>
        </w:tc>
        <w:tc>
          <w:tcPr>
            <w:tcW w:w="228" w:type="dxa"/>
          </w:tcPr>
          <w:p w14:paraId="31D95FA3" w14:textId="77777777" w:rsidR="000E395C" w:rsidRPr="00D77ED9" w:rsidRDefault="000E395C">
            <w:pPr>
              <w:rPr>
                <w:lang w:val="ru-RU"/>
              </w:rPr>
            </w:pPr>
          </w:p>
        </w:tc>
        <w:tc>
          <w:tcPr>
            <w:tcW w:w="3687" w:type="dxa"/>
          </w:tcPr>
          <w:p w14:paraId="7B36C8ED" w14:textId="77777777" w:rsidR="000E395C" w:rsidRPr="00D77ED9" w:rsidRDefault="000E395C">
            <w:pPr>
              <w:rPr>
                <w:lang w:val="ru-RU"/>
              </w:rPr>
            </w:pPr>
          </w:p>
        </w:tc>
        <w:tc>
          <w:tcPr>
            <w:tcW w:w="1985" w:type="dxa"/>
          </w:tcPr>
          <w:p w14:paraId="7FC72EB2" w14:textId="77777777" w:rsidR="000E395C" w:rsidRPr="00D77ED9" w:rsidRDefault="000E395C">
            <w:pPr>
              <w:rPr>
                <w:lang w:val="ru-RU"/>
              </w:rPr>
            </w:pPr>
          </w:p>
        </w:tc>
        <w:tc>
          <w:tcPr>
            <w:tcW w:w="993" w:type="dxa"/>
          </w:tcPr>
          <w:p w14:paraId="17575395" w14:textId="77777777" w:rsidR="000E395C" w:rsidRPr="00D77ED9" w:rsidRDefault="000E395C">
            <w:pPr>
              <w:rPr>
                <w:lang w:val="ru-RU"/>
              </w:rPr>
            </w:pPr>
          </w:p>
        </w:tc>
        <w:tc>
          <w:tcPr>
            <w:tcW w:w="710" w:type="dxa"/>
          </w:tcPr>
          <w:p w14:paraId="0C2E4AC8" w14:textId="77777777" w:rsidR="000E395C" w:rsidRPr="00D77ED9" w:rsidRDefault="000E395C">
            <w:pPr>
              <w:rPr>
                <w:lang w:val="ru-RU"/>
              </w:rPr>
            </w:pPr>
          </w:p>
        </w:tc>
        <w:tc>
          <w:tcPr>
            <w:tcW w:w="1135" w:type="dxa"/>
          </w:tcPr>
          <w:p w14:paraId="66F7915A" w14:textId="77777777" w:rsidR="000E395C" w:rsidRPr="00D77ED9" w:rsidRDefault="000E395C">
            <w:pPr>
              <w:rPr>
                <w:lang w:val="ru-RU"/>
              </w:rPr>
            </w:pPr>
          </w:p>
        </w:tc>
        <w:tc>
          <w:tcPr>
            <w:tcW w:w="284" w:type="dxa"/>
          </w:tcPr>
          <w:p w14:paraId="42901A76" w14:textId="77777777" w:rsidR="000E395C" w:rsidRPr="00D77ED9" w:rsidRDefault="000E395C">
            <w:pPr>
              <w:rPr>
                <w:lang w:val="ru-RU"/>
              </w:rPr>
            </w:pPr>
          </w:p>
        </w:tc>
        <w:tc>
          <w:tcPr>
            <w:tcW w:w="993" w:type="dxa"/>
          </w:tcPr>
          <w:p w14:paraId="2D5408DE" w14:textId="77777777" w:rsidR="000E395C" w:rsidRPr="00D77ED9" w:rsidRDefault="000E395C">
            <w:pPr>
              <w:rPr>
                <w:lang w:val="ru-RU"/>
              </w:rPr>
            </w:pPr>
          </w:p>
        </w:tc>
      </w:tr>
      <w:tr w:rsidR="000E395C" w14:paraId="6334BF75"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CE33352" w14:textId="77777777" w:rsidR="000E395C" w:rsidRDefault="00000000">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0E395C" w14:paraId="530C2466"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A1D047" w14:textId="77777777" w:rsidR="000E395C" w:rsidRDefault="00000000">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C03FC2" w14:textId="77777777" w:rsidR="000E395C" w:rsidRPr="00D77ED9" w:rsidRDefault="00000000">
            <w:pPr>
              <w:spacing w:after="0" w:line="240" w:lineRule="auto"/>
              <w:jc w:val="center"/>
              <w:rPr>
                <w:sz w:val="19"/>
                <w:szCs w:val="19"/>
                <w:lang w:val="ru-RU"/>
              </w:rPr>
            </w:pPr>
            <w:r w:rsidRPr="00D77ED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5ADB02" w14:textId="77777777" w:rsidR="000E395C" w:rsidRDefault="00000000">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9093EC" w14:textId="77777777" w:rsidR="000E395C" w:rsidRDefault="00000000">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87A76A" w14:textId="77777777" w:rsidR="000E395C" w:rsidRDefault="00000000">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092E6FD1" w14:textId="77777777" w:rsidR="000E395C" w:rsidRDefault="00000000">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846464" w14:textId="77777777" w:rsidR="000E395C" w:rsidRDefault="00000000">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0E395C" w14:paraId="4FBBE4DB"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DD2F41" w14:textId="77777777" w:rsidR="000E395C" w:rsidRDefault="000E395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6A8E0E" w14:textId="77777777" w:rsidR="000E395C" w:rsidRDefault="0000000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Гидродинамика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идеальной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жидкости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D886D4" w14:textId="77777777" w:rsidR="000E395C" w:rsidRDefault="000E395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B94164" w14:textId="77777777" w:rsidR="000E395C" w:rsidRDefault="000E39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0E7304" w14:textId="77777777" w:rsidR="000E395C" w:rsidRDefault="000E395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5F4A8D" w14:textId="77777777" w:rsidR="000E395C" w:rsidRDefault="000E395C"/>
        </w:tc>
      </w:tr>
    </w:tbl>
    <w:p w14:paraId="76477308" w14:textId="77777777" w:rsidR="000E395C"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1000"/>
        <w:gridCol w:w="3655"/>
        <w:gridCol w:w="1978"/>
        <w:gridCol w:w="996"/>
        <w:gridCol w:w="717"/>
        <w:gridCol w:w="1141"/>
        <w:gridCol w:w="282"/>
        <w:gridCol w:w="1004"/>
      </w:tblGrid>
      <w:tr w:rsidR="000E395C" w14:paraId="102A9717" w14:textId="77777777">
        <w:trPr>
          <w:trHeight w:hRule="exact" w:val="416"/>
        </w:trPr>
        <w:tc>
          <w:tcPr>
            <w:tcW w:w="4692" w:type="dxa"/>
            <w:gridSpan w:val="2"/>
            <w:shd w:val="clear" w:color="C0C0C0" w:fill="FFFFFF"/>
            <w:tcMar>
              <w:left w:w="34" w:type="dxa"/>
              <w:right w:w="34" w:type="dxa"/>
            </w:tcMar>
          </w:tcPr>
          <w:p w14:paraId="2E14F311" w14:textId="77777777" w:rsidR="000E395C"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985" w:type="dxa"/>
          </w:tcPr>
          <w:p w14:paraId="74BDA213" w14:textId="77777777" w:rsidR="000E395C" w:rsidRDefault="000E395C"/>
        </w:tc>
        <w:tc>
          <w:tcPr>
            <w:tcW w:w="993" w:type="dxa"/>
          </w:tcPr>
          <w:p w14:paraId="29FF9702" w14:textId="77777777" w:rsidR="000E395C" w:rsidRDefault="000E395C"/>
        </w:tc>
        <w:tc>
          <w:tcPr>
            <w:tcW w:w="710" w:type="dxa"/>
          </w:tcPr>
          <w:p w14:paraId="4D50F4FA" w14:textId="77777777" w:rsidR="000E395C" w:rsidRDefault="000E395C"/>
        </w:tc>
        <w:tc>
          <w:tcPr>
            <w:tcW w:w="1135" w:type="dxa"/>
          </w:tcPr>
          <w:p w14:paraId="35D2FF13" w14:textId="77777777" w:rsidR="000E395C" w:rsidRDefault="000E395C"/>
        </w:tc>
        <w:tc>
          <w:tcPr>
            <w:tcW w:w="284" w:type="dxa"/>
          </w:tcPr>
          <w:p w14:paraId="7A905716" w14:textId="77777777" w:rsidR="000E395C" w:rsidRDefault="000E395C"/>
        </w:tc>
        <w:tc>
          <w:tcPr>
            <w:tcW w:w="1007" w:type="dxa"/>
            <w:shd w:val="clear" w:color="C0C0C0" w:fill="FFFFFF"/>
            <w:tcMar>
              <w:left w:w="34" w:type="dxa"/>
              <w:right w:w="34" w:type="dxa"/>
            </w:tcMar>
          </w:tcPr>
          <w:p w14:paraId="0E69E95F" w14:textId="77777777" w:rsidR="000E395C"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0E395C" w:rsidRPr="00D77ED9" w14:paraId="22F26215" w14:textId="77777777">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F2FBF6" w14:textId="77777777" w:rsidR="000E395C" w:rsidRDefault="00000000">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B8E576"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 xml:space="preserve">Содержание гидродинамики. Физически бесконечно малый объём. Параметры состояния движущейся жидкости. Закон сохранения вещества в гидродинамике. Плотность потока жидкости. Сила, действующая на выделенный объём жидкости. Уравнение движения элемента объема жидкости. Уравнение Эйлера. Наличие силы тяжести. Идеальная жидкость, </w:t>
            </w:r>
            <w:proofErr w:type="spellStart"/>
            <w:r w:rsidRPr="00D77ED9">
              <w:rPr>
                <w:rFonts w:ascii="Times New Roman" w:hAnsi="Times New Roman" w:cs="Times New Roman"/>
                <w:color w:val="000000"/>
                <w:sz w:val="19"/>
                <w:szCs w:val="19"/>
                <w:lang w:val="ru-RU"/>
              </w:rPr>
              <w:t>адиабатичность</w:t>
            </w:r>
            <w:proofErr w:type="spellEnd"/>
            <w:r w:rsidRPr="00D77ED9">
              <w:rPr>
                <w:rFonts w:ascii="Times New Roman" w:hAnsi="Times New Roman" w:cs="Times New Roman"/>
                <w:color w:val="000000"/>
                <w:sz w:val="19"/>
                <w:szCs w:val="19"/>
                <w:lang w:val="ru-RU"/>
              </w:rPr>
              <w:t xml:space="preserve"> её движения. Плотность потока энтропии. Изоэнтропическое движение. Граничные условия.</w:t>
            </w:r>
          </w:p>
          <w:p w14:paraId="70479237"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Гидростатика. Покоящаяся жидкость в однородном поле силы тяжести. Частные случаи. Термодинамическое равновесие жидкости во внешнем поле. Случай большой массы. Приложение к астрофизике (условие равновесия звёзд). Отсутствие конвекции. Механическое равновесие жидкости при отсутствии теплового равновесия; устойчивость такого равновесия. Энтропия при устойчивом равновесии. Распределение температуры при устойчивом равновесии.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C14A96" w14:textId="77777777" w:rsidR="000E395C" w:rsidRDefault="0000000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5700B0" w14:textId="77777777" w:rsidR="000E395C"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C20926" w14:textId="77777777" w:rsidR="000E395C" w:rsidRPr="00D77ED9" w:rsidRDefault="00000000">
            <w:pPr>
              <w:spacing w:after="0" w:line="240" w:lineRule="auto"/>
              <w:jc w:val="center"/>
              <w:rPr>
                <w:sz w:val="19"/>
                <w:szCs w:val="19"/>
                <w:lang w:val="ru-RU"/>
              </w:rPr>
            </w:pPr>
            <w:r w:rsidRPr="00D77ED9">
              <w:rPr>
                <w:rFonts w:ascii="Times New Roman" w:hAnsi="Times New Roman" w:cs="Times New Roman"/>
                <w:color w:val="000000"/>
                <w:sz w:val="19"/>
                <w:szCs w:val="19"/>
                <w:lang w:val="ru-RU"/>
              </w:rPr>
              <w:t>УК-1.1 УК- 1.2 УК-1.3 УК-1.4 УК- 1.5 УК-1.6 УК-1.7 ПКО -1.1 ПКО- 1.2 ПКО-1.3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E5CCE5" w14:textId="77777777" w:rsidR="000E395C" w:rsidRPr="00D77ED9" w:rsidRDefault="00000000">
            <w:pPr>
              <w:spacing w:after="0" w:line="240" w:lineRule="auto"/>
              <w:jc w:val="center"/>
              <w:rPr>
                <w:sz w:val="19"/>
                <w:szCs w:val="19"/>
                <w:lang w:val="ru-RU"/>
              </w:rPr>
            </w:pPr>
            <w:r w:rsidRPr="00D77ED9">
              <w:rPr>
                <w:rFonts w:ascii="Times New Roman" w:hAnsi="Times New Roman" w:cs="Times New Roman"/>
                <w:color w:val="000000"/>
                <w:sz w:val="19"/>
                <w:szCs w:val="19"/>
                <w:lang w:val="ru-RU"/>
              </w:rPr>
              <w:t>Л1.1 Л1.2 Л1.3 Л1.4Л2.1 Л2.2 Л2.3 Л2.4 Л2.5 Л2.6 Л2.7 Л2.8 Л2.9 Л2.10 Л2.11Л3.1 Л3.2 Л3.3 Л3.4</w:t>
            </w:r>
          </w:p>
        </w:tc>
      </w:tr>
      <w:tr w:rsidR="000E395C" w:rsidRPr="00D77ED9" w14:paraId="20D6524E"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A980E4" w14:textId="77777777" w:rsidR="000E395C" w:rsidRDefault="00000000">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C28CAF"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 xml:space="preserve">Стационарное течение жидкости. Линия тока. Уравнение Бернулли, следствия, примеры проявления. Наличие силы тяжести. Диссипация энергии движущейся жидкости вследствие наличия внутреннего трения (вязкость). Запись уравнения Эйлера через тензор потока импульса. «Вязкий» перенос импульса в жидкости. Коэффициенты вязкости. Уравнение Навье Стокса. Несжимаемая жидкость. Кинематическая вязкость. Граница раздела. Сопротивление среды. Понятие о теории подобия в гидродинамике. </w:t>
            </w:r>
            <w:proofErr w:type="spellStart"/>
            <w:r w:rsidRPr="00D77ED9">
              <w:rPr>
                <w:rFonts w:ascii="Times New Roman" w:hAnsi="Times New Roman" w:cs="Times New Roman"/>
                <w:color w:val="000000"/>
                <w:sz w:val="19"/>
                <w:szCs w:val="19"/>
                <w:lang w:val="ru-RU"/>
              </w:rPr>
              <w:t>Критериальные</w:t>
            </w:r>
            <w:proofErr w:type="spellEnd"/>
            <w:r w:rsidRPr="00D77ED9">
              <w:rPr>
                <w:rFonts w:ascii="Times New Roman" w:hAnsi="Times New Roman" w:cs="Times New Roman"/>
                <w:color w:val="000000"/>
                <w:sz w:val="19"/>
                <w:szCs w:val="19"/>
                <w:lang w:val="ru-RU"/>
              </w:rPr>
              <w:t xml:space="preserve"> числа.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9BF7F4" w14:textId="77777777" w:rsidR="000E395C" w:rsidRDefault="0000000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843870" w14:textId="77777777" w:rsidR="000E395C"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75F0A4" w14:textId="77777777" w:rsidR="000E395C" w:rsidRPr="00D77ED9" w:rsidRDefault="00000000">
            <w:pPr>
              <w:spacing w:after="0" w:line="240" w:lineRule="auto"/>
              <w:jc w:val="center"/>
              <w:rPr>
                <w:sz w:val="19"/>
                <w:szCs w:val="19"/>
                <w:lang w:val="ru-RU"/>
              </w:rPr>
            </w:pPr>
            <w:r w:rsidRPr="00D77ED9">
              <w:rPr>
                <w:rFonts w:ascii="Times New Roman" w:hAnsi="Times New Roman" w:cs="Times New Roman"/>
                <w:color w:val="000000"/>
                <w:sz w:val="19"/>
                <w:szCs w:val="19"/>
                <w:lang w:val="ru-RU"/>
              </w:rPr>
              <w:t>УК-1.1 УК- 1.2 УК-1.3 УК-1.4 УК- 1.5 УК-1.6 УК-1.7 ПКО -1.1 ПКО- 1.2 ПКО-1.3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9D6FC9" w14:textId="77777777" w:rsidR="000E395C" w:rsidRPr="00D77ED9" w:rsidRDefault="00000000">
            <w:pPr>
              <w:spacing w:after="0" w:line="240" w:lineRule="auto"/>
              <w:jc w:val="center"/>
              <w:rPr>
                <w:sz w:val="19"/>
                <w:szCs w:val="19"/>
                <w:lang w:val="ru-RU"/>
              </w:rPr>
            </w:pPr>
            <w:r w:rsidRPr="00D77ED9">
              <w:rPr>
                <w:rFonts w:ascii="Times New Roman" w:hAnsi="Times New Roman" w:cs="Times New Roman"/>
                <w:color w:val="000000"/>
                <w:sz w:val="19"/>
                <w:szCs w:val="19"/>
                <w:lang w:val="ru-RU"/>
              </w:rPr>
              <w:t>Л1.1 Л1.2 Л1.3 Л1.4Л2.1 Л2.2 Л2.3 Л2.4 Л2.5 Л2.6 Л2.7 Л2.8 Л2.9 Л2.10 Л2.11Л3.1 Л3.2 Л3.3 Л3.4</w:t>
            </w:r>
          </w:p>
        </w:tc>
      </w:tr>
      <w:tr w:rsidR="000E395C" w:rsidRPr="00D77ED9" w14:paraId="0E3161D8"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203D78" w14:textId="77777777" w:rsidR="000E395C" w:rsidRDefault="00000000">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E31B35" w14:textId="77777777" w:rsidR="000E395C" w:rsidRDefault="00000000">
            <w:pPr>
              <w:spacing w:after="0" w:line="240" w:lineRule="auto"/>
              <w:rPr>
                <w:sz w:val="19"/>
                <w:szCs w:val="19"/>
              </w:rPr>
            </w:pPr>
            <w:r w:rsidRPr="00D77ED9">
              <w:rPr>
                <w:rFonts w:ascii="Times New Roman" w:hAnsi="Times New Roman" w:cs="Times New Roman"/>
                <w:color w:val="000000"/>
                <w:sz w:val="19"/>
                <w:szCs w:val="19"/>
                <w:lang w:val="ru-RU"/>
              </w:rPr>
              <w:t xml:space="preserve">Гидростатика. Покоящаяся жидкость в однородном поле силы тяжести. Частные случаи. Термодинамическое равновесие жидкости во внешнем поле. Случай большой массы. Приложение к астрофизике (условие равновесия звёзд). Отсутствие конвекции. Механическое равновесие жидкости при отсутствии теплового равновесия; устойчивость такого равновесия. Энтропия при устойчивом равновесии. Распределение температуры при устойчивом равновесии. Уравнение Бернулли, следствия, примеры проявления. </w:t>
            </w:r>
            <w:proofErr w:type="spellStart"/>
            <w:r>
              <w:rPr>
                <w:rFonts w:ascii="Times New Roman" w:hAnsi="Times New Roman" w:cs="Times New Roman"/>
                <w:color w:val="000000"/>
                <w:sz w:val="19"/>
                <w:szCs w:val="19"/>
              </w:rPr>
              <w:t>Наличие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силы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тяжести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978855" w14:textId="77777777" w:rsidR="000E395C" w:rsidRDefault="0000000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561B0A" w14:textId="77777777" w:rsidR="000E395C"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5839A1" w14:textId="77777777" w:rsidR="000E395C" w:rsidRPr="00D77ED9" w:rsidRDefault="00000000">
            <w:pPr>
              <w:spacing w:after="0" w:line="240" w:lineRule="auto"/>
              <w:jc w:val="center"/>
              <w:rPr>
                <w:sz w:val="19"/>
                <w:szCs w:val="19"/>
                <w:lang w:val="ru-RU"/>
              </w:rPr>
            </w:pPr>
            <w:r w:rsidRPr="00D77ED9">
              <w:rPr>
                <w:rFonts w:ascii="Times New Roman" w:hAnsi="Times New Roman" w:cs="Times New Roman"/>
                <w:color w:val="000000"/>
                <w:sz w:val="19"/>
                <w:szCs w:val="19"/>
                <w:lang w:val="ru-RU"/>
              </w:rPr>
              <w:t>УК-1.1 УК- 1.2 УК-1.3 УК-1.4 УК- 1.5 УК-1.6 УК-1.7 ПКО -1.1 ПКО- 1.2 ПКО-1.3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A7BE04" w14:textId="77777777" w:rsidR="000E395C" w:rsidRPr="00D77ED9" w:rsidRDefault="00000000">
            <w:pPr>
              <w:spacing w:after="0" w:line="240" w:lineRule="auto"/>
              <w:jc w:val="center"/>
              <w:rPr>
                <w:sz w:val="19"/>
                <w:szCs w:val="19"/>
                <w:lang w:val="ru-RU"/>
              </w:rPr>
            </w:pPr>
            <w:r w:rsidRPr="00D77ED9">
              <w:rPr>
                <w:rFonts w:ascii="Times New Roman" w:hAnsi="Times New Roman" w:cs="Times New Roman"/>
                <w:color w:val="000000"/>
                <w:sz w:val="19"/>
                <w:szCs w:val="19"/>
                <w:lang w:val="ru-RU"/>
              </w:rPr>
              <w:t>Л1.1 Л1.2 Л1.3 Л1.4Л2.1 Л2.2 Л2.3 Л2.4 Л2.5 Л2.6 Л2.7 Л2.8 Л2.9 Л2.10 Л2.11Л3.1 Л3.2 Л3.3 Л3.4</w:t>
            </w:r>
          </w:p>
        </w:tc>
      </w:tr>
      <w:tr w:rsidR="000E395C" w:rsidRPr="00D77ED9" w14:paraId="2AC2D8A1"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834C66" w14:textId="77777777" w:rsidR="000E395C" w:rsidRDefault="00000000">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16AFFC"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Течение идеальной (ньютоновской) жидкости.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6A229A" w14:textId="77777777" w:rsidR="000E395C" w:rsidRDefault="00000000">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BE2F6E" w14:textId="77777777" w:rsidR="000E395C" w:rsidRDefault="00000000">
            <w:pPr>
              <w:spacing w:after="0" w:line="240" w:lineRule="auto"/>
              <w:jc w:val="center"/>
              <w:rPr>
                <w:sz w:val="19"/>
                <w:szCs w:val="19"/>
              </w:rPr>
            </w:pPr>
            <w:r>
              <w:rPr>
                <w:rFonts w:ascii="Times New Roman" w:hAnsi="Times New Roman" w:cs="Times New Roman"/>
                <w:color w:val="000000"/>
                <w:sz w:val="19"/>
                <w:szCs w:val="19"/>
              </w:rPr>
              <w:t>64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2E85B9" w14:textId="77777777" w:rsidR="000E395C" w:rsidRPr="00D77ED9" w:rsidRDefault="00000000">
            <w:pPr>
              <w:spacing w:after="0" w:line="240" w:lineRule="auto"/>
              <w:jc w:val="center"/>
              <w:rPr>
                <w:sz w:val="19"/>
                <w:szCs w:val="19"/>
                <w:lang w:val="ru-RU"/>
              </w:rPr>
            </w:pPr>
            <w:r w:rsidRPr="00D77ED9">
              <w:rPr>
                <w:rFonts w:ascii="Times New Roman" w:hAnsi="Times New Roman" w:cs="Times New Roman"/>
                <w:color w:val="000000"/>
                <w:sz w:val="19"/>
                <w:szCs w:val="19"/>
                <w:lang w:val="ru-RU"/>
              </w:rPr>
              <w:t>УК-1.1 УК- 1.2 УК-1.3 УК-1.4 УК- 1.5 УК-1.6 УК-1.7 ПКО -1.1 ПКО- 1.2 ПКО-1.3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CCE03A" w14:textId="77777777" w:rsidR="000E395C" w:rsidRPr="00D77ED9" w:rsidRDefault="00000000">
            <w:pPr>
              <w:spacing w:after="0" w:line="240" w:lineRule="auto"/>
              <w:jc w:val="center"/>
              <w:rPr>
                <w:sz w:val="19"/>
                <w:szCs w:val="19"/>
                <w:lang w:val="ru-RU"/>
              </w:rPr>
            </w:pPr>
            <w:r w:rsidRPr="00D77ED9">
              <w:rPr>
                <w:rFonts w:ascii="Times New Roman" w:hAnsi="Times New Roman" w:cs="Times New Roman"/>
                <w:color w:val="000000"/>
                <w:sz w:val="19"/>
                <w:szCs w:val="19"/>
                <w:lang w:val="ru-RU"/>
              </w:rPr>
              <w:t>Л1.1 Л1.2 Л1.3 Л1.4Л2.1 Л2.2 Л2.3 Л2.4 Л2.5 Л2.6 Л2.7 Л2.8 Л2.9 Л2.10 Л2.11Л3.1 Л3.2 Л3.3 Л3.4</w:t>
            </w:r>
          </w:p>
        </w:tc>
      </w:tr>
      <w:tr w:rsidR="000E395C" w14:paraId="3CFA8848"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D5DE0" w14:textId="77777777" w:rsidR="000E395C" w:rsidRPr="00D77ED9" w:rsidRDefault="000E395C">
            <w:pPr>
              <w:rPr>
                <w:lang w:val="ru-RU"/>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07157F" w14:textId="77777777" w:rsidR="000E395C" w:rsidRDefault="0000000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Гидродинамика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вязкой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жидкости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D068AD" w14:textId="77777777" w:rsidR="000E395C" w:rsidRDefault="000E395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4C8FE3" w14:textId="77777777" w:rsidR="000E395C" w:rsidRDefault="000E39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38C58A" w14:textId="77777777" w:rsidR="000E395C" w:rsidRDefault="000E395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FF2350" w14:textId="77777777" w:rsidR="000E395C" w:rsidRDefault="000E395C"/>
        </w:tc>
      </w:tr>
      <w:tr w:rsidR="000E395C" w:rsidRPr="00D77ED9" w14:paraId="2E721FDD"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4B1249" w14:textId="77777777" w:rsidR="000E395C" w:rsidRDefault="00000000">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097C72"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 xml:space="preserve">Диссипация энергии движущейся жидкости вследствие наличия внутреннего трения (вязкость). Запись уравнения Эйлера через тензор потока импульса. «Вязкий» перенос импульса в жидкости. Коэффициенты вязкости. Уравнение Навье Стокса. Несжимаемая жидкость. Кинематическая вязкость. Граница раздела. Сопротивление среды. Понятие о теории подобия в гидродинамике. </w:t>
            </w:r>
            <w:proofErr w:type="spellStart"/>
            <w:r w:rsidRPr="00D77ED9">
              <w:rPr>
                <w:rFonts w:ascii="Times New Roman" w:hAnsi="Times New Roman" w:cs="Times New Roman"/>
                <w:color w:val="000000"/>
                <w:sz w:val="19"/>
                <w:szCs w:val="19"/>
                <w:lang w:val="ru-RU"/>
              </w:rPr>
              <w:t>Критериальные</w:t>
            </w:r>
            <w:proofErr w:type="spellEnd"/>
            <w:r w:rsidRPr="00D77ED9">
              <w:rPr>
                <w:rFonts w:ascii="Times New Roman" w:hAnsi="Times New Roman" w:cs="Times New Roman"/>
                <w:color w:val="000000"/>
                <w:sz w:val="19"/>
                <w:szCs w:val="19"/>
                <w:lang w:val="ru-RU"/>
              </w:rPr>
              <w:t xml:space="preserve"> числа. /</w:t>
            </w:r>
            <w:proofErr w:type="spellStart"/>
            <w:r w:rsidRPr="00D77ED9">
              <w:rPr>
                <w:rFonts w:ascii="Times New Roman" w:hAnsi="Times New Roman" w:cs="Times New Roman"/>
                <w:color w:val="000000"/>
                <w:sz w:val="19"/>
                <w:szCs w:val="19"/>
                <w:lang w:val="ru-RU"/>
              </w:rPr>
              <w:t>Пр</w:t>
            </w:r>
            <w:proofErr w:type="spellEnd"/>
            <w:r w:rsidRPr="00D77ED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F7FA0F" w14:textId="77777777" w:rsidR="000E395C" w:rsidRDefault="0000000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40C05B" w14:textId="77777777" w:rsidR="000E395C"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2031A9" w14:textId="77777777" w:rsidR="000E395C" w:rsidRPr="00D77ED9" w:rsidRDefault="00000000">
            <w:pPr>
              <w:spacing w:after="0" w:line="240" w:lineRule="auto"/>
              <w:jc w:val="center"/>
              <w:rPr>
                <w:sz w:val="19"/>
                <w:szCs w:val="19"/>
                <w:lang w:val="ru-RU"/>
              </w:rPr>
            </w:pPr>
            <w:r w:rsidRPr="00D77ED9">
              <w:rPr>
                <w:rFonts w:ascii="Times New Roman" w:hAnsi="Times New Roman" w:cs="Times New Roman"/>
                <w:color w:val="000000"/>
                <w:sz w:val="19"/>
                <w:szCs w:val="19"/>
                <w:lang w:val="ru-RU"/>
              </w:rPr>
              <w:t>УК-1.1 УК- 1.2 УК-1.3 УК-1.4 УК- 1.5 УК-1.6 УК-1.7 ПКО -1.1 ПКО- 1.2 ПКО-1.3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1DE89F" w14:textId="77777777" w:rsidR="000E395C" w:rsidRPr="00D77ED9" w:rsidRDefault="00000000">
            <w:pPr>
              <w:spacing w:after="0" w:line="240" w:lineRule="auto"/>
              <w:jc w:val="center"/>
              <w:rPr>
                <w:sz w:val="19"/>
                <w:szCs w:val="19"/>
                <w:lang w:val="ru-RU"/>
              </w:rPr>
            </w:pPr>
            <w:r w:rsidRPr="00D77ED9">
              <w:rPr>
                <w:rFonts w:ascii="Times New Roman" w:hAnsi="Times New Roman" w:cs="Times New Roman"/>
                <w:color w:val="000000"/>
                <w:sz w:val="19"/>
                <w:szCs w:val="19"/>
                <w:lang w:val="ru-RU"/>
              </w:rPr>
              <w:t>Л1.1 Л1.2 Л1.3 Л1.4Л2.1 Л2.2 Л2.3 Л2.4 Л2.5 Л2.6 Л2.7 Л2.8 Л2.9 Л2.10 Л2.11Л3.1 Л3.2 Л3.3 Л3.4</w:t>
            </w:r>
          </w:p>
        </w:tc>
      </w:tr>
    </w:tbl>
    <w:p w14:paraId="6B3D1DC0" w14:textId="77777777" w:rsidR="000E395C" w:rsidRPr="00D77ED9" w:rsidRDefault="00000000">
      <w:pPr>
        <w:rPr>
          <w:sz w:val="0"/>
          <w:szCs w:val="0"/>
          <w:lang w:val="ru-RU"/>
        </w:rPr>
      </w:pPr>
      <w:r w:rsidRPr="00D77ED9">
        <w:rPr>
          <w:lang w:val="ru-RU"/>
        </w:rPr>
        <w:br w:type="page"/>
      </w:r>
    </w:p>
    <w:tbl>
      <w:tblPr>
        <w:tblW w:w="0" w:type="auto"/>
        <w:tblCellMar>
          <w:left w:w="0" w:type="dxa"/>
          <w:right w:w="0" w:type="dxa"/>
        </w:tblCellMar>
        <w:tblLook w:val="04A0" w:firstRow="1" w:lastRow="0" w:firstColumn="1" w:lastColumn="0" w:noHBand="0" w:noVBand="1"/>
      </w:tblPr>
      <w:tblGrid>
        <w:gridCol w:w="719"/>
        <w:gridCol w:w="282"/>
        <w:gridCol w:w="1558"/>
        <w:gridCol w:w="2099"/>
        <w:gridCol w:w="1824"/>
        <w:gridCol w:w="143"/>
        <w:gridCol w:w="995"/>
        <w:gridCol w:w="717"/>
        <w:gridCol w:w="425"/>
        <w:gridCol w:w="722"/>
        <w:gridCol w:w="284"/>
        <w:gridCol w:w="1005"/>
      </w:tblGrid>
      <w:tr w:rsidR="000E395C" w14:paraId="6C00866C" w14:textId="77777777">
        <w:trPr>
          <w:trHeight w:hRule="exact" w:val="416"/>
        </w:trPr>
        <w:tc>
          <w:tcPr>
            <w:tcW w:w="4692" w:type="dxa"/>
            <w:gridSpan w:val="4"/>
            <w:shd w:val="clear" w:color="C0C0C0" w:fill="FFFFFF"/>
            <w:tcMar>
              <w:left w:w="34" w:type="dxa"/>
              <w:right w:w="34" w:type="dxa"/>
            </w:tcMar>
          </w:tcPr>
          <w:p w14:paraId="22AB3EFF" w14:textId="77777777" w:rsidR="000E395C"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844" w:type="dxa"/>
          </w:tcPr>
          <w:p w14:paraId="1E9C7403" w14:textId="77777777" w:rsidR="000E395C" w:rsidRDefault="000E395C"/>
        </w:tc>
        <w:tc>
          <w:tcPr>
            <w:tcW w:w="143" w:type="dxa"/>
          </w:tcPr>
          <w:p w14:paraId="731B537B" w14:textId="77777777" w:rsidR="000E395C" w:rsidRDefault="000E395C"/>
        </w:tc>
        <w:tc>
          <w:tcPr>
            <w:tcW w:w="993" w:type="dxa"/>
          </w:tcPr>
          <w:p w14:paraId="7A5E7EF4" w14:textId="77777777" w:rsidR="000E395C" w:rsidRDefault="000E395C"/>
        </w:tc>
        <w:tc>
          <w:tcPr>
            <w:tcW w:w="710" w:type="dxa"/>
          </w:tcPr>
          <w:p w14:paraId="16395ECA" w14:textId="77777777" w:rsidR="000E395C" w:rsidRDefault="000E395C"/>
        </w:tc>
        <w:tc>
          <w:tcPr>
            <w:tcW w:w="426" w:type="dxa"/>
          </w:tcPr>
          <w:p w14:paraId="31F62082" w14:textId="77777777" w:rsidR="000E395C" w:rsidRDefault="000E395C"/>
        </w:tc>
        <w:tc>
          <w:tcPr>
            <w:tcW w:w="710" w:type="dxa"/>
          </w:tcPr>
          <w:p w14:paraId="4A49ECC0" w14:textId="77777777" w:rsidR="000E395C" w:rsidRDefault="000E395C"/>
        </w:tc>
        <w:tc>
          <w:tcPr>
            <w:tcW w:w="284" w:type="dxa"/>
          </w:tcPr>
          <w:p w14:paraId="110C4D35" w14:textId="77777777" w:rsidR="000E395C" w:rsidRDefault="000E395C"/>
        </w:tc>
        <w:tc>
          <w:tcPr>
            <w:tcW w:w="1007" w:type="dxa"/>
            <w:shd w:val="clear" w:color="C0C0C0" w:fill="FFFFFF"/>
            <w:tcMar>
              <w:left w:w="34" w:type="dxa"/>
              <w:right w:w="34" w:type="dxa"/>
            </w:tcMar>
          </w:tcPr>
          <w:p w14:paraId="1FFA9A5C" w14:textId="77777777" w:rsidR="000E395C"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0E395C" w:rsidRPr="00D77ED9" w14:paraId="3C5F4171" w14:textId="77777777">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31D69E" w14:textId="77777777" w:rsidR="000E395C" w:rsidRDefault="00000000">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034F20" w14:textId="77777777" w:rsidR="000E395C" w:rsidRDefault="00000000">
            <w:pPr>
              <w:spacing w:after="0" w:line="240" w:lineRule="auto"/>
              <w:rPr>
                <w:sz w:val="19"/>
                <w:szCs w:val="19"/>
              </w:rPr>
            </w:pPr>
            <w:proofErr w:type="spellStart"/>
            <w:r>
              <w:rPr>
                <w:rFonts w:ascii="Times New Roman" w:hAnsi="Times New Roman" w:cs="Times New Roman"/>
                <w:color w:val="000000"/>
                <w:sz w:val="19"/>
                <w:szCs w:val="19"/>
              </w:rPr>
              <w:t>Течение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вязкой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жидкости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FF75D7" w14:textId="77777777" w:rsidR="000E395C" w:rsidRDefault="0000000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586C47" w14:textId="77777777" w:rsidR="000E395C" w:rsidRDefault="00000000">
            <w:pPr>
              <w:spacing w:after="0" w:line="240" w:lineRule="auto"/>
              <w:jc w:val="center"/>
              <w:rPr>
                <w:sz w:val="19"/>
                <w:szCs w:val="19"/>
              </w:rPr>
            </w:pPr>
            <w:r>
              <w:rPr>
                <w:rFonts w:ascii="Times New Roman" w:hAnsi="Times New Roman" w:cs="Times New Roman"/>
                <w:color w:val="000000"/>
                <w:sz w:val="19"/>
                <w:szCs w:val="19"/>
              </w:rPr>
              <w:t>30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3EE252" w14:textId="77777777" w:rsidR="000E395C" w:rsidRPr="00D77ED9" w:rsidRDefault="00000000">
            <w:pPr>
              <w:spacing w:after="0" w:line="240" w:lineRule="auto"/>
              <w:jc w:val="center"/>
              <w:rPr>
                <w:sz w:val="19"/>
                <w:szCs w:val="19"/>
                <w:lang w:val="ru-RU"/>
              </w:rPr>
            </w:pPr>
            <w:r w:rsidRPr="00D77ED9">
              <w:rPr>
                <w:rFonts w:ascii="Times New Roman" w:hAnsi="Times New Roman" w:cs="Times New Roman"/>
                <w:color w:val="000000"/>
                <w:sz w:val="19"/>
                <w:szCs w:val="19"/>
                <w:lang w:val="ru-RU"/>
              </w:rPr>
              <w:t>УК-1.1 УК- 1.2 УК-1.3 УК-1.4 УК- 1.5 УК-1.6 УК-1.7 ПКО -1.1 ПКО- 1.2 ПКО-1.3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7D2773" w14:textId="77777777" w:rsidR="000E395C" w:rsidRPr="00D77ED9" w:rsidRDefault="00000000">
            <w:pPr>
              <w:spacing w:after="0" w:line="240" w:lineRule="auto"/>
              <w:jc w:val="center"/>
              <w:rPr>
                <w:sz w:val="19"/>
                <w:szCs w:val="19"/>
                <w:lang w:val="ru-RU"/>
              </w:rPr>
            </w:pPr>
            <w:r w:rsidRPr="00D77ED9">
              <w:rPr>
                <w:rFonts w:ascii="Times New Roman" w:hAnsi="Times New Roman" w:cs="Times New Roman"/>
                <w:color w:val="000000"/>
                <w:sz w:val="19"/>
                <w:szCs w:val="19"/>
                <w:lang w:val="ru-RU"/>
              </w:rPr>
              <w:t>Л1.1 Л1.2 Л1.3 Л1.4Л2.1 Л2.2 Л2.3 Л2.4 Л2.5 Л2.6 Л2.7 Л2.8 Л2.9 Л2.10 Л2.11Л3.1 Л3.2 Л3.3 Л3.4</w:t>
            </w:r>
          </w:p>
        </w:tc>
      </w:tr>
      <w:tr w:rsidR="000E395C" w14:paraId="095DAA86"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5E5DA6" w14:textId="77777777" w:rsidR="000E395C" w:rsidRPr="00D77ED9" w:rsidRDefault="000E395C">
            <w:pPr>
              <w:rPr>
                <w:lang w:val="ru-RU"/>
              </w:rPr>
            </w:p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3B7BBB" w14:textId="77777777" w:rsidR="000E395C" w:rsidRDefault="0000000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Промежуточный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0660EB" w14:textId="77777777" w:rsidR="000E395C" w:rsidRDefault="000E395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C0E2C0" w14:textId="77777777" w:rsidR="000E395C" w:rsidRDefault="000E39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C7AF3F" w14:textId="77777777" w:rsidR="000E395C" w:rsidRDefault="000E395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9AF960" w14:textId="77777777" w:rsidR="000E395C" w:rsidRDefault="000E395C"/>
        </w:tc>
      </w:tr>
      <w:tr w:rsidR="000E395C" w14:paraId="0D1661E1"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639791" w14:textId="77777777" w:rsidR="000E395C" w:rsidRDefault="00000000">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BA7B0E" w14:textId="77777777" w:rsidR="000E395C" w:rsidRDefault="00000000">
            <w:pPr>
              <w:spacing w:after="0" w:line="240" w:lineRule="auto"/>
              <w:rPr>
                <w:sz w:val="19"/>
                <w:szCs w:val="19"/>
              </w:rPr>
            </w:pP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0F98B6" w14:textId="77777777" w:rsidR="000E395C" w:rsidRDefault="00000000">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6242AD" w14:textId="77777777" w:rsidR="000E395C"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A4C867" w14:textId="77777777" w:rsidR="000E395C" w:rsidRDefault="000E395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A9044A" w14:textId="77777777" w:rsidR="000E395C" w:rsidRDefault="000E395C"/>
        </w:tc>
      </w:tr>
      <w:tr w:rsidR="000E395C" w14:paraId="59540673" w14:textId="77777777">
        <w:trPr>
          <w:trHeight w:hRule="exact" w:val="277"/>
        </w:trPr>
        <w:tc>
          <w:tcPr>
            <w:tcW w:w="710" w:type="dxa"/>
          </w:tcPr>
          <w:p w14:paraId="2EB5A3CB" w14:textId="77777777" w:rsidR="000E395C" w:rsidRDefault="000E395C"/>
        </w:tc>
        <w:tc>
          <w:tcPr>
            <w:tcW w:w="285" w:type="dxa"/>
          </w:tcPr>
          <w:p w14:paraId="09597F49" w14:textId="77777777" w:rsidR="000E395C" w:rsidRDefault="000E395C"/>
        </w:tc>
        <w:tc>
          <w:tcPr>
            <w:tcW w:w="1560" w:type="dxa"/>
          </w:tcPr>
          <w:p w14:paraId="4974D382" w14:textId="77777777" w:rsidR="000E395C" w:rsidRDefault="000E395C"/>
        </w:tc>
        <w:tc>
          <w:tcPr>
            <w:tcW w:w="2127" w:type="dxa"/>
          </w:tcPr>
          <w:p w14:paraId="21E300B7" w14:textId="77777777" w:rsidR="000E395C" w:rsidRDefault="000E395C"/>
        </w:tc>
        <w:tc>
          <w:tcPr>
            <w:tcW w:w="1844" w:type="dxa"/>
          </w:tcPr>
          <w:p w14:paraId="1C9F21D5" w14:textId="77777777" w:rsidR="000E395C" w:rsidRDefault="000E395C"/>
        </w:tc>
        <w:tc>
          <w:tcPr>
            <w:tcW w:w="143" w:type="dxa"/>
          </w:tcPr>
          <w:p w14:paraId="1FE1A872" w14:textId="77777777" w:rsidR="000E395C" w:rsidRDefault="000E395C"/>
        </w:tc>
        <w:tc>
          <w:tcPr>
            <w:tcW w:w="993" w:type="dxa"/>
          </w:tcPr>
          <w:p w14:paraId="2F07DC81" w14:textId="77777777" w:rsidR="000E395C" w:rsidRDefault="000E395C"/>
        </w:tc>
        <w:tc>
          <w:tcPr>
            <w:tcW w:w="710" w:type="dxa"/>
          </w:tcPr>
          <w:p w14:paraId="5BA31874" w14:textId="77777777" w:rsidR="000E395C" w:rsidRDefault="000E395C"/>
        </w:tc>
        <w:tc>
          <w:tcPr>
            <w:tcW w:w="426" w:type="dxa"/>
          </w:tcPr>
          <w:p w14:paraId="1AEE00F2" w14:textId="77777777" w:rsidR="000E395C" w:rsidRDefault="000E395C"/>
        </w:tc>
        <w:tc>
          <w:tcPr>
            <w:tcW w:w="710" w:type="dxa"/>
          </w:tcPr>
          <w:p w14:paraId="37A6FF7C" w14:textId="77777777" w:rsidR="000E395C" w:rsidRDefault="000E395C"/>
        </w:tc>
        <w:tc>
          <w:tcPr>
            <w:tcW w:w="284" w:type="dxa"/>
          </w:tcPr>
          <w:p w14:paraId="1CA3FB09" w14:textId="77777777" w:rsidR="000E395C" w:rsidRDefault="000E395C"/>
        </w:tc>
        <w:tc>
          <w:tcPr>
            <w:tcW w:w="993" w:type="dxa"/>
          </w:tcPr>
          <w:p w14:paraId="59E24A94" w14:textId="77777777" w:rsidR="000E395C" w:rsidRDefault="000E395C"/>
        </w:tc>
      </w:tr>
      <w:tr w:rsidR="000E395C" w14:paraId="15B8A67B"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7885F32" w14:textId="77777777" w:rsidR="000E395C" w:rsidRDefault="00000000">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0E395C" w:rsidRPr="00D77ED9" w14:paraId="5197484E"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D781B1"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0E395C" w:rsidRPr="00D77ED9" w14:paraId="0BCCB0DE" w14:textId="77777777">
        <w:trPr>
          <w:trHeight w:hRule="exact" w:val="277"/>
        </w:trPr>
        <w:tc>
          <w:tcPr>
            <w:tcW w:w="710" w:type="dxa"/>
          </w:tcPr>
          <w:p w14:paraId="33BDAC7B" w14:textId="77777777" w:rsidR="000E395C" w:rsidRPr="00D77ED9" w:rsidRDefault="000E395C">
            <w:pPr>
              <w:rPr>
                <w:lang w:val="ru-RU"/>
              </w:rPr>
            </w:pPr>
          </w:p>
        </w:tc>
        <w:tc>
          <w:tcPr>
            <w:tcW w:w="285" w:type="dxa"/>
          </w:tcPr>
          <w:p w14:paraId="0E8EC3DA" w14:textId="77777777" w:rsidR="000E395C" w:rsidRPr="00D77ED9" w:rsidRDefault="000E395C">
            <w:pPr>
              <w:rPr>
                <w:lang w:val="ru-RU"/>
              </w:rPr>
            </w:pPr>
          </w:p>
        </w:tc>
        <w:tc>
          <w:tcPr>
            <w:tcW w:w="1560" w:type="dxa"/>
          </w:tcPr>
          <w:p w14:paraId="15FC3B85" w14:textId="77777777" w:rsidR="000E395C" w:rsidRPr="00D77ED9" w:rsidRDefault="000E395C">
            <w:pPr>
              <w:rPr>
                <w:lang w:val="ru-RU"/>
              </w:rPr>
            </w:pPr>
          </w:p>
        </w:tc>
        <w:tc>
          <w:tcPr>
            <w:tcW w:w="2127" w:type="dxa"/>
          </w:tcPr>
          <w:p w14:paraId="08840F13" w14:textId="77777777" w:rsidR="000E395C" w:rsidRPr="00D77ED9" w:rsidRDefault="000E395C">
            <w:pPr>
              <w:rPr>
                <w:lang w:val="ru-RU"/>
              </w:rPr>
            </w:pPr>
          </w:p>
        </w:tc>
        <w:tc>
          <w:tcPr>
            <w:tcW w:w="1844" w:type="dxa"/>
          </w:tcPr>
          <w:p w14:paraId="4D42F064" w14:textId="77777777" w:rsidR="000E395C" w:rsidRPr="00D77ED9" w:rsidRDefault="000E395C">
            <w:pPr>
              <w:rPr>
                <w:lang w:val="ru-RU"/>
              </w:rPr>
            </w:pPr>
          </w:p>
        </w:tc>
        <w:tc>
          <w:tcPr>
            <w:tcW w:w="143" w:type="dxa"/>
          </w:tcPr>
          <w:p w14:paraId="1C0D17C7" w14:textId="77777777" w:rsidR="000E395C" w:rsidRPr="00D77ED9" w:rsidRDefault="000E395C">
            <w:pPr>
              <w:rPr>
                <w:lang w:val="ru-RU"/>
              </w:rPr>
            </w:pPr>
          </w:p>
        </w:tc>
        <w:tc>
          <w:tcPr>
            <w:tcW w:w="993" w:type="dxa"/>
          </w:tcPr>
          <w:p w14:paraId="3D55F2E7" w14:textId="77777777" w:rsidR="000E395C" w:rsidRPr="00D77ED9" w:rsidRDefault="000E395C">
            <w:pPr>
              <w:rPr>
                <w:lang w:val="ru-RU"/>
              </w:rPr>
            </w:pPr>
          </w:p>
        </w:tc>
        <w:tc>
          <w:tcPr>
            <w:tcW w:w="710" w:type="dxa"/>
          </w:tcPr>
          <w:p w14:paraId="255457F1" w14:textId="77777777" w:rsidR="000E395C" w:rsidRPr="00D77ED9" w:rsidRDefault="000E395C">
            <w:pPr>
              <w:rPr>
                <w:lang w:val="ru-RU"/>
              </w:rPr>
            </w:pPr>
          </w:p>
        </w:tc>
        <w:tc>
          <w:tcPr>
            <w:tcW w:w="426" w:type="dxa"/>
          </w:tcPr>
          <w:p w14:paraId="2FBE9217" w14:textId="77777777" w:rsidR="000E395C" w:rsidRPr="00D77ED9" w:rsidRDefault="000E395C">
            <w:pPr>
              <w:rPr>
                <w:lang w:val="ru-RU"/>
              </w:rPr>
            </w:pPr>
          </w:p>
        </w:tc>
        <w:tc>
          <w:tcPr>
            <w:tcW w:w="710" w:type="dxa"/>
          </w:tcPr>
          <w:p w14:paraId="3CF75885" w14:textId="77777777" w:rsidR="000E395C" w:rsidRPr="00D77ED9" w:rsidRDefault="000E395C">
            <w:pPr>
              <w:rPr>
                <w:lang w:val="ru-RU"/>
              </w:rPr>
            </w:pPr>
          </w:p>
        </w:tc>
        <w:tc>
          <w:tcPr>
            <w:tcW w:w="284" w:type="dxa"/>
          </w:tcPr>
          <w:p w14:paraId="780BA9D3" w14:textId="77777777" w:rsidR="000E395C" w:rsidRPr="00D77ED9" w:rsidRDefault="000E395C">
            <w:pPr>
              <w:rPr>
                <w:lang w:val="ru-RU"/>
              </w:rPr>
            </w:pPr>
          </w:p>
        </w:tc>
        <w:tc>
          <w:tcPr>
            <w:tcW w:w="993" w:type="dxa"/>
          </w:tcPr>
          <w:p w14:paraId="727EF6BD" w14:textId="77777777" w:rsidR="000E395C" w:rsidRPr="00D77ED9" w:rsidRDefault="000E395C">
            <w:pPr>
              <w:rPr>
                <w:lang w:val="ru-RU"/>
              </w:rPr>
            </w:pPr>
          </w:p>
        </w:tc>
      </w:tr>
      <w:tr w:rsidR="000E395C" w:rsidRPr="00D77ED9" w14:paraId="7E047343"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6A9E008" w14:textId="77777777" w:rsidR="000E395C" w:rsidRPr="00D77ED9" w:rsidRDefault="00000000">
            <w:pPr>
              <w:spacing w:after="0" w:line="240" w:lineRule="auto"/>
              <w:jc w:val="center"/>
              <w:rPr>
                <w:sz w:val="19"/>
                <w:szCs w:val="19"/>
                <w:lang w:val="ru-RU"/>
              </w:rPr>
            </w:pPr>
            <w:r w:rsidRPr="00D77ED9">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0E395C" w14:paraId="6305EE66"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C6C1D0" w14:textId="77777777" w:rsidR="000E395C" w:rsidRDefault="00000000">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E395C" w14:paraId="1FEE7951"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97B4D7" w14:textId="77777777" w:rsidR="000E395C" w:rsidRDefault="000E395C"/>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018AA0" w14:textId="77777777" w:rsidR="000E395C" w:rsidRDefault="0000000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2FF2F7" w14:textId="77777777" w:rsidR="000E395C" w:rsidRDefault="0000000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88DB94" w14:textId="77777777" w:rsidR="000E395C" w:rsidRDefault="0000000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5C7B2E" w14:textId="77777777" w:rsidR="000E395C" w:rsidRDefault="0000000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E395C" w:rsidRPr="00D77ED9" w14:paraId="4519234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B0D798"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4B9A6B" w14:textId="77777777" w:rsidR="000E395C" w:rsidRPr="00D77ED9" w:rsidRDefault="00000000">
            <w:pPr>
              <w:spacing w:after="0" w:line="240" w:lineRule="auto"/>
              <w:rPr>
                <w:sz w:val="18"/>
                <w:szCs w:val="18"/>
                <w:lang w:val="ru-RU"/>
              </w:rPr>
            </w:pPr>
            <w:r w:rsidRPr="00D77ED9">
              <w:rPr>
                <w:rFonts w:ascii="Times New Roman" w:hAnsi="Times New Roman" w:cs="Times New Roman"/>
                <w:color w:val="000000"/>
                <w:sz w:val="18"/>
                <w:szCs w:val="18"/>
                <w:lang w:val="ru-RU"/>
              </w:rPr>
              <w:t>Поздеев А. Г., Кузнецова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6FB731" w14:textId="77777777" w:rsidR="000E395C" w:rsidRPr="00D77ED9" w:rsidRDefault="00000000">
            <w:pPr>
              <w:spacing w:after="0" w:line="240" w:lineRule="auto"/>
              <w:rPr>
                <w:sz w:val="18"/>
                <w:szCs w:val="18"/>
                <w:lang w:val="ru-RU"/>
              </w:rPr>
            </w:pPr>
            <w:r w:rsidRPr="00D77ED9">
              <w:rPr>
                <w:rFonts w:ascii="Times New Roman" w:hAnsi="Times New Roman" w:cs="Times New Roman"/>
                <w:color w:val="000000"/>
                <w:sz w:val="18"/>
                <w:szCs w:val="18"/>
                <w:lang w:val="ru-RU"/>
              </w:rPr>
              <w:t>Гидростатика. Гидродинамика: сборник задач: сборник задач и упражнений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D38EBE"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Йошкар-Ола: Поволжский государственный технологический университет,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17F4DA" w14:textId="77777777" w:rsidR="000E395C" w:rsidRPr="00D77ED9"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D77ED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77ED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77ED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77ED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77ED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77ED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77ED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77ED9">
              <w:rPr>
                <w:rFonts w:ascii="Times New Roman" w:hAnsi="Times New Roman" w:cs="Times New Roman"/>
                <w:color w:val="000000"/>
                <w:sz w:val="18"/>
                <w:szCs w:val="18"/>
                <w:lang w:val="ru-RU"/>
              </w:rPr>
              <w:t>=494184 неограниченный доступ для зарегистрированных пользователей</w:t>
            </w:r>
          </w:p>
        </w:tc>
      </w:tr>
      <w:tr w:rsidR="000E395C" w:rsidRPr="00D77ED9" w14:paraId="550E8E3B" w14:textId="77777777">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6AB9E6"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6A905C" w14:textId="77777777" w:rsidR="000E395C" w:rsidRDefault="00000000">
            <w:pPr>
              <w:spacing w:after="0" w:line="240" w:lineRule="auto"/>
              <w:rPr>
                <w:sz w:val="18"/>
                <w:szCs w:val="18"/>
              </w:rPr>
            </w:pPr>
            <w:proofErr w:type="spellStart"/>
            <w:r>
              <w:rPr>
                <w:rFonts w:ascii="Times New Roman" w:hAnsi="Times New Roman" w:cs="Times New Roman"/>
                <w:color w:val="000000"/>
                <w:sz w:val="18"/>
                <w:szCs w:val="18"/>
              </w:rPr>
              <w:t>Фалькович</w:t>
            </w:r>
            <w:proofErr w:type="spellEnd"/>
            <w:r>
              <w:rPr>
                <w:rFonts w:ascii="Times New Roman" w:hAnsi="Times New Roman" w:cs="Times New Roman"/>
                <w:color w:val="000000"/>
                <w:sz w:val="18"/>
                <w:szCs w:val="18"/>
              </w:rPr>
              <w:t>,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30F12A" w14:textId="77777777" w:rsidR="000E395C" w:rsidRDefault="00000000">
            <w:pPr>
              <w:spacing w:after="0" w:line="240" w:lineRule="auto"/>
              <w:rPr>
                <w:sz w:val="18"/>
                <w:szCs w:val="18"/>
              </w:rPr>
            </w:pPr>
            <w:proofErr w:type="spellStart"/>
            <w:r>
              <w:rPr>
                <w:rFonts w:ascii="Times New Roman" w:hAnsi="Times New Roman" w:cs="Times New Roman"/>
                <w:color w:val="000000"/>
                <w:sz w:val="18"/>
                <w:szCs w:val="18"/>
              </w:rPr>
              <w:t>Современная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гидродинамика</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A0A6A2"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Москва, Ижевск: Институт компьютерных исследований, Регулярная и хаотическая динамика,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256E8B" w14:textId="77777777" w:rsidR="000E395C" w:rsidRPr="00D77ED9"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D77ED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77ED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77ED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77ED9">
              <w:rPr>
                <w:rFonts w:ascii="Times New Roman" w:hAnsi="Times New Roman" w:cs="Times New Roman"/>
                <w:color w:val="000000"/>
                <w:sz w:val="18"/>
                <w:szCs w:val="18"/>
                <w:lang w:val="ru-RU"/>
              </w:rPr>
              <w:t>/92090.</w:t>
            </w:r>
            <w:r>
              <w:rPr>
                <w:rFonts w:ascii="Times New Roman" w:hAnsi="Times New Roman" w:cs="Times New Roman"/>
                <w:color w:val="000000"/>
                <w:sz w:val="18"/>
                <w:szCs w:val="18"/>
              </w:rPr>
              <w:t>html</w:t>
            </w:r>
            <w:r w:rsidRPr="00D77ED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E395C" w:rsidRPr="00D77ED9" w14:paraId="738B8714"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734F11"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AD0CA7" w14:textId="77777777" w:rsidR="000E395C" w:rsidRPr="00D77ED9" w:rsidRDefault="00000000">
            <w:pPr>
              <w:spacing w:after="0" w:line="240" w:lineRule="auto"/>
              <w:rPr>
                <w:sz w:val="18"/>
                <w:szCs w:val="18"/>
                <w:lang w:val="ru-RU"/>
              </w:rPr>
            </w:pPr>
            <w:r w:rsidRPr="00D77ED9">
              <w:rPr>
                <w:rFonts w:ascii="Times New Roman" w:hAnsi="Times New Roman" w:cs="Times New Roman"/>
                <w:color w:val="000000"/>
                <w:sz w:val="18"/>
                <w:szCs w:val="18"/>
                <w:lang w:val="ru-RU"/>
              </w:rPr>
              <w:t xml:space="preserve">(Гораций), </w:t>
            </w:r>
            <w:proofErr w:type="spellStart"/>
            <w:r w:rsidRPr="00D77ED9">
              <w:rPr>
                <w:rFonts w:ascii="Times New Roman" w:hAnsi="Times New Roman" w:cs="Times New Roman"/>
                <w:color w:val="000000"/>
                <w:sz w:val="18"/>
                <w:szCs w:val="18"/>
                <w:lang w:val="ru-RU"/>
              </w:rPr>
              <w:t>Ламб</w:t>
            </w:r>
            <w:proofErr w:type="spellEnd"/>
            <w:r w:rsidRPr="00D77ED9">
              <w:rPr>
                <w:rFonts w:ascii="Times New Roman" w:hAnsi="Times New Roman" w:cs="Times New Roman"/>
                <w:color w:val="000000"/>
                <w:sz w:val="18"/>
                <w:szCs w:val="18"/>
                <w:lang w:val="ru-RU"/>
              </w:rPr>
              <w:t>, Гермогенов, А. В., Кудрявцев, В. А., Слезкина,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B3577" w14:textId="77777777" w:rsidR="000E395C" w:rsidRDefault="00000000">
            <w:pPr>
              <w:spacing w:after="0" w:line="240" w:lineRule="auto"/>
              <w:rPr>
                <w:sz w:val="18"/>
                <w:szCs w:val="18"/>
              </w:rPr>
            </w:pPr>
            <w:proofErr w:type="spellStart"/>
            <w:r>
              <w:rPr>
                <w:rFonts w:ascii="Times New Roman" w:hAnsi="Times New Roman" w:cs="Times New Roman"/>
                <w:color w:val="000000"/>
                <w:sz w:val="18"/>
                <w:szCs w:val="18"/>
              </w:rPr>
              <w:t>Гидродинамика</w:t>
            </w:r>
            <w:proofErr w:type="spell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Т.I</w:t>
            </w:r>
            <w:proofErr w:type="gram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CEE50F"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Москва, Ижевск: Регулярная и хаотическая динамика, Институт компьютерных исследований,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362738" w14:textId="77777777" w:rsidR="000E395C" w:rsidRPr="00D77ED9"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D77ED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77ED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77ED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77ED9">
              <w:rPr>
                <w:rFonts w:ascii="Times New Roman" w:hAnsi="Times New Roman" w:cs="Times New Roman"/>
                <w:color w:val="000000"/>
                <w:sz w:val="18"/>
                <w:szCs w:val="18"/>
                <w:lang w:val="ru-RU"/>
              </w:rPr>
              <w:t>/92111.</w:t>
            </w:r>
            <w:r>
              <w:rPr>
                <w:rFonts w:ascii="Times New Roman" w:hAnsi="Times New Roman" w:cs="Times New Roman"/>
                <w:color w:val="000000"/>
                <w:sz w:val="18"/>
                <w:szCs w:val="18"/>
              </w:rPr>
              <w:t>html</w:t>
            </w:r>
            <w:r w:rsidRPr="00D77ED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E395C" w:rsidRPr="00D77ED9" w14:paraId="401658A5"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C9EE4B"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C79FF8" w14:textId="77777777" w:rsidR="000E395C" w:rsidRPr="00D77ED9" w:rsidRDefault="00000000">
            <w:pPr>
              <w:spacing w:after="0" w:line="240" w:lineRule="auto"/>
              <w:rPr>
                <w:sz w:val="18"/>
                <w:szCs w:val="18"/>
                <w:lang w:val="ru-RU"/>
              </w:rPr>
            </w:pPr>
            <w:r w:rsidRPr="00D77ED9">
              <w:rPr>
                <w:rFonts w:ascii="Times New Roman" w:hAnsi="Times New Roman" w:cs="Times New Roman"/>
                <w:color w:val="000000"/>
                <w:sz w:val="18"/>
                <w:szCs w:val="18"/>
                <w:lang w:val="ru-RU"/>
              </w:rPr>
              <w:t xml:space="preserve">(Гораций), </w:t>
            </w:r>
            <w:proofErr w:type="spellStart"/>
            <w:r w:rsidRPr="00D77ED9">
              <w:rPr>
                <w:rFonts w:ascii="Times New Roman" w:hAnsi="Times New Roman" w:cs="Times New Roman"/>
                <w:color w:val="000000"/>
                <w:sz w:val="18"/>
                <w:szCs w:val="18"/>
                <w:lang w:val="ru-RU"/>
              </w:rPr>
              <w:t>Ламб</w:t>
            </w:r>
            <w:proofErr w:type="spellEnd"/>
            <w:r w:rsidRPr="00D77ED9">
              <w:rPr>
                <w:rFonts w:ascii="Times New Roman" w:hAnsi="Times New Roman" w:cs="Times New Roman"/>
                <w:color w:val="000000"/>
                <w:sz w:val="18"/>
                <w:szCs w:val="18"/>
                <w:lang w:val="ru-RU"/>
              </w:rPr>
              <w:t>, Гермогенов, А. В., Кудрявцев, В. А., Слезкина,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50B612" w14:textId="77777777" w:rsidR="000E395C" w:rsidRDefault="00000000">
            <w:pPr>
              <w:spacing w:after="0" w:line="240" w:lineRule="auto"/>
              <w:rPr>
                <w:sz w:val="18"/>
                <w:szCs w:val="18"/>
              </w:rPr>
            </w:pPr>
            <w:proofErr w:type="spellStart"/>
            <w:r>
              <w:rPr>
                <w:rFonts w:ascii="Times New Roman" w:hAnsi="Times New Roman" w:cs="Times New Roman"/>
                <w:color w:val="000000"/>
                <w:sz w:val="18"/>
                <w:szCs w:val="18"/>
              </w:rPr>
              <w:t>Гидродинамика</w:t>
            </w:r>
            <w:proofErr w:type="spell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Т.II</w:t>
            </w:r>
            <w:proofErr w:type="gram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65CD97"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Москва, Ижевск: Регулярная и хаотическая динамика, Институт компьютерных исследований,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8D2021" w14:textId="77777777" w:rsidR="000E395C" w:rsidRPr="00D77ED9"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D77ED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77ED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77ED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77ED9">
              <w:rPr>
                <w:rFonts w:ascii="Times New Roman" w:hAnsi="Times New Roman" w:cs="Times New Roman"/>
                <w:color w:val="000000"/>
                <w:sz w:val="18"/>
                <w:szCs w:val="18"/>
                <w:lang w:val="ru-RU"/>
              </w:rPr>
              <w:t>/92112.</w:t>
            </w:r>
            <w:r>
              <w:rPr>
                <w:rFonts w:ascii="Times New Roman" w:hAnsi="Times New Roman" w:cs="Times New Roman"/>
                <w:color w:val="000000"/>
                <w:sz w:val="18"/>
                <w:szCs w:val="18"/>
              </w:rPr>
              <w:t>html</w:t>
            </w:r>
            <w:r w:rsidRPr="00D77ED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E395C" w14:paraId="05CCD652"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5396CC" w14:textId="77777777" w:rsidR="000E395C" w:rsidRDefault="00000000">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E395C" w14:paraId="72EDA881"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46C2D6" w14:textId="77777777" w:rsidR="000E395C" w:rsidRDefault="000E395C"/>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AD4451" w14:textId="77777777" w:rsidR="000E395C" w:rsidRDefault="0000000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229038" w14:textId="77777777" w:rsidR="000E395C" w:rsidRDefault="0000000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03A869" w14:textId="77777777" w:rsidR="000E395C" w:rsidRDefault="0000000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60857B" w14:textId="77777777" w:rsidR="000E395C" w:rsidRDefault="0000000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E395C" w14:paraId="31D9B3F6" w14:textId="77777777">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66617D"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B6BF5E" w14:textId="77777777" w:rsidR="000E395C" w:rsidRDefault="00000000">
            <w:pPr>
              <w:spacing w:after="0" w:line="240" w:lineRule="auto"/>
              <w:rPr>
                <w:sz w:val="18"/>
                <w:szCs w:val="18"/>
              </w:rPr>
            </w:pPr>
            <w:proofErr w:type="spellStart"/>
            <w:r>
              <w:rPr>
                <w:rFonts w:ascii="Times New Roman" w:hAnsi="Times New Roman" w:cs="Times New Roman"/>
                <w:color w:val="000000"/>
                <w:sz w:val="18"/>
                <w:szCs w:val="18"/>
              </w:rPr>
              <w:t>Сахаров</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D85384" w14:textId="77777777" w:rsidR="000E395C" w:rsidRPr="00D77ED9" w:rsidRDefault="00000000">
            <w:pPr>
              <w:spacing w:after="0" w:line="240" w:lineRule="auto"/>
              <w:rPr>
                <w:sz w:val="18"/>
                <w:szCs w:val="18"/>
                <w:lang w:val="ru-RU"/>
              </w:rPr>
            </w:pPr>
            <w:r w:rsidRPr="00D77ED9">
              <w:rPr>
                <w:rFonts w:ascii="Times New Roman" w:hAnsi="Times New Roman" w:cs="Times New Roman"/>
                <w:color w:val="000000"/>
                <w:sz w:val="18"/>
                <w:szCs w:val="18"/>
                <w:lang w:val="ru-RU"/>
              </w:rPr>
              <w:t>Сборник задач по физике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08A4AE"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М.: ОНИКС 21 век: Мир и Образование, 2003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A263C1"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0</w:t>
            </w:r>
          </w:p>
        </w:tc>
      </w:tr>
      <w:tr w:rsidR="000E395C" w14:paraId="5CA6A98A" w14:textId="77777777">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D9BDD6"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546992" w14:textId="77777777" w:rsidR="000E395C" w:rsidRDefault="00000000">
            <w:pPr>
              <w:spacing w:after="0" w:line="240" w:lineRule="auto"/>
              <w:rPr>
                <w:sz w:val="18"/>
                <w:szCs w:val="18"/>
              </w:rPr>
            </w:pPr>
            <w:proofErr w:type="spellStart"/>
            <w:r>
              <w:rPr>
                <w:rFonts w:ascii="Times New Roman" w:hAnsi="Times New Roman" w:cs="Times New Roman"/>
                <w:color w:val="000000"/>
                <w:sz w:val="18"/>
                <w:szCs w:val="18"/>
              </w:rPr>
              <w:t>Сахаров</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Дмитрий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Иванович</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62F40A" w14:textId="77777777" w:rsidR="000E395C" w:rsidRPr="00D77ED9" w:rsidRDefault="00000000">
            <w:pPr>
              <w:spacing w:after="0" w:line="240" w:lineRule="auto"/>
              <w:rPr>
                <w:sz w:val="18"/>
                <w:szCs w:val="18"/>
                <w:lang w:val="ru-RU"/>
              </w:rPr>
            </w:pPr>
            <w:r w:rsidRPr="00D77ED9">
              <w:rPr>
                <w:rFonts w:ascii="Times New Roman" w:hAnsi="Times New Roman" w:cs="Times New Roman"/>
                <w:color w:val="000000"/>
                <w:sz w:val="18"/>
                <w:szCs w:val="18"/>
                <w:lang w:val="ru-RU"/>
              </w:rPr>
              <w:t>Сборник задач по физике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38C99F"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М.: ОНИКС 21 век: Мир и Образование, 2003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9BB61F"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51</w:t>
            </w:r>
          </w:p>
        </w:tc>
      </w:tr>
      <w:tr w:rsidR="000E395C" w:rsidRPr="00D77ED9" w14:paraId="25C962B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C2EAA7"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Л2.3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B0C223" w14:textId="77777777" w:rsidR="000E395C" w:rsidRDefault="00000000">
            <w:pPr>
              <w:spacing w:after="0" w:line="240" w:lineRule="auto"/>
              <w:rPr>
                <w:sz w:val="18"/>
                <w:szCs w:val="18"/>
              </w:rPr>
            </w:pPr>
            <w:proofErr w:type="spellStart"/>
            <w:r>
              <w:rPr>
                <w:rFonts w:ascii="Times New Roman" w:hAnsi="Times New Roman" w:cs="Times New Roman"/>
                <w:color w:val="000000"/>
                <w:sz w:val="18"/>
                <w:szCs w:val="18"/>
              </w:rPr>
              <w:t>Митрофанова</w:t>
            </w:r>
            <w:proofErr w:type="spellEnd"/>
            <w:r>
              <w:rPr>
                <w:rFonts w:ascii="Times New Roman" w:hAnsi="Times New Roman" w:cs="Times New Roman"/>
                <w:color w:val="000000"/>
                <w:sz w:val="18"/>
                <w:szCs w:val="18"/>
              </w:rPr>
              <w:t xml:space="preserve">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149EC5" w14:textId="77777777" w:rsidR="000E395C" w:rsidRPr="00D77ED9" w:rsidRDefault="00000000">
            <w:pPr>
              <w:spacing w:after="0" w:line="240" w:lineRule="auto"/>
              <w:rPr>
                <w:sz w:val="18"/>
                <w:szCs w:val="18"/>
                <w:lang w:val="ru-RU"/>
              </w:rPr>
            </w:pPr>
            <w:r w:rsidRPr="00D77ED9">
              <w:rPr>
                <w:rFonts w:ascii="Times New Roman" w:hAnsi="Times New Roman" w:cs="Times New Roman"/>
                <w:color w:val="000000"/>
                <w:sz w:val="18"/>
                <w:szCs w:val="18"/>
                <w:lang w:val="ru-RU"/>
              </w:rPr>
              <w:t>Гидродинамика и теплообмен закрученных потоков в каналах ядерно-электрических установок: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1BB9A4" w14:textId="77777777" w:rsidR="000E395C" w:rsidRDefault="00000000">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Физматлит</w:t>
            </w:r>
            <w:proofErr w:type="spellEnd"/>
            <w:r>
              <w:rPr>
                <w:rFonts w:ascii="Times New Roman" w:hAnsi="Times New Roman" w:cs="Times New Roman"/>
                <w:color w:val="000000"/>
                <w:sz w:val="19"/>
                <w:szCs w:val="19"/>
              </w:rPr>
              <w:t>,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ADACC2" w14:textId="77777777" w:rsidR="000E395C" w:rsidRPr="00D77ED9"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D77ED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77ED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77ED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77ED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77ED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77ED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77ED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77ED9">
              <w:rPr>
                <w:rFonts w:ascii="Times New Roman" w:hAnsi="Times New Roman" w:cs="Times New Roman"/>
                <w:color w:val="000000"/>
                <w:sz w:val="18"/>
                <w:szCs w:val="18"/>
                <w:lang w:val="ru-RU"/>
              </w:rPr>
              <w:t>=68969 неограниченный доступ для зарегистрированных пользователей</w:t>
            </w:r>
          </w:p>
        </w:tc>
      </w:tr>
    </w:tbl>
    <w:p w14:paraId="39DC26CC" w14:textId="77777777" w:rsidR="000E395C" w:rsidRPr="00D77ED9" w:rsidRDefault="00000000">
      <w:pPr>
        <w:rPr>
          <w:sz w:val="0"/>
          <w:szCs w:val="0"/>
          <w:lang w:val="ru-RU"/>
        </w:rPr>
      </w:pPr>
      <w:r w:rsidRPr="00D77ED9">
        <w:rPr>
          <w:lang w:val="ru-RU"/>
        </w:rPr>
        <w:br w:type="page"/>
      </w:r>
    </w:p>
    <w:tbl>
      <w:tblPr>
        <w:tblW w:w="0" w:type="auto"/>
        <w:tblCellMar>
          <w:left w:w="0" w:type="dxa"/>
          <w:right w:w="0" w:type="dxa"/>
        </w:tblCellMar>
        <w:tblLook w:val="04A0" w:firstRow="1" w:lastRow="0" w:firstColumn="1" w:lastColumn="0" w:noHBand="0" w:noVBand="1"/>
      </w:tblPr>
      <w:tblGrid>
        <w:gridCol w:w="718"/>
        <w:gridCol w:w="1845"/>
        <w:gridCol w:w="2091"/>
        <w:gridCol w:w="1848"/>
        <w:gridCol w:w="2272"/>
        <w:gridCol w:w="993"/>
        <w:gridCol w:w="1006"/>
      </w:tblGrid>
      <w:tr w:rsidR="000E395C" w14:paraId="3E8F11D1" w14:textId="77777777">
        <w:trPr>
          <w:trHeight w:hRule="exact" w:val="416"/>
        </w:trPr>
        <w:tc>
          <w:tcPr>
            <w:tcW w:w="4692" w:type="dxa"/>
            <w:gridSpan w:val="3"/>
            <w:shd w:val="clear" w:color="C0C0C0" w:fill="FFFFFF"/>
            <w:tcMar>
              <w:left w:w="34" w:type="dxa"/>
              <w:right w:w="34" w:type="dxa"/>
            </w:tcMar>
          </w:tcPr>
          <w:p w14:paraId="4DC93BAC" w14:textId="77777777" w:rsidR="000E395C"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844" w:type="dxa"/>
          </w:tcPr>
          <w:p w14:paraId="3C030DFA" w14:textId="77777777" w:rsidR="000E395C" w:rsidRDefault="000E395C"/>
        </w:tc>
        <w:tc>
          <w:tcPr>
            <w:tcW w:w="2269" w:type="dxa"/>
          </w:tcPr>
          <w:p w14:paraId="5C3BF727" w14:textId="77777777" w:rsidR="000E395C" w:rsidRDefault="000E395C"/>
        </w:tc>
        <w:tc>
          <w:tcPr>
            <w:tcW w:w="993" w:type="dxa"/>
          </w:tcPr>
          <w:p w14:paraId="03856A04" w14:textId="77777777" w:rsidR="000E395C" w:rsidRDefault="000E395C"/>
        </w:tc>
        <w:tc>
          <w:tcPr>
            <w:tcW w:w="1007" w:type="dxa"/>
            <w:shd w:val="clear" w:color="C0C0C0" w:fill="FFFFFF"/>
            <w:tcMar>
              <w:left w:w="34" w:type="dxa"/>
              <w:right w:w="34" w:type="dxa"/>
            </w:tcMar>
          </w:tcPr>
          <w:p w14:paraId="3040BC93" w14:textId="77777777" w:rsidR="000E395C"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0E395C" w14:paraId="6AA8EEB3"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AB6488" w14:textId="77777777" w:rsidR="000E395C" w:rsidRDefault="000E395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3C7491" w14:textId="77777777" w:rsidR="000E395C" w:rsidRDefault="0000000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50E399" w14:textId="77777777" w:rsidR="000E395C" w:rsidRDefault="0000000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384769" w14:textId="77777777" w:rsidR="000E395C" w:rsidRDefault="0000000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187763" w14:textId="77777777" w:rsidR="000E395C" w:rsidRDefault="0000000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E395C" w:rsidRPr="00D77ED9" w14:paraId="7DA2AE9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DA2BC8"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CE80EE" w14:textId="77777777" w:rsidR="000E395C" w:rsidRDefault="00000000">
            <w:pPr>
              <w:spacing w:after="0" w:line="240" w:lineRule="auto"/>
              <w:rPr>
                <w:sz w:val="18"/>
                <w:szCs w:val="18"/>
              </w:rPr>
            </w:pPr>
            <w:proofErr w:type="spellStart"/>
            <w:r>
              <w:rPr>
                <w:rFonts w:ascii="Times New Roman" w:hAnsi="Times New Roman" w:cs="Times New Roman"/>
                <w:color w:val="000000"/>
                <w:sz w:val="18"/>
                <w:szCs w:val="18"/>
              </w:rPr>
              <w:t>Петров</w:t>
            </w:r>
            <w:proofErr w:type="spellEnd"/>
            <w:r>
              <w:rPr>
                <w:rFonts w:ascii="Times New Roman" w:hAnsi="Times New Roman" w:cs="Times New Roman"/>
                <w:color w:val="000000"/>
                <w:sz w:val="18"/>
                <w:szCs w:val="18"/>
              </w:rPr>
              <w:t xml:space="preserve"> А.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350C3E" w14:textId="77777777" w:rsidR="000E395C" w:rsidRDefault="00000000">
            <w:pPr>
              <w:spacing w:after="0" w:line="240" w:lineRule="auto"/>
              <w:rPr>
                <w:sz w:val="18"/>
                <w:szCs w:val="18"/>
              </w:rPr>
            </w:pPr>
            <w:proofErr w:type="spellStart"/>
            <w:r>
              <w:rPr>
                <w:rFonts w:ascii="Times New Roman" w:hAnsi="Times New Roman" w:cs="Times New Roman"/>
                <w:color w:val="000000"/>
                <w:sz w:val="18"/>
                <w:szCs w:val="18"/>
              </w:rPr>
              <w:t>Аналитическая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гидродинамика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2381F0" w14:textId="77777777" w:rsidR="000E395C" w:rsidRDefault="00000000">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Физматлит</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3C9EBE" w14:textId="77777777" w:rsidR="000E395C" w:rsidRPr="00D77ED9"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D77ED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77ED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77ED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77ED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77ED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77ED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77ED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77ED9">
              <w:rPr>
                <w:rFonts w:ascii="Times New Roman" w:hAnsi="Times New Roman" w:cs="Times New Roman"/>
                <w:color w:val="000000"/>
                <w:sz w:val="18"/>
                <w:szCs w:val="18"/>
                <w:lang w:val="ru-RU"/>
              </w:rPr>
              <w:t>=75706 неограниченный доступ для зарегистрированных пользователей</w:t>
            </w:r>
          </w:p>
        </w:tc>
      </w:tr>
      <w:tr w:rsidR="000E395C" w:rsidRPr="00D77ED9" w14:paraId="7641A80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10F9AC"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473072" w14:textId="77777777" w:rsidR="000E395C" w:rsidRDefault="00000000">
            <w:pPr>
              <w:spacing w:after="0" w:line="240" w:lineRule="auto"/>
              <w:rPr>
                <w:sz w:val="18"/>
                <w:szCs w:val="18"/>
              </w:rPr>
            </w:pPr>
            <w:proofErr w:type="spellStart"/>
            <w:r>
              <w:rPr>
                <w:rFonts w:ascii="Times New Roman" w:hAnsi="Times New Roman" w:cs="Times New Roman"/>
                <w:color w:val="000000"/>
                <w:sz w:val="18"/>
                <w:szCs w:val="18"/>
              </w:rPr>
              <w:t>Петров</w:t>
            </w:r>
            <w:proofErr w:type="spellEnd"/>
            <w:r>
              <w:rPr>
                <w:rFonts w:ascii="Times New Roman" w:hAnsi="Times New Roman" w:cs="Times New Roman"/>
                <w:color w:val="000000"/>
                <w:sz w:val="18"/>
                <w:szCs w:val="18"/>
              </w:rPr>
              <w:t xml:space="preserve"> П.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1A7402" w14:textId="77777777" w:rsidR="000E395C" w:rsidRDefault="00000000">
            <w:pPr>
              <w:spacing w:after="0" w:line="240" w:lineRule="auto"/>
              <w:rPr>
                <w:sz w:val="18"/>
                <w:szCs w:val="18"/>
              </w:rPr>
            </w:pPr>
            <w:proofErr w:type="spellStart"/>
            <w:r>
              <w:rPr>
                <w:rFonts w:ascii="Times New Roman" w:hAnsi="Times New Roman" w:cs="Times New Roman"/>
                <w:color w:val="000000"/>
                <w:sz w:val="18"/>
                <w:szCs w:val="18"/>
              </w:rPr>
              <w:t>Гидродинамика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прямоточного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котла</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E14E76" w14:textId="77777777" w:rsidR="000E395C" w:rsidRPr="00D77ED9" w:rsidRDefault="00000000">
            <w:pPr>
              <w:spacing w:after="0" w:line="240" w:lineRule="auto"/>
              <w:rPr>
                <w:sz w:val="19"/>
                <w:szCs w:val="19"/>
                <w:lang w:val="ru-RU"/>
              </w:rPr>
            </w:pPr>
            <w:proofErr w:type="spellStart"/>
            <w:r w:rsidRPr="00D77ED9">
              <w:rPr>
                <w:rFonts w:ascii="Times New Roman" w:hAnsi="Times New Roman" w:cs="Times New Roman"/>
                <w:color w:val="000000"/>
                <w:sz w:val="19"/>
                <w:szCs w:val="19"/>
                <w:lang w:val="ru-RU"/>
              </w:rPr>
              <w:t>Москва|Ленинград</w:t>
            </w:r>
            <w:proofErr w:type="spellEnd"/>
            <w:r w:rsidRPr="00D77ED9">
              <w:rPr>
                <w:rFonts w:ascii="Times New Roman" w:hAnsi="Times New Roman" w:cs="Times New Roman"/>
                <w:color w:val="000000"/>
                <w:sz w:val="19"/>
                <w:szCs w:val="19"/>
                <w:lang w:val="ru-RU"/>
              </w:rPr>
              <w:t>: Государственное энергетическое издательство, 1960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8BE7A0" w14:textId="77777777" w:rsidR="000E395C" w:rsidRPr="00D77ED9"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D77ED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77ED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77ED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77ED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77ED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77ED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77ED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77ED9">
              <w:rPr>
                <w:rFonts w:ascii="Times New Roman" w:hAnsi="Times New Roman" w:cs="Times New Roman"/>
                <w:color w:val="000000"/>
                <w:sz w:val="18"/>
                <w:szCs w:val="18"/>
                <w:lang w:val="ru-RU"/>
              </w:rPr>
              <w:t>=222572 неограниченный доступ для зарегистрированных пользователей</w:t>
            </w:r>
          </w:p>
        </w:tc>
      </w:tr>
      <w:tr w:rsidR="000E395C" w:rsidRPr="00D77ED9" w14:paraId="0EECAF1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D842FA"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8E4544" w14:textId="77777777" w:rsidR="000E395C" w:rsidRPr="00D77ED9" w:rsidRDefault="00000000">
            <w:pPr>
              <w:spacing w:after="0" w:line="240" w:lineRule="auto"/>
              <w:rPr>
                <w:sz w:val="18"/>
                <w:szCs w:val="18"/>
                <w:lang w:val="ru-RU"/>
              </w:rPr>
            </w:pPr>
            <w:r w:rsidRPr="00D77ED9">
              <w:rPr>
                <w:rFonts w:ascii="Times New Roman" w:hAnsi="Times New Roman" w:cs="Times New Roman"/>
                <w:color w:val="000000"/>
                <w:sz w:val="18"/>
                <w:szCs w:val="18"/>
                <w:lang w:val="ru-RU"/>
              </w:rPr>
              <w:t xml:space="preserve">Бернулли Д., </w:t>
            </w:r>
            <w:proofErr w:type="spellStart"/>
            <w:r w:rsidRPr="00D77ED9">
              <w:rPr>
                <w:rFonts w:ascii="Times New Roman" w:hAnsi="Times New Roman" w:cs="Times New Roman"/>
                <w:color w:val="000000"/>
                <w:sz w:val="18"/>
                <w:szCs w:val="18"/>
                <w:lang w:val="ru-RU"/>
              </w:rPr>
              <w:t>Гохман</w:t>
            </w:r>
            <w:proofErr w:type="spellEnd"/>
            <w:r w:rsidRPr="00D77ED9">
              <w:rPr>
                <w:rFonts w:ascii="Times New Roman" w:hAnsi="Times New Roman" w:cs="Times New Roman"/>
                <w:color w:val="000000"/>
                <w:sz w:val="18"/>
                <w:szCs w:val="18"/>
                <w:lang w:val="ru-RU"/>
              </w:rPr>
              <w:t xml:space="preserve"> В. С., </w:t>
            </w:r>
            <w:proofErr w:type="spellStart"/>
            <w:r w:rsidRPr="00D77ED9">
              <w:rPr>
                <w:rFonts w:ascii="Times New Roman" w:hAnsi="Times New Roman" w:cs="Times New Roman"/>
                <w:color w:val="000000"/>
                <w:sz w:val="18"/>
                <w:szCs w:val="18"/>
                <w:lang w:val="ru-RU"/>
              </w:rPr>
              <w:t>Баумгарт</w:t>
            </w:r>
            <w:proofErr w:type="spellEnd"/>
            <w:r w:rsidRPr="00D77ED9">
              <w:rPr>
                <w:rFonts w:ascii="Times New Roman" w:hAnsi="Times New Roman" w:cs="Times New Roman"/>
                <w:color w:val="000000"/>
                <w:sz w:val="18"/>
                <w:szCs w:val="18"/>
                <w:lang w:val="ru-RU"/>
              </w:rPr>
              <w:t xml:space="preserve"> К. К., Некрасов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041062" w14:textId="77777777" w:rsidR="000E395C" w:rsidRPr="00D77ED9" w:rsidRDefault="00000000">
            <w:pPr>
              <w:spacing w:after="0" w:line="240" w:lineRule="auto"/>
              <w:rPr>
                <w:sz w:val="18"/>
                <w:szCs w:val="18"/>
                <w:lang w:val="ru-RU"/>
              </w:rPr>
            </w:pPr>
            <w:r w:rsidRPr="00D77ED9">
              <w:rPr>
                <w:rFonts w:ascii="Times New Roman" w:hAnsi="Times New Roman" w:cs="Times New Roman"/>
                <w:color w:val="000000"/>
                <w:sz w:val="18"/>
                <w:szCs w:val="18"/>
                <w:lang w:val="ru-RU"/>
              </w:rPr>
              <w:t>Гидродинамика, или Записки о силах и движениях жидкостей: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F52870" w14:textId="77777777" w:rsidR="000E395C" w:rsidRPr="00D77ED9" w:rsidRDefault="00000000">
            <w:pPr>
              <w:spacing w:after="0" w:line="240" w:lineRule="auto"/>
              <w:rPr>
                <w:sz w:val="19"/>
                <w:szCs w:val="19"/>
                <w:lang w:val="ru-RU"/>
              </w:rPr>
            </w:pPr>
            <w:proofErr w:type="spellStart"/>
            <w:r w:rsidRPr="00D77ED9">
              <w:rPr>
                <w:rFonts w:ascii="Times New Roman" w:hAnsi="Times New Roman" w:cs="Times New Roman"/>
                <w:color w:val="000000"/>
                <w:sz w:val="19"/>
                <w:szCs w:val="19"/>
                <w:lang w:val="ru-RU"/>
              </w:rPr>
              <w:t>Б.м</w:t>
            </w:r>
            <w:proofErr w:type="spellEnd"/>
            <w:r w:rsidRPr="00D77ED9">
              <w:rPr>
                <w:rFonts w:ascii="Times New Roman" w:hAnsi="Times New Roman" w:cs="Times New Roman"/>
                <w:color w:val="000000"/>
                <w:sz w:val="19"/>
                <w:szCs w:val="19"/>
                <w:lang w:val="ru-RU"/>
              </w:rPr>
              <w:t>.: Изд-во Акад. наук ССС</w:t>
            </w:r>
            <w:r>
              <w:rPr>
                <w:rFonts w:ascii="Times New Roman" w:hAnsi="Times New Roman" w:cs="Times New Roman"/>
                <w:color w:val="000000"/>
                <w:sz w:val="19"/>
                <w:szCs w:val="19"/>
              </w:rPr>
              <w:t>�</w:t>
            </w:r>
            <w:r w:rsidRPr="00D77ED9">
              <w:rPr>
                <w:rFonts w:ascii="Times New Roman" w:hAnsi="Times New Roman" w:cs="Times New Roman"/>
                <w:color w:val="000000"/>
                <w:sz w:val="19"/>
                <w:szCs w:val="19"/>
                <w:lang w:val="ru-RU"/>
              </w:rPr>
              <w:t>, 1959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1D2A4E" w14:textId="77777777" w:rsidR="000E395C" w:rsidRPr="00D77ED9"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D77ED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77ED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77ED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77ED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77ED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77ED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77ED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77ED9">
              <w:rPr>
                <w:rFonts w:ascii="Times New Roman" w:hAnsi="Times New Roman" w:cs="Times New Roman"/>
                <w:color w:val="000000"/>
                <w:sz w:val="18"/>
                <w:szCs w:val="18"/>
                <w:lang w:val="ru-RU"/>
              </w:rPr>
              <w:t>=255550 неограниченный доступ для зарегистрированных пользователей</w:t>
            </w:r>
          </w:p>
        </w:tc>
      </w:tr>
      <w:tr w:rsidR="000E395C" w:rsidRPr="00D77ED9" w14:paraId="6AC54CB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065E33"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5897A0" w14:textId="77777777" w:rsidR="000E395C" w:rsidRPr="00D77ED9" w:rsidRDefault="00000000">
            <w:pPr>
              <w:spacing w:after="0" w:line="240" w:lineRule="auto"/>
              <w:rPr>
                <w:sz w:val="18"/>
                <w:szCs w:val="18"/>
                <w:lang w:val="ru-RU"/>
              </w:rPr>
            </w:pPr>
            <w:r w:rsidRPr="00D77ED9">
              <w:rPr>
                <w:rFonts w:ascii="Times New Roman" w:hAnsi="Times New Roman" w:cs="Times New Roman"/>
                <w:color w:val="000000"/>
                <w:sz w:val="18"/>
                <w:szCs w:val="18"/>
                <w:lang w:val="ru-RU"/>
              </w:rPr>
              <w:t xml:space="preserve">Гришин Н. С., </w:t>
            </w:r>
            <w:proofErr w:type="spellStart"/>
            <w:r w:rsidRPr="00D77ED9">
              <w:rPr>
                <w:rFonts w:ascii="Times New Roman" w:hAnsi="Times New Roman" w:cs="Times New Roman"/>
                <w:color w:val="000000"/>
                <w:sz w:val="18"/>
                <w:szCs w:val="18"/>
                <w:lang w:val="ru-RU"/>
              </w:rPr>
              <w:t>Поникаров</w:t>
            </w:r>
            <w:proofErr w:type="spellEnd"/>
            <w:r w:rsidRPr="00D77ED9">
              <w:rPr>
                <w:rFonts w:ascii="Times New Roman" w:hAnsi="Times New Roman" w:cs="Times New Roman"/>
                <w:color w:val="000000"/>
                <w:sz w:val="18"/>
                <w:szCs w:val="18"/>
                <w:lang w:val="ru-RU"/>
              </w:rPr>
              <w:t xml:space="preserve"> И. И., </w:t>
            </w:r>
            <w:proofErr w:type="spellStart"/>
            <w:r w:rsidRPr="00D77ED9">
              <w:rPr>
                <w:rFonts w:ascii="Times New Roman" w:hAnsi="Times New Roman" w:cs="Times New Roman"/>
                <w:color w:val="000000"/>
                <w:sz w:val="18"/>
                <w:szCs w:val="18"/>
                <w:lang w:val="ru-RU"/>
              </w:rPr>
              <w:t>Поникаров</w:t>
            </w:r>
            <w:proofErr w:type="spellEnd"/>
            <w:r w:rsidRPr="00D77ED9">
              <w:rPr>
                <w:rFonts w:ascii="Times New Roman" w:hAnsi="Times New Roman" w:cs="Times New Roman"/>
                <w:color w:val="000000"/>
                <w:sz w:val="18"/>
                <w:szCs w:val="18"/>
                <w:lang w:val="ru-RU"/>
              </w:rPr>
              <w:t xml:space="preserve"> С. И., Гришин Д. Н., </w:t>
            </w:r>
            <w:proofErr w:type="spellStart"/>
            <w:r w:rsidRPr="00D77ED9">
              <w:rPr>
                <w:rFonts w:ascii="Times New Roman" w:hAnsi="Times New Roman" w:cs="Times New Roman"/>
                <w:color w:val="000000"/>
                <w:sz w:val="18"/>
                <w:szCs w:val="18"/>
                <w:lang w:val="ru-RU"/>
              </w:rPr>
              <w:t>Поникаров</w:t>
            </w:r>
            <w:proofErr w:type="spellEnd"/>
            <w:r w:rsidRPr="00D77ED9">
              <w:rPr>
                <w:rFonts w:ascii="Times New Roman" w:hAnsi="Times New Roman" w:cs="Times New Roman"/>
                <w:color w:val="000000"/>
                <w:sz w:val="18"/>
                <w:szCs w:val="18"/>
                <w:lang w:val="ru-RU"/>
              </w:rPr>
              <w:t xml:space="preserve">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BDD1CF" w14:textId="77777777" w:rsidR="000E395C" w:rsidRPr="00D77ED9" w:rsidRDefault="00000000">
            <w:pPr>
              <w:spacing w:after="0" w:line="240" w:lineRule="auto"/>
              <w:rPr>
                <w:sz w:val="18"/>
                <w:szCs w:val="18"/>
                <w:lang w:val="ru-RU"/>
              </w:rPr>
            </w:pPr>
            <w:r w:rsidRPr="00D77ED9">
              <w:rPr>
                <w:rFonts w:ascii="Times New Roman" w:hAnsi="Times New Roman" w:cs="Times New Roman"/>
                <w:color w:val="000000"/>
                <w:sz w:val="18"/>
                <w:szCs w:val="18"/>
                <w:lang w:val="ru-RU"/>
              </w:rPr>
              <w:t xml:space="preserve">Экстракция в поле переменных сил. Гидродинамика, </w:t>
            </w:r>
            <w:proofErr w:type="spellStart"/>
            <w:r w:rsidRPr="00D77ED9">
              <w:rPr>
                <w:rFonts w:ascii="Times New Roman" w:hAnsi="Times New Roman" w:cs="Times New Roman"/>
                <w:color w:val="000000"/>
                <w:sz w:val="18"/>
                <w:szCs w:val="18"/>
                <w:lang w:val="ru-RU"/>
              </w:rPr>
              <w:t>массопередача</w:t>
            </w:r>
            <w:proofErr w:type="spellEnd"/>
            <w:r w:rsidRPr="00D77ED9">
              <w:rPr>
                <w:rFonts w:ascii="Times New Roman" w:hAnsi="Times New Roman" w:cs="Times New Roman"/>
                <w:color w:val="000000"/>
                <w:sz w:val="18"/>
                <w:szCs w:val="18"/>
                <w:lang w:val="ru-RU"/>
              </w:rPr>
              <w:t>, аппараты: теория, конструкции и расчеты: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26AF44"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Казань: Казанский научно -исследовательский технологический университет (КНИТУ),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1E9EF8" w14:textId="77777777" w:rsidR="000E395C" w:rsidRPr="00D77ED9"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D77ED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77ED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77ED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77ED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77ED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77ED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77ED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77ED9">
              <w:rPr>
                <w:rFonts w:ascii="Times New Roman" w:hAnsi="Times New Roman" w:cs="Times New Roman"/>
                <w:color w:val="000000"/>
                <w:sz w:val="18"/>
                <w:szCs w:val="18"/>
                <w:lang w:val="ru-RU"/>
              </w:rPr>
              <w:t>=258777 неограниченный доступ для зарегистрированных пользователей</w:t>
            </w:r>
          </w:p>
        </w:tc>
      </w:tr>
      <w:tr w:rsidR="000E395C" w:rsidRPr="00D77ED9" w14:paraId="7ABAD45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1CB9EF"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15DB2B" w14:textId="77777777" w:rsidR="000E395C" w:rsidRDefault="00000000">
            <w:pPr>
              <w:spacing w:after="0" w:line="240" w:lineRule="auto"/>
              <w:rPr>
                <w:sz w:val="18"/>
                <w:szCs w:val="18"/>
              </w:rPr>
            </w:pPr>
            <w:proofErr w:type="spellStart"/>
            <w:r>
              <w:rPr>
                <w:rFonts w:ascii="Times New Roman" w:hAnsi="Times New Roman" w:cs="Times New Roman"/>
                <w:color w:val="000000"/>
                <w:sz w:val="18"/>
                <w:szCs w:val="18"/>
              </w:rPr>
              <w:t>Бернулли</w:t>
            </w:r>
            <w:proofErr w:type="spellEnd"/>
            <w:r>
              <w:rPr>
                <w:rFonts w:ascii="Times New Roman" w:hAnsi="Times New Roman" w:cs="Times New Roman"/>
                <w:color w:val="000000"/>
                <w:sz w:val="18"/>
                <w:szCs w:val="18"/>
              </w:rPr>
              <w:t xml:space="preserve">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85D631" w14:textId="77777777" w:rsidR="000E395C" w:rsidRPr="00D77ED9" w:rsidRDefault="00000000">
            <w:pPr>
              <w:spacing w:after="0" w:line="240" w:lineRule="auto"/>
              <w:rPr>
                <w:sz w:val="18"/>
                <w:szCs w:val="18"/>
                <w:lang w:val="ru-RU"/>
              </w:rPr>
            </w:pPr>
            <w:r w:rsidRPr="00D77ED9">
              <w:rPr>
                <w:rFonts w:ascii="Times New Roman" w:hAnsi="Times New Roman" w:cs="Times New Roman"/>
                <w:color w:val="000000"/>
                <w:sz w:val="18"/>
                <w:szCs w:val="18"/>
                <w:lang w:val="ru-RU"/>
              </w:rPr>
              <w:t>Гидродинамика, или Записки о силах и движениях жидкостей: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76D9E9"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Ленинград: Издательство Академии Наук ССС</w:t>
            </w:r>
            <w:r>
              <w:rPr>
                <w:rFonts w:ascii="Times New Roman" w:hAnsi="Times New Roman" w:cs="Times New Roman"/>
                <w:color w:val="000000"/>
                <w:sz w:val="19"/>
                <w:szCs w:val="19"/>
              </w:rPr>
              <w:t>�</w:t>
            </w:r>
            <w:r w:rsidRPr="00D77ED9">
              <w:rPr>
                <w:rFonts w:ascii="Times New Roman" w:hAnsi="Times New Roman" w:cs="Times New Roman"/>
                <w:color w:val="000000"/>
                <w:sz w:val="19"/>
                <w:szCs w:val="19"/>
                <w:lang w:val="ru-RU"/>
              </w:rPr>
              <w:t>, 1959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929DC2" w14:textId="77777777" w:rsidR="000E395C" w:rsidRPr="00D77ED9"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D77ED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77ED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77ED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77ED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77ED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77ED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77ED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77ED9">
              <w:rPr>
                <w:rFonts w:ascii="Times New Roman" w:hAnsi="Times New Roman" w:cs="Times New Roman"/>
                <w:color w:val="000000"/>
                <w:sz w:val="18"/>
                <w:szCs w:val="18"/>
                <w:lang w:val="ru-RU"/>
              </w:rPr>
              <w:t>=470663 неограниченный доступ для зарегистрированных пользователей</w:t>
            </w:r>
          </w:p>
        </w:tc>
      </w:tr>
      <w:tr w:rsidR="000E395C" w:rsidRPr="00D77ED9" w14:paraId="135F883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712F00"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24F6BB" w14:textId="77777777" w:rsidR="000E395C" w:rsidRPr="00D77ED9" w:rsidRDefault="00000000">
            <w:pPr>
              <w:spacing w:after="0" w:line="240" w:lineRule="auto"/>
              <w:rPr>
                <w:sz w:val="18"/>
                <w:szCs w:val="18"/>
                <w:lang w:val="ru-RU"/>
              </w:rPr>
            </w:pPr>
            <w:proofErr w:type="spellStart"/>
            <w:r w:rsidRPr="00D77ED9">
              <w:rPr>
                <w:rFonts w:ascii="Times New Roman" w:hAnsi="Times New Roman" w:cs="Times New Roman"/>
                <w:color w:val="000000"/>
                <w:sz w:val="18"/>
                <w:szCs w:val="18"/>
                <w:lang w:val="ru-RU"/>
              </w:rPr>
              <w:t>Очелков</w:t>
            </w:r>
            <w:proofErr w:type="spellEnd"/>
            <w:r w:rsidRPr="00D77ED9">
              <w:rPr>
                <w:rFonts w:ascii="Times New Roman" w:hAnsi="Times New Roman" w:cs="Times New Roman"/>
                <w:color w:val="000000"/>
                <w:sz w:val="18"/>
                <w:szCs w:val="18"/>
                <w:lang w:val="ru-RU"/>
              </w:rPr>
              <w:t xml:space="preserve"> Ю. П., Прилуцкий О. Ф., Розенталь И. Л., Усов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1A34C9" w14:textId="77777777" w:rsidR="000E395C" w:rsidRDefault="00000000">
            <w:pPr>
              <w:spacing w:after="0" w:line="240" w:lineRule="auto"/>
              <w:rPr>
                <w:sz w:val="18"/>
                <w:szCs w:val="18"/>
              </w:rPr>
            </w:pPr>
            <w:proofErr w:type="spellStart"/>
            <w:r>
              <w:rPr>
                <w:rFonts w:ascii="Times New Roman" w:hAnsi="Times New Roman" w:cs="Times New Roman"/>
                <w:color w:val="000000"/>
                <w:sz w:val="18"/>
                <w:szCs w:val="18"/>
              </w:rPr>
              <w:t>Релятивистская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кинетика</w:t>
            </w:r>
            <w:proofErr w:type="spellEnd"/>
            <w:r>
              <w:rPr>
                <w:rFonts w:ascii="Times New Roman" w:hAnsi="Times New Roman" w:cs="Times New Roman"/>
                <w:color w:val="000000"/>
                <w:sz w:val="18"/>
                <w:szCs w:val="18"/>
              </w:rPr>
              <w:t xml:space="preserve"> и </w:t>
            </w:r>
            <w:proofErr w:type="spellStart"/>
            <w:r>
              <w:rPr>
                <w:rFonts w:ascii="Times New Roman" w:hAnsi="Times New Roman" w:cs="Times New Roman"/>
                <w:color w:val="000000"/>
                <w:sz w:val="18"/>
                <w:szCs w:val="18"/>
              </w:rPr>
              <w:t>гидродинамика</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67B61E" w14:textId="77777777" w:rsidR="000E395C" w:rsidRDefault="00000000">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Атомиздат</w:t>
            </w:r>
            <w:proofErr w:type="spellEnd"/>
            <w:r>
              <w:rPr>
                <w:rFonts w:ascii="Times New Roman" w:hAnsi="Times New Roman" w:cs="Times New Roman"/>
                <w:color w:val="000000"/>
                <w:sz w:val="19"/>
                <w:szCs w:val="19"/>
              </w:rPr>
              <w:t>, 1979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C29875" w14:textId="77777777" w:rsidR="000E395C" w:rsidRPr="00D77ED9"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D77ED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77ED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77ED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77ED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77ED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77ED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77ED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77ED9">
              <w:rPr>
                <w:rFonts w:ascii="Times New Roman" w:hAnsi="Times New Roman" w:cs="Times New Roman"/>
                <w:color w:val="000000"/>
                <w:sz w:val="18"/>
                <w:szCs w:val="18"/>
                <w:lang w:val="ru-RU"/>
              </w:rPr>
              <w:t>=483312 неограниченный доступ для зарегистрированных пользователей</w:t>
            </w:r>
          </w:p>
        </w:tc>
      </w:tr>
      <w:tr w:rsidR="000E395C" w:rsidRPr="00D77ED9" w14:paraId="33AAF576"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F952F0"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EF9A6D" w14:textId="77777777" w:rsidR="000E395C" w:rsidRPr="00D77ED9" w:rsidRDefault="00000000">
            <w:pPr>
              <w:spacing w:after="0" w:line="240" w:lineRule="auto"/>
              <w:rPr>
                <w:sz w:val="18"/>
                <w:szCs w:val="18"/>
                <w:lang w:val="ru-RU"/>
              </w:rPr>
            </w:pPr>
            <w:r w:rsidRPr="00D77ED9">
              <w:rPr>
                <w:rFonts w:ascii="Times New Roman" w:hAnsi="Times New Roman" w:cs="Times New Roman"/>
                <w:color w:val="000000"/>
                <w:sz w:val="18"/>
                <w:szCs w:val="18"/>
                <w:lang w:val="ru-RU"/>
              </w:rPr>
              <w:t xml:space="preserve">Карл, </w:t>
            </w:r>
            <w:proofErr w:type="spellStart"/>
            <w:r w:rsidRPr="00D77ED9">
              <w:rPr>
                <w:rFonts w:ascii="Times New Roman" w:hAnsi="Times New Roman" w:cs="Times New Roman"/>
                <w:color w:val="000000"/>
                <w:sz w:val="18"/>
                <w:szCs w:val="18"/>
                <w:lang w:val="ru-RU"/>
              </w:rPr>
              <w:t>Эккарт</w:t>
            </w:r>
            <w:proofErr w:type="spellEnd"/>
            <w:r w:rsidRPr="00D77ED9">
              <w:rPr>
                <w:rFonts w:ascii="Times New Roman" w:hAnsi="Times New Roman" w:cs="Times New Roman"/>
                <w:color w:val="000000"/>
                <w:sz w:val="18"/>
                <w:szCs w:val="18"/>
                <w:lang w:val="ru-RU"/>
              </w:rPr>
              <w:t>, Дикий, Л. А., Успенский, П. Н., Обухова,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042E40" w14:textId="77777777" w:rsidR="000E395C" w:rsidRDefault="00000000">
            <w:pPr>
              <w:spacing w:after="0" w:line="240" w:lineRule="auto"/>
              <w:rPr>
                <w:sz w:val="18"/>
                <w:szCs w:val="18"/>
              </w:rPr>
            </w:pPr>
            <w:proofErr w:type="spellStart"/>
            <w:r>
              <w:rPr>
                <w:rFonts w:ascii="Times New Roman" w:hAnsi="Times New Roman" w:cs="Times New Roman"/>
                <w:color w:val="000000"/>
                <w:sz w:val="18"/>
                <w:szCs w:val="18"/>
              </w:rPr>
              <w:t>Гидродинамика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океана</w:t>
            </w:r>
            <w:proofErr w:type="spellEnd"/>
            <w:r>
              <w:rPr>
                <w:rFonts w:ascii="Times New Roman" w:hAnsi="Times New Roman" w:cs="Times New Roman"/>
                <w:color w:val="000000"/>
                <w:sz w:val="18"/>
                <w:szCs w:val="18"/>
              </w:rPr>
              <w:t xml:space="preserve"> и </w:t>
            </w:r>
            <w:proofErr w:type="spellStart"/>
            <w:r>
              <w:rPr>
                <w:rFonts w:ascii="Times New Roman" w:hAnsi="Times New Roman" w:cs="Times New Roman"/>
                <w:color w:val="000000"/>
                <w:sz w:val="18"/>
                <w:szCs w:val="18"/>
              </w:rPr>
              <w:t>атмосферы</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6F213E"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Москва, Ижевск: Регулярная и хаотическая динамика, Институт компьютерных исследований,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5B391D" w14:textId="77777777" w:rsidR="000E395C" w:rsidRPr="00D77ED9"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D77ED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77ED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77ED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77ED9">
              <w:rPr>
                <w:rFonts w:ascii="Times New Roman" w:hAnsi="Times New Roman" w:cs="Times New Roman"/>
                <w:color w:val="000000"/>
                <w:sz w:val="18"/>
                <w:szCs w:val="18"/>
                <w:lang w:val="ru-RU"/>
              </w:rPr>
              <w:t>/92038.</w:t>
            </w:r>
            <w:r>
              <w:rPr>
                <w:rFonts w:ascii="Times New Roman" w:hAnsi="Times New Roman" w:cs="Times New Roman"/>
                <w:color w:val="000000"/>
                <w:sz w:val="18"/>
                <w:szCs w:val="18"/>
              </w:rPr>
              <w:t>html</w:t>
            </w:r>
            <w:r w:rsidRPr="00D77ED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E395C" w14:paraId="2BA19D88"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97873C"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2BDAB2" w14:textId="77777777" w:rsidR="000E395C" w:rsidRDefault="00000000">
            <w:pPr>
              <w:spacing w:after="0" w:line="240" w:lineRule="auto"/>
              <w:rPr>
                <w:sz w:val="18"/>
                <w:szCs w:val="18"/>
              </w:rPr>
            </w:pPr>
            <w:proofErr w:type="spellStart"/>
            <w:r>
              <w:rPr>
                <w:rFonts w:ascii="Times New Roman" w:hAnsi="Times New Roman" w:cs="Times New Roman"/>
                <w:color w:val="000000"/>
                <w:sz w:val="18"/>
                <w:szCs w:val="18"/>
              </w:rPr>
              <w:t>Тульчинский</w:t>
            </w:r>
            <w:proofErr w:type="spellEnd"/>
            <w:r>
              <w:rPr>
                <w:rFonts w:ascii="Times New Roman" w:hAnsi="Times New Roman" w:cs="Times New Roman"/>
                <w:color w:val="000000"/>
                <w:sz w:val="18"/>
                <w:szCs w:val="18"/>
              </w:rPr>
              <w:t>, М.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71A698" w14:textId="77777777" w:rsidR="000E395C" w:rsidRPr="00D77ED9" w:rsidRDefault="00000000">
            <w:pPr>
              <w:spacing w:after="0" w:line="240" w:lineRule="auto"/>
              <w:rPr>
                <w:sz w:val="18"/>
                <w:szCs w:val="18"/>
                <w:lang w:val="ru-RU"/>
              </w:rPr>
            </w:pPr>
            <w:proofErr w:type="spellStart"/>
            <w:r w:rsidRPr="00D77ED9">
              <w:rPr>
                <w:rFonts w:ascii="Times New Roman" w:hAnsi="Times New Roman" w:cs="Times New Roman"/>
                <w:color w:val="000000"/>
                <w:sz w:val="18"/>
                <w:szCs w:val="18"/>
                <w:lang w:val="ru-RU"/>
              </w:rPr>
              <w:t>Занимательне</w:t>
            </w:r>
            <w:proofErr w:type="spellEnd"/>
            <w:r w:rsidRPr="00D77ED9">
              <w:rPr>
                <w:rFonts w:ascii="Times New Roman" w:hAnsi="Times New Roman" w:cs="Times New Roman"/>
                <w:color w:val="000000"/>
                <w:sz w:val="18"/>
                <w:szCs w:val="18"/>
                <w:lang w:val="ru-RU"/>
              </w:rPr>
              <w:t xml:space="preserve"> задачи-парадоксы и софизмы по физике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10FD73" w14:textId="77777777" w:rsidR="000E395C" w:rsidRDefault="00000000">
            <w:pPr>
              <w:spacing w:after="0" w:line="240" w:lineRule="auto"/>
              <w:rPr>
                <w:sz w:val="19"/>
                <w:szCs w:val="19"/>
              </w:rPr>
            </w:pPr>
            <w:proofErr w:type="gramStart"/>
            <w:r>
              <w:rPr>
                <w:rFonts w:ascii="Times New Roman" w:hAnsi="Times New Roman" w:cs="Times New Roman"/>
                <w:color w:val="000000"/>
                <w:sz w:val="19"/>
                <w:szCs w:val="19"/>
              </w:rPr>
              <w:t>М .</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Просвещените</w:t>
            </w:r>
            <w:proofErr w:type="spellEnd"/>
            <w:r>
              <w:rPr>
                <w:rFonts w:ascii="Times New Roman" w:hAnsi="Times New Roman" w:cs="Times New Roman"/>
                <w:color w:val="000000"/>
                <w:sz w:val="19"/>
                <w:szCs w:val="19"/>
              </w:rPr>
              <w:t>, 1971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D7CB5F"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0</w:t>
            </w:r>
          </w:p>
        </w:tc>
      </w:tr>
      <w:tr w:rsidR="000E395C" w14:paraId="17A47100"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252FB7" w14:textId="77777777" w:rsidR="000E395C" w:rsidRDefault="00000000">
            <w:pPr>
              <w:spacing w:after="0" w:line="240" w:lineRule="auto"/>
              <w:jc w:val="center"/>
              <w:rPr>
                <w:sz w:val="19"/>
                <w:szCs w:val="19"/>
              </w:rPr>
            </w:pPr>
            <w:r>
              <w:rPr>
                <w:rFonts w:ascii="Times New Roman" w:hAnsi="Times New Roman" w:cs="Times New Roman"/>
                <w:b/>
                <w:color w:val="000000"/>
                <w:sz w:val="19"/>
                <w:szCs w:val="19"/>
              </w:rPr>
              <w:t xml:space="preserve">5.3.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разрабоки</w:t>
            </w:r>
            <w:proofErr w:type="spellEnd"/>
          </w:p>
        </w:tc>
      </w:tr>
      <w:tr w:rsidR="000E395C" w14:paraId="790FD4F7"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8FC7AC" w14:textId="77777777" w:rsidR="000E395C" w:rsidRDefault="000E395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EBCD94" w14:textId="77777777" w:rsidR="000E395C" w:rsidRDefault="0000000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3A742B" w14:textId="77777777" w:rsidR="000E395C" w:rsidRDefault="0000000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876173" w14:textId="77777777" w:rsidR="000E395C" w:rsidRDefault="0000000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B24BB9" w14:textId="77777777" w:rsidR="000E395C" w:rsidRDefault="0000000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E395C" w14:paraId="535AB903" w14:textId="77777777">
        <w:trPr>
          <w:trHeight w:hRule="exact" w:val="68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6A02FC"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Л.1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01761B" w14:textId="77777777" w:rsidR="000E395C" w:rsidRDefault="00000000">
            <w:pPr>
              <w:spacing w:after="0" w:line="240" w:lineRule="auto"/>
              <w:rPr>
                <w:sz w:val="18"/>
                <w:szCs w:val="18"/>
              </w:rPr>
            </w:pPr>
            <w:proofErr w:type="spellStart"/>
            <w:r>
              <w:rPr>
                <w:rFonts w:ascii="Times New Roman" w:hAnsi="Times New Roman" w:cs="Times New Roman"/>
                <w:color w:val="000000"/>
                <w:sz w:val="18"/>
                <w:szCs w:val="18"/>
              </w:rPr>
              <w:t>Гуревич</w:t>
            </w:r>
            <w:proofErr w:type="spellEnd"/>
            <w:r>
              <w:rPr>
                <w:rFonts w:ascii="Times New Roman" w:hAnsi="Times New Roman" w:cs="Times New Roman"/>
                <w:color w:val="000000"/>
                <w:sz w:val="18"/>
                <w:szCs w:val="18"/>
              </w:rPr>
              <w:t xml:space="preserve"> Ю.Л.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1CCDB0" w14:textId="77777777" w:rsidR="000E395C" w:rsidRDefault="00000000">
            <w:pPr>
              <w:spacing w:after="0" w:line="240" w:lineRule="auto"/>
              <w:rPr>
                <w:sz w:val="18"/>
                <w:szCs w:val="18"/>
              </w:rPr>
            </w:pPr>
            <w:r w:rsidRPr="00D77ED9">
              <w:rPr>
                <w:rFonts w:ascii="Times New Roman" w:hAnsi="Times New Roman" w:cs="Times New Roman"/>
                <w:color w:val="000000"/>
                <w:sz w:val="18"/>
                <w:szCs w:val="18"/>
                <w:lang w:val="ru-RU"/>
              </w:rPr>
              <w:t xml:space="preserve">Курс лекций по методике преподавания физики: Учеб. пособие по спец. </w:t>
            </w:r>
            <w:r>
              <w:rPr>
                <w:rFonts w:ascii="Times New Roman" w:hAnsi="Times New Roman" w:cs="Times New Roman"/>
                <w:color w:val="000000"/>
                <w:sz w:val="18"/>
                <w:szCs w:val="18"/>
              </w:rPr>
              <w:t>010400 "</w:t>
            </w:r>
            <w:proofErr w:type="spellStart"/>
            <w:r>
              <w:rPr>
                <w:rFonts w:ascii="Times New Roman" w:hAnsi="Times New Roman" w:cs="Times New Roman"/>
                <w:color w:val="000000"/>
                <w:sz w:val="18"/>
                <w:szCs w:val="18"/>
              </w:rPr>
              <w:t>Физика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курсу</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Методика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преподавания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физики</w:t>
            </w:r>
            <w:proofErr w:type="spellEnd"/>
            <w:r>
              <w:rPr>
                <w:rFonts w:ascii="Times New Roman" w:hAnsi="Times New Roman" w:cs="Times New Roman"/>
                <w:color w:val="000000"/>
                <w:sz w:val="18"/>
                <w:szCs w:val="18"/>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0BB7A6"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Таганрог: Изд-во Таганрог. гос. пед. ин-та, 2000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91258F"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0</w:t>
            </w:r>
          </w:p>
        </w:tc>
      </w:tr>
      <w:tr w:rsidR="000E395C" w14:paraId="7003746F" w14:textId="77777777">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788EAA"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Л.2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060325" w14:textId="77777777" w:rsidR="000E395C" w:rsidRPr="00D77ED9" w:rsidRDefault="00000000">
            <w:pPr>
              <w:spacing w:after="0" w:line="240" w:lineRule="auto"/>
              <w:rPr>
                <w:sz w:val="18"/>
                <w:szCs w:val="18"/>
                <w:lang w:val="ru-RU"/>
              </w:rPr>
            </w:pPr>
            <w:r w:rsidRPr="00D77ED9">
              <w:rPr>
                <w:rFonts w:ascii="Times New Roman" w:hAnsi="Times New Roman" w:cs="Times New Roman"/>
                <w:color w:val="000000"/>
                <w:sz w:val="18"/>
                <w:szCs w:val="18"/>
                <w:lang w:val="ru-RU"/>
              </w:rPr>
              <w:t>Гуревич Ю. Л., Гуревич М. Ю., Кремнева Е.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B39828" w14:textId="77777777" w:rsidR="000E395C" w:rsidRPr="00D77ED9" w:rsidRDefault="00000000">
            <w:pPr>
              <w:spacing w:after="0" w:line="240" w:lineRule="auto"/>
              <w:rPr>
                <w:sz w:val="18"/>
                <w:szCs w:val="18"/>
                <w:lang w:val="ru-RU"/>
              </w:rPr>
            </w:pPr>
            <w:r w:rsidRPr="00D77ED9">
              <w:rPr>
                <w:rFonts w:ascii="Times New Roman" w:hAnsi="Times New Roman" w:cs="Times New Roman"/>
                <w:color w:val="000000"/>
                <w:sz w:val="18"/>
                <w:szCs w:val="18"/>
                <w:lang w:val="ru-RU"/>
              </w:rPr>
              <w:t>Курс лекций по методике преподавания физики: учеб. пособие по спец. 032200 "Физика" по курсу "Методика преподавания физики" для студентов пед.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E0F7B8"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Таганрог: Изд-во Таганрог. гос. пед. ин-та,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8C28BB"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0</w:t>
            </w:r>
          </w:p>
        </w:tc>
      </w:tr>
      <w:tr w:rsidR="000E395C" w14:paraId="59AABC0D" w14:textId="77777777">
        <w:trPr>
          <w:trHeight w:hRule="exact" w:val="68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96B2BF"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Л.3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541CEE" w14:textId="77777777" w:rsidR="000E395C" w:rsidRDefault="00000000">
            <w:pPr>
              <w:spacing w:after="0" w:line="240" w:lineRule="auto"/>
              <w:rPr>
                <w:sz w:val="18"/>
                <w:szCs w:val="18"/>
              </w:rPr>
            </w:pPr>
            <w:proofErr w:type="spellStart"/>
            <w:r>
              <w:rPr>
                <w:rFonts w:ascii="Times New Roman" w:hAnsi="Times New Roman" w:cs="Times New Roman"/>
                <w:color w:val="000000"/>
                <w:sz w:val="18"/>
                <w:szCs w:val="18"/>
              </w:rPr>
              <w:t>Гуревич</w:t>
            </w:r>
            <w:proofErr w:type="spellEnd"/>
            <w:r>
              <w:rPr>
                <w:rFonts w:ascii="Times New Roman" w:hAnsi="Times New Roman" w:cs="Times New Roman"/>
                <w:color w:val="000000"/>
                <w:sz w:val="18"/>
                <w:szCs w:val="18"/>
              </w:rPr>
              <w:t xml:space="preserve"> Ю.Л.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E6C49B" w14:textId="77777777" w:rsidR="000E395C" w:rsidRDefault="00000000">
            <w:pPr>
              <w:spacing w:after="0" w:line="240" w:lineRule="auto"/>
              <w:rPr>
                <w:sz w:val="18"/>
                <w:szCs w:val="18"/>
              </w:rPr>
            </w:pPr>
            <w:r w:rsidRPr="00D77ED9">
              <w:rPr>
                <w:rFonts w:ascii="Times New Roman" w:hAnsi="Times New Roman" w:cs="Times New Roman"/>
                <w:color w:val="000000"/>
                <w:sz w:val="18"/>
                <w:szCs w:val="18"/>
                <w:lang w:val="ru-RU"/>
              </w:rPr>
              <w:t xml:space="preserve">Курс лекций по методике преподавания физики: Учеб. пособие по спец. </w:t>
            </w:r>
            <w:r>
              <w:rPr>
                <w:rFonts w:ascii="Times New Roman" w:hAnsi="Times New Roman" w:cs="Times New Roman"/>
                <w:color w:val="000000"/>
                <w:sz w:val="18"/>
                <w:szCs w:val="18"/>
              </w:rPr>
              <w:t>010400 "</w:t>
            </w:r>
            <w:proofErr w:type="spellStart"/>
            <w:r>
              <w:rPr>
                <w:rFonts w:ascii="Times New Roman" w:hAnsi="Times New Roman" w:cs="Times New Roman"/>
                <w:color w:val="000000"/>
                <w:sz w:val="18"/>
                <w:szCs w:val="18"/>
              </w:rPr>
              <w:t>Физика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курсу</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Методика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преподавания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физики</w:t>
            </w:r>
            <w:proofErr w:type="spellEnd"/>
            <w:r>
              <w:rPr>
                <w:rFonts w:ascii="Times New Roman" w:hAnsi="Times New Roman" w:cs="Times New Roman"/>
                <w:color w:val="000000"/>
                <w:sz w:val="18"/>
                <w:szCs w:val="18"/>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114899"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Таганрог: Изд-во Таганрог. гос. пед. ин-та, 2000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1AEAB4"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2</w:t>
            </w:r>
          </w:p>
        </w:tc>
      </w:tr>
      <w:tr w:rsidR="000E395C" w14:paraId="7B2C971B" w14:textId="77777777">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FD3590"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Л.4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FC8BEF" w14:textId="77777777" w:rsidR="000E395C" w:rsidRPr="00D77ED9" w:rsidRDefault="00000000">
            <w:pPr>
              <w:spacing w:after="0" w:line="240" w:lineRule="auto"/>
              <w:rPr>
                <w:sz w:val="18"/>
                <w:szCs w:val="18"/>
                <w:lang w:val="ru-RU"/>
              </w:rPr>
            </w:pPr>
            <w:r w:rsidRPr="00D77ED9">
              <w:rPr>
                <w:rFonts w:ascii="Times New Roman" w:hAnsi="Times New Roman" w:cs="Times New Roman"/>
                <w:color w:val="000000"/>
                <w:sz w:val="18"/>
                <w:szCs w:val="18"/>
                <w:lang w:val="ru-RU"/>
              </w:rPr>
              <w:t>Гуревич, Ю. Л., Гуревич, М.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9139A0" w14:textId="77777777" w:rsidR="000E395C" w:rsidRPr="00D77ED9" w:rsidRDefault="00000000">
            <w:pPr>
              <w:spacing w:after="0" w:line="240" w:lineRule="auto"/>
              <w:rPr>
                <w:sz w:val="18"/>
                <w:szCs w:val="18"/>
                <w:lang w:val="ru-RU"/>
              </w:rPr>
            </w:pPr>
            <w:r w:rsidRPr="00D77ED9">
              <w:rPr>
                <w:rFonts w:ascii="Times New Roman" w:hAnsi="Times New Roman" w:cs="Times New Roman"/>
                <w:color w:val="000000"/>
                <w:sz w:val="18"/>
                <w:szCs w:val="18"/>
                <w:lang w:val="ru-RU"/>
              </w:rPr>
              <w:t>Курс лекций по методике преподавания физики: учеб. пособие по спец. 032200 "Физика" по курсу "Методика преподавания физики" для студентов пед.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5C74E3"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Таганрог: Изд-во Таганрог. гос. пед. ин-та,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FCE010" w14:textId="77777777" w:rsidR="000E395C" w:rsidRDefault="00000000">
            <w:pPr>
              <w:spacing w:after="0" w:line="240" w:lineRule="auto"/>
              <w:jc w:val="center"/>
              <w:rPr>
                <w:sz w:val="18"/>
                <w:szCs w:val="18"/>
              </w:rPr>
            </w:pPr>
            <w:r>
              <w:rPr>
                <w:rFonts w:ascii="Times New Roman" w:hAnsi="Times New Roman" w:cs="Times New Roman"/>
                <w:color w:val="000000"/>
                <w:sz w:val="18"/>
                <w:szCs w:val="18"/>
              </w:rPr>
              <w:t>2</w:t>
            </w:r>
          </w:p>
        </w:tc>
      </w:tr>
      <w:tr w:rsidR="000E395C" w:rsidRPr="00D77ED9" w14:paraId="42FA0A76"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ADEA14" w14:textId="77777777" w:rsidR="000E395C" w:rsidRPr="00D77ED9" w:rsidRDefault="00000000">
            <w:pPr>
              <w:spacing w:after="0" w:line="240" w:lineRule="auto"/>
              <w:jc w:val="center"/>
              <w:rPr>
                <w:sz w:val="19"/>
                <w:szCs w:val="19"/>
                <w:lang w:val="ru-RU"/>
              </w:rPr>
            </w:pPr>
            <w:r w:rsidRPr="00D77ED9">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0E395C" w14:paraId="20C1CED8"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701AD3" w14:textId="77777777" w:rsidR="000E395C" w:rsidRDefault="00000000">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bl>
    <w:p w14:paraId="4629052B" w14:textId="77777777" w:rsidR="000E395C"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4680"/>
        <w:gridCol w:w="5088"/>
        <w:gridCol w:w="1005"/>
      </w:tblGrid>
      <w:tr w:rsidR="000E395C" w14:paraId="1D54232E" w14:textId="77777777">
        <w:trPr>
          <w:trHeight w:hRule="exact" w:val="416"/>
        </w:trPr>
        <w:tc>
          <w:tcPr>
            <w:tcW w:w="4692" w:type="dxa"/>
            <w:shd w:val="clear" w:color="C0C0C0" w:fill="FFFFFF"/>
            <w:tcMar>
              <w:left w:w="34" w:type="dxa"/>
              <w:right w:w="34" w:type="dxa"/>
            </w:tcMar>
          </w:tcPr>
          <w:p w14:paraId="2EB80E26" w14:textId="77777777" w:rsidR="000E395C"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5104" w:type="dxa"/>
          </w:tcPr>
          <w:p w14:paraId="6603A53D" w14:textId="77777777" w:rsidR="000E395C" w:rsidRDefault="000E395C"/>
        </w:tc>
        <w:tc>
          <w:tcPr>
            <w:tcW w:w="1007" w:type="dxa"/>
            <w:shd w:val="clear" w:color="C0C0C0" w:fill="FFFFFF"/>
            <w:tcMar>
              <w:left w:w="34" w:type="dxa"/>
              <w:right w:w="34" w:type="dxa"/>
            </w:tcMar>
          </w:tcPr>
          <w:p w14:paraId="34E70268" w14:textId="77777777" w:rsidR="000E395C"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0E395C" w14:paraId="1C9D0B1E" w14:textId="77777777">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D6558E" w14:textId="77777777" w:rsidR="000E395C" w:rsidRDefault="00000000">
            <w:pPr>
              <w:spacing w:after="0" w:line="240" w:lineRule="auto"/>
              <w:rPr>
                <w:sz w:val="19"/>
                <w:szCs w:val="19"/>
              </w:rPr>
            </w:pPr>
            <w:proofErr w:type="spellStart"/>
            <w:r>
              <w:rPr>
                <w:rFonts w:ascii="Times New Roman" w:hAnsi="Times New Roman" w:cs="Times New Roman"/>
                <w:color w:val="000000"/>
                <w:sz w:val="19"/>
                <w:szCs w:val="19"/>
              </w:rPr>
              <w:t>FineRiader</w:t>
            </w:r>
            <w:proofErr w:type="spellEnd"/>
            <w:r>
              <w:rPr>
                <w:rFonts w:ascii="Times New Roman" w:hAnsi="Times New Roman" w:cs="Times New Roman"/>
                <w:color w:val="000000"/>
                <w:sz w:val="19"/>
                <w:szCs w:val="19"/>
              </w:rPr>
              <w:t xml:space="preserve"> 9 </w:t>
            </w:r>
            <w:proofErr w:type="spellStart"/>
            <w:r>
              <w:rPr>
                <w:rFonts w:ascii="Times New Roman" w:hAnsi="Times New Roman" w:cs="Times New Roman"/>
                <w:color w:val="000000"/>
                <w:sz w:val="19"/>
                <w:szCs w:val="19"/>
              </w:rPr>
              <w:t>corp</w:t>
            </w:r>
            <w:proofErr w:type="spellEnd"/>
          </w:p>
        </w:tc>
      </w:tr>
      <w:tr w:rsidR="000E395C" w14:paraId="2020E8C6" w14:textId="7777777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C05244" w14:textId="77777777" w:rsidR="000E395C" w:rsidRDefault="00000000">
            <w:pPr>
              <w:spacing w:after="0" w:line="240" w:lineRule="auto"/>
              <w:rPr>
                <w:sz w:val="19"/>
                <w:szCs w:val="19"/>
              </w:rPr>
            </w:pPr>
            <w:r>
              <w:rPr>
                <w:rFonts w:ascii="Times New Roman" w:hAnsi="Times New Roman" w:cs="Times New Roman"/>
                <w:color w:val="000000"/>
                <w:sz w:val="19"/>
                <w:szCs w:val="19"/>
              </w:rPr>
              <w:t>Microsoft Office</w:t>
            </w:r>
          </w:p>
        </w:tc>
      </w:tr>
      <w:tr w:rsidR="000E395C" w:rsidRPr="00D77ED9" w14:paraId="657EBB7D"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8EC740" w14:textId="77777777" w:rsidR="000E395C" w:rsidRPr="00D77ED9" w:rsidRDefault="00000000">
            <w:pPr>
              <w:spacing w:after="0" w:line="240" w:lineRule="auto"/>
              <w:jc w:val="center"/>
              <w:rPr>
                <w:sz w:val="19"/>
                <w:szCs w:val="19"/>
                <w:lang w:val="ru-RU"/>
              </w:rPr>
            </w:pPr>
            <w:r w:rsidRPr="00D77ED9">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0E395C" w:rsidRPr="00D77ED9" w14:paraId="6D28E6CE" w14:textId="77777777">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EB9110" w14:textId="77777777" w:rsidR="000E395C" w:rsidRPr="00D77ED9" w:rsidRDefault="00000000">
            <w:pPr>
              <w:spacing w:after="0" w:line="240" w:lineRule="auto"/>
              <w:jc w:val="both"/>
              <w:rPr>
                <w:sz w:val="19"/>
                <w:szCs w:val="19"/>
                <w:lang w:val="ru-RU"/>
              </w:rPr>
            </w:pPr>
            <w:r w:rsidRPr="00D77ED9">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0E395C" w:rsidRPr="00D77ED9" w14:paraId="41531568" w14:textId="77777777">
        <w:trPr>
          <w:trHeight w:hRule="exact" w:val="277"/>
        </w:trPr>
        <w:tc>
          <w:tcPr>
            <w:tcW w:w="4679" w:type="dxa"/>
          </w:tcPr>
          <w:p w14:paraId="552B5E6D" w14:textId="77777777" w:rsidR="000E395C" w:rsidRPr="00D77ED9" w:rsidRDefault="000E395C">
            <w:pPr>
              <w:rPr>
                <w:lang w:val="ru-RU"/>
              </w:rPr>
            </w:pPr>
          </w:p>
        </w:tc>
        <w:tc>
          <w:tcPr>
            <w:tcW w:w="5104" w:type="dxa"/>
          </w:tcPr>
          <w:p w14:paraId="7BD26385" w14:textId="77777777" w:rsidR="000E395C" w:rsidRPr="00D77ED9" w:rsidRDefault="000E395C">
            <w:pPr>
              <w:rPr>
                <w:lang w:val="ru-RU"/>
              </w:rPr>
            </w:pPr>
          </w:p>
        </w:tc>
        <w:tc>
          <w:tcPr>
            <w:tcW w:w="993" w:type="dxa"/>
          </w:tcPr>
          <w:p w14:paraId="5140E30C" w14:textId="77777777" w:rsidR="000E395C" w:rsidRPr="00D77ED9" w:rsidRDefault="000E395C">
            <w:pPr>
              <w:rPr>
                <w:lang w:val="ru-RU"/>
              </w:rPr>
            </w:pPr>
          </w:p>
        </w:tc>
      </w:tr>
      <w:tr w:rsidR="000E395C" w:rsidRPr="00D77ED9" w14:paraId="78171C49"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2B690CA7" w14:textId="77777777" w:rsidR="000E395C" w:rsidRPr="00D77ED9" w:rsidRDefault="00000000">
            <w:pPr>
              <w:spacing w:after="0" w:line="240" w:lineRule="auto"/>
              <w:jc w:val="center"/>
              <w:rPr>
                <w:sz w:val="19"/>
                <w:szCs w:val="19"/>
                <w:lang w:val="ru-RU"/>
              </w:rPr>
            </w:pPr>
            <w:r w:rsidRPr="00D77ED9">
              <w:rPr>
                <w:rFonts w:ascii="Times New Roman" w:hAnsi="Times New Roman" w:cs="Times New Roman"/>
                <w:b/>
                <w:color w:val="000000"/>
                <w:sz w:val="19"/>
                <w:szCs w:val="19"/>
                <w:lang w:val="ru-RU"/>
              </w:rPr>
              <w:t>6. МАТЕРИАЛЬНО-ТЕХНИЧЕСКОЕ ОБЕСПЕЧЕНИЕ ДИСЦИПЛИНЫ (МОДУЛЯ)</w:t>
            </w:r>
          </w:p>
        </w:tc>
      </w:tr>
      <w:tr w:rsidR="000E395C" w:rsidRPr="00D77ED9" w14:paraId="3C772BF6" w14:textId="77777777">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A51083"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Для обеспечения преподавания данной учебной дисциплины имеются оборудованные аудитории, технические средства обучения, компьютерная и проекционная техника, видеоматериалы.</w:t>
            </w:r>
          </w:p>
        </w:tc>
      </w:tr>
      <w:tr w:rsidR="000E395C" w:rsidRPr="00D77ED9" w14:paraId="11F0CE87" w14:textId="77777777">
        <w:trPr>
          <w:trHeight w:hRule="exact" w:val="277"/>
        </w:trPr>
        <w:tc>
          <w:tcPr>
            <w:tcW w:w="4679" w:type="dxa"/>
          </w:tcPr>
          <w:p w14:paraId="42DE42F3" w14:textId="77777777" w:rsidR="000E395C" w:rsidRPr="00D77ED9" w:rsidRDefault="000E395C">
            <w:pPr>
              <w:rPr>
                <w:lang w:val="ru-RU"/>
              </w:rPr>
            </w:pPr>
          </w:p>
        </w:tc>
        <w:tc>
          <w:tcPr>
            <w:tcW w:w="5104" w:type="dxa"/>
          </w:tcPr>
          <w:p w14:paraId="63BB4229" w14:textId="77777777" w:rsidR="000E395C" w:rsidRPr="00D77ED9" w:rsidRDefault="000E395C">
            <w:pPr>
              <w:rPr>
                <w:lang w:val="ru-RU"/>
              </w:rPr>
            </w:pPr>
          </w:p>
        </w:tc>
        <w:tc>
          <w:tcPr>
            <w:tcW w:w="993" w:type="dxa"/>
          </w:tcPr>
          <w:p w14:paraId="21E60F97" w14:textId="77777777" w:rsidR="000E395C" w:rsidRPr="00D77ED9" w:rsidRDefault="000E395C">
            <w:pPr>
              <w:rPr>
                <w:lang w:val="ru-RU"/>
              </w:rPr>
            </w:pPr>
          </w:p>
        </w:tc>
      </w:tr>
      <w:tr w:rsidR="000E395C" w:rsidRPr="00D77ED9" w14:paraId="6ADD851D"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5E2FCD22" w14:textId="77777777" w:rsidR="000E395C" w:rsidRPr="00D77ED9" w:rsidRDefault="00000000">
            <w:pPr>
              <w:spacing w:after="0" w:line="240" w:lineRule="auto"/>
              <w:jc w:val="center"/>
              <w:rPr>
                <w:sz w:val="19"/>
                <w:szCs w:val="19"/>
                <w:lang w:val="ru-RU"/>
              </w:rPr>
            </w:pPr>
            <w:r w:rsidRPr="00D77ED9">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0E395C" w:rsidRPr="00D77ED9" w14:paraId="2F8B0184"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489BBA" w14:textId="77777777" w:rsidR="000E395C" w:rsidRPr="00D77ED9" w:rsidRDefault="00000000">
            <w:pPr>
              <w:spacing w:after="0" w:line="240" w:lineRule="auto"/>
              <w:rPr>
                <w:sz w:val="19"/>
                <w:szCs w:val="19"/>
                <w:lang w:val="ru-RU"/>
              </w:rPr>
            </w:pPr>
            <w:r w:rsidRPr="00D77ED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02C601B8" w14:textId="77777777" w:rsidR="000E395C" w:rsidRPr="00D77ED9" w:rsidRDefault="000E395C">
      <w:pPr>
        <w:rPr>
          <w:lang w:val="ru-RU"/>
        </w:rPr>
      </w:pPr>
    </w:p>
    <w:sectPr w:rsidR="000E395C" w:rsidRPr="00D77ED9">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53"/>
    <w:rsid w:val="0002418B"/>
    <w:rsid w:val="000E395C"/>
    <w:rsid w:val="001F0BC7"/>
    <w:rsid w:val="00D31453"/>
    <w:rsid w:val="00D77ED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949B01"/>
  <w15:docId w15:val="{4275DA9E-3DA3-4ACC-B4E6-B368FB9E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11742</Characters>
  <Application>Microsoft Office Word</Application>
  <DocSecurity>0</DocSecurity>
  <Lines>97</Lines>
  <Paragraphs>27</Paragraphs>
  <ScaleCrop>false</ScaleCrop>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2022-2023_44_03_05_31-20-3-ФТZ_plx_Избранные вопросы теоретической физики</dc:title>
  <dc:creator>FastReport.NET</dc:creator>
  <cp:lastModifiedBy>Светлана Коноваленко</cp:lastModifiedBy>
  <cp:revision>2</cp:revision>
  <dcterms:created xsi:type="dcterms:W3CDTF">2022-10-20T09:47:00Z</dcterms:created>
  <dcterms:modified xsi:type="dcterms:W3CDTF">2022-10-20T09:47:00Z</dcterms:modified>
</cp:coreProperties>
</file>