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0"/>
        <w:gridCol w:w="4683"/>
      </w:tblGrid>
      <w:tr w:rsidR="00F468FA" w:rsidRPr="001C19EE" w14:paraId="46157A92" w14:textId="77777777">
        <w:trPr>
          <w:trHeight w:hRule="exact" w:val="2083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22AAB8D0" w14:textId="77777777" w:rsidR="00F468FA" w:rsidRPr="001C19E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Министерство науки и высшего образования Российской Федерации</w:t>
            </w:r>
          </w:p>
          <w:p w14:paraId="0A80D5FD" w14:textId="77777777" w:rsidR="00F468FA" w:rsidRPr="001C19E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 w14:paraId="0B9DF6E6" w14:textId="77777777" w:rsidR="00F468FA" w:rsidRPr="001C19EE" w:rsidRDefault="00F468FA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F468FA" w14:paraId="742C84E6" w14:textId="77777777">
        <w:trPr>
          <w:trHeight w:hRule="exact" w:val="805"/>
        </w:trPr>
        <w:tc>
          <w:tcPr>
            <w:tcW w:w="6110" w:type="dxa"/>
            <w:shd w:val="clear" w:color="000000" w:fill="FFFFFF"/>
            <w:tcMar>
              <w:left w:w="34" w:type="dxa"/>
              <w:right w:w="34" w:type="dxa"/>
            </w:tcMar>
          </w:tcPr>
          <w:p w14:paraId="410C028A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4692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14:paraId="04CA3743" w14:textId="77777777" w:rsidR="00F468FA" w:rsidRPr="001C19E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УТВЕРЖДАЮ</w:t>
            </w:r>
          </w:p>
          <w:p w14:paraId="5CB6B19F" w14:textId="77777777" w:rsidR="00F468FA" w:rsidRPr="001C19E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Директор Таганрогского института имени А.П. Чехова (филиала)</w:t>
            </w:r>
          </w:p>
          <w:p w14:paraId="67C90803" w14:textId="77777777" w:rsidR="00F468FA" w:rsidRPr="001C19E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РГЭУ (РИНХ)</w:t>
            </w:r>
          </w:p>
          <w:p w14:paraId="26454078" w14:textId="77777777" w:rsidR="00F468FA" w:rsidRPr="001C19E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_____________ Голобородько А.Ю.</w:t>
            </w:r>
          </w:p>
          <w:p w14:paraId="49C70C37" w14:textId="77777777" w:rsidR="00F468FA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«____» ______________ 20___г.</w:t>
            </w:r>
          </w:p>
        </w:tc>
      </w:tr>
      <w:tr w:rsidR="00F468FA" w14:paraId="139ABCC0" w14:textId="77777777">
        <w:trPr>
          <w:trHeight w:hRule="exact" w:val="1139"/>
        </w:trPr>
        <w:tc>
          <w:tcPr>
            <w:tcW w:w="6096" w:type="dxa"/>
          </w:tcPr>
          <w:p w14:paraId="6AF37379" w14:textId="77777777" w:rsidR="00F468FA" w:rsidRDefault="00F468FA"/>
        </w:tc>
        <w:tc>
          <w:tcPr>
            <w:tcW w:w="4692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14:paraId="18A1D5FB" w14:textId="77777777" w:rsidR="00F468FA" w:rsidRDefault="00F468FA"/>
        </w:tc>
      </w:tr>
      <w:tr w:rsidR="00F468FA" w14:paraId="556819E9" w14:textId="77777777">
        <w:trPr>
          <w:trHeight w:hRule="exact" w:val="1666"/>
        </w:trPr>
        <w:tc>
          <w:tcPr>
            <w:tcW w:w="6096" w:type="dxa"/>
          </w:tcPr>
          <w:p w14:paraId="3247DEED" w14:textId="77777777" w:rsidR="00F468FA" w:rsidRDefault="00F468FA"/>
        </w:tc>
        <w:tc>
          <w:tcPr>
            <w:tcW w:w="4679" w:type="dxa"/>
          </w:tcPr>
          <w:p w14:paraId="0A400763" w14:textId="77777777" w:rsidR="00F468FA" w:rsidRDefault="00F468FA"/>
        </w:tc>
      </w:tr>
      <w:tr w:rsidR="00F468FA" w:rsidRPr="001C19EE" w14:paraId="6713C89B" w14:textId="77777777">
        <w:trPr>
          <w:trHeight w:hRule="exact" w:val="1111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15B6DB49" w14:textId="77777777" w:rsidR="00F468FA" w:rsidRPr="001C19E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1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Рабочая программа дисциплины</w:t>
            </w:r>
          </w:p>
          <w:p w14:paraId="2307389E" w14:textId="77777777" w:rsidR="00F468FA" w:rsidRPr="001C19E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19E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ru-RU"/>
              </w:rPr>
              <w:t>Возрастная психология</w:t>
            </w:r>
          </w:p>
        </w:tc>
      </w:tr>
      <w:tr w:rsidR="00F468FA" w:rsidRPr="001C19EE" w14:paraId="5738A2A1" w14:textId="77777777">
        <w:trPr>
          <w:trHeight w:hRule="exact" w:val="972"/>
        </w:trPr>
        <w:tc>
          <w:tcPr>
            <w:tcW w:w="6096" w:type="dxa"/>
          </w:tcPr>
          <w:p w14:paraId="7D03DFE3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18B0F1CA" w14:textId="77777777" w:rsidR="00F468FA" w:rsidRPr="001C19EE" w:rsidRDefault="00F468FA">
            <w:pPr>
              <w:rPr>
                <w:lang w:val="ru-RU"/>
              </w:rPr>
            </w:pPr>
          </w:p>
        </w:tc>
      </w:tr>
      <w:tr w:rsidR="00F468FA" w:rsidRPr="001C19EE" w14:paraId="49A806C2" w14:textId="77777777">
        <w:trPr>
          <w:trHeight w:hRule="exact" w:val="680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2C3E8EF" w14:textId="77777777" w:rsidR="00F468FA" w:rsidRPr="001C19E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направление 44.03.05 Педагогическое образование (с двумя профилями подготовки)</w:t>
            </w:r>
          </w:p>
          <w:p w14:paraId="20CBE8A0" w14:textId="77777777" w:rsidR="00F468FA" w:rsidRPr="001C19EE" w:rsidRDefault="00000000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направленность (профиль)  44.03.05.31 Физика и Технология</w:t>
            </w:r>
          </w:p>
        </w:tc>
      </w:tr>
      <w:tr w:rsidR="00F468FA" w:rsidRPr="001C19EE" w14:paraId="1787160B" w14:textId="77777777">
        <w:trPr>
          <w:trHeight w:hRule="exact" w:val="4015"/>
        </w:trPr>
        <w:tc>
          <w:tcPr>
            <w:tcW w:w="6096" w:type="dxa"/>
          </w:tcPr>
          <w:p w14:paraId="4E182900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4679" w:type="dxa"/>
          </w:tcPr>
          <w:p w14:paraId="0FE9CDC1" w14:textId="77777777" w:rsidR="00F468FA" w:rsidRPr="001C19EE" w:rsidRDefault="00F468FA">
            <w:pPr>
              <w:rPr>
                <w:lang w:val="ru-RU"/>
              </w:rPr>
            </w:pPr>
          </w:p>
        </w:tc>
      </w:tr>
      <w:tr w:rsidR="00F468FA" w14:paraId="325D4627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34656EED" w14:textId="0C0E49A5" w:rsidR="00F468FA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___</w:t>
            </w:r>
            <w:r w:rsidR="001C19EE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2020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_______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</w:t>
            </w:r>
            <w:proofErr w:type="spellEnd"/>
          </w:p>
        </w:tc>
      </w:tr>
      <w:tr w:rsidR="00F468FA" w14:paraId="4B89B9FA" w14:textId="77777777">
        <w:trPr>
          <w:trHeight w:hRule="exact" w:val="694"/>
        </w:trPr>
        <w:tc>
          <w:tcPr>
            <w:tcW w:w="6096" w:type="dxa"/>
          </w:tcPr>
          <w:p w14:paraId="3F5907A8" w14:textId="77777777" w:rsidR="00F468FA" w:rsidRDefault="00F468FA"/>
        </w:tc>
        <w:tc>
          <w:tcPr>
            <w:tcW w:w="4679" w:type="dxa"/>
          </w:tcPr>
          <w:p w14:paraId="5587886E" w14:textId="77777777" w:rsidR="00F468FA" w:rsidRDefault="00F468FA"/>
        </w:tc>
      </w:tr>
      <w:tr w:rsidR="00F468FA" w14:paraId="4FE91E6A" w14:textId="77777777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14:paraId="7DB099BD" w14:textId="77777777" w:rsidR="00F468FA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Квалификация</w:t>
            </w:r>
            <w:proofErr w:type="spellEnd"/>
          </w:p>
          <w:p w14:paraId="7B06D367" w14:textId="77777777" w:rsidR="00F468FA" w:rsidRDefault="0000000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Бакалавр</w:t>
            </w:r>
            <w:proofErr w:type="spellEnd"/>
          </w:p>
        </w:tc>
      </w:tr>
    </w:tbl>
    <w:p w14:paraId="3D40960F" w14:textId="77777777" w:rsidR="00F468FA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1429"/>
        <w:gridCol w:w="281"/>
        <w:gridCol w:w="686"/>
        <w:gridCol w:w="353"/>
        <w:gridCol w:w="353"/>
        <w:gridCol w:w="353"/>
        <w:gridCol w:w="353"/>
        <w:gridCol w:w="354"/>
        <w:gridCol w:w="354"/>
        <w:gridCol w:w="93"/>
        <w:gridCol w:w="1257"/>
        <w:gridCol w:w="3769"/>
        <w:gridCol w:w="703"/>
        <w:gridCol w:w="293"/>
      </w:tblGrid>
      <w:tr w:rsidR="00F468FA" w14:paraId="07AD2AA3" w14:textId="77777777">
        <w:trPr>
          <w:trHeight w:hRule="exact" w:val="555"/>
        </w:trPr>
        <w:tc>
          <w:tcPr>
            <w:tcW w:w="4692" w:type="dxa"/>
            <w:gridSpan w:val="11"/>
            <w:shd w:val="clear" w:color="C0C0C0" w:fill="FFFFFF"/>
            <w:tcMar>
              <w:left w:w="34" w:type="dxa"/>
              <w:right w:w="34" w:type="dxa"/>
            </w:tcMar>
          </w:tcPr>
          <w:p w14:paraId="71C99736" w14:textId="77777777" w:rsidR="00F468F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277" w:type="dxa"/>
          </w:tcPr>
          <w:p w14:paraId="5DBAE3AF" w14:textId="77777777" w:rsidR="00F468FA" w:rsidRDefault="00F468FA"/>
        </w:tc>
        <w:tc>
          <w:tcPr>
            <w:tcW w:w="3828" w:type="dxa"/>
          </w:tcPr>
          <w:p w14:paraId="65BD8E28" w14:textId="77777777" w:rsidR="00F468FA" w:rsidRDefault="00F468FA"/>
        </w:tc>
        <w:tc>
          <w:tcPr>
            <w:tcW w:w="1007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4038FB7" w14:textId="77777777" w:rsidR="00F468FA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F468FA" w14:paraId="1B414559" w14:textId="77777777">
        <w:trPr>
          <w:trHeight w:hRule="exact" w:val="277"/>
        </w:trPr>
        <w:tc>
          <w:tcPr>
            <w:tcW w:w="143" w:type="dxa"/>
          </w:tcPr>
          <w:p w14:paraId="194969D0" w14:textId="77777777" w:rsidR="00F468FA" w:rsidRDefault="00F468FA"/>
        </w:tc>
        <w:tc>
          <w:tcPr>
            <w:tcW w:w="1419" w:type="dxa"/>
          </w:tcPr>
          <w:p w14:paraId="306D05B0" w14:textId="77777777" w:rsidR="00F468FA" w:rsidRDefault="00F468FA"/>
        </w:tc>
        <w:tc>
          <w:tcPr>
            <w:tcW w:w="285" w:type="dxa"/>
          </w:tcPr>
          <w:p w14:paraId="61800275" w14:textId="77777777" w:rsidR="00F468FA" w:rsidRDefault="00F468FA"/>
        </w:tc>
        <w:tc>
          <w:tcPr>
            <w:tcW w:w="697" w:type="dxa"/>
          </w:tcPr>
          <w:p w14:paraId="06EB3453" w14:textId="77777777" w:rsidR="00F468FA" w:rsidRDefault="00F468FA"/>
        </w:tc>
        <w:tc>
          <w:tcPr>
            <w:tcW w:w="342" w:type="dxa"/>
          </w:tcPr>
          <w:p w14:paraId="08430443" w14:textId="77777777" w:rsidR="00F468FA" w:rsidRDefault="00F468FA"/>
        </w:tc>
        <w:tc>
          <w:tcPr>
            <w:tcW w:w="342" w:type="dxa"/>
          </w:tcPr>
          <w:p w14:paraId="0E0722FC" w14:textId="77777777" w:rsidR="00F468FA" w:rsidRDefault="00F468FA"/>
        </w:tc>
        <w:tc>
          <w:tcPr>
            <w:tcW w:w="342" w:type="dxa"/>
          </w:tcPr>
          <w:p w14:paraId="42D5CA34" w14:textId="77777777" w:rsidR="00F468FA" w:rsidRDefault="00F468FA"/>
        </w:tc>
        <w:tc>
          <w:tcPr>
            <w:tcW w:w="342" w:type="dxa"/>
          </w:tcPr>
          <w:p w14:paraId="1EBB109F" w14:textId="77777777" w:rsidR="00F468FA" w:rsidRDefault="00F468FA"/>
        </w:tc>
        <w:tc>
          <w:tcPr>
            <w:tcW w:w="342" w:type="dxa"/>
          </w:tcPr>
          <w:p w14:paraId="0979748A" w14:textId="77777777" w:rsidR="00F468FA" w:rsidRDefault="00F468FA"/>
        </w:tc>
        <w:tc>
          <w:tcPr>
            <w:tcW w:w="342" w:type="dxa"/>
          </w:tcPr>
          <w:p w14:paraId="13787E45" w14:textId="77777777" w:rsidR="00F468FA" w:rsidRDefault="00F468FA"/>
        </w:tc>
        <w:tc>
          <w:tcPr>
            <w:tcW w:w="94" w:type="dxa"/>
          </w:tcPr>
          <w:p w14:paraId="1090D005" w14:textId="77777777" w:rsidR="00F468FA" w:rsidRDefault="00F468FA"/>
        </w:tc>
        <w:tc>
          <w:tcPr>
            <w:tcW w:w="1277" w:type="dxa"/>
          </w:tcPr>
          <w:p w14:paraId="1E891713" w14:textId="77777777" w:rsidR="00F468FA" w:rsidRDefault="00F468FA"/>
        </w:tc>
        <w:tc>
          <w:tcPr>
            <w:tcW w:w="3828" w:type="dxa"/>
          </w:tcPr>
          <w:p w14:paraId="0C4703C8" w14:textId="77777777" w:rsidR="00F468FA" w:rsidRDefault="00F468FA"/>
        </w:tc>
        <w:tc>
          <w:tcPr>
            <w:tcW w:w="710" w:type="dxa"/>
          </w:tcPr>
          <w:p w14:paraId="1B68B4E6" w14:textId="77777777" w:rsidR="00F468FA" w:rsidRDefault="00F468FA"/>
        </w:tc>
        <w:tc>
          <w:tcPr>
            <w:tcW w:w="285" w:type="dxa"/>
          </w:tcPr>
          <w:p w14:paraId="1AF09999" w14:textId="77777777" w:rsidR="00F468FA" w:rsidRDefault="00F468FA"/>
        </w:tc>
      </w:tr>
      <w:tr w:rsidR="00F468FA" w14:paraId="6F719F38" w14:textId="77777777">
        <w:trPr>
          <w:trHeight w:hRule="exact" w:val="277"/>
        </w:trPr>
        <w:tc>
          <w:tcPr>
            <w:tcW w:w="143" w:type="dxa"/>
          </w:tcPr>
          <w:p w14:paraId="320E14BD" w14:textId="77777777" w:rsidR="00F468FA" w:rsidRDefault="00F468FA"/>
        </w:tc>
        <w:tc>
          <w:tcPr>
            <w:tcW w:w="1432" w:type="dxa"/>
            <w:shd w:val="clear" w:color="000000" w:fill="FFFFFF"/>
            <w:tcMar>
              <w:left w:w="34" w:type="dxa"/>
              <w:right w:w="34" w:type="dxa"/>
            </w:tcMar>
          </w:tcPr>
          <w:p w14:paraId="613E7358" w14:textId="77777777" w:rsidR="00F468FA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color w:val="000000"/>
              </w:rPr>
              <w:t>КАФЕДРА</w:t>
            </w:r>
          </w:p>
        </w:tc>
        <w:tc>
          <w:tcPr>
            <w:tcW w:w="285" w:type="dxa"/>
          </w:tcPr>
          <w:p w14:paraId="33DBEB42" w14:textId="77777777" w:rsidR="00F468FA" w:rsidRDefault="00F468FA"/>
        </w:tc>
        <w:tc>
          <w:tcPr>
            <w:tcW w:w="8661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16DD1939" w14:textId="77777777" w:rsidR="00F468FA" w:rsidRDefault="00000000">
            <w:pPr>
              <w:spacing w:after="0" w:line="240" w:lineRule="auto"/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психологии</w:t>
            </w:r>
            <w:proofErr w:type="spellEnd"/>
          </w:p>
        </w:tc>
        <w:tc>
          <w:tcPr>
            <w:tcW w:w="285" w:type="dxa"/>
          </w:tcPr>
          <w:p w14:paraId="3B1D55CE" w14:textId="77777777" w:rsidR="00F468FA" w:rsidRDefault="00F468FA"/>
        </w:tc>
      </w:tr>
      <w:tr w:rsidR="00F468FA" w14:paraId="2BEB36F8" w14:textId="77777777">
        <w:trPr>
          <w:trHeight w:hRule="exact" w:val="277"/>
        </w:trPr>
        <w:tc>
          <w:tcPr>
            <w:tcW w:w="143" w:type="dxa"/>
          </w:tcPr>
          <w:p w14:paraId="74F609F2" w14:textId="77777777" w:rsidR="00F468FA" w:rsidRDefault="00F468FA"/>
        </w:tc>
        <w:tc>
          <w:tcPr>
            <w:tcW w:w="1419" w:type="dxa"/>
          </w:tcPr>
          <w:p w14:paraId="1DE88A9E" w14:textId="77777777" w:rsidR="00F468FA" w:rsidRDefault="00F468FA"/>
        </w:tc>
        <w:tc>
          <w:tcPr>
            <w:tcW w:w="285" w:type="dxa"/>
          </w:tcPr>
          <w:p w14:paraId="7D1A930E" w14:textId="77777777" w:rsidR="00F468FA" w:rsidRDefault="00F468FA"/>
        </w:tc>
        <w:tc>
          <w:tcPr>
            <w:tcW w:w="697" w:type="dxa"/>
          </w:tcPr>
          <w:p w14:paraId="7F88811C" w14:textId="77777777" w:rsidR="00F468FA" w:rsidRDefault="00F468FA"/>
        </w:tc>
        <w:tc>
          <w:tcPr>
            <w:tcW w:w="342" w:type="dxa"/>
          </w:tcPr>
          <w:p w14:paraId="32CE0748" w14:textId="77777777" w:rsidR="00F468FA" w:rsidRDefault="00F468FA"/>
        </w:tc>
        <w:tc>
          <w:tcPr>
            <w:tcW w:w="342" w:type="dxa"/>
          </w:tcPr>
          <w:p w14:paraId="24FA3597" w14:textId="77777777" w:rsidR="00F468FA" w:rsidRDefault="00F468FA"/>
        </w:tc>
        <w:tc>
          <w:tcPr>
            <w:tcW w:w="342" w:type="dxa"/>
          </w:tcPr>
          <w:p w14:paraId="2DE6B2EE" w14:textId="77777777" w:rsidR="00F468FA" w:rsidRDefault="00F468FA"/>
        </w:tc>
        <w:tc>
          <w:tcPr>
            <w:tcW w:w="342" w:type="dxa"/>
          </w:tcPr>
          <w:p w14:paraId="066B1C79" w14:textId="77777777" w:rsidR="00F468FA" w:rsidRDefault="00F468FA"/>
        </w:tc>
        <w:tc>
          <w:tcPr>
            <w:tcW w:w="342" w:type="dxa"/>
          </w:tcPr>
          <w:p w14:paraId="562FF06C" w14:textId="77777777" w:rsidR="00F468FA" w:rsidRDefault="00F468FA"/>
        </w:tc>
        <w:tc>
          <w:tcPr>
            <w:tcW w:w="342" w:type="dxa"/>
          </w:tcPr>
          <w:p w14:paraId="08274E5B" w14:textId="77777777" w:rsidR="00F468FA" w:rsidRDefault="00F468FA"/>
        </w:tc>
        <w:tc>
          <w:tcPr>
            <w:tcW w:w="94" w:type="dxa"/>
          </w:tcPr>
          <w:p w14:paraId="66F5BAD8" w14:textId="77777777" w:rsidR="00F468FA" w:rsidRDefault="00F468FA"/>
        </w:tc>
        <w:tc>
          <w:tcPr>
            <w:tcW w:w="1277" w:type="dxa"/>
          </w:tcPr>
          <w:p w14:paraId="7C0DDCBD" w14:textId="77777777" w:rsidR="00F468FA" w:rsidRDefault="00F468FA"/>
        </w:tc>
        <w:tc>
          <w:tcPr>
            <w:tcW w:w="3828" w:type="dxa"/>
          </w:tcPr>
          <w:p w14:paraId="3ADA2A8F" w14:textId="77777777" w:rsidR="00F468FA" w:rsidRDefault="00F468FA"/>
        </w:tc>
        <w:tc>
          <w:tcPr>
            <w:tcW w:w="710" w:type="dxa"/>
          </w:tcPr>
          <w:p w14:paraId="5E9F7901" w14:textId="77777777" w:rsidR="00F468FA" w:rsidRDefault="00F468FA"/>
        </w:tc>
        <w:tc>
          <w:tcPr>
            <w:tcW w:w="285" w:type="dxa"/>
          </w:tcPr>
          <w:p w14:paraId="26F1F907" w14:textId="77777777" w:rsidR="00F468FA" w:rsidRDefault="00F468FA"/>
        </w:tc>
      </w:tr>
      <w:tr w:rsidR="00F468FA" w:rsidRPr="001C19EE" w14:paraId="4D45EE38" w14:textId="77777777">
        <w:trPr>
          <w:trHeight w:hRule="exact" w:val="279"/>
        </w:trPr>
        <w:tc>
          <w:tcPr>
            <w:tcW w:w="143" w:type="dxa"/>
          </w:tcPr>
          <w:p w14:paraId="79A88F1F" w14:textId="77777777" w:rsidR="00F468FA" w:rsidRDefault="00F468FA"/>
        </w:tc>
        <w:tc>
          <w:tcPr>
            <w:tcW w:w="445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14:paraId="52879FF5" w14:textId="77777777" w:rsidR="00F468FA" w:rsidRPr="001C19E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Распределение часов дисциплины по курсам</w:t>
            </w:r>
          </w:p>
        </w:tc>
        <w:tc>
          <w:tcPr>
            <w:tcW w:w="94" w:type="dxa"/>
          </w:tcPr>
          <w:p w14:paraId="3810520C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1277" w:type="dxa"/>
          </w:tcPr>
          <w:p w14:paraId="65285A3E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3828" w:type="dxa"/>
          </w:tcPr>
          <w:p w14:paraId="581AEC17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BE019F4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7F50792F" w14:textId="77777777" w:rsidR="00F468FA" w:rsidRPr="001C19EE" w:rsidRDefault="00F468FA">
            <w:pPr>
              <w:rPr>
                <w:lang w:val="ru-RU"/>
              </w:rPr>
            </w:pPr>
          </w:p>
        </w:tc>
      </w:tr>
      <w:tr w:rsidR="00F468FA" w14:paraId="2ECB2B67" w14:textId="77777777">
        <w:trPr>
          <w:trHeight w:hRule="exact" w:val="279"/>
        </w:trPr>
        <w:tc>
          <w:tcPr>
            <w:tcW w:w="143" w:type="dxa"/>
          </w:tcPr>
          <w:p w14:paraId="0ED0B4C9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7B43FB5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58FD07E6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6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E24FA36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6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9FECE4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94" w:type="dxa"/>
          </w:tcPr>
          <w:p w14:paraId="714FC9A8" w14:textId="77777777" w:rsidR="00F468FA" w:rsidRDefault="00F468FA"/>
        </w:tc>
        <w:tc>
          <w:tcPr>
            <w:tcW w:w="1277" w:type="dxa"/>
          </w:tcPr>
          <w:p w14:paraId="1CF8225A" w14:textId="77777777" w:rsidR="00F468FA" w:rsidRDefault="00F468FA"/>
        </w:tc>
        <w:tc>
          <w:tcPr>
            <w:tcW w:w="3828" w:type="dxa"/>
          </w:tcPr>
          <w:p w14:paraId="764A94F5" w14:textId="77777777" w:rsidR="00F468FA" w:rsidRDefault="00F468FA"/>
        </w:tc>
        <w:tc>
          <w:tcPr>
            <w:tcW w:w="710" w:type="dxa"/>
          </w:tcPr>
          <w:p w14:paraId="26417909" w14:textId="77777777" w:rsidR="00F468FA" w:rsidRDefault="00F468FA"/>
        </w:tc>
        <w:tc>
          <w:tcPr>
            <w:tcW w:w="285" w:type="dxa"/>
          </w:tcPr>
          <w:p w14:paraId="38CD15D4" w14:textId="77777777" w:rsidR="00F468FA" w:rsidRDefault="00F468FA"/>
        </w:tc>
      </w:tr>
      <w:tr w:rsidR="00F468FA" w14:paraId="42A7FEEA" w14:textId="77777777">
        <w:trPr>
          <w:trHeight w:hRule="exact" w:val="279"/>
        </w:trPr>
        <w:tc>
          <w:tcPr>
            <w:tcW w:w="143" w:type="dxa"/>
          </w:tcPr>
          <w:p w14:paraId="434CC989" w14:textId="77777777" w:rsidR="00F468FA" w:rsidRDefault="00F468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3DC72AB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6B280B85" w14:textId="77777777" w:rsidR="00F468FA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A4EE1D4" w14:textId="77777777" w:rsidR="00F468FA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3A6D3D" w14:textId="77777777" w:rsidR="00F468FA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3F7D944D" w14:textId="77777777" w:rsidR="00F468FA" w:rsidRDefault="00000000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6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4FAF3154" w14:textId="77777777" w:rsidR="00F468FA" w:rsidRDefault="00F468FA"/>
        </w:tc>
        <w:tc>
          <w:tcPr>
            <w:tcW w:w="94" w:type="dxa"/>
          </w:tcPr>
          <w:p w14:paraId="0F0437D0" w14:textId="77777777" w:rsidR="00F468FA" w:rsidRDefault="00F468FA"/>
        </w:tc>
        <w:tc>
          <w:tcPr>
            <w:tcW w:w="1277" w:type="dxa"/>
          </w:tcPr>
          <w:p w14:paraId="2FDDE74D" w14:textId="77777777" w:rsidR="00F468FA" w:rsidRDefault="00F468FA"/>
        </w:tc>
        <w:tc>
          <w:tcPr>
            <w:tcW w:w="3828" w:type="dxa"/>
          </w:tcPr>
          <w:p w14:paraId="6EFF4C69" w14:textId="77777777" w:rsidR="00F468FA" w:rsidRDefault="00F468FA"/>
        </w:tc>
        <w:tc>
          <w:tcPr>
            <w:tcW w:w="710" w:type="dxa"/>
          </w:tcPr>
          <w:p w14:paraId="5323575F" w14:textId="77777777" w:rsidR="00F468FA" w:rsidRDefault="00F468FA"/>
        </w:tc>
        <w:tc>
          <w:tcPr>
            <w:tcW w:w="285" w:type="dxa"/>
          </w:tcPr>
          <w:p w14:paraId="0DDBC1D7" w14:textId="77777777" w:rsidR="00F468FA" w:rsidRDefault="00F468FA"/>
        </w:tc>
      </w:tr>
      <w:tr w:rsidR="00F468FA" w14:paraId="3B2EFD66" w14:textId="77777777">
        <w:trPr>
          <w:trHeight w:hRule="exact" w:val="279"/>
        </w:trPr>
        <w:tc>
          <w:tcPr>
            <w:tcW w:w="143" w:type="dxa"/>
          </w:tcPr>
          <w:p w14:paraId="41EB3E7C" w14:textId="77777777" w:rsidR="00F468FA" w:rsidRDefault="00F468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8EEF7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84645A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0ABCD2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A7BE3" w14:textId="77777777" w:rsidR="00F468FA" w:rsidRDefault="00F468F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6F84C3" w14:textId="77777777" w:rsidR="00F468FA" w:rsidRDefault="00F468F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509C1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93ED94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14:paraId="310E3702" w14:textId="77777777" w:rsidR="00F468FA" w:rsidRDefault="00F468FA"/>
        </w:tc>
        <w:tc>
          <w:tcPr>
            <w:tcW w:w="1277" w:type="dxa"/>
          </w:tcPr>
          <w:p w14:paraId="09612551" w14:textId="77777777" w:rsidR="00F468FA" w:rsidRDefault="00F468FA"/>
        </w:tc>
        <w:tc>
          <w:tcPr>
            <w:tcW w:w="3828" w:type="dxa"/>
          </w:tcPr>
          <w:p w14:paraId="6EE142E1" w14:textId="77777777" w:rsidR="00F468FA" w:rsidRDefault="00F468FA"/>
        </w:tc>
        <w:tc>
          <w:tcPr>
            <w:tcW w:w="710" w:type="dxa"/>
          </w:tcPr>
          <w:p w14:paraId="52CFA341" w14:textId="77777777" w:rsidR="00F468FA" w:rsidRDefault="00F468FA"/>
        </w:tc>
        <w:tc>
          <w:tcPr>
            <w:tcW w:w="285" w:type="dxa"/>
          </w:tcPr>
          <w:p w14:paraId="02B6D5A6" w14:textId="77777777" w:rsidR="00F468FA" w:rsidRDefault="00F468FA"/>
        </w:tc>
      </w:tr>
      <w:tr w:rsidR="00F468FA" w14:paraId="2F90ABCF" w14:textId="77777777">
        <w:trPr>
          <w:trHeight w:hRule="exact" w:val="279"/>
        </w:trPr>
        <w:tc>
          <w:tcPr>
            <w:tcW w:w="143" w:type="dxa"/>
          </w:tcPr>
          <w:p w14:paraId="14BBFF76" w14:textId="77777777" w:rsidR="00F468FA" w:rsidRDefault="00F468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440E56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E6C31F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BD859D9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FBAEA7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36807D2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0E43F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412060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14:paraId="3783D466" w14:textId="77777777" w:rsidR="00F468FA" w:rsidRDefault="00F468FA"/>
        </w:tc>
        <w:tc>
          <w:tcPr>
            <w:tcW w:w="1277" w:type="dxa"/>
          </w:tcPr>
          <w:p w14:paraId="57781882" w14:textId="77777777" w:rsidR="00F468FA" w:rsidRDefault="00F468FA"/>
        </w:tc>
        <w:tc>
          <w:tcPr>
            <w:tcW w:w="3828" w:type="dxa"/>
          </w:tcPr>
          <w:p w14:paraId="355109B2" w14:textId="77777777" w:rsidR="00F468FA" w:rsidRDefault="00F468FA"/>
        </w:tc>
        <w:tc>
          <w:tcPr>
            <w:tcW w:w="710" w:type="dxa"/>
          </w:tcPr>
          <w:p w14:paraId="00EDBCAC" w14:textId="77777777" w:rsidR="00F468FA" w:rsidRDefault="00F468FA"/>
        </w:tc>
        <w:tc>
          <w:tcPr>
            <w:tcW w:w="285" w:type="dxa"/>
          </w:tcPr>
          <w:p w14:paraId="3B6BBF24" w14:textId="77777777" w:rsidR="00F468FA" w:rsidRDefault="00F468FA"/>
        </w:tc>
      </w:tr>
      <w:tr w:rsidR="00F468FA" w14:paraId="09B73197" w14:textId="77777777">
        <w:trPr>
          <w:trHeight w:hRule="exact" w:val="279"/>
        </w:trPr>
        <w:tc>
          <w:tcPr>
            <w:tcW w:w="143" w:type="dxa"/>
          </w:tcPr>
          <w:p w14:paraId="5C1C006F" w14:textId="77777777" w:rsidR="00F468FA" w:rsidRDefault="00F468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49932B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9FA13A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F90849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BFA6AC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69D944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C0FC2A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96B7D8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14:paraId="0D17921E" w14:textId="77777777" w:rsidR="00F468FA" w:rsidRDefault="00F468FA"/>
        </w:tc>
        <w:tc>
          <w:tcPr>
            <w:tcW w:w="1277" w:type="dxa"/>
          </w:tcPr>
          <w:p w14:paraId="5C4D48A9" w14:textId="77777777" w:rsidR="00F468FA" w:rsidRDefault="00F468FA"/>
        </w:tc>
        <w:tc>
          <w:tcPr>
            <w:tcW w:w="3828" w:type="dxa"/>
          </w:tcPr>
          <w:p w14:paraId="1BE96B57" w14:textId="77777777" w:rsidR="00F468FA" w:rsidRDefault="00F468FA"/>
        </w:tc>
        <w:tc>
          <w:tcPr>
            <w:tcW w:w="710" w:type="dxa"/>
          </w:tcPr>
          <w:p w14:paraId="64C7AA51" w14:textId="77777777" w:rsidR="00F468FA" w:rsidRDefault="00F468FA"/>
        </w:tc>
        <w:tc>
          <w:tcPr>
            <w:tcW w:w="285" w:type="dxa"/>
          </w:tcPr>
          <w:p w14:paraId="5ADDCABA" w14:textId="77777777" w:rsidR="00F468FA" w:rsidRDefault="00F468FA"/>
        </w:tc>
      </w:tr>
      <w:tr w:rsidR="00F468FA" w14:paraId="2942A276" w14:textId="77777777">
        <w:trPr>
          <w:trHeight w:hRule="exact" w:val="279"/>
        </w:trPr>
        <w:tc>
          <w:tcPr>
            <w:tcW w:w="143" w:type="dxa"/>
          </w:tcPr>
          <w:p w14:paraId="53F63689" w14:textId="77777777" w:rsidR="00F468FA" w:rsidRDefault="00F468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9706F4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7F288AB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1F3A4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49CCD84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853339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0AC541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3E4D9D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94" w:type="dxa"/>
          </w:tcPr>
          <w:p w14:paraId="38347BBE" w14:textId="77777777" w:rsidR="00F468FA" w:rsidRDefault="00F468FA"/>
        </w:tc>
        <w:tc>
          <w:tcPr>
            <w:tcW w:w="1277" w:type="dxa"/>
          </w:tcPr>
          <w:p w14:paraId="507BFDAA" w14:textId="77777777" w:rsidR="00F468FA" w:rsidRDefault="00F468FA"/>
        </w:tc>
        <w:tc>
          <w:tcPr>
            <w:tcW w:w="3828" w:type="dxa"/>
          </w:tcPr>
          <w:p w14:paraId="3FBF5433" w14:textId="77777777" w:rsidR="00F468FA" w:rsidRDefault="00F468FA"/>
        </w:tc>
        <w:tc>
          <w:tcPr>
            <w:tcW w:w="710" w:type="dxa"/>
          </w:tcPr>
          <w:p w14:paraId="2A0E0285" w14:textId="77777777" w:rsidR="00F468FA" w:rsidRDefault="00F468FA"/>
        </w:tc>
        <w:tc>
          <w:tcPr>
            <w:tcW w:w="285" w:type="dxa"/>
          </w:tcPr>
          <w:p w14:paraId="7683618F" w14:textId="77777777" w:rsidR="00F468FA" w:rsidRDefault="00F468FA"/>
        </w:tc>
      </w:tr>
      <w:tr w:rsidR="00F468FA" w14:paraId="54B47FC1" w14:textId="77777777">
        <w:trPr>
          <w:trHeight w:hRule="exact" w:val="279"/>
        </w:trPr>
        <w:tc>
          <w:tcPr>
            <w:tcW w:w="143" w:type="dxa"/>
          </w:tcPr>
          <w:p w14:paraId="7C5F57EA" w14:textId="77777777" w:rsidR="00F468FA" w:rsidRDefault="00F468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C9E0C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081DE3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F33C1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2145FC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86AA57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1A49F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553982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60</w:t>
            </w:r>
          </w:p>
        </w:tc>
        <w:tc>
          <w:tcPr>
            <w:tcW w:w="94" w:type="dxa"/>
          </w:tcPr>
          <w:p w14:paraId="678C1095" w14:textId="77777777" w:rsidR="00F468FA" w:rsidRDefault="00F468FA"/>
        </w:tc>
        <w:tc>
          <w:tcPr>
            <w:tcW w:w="1277" w:type="dxa"/>
          </w:tcPr>
          <w:p w14:paraId="0365149A" w14:textId="77777777" w:rsidR="00F468FA" w:rsidRDefault="00F468FA"/>
        </w:tc>
        <w:tc>
          <w:tcPr>
            <w:tcW w:w="3828" w:type="dxa"/>
          </w:tcPr>
          <w:p w14:paraId="57D3FDB5" w14:textId="77777777" w:rsidR="00F468FA" w:rsidRDefault="00F468FA"/>
        </w:tc>
        <w:tc>
          <w:tcPr>
            <w:tcW w:w="710" w:type="dxa"/>
          </w:tcPr>
          <w:p w14:paraId="7AB8F792" w14:textId="77777777" w:rsidR="00F468FA" w:rsidRDefault="00F468FA"/>
        </w:tc>
        <w:tc>
          <w:tcPr>
            <w:tcW w:w="285" w:type="dxa"/>
          </w:tcPr>
          <w:p w14:paraId="24FE8EAE" w14:textId="77777777" w:rsidR="00F468FA" w:rsidRDefault="00F468FA"/>
        </w:tc>
      </w:tr>
      <w:tr w:rsidR="00F468FA" w14:paraId="26E3DB45" w14:textId="77777777">
        <w:trPr>
          <w:trHeight w:hRule="exact" w:val="279"/>
        </w:trPr>
        <w:tc>
          <w:tcPr>
            <w:tcW w:w="143" w:type="dxa"/>
          </w:tcPr>
          <w:p w14:paraId="2B95E116" w14:textId="77777777" w:rsidR="00F468FA" w:rsidRDefault="00F468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E8D7E5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AF29EF" w14:textId="77777777" w:rsidR="00F468FA" w:rsidRDefault="00F468F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E88313" w14:textId="77777777" w:rsidR="00F468FA" w:rsidRDefault="00F468FA"/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F95428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1E5DB8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FE37DB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B1A87E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94" w:type="dxa"/>
          </w:tcPr>
          <w:p w14:paraId="5E99E51B" w14:textId="77777777" w:rsidR="00F468FA" w:rsidRDefault="00F468FA"/>
        </w:tc>
        <w:tc>
          <w:tcPr>
            <w:tcW w:w="1277" w:type="dxa"/>
          </w:tcPr>
          <w:p w14:paraId="50F7160C" w14:textId="77777777" w:rsidR="00F468FA" w:rsidRDefault="00F468FA"/>
        </w:tc>
        <w:tc>
          <w:tcPr>
            <w:tcW w:w="3828" w:type="dxa"/>
          </w:tcPr>
          <w:p w14:paraId="3215B103" w14:textId="77777777" w:rsidR="00F468FA" w:rsidRDefault="00F468FA"/>
        </w:tc>
        <w:tc>
          <w:tcPr>
            <w:tcW w:w="710" w:type="dxa"/>
          </w:tcPr>
          <w:p w14:paraId="05349417" w14:textId="77777777" w:rsidR="00F468FA" w:rsidRDefault="00F468FA"/>
        </w:tc>
        <w:tc>
          <w:tcPr>
            <w:tcW w:w="285" w:type="dxa"/>
          </w:tcPr>
          <w:p w14:paraId="4D21DB38" w14:textId="77777777" w:rsidR="00F468FA" w:rsidRDefault="00F468FA"/>
        </w:tc>
      </w:tr>
      <w:tr w:rsidR="00F468FA" w14:paraId="336B5002" w14:textId="77777777">
        <w:trPr>
          <w:trHeight w:hRule="exact" w:val="277"/>
        </w:trPr>
        <w:tc>
          <w:tcPr>
            <w:tcW w:w="143" w:type="dxa"/>
          </w:tcPr>
          <w:p w14:paraId="0E5FBD70" w14:textId="77777777" w:rsidR="00F468FA" w:rsidRDefault="00F468FA"/>
        </w:tc>
        <w:tc>
          <w:tcPr>
            <w:tcW w:w="241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F31D39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4DBA3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B5AE472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FA8FEE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705EDF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36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4F480CF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FE38FB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94" w:type="dxa"/>
          </w:tcPr>
          <w:p w14:paraId="6DDC9600" w14:textId="77777777" w:rsidR="00F468FA" w:rsidRDefault="00F468FA"/>
        </w:tc>
        <w:tc>
          <w:tcPr>
            <w:tcW w:w="1277" w:type="dxa"/>
          </w:tcPr>
          <w:p w14:paraId="42736D45" w14:textId="77777777" w:rsidR="00F468FA" w:rsidRDefault="00F468FA"/>
        </w:tc>
        <w:tc>
          <w:tcPr>
            <w:tcW w:w="3828" w:type="dxa"/>
          </w:tcPr>
          <w:p w14:paraId="6133D6CB" w14:textId="77777777" w:rsidR="00F468FA" w:rsidRDefault="00F468FA"/>
        </w:tc>
        <w:tc>
          <w:tcPr>
            <w:tcW w:w="710" w:type="dxa"/>
          </w:tcPr>
          <w:p w14:paraId="1CC404B6" w14:textId="77777777" w:rsidR="00F468FA" w:rsidRDefault="00F468FA"/>
        </w:tc>
        <w:tc>
          <w:tcPr>
            <w:tcW w:w="285" w:type="dxa"/>
          </w:tcPr>
          <w:p w14:paraId="26F5813A" w14:textId="77777777" w:rsidR="00F468FA" w:rsidRDefault="00F468FA"/>
        </w:tc>
      </w:tr>
      <w:tr w:rsidR="00F468FA" w14:paraId="42B58C74" w14:textId="77777777">
        <w:trPr>
          <w:trHeight w:hRule="exact" w:val="955"/>
        </w:trPr>
        <w:tc>
          <w:tcPr>
            <w:tcW w:w="143" w:type="dxa"/>
          </w:tcPr>
          <w:p w14:paraId="36E93092" w14:textId="77777777" w:rsidR="00F468FA" w:rsidRDefault="00F468FA"/>
        </w:tc>
        <w:tc>
          <w:tcPr>
            <w:tcW w:w="1419" w:type="dxa"/>
          </w:tcPr>
          <w:p w14:paraId="2AF934B2" w14:textId="77777777" w:rsidR="00F468FA" w:rsidRDefault="00F468FA"/>
        </w:tc>
        <w:tc>
          <w:tcPr>
            <w:tcW w:w="285" w:type="dxa"/>
          </w:tcPr>
          <w:p w14:paraId="35675A78" w14:textId="77777777" w:rsidR="00F468FA" w:rsidRDefault="00F468FA"/>
        </w:tc>
        <w:tc>
          <w:tcPr>
            <w:tcW w:w="697" w:type="dxa"/>
          </w:tcPr>
          <w:p w14:paraId="59068436" w14:textId="77777777" w:rsidR="00F468FA" w:rsidRDefault="00F468FA"/>
        </w:tc>
        <w:tc>
          <w:tcPr>
            <w:tcW w:w="342" w:type="dxa"/>
          </w:tcPr>
          <w:p w14:paraId="6A0AE48E" w14:textId="77777777" w:rsidR="00F468FA" w:rsidRDefault="00F468FA"/>
        </w:tc>
        <w:tc>
          <w:tcPr>
            <w:tcW w:w="342" w:type="dxa"/>
          </w:tcPr>
          <w:p w14:paraId="3EEF0CBA" w14:textId="77777777" w:rsidR="00F468FA" w:rsidRDefault="00F468FA"/>
        </w:tc>
        <w:tc>
          <w:tcPr>
            <w:tcW w:w="342" w:type="dxa"/>
          </w:tcPr>
          <w:p w14:paraId="73C8200C" w14:textId="77777777" w:rsidR="00F468FA" w:rsidRDefault="00F468FA"/>
        </w:tc>
        <w:tc>
          <w:tcPr>
            <w:tcW w:w="342" w:type="dxa"/>
          </w:tcPr>
          <w:p w14:paraId="5F825C73" w14:textId="77777777" w:rsidR="00F468FA" w:rsidRDefault="00F468FA"/>
        </w:tc>
        <w:tc>
          <w:tcPr>
            <w:tcW w:w="342" w:type="dxa"/>
          </w:tcPr>
          <w:p w14:paraId="27219DCB" w14:textId="77777777" w:rsidR="00F468FA" w:rsidRDefault="00F468FA"/>
        </w:tc>
        <w:tc>
          <w:tcPr>
            <w:tcW w:w="342" w:type="dxa"/>
          </w:tcPr>
          <w:p w14:paraId="4FAF2B71" w14:textId="77777777" w:rsidR="00F468FA" w:rsidRDefault="00F468FA"/>
        </w:tc>
        <w:tc>
          <w:tcPr>
            <w:tcW w:w="94" w:type="dxa"/>
          </w:tcPr>
          <w:p w14:paraId="0E227ED2" w14:textId="77777777" w:rsidR="00F468FA" w:rsidRDefault="00F468FA"/>
        </w:tc>
        <w:tc>
          <w:tcPr>
            <w:tcW w:w="1277" w:type="dxa"/>
          </w:tcPr>
          <w:p w14:paraId="5C67FFED" w14:textId="77777777" w:rsidR="00F468FA" w:rsidRDefault="00F468FA"/>
        </w:tc>
        <w:tc>
          <w:tcPr>
            <w:tcW w:w="3828" w:type="dxa"/>
          </w:tcPr>
          <w:p w14:paraId="1CD2056F" w14:textId="77777777" w:rsidR="00F468FA" w:rsidRDefault="00F468FA"/>
        </w:tc>
        <w:tc>
          <w:tcPr>
            <w:tcW w:w="710" w:type="dxa"/>
          </w:tcPr>
          <w:p w14:paraId="4027411A" w14:textId="77777777" w:rsidR="00F468FA" w:rsidRDefault="00F468FA"/>
        </w:tc>
        <w:tc>
          <w:tcPr>
            <w:tcW w:w="285" w:type="dxa"/>
          </w:tcPr>
          <w:p w14:paraId="3CF94AC0" w14:textId="77777777" w:rsidR="00F468FA" w:rsidRDefault="00F468FA"/>
        </w:tc>
      </w:tr>
      <w:tr w:rsidR="00F468FA" w14:paraId="070B3664" w14:textId="77777777">
        <w:trPr>
          <w:trHeight w:hRule="exact" w:val="277"/>
        </w:trPr>
        <w:tc>
          <w:tcPr>
            <w:tcW w:w="143" w:type="dxa"/>
          </w:tcPr>
          <w:p w14:paraId="49DA1CC6" w14:textId="77777777" w:rsidR="00F468FA" w:rsidRDefault="00F468FA"/>
        </w:tc>
        <w:tc>
          <w:tcPr>
            <w:tcW w:w="5826" w:type="dxa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14:paraId="4F8EC194" w14:textId="77777777" w:rsidR="00F468FA" w:rsidRDefault="00000000">
            <w:pPr>
              <w:spacing w:after="0" w:line="240" w:lineRule="auto"/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ОСНОВАНИЕ</w:t>
            </w:r>
          </w:p>
        </w:tc>
        <w:tc>
          <w:tcPr>
            <w:tcW w:w="3828" w:type="dxa"/>
          </w:tcPr>
          <w:p w14:paraId="32A528F4" w14:textId="77777777" w:rsidR="00F468FA" w:rsidRDefault="00F468FA"/>
        </w:tc>
        <w:tc>
          <w:tcPr>
            <w:tcW w:w="710" w:type="dxa"/>
          </w:tcPr>
          <w:p w14:paraId="0520D87C" w14:textId="77777777" w:rsidR="00F468FA" w:rsidRDefault="00F468FA"/>
        </w:tc>
        <w:tc>
          <w:tcPr>
            <w:tcW w:w="285" w:type="dxa"/>
          </w:tcPr>
          <w:p w14:paraId="581DB73B" w14:textId="77777777" w:rsidR="00F468FA" w:rsidRDefault="00F468FA"/>
        </w:tc>
      </w:tr>
      <w:tr w:rsidR="00F468FA" w14:paraId="1FF6B4A7" w14:textId="77777777">
        <w:trPr>
          <w:trHeight w:hRule="exact" w:val="277"/>
        </w:trPr>
        <w:tc>
          <w:tcPr>
            <w:tcW w:w="143" w:type="dxa"/>
          </w:tcPr>
          <w:p w14:paraId="543259A4" w14:textId="77777777" w:rsidR="00F468FA" w:rsidRDefault="00F468FA"/>
        </w:tc>
        <w:tc>
          <w:tcPr>
            <w:tcW w:w="1419" w:type="dxa"/>
          </w:tcPr>
          <w:p w14:paraId="2AA5D513" w14:textId="77777777" w:rsidR="00F468FA" w:rsidRDefault="00F468FA"/>
        </w:tc>
        <w:tc>
          <w:tcPr>
            <w:tcW w:w="285" w:type="dxa"/>
          </w:tcPr>
          <w:p w14:paraId="36EC1457" w14:textId="77777777" w:rsidR="00F468FA" w:rsidRDefault="00F468FA"/>
        </w:tc>
        <w:tc>
          <w:tcPr>
            <w:tcW w:w="697" w:type="dxa"/>
          </w:tcPr>
          <w:p w14:paraId="19D530AA" w14:textId="77777777" w:rsidR="00F468FA" w:rsidRDefault="00F468FA"/>
        </w:tc>
        <w:tc>
          <w:tcPr>
            <w:tcW w:w="342" w:type="dxa"/>
          </w:tcPr>
          <w:p w14:paraId="22B8A22E" w14:textId="77777777" w:rsidR="00F468FA" w:rsidRDefault="00F468FA"/>
        </w:tc>
        <w:tc>
          <w:tcPr>
            <w:tcW w:w="342" w:type="dxa"/>
          </w:tcPr>
          <w:p w14:paraId="20328FEF" w14:textId="77777777" w:rsidR="00F468FA" w:rsidRDefault="00F468FA"/>
        </w:tc>
        <w:tc>
          <w:tcPr>
            <w:tcW w:w="342" w:type="dxa"/>
          </w:tcPr>
          <w:p w14:paraId="4EC899C4" w14:textId="77777777" w:rsidR="00F468FA" w:rsidRDefault="00F468FA"/>
        </w:tc>
        <w:tc>
          <w:tcPr>
            <w:tcW w:w="342" w:type="dxa"/>
          </w:tcPr>
          <w:p w14:paraId="00BFDB29" w14:textId="77777777" w:rsidR="00F468FA" w:rsidRDefault="00F468FA"/>
        </w:tc>
        <w:tc>
          <w:tcPr>
            <w:tcW w:w="342" w:type="dxa"/>
          </w:tcPr>
          <w:p w14:paraId="5B475709" w14:textId="77777777" w:rsidR="00F468FA" w:rsidRDefault="00F468FA"/>
        </w:tc>
        <w:tc>
          <w:tcPr>
            <w:tcW w:w="342" w:type="dxa"/>
          </w:tcPr>
          <w:p w14:paraId="5AE2D560" w14:textId="77777777" w:rsidR="00F468FA" w:rsidRDefault="00F468FA"/>
        </w:tc>
        <w:tc>
          <w:tcPr>
            <w:tcW w:w="94" w:type="dxa"/>
          </w:tcPr>
          <w:p w14:paraId="4B20B8C3" w14:textId="77777777" w:rsidR="00F468FA" w:rsidRDefault="00F468FA"/>
        </w:tc>
        <w:tc>
          <w:tcPr>
            <w:tcW w:w="1277" w:type="dxa"/>
          </w:tcPr>
          <w:p w14:paraId="415CF877" w14:textId="77777777" w:rsidR="00F468FA" w:rsidRDefault="00F468FA"/>
        </w:tc>
        <w:tc>
          <w:tcPr>
            <w:tcW w:w="3828" w:type="dxa"/>
          </w:tcPr>
          <w:p w14:paraId="26B4CF17" w14:textId="77777777" w:rsidR="00F468FA" w:rsidRDefault="00F468FA"/>
        </w:tc>
        <w:tc>
          <w:tcPr>
            <w:tcW w:w="710" w:type="dxa"/>
          </w:tcPr>
          <w:p w14:paraId="01796161" w14:textId="77777777" w:rsidR="00F468FA" w:rsidRDefault="00F468FA"/>
        </w:tc>
        <w:tc>
          <w:tcPr>
            <w:tcW w:w="285" w:type="dxa"/>
          </w:tcPr>
          <w:p w14:paraId="2899664F" w14:textId="77777777" w:rsidR="00F468FA" w:rsidRDefault="00F468FA"/>
        </w:tc>
      </w:tr>
      <w:tr w:rsidR="00F468FA" w:rsidRPr="001C19EE" w14:paraId="0329DD34" w14:textId="77777777">
        <w:trPr>
          <w:trHeight w:hRule="exact" w:val="4584"/>
        </w:trPr>
        <w:tc>
          <w:tcPr>
            <w:tcW w:w="143" w:type="dxa"/>
          </w:tcPr>
          <w:p w14:paraId="567D2260" w14:textId="77777777" w:rsidR="00F468FA" w:rsidRDefault="00F468FA"/>
        </w:tc>
        <w:tc>
          <w:tcPr>
            <w:tcW w:w="10646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14:paraId="199CABCF" w14:textId="77777777" w:rsidR="00F468FA" w:rsidRPr="001C19EE" w:rsidRDefault="00000000">
            <w:pPr>
              <w:spacing w:after="0" w:line="240" w:lineRule="auto"/>
              <w:rPr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lang w:val="ru-RU"/>
              </w:rPr>
              <w:t>Учебный план утвержден учёным советом вуза от 26.04.2022 протокол № 9/1.</w:t>
            </w:r>
          </w:p>
          <w:p w14:paraId="2A77E7C9" w14:textId="77777777" w:rsidR="00F468FA" w:rsidRPr="001C19EE" w:rsidRDefault="00F468FA">
            <w:pPr>
              <w:spacing w:after="0" w:line="240" w:lineRule="auto"/>
              <w:rPr>
                <w:lang w:val="ru-RU"/>
              </w:rPr>
            </w:pPr>
          </w:p>
          <w:p w14:paraId="5503DDB7" w14:textId="77777777" w:rsidR="00F468FA" w:rsidRPr="001C19EE" w:rsidRDefault="00F468FA">
            <w:pPr>
              <w:spacing w:after="0" w:line="240" w:lineRule="auto"/>
              <w:rPr>
                <w:lang w:val="ru-RU"/>
              </w:rPr>
            </w:pPr>
          </w:p>
          <w:p w14:paraId="105D8B34" w14:textId="77777777" w:rsidR="00F468FA" w:rsidRPr="001C19EE" w:rsidRDefault="00000000">
            <w:pPr>
              <w:spacing w:after="0" w:line="240" w:lineRule="auto"/>
              <w:rPr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lang w:val="ru-RU"/>
              </w:rPr>
              <w:t>Программу составил(и): канд. психол. наук, Доц., Москаленко А.Е. _________________</w:t>
            </w:r>
          </w:p>
          <w:p w14:paraId="6FB1F592" w14:textId="77777777" w:rsidR="00F468FA" w:rsidRPr="001C19EE" w:rsidRDefault="00F468FA">
            <w:pPr>
              <w:spacing w:after="0" w:line="240" w:lineRule="auto"/>
              <w:rPr>
                <w:lang w:val="ru-RU"/>
              </w:rPr>
            </w:pPr>
          </w:p>
          <w:p w14:paraId="1926DE46" w14:textId="77777777" w:rsidR="00F468FA" w:rsidRPr="001C19EE" w:rsidRDefault="00000000">
            <w:pPr>
              <w:spacing w:after="0" w:line="240" w:lineRule="auto"/>
              <w:rPr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lang w:val="ru-RU"/>
              </w:rPr>
              <w:t>Зав. кафедрой: Холина О. А. _________________</w:t>
            </w:r>
          </w:p>
        </w:tc>
      </w:tr>
    </w:tbl>
    <w:p w14:paraId="7817C916" w14:textId="77777777" w:rsidR="00F468FA" w:rsidRPr="001C19EE" w:rsidRDefault="00000000">
      <w:pPr>
        <w:rPr>
          <w:sz w:val="0"/>
          <w:szCs w:val="0"/>
          <w:lang w:val="ru-RU"/>
        </w:rPr>
      </w:pPr>
      <w:r w:rsidRPr="001C19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7"/>
        <w:gridCol w:w="226"/>
        <w:gridCol w:w="3644"/>
        <w:gridCol w:w="1968"/>
        <w:gridCol w:w="1003"/>
        <w:gridCol w:w="721"/>
        <w:gridCol w:w="1146"/>
        <w:gridCol w:w="283"/>
        <w:gridCol w:w="1005"/>
      </w:tblGrid>
      <w:tr w:rsidR="00F468FA" w14:paraId="011F8B50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438A4FD9" w14:textId="77777777" w:rsidR="00F468F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2C26162B" w14:textId="77777777" w:rsidR="00F468FA" w:rsidRDefault="00F468FA"/>
        </w:tc>
        <w:tc>
          <w:tcPr>
            <w:tcW w:w="993" w:type="dxa"/>
          </w:tcPr>
          <w:p w14:paraId="4C2D3D65" w14:textId="77777777" w:rsidR="00F468FA" w:rsidRDefault="00F468FA"/>
        </w:tc>
        <w:tc>
          <w:tcPr>
            <w:tcW w:w="710" w:type="dxa"/>
          </w:tcPr>
          <w:p w14:paraId="7E993A5B" w14:textId="77777777" w:rsidR="00F468FA" w:rsidRDefault="00F468FA"/>
        </w:tc>
        <w:tc>
          <w:tcPr>
            <w:tcW w:w="1135" w:type="dxa"/>
          </w:tcPr>
          <w:p w14:paraId="5760C020" w14:textId="77777777" w:rsidR="00F468FA" w:rsidRDefault="00F468FA"/>
        </w:tc>
        <w:tc>
          <w:tcPr>
            <w:tcW w:w="284" w:type="dxa"/>
          </w:tcPr>
          <w:p w14:paraId="35B76A43" w14:textId="77777777" w:rsidR="00F468FA" w:rsidRDefault="00F468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58744FA0" w14:textId="77777777" w:rsidR="00F468FA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F468FA" w14:paraId="546BB526" w14:textId="77777777">
        <w:trPr>
          <w:trHeight w:hRule="exact" w:val="138"/>
        </w:trPr>
        <w:tc>
          <w:tcPr>
            <w:tcW w:w="766" w:type="dxa"/>
          </w:tcPr>
          <w:p w14:paraId="32303BE7" w14:textId="77777777" w:rsidR="00F468FA" w:rsidRDefault="00F468FA"/>
        </w:tc>
        <w:tc>
          <w:tcPr>
            <w:tcW w:w="228" w:type="dxa"/>
          </w:tcPr>
          <w:p w14:paraId="7F76DD77" w14:textId="77777777" w:rsidR="00F468FA" w:rsidRDefault="00F468FA"/>
        </w:tc>
        <w:tc>
          <w:tcPr>
            <w:tcW w:w="3687" w:type="dxa"/>
          </w:tcPr>
          <w:p w14:paraId="0E1B0DB1" w14:textId="77777777" w:rsidR="00F468FA" w:rsidRDefault="00F468FA"/>
        </w:tc>
        <w:tc>
          <w:tcPr>
            <w:tcW w:w="1985" w:type="dxa"/>
          </w:tcPr>
          <w:p w14:paraId="3EE8E6F0" w14:textId="77777777" w:rsidR="00F468FA" w:rsidRDefault="00F468FA"/>
        </w:tc>
        <w:tc>
          <w:tcPr>
            <w:tcW w:w="993" w:type="dxa"/>
          </w:tcPr>
          <w:p w14:paraId="07F06267" w14:textId="77777777" w:rsidR="00F468FA" w:rsidRDefault="00F468FA"/>
        </w:tc>
        <w:tc>
          <w:tcPr>
            <w:tcW w:w="710" w:type="dxa"/>
          </w:tcPr>
          <w:p w14:paraId="2BFBBB66" w14:textId="77777777" w:rsidR="00F468FA" w:rsidRDefault="00F468FA"/>
        </w:tc>
        <w:tc>
          <w:tcPr>
            <w:tcW w:w="1135" w:type="dxa"/>
          </w:tcPr>
          <w:p w14:paraId="7350F172" w14:textId="77777777" w:rsidR="00F468FA" w:rsidRDefault="00F468FA"/>
        </w:tc>
        <w:tc>
          <w:tcPr>
            <w:tcW w:w="284" w:type="dxa"/>
          </w:tcPr>
          <w:p w14:paraId="034BA7DE" w14:textId="77777777" w:rsidR="00F468FA" w:rsidRDefault="00F468FA"/>
        </w:tc>
        <w:tc>
          <w:tcPr>
            <w:tcW w:w="993" w:type="dxa"/>
          </w:tcPr>
          <w:p w14:paraId="08739019" w14:textId="77777777" w:rsidR="00F468FA" w:rsidRDefault="00F468FA"/>
        </w:tc>
      </w:tr>
      <w:tr w:rsidR="00F468FA" w14:paraId="08FAF403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431147C4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ЦЕЛИ ОСВОЕНИЯ ДИСЦИПЛИНЫ</w:t>
            </w:r>
          </w:p>
        </w:tc>
      </w:tr>
      <w:tr w:rsidR="00F468FA" w:rsidRPr="001C19EE" w14:paraId="3582DC6D" w14:textId="77777777">
        <w:trPr>
          <w:trHeight w:hRule="exact" w:val="138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E6FC759" w14:textId="77777777" w:rsidR="00F468FA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3F53E9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формирование у студентов знаний об общих, специфических закономерностях и индивидуальных особенностях психического и психофизиологического развития, особенностях регуляции поведения и деятельности человека на различных возрастных ступенях; способности использовать </w:t>
            </w:r>
            <w:proofErr w:type="spell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пространства,  профессиональные собеседования для активизации профессионального самоопределения обучающихся</w:t>
            </w:r>
          </w:p>
        </w:tc>
      </w:tr>
      <w:tr w:rsidR="00F468FA" w14:paraId="79FDBC43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4EFFB6" w14:textId="77777777" w:rsidR="00F468FA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9B4D937" w14:textId="77777777" w:rsidR="00F468FA" w:rsidRDefault="00F468FA"/>
        </w:tc>
      </w:tr>
      <w:tr w:rsidR="00F468FA" w14:paraId="4917A80D" w14:textId="77777777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2C59C4" w14:textId="77777777" w:rsidR="00F468FA" w:rsidRDefault="00000000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1002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7C7EC2" w14:textId="77777777" w:rsidR="00F468FA" w:rsidRDefault="00F468FA"/>
        </w:tc>
      </w:tr>
      <w:tr w:rsidR="00F468FA" w14:paraId="223BAF38" w14:textId="77777777">
        <w:trPr>
          <w:trHeight w:hRule="exact" w:val="277"/>
        </w:trPr>
        <w:tc>
          <w:tcPr>
            <w:tcW w:w="766" w:type="dxa"/>
          </w:tcPr>
          <w:p w14:paraId="2B96D0D1" w14:textId="77777777" w:rsidR="00F468FA" w:rsidRDefault="00F468FA"/>
        </w:tc>
        <w:tc>
          <w:tcPr>
            <w:tcW w:w="228" w:type="dxa"/>
          </w:tcPr>
          <w:p w14:paraId="53D5B073" w14:textId="77777777" w:rsidR="00F468FA" w:rsidRDefault="00F468FA"/>
        </w:tc>
        <w:tc>
          <w:tcPr>
            <w:tcW w:w="3687" w:type="dxa"/>
          </w:tcPr>
          <w:p w14:paraId="47DF1367" w14:textId="77777777" w:rsidR="00F468FA" w:rsidRDefault="00F468FA"/>
        </w:tc>
        <w:tc>
          <w:tcPr>
            <w:tcW w:w="1985" w:type="dxa"/>
          </w:tcPr>
          <w:p w14:paraId="53F83846" w14:textId="77777777" w:rsidR="00F468FA" w:rsidRDefault="00F468FA"/>
        </w:tc>
        <w:tc>
          <w:tcPr>
            <w:tcW w:w="993" w:type="dxa"/>
          </w:tcPr>
          <w:p w14:paraId="7493B7CF" w14:textId="77777777" w:rsidR="00F468FA" w:rsidRDefault="00F468FA"/>
        </w:tc>
        <w:tc>
          <w:tcPr>
            <w:tcW w:w="710" w:type="dxa"/>
          </w:tcPr>
          <w:p w14:paraId="61FF6CFE" w14:textId="77777777" w:rsidR="00F468FA" w:rsidRDefault="00F468FA"/>
        </w:tc>
        <w:tc>
          <w:tcPr>
            <w:tcW w:w="1135" w:type="dxa"/>
          </w:tcPr>
          <w:p w14:paraId="1F054296" w14:textId="77777777" w:rsidR="00F468FA" w:rsidRDefault="00F468FA"/>
        </w:tc>
        <w:tc>
          <w:tcPr>
            <w:tcW w:w="284" w:type="dxa"/>
          </w:tcPr>
          <w:p w14:paraId="27D84711" w14:textId="77777777" w:rsidR="00F468FA" w:rsidRDefault="00F468FA"/>
        </w:tc>
        <w:tc>
          <w:tcPr>
            <w:tcW w:w="993" w:type="dxa"/>
          </w:tcPr>
          <w:p w14:paraId="2F2B1119" w14:textId="77777777" w:rsidR="00F468FA" w:rsidRDefault="00F468FA"/>
        </w:tc>
      </w:tr>
      <w:tr w:rsidR="00F468FA" w:rsidRPr="001C19EE" w14:paraId="199EDA4D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66BDC797" w14:textId="77777777" w:rsidR="00F468FA" w:rsidRPr="001C19E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ТРЕБОВАНИЯ К РЕЗУЛЬТАТАМ ОСВОЕНИЯ ДИСЦИПЛИНЫ</w:t>
            </w:r>
          </w:p>
        </w:tc>
      </w:tr>
      <w:tr w:rsidR="00F468FA" w:rsidRPr="001C19EE" w14:paraId="1AE3EF91" w14:textId="77777777">
        <w:trPr>
          <w:trHeight w:hRule="exact" w:val="69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298BC5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1:Имеет</w:t>
            </w:r>
            <w:proofErr w:type="gramEnd"/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глубокие знания возможностей инновационной образовательной среды для достижения личностных, метапредметных и предметных результатов, осознания законов и закономерностей, действующих в природе и обществе</w:t>
            </w:r>
          </w:p>
        </w:tc>
      </w:tr>
      <w:tr w:rsidR="00F468FA" w:rsidRPr="001C19EE" w14:paraId="4A85AD7E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6A4FD7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2:Способен</w:t>
            </w:r>
            <w:proofErr w:type="gramEnd"/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обеспечить высокое качество учебно-воспитательного процесса средствами преподаваемого предмета, применять инновационные методики и технологии обучения на разных уровнях и стадиях</w:t>
            </w:r>
          </w:p>
        </w:tc>
      </w:tr>
      <w:tr w:rsidR="00F468FA" w:rsidRPr="001C19EE" w14:paraId="71B9611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55D9212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ПКР-1.</w:t>
            </w:r>
            <w:proofErr w:type="gramStart"/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3:Владеет</w:t>
            </w:r>
            <w:proofErr w:type="gramEnd"/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инновационными методами и технологиями обучения (коммуникативные, интерактивные, проблемно-ориентированные, информационные и телекоммуникационные методы и технологии)</w:t>
            </w:r>
          </w:p>
        </w:tc>
      </w:tr>
      <w:tr w:rsidR="00F468FA" w:rsidRPr="001C19EE" w14:paraId="766023D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FCF14DC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1:Владеет</w:t>
            </w:r>
            <w:proofErr w:type="gramEnd"/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основами специальных научных знаний в сфере профессиональной деятельности</w:t>
            </w:r>
          </w:p>
        </w:tc>
      </w:tr>
      <w:tr w:rsidR="00F468FA" w:rsidRPr="001C19EE" w14:paraId="3E8C3D5F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4C1346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ОПК-8.</w:t>
            </w:r>
            <w:proofErr w:type="gramStart"/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2:Осуществляет</w:t>
            </w:r>
            <w:proofErr w:type="gramEnd"/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 w:rsidR="00F468FA" w:rsidRPr="001C19EE" w14:paraId="1F186B5D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1B304B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1:Осуществляет</w:t>
            </w:r>
            <w:proofErr w:type="gramEnd"/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отбор и применяет психолого- педагогические технологии (в том числе инклюзивные) с учетом различного контингента обучающихся</w:t>
            </w:r>
          </w:p>
        </w:tc>
      </w:tr>
      <w:tr w:rsidR="00F468FA" w:rsidRPr="001C19EE" w14:paraId="3176CF9A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6DB9885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2:Применяет</w:t>
            </w:r>
            <w:proofErr w:type="gramEnd"/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технологии и методы, позволяющие проводить коррекционно-развивающую работу с обучающимися</w:t>
            </w:r>
          </w:p>
        </w:tc>
      </w:tr>
      <w:tr w:rsidR="00F468FA" w:rsidRPr="001C19EE" w14:paraId="4AFD2B21" w14:textId="77777777">
        <w:trPr>
          <w:trHeight w:hRule="exact" w:val="478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072402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ОПК-6.</w:t>
            </w:r>
            <w:proofErr w:type="gramStart"/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3:Проектирует</w:t>
            </w:r>
            <w:proofErr w:type="gramEnd"/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индивидуальные образовательные маршруты в соответствии с образовательными потребностями детей и особенностями их развития</w:t>
            </w:r>
          </w:p>
        </w:tc>
      </w:tr>
      <w:tr w:rsidR="00F468FA" w:rsidRPr="001C19EE" w14:paraId="2502C120" w14:textId="77777777">
        <w:trPr>
          <w:trHeight w:hRule="exact" w:val="277"/>
        </w:trPr>
        <w:tc>
          <w:tcPr>
            <w:tcW w:w="766" w:type="dxa"/>
          </w:tcPr>
          <w:p w14:paraId="6D6C78FC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756A603E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0CFB1EBE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8D70803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0C5B1C48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E58AAAF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4A98BBB6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60662189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49217E9A" w14:textId="77777777" w:rsidR="00F468FA" w:rsidRPr="001C19EE" w:rsidRDefault="00F468FA">
            <w:pPr>
              <w:rPr>
                <w:lang w:val="ru-RU"/>
              </w:rPr>
            </w:pPr>
          </w:p>
        </w:tc>
      </w:tr>
      <w:tr w:rsidR="00F468FA" w:rsidRPr="001C19EE" w14:paraId="209BBB3B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bottom"/>
          </w:tcPr>
          <w:p w14:paraId="75B7A0AB" w14:textId="77777777" w:rsidR="00F468FA" w:rsidRPr="001C19E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 результате освоения дисциплины обучающийся должен:</w:t>
            </w:r>
          </w:p>
        </w:tc>
      </w:tr>
      <w:tr w:rsidR="00F468FA" w14:paraId="3F579459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16A8AB2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68FA" w:rsidRPr="001C19EE" w14:paraId="0D4E78C2" w14:textId="77777777">
        <w:trPr>
          <w:trHeight w:hRule="exact" w:val="138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E2F154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14:paraId="2650D293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14:paraId="05AB0794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технологии </w:t>
            </w:r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 консультации</w:t>
            </w:r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 w:rsidR="00F468FA" w14:paraId="1682634C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167B629A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68FA" w:rsidRPr="001C19EE" w14:paraId="28FFFEA7" w14:textId="77777777">
        <w:trPr>
          <w:trHeight w:hRule="exact" w:val="160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281AAD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14:paraId="54941DF0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использовать </w:t>
            </w:r>
            <w:proofErr w:type="spell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14:paraId="514D57C7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проводить консультации, профессиональные собеседования, тренинги для активизации профессионального самоопределения обучающихся</w:t>
            </w:r>
          </w:p>
          <w:p w14:paraId="1F2D5419" w14:textId="77777777" w:rsidR="00F468FA" w:rsidRPr="001C19EE" w:rsidRDefault="00F468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</w:tc>
      </w:tr>
      <w:tr w:rsidR="00F468FA" w14:paraId="453A6258" w14:textId="77777777">
        <w:trPr>
          <w:trHeight w:hRule="exact" w:val="277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14:paraId="7FD90FA6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F468FA" w:rsidRPr="001C19EE" w14:paraId="217EAD19" w14:textId="77777777">
        <w:trPr>
          <w:trHeight w:hRule="exact" w:val="2045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DB9A5D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способностью учитывать 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</w:t>
            </w:r>
          </w:p>
          <w:p w14:paraId="62BDDE2A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способностью использовать </w:t>
            </w:r>
            <w:proofErr w:type="spell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здоровьесберегающие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технологии в профессиональной деятельности, учитывать риски и опасности социальной среды и образовательного пространства;</w:t>
            </w:r>
          </w:p>
          <w:p w14:paraId="2900DF2E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проведения  консультации</w:t>
            </w:r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профессиональные собеседования, тренинги для активизации профессионального самоопределения обучающихся</w:t>
            </w:r>
          </w:p>
        </w:tc>
      </w:tr>
      <w:tr w:rsidR="00F468FA" w:rsidRPr="001C19EE" w14:paraId="544F99FE" w14:textId="77777777">
        <w:trPr>
          <w:trHeight w:hRule="exact" w:val="277"/>
        </w:trPr>
        <w:tc>
          <w:tcPr>
            <w:tcW w:w="766" w:type="dxa"/>
          </w:tcPr>
          <w:p w14:paraId="13C35334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228" w:type="dxa"/>
          </w:tcPr>
          <w:p w14:paraId="475BB16E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3687" w:type="dxa"/>
          </w:tcPr>
          <w:p w14:paraId="23B2A400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1985" w:type="dxa"/>
          </w:tcPr>
          <w:p w14:paraId="174A6214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BA15716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179694DA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1135" w:type="dxa"/>
          </w:tcPr>
          <w:p w14:paraId="06D928F8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405674B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E5880BC" w14:textId="77777777" w:rsidR="00F468FA" w:rsidRPr="001C19EE" w:rsidRDefault="00F468FA">
            <w:pPr>
              <w:rPr>
                <w:lang w:val="ru-RU"/>
              </w:rPr>
            </w:pPr>
          </w:p>
        </w:tc>
      </w:tr>
      <w:tr w:rsidR="00F468FA" w14:paraId="284D5262" w14:textId="77777777">
        <w:trPr>
          <w:trHeight w:hRule="exact" w:val="416"/>
        </w:trPr>
        <w:tc>
          <w:tcPr>
            <w:tcW w:w="1078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0CD37C1E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3. СТРУКТУРА И СОДЕРЖАНИЕ ДИСЦИПЛИНЫ</w:t>
            </w:r>
          </w:p>
        </w:tc>
      </w:tr>
      <w:tr w:rsidR="00F468FA" w14:paraId="33DDBE57" w14:textId="77777777">
        <w:trPr>
          <w:trHeight w:hRule="exact" w:val="4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95E3804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7D70E" w14:textId="77777777" w:rsidR="00F468FA" w:rsidRPr="001C19E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222199D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3D7AAC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97DBC5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14:paraId="12D6F2C1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2BA174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</w:tbl>
    <w:p w14:paraId="5CDBCDA5" w14:textId="77777777" w:rsidR="00F468FA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3659"/>
        <w:gridCol w:w="1980"/>
        <w:gridCol w:w="997"/>
        <w:gridCol w:w="716"/>
        <w:gridCol w:w="1136"/>
        <w:gridCol w:w="282"/>
        <w:gridCol w:w="1003"/>
      </w:tblGrid>
      <w:tr w:rsidR="00F468FA" w14:paraId="20B6E459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776D1C10" w14:textId="77777777" w:rsidR="00F468F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2FDA8BF2" w14:textId="77777777" w:rsidR="00F468FA" w:rsidRDefault="00F468FA"/>
        </w:tc>
        <w:tc>
          <w:tcPr>
            <w:tcW w:w="993" w:type="dxa"/>
          </w:tcPr>
          <w:p w14:paraId="6E379FBF" w14:textId="77777777" w:rsidR="00F468FA" w:rsidRDefault="00F468FA"/>
        </w:tc>
        <w:tc>
          <w:tcPr>
            <w:tcW w:w="710" w:type="dxa"/>
          </w:tcPr>
          <w:p w14:paraId="66F8649C" w14:textId="77777777" w:rsidR="00F468FA" w:rsidRDefault="00F468FA"/>
        </w:tc>
        <w:tc>
          <w:tcPr>
            <w:tcW w:w="1135" w:type="dxa"/>
          </w:tcPr>
          <w:p w14:paraId="6238A92F" w14:textId="77777777" w:rsidR="00F468FA" w:rsidRDefault="00F468FA"/>
        </w:tc>
        <w:tc>
          <w:tcPr>
            <w:tcW w:w="284" w:type="dxa"/>
          </w:tcPr>
          <w:p w14:paraId="32BF5B39" w14:textId="77777777" w:rsidR="00F468FA" w:rsidRDefault="00F468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721B69CD" w14:textId="77777777" w:rsidR="00F468FA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F468FA" w:rsidRPr="001C19EE" w14:paraId="1B4EBDA0" w14:textId="77777777">
        <w:trPr>
          <w:trHeight w:hRule="exact" w:val="4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62DC03" w14:textId="77777777" w:rsidR="00F468FA" w:rsidRDefault="00F468F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9F22FA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1. </w:t>
            </w:r>
            <w:proofErr w:type="spellStart"/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Ввведение</w:t>
            </w:r>
            <w:proofErr w:type="spellEnd"/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в возрастную психологию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D9A06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ADAC3C6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5957CD7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E30BF6" w14:textId="77777777" w:rsidR="00F468FA" w:rsidRPr="001C19EE" w:rsidRDefault="00F468FA">
            <w:pPr>
              <w:rPr>
                <w:lang w:val="ru-RU"/>
              </w:rPr>
            </w:pPr>
          </w:p>
        </w:tc>
      </w:tr>
      <w:tr w:rsidR="00F468FA" w14:paraId="23C05A0B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CD7420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ECB0AB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Предмет, задачи и методы возрастной психологии</w:t>
            </w:r>
          </w:p>
          <w:p w14:paraId="4D4236B5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Предмет  и</w:t>
            </w:r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задачи  возрастной  психологии,  психологии развития.</w:t>
            </w:r>
          </w:p>
          <w:p w14:paraId="0039AC81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Методы  возрастной</w:t>
            </w:r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психологии  как  науки.  Значение </w:t>
            </w:r>
            <w:proofErr w:type="spell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кросскультурных</w:t>
            </w:r>
            <w:proofErr w:type="spellEnd"/>
          </w:p>
          <w:p w14:paraId="3F9B86D0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исследований   для   решения   задач   возрастной   психологии.</w:t>
            </w:r>
          </w:p>
          <w:p w14:paraId="4C8FAB03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Связь возрастной   психологии   с   другими   психологическими дисциплинами.</w:t>
            </w:r>
          </w:p>
          <w:p w14:paraId="3EA064F6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Междисциплинарный  подход</w:t>
            </w:r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как  условие  соответственного понимания проблем психического и личностного развития.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4E0729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588EA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122464" w14:textId="77777777" w:rsidR="00F468FA" w:rsidRDefault="00F468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0AF0B0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F468FA" w14:paraId="2647B109" w14:textId="77777777">
        <w:trPr>
          <w:trHeight w:hRule="exact" w:val="201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54B2420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B5A815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Периодизация нравственного развития по Л. </w:t>
            </w:r>
            <w:proofErr w:type="spell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Колбергу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Эпигенетическая теория развития личности </w:t>
            </w:r>
            <w:proofErr w:type="spell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Э.Эриксона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Теория интеллектуального развития </w:t>
            </w:r>
            <w:proofErr w:type="spell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Ж.Пиаже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Механистическое понимание процесса психического развития как процесс адаптации к окружающей среде </w:t>
            </w:r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  бихевиоризме</w:t>
            </w:r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(Дж.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Уотсон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Э.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Торндайк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необихевиоризм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(Б.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Скиннер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). </w:t>
            </w: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Классические</w:t>
            </w:r>
          </w:p>
          <w:p w14:paraId="29FDF9E8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представители теории конвергенции двух факторов (В. Штерн, А. </w:t>
            </w:r>
            <w:proofErr w:type="spell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Анастази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Гуманистическая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Маслоу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К.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Роджерс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690FAD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C8B23E2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EC6C3F" w14:textId="77777777" w:rsidR="00F468FA" w:rsidRDefault="00F468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0169E1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F468FA" w14:paraId="515D3FC3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5F6702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F8F2C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Общие закономерности индивидуального развития</w:t>
            </w:r>
          </w:p>
          <w:p w14:paraId="14243D7D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Движущие   </w:t>
            </w:r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силы,   </w:t>
            </w:r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условия   и   факторы   развития. Биологические </w:t>
            </w:r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факторы  развития</w:t>
            </w:r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</w:p>
          <w:p w14:paraId="4D57A838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Влияние  среды</w:t>
            </w:r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на биологическое  развитие  организма. Взаимодействие биологического и социального факторов. </w:t>
            </w:r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Индивидуальные  различия</w:t>
            </w:r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.        </w:t>
            </w:r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Теория  культурно</w:t>
            </w:r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исторического  развития  психики    Л.С.    Выготского. Социально-опосредованный    характер </w:t>
            </w:r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психического  развития</w:t>
            </w:r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человека.  Ведущая </w:t>
            </w:r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роль  обучения</w:t>
            </w:r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в  психическом развитии.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зона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ближайшего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6DD54F2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109144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A1D73C" w14:textId="77777777" w:rsidR="00F468FA" w:rsidRDefault="00F468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CB0A76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F468FA" w14:paraId="177FCF6D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63EF17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D7F143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Проблемы, принципы и теории психического развития</w:t>
            </w:r>
          </w:p>
          <w:p w14:paraId="044F821E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Значение идей Дж. Локка и Ж.Ж. Руссо для становления детской психологии. Проблема психического развития и его движущих сил в зарубежной психологии. Психоанализ о проблемах психического развития ребенка (З. Фрейд, А. Фрейд, Э. Эриксон и др.).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Онтогенез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психического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Дж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Брунеру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93F71C4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FC673D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14C87" w14:textId="77777777" w:rsidR="00F468FA" w:rsidRDefault="00F468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B1A7D2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F468FA" w:rsidRPr="001C19EE" w14:paraId="17555173" w14:textId="77777777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453B8E" w14:textId="77777777" w:rsidR="00F468FA" w:rsidRDefault="00F468FA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A6E7D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Раздел 2. </w:t>
            </w:r>
            <w:proofErr w:type="gramStart"/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Периодизация  основных</w:t>
            </w:r>
            <w:proofErr w:type="gramEnd"/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 циклов  развития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3D51DB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7A0AFD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B0449DF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E92F887" w14:textId="77777777" w:rsidR="00F468FA" w:rsidRPr="001C19EE" w:rsidRDefault="00F468FA">
            <w:pPr>
              <w:rPr>
                <w:lang w:val="ru-RU"/>
              </w:rPr>
            </w:pPr>
          </w:p>
        </w:tc>
      </w:tr>
      <w:tr w:rsidR="00F468FA" w14:paraId="2D3828A3" w14:textId="77777777">
        <w:trPr>
          <w:trHeight w:hRule="exact" w:val="223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226CBD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B25ED6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Понятие  «</w:t>
            </w:r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возраст», «социальная  ситуация  развития». </w:t>
            </w:r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Понимание  и</w:t>
            </w:r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значение   кризисов   в   психическом   развитии ребенка.   Периодизация </w:t>
            </w:r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психического  развития</w:t>
            </w:r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 периоды развития  человека  и  основные  типы  его</w:t>
            </w:r>
          </w:p>
          <w:p w14:paraId="23ECF8DB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деятельности. Непрерывность    и    дискретность    процесса развития. </w:t>
            </w:r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Стадиальность  процесса</w:t>
            </w:r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развития.  Выделение </w:t>
            </w:r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критических  периодов</w:t>
            </w:r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эпох,  фаз  в  развитии.  Проблема </w:t>
            </w:r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акселерации  психического</w:t>
            </w:r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развития. Современное    состояние проблемы    периодизации    в    психологии, перспективы развития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13BD7A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58DBF1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FA9898" w14:textId="77777777" w:rsidR="00F468FA" w:rsidRDefault="00F468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BCFCB9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F468FA" w14:paraId="02B42507" w14:textId="77777777">
        <w:trPr>
          <w:trHeight w:hRule="exact" w:val="179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7BD07A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F9BB4D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новорожденности. Особенности перехода от пренатального к постнатальному детству. «Комплекс оживления» как основное новообразование периода раннего младенчества. Основные закономерности развития сенсорных процессов в младенческом возрасте. Особенности соотношения развития сенсорики и моторики в период раннего и позднего младенчества. Подготовительный период в развитии</w:t>
            </w:r>
          </w:p>
          <w:p w14:paraId="5D9350CA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речи. Значение эмоционального общения со </w:t>
            </w:r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взрослым  /</w:t>
            </w:r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8F2AB9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66F723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23E456" w14:textId="77777777" w:rsidR="00F468FA" w:rsidRDefault="00F468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BA34A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</w:tbl>
    <w:p w14:paraId="53FD3A89" w14:textId="77777777" w:rsidR="00F468FA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1"/>
        <w:gridCol w:w="3658"/>
        <w:gridCol w:w="1979"/>
        <w:gridCol w:w="997"/>
        <w:gridCol w:w="717"/>
        <w:gridCol w:w="1136"/>
        <w:gridCol w:w="282"/>
        <w:gridCol w:w="1003"/>
      </w:tblGrid>
      <w:tr w:rsidR="00F468FA" w14:paraId="37584050" w14:textId="77777777">
        <w:trPr>
          <w:trHeight w:hRule="exact" w:val="416"/>
        </w:trPr>
        <w:tc>
          <w:tcPr>
            <w:tcW w:w="4692" w:type="dxa"/>
            <w:gridSpan w:val="2"/>
            <w:shd w:val="clear" w:color="C0C0C0" w:fill="FFFFFF"/>
            <w:tcMar>
              <w:left w:w="34" w:type="dxa"/>
              <w:right w:w="34" w:type="dxa"/>
            </w:tcMar>
          </w:tcPr>
          <w:p w14:paraId="34BB6E11" w14:textId="77777777" w:rsidR="00F468F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985" w:type="dxa"/>
          </w:tcPr>
          <w:p w14:paraId="157A59EB" w14:textId="77777777" w:rsidR="00F468FA" w:rsidRDefault="00F468FA"/>
        </w:tc>
        <w:tc>
          <w:tcPr>
            <w:tcW w:w="993" w:type="dxa"/>
          </w:tcPr>
          <w:p w14:paraId="11D85AC0" w14:textId="77777777" w:rsidR="00F468FA" w:rsidRDefault="00F468FA"/>
        </w:tc>
        <w:tc>
          <w:tcPr>
            <w:tcW w:w="710" w:type="dxa"/>
          </w:tcPr>
          <w:p w14:paraId="341E2B14" w14:textId="77777777" w:rsidR="00F468FA" w:rsidRDefault="00F468FA"/>
        </w:tc>
        <w:tc>
          <w:tcPr>
            <w:tcW w:w="1135" w:type="dxa"/>
          </w:tcPr>
          <w:p w14:paraId="04676201" w14:textId="77777777" w:rsidR="00F468FA" w:rsidRDefault="00F468FA"/>
        </w:tc>
        <w:tc>
          <w:tcPr>
            <w:tcW w:w="284" w:type="dxa"/>
          </w:tcPr>
          <w:p w14:paraId="0D277BA3" w14:textId="77777777" w:rsidR="00F468FA" w:rsidRDefault="00F468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EBEC354" w14:textId="77777777" w:rsidR="00F468FA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F468FA" w14:paraId="4B1E0F20" w14:textId="77777777">
        <w:trPr>
          <w:trHeight w:hRule="exact" w:val="4433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A80BE3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DCE099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Акселерация и ретардация психического развития и их </w:t>
            </w:r>
            <w:proofErr w:type="spellStart"/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причины.Умственно</w:t>
            </w:r>
            <w:proofErr w:type="spellEnd"/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отсталые дети. Степени умственной отсталости и их характеристика. Особенности общения и речевое развитие ребенка в первые 7 лет. Понятие о психологической готовности ребенка к обучению в школе. Основные трудности начального этапа школьной жизни. Особенности учебной деятельности младшего школьника. Развитие познавательных процессов в младшем школьном возрасте. Развитие самосознания в подростковом возрасте. Особенности психического развития в зрелом, пожилом и старческом возрастах. Развитие познавательных процессов в первые 7 лет. «Кризис трехлеток</w:t>
            </w:r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» :</w:t>
            </w:r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причины и симптоматика.  Формирование личности в младшем школьном возрасте. Особенности общения и межличностных отношений младших школьников. Психологические </w:t>
            </w:r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 учебной</w:t>
            </w:r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в подростковом и старшем школьном возрасте. Возрастные особенности личности в ранней юности. Развитие самосознания в ранней юности.</w:t>
            </w:r>
          </w:p>
          <w:p w14:paraId="40A14551" w14:textId="77777777" w:rsidR="00F468FA" w:rsidRPr="001C19EE" w:rsidRDefault="00F468F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14:paraId="05ED1875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D006C9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A13566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98A3E94" w14:textId="77777777" w:rsidR="00F468FA" w:rsidRDefault="00F468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8F9A45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Л2.1 Л1.2 Л1.3 Л1.4 Л1.5 Л1.6 Л1.7 Л1.8 Л1.9Л2.2 Л2.3 Л2.4</w:t>
            </w:r>
          </w:p>
        </w:tc>
      </w:tr>
      <w:tr w:rsidR="00F468FA" w14:paraId="344D94B5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B371218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BE09E5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о кризисе одного года. Общая характеристика условий психического развития в раннем детстве. Предметная деятельность – ведущая деятельность ребенка раннего возраста. Характеристика игровой деятельности в раннем возрасте. </w:t>
            </w:r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Основные  закономерности</w:t>
            </w:r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восприятия. Ранние формы наглядно-действенного мышления.</w:t>
            </w:r>
          </w:p>
          <w:p w14:paraId="178E749B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и закономерности развития первых детских обобщений и суждений. Развитие речи. Развитие памяти в раннем детстве. Особенности развития эмоций и высших чувств. Начальные формы развития личности ребенка раннего возраста. Общая характеристика психологических особенностей ребенка раннего возраста.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Понятие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кризисе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трех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».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F1C0CB0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FA67D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2C821" w14:textId="77777777" w:rsidR="00F468FA" w:rsidRDefault="00F468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044EBE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F468FA" w14:paraId="429624B3" w14:textId="77777777">
        <w:trPr>
          <w:trHeight w:hRule="exact" w:val="289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4EBABF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2.5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5F06CE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Общая характеристика условий психического развития в дошкольном </w:t>
            </w:r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возрасте,  особенности</w:t>
            </w:r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видов деятельности и форм общения со взрослыми и  сверстниками. Игра как ведущая деятельность дошкольника. Восприятия от видов</w:t>
            </w:r>
          </w:p>
          <w:p w14:paraId="1A94E960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деятельности ребенка. Развитие мышления дошкольника. Развитие памяти.  Особенности внимания. Развитие речи как средства общения, познания </w:t>
            </w:r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 регулирования</w:t>
            </w:r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поведения дошкольника. Проблема овладения формами и функциями речи в разных видах деятельности дошкольника. Развитие воли. Установление</w:t>
            </w:r>
          </w:p>
          <w:p w14:paraId="5DC9C7DD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иерархии мотивов. Развитие эмоций. Формирование характера и способностей.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10547C6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9F2C47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F728639" w14:textId="77777777" w:rsidR="00F468FA" w:rsidRDefault="00F468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793F7CC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F468FA" w14:paraId="3EF018B9" w14:textId="77777777">
        <w:trPr>
          <w:trHeight w:hRule="exact" w:val="1576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0ACDD5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2.6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871FF2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психического развития в дошкольном возрасте. Особенности развития и становления личности, общения со сверстниками, со взрослыми Кризис семи лет.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Психологическая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готовность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школьному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обучению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CE17044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9CA304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726A0C6" w14:textId="77777777" w:rsidR="00F468FA" w:rsidRDefault="00F468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FF2C158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F468FA" w14:paraId="7CE3899A" w14:textId="77777777">
        <w:trPr>
          <w:trHeight w:hRule="exact" w:val="2455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F13D30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2.7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0C514F6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Общие условия развития в младшем школьном возрасте. Учебная деятельность как ведущая. Развитие мотивов учения. Место других видов деятельности в психическом развитии младшего школьника </w:t>
            </w:r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 игра</w:t>
            </w:r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спорт, изобразительная деятельность, музыкальная деятельность, трудовая деятельность). Социальная жизнь младшего школьника. Индивидуальные половые различия в поведении. Проблема интеллектуализации психических процессов, их осознания и произвольности. Особенности развития речи в младшем школьном возрасте. Особенности восприятия и внимания.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Развитие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наблюдательности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C1CF85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D431D52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C8C44E" w14:textId="77777777" w:rsidR="00F468FA" w:rsidRDefault="00F468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B1FC55F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</w:tbl>
    <w:p w14:paraId="4022CCB6" w14:textId="77777777" w:rsidR="00F468FA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281"/>
        <w:gridCol w:w="1558"/>
        <w:gridCol w:w="2101"/>
        <w:gridCol w:w="1827"/>
        <w:gridCol w:w="143"/>
        <w:gridCol w:w="997"/>
        <w:gridCol w:w="715"/>
        <w:gridCol w:w="420"/>
        <w:gridCol w:w="722"/>
        <w:gridCol w:w="284"/>
        <w:gridCol w:w="1006"/>
      </w:tblGrid>
      <w:tr w:rsidR="00F468FA" w14:paraId="0192CEF4" w14:textId="77777777">
        <w:trPr>
          <w:trHeight w:hRule="exact" w:val="416"/>
        </w:trPr>
        <w:tc>
          <w:tcPr>
            <w:tcW w:w="4692" w:type="dxa"/>
            <w:gridSpan w:val="4"/>
            <w:shd w:val="clear" w:color="C0C0C0" w:fill="FFFFFF"/>
            <w:tcMar>
              <w:left w:w="34" w:type="dxa"/>
              <w:right w:w="34" w:type="dxa"/>
            </w:tcMar>
          </w:tcPr>
          <w:p w14:paraId="12142E06" w14:textId="77777777" w:rsidR="00F468F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2B364FBB" w14:textId="77777777" w:rsidR="00F468FA" w:rsidRDefault="00F468FA"/>
        </w:tc>
        <w:tc>
          <w:tcPr>
            <w:tcW w:w="143" w:type="dxa"/>
          </w:tcPr>
          <w:p w14:paraId="5D9D9193" w14:textId="77777777" w:rsidR="00F468FA" w:rsidRDefault="00F468FA"/>
        </w:tc>
        <w:tc>
          <w:tcPr>
            <w:tcW w:w="993" w:type="dxa"/>
          </w:tcPr>
          <w:p w14:paraId="00E689AD" w14:textId="77777777" w:rsidR="00F468FA" w:rsidRDefault="00F468FA"/>
        </w:tc>
        <w:tc>
          <w:tcPr>
            <w:tcW w:w="710" w:type="dxa"/>
          </w:tcPr>
          <w:p w14:paraId="273C5A16" w14:textId="77777777" w:rsidR="00F468FA" w:rsidRDefault="00F468FA"/>
        </w:tc>
        <w:tc>
          <w:tcPr>
            <w:tcW w:w="426" w:type="dxa"/>
          </w:tcPr>
          <w:p w14:paraId="5158C639" w14:textId="77777777" w:rsidR="00F468FA" w:rsidRDefault="00F468FA"/>
        </w:tc>
        <w:tc>
          <w:tcPr>
            <w:tcW w:w="710" w:type="dxa"/>
          </w:tcPr>
          <w:p w14:paraId="55B961F1" w14:textId="77777777" w:rsidR="00F468FA" w:rsidRDefault="00F468FA"/>
        </w:tc>
        <w:tc>
          <w:tcPr>
            <w:tcW w:w="284" w:type="dxa"/>
          </w:tcPr>
          <w:p w14:paraId="43EF4BFE" w14:textId="77777777" w:rsidR="00F468FA" w:rsidRDefault="00F468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4E432943" w14:textId="77777777" w:rsidR="00F468FA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F468FA" w14:paraId="4FFA8E68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1A116C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2.8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1B5193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трудности начального этапа школьной </w:t>
            </w:r>
            <w:proofErr w:type="spellStart"/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жизни.Характеристика</w:t>
            </w:r>
            <w:proofErr w:type="spellEnd"/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деятельности младшего школьника. Роль общения, игровой и трудовой деятельности в психическом развитии </w:t>
            </w:r>
            <w:proofErr w:type="spellStart"/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ребенка.Развитие</w:t>
            </w:r>
            <w:proofErr w:type="spellEnd"/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познавательных процессов. Особенности формирования личности в младшем школьном </w:t>
            </w:r>
            <w:proofErr w:type="spellStart"/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возрасте.Развитие</w:t>
            </w:r>
            <w:proofErr w:type="spellEnd"/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самосознания. Особенности нравственного развития.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21544A8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F782C1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5FCF8E" w14:textId="77777777" w:rsidR="00F468FA" w:rsidRDefault="00F468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AA2FDA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F468FA" w14:paraId="47F37786" w14:textId="77777777">
        <w:trPr>
          <w:trHeight w:hRule="exact" w:val="24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360399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2.9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534D9EC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Проблема «кризиса подросткового возраста». Анатомо- физиологические и психологические предпосылки перехода к подростковому возрасту. Индивидуальные и половые различия в темпах и характере физического, умственного и социального развития подростков. Проблема ведущей деятельности подростка. «Чувство взрослости» как основное новообразование подросткового возраста, его виды. Коллектив сверстников и взаимодействие в нем как моделирование отношений</w:t>
            </w:r>
          </w:p>
          <w:p w14:paraId="37992EAB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взрослых членов общества.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деятельность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подростков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A01A3C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1B278B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C8DEBC" w14:textId="77777777" w:rsidR="00F468FA" w:rsidRDefault="00F468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15809B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F468FA" w14:paraId="14F8420D" w14:textId="77777777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3D38E1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2.10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BEA7A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Юность как стадия жизненного пути. Учебно-профессиональная деятельность как ведущая в юношеском возрасте. Особенности физического и </w:t>
            </w:r>
            <w:proofErr w:type="spell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психосексуального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развития в ранней </w:t>
            </w:r>
            <w:proofErr w:type="spellStart"/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юности.Формирование</w:t>
            </w:r>
            <w:proofErr w:type="spellEnd"/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мировоззрения и ценностных ориентаций. Развитие отношения со сверстниками и взрослыми в ранней юности. Первая </w:t>
            </w:r>
            <w:proofErr w:type="spellStart"/>
            <w:proofErr w:type="gramStart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любовь.Особенности</w:t>
            </w:r>
            <w:proofErr w:type="spellEnd"/>
            <w:proofErr w:type="gram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интеллектуального развития в старшем школьном возрасте.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1F22E4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28A2CC4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E42DED" w14:textId="77777777" w:rsidR="00F468FA" w:rsidRDefault="00F468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1C2B075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F468FA" w14:paraId="71E81BC8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0A97C6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2.11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86D34C0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характеристика психического развития в зрелом, пожилом и старческом периодах. Проблема возрастной периодизации психического развития взрослых людей. Возрастные кризисы в психическом развитии взрослого человека. Развитие познавательных процессов в зрелом, пожилом и старческом периодах.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8D7338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D89F5C9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A6F852" w14:textId="77777777" w:rsidR="00F468FA" w:rsidRDefault="00F468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0915148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F468FA" w14:paraId="75F6E56E" w14:textId="77777777">
        <w:trPr>
          <w:trHeight w:hRule="exact" w:val="157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7EC5AF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2.12</w:t>
            </w:r>
          </w:p>
        </w:tc>
        <w:tc>
          <w:tcPr>
            <w:tcW w:w="568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72B87E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1CA599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C09A0AC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865A1E7" w14:textId="77777777" w:rsidR="00F468FA" w:rsidRDefault="00F468FA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00F655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 Л1.3 Л1.4 Л1.5 Л1.6 Л1.7 Л1.8 Л1.9Л2.1 Л2.2 Л2.3 Л2.4</w:t>
            </w:r>
          </w:p>
        </w:tc>
      </w:tr>
      <w:tr w:rsidR="00F468FA" w14:paraId="1E15527C" w14:textId="77777777">
        <w:trPr>
          <w:trHeight w:hRule="exact" w:val="277"/>
        </w:trPr>
        <w:tc>
          <w:tcPr>
            <w:tcW w:w="710" w:type="dxa"/>
          </w:tcPr>
          <w:p w14:paraId="1BCCA2E7" w14:textId="77777777" w:rsidR="00F468FA" w:rsidRDefault="00F468FA"/>
        </w:tc>
        <w:tc>
          <w:tcPr>
            <w:tcW w:w="285" w:type="dxa"/>
          </w:tcPr>
          <w:p w14:paraId="149227CD" w14:textId="77777777" w:rsidR="00F468FA" w:rsidRDefault="00F468FA"/>
        </w:tc>
        <w:tc>
          <w:tcPr>
            <w:tcW w:w="1560" w:type="dxa"/>
          </w:tcPr>
          <w:p w14:paraId="460D9992" w14:textId="77777777" w:rsidR="00F468FA" w:rsidRDefault="00F468FA"/>
        </w:tc>
        <w:tc>
          <w:tcPr>
            <w:tcW w:w="2127" w:type="dxa"/>
          </w:tcPr>
          <w:p w14:paraId="12C9556D" w14:textId="77777777" w:rsidR="00F468FA" w:rsidRDefault="00F468FA"/>
        </w:tc>
        <w:tc>
          <w:tcPr>
            <w:tcW w:w="1844" w:type="dxa"/>
          </w:tcPr>
          <w:p w14:paraId="50DEF2D7" w14:textId="77777777" w:rsidR="00F468FA" w:rsidRDefault="00F468FA"/>
        </w:tc>
        <w:tc>
          <w:tcPr>
            <w:tcW w:w="143" w:type="dxa"/>
          </w:tcPr>
          <w:p w14:paraId="1416FD72" w14:textId="77777777" w:rsidR="00F468FA" w:rsidRDefault="00F468FA"/>
        </w:tc>
        <w:tc>
          <w:tcPr>
            <w:tcW w:w="993" w:type="dxa"/>
          </w:tcPr>
          <w:p w14:paraId="5105C200" w14:textId="77777777" w:rsidR="00F468FA" w:rsidRDefault="00F468FA"/>
        </w:tc>
        <w:tc>
          <w:tcPr>
            <w:tcW w:w="710" w:type="dxa"/>
          </w:tcPr>
          <w:p w14:paraId="64F04DB1" w14:textId="77777777" w:rsidR="00F468FA" w:rsidRDefault="00F468FA"/>
        </w:tc>
        <w:tc>
          <w:tcPr>
            <w:tcW w:w="426" w:type="dxa"/>
          </w:tcPr>
          <w:p w14:paraId="71E17B61" w14:textId="77777777" w:rsidR="00F468FA" w:rsidRDefault="00F468FA"/>
        </w:tc>
        <w:tc>
          <w:tcPr>
            <w:tcW w:w="710" w:type="dxa"/>
          </w:tcPr>
          <w:p w14:paraId="724730A5" w14:textId="77777777" w:rsidR="00F468FA" w:rsidRDefault="00F468FA"/>
        </w:tc>
        <w:tc>
          <w:tcPr>
            <w:tcW w:w="284" w:type="dxa"/>
          </w:tcPr>
          <w:p w14:paraId="30222640" w14:textId="77777777" w:rsidR="00F468FA" w:rsidRDefault="00F468FA"/>
        </w:tc>
        <w:tc>
          <w:tcPr>
            <w:tcW w:w="993" w:type="dxa"/>
          </w:tcPr>
          <w:p w14:paraId="292225EA" w14:textId="77777777" w:rsidR="00F468FA" w:rsidRDefault="00F468FA"/>
        </w:tc>
      </w:tr>
      <w:tr w:rsidR="00F468FA" w14:paraId="24EE2AEC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30A15AC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4. ФОНД ОЦЕНОЧНЫХ СРЕДСТВ</w:t>
            </w:r>
          </w:p>
        </w:tc>
      </w:tr>
      <w:tr w:rsidR="00F468FA" w:rsidRPr="001C19EE" w14:paraId="4ACF70BC" w14:textId="77777777">
        <w:trPr>
          <w:trHeight w:hRule="exact" w:val="555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FF1657E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 w:rsidR="00F468FA" w:rsidRPr="001C19EE" w14:paraId="3F616A4D" w14:textId="77777777">
        <w:trPr>
          <w:trHeight w:hRule="exact" w:val="277"/>
        </w:trPr>
        <w:tc>
          <w:tcPr>
            <w:tcW w:w="710" w:type="dxa"/>
          </w:tcPr>
          <w:p w14:paraId="1324AD99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285" w:type="dxa"/>
          </w:tcPr>
          <w:p w14:paraId="01247D22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1560" w:type="dxa"/>
          </w:tcPr>
          <w:p w14:paraId="6FE13DD1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2F0D6B2C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0D539BF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143" w:type="dxa"/>
          </w:tcPr>
          <w:p w14:paraId="7F152827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69B26337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7B952957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426" w:type="dxa"/>
          </w:tcPr>
          <w:p w14:paraId="245FF22E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710" w:type="dxa"/>
          </w:tcPr>
          <w:p w14:paraId="0FDAA70E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284" w:type="dxa"/>
          </w:tcPr>
          <w:p w14:paraId="52477D7B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1BA5B6C5" w14:textId="77777777" w:rsidR="00F468FA" w:rsidRPr="001C19EE" w:rsidRDefault="00F468FA">
            <w:pPr>
              <w:rPr>
                <w:lang w:val="ru-RU"/>
              </w:rPr>
            </w:pPr>
          </w:p>
        </w:tc>
      </w:tr>
      <w:tr w:rsidR="00F468FA" w:rsidRPr="001C19EE" w14:paraId="536A5169" w14:textId="77777777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1737D16F" w14:textId="77777777" w:rsidR="00F468FA" w:rsidRPr="001C19E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УЧЕБНО-МЕТОДИЧЕСКОЕ И ИНФОРМАЦИОННОЕ ОБЕСПЕЧЕНИЕ ДИСЦИПЛИНЫ</w:t>
            </w:r>
          </w:p>
        </w:tc>
      </w:tr>
      <w:tr w:rsidR="00F468FA" w14:paraId="1F2A0183" w14:textId="77777777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C20AED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468FA" w14:paraId="158A33D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88C925" w14:textId="77777777" w:rsidR="00F468FA" w:rsidRDefault="00F468FA"/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F996003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A054F8C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8C97C75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B88319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468FA" w14:paraId="0660CE88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1F2BBAE" w14:textId="77777777" w:rsidR="00F468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Л1.1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816EB7D" w14:textId="77777777" w:rsidR="00F468F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54D5D3" w14:textId="77777777" w:rsidR="00F468FA" w:rsidRPr="001C19E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Феноменология развития, детство, отрочество: Учеб.для студентов, обучающихся по пед. спец.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B9C016E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AEFA383" w14:textId="77777777" w:rsidR="00F468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</w:p>
        </w:tc>
      </w:tr>
      <w:tr w:rsidR="00F468FA" w14:paraId="1395D4BA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ADFE749" w14:textId="77777777" w:rsidR="00F468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Л1.2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B8B7FC" w14:textId="77777777" w:rsidR="00F468FA" w:rsidRDefault="00F468F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B76F791" w14:textId="77777777" w:rsidR="00F468F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E045848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Наука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2010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7BB9D7F" w14:textId="77777777" w:rsidR="00F468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F468FA" w14:paraId="65312CC9" w14:textId="77777777">
        <w:trPr>
          <w:trHeight w:hRule="exact" w:val="442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60E90E6" w14:textId="77777777" w:rsidR="00F468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Л1.3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D9C3A3" w14:textId="77777777" w:rsidR="00F468F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Обухова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Людмила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Филипповна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8331642" w14:textId="77777777" w:rsidR="00F468FA" w:rsidRPr="001C19E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учеб. для бакалавров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E9DE36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8FE773D" w14:textId="77777777" w:rsidR="00F468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</w:tr>
      <w:tr w:rsidR="00F468FA" w:rsidRPr="001C19EE" w14:paraId="3901A9F6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8FFBC1" w14:textId="77777777" w:rsidR="00F468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Л1.4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0B9E1B1" w14:textId="77777777" w:rsidR="00F468FA" w:rsidRPr="001C19E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Самыгин С. И., Волочай А. В., Гончарова Н. Г., Загутин Д.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614478D" w14:textId="77777777" w:rsidR="00F468FA" w:rsidRPr="001C19E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развития, возрастная психология: для студентов вузов: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309B6A0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Ростов-на-Дону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Феникс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</w:t>
            </w:r>
          </w:p>
        </w:tc>
        <w:tc>
          <w:tcPr>
            <w:tcW w:w="199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B00020" w14:textId="77777777" w:rsidR="00F468FA" w:rsidRPr="001C19EE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=271487 неограниченный доступ для зарегистрированных пользователей</w:t>
            </w:r>
          </w:p>
        </w:tc>
      </w:tr>
    </w:tbl>
    <w:p w14:paraId="0FE21025" w14:textId="77777777" w:rsidR="00F468FA" w:rsidRPr="001C19EE" w:rsidRDefault="00000000">
      <w:pPr>
        <w:rPr>
          <w:sz w:val="0"/>
          <w:szCs w:val="0"/>
          <w:lang w:val="ru-RU"/>
        </w:rPr>
      </w:pPr>
      <w:r w:rsidRPr="001C19E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1844"/>
        <w:gridCol w:w="2108"/>
        <w:gridCol w:w="1835"/>
        <w:gridCol w:w="2268"/>
        <w:gridCol w:w="993"/>
        <w:gridCol w:w="1006"/>
      </w:tblGrid>
      <w:tr w:rsidR="00F468FA" w14:paraId="59984A64" w14:textId="77777777">
        <w:trPr>
          <w:trHeight w:hRule="exact" w:val="416"/>
        </w:trPr>
        <w:tc>
          <w:tcPr>
            <w:tcW w:w="4692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14:paraId="6E9223BF" w14:textId="77777777" w:rsidR="00F468F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1844" w:type="dxa"/>
          </w:tcPr>
          <w:p w14:paraId="77723B16" w14:textId="77777777" w:rsidR="00F468FA" w:rsidRDefault="00F468FA"/>
        </w:tc>
        <w:tc>
          <w:tcPr>
            <w:tcW w:w="2269" w:type="dxa"/>
          </w:tcPr>
          <w:p w14:paraId="7451BFFD" w14:textId="77777777" w:rsidR="00F468FA" w:rsidRDefault="00F468FA"/>
        </w:tc>
        <w:tc>
          <w:tcPr>
            <w:tcW w:w="993" w:type="dxa"/>
          </w:tcPr>
          <w:p w14:paraId="7F3F36A1" w14:textId="77777777" w:rsidR="00F468FA" w:rsidRDefault="00F468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371FCA15" w14:textId="77777777" w:rsidR="00F468FA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F468FA" w14:paraId="6946DD64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26AB219" w14:textId="77777777" w:rsidR="00F468FA" w:rsidRDefault="00F468F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23F45C5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064647E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700C04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89D1EA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468FA" w:rsidRPr="001C19EE" w14:paraId="0367CBA7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A827EF" w14:textId="77777777" w:rsidR="00F468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Л1.5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410D729" w14:textId="77777777" w:rsidR="00F468F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Абрамова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1B29D8" w14:textId="77777777" w:rsidR="00F468FA" w:rsidRPr="001C19E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Психология развития и возрастная психология: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E211750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Прометей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2018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883BB8" w14:textId="77777777" w:rsidR="00F468FA" w:rsidRPr="001C19EE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=483177 неограниченный доступ для зарегистрированных пользователей</w:t>
            </w:r>
          </w:p>
        </w:tc>
      </w:tr>
      <w:tr w:rsidR="00F468FA" w:rsidRPr="001C19EE" w14:paraId="16080B49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FFC75EC" w14:textId="77777777" w:rsidR="00F468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Л1.6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44B7AC" w14:textId="77777777" w:rsidR="00F468FA" w:rsidRPr="001C19E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Гнездилов Г. В., Курдюмов А. Б., Кокорева Е. А., Киселев В.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732A1" w14:textId="77777777" w:rsidR="00F468FA" w:rsidRPr="001C19E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 и психология развития: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C6E089A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Библио-Глобус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4CEC0B" w14:textId="77777777" w:rsidR="00F468FA" w:rsidRPr="001C19EE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=498950 неограниченный доступ для зарегистрированных пользователей</w:t>
            </w:r>
          </w:p>
        </w:tc>
      </w:tr>
      <w:tr w:rsidR="00F468FA" w:rsidRPr="001C19EE" w14:paraId="14E65C0F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DA5A637" w14:textId="77777777" w:rsidR="00F468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Л1.7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6E67CBF" w14:textId="77777777" w:rsidR="00F468FA" w:rsidRPr="001C19E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Матяш Н. В., Павлова Т. А.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34C9363" w14:textId="77777777" w:rsidR="00F468F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Возрастная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пособие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BBF1B4D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2020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D8726C0" w14:textId="77777777" w:rsidR="00F468FA" w:rsidRPr="001C19EE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=578503 неограниченный доступ для зарегистрированных пользователей</w:t>
            </w:r>
          </w:p>
        </w:tc>
      </w:tr>
      <w:tr w:rsidR="00F468FA" w:rsidRPr="001C19EE" w14:paraId="31D9C7DA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46669CA" w14:textId="77777777" w:rsidR="00F468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Л1.8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7F54904" w14:textId="77777777" w:rsidR="00F468F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Шинина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7FF081B" w14:textId="77777777" w:rsidR="00F468FA" w:rsidRPr="001C19E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 и педагогика, семьеведение: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DE6ABA0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Москва|Берлин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Директ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Медиа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2021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55325B2" w14:textId="77777777" w:rsidR="00F468FA" w:rsidRPr="001C19EE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=602962 неограниченный доступ для зарегистрированных пользователей</w:t>
            </w:r>
          </w:p>
        </w:tc>
      </w:tr>
      <w:tr w:rsidR="00F468FA" w:rsidRPr="001C19EE" w14:paraId="3DAF817B" w14:textId="77777777">
        <w:trPr>
          <w:trHeight w:hRule="exact" w:val="1456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AD4B3CA" w14:textId="77777777" w:rsidR="00F468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Л1.9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D020BB3" w14:textId="77777777" w:rsidR="00F468FA" w:rsidRPr="001C19E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Донцов Д. А., Донцова М. В.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2879828" w14:textId="77777777" w:rsidR="00F468FA" w:rsidRPr="001C19E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 и психология развития личности в макропериоде детства, в отрочестве и юности: учебное пособие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6E53755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 ФЛИНТА, 2019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2889B03" w14:textId="77777777" w:rsidR="00F468FA" w:rsidRPr="001C19EE" w:rsidRDefault="00000000">
            <w:pPr>
              <w:spacing w:after="0" w:line="240" w:lineRule="auto"/>
              <w:jc w:val="center"/>
              <w:rPr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http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biblioclub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index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php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page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book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id</w:t>
            </w: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=603182 неограниченный доступ для зарегистрированных пользователей</w:t>
            </w:r>
          </w:p>
        </w:tc>
      </w:tr>
      <w:tr w:rsidR="00F468FA" w14:paraId="584EAD56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10718CA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F468FA" w14:paraId="54B1C678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D5C9FAC" w14:textId="77777777" w:rsidR="00F468FA" w:rsidRDefault="00F468FA"/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6664BF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33D65F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3B3ABF7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ED8F813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Колич-во</w:t>
            </w:r>
            <w:proofErr w:type="spellEnd"/>
          </w:p>
        </w:tc>
      </w:tr>
      <w:tr w:rsidR="00F468FA" w14:paraId="3B016BFF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17D411" w14:textId="77777777" w:rsidR="00F468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Л2.1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42F6E4A" w14:textId="77777777" w:rsidR="00F468F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Сергеевна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AA6C5C1" w14:textId="77777777" w:rsidR="00F468FA" w:rsidRPr="001C19E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феноменология развития, детство, отрочество: учеб. для студентов, обучающихся по пед. спец.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AFD51C8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2004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37493C" w14:textId="77777777" w:rsidR="00F468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94</w:t>
            </w:r>
          </w:p>
        </w:tc>
      </w:tr>
      <w:tr w:rsidR="00F468FA" w14:paraId="1E8663D4" w14:textId="77777777">
        <w:trPr>
          <w:trHeight w:hRule="exact" w:val="680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098F060" w14:textId="77777777" w:rsidR="00F468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Л2.2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64A6B71" w14:textId="77777777" w:rsidR="00F468F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Кириллович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30089C5A" w14:textId="77777777" w:rsidR="00F468FA" w:rsidRPr="001C19E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курс лекций: по курсу "Возрастная психология"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562FB6A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Таганрог: Изд-во Таганрог. гос. пед. ин-та, 2011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153FFBA" w14:textId="77777777" w:rsidR="00F468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</w:tr>
      <w:tr w:rsidR="00F468FA" w14:paraId="199AADCB" w14:textId="77777777">
        <w:trPr>
          <w:trHeight w:hRule="exact" w:val="645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B08D04" w14:textId="77777777" w:rsidR="00F468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Л2.3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41E937E" w14:textId="77777777" w:rsidR="00F468FA" w:rsidRPr="001C19E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Хилько, Марина Евгеньевна, Ткачева, М. С.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40D15BA" w14:textId="77777777" w:rsidR="00F468FA" w:rsidRPr="001C19EE" w:rsidRDefault="00000000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Возрастная психология: крат. курс лекций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50748F3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М.: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3867DF3" w14:textId="77777777" w:rsidR="00F468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</w:tr>
      <w:tr w:rsidR="00F468FA" w14:paraId="04E71192" w14:textId="77777777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5E0A0868" w14:textId="77777777" w:rsidR="00F468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Л2.4</w:t>
            </w:r>
          </w:p>
        </w:tc>
        <w:tc>
          <w:tcPr>
            <w:tcW w:w="18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41F15872" w14:textId="77777777" w:rsidR="00F468FA" w:rsidRDefault="00F468FA"/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2DADF02" w14:textId="77777777" w:rsidR="00F468FA" w:rsidRDefault="00000000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Психологический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журнал</w:t>
            </w:r>
            <w:proofErr w:type="spellEnd"/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1AA4884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CAC9BEF" w14:textId="77777777" w:rsidR="00F468FA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F468FA" w:rsidRPr="001C19EE" w14:paraId="38CFB48E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F99C2B7" w14:textId="77777777" w:rsidR="00F468FA" w:rsidRPr="001C19E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5.3 Профессиональные базы данных и информационные справочные системы</w:t>
            </w:r>
          </w:p>
        </w:tc>
      </w:tr>
      <w:tr w:rsidR="00F468FA" w:rsidRPr="001C19EE" w14:paraId="47EE266C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34E8FC5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psytests</w:t>
            </w:r>
            <w:proofErr w:type="spellEnd"/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org</w:t>
            </w: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база данных психологических тестов онлайн</w:t>
            </w:r>
          </w:p>
        </w:tc>
      </w:tr>
      <w:tr w:rsidR="00F468FA" w14:paraId="6AED3AB5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1644DD5F" w14:textId="77777777" w:rsidR="00F468FA" w:rsidRDefault="0000000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5.4.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F468FA" w14:paraId="4B3F9814" w14:textId="77777777">
        <w:trPr>
          <w:trHeight w:hRule="exact" w:val="279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9F2309C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Microsoft Office</w:t>
            </w:r>
          </w:p>
        </w:tc>
      </w:tr>
      <w:tr w:rsidR="00F468FA" w:rsidRPr="001C19EE" w14:paraId="3AC763A0" w14:textId="77777777">
        <w:trPr>
          <w:trHeight w:hRule="exact" w:val="277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61BA1513" w14:textId="77777777" w:rsidR="00F468FA" w:rsidRPr="001C19E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5.5. Учебно-методические материалы для студентов с ограниченными возможностями здоровья</w:t>
            </w:r>
          </w:p>
        </w:tc>
      </w:tr>
      <w:tr w:rsidR="00F468FA" w:rsidRPr="001C19EE" w14:paraId="283A43E0" w14:textId="77777777">
        <w:trPr>
          <w:trHeight w:hRule="exact" w:val="1250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0E45D648" w14:textId="77777777" w:rsidR="00F468FA" w:rsidRPr="001C19EE" w:rsidRDefault="00000000">
            <w:pPr>
              <w:spacing w:after="0" w:line="240" w:lineRule="auto"/>
              <w:jc w:val="both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 w:rsidR="00F468FA" w:rsidRPr="001C19EE" w14:paraId="3B7961CF" w14:textId="77777777">
        <w:trPr>
          <w:trHeight w:hRule="exact" w:val="277"/>
        </w:trPr>
        <w:tc>
          <w:tcPr>
            <w:tcW w:w="710" w:type="dxa"/>
          </w:tcPr>
          <w:p w14:paraId="5E4AB94C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73B3790A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2127" w:type="dxa"/>
          </w:tcPr>
          <w:p w14:paraId="47376C12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1844" w:type="dxa"/>
          </w:tcPr>
          <w:p w14:paraId="3439B6B2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2269" w:type="dxa"/>
          </w:tcPr>
          <w:p w14:paraId="2522A16F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3C97DFD7" w14:textId="77777777" w:rsidR="00F468FA" w:rsidRPr="001C19EE" w:rsidRDefault="00F468FA">
            <w:pPr>
              <w:rPr>
                <w:lang w:val="ru-RU"/>
              </w:rPr>
            </w:pPr>
          </w:p>
        </w:tc>
        <w:tc>
          <w:tcPr>
            <w:tcW w:w="993" w:type="dxa"/>
          </w:tcPr>
          <w:p w14:paraId="2972FDA5" w14:textId="77777777" w:rsidR="00F468FA" w:rsidRPr="001C19EE" w:rsidRDefault="00F468FA">
            <w:pPr>
              <w:rPr>
                <w:lang w:val="ru-RU"/>
              </w:rPr>
            </w:pPr>
          </w:p>
        </w:tc>
      </w:tr>
      <w:tr w:rsidR="00F468FA" w:rsidRPr="001C19EE" w14:paraId="278A4545" w14:textId="77777777">
        <w:trPr>
          <w:trHeight w:hRule="exact" w:val="41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14:paraId="3AAA04E3" w14:textId="77777777" w:rsidR="00F468FA" w:rsidRPr="001C19E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МАТЕРИАЛЬНО-ТЕХНИЧЕСКОЕ ОБЕСПЕЧЕНИЕ ДИСЦИПЛИНЫ (МОДУЛЯ)</w:t>
            </w:r>
          </w:p>
        </w:tc>
      </w:tr>
      <w:tr w:rsidR="00F468FA" w14:paraId="7A88C923" w14:textId="77777777">
        <w:trPr>
          <w:trHeight w:hRule="exact" w:val="1166"/>
        </w:trPr>
        <w:tc>
          <w:tcPr>
            <w:tcW w:w="1078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7E902282" w14:textId="77777777" w:rsidR="00F468FA" w:rsidRDefault="00000000">
            <w:pPr>
              <w:spacing w:after="0" w:line="240" w:lineRule="auto"/>
              <w:rPr>
                <w:sz w:val="19"/>
                <w:szCs w:val="19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Специальные помещения представляют собой учебные аудитории для проведения занятий лекционного типа, занятий семинарского типа,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укомплектованы мебелью и техническими средствами обучения, служащими для представления учебной информации большой аудитории.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лекционных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используется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демонстрационное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оборудование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</w:tr>
    </w:tbl>
    <w:p w14:paraId="6C9943EA" w14:textId="77777777" w:rsidR="00F468FA" w:rsidRDefault="0000000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5088"/>
        <w:gridCol w:w="1005"/>
      </w:tblGrid>
      <w:tr w:rsidR="00F468FA" w14:paraId="603B08A5" w14:textId="77777777">
        <w:trPr>
          <w:trHeight w:hRule="exact" w:val="416"/>
        </w:trPr>
        <w:tc>
          <w:tcPr>
            <w:tcW w:w="4692" w:type="dxa"/>
            <w:shd w:val="clear" w:color="C0C0C0" w:fill="FFFFFF"/>
            <w:tcMar>
              <w:left w:w="34" w:type="dxa"/>
              <w:right w:w="34" w:type="dxa"/>
            </w:tcMar>
          </w:tcPr>
          <w:p w14:paraId="4ECF601E" w14:textId="77777777" w:rsidR="00F468FA" w:rsidRDefault="00000000">
            <w:pPr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lastRenderedPageBreak/>
              <w:t>УП: 44.03.05.31-20-3-ФТZ.plx</w:t>
            </w:r>
          </w:p>
        </w:tc>
        <w:tc>
          <w:tcPr>
            <w:tcW w:w="5104" w:type="dxa"/>
          </w:tcPr>
          <w:p w14:paraId="04A73F56" w14:textId="77777777" w:rsidR="00F468FA" w:rsidRDefault="00F468FA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14:paraId="1F3570F4" w14:textId="77777777" w:rsidR="00F468FA" w:rsidRDefault="00000000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F468FA" w14:paraId="6394304B" w14:textId="77777777">
        <w:trPr>
          <w:trHeight w:hRule="exact" w:val="172"/>
        </w:trPr>
        <w:tc>
          <w:tcPr>
            <w:tcW w:w="4679" w:type="dxa"/>
          </w:tcPr>
          <w:p w14:paraId="53C79122" w14:textId="77777777" w:rsidR="00F468FA" w:rsidRDefault="00F468FA"/>
        </w:tc>
        <w:tc>
          <w:tcPr>
            <w:tcW w:w="5104" w:type="dxa"/>
          </w:tcPr>
          <w:p w14:paraId="2A17B479" w14:textId="77777777" w:rsidR="00F468FA" w:rsidRDefault="00F468FA"/>
        </w:tc>
        <w:tc>
          <w:tcPr>
            <w:tcW w:w="993" w:type="dxa"/>
          </w:tcPr>
          <w:p w14:paraId="6A7347BE" w14:textId="77777777" w:rsidR="00F468FA" w:rsidRDefault="00F468FA"/>
        </w:tc>
      </w:tr>
      <w:tr w:rsidR="00F468FA" w:rsidRPr="001C19EE" w14:paraId="6FB8E97E" w14:textId="77777777">
        <w:trPr>
          <w:trHeight w:hRule="exact" w:val="277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14:paraId="470D9925" w14:textId="77777777" w:rsidR="00F468FA" w:rsidRPr="001C19EE" w:rsidRDefault="00000000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МЕТОДИЧЕСКИЕ УКАЗАНИЯ ДЛЯ ОБУЧАЮЩИХСЯ ПО ОСВОЕНИЮ ДИСЦИПЛИНЫ (МОДУЛЯ)</w:t>
            </w:r>
          </w:p>
        </w:tc>
      </w:tr>
      <w:tr w:rsidR="00F468FA" w:rsidRPr="001C19EE" w14:paraId="44F3900C" w14:textId="77777777">
        <w:trPr>
          <w:trHeight w:hRule="exact" w:val="416"/>
        </w:trPr>
        <w:tc>
          <w:tcPr>
            <w:tcW w:w="10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14:paraId="23E28ACD" w14:textId="77777777" w:rsidR="00F468FA" w:rsidRPr="001C19EE" w:rsidRDefault="00000000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1C19EE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 w14:paraId="4EE9F154" w14:textId="77777777" w:rsidR="00F468FA" w:rsidRPr="001C19EE" w:rsidRDefault="00F468FA">
      <w:pPr>
        <w:rPr>
          <w:lang w:val="ru-RU"/>
        </w:rPr>
      </w:pPr>
    </w:p>
    <w:sectPr w:rsidR="00F468FA" w:rsidRPr="001C19EE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453"/>
    <w:rsid w:val="0002418B"/>
    <w:rsid w:val="001C19EE"/>
    <w:rsid w:val="001F0BC7"/>
    <w:rsid w:val="00D31453"/>
    <w:rsid w:val="00E209E2"/>
    <w:rsid w:val="00F4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769F06"/>
  <w15:docId w15:val="{D701361B-E278-473B-AD4F-7AC36DCE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2697</Words>
  <Characters>15375</Characters>
  <Application>Microsoft Office Word</Application>
  <DocSecurity>0</DocSecurity>
  <Lines>128</Lines>
  <Paragraphs>36</Paragraphs>
  <ScaleCrop>false</ScaleCrop>
  <Company/>
  <LinksUpToDate>false</LinksUpToDate>
  <CharactersWithSpaces>18036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2022-2023_44_03_05_31-20-3-ФТZ_plx_Возрастная психология</dc:title>
  <dc:creator>FastReport.NET</dc:creator>
  <cp:lastModifiedBy>Светлана Коноваленко</cp:lastModifiedBy>
  <cp:revision>2</cp:revision>
  <dcterms:created xsi:type="dcterms:W3CDTF">2022-10-20T10:12:00Z</dcterms:created>
  <dcterms:modified xsi:type="dcterms:W3CDTF">2022-10-20T10:12:00Z</dcterms:modified>
</cp:coreProperties>
</file>