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276363" w:rsidRPr="0032217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276363" w:rsidRPr="00322179" w:rsidRDefault="002763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636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276363" w:rsidRDefault="003221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76363">
        <w:trPr>
          <w:trHeight w:hRule="exact" w:val="1139"/>
        </w:trPr>
        <w:tc>
          <w:tcPr>
            <w:tcW w:w="6096" w:type="dxa"/>
          </w:tcPr>
          <w:p w:rsidR="00276363" w:rsidRDefault="0027636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276363"/>
        </w:tc>
      </w:tr>
      <w:tr w:rsidR="00276363">
        <w:trPr>
          <w:trHeight w:hRule="exact" w:val="1666"/>
        </w:trPr>
        <w:tc>
          <w:tcPr>
            <w:tcW w:w="6096" w:type="dxa"/>
          </w:tcPr>
          <w:p w:rsidR="00276363" w:rsidRDefault="00276363"/>
        </w:tc>
        <w:tc>
          <w:tcPr>
            <w:tcW w:w="4679" w:type="dxa"/>
          </w:tcPr>
          <w:p w:rsidR="00276363" w:rsidRDefault="00276363"/>
        </w:tc>
      </w:tr>
      <w:tr w:rsidR="00276363" w:rsidRPr="0032217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Компьютерное моделирование</w:t>
            </w:r>
          </w:p>
        </w:tc>
      </w:tr>
      <w:tr w:rsidR="00276363" w:rsidRPr="00322179">
        <w:trPr>
          <w:trHeight w:hRule="exact" w:val="972"/>
        </w:trPr>
        <w:tc>
          <w:tcPr>
            <w:tcW w:w="6096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 w:rsidRPr="00322179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276363" w:rsidRPr="00322179" w:rsidRDefault="003221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276363" w:rsidRPr="00322179">
        <w:trPr>
          <w:trHeight w:hRule="exact" w:val="4015"/>
        </w:trPr>
        <w:tc>
          <w:tcPr>
            <w:tcW w:w="6096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276363">
        <w:trPr>
          <w:trHeight w:hRule="exact" w:val="694"/>
        </w:trPr>
        <w:tc>
          <w:tcPr>
            <w:tcW w:w="6096" w:type="dxa"/>
          </w:tcPr>
          <w:p w:rsidR="00276363" w:rsidRDefault="00276363"/>
        </w:tc>
        <w:tc>
          <w:tcPr>
            <w:tcW w:w="4679" w:type="dxa"/>
          </w:tcPr>
          <w:p w:rsidR="00276363" w:rsidRDefault="00276363"/>
        </w:tc>
      </w:tr>
      <w:tr w:rsidR="0027636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276363" w:rsidRDefault="003221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276363" w:rsidRDefault="003221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27636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2763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76363">
        <w:trPr>
          <w:trHeight w:hRule="exact" w:val="277"/>
        </w:trPr>
        <w:tc>
          <w:tcPr>
            <w:tcW w:w="143" w:type="dxa"/>
          </w:tcPr>
          <w:p w:rsidR="00276363" w:rsidRDefault="00276363"/>
        </w:tc>
        <w:tc>
          <w:tcPr>
            <w:tcW w:w="1418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  <w:tc>
          <w:tcPr>
            <w:tcW w:w="697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7"/>
        </w:trPr>
        <w:tc>
          <w:tcPr>
            <w:tcW w:w="143" w:type="dxa"/>
          </w:tcPr>
          <w:p w:rsidR="00276363" w:rsidRDefault="0027636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276363" w:rsidRDefault="0027636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7"/>
        </w:trPr>
        <w:tc>
          <w:tcPr>
            <w:tcW w:w="143" w:type="dxa"/>
          </w:tcPr>
          <w:p w:rsidR="00276363" w:rsidRDefault="00276363"/>
        </w:tc>
        <w:tc>
          <w:tcPr>
            <w:tcW w:w="1418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  <w:tc>
          <w:tcPr>
            <w:tcW w:w="697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 w:rsidRPr="00322179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276363"/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9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7"/>
        </w:trPr>
        <w:tc>
          <w:tcPr>
            <w:tcW w:w="143" w:type="dxa"/>
          </w:tcPr>
          <w:p w:rsidR="00276363" w:rsidRDefault="002763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955"/>
        </w:trPr>
        <w:tc>
          <w:tcPr>
            <w:tcW w:w="143" w:type="dxa"/>
          </w:tcPr>
          <w:p w:rsidR="00276363" w:rsidRDefault="00276363"/>
        </w:tc>
        <w:tc>
          <w:tcPr>
            <w:tcW w:w="1418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  <w:tc>
          <w:tcPr>
            <w:tcW w:w="697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7"/>
        </w:trPr>
        <w:tc>
          <w:tcPr>
            <w:tcW w:w="143" w:type="dxa"/>
          </w:tcPr>
          <w:p w:rsidR="00276363" w:rsidRDefault="0027636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>
        <w:trPr>
          <w:trHeight w:hRule="exact" w:val="277"/>
        </w:trPr>
        <w:tc>
          <w:tcPr>
            <w:tcW w:w="143" w:type="dxa"/>
          </w:tcPr>
          <w:p w:rsidR="00276363" w:rsidRDefault="00276363"/>
        </w:tc>
        <w:tc>
          <w:tcPr>
            <w:tcW w:w="1418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  <w:tc>
          <w:tcPr>
            <w:tcW w:w="697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472" w:type="dxa"/>
          </w:tcPr>
          <w:p w:rsidR="00276363" w:rsidRDefault="00276363"/>
        </w:tc>
        <w:tc>
          <w:tcPr>
            <w:tcW w:w="255" w:type="dxa"/>
          </w:tcPr>
          <w:p w:rsidR="00276363" w:rsidRDefault="00276363"/>
        </w:tc>
        <w:tc>
          <w:tcPr>
            <w:tcW w:w="1277" w:type="dxa"/>
          </w:tcPr>
          <w:p w:rsidR="00276363" w:rsidRDefault="00276363"/>
        </w:tc>
        <w:tc>
          <w:tcPr>
            <w:tcW w:w="3828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</w:tr>
      <w:tr w:rsidR="00276363" w:rsidRPr="00322179">
        <w:trPr>
          <w:trHeight w:hRule="exact" w:val="4584"/>
        </w:trPr>
        <w:tc>
          <w:tcPr>
            <w:tcW w:w="143" w:type="dxa"/>
          </w:tcPr>
          <w:p w:rsidR="00276363" w:rsidRDefault="0027636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276363" w:rsidRPr="00322179" w:rsidRDefault="00276363">
            <w:pPr>
              <w:spacing w:after="0" w:line="240" w:lineRule="auto"/>
              <w:rPr>
                <w:lang w:val="ru-RU"/>
              </w:rPr>
            </w:pPr>
          </w:p>
          <w:p w:rsidR="00276363" w:rsidRPr="00322179" w:rsidRDefault="00276363">
            <w:pPr>
              <w:spacing w:after="0" w:line="240" w:lineRule="auto"/>
              <w:rPr>
                <w:lang w:val="ru-RU"/>
              </w:rPr>
            </w:pPr>
          </w:p>
          <w:p w:rsidR="00276363" w:rsidRPr="00322179" w:rsidRDefault="00322179">
            <w:pPr>
              <w:spacing w:after="0" w:line="240" w:lineRule="auto"/>
              <w:rPr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>. наук, Доц., Буланов Сергей Георгиевич _________________</w:t>
            </w:r>
          </w:p>
          <w:p w:rsidR="00276363" w:rsidRPr="00322179" w:rsidRDefault="00276363">
            <w:pPr>
              <w:spacing w:after="0" w:line="240" w:lineRule="auto"/>
              <w:rPr>
                <w:lang w:val="ru-RU"/>
              </w:rPr>
            </w:pPr>
          </w:p>
          <w:p w:rsidR="00276363" w:rsidRPr="00322179" w:rsidRDefault="00322179">
            <w:pPr>
              <w:spacing w:after="0" w:line="240" w:lineRule="auto"/>
              <w:rPr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 xml:space="preserve"> И. А. </w:t>
            </w:r>
            <w:r w:rsidRPr="00322179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276363" w:rsidRPr="00322179" w:rsidRDefault="00322179">
      <w:pPr>
        <w:rPr>
          <w:sz w:val="0"/>
          <w:szCs w:val="0"/>
          <w:lang w:val="ru-RU"/>
        </w:rPr>
      </w:pPr>
      <w:r w:rsidRPr="003221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27636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2763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1135" w:type="dxa"/>
          </w:tcPr>
          <w:p w:rsidR="00276363" w:rsidRDefault="00276363"/>
        </w:tc>
        <w:tc>
          <w:tcPr>
            <w:tcW w:w="284" w:type="dxa"/>
          </w:tcPr>
          <w:p w:rsidR="00276363" w:rsidRDefault="002763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76363">
        <w:trPr>
          <w:trHeight w:hRule="exact" w:val="138"/>
        </w:trPr>
        <w:tc>
          <w:tcPr>
            <w:tcW w:w="766" w:type="dxa"/>
          </w:tcPr>
          <w:p w:rsidR="00276363" w:rsidRDefault="00276363"/>
        </w:tc>
        <w:tc>
          <w:tcPr>
            <w:tcW w:w="228" w:type="dxa"/>
          </w:tcPr>
          <w:p w:rsidR="00276363" w:rsidRDefault="00276363"/>
        </w:tc>
        <w:tc>
          <w:tcPr>
            <w:tcW w:w="3687" w:type="dxa"/>
          </w:tcPr>
          <w:p w:rsidR="00276363" w:rsidRDefault="00276363"/>
        </w:tc>
        <w:tc>
          <w:tcPr>
            <w:tcW w:w="1985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1135" w:type="dxa"/>
          </w:tcPr>
          <w:p w:rsidR="00276363" w:rsidRDefault="00276363"/>
        </w:tc>
        <w:tc>
          <w:tcPr>
            <w:tcW w:w="284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</w:tr>
      <w:tr w:rsidR="0027636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76363" w:rsidRPr="0032217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систематизированных знаний в области методов математического и компьютерного моделирования для решения поставленных задач в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деятельности</w:t>
            </w:r>
          </w:p>
        </w:tc>
      </w:tr>
      <w:tr w:rsidR="00276363" w:rsidRPr="00322179">
        <w:trPr>
          <w:trHeight w:hRule="exact" w:val="277"/>
        </w:trPr>
        <w:tc>
          <w:tcPr>
            <w:tcW w:w="766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 w:rsidRPr="003221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276363" w:rsidRPr="003221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деятельность на основе использования </w:t>
            </w: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специальных научных знаний и практических умений в профессиональной деятельности</w:t>
            </w:r>
          </w:p>
        </w:tc>
      </w:tr>
      <w:tr w:rsidR="00276363" w:rsidRPr="003221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</w:t>
            </w: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 для достижения поставленной цели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мышления </w:t>
            </w: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готовности к нему</w:t>
            </w:r>
          </w:p>
        </w:tc>
      </w:tr>
      <w:tr w:rsidR="00276363" w:rsidRPr="003221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276363" w:rsidRPr="003221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276363" w:rsidRPr="003221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76363" w:rsidRPr="003221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</w:t>
            </w: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нимает обоснованное решение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276363" w:rsidRPr="00322179">
        <w:trPr>
          <w:trHeight w:hRule="exact" w:val="277"/>
        </w:trPr>
        <w:tc>
          <w:tcPr>
            <w:tcW w:w="766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27636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76363" w:rsidRPr="00322179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построения математических моделей, аналитические и компьютерные схемы их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и исследования;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продукты для моделирования различных объектов и процессов; математические пакеты для решения прикладных задач, оптимальные способы решения задач в рамках поставленной цели.</w:t>
            </w:r>
          </w:p>
        </w:tc>
      </w:tr>
      <w:tr w:rsidR="0027636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76363" w:rsidRPr="0032217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системный подход для решения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поставленных задач;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 оптимальные способы решения задач, исходя из действующих правовых норм, имеющихся ресурсов и ограничений;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модели прикладных задач, на основе специальных научных знаний.</w:t>
            </w:r>
          </w:p>
        </w:tc>
      </w:tr>
      <w:tr w:rsidR="0027636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76363" w:rsidRPr="0032217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реализации численных ме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тодов на компьютере;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 средствами моделирования прикладных задач, исходя из действующих правовых норм, имеющихся ресурсов и ограничений;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осуществлять педагогическую деятельность на основе специальных научных знаний.</w:t>
            </w:r>
          </w:p>
        </w:tc>
      </w:tr>
      <w:tr w:rsidR="00276363" w:rsidRPr="00322179">
        <w:trPr>
          <w:trHeight w:hRule="exact" w:val="277"/>
        </w:trPr>
        <w:tc>
          <w:tcPr>
            <w:tcW w:w="766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27636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76363" w:rsidRPr="0032217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27636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Основные понятия о моделировании систем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«Моделирование как метод научного познания»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Вводится понятие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модель, моделирование. Определяются основные цели моделирования. Приводится схема процесса компьютерного математического моделирования с описанием каждого элемента.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Л1.4Л2.5 Л2.3</w:t>
            </w:r>
          </w:p>
        </w:tc>
      </w:tr>
      <w:tr w:rsidR="002763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«Классификация видов моделирования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Представлена одна из возможных классификаций видов моделирования с описанием.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УК- 2.4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Л2.5</w:t>
            </w:r>
          </w:p>
        </w:tc>
      </w:tr>
    </w:tbl>
    <w:p w:rsidR="00276363" w:rsidRDefault="003221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4"/>
        <w:gridCol w:w="3678"/>
        <w:gridCol w:w="1995"/>
        <w:gridCol w:w="1004"/>
        <w:gridCol w:w="722"/>
        <w:gridCol w:w="1148"/>
        <w:gridCol w:w="284"/>
        <w:gridCol w:w="1006"/>
      </w:tblGrid>
      <w:tr w:rsidR="0027636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2763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1135" w:type="dxa"/>
          </w:tcPr>
          <w:p w:rsidR="00276363" w:rsidRDefault="00276363"/>
        </w:tc>
        <w:tc>
          <w:tcPr>
            <w:tcW w:w="284" w:type="dxa"/>
          </w:tcPr>
          <w:p w:rsidR="00276363" w:rsidRDefault="002763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7636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«Моделирование движения тела в поле силы тяжести»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Выполняется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движения тела в поле силы тяжести.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строится программная модель, на основе которой вычисляются числовые значения интересующих переменных модели.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УК-1.4 УК- 2.2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Л1.4Л2.5 Л2.3</w:t>
            </w:r>
          </w:p>
        </w:tc>
      </w:tr>
      <w:tr w:rsidR="0027636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и сбор необходимой информации. Решение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ориентированных заданий.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 Л2.4</w:t>
            </w:r>
          </w:p>
        </w:tc>
      </w:tr>
      <w:tr w:rsidR="00276363" w:rsidRPr="0032217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27636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Моделирование явлений и процессов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«Моделирование свободного падения тела с учетом сопротивления среды и движения тела с переменной массой на примере взлета ракеты»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Формализуются процессы движения в поле силы тяжести с переменной и постоянной массой.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обыкновенных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Л2.3</w:t>
            </w:r>
          </w:p>
        </w:tc>
      </w:tr>
      <w:tr w:rsidR="0027636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«Моделирование движения тела, брошенного под углом к горизонту»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Рассматривается процесс движения тела, брошенного под углом к горизонту с учетом и без учета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 среды. Определяются математические зависимости для времени движения, скорости, максимальной высоты, дальности, траектории.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УК- 2.3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Л2.3</w:t>
            </w:r>
          </w:p>
        </w:tc>
      </w:tr>
      <w:tr w:rsidR="0027636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и сбор необходимой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информации. Решение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ориентированных заданий.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УК-1.5 УК- 1.7 УК-2.1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Л1.4Л2.2 Л2.3</w:t>
            </w:r>
          </w:p>
        </w:tc>
      </w:tr>
      <w:tr w:rsidR="00276363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«Моделирование движения тела с переменной массой на примере взлета ракеты»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Выполняется компьютерное моделирование движения тела с переменной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массой на примере взлета ракеты.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строится программная модель, на основе которой вычисляются числовые значения интересующих переменных модели.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Л1.4Л2.3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</w:tr>
      <w:tr w:rsidR="0027636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 масштабирования»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Рассматривается метод масштабирования, который целесообразно применять при работе с большими или малыми величинами. Масштабируется модель, описывающая движение тела, брошенного под углом к горизонту с учетом сопротивления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УК-1.6 УК- 2.2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Л2.2</w:t>
            </w:r>
          </w:p>
        </w:tc>
      </w:tr>
      <w:tr w:rsidR="002763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лекционного материала, основной и дополнительной литературы.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и сбор необходимой информации. Решение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ориентированных заданий.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 УК- 2.3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Л1.4Л2.5 Л2.3</w:t>
            </w:r>
          </w:p>
        </w:tc>
      </w:tr>
      <w:tr w:rsidR="00276363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«Моделирование движения небесных тел. Законы Кеплера. Моделирование движения заряженных частиц»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Строится модель движения небесных тел на основе закона всемирного тяготения. Проводится аналогия полученной модели с моделью движения заряженных частиц.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Л1.4Л2.3 Л2.4</w:t>
            </w:r>
          </w:p>
        </w:tc>
      </w:tr>
    </w:tbl>
    <w:p w:rsidR="00276363" w:rsidRDefault="003221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4"/>
        <w:gridCol w:w="1568"/>
        <w:gridCol w:w="2119"/>
        <w:gridCol w:w="1848"/>
        <w:gridCol w:w="143"/>
        <w:gridCol w:w="1003"/>
        <w:gridCol w:w="721"/>
        <w:gridCol w:w="426"/>
        <w:gridCol w:w="721"/>
        <w:gridCol w:w="283"/>
        <w:gridCol w:w="1005"/>
      </w:tblGrid>
      <w:tr w:rsidR="0027636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2763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276363" w:rsidRDefault="00276363"/>
        </w:tc>
        <w:tc>
          <w:tcPr>
            <w:tcW w:w="143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426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4" w:type="dxa"/>
          </w:tcPr>
          <w:p w:rsidR="00276363" w:rsidRDefault="002763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76363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лабораторное задание: «Моделирование движения тела, брошенного под углом к горизонту»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Выполняется компьютерное моделирование движения тела, брошенного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углом к горизонту.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строится программная модель, на основе которой вычисляются числовые значения интересующих переменных модели.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УК-1.7 УК- 2.1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Л2.4</w:t>
            </w:r>
          </w:p>
        </w:tc>
      </w:tr>
      <w:tr w:rsidR="0027636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«Моделирование свободных колебаний математического маятника»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Приводится модель свободных колебаний математического маятника с наличием и отсутствием трения.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 Л2.5</w:t>
            </w:r>
          </w:p>
        </w:tc>
      </w:tr>
      <w:tr w:rsidR="0027636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«Моделирование вынужденных колебаний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 маятника»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Исследуются переходные процессы установления стационарных вынужденных колебаний, резонанса, биений.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УК-1.4 УК- 1.6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Л1.4Л2.5 Л2.3</w:t>
            </w:r>
          </w:p>
        </w:tc>
      </w:tr>
      <w:tr w:rsidR="00276363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Выполнить лабораторное задание: «Моделирование колебаний математического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маятника»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Выполняется компьютерное моделирование колебаний математического маятника.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строится программная модель, на основе которой вычисляются числовые значения интересующих переменных модели.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юстрациями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ОПК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Л2.2</w:t>
            </w:r>
          </w:p>
        </w:tc>
      </w:tr>
      <w:tr w:rsidR="00276363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лабораторное задание: «Моделирование движения небесных тел»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Выполняется компьютерное моделирование движения небесных тел.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строится программная модель, на основе которой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вычисляются числовые значения интересующих переменных модели. Изучение модели сопровождается графическими иллюстрациями.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ОПК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Л2.4</w:t>
            </w:r>
          </w:p>
        </w:tc>
      </w:tr>
      <w:tr w:rsidR="002763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и сбор необходимой информации.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ориентированных заданий.</w:t>
            </w:r>
          </w:p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УК-1.7 ОПК 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Л2.4</w:t>
            </w:r>
          </w:p>
        </w:tc>
      </w:tr>
      <w:tr w:rsidR="00276363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УК- 2.1 УК-2.2 УК-2.3 УК- 2.4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Л2.5 Л2.2 Л2.3 Л2.4</w:t>
            </w:r>
          </w:p>
        </w:tc>
      </w:tr>
      <w:tr w:rsidR="00276363">
        <w:trPr>
          <w:trHeight w:hRule="exact" w:val="277"/>
        </w:trPr>
        <w:tc>
          <w:tcPr>
            <w:tcW w:w="710" w:type="dxa"/>
          </w:tcPr>
          <w:p w:rsidR="00276363" w:rsidRDefault="00276363"/>
        </w:tc>
        <w:tc>
          <w:tcPr>
            <w:tcW w:w="285" w:type="dxa"/>
          </w:tcPr>
          <w:p w:rsidR="00276363" w:rsidRDefault="00276363"/>
        </w:tc>
        <w:tc>
          <w:tcPr>
            <w:tcW w:w="1560" w:type="dxa"/>
          </w:tcPr>
          <w:p w:rsidR="00276363" w:rsidRDefault="00276363"/>
        </w:tc>
        <w:tc>
          <w:tcPr>
            <w:tcW w:w="2127" w:type="dxa"/>
          </w:tcPr>
          <w:p w:rsidR="00276363" w:rsidRDefault="00276363"/>
        </w:tc>
        <w:tc>
          <w:tcPr>
            <w:tcW w:w="1844" w:type="dxa"/>
          </w:tcPr>
          <w:p w:rsidR="00276363" w:rsidRDefault="00276363"/>
        </w:tc>
        <w:tc>
          <w:tcPr>
            <w:tcW w:w="143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426" w:type="dxa"/>
          </w:tcPr>
          <w:p w:rsidR="00276363" w:rsidRDefault="00276363"/>
        </w:tc>
        <w:tc>
          <w:tcPr>
            <w:tcW w:w="710" w:type="dxa"/>
          </w:tcPr>
          <w:p w:rsidR="00276363" w:rsidRDefault="00276363"/>
        </w:tc>
        <w:tc>
          <w:tcPr>
            <w:tcW w:w="284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</w:tr>
      <w:tr w:rsidR="0027636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76363" w:rsidRPr="0032217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76363" w:rsidRPr="00322179">
        <w:trPr>
          <w:trHeight w:hRule="exact" w:val="277"/>
        </w:trPr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 w:rsidRPr="0032217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</w:t>
            </w: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ДИСЦИПЛИНЫ</w:t>
            </w:r>
          </w:p>
        </w:tc>
      </w:tr>
      <w:tr w:rsidR="0027636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7636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27636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7636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Бордовский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А., Кондратьев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Физические основы математического моделирования: учеб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физ.-мат. спец.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7636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Советов Б.Я., Яковлев С.А.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систем: практикум: учеб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вузов, обучающихся по направлениям "Информатика и вычислит. техника" и "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системы"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276363" w:rsidRDefault="003221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7636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2763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276363" w:rsidRDefault="00276363"/>
        </w:tc>
        <w:tc>
          <w:tcPr>
            <w:tcW w:w="2269" w:type="dxa"/>
          </w:tcPr>
          <w:p w:rsidR="00276363" w:rsidRDefault="00276363"/>
        </w:tc>
        <w:tc>
          <w:tcPr>
            <w:tcW w:w="993" w:type="dxa"/>
          </w:tcPr>
          <w:p w:rsidR="00276363" w:rsidRDefault="002763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7636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27636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76363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Элементы компьютерного моделирования: учеб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студ.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 по курсу "Компьютерное моделирование"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76363" w:rsidRPr="003221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Склярова, Е. А., Малютин,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Компьютерное моделирование физических явлений: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политехнический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/34668.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7636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7636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27636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7636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Бахвалов Н.С., Жидков Н.П.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Численные методы: учеб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физ.-мат. специальностей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БИНОМ.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27636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Феофанович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8"/>
                <w:szCs w:val="18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физических и технологических процессов: учеб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студ.,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76363" w:rsidRPr="003221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Семенов А. Г., Печерских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Математическое и компьютерное моделирование: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=574121 неограниченный доступ для зарегистрированных пользователей</w:t>
            </w:r>
          </w:p>
        </w:tc>
      </w:tr>
      <w:tr w:rsidR="00276363" w:rsidRPr="003221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/79639.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7636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Могилев,  А. В., Пак,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Информатика: учеб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</w:t>
            </w:r>
            <w:r w:rsidRPr="003221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заведений, обучающихся по специальности "Информатика"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76363" w:rsidRPr="003221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Российская государственная библиотека</w:t>
            </w:r>
          </w:p>
        </w:tc>
      </w:tr>
      <w:tr w:rsidR="00276363" w:rsidRPr="003221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Научная электронная библиотека</w:t>
            </w:r>
          </w:p>
        </w:tc>
      </w:tr>
      <w:tr w:rsidR="00276363" w:rsidRPr="003221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Университетская библиотека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276363" w:rsidRPr="003221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intuit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Национальный Открытый Университет «ИНТУИТ»</w:t>
            </w:r>
          </w:p>
        </w:tc>
      </w:tr>
      <w:tr w:rsidR="00276363" w:rsidRPr="003221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7636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  <w:proofErr w:type="spellEnd"/>
          </w:p>
        </w:tc>
      </w:tr>
      <w:tr w:rsidR="0027636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Default="003221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76363" w:rsidRPr="00322179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76363" w:rsidRPr="00322179">
        <w:trPr>
          <w:trHeight w:hRule="exact" w:val="277"/>
        </w:trPr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 w:rsidRPr="0032217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</w:t>
            </w: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 (МОДУЛЯ)</w:t>
            </w:r>
          </w:p>
        </w:tc>
      </w:tr>
      <w:tr w:rsidR="00276363" w:rsidRPr="00322179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</w:t>
            </w: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276363" w:rsidRPr="00322179">
        <w:trPr>
          <w:trHeight w:hRule="exact" w:val="277"/>
        </w:trPr>
        <w:tc>
          <w:tcPr>
            <w:tcW w:w="710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6363" w:rsidRPr="00322179" w:rsidRDefault="00276363">
            <w:pPr>
              <w:rPr>
                <w:lang w:val="ru-RU"/>
              </w:rPr>
            </w:pPr>
          </w:p>
        </w:tc>
      </w:tr>
      <w:tr w:rsidR="00276363" w:rsidRPr="0032217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</w:t>
            </w:r>
            <w:r w:rsidRPr="003221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276363" w:rsidRPr="0032217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6363" w:rsidRPr="00322179" w:rsidRDefault="003221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221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276363" w:rsidRPr="00322179" w:rsidRDefault="00276363">
      <w:pPr>
        <w:rPr>
          <w:lang w:val="ru-RU"/>
        </w:rPr>
      </w:pPr>
    </w:p>
    <w:sectPr w:rsidR="00276363" w:rsidRPr="00322179" w:rsidSect="0027636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6363"/>
    <w:rsid w:val="0032217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1538</Words>
  <Characters>11395</Characters>
  <Application>Microsoft Office Word</Application>
  <DocSecurity>0</DocSecurity>
  <Lines>94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2022-2023_44_03_05_29-21-2-МИZS_plx_Компьютерное моделирование</dc:title>
  <dc:creator>FastReport.NET</dc:creator>
  <cp:lastModifiedBy>tushnyakova</cp:lastModifiedBy>
  <cp:revision>2</cp:revision>
  <dcterms:created xsi:type="dcterms:W3CDTF">2022-10-19T10:04:00Z</dcterms:created>
  <dcterms:modified xsi:type="dcterms:W3CDTF">2022-10-19T10:04:00Z</dcterms:modified>
</cp:coreProperties>
</file>