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AF" w:rsidRPr="005D6E67" w:rsidRDefault="00D103AF" w:rsidP="00D103A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</w:pPr>
      <w:r w:rsidRPr="005D6E67">
        <w:rPr>
          <w:rFonts w:ascii="Times New Roman" w:hAnsi="Times New Roman"/>
          <w:bCs/>
          <w:color w:val="000000" w:themeColor="text1"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D103AF" w:rsidRPr="00524F67" w:rsidRDefault="00D103AF" w:rsidP="00D103A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524F6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D103AF" w:rsidRPr="005D6E67" w:rsidRDefault="00D103AF" w:rsidP="00D103AF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5D6E6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730590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730590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9039" w:type="dxa"/>
        <w:tblInd w:w="708" w:type="dxa"/>
        <w:tblLook w:val="00A0"/>
      </w:tblPr>
      <w:tblGrid>
        <w:gridCol w:w="3795"/>
        <w:gridCol w:w="5244"/>
      </w:tblGrid>
      <w:tr w:rsidR="00730590" w:rsidRPr="00730590" w:rsidTr="00D74E67">
        <w:tc>
          <w:tcPr>
            <w:tcW w:w="3795" w:type="dxa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 xml:space="preserve">(протокол № 13 от </w:t>
            </w:r>
            <w:r w:rsidR="00320748">
              <w:rPr>
                <w:rFonts w:ascii="Times New Roman" w:hAnsi="Times New Roman"/>
                <w:sz w:val="24"/>
                <w:szCs w:val="24"/>
              </w:rPr>
              <w:t>26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320748">
              <w:rPr>
                <w:rFonts w:ascii="Times New Roman" w:hAnsi="Times New Roman"/>
                <w:sz w:val="24"/>
                <w:szCs w:val="24"/>
              </w:rPr>
              <w:t>6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>_______________ Е. Н. Макаренко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590" w:rsidRPr="00730590" w:rsidRDefault="00730590" w:rsidP="007305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6C54" w:rsidRDefault="00730590" w:rsidP="00730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590">
        <w:rPr>
          <w:rFonts w:ascii="Times New Roman" w:hAnsi="Times New Roman"/>
          <w:b/>
          <w:sz w:val="24"/>
          <w:szCs w:val="24"/>
        </w:rPr>
        <w:t xml:space="preserve">ОСНОВНАЯ ПРОФЕССИОНАЛЬНАЯ ОБРАЗОВАТЕЛЬНАЯ </w:t>
      </w:r>
    </w:p>
    <w:p w:rsidR="00730590" w:rsidRPr="00730590" w:rsidRDefault="00730590" w:rsidP="0073059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590">
        <w:rPr>
          <w:rFonts w:ascii="Times New Roman" w:hAnsi="Times New Roman"/>
          <w:b/>
          <w:sz w:val="24"/>
          <w:szCs w:val="24"/>
        </w:rPr>
        <w:t>ПРОГРАММА ВЫСШЕГО ОБРАЗОВАНИЯ</w:t>
      </w: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590">
        <w:rPr>
          <w:rFonts w:ascii="Times New Roman" w:hAnsi="Times New Roman"/>
          <w:sz w:val="24"/>
          <w:szCs w:val="24"/>
        </w:rPr>
        <w:t>Направление подготовки</w:t>
      </w:r>
    </w:p>
    <w:p w:rsidR="00730590" w:rsidRPr="00730590" w:rsidRDefault="00730590" w:rsidP="00730590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 w:rsidRPr="00730590">
        <w:rPr>
          <w:rFonts w:ascii="Times New Roman" w:hAnsi="Times New Roman"/>
          <w:i/>
          <w:iCs/>
          <w:sz w:val="24"/>
          <w:szCs w:val="24"/>
          <w:u w:val="single"/>
        </w:rPr>
        <w:t>44.03.05 Педагогическое образование (с двумя профилями подготовки)</w:t>
      </w: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590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730590">
        <w:rPr>
          <w:rFonts w:ascii="Times New Roman" w:hAnsi="Times New Roman"/>
          <w:sz w:val="24"/>
          <w:szCs w:val="24"/>
        </w:rPr>
        <w:t>бакалавриата</w:t>
      </w:r>
      <w:proofErr w:type="spellEnd"/>
    </w:p>
    <w:p w:rsidR="00730590" w:rsidRPr="00730590" w:rsidRDefault="00697A28" w:rsidP="00730590">
      <w:pPr>
        <w:shd w:val="clear" w:color="auto" w:fill="FFFFFF"/>
        <w:spacing w:before="200" w:after="0" w:line="240" w:lineRule="auto"/>
        <w:jc w:val="center"/>
        <w:rPr>
          <w:rFonts w:ascii="Times New Roman" w:hAnsi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  <w:u w:val="single"/>
        </w:rPr>
        <w:t>4</w:t>
      </w:r>
      <w:r w:rsidR="00730590" w:rsidRPr="00730590">
        <w:rPr>
          <w:rFonts w:ascii="Times New Roman" w:hAnsi="Times New Roman"/>
          <w:i/>
          <w:iCs/>
          <w:sz w:val="24"/>
          <w:szCs w:val="24"/>
          <w:u w:val="single"/>
        </w:rPr>
        <w:t>4.03.05.19 Иностранный язык (английский) и Иностранный язык (французский)</w:t>
      </w: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590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730590" w:rsidRPr="00730590" w:rsidRDefault="00730590" w:rsidP="00730590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730590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</w:t>
      </w:r>
      <w:proofErr w:type="gramStart"/>
      <w:r w:rsidRPr="00730590">
        <w:rPr>
          <w:rFonts w:ascii="Times New Roman" w:hAnsi="Times New Roman"/>
          <w:i/>
          <w:sz w:val="24"/>
          <w:szCs w:val="24"/>
          <w:u w:val="single"/>
        </w:rPr>
        <w:t>–</w:t>
      </w:r>
      <w:proofErr w:type="spellStart"/>
      <w:r w:rsidRPr="00730590">
        <w:rPr>
          <w:rFonts w:ascii="Times New Roman" w:hAnsi="Times New Roman"/>
          <w:i/>
          <w:sz w:val="24"/>
          <w:szCs w:val="24"/>
          <w:u w:val="single"/>
        </w:rPr>
        <w:t>б</w:t>
      </w:r>
      <w:proofErr w:type="gramEnd"/>
      <w:r w:rsidRPr="00730590">
        <w:rPr>
          <w:rFonts w:ascii="Times New Roman" w:hAnsi="Times New Roman"/>
          <w:i/>
          <w:sz w:val="24"/>
          <w:szCs w:val="24"/>
          <w:u w:val="single"/>
        </w:rPr>
        <w:t>акалавриат</w:t>
      </w:r>
      <w:proofErr w:type="spellEnd"/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30590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0"/>
      <w:proofErr w:type="gramStart"/>
      <w:r w:rsidRPr="00730590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0"/>
      <w:proofErr w:type="gramEnd"/>
      <w:r w:rsidRPr="00730590">
        <w:rPr>
          <w:rStyle w:val="af0"/>
          <w:i/>
          <w:sz w:val="24"/>
          <w:szCs w:val="24"/>
        </w:rPr>
        <w:commentReference w:id="0"/>
      </w: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0590">
        <w:rPr>
          <w:rFonts w:ascii="Times New Roman" w:hAnsi="Times New Roman"/>
          <w:sz w:val="24"/>
          <w:szCs w:val="24"/>
        </w:rPr>
        <w:t>Для набора: 202</w:t>
      </w:r>
      <w:r w:rsidR="00320748">
        <w:rPr>
          <w:rFonts w:ascii="Times New Roman" w:hAnsi="Times New Roman"/>
          <w:sz w:val="24"/>
          <w:szCs w:val="24"/>
        </w:rPr>
        <w:t>6</w:t>
      </w:r>
      <w:r w:rsidRPr="00730590">
        <w:rPr>
          <w:rFonts w:ascii="Times New Roman" w:hAnsi="Times New Roman"/>
          <w:sz w:val="24"/>
          <w:szCs w:val="24"/>
        </w:rPr>
        <w:t xml:space="preserve"> г.</w:t>
      </w: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30590" w:rsidRPr="00730590" w:rsidRDefault="00730590" w:rsidP="007305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67"/>
        <w:gridCol w:w="3828"/>
        <w:gridCol w:w="532"/>
        <w:gridCol w:w="460"/>
        <w:gridCol w:w="3969"/>
        <w:gridCol w:w="499"/>
      </w:tblGrid>
      <w:tr w:rsidR="00730590" w:rsidRPr="00730590" w:rsidTr="00D74E67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>на заседании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ab/>
              <w:t>кафедры английского языка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3069E8">
              <w:rPr>
                <w:rFonts w:ascii="Times New Roman" w:hAnsi="Times New Roman"/>
                <w:sz w:val="24"/>
                <w:szCs w:val="24"/>
              </w:rPr>
              <w:t>11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 xml:space="preserve">  от «</w:t>
            </w:r>
            <w:r w:rsidR="00320748">
              <w:rPr>
                <w:rFonts w:ascii="Times New Roman" w:hAnsi="Times New Roman"/>
                <w:sz w:val="24"/>
                <w:szCs w:val="24"/>
              </w:rPr>
              <w:t>22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>» мая 202</w:t>
            </w:r>
            <w:r w:rsidR="00320748">
              <w:rPr>
                <w:rFonts w:ascii="Times New Roman" w:hAnsi="Times New Roman"/>
                <w:sz w:val="24"/>
                <w:szCs w:val="24"/>
              </w:rPr>
              <w:t>6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590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r w:rsidRPr="00730590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730590">
              <w:rPr>
                <w:rFonts w:ascii="Times New Roman" w:hAnsi="Times New Roman"/>
                <w:sz w:val="24"/>
                <w:szCs w:val="24"/>
              </w:rPr>
              <w:t>Ю. М. Тимошенко</w:t>
            </w:r>
          </w:p>
        </w:tc>
      </w:tr>
      <w:tr w:rsidR="00730590" w:rsidRPr="00730590" w:rsidTr="00D74E67">
        <w:trPr>
          <w:trHeight w:val="277"/>
        </w:trPr>
        <w:tc>
          <w:tcPr>
            <w:tcW w:w="567" w:type="dxa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730590" w:rsidRPr="00730590" w:rsidRDefault="00730590" w:rsidP="00D74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0590" w:rsidRPr="00730590" w:rsidRDefault="00730590" w:rsidP="00730590">
      <w:pPr>
        <w:rPr>
          <w:rFonts w:ascii="Times New Roman" w:hAnsi="Times New Roman"/>
          <w:b/>
          <w:bCs/>
          <w:sz w:val="24"/>
          <w:szCs w:val="24"/>
        </w:rPr>
      </w:pPr>
      <w:r w:rsidRPr="00730590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A934A4" w:rsidRDefault="00A934A4">
      <w:pPr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237E06">
      <w:pPr>
        <w:jc w:val="center"/>
        <w:rPr>
          <w:rFonts w:ascii="Times New Roman" w:hAnsi="Times New Roman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EndPr>
        <w:rPr>
          <w:rFonts w:eastAsiaTheme="majorEastAsia" w:cstheme="majorBidi"/>
          <w:b/>
          <w:bCs/>
          <w:color w:val="365F91" w:themeColor="accent1" w:themeShade="BF"/>
          <w:sz w:val="28"/>
          <w:szCs w:val="28"/>
        </w:rPr>
      </w:sdtEndPr>
      <w:sdtContent>
        <w:p w:rsidR="00CE0337" w:rsidRDefault="00CE0337" w:rsidP="00CE0337">
          <w:pPr>
            <w:pStyle w:val="af5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Содержание</w:t>
          </w:r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4E3A02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CE0337" w:rsidRPr="00F603D0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4E3A02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Общие положения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2.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3.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4.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5.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6.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Рабочие программы дисциплин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7.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Программы практик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8.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Государственная итоговая аттестация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9.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Оценочные материалы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10.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CE0337" w:rsidRPr="00701639" w:rsidRDefault="004E3A02" w:rsidP="00CE0337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11.</w:t>
            </w:r>
            <w:r w:rsidR="00CE0337" w:rsidRPr="00701639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 xml:space="preserve">Социокультурная среда </w:t>
            </w:r>
            <w:r w:rsidR="00CE0337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У</w:t>
            </w:r>
            <w:r w:rsidR="00CE0337" w:rsidRPr="00701639">
              <w:rPr>
                <w:rStyle w:val="ad"/>
                <w:rFonts w:ascii="Times New Roman" w:hAnsi="Times New Roman"/>
                <w:noProof/>
                <w:sz w:val="28"/>
                <w:szCs w:val="28"/>
              </w:rPr>
              <w:t>ниверситета</w:t>
            </w:r>
          </w:hyperlink>
        </w:p>
        <w:p w:rsidR="00B71EB8" w:rsidRPr="008F138C" w:rsidRDefault="004E3A02" w:rsidP="00CE0337">
          <w:pPr>
            <w:pStyle w:val="af5"/>
            <w:rPr>
              <w:rFonts w:ascii="Times New Roman" w:hAnsi="Times New Roman"/>
            </w:rPr>
          </w:pPr>
          <w:r w:rsidRPr="00F603D0">
            <w:rPr>
              <w:rFonts w:ascii="Times New Roman" w:hAnsi="Times New Roman"/>
            </w:rPr>
            <w:fldChar w:fldCharType="end"/>
          </w:r>
        </w:p>
      </w:sdtContent>
    </w:sdt>
    <w:p w:rsidR="00FD4604" w:rsidRPr="008F138C" w:rsidRDefault="00FD4604">
      <w:pPr>
        <w:rPr>
          <w:rFonts w:ascii="Times New Roman" w:hAnsi="Times New Roman"/>
          <w:b/>
          <w:sz w:val="24"/>
          <w:szCs w:val="24"/>
        </w:rPr>
      </w:pPr>
      <w:r w:rsidRPr="008F138C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8F138C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" w:name="_Toc32779253"/>
      <w:r w:rsidRPr="008F138C">
        <w:rPr>
          <w:rFonts w:ascii="Times New Roman" w:hAnsi="Times New Roman" w:cs="Times New Roman"/>
        </w:rPr>
        <w:lastRenderedPageBreak/>
        <w:t>ОБЩИЕ ПОЛОЖЕНИЯ</w:t>
      </w:r>
      <w:bookmarkEnd w:id="1"/>
    </w:p>
    <w:p w:rsidR="00D262FF" w:rsidRPr="00442479" w:rsidRDefault="001159FE" w:rsidP="00D262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934A4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A934A4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A934A4">
        <w:rPr>
          <w:rFonts w:ascii="Times New Roman" w:hAnsi="Times New Roman"/>
          <w:sz w:val="24"/>
          <w:szCs w:val="24"/>
        </w:rPr>
        <w:t>о</w:t>
      </w:r>
      <w:r w:rsidR="00237E06" w:rsidRPr="00A934A4">
        <w:rPr>
          <w:rFonts w:ascii="Times New Roman" w:hAnsi="Times New Roman"/>
          <w:sz w:val="24"/>
          <w:szCs w:val="24"/>
        </w:rPr>
        <w:t>бразовательная программа</w:t>
      </w:r>
      <w:r w:rsidR="00237E06" w:rsidRPr="00A934A4">
        <w:rPr>
          <w:rFonts w:ascii="Times New Roman" w:hAnsi="Times New Roman"/>
          <w:b/>
          <w:sz w:val="24"/>
          <w:szCs w:val="24"/>
        </w:rPr>
        <w:t xml:space="preserve"> </w:t>
      </w:r>
      <w:r w:rsidR="0050103B" w:rsidRPr="00A934A4">
        <w:rPr>
          <w:rFonts w:ascii="Times New Roman" w:hAnsi="Times New Roman"/>
          <w:sz w:val="24"/>
          <w:szCs w:val="24"/>
        </w:rPr>
        <w:t>высшего образования</w:t>
      </w:r>
      <w:r w:rsidR="0050103B" w:rsidRPr="00A934A4">
        <w:rPr>
          <w:rFonts w:ascii="Times New Roman" w:hAnsi="Times New Roman"/>
          <w:b/>
          <w:sz w:val="24"/>
          <w:szCs w:val="24"/>
        </w:rPr>
        <w:t xml:space="preserve"> </w:t>
      </w:r>
      <w:r w:rsidRPr="00A934A4">
        <w:rPr>
          <w:rFonts w:ascii="Times New Roman" w:hAnsi="Times New Roman"/>
          <w:b/>
          <w:sz w:val="24"/>
          <w:szCs w:val="24"/>
        </w:rPr>
        <w:t>– пр</w:t>
      </w:r>
      <w:r w:rsidRPr="00A934A4">
        <w:rPr>
          <w:rFonts w:ascii="Times New Roman" w:hAnsi="Times New Roman"/>
          <w:b/>
          <w:sz w:val="24"/>
          <w:szCs w:val="24"/>
        </w:rPr>
        <w:t>о</w:t>
      </w:r>
      <w:r w:rsidRPr="00A934A4">
        <w:rPr>
          <w:rFonts w:ascii="Times New Roman" w:hAnsi="Times New Roman"/>
          <w:b/>
          <w:sz w:val="24"/>
          <w:szCs w:val="24"/>
        </w:rPr>
        <w:t xml:space="preserve">грамма </w:t>
      </w:r>
      <w:proofErr w:type="spellStart"/>
      <w:r w:rsidRPr="00A934A4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="00237E06" w:rsidRPr="00A934A4">
        <w:rPr>
          <w:rFonts w:ascii="Times New Roman" w:hAnsi="Times New Roman"/>
          <w:bCs/>
          <w:sz w:val="24"/>
          <w:szCs w:val="24"/>
        </w:rPr>
        <w:t xml:space="preserve"> </w:t>
      </w:r>
      <w:r w:rsidR="0034561E" w:rsidRPr="00A934A4">
        <w:rPr>
          <w:rFonts w:ascii="Times New Roman" w:hAnsi="Times New Roman"/>
          <w:sz w:val="24"/>
          <w:szCs w:val="24"/>
        </w:rPr>
        <w:t>по</w:t>
      </w:r>
      <w:r w:rsidR="0034561E" w:rsidRPr="00A934A4">
        <w:rPr>
          <w:rFonts w:ascii="Times New Roman" w:hAnsi="Times New Roman"/>
          <w:bCs/>
          <w:sz w:val="24"/>
          <w:szCs w:val="24"/>
        </w:rPr>
        <w:t xml:space="preserve"> направлению подготовки 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>44.03.05 Педагогическое образование (с двумя профилями подготовки),</w:t>
      </w:r>
      <w:r w:rsidR="0034561E" w:rsidRPr="00A934A4">
        <w:rPr>
          <w:rFonts w:ascii="Times New Roman" w:hAnsi="Times New Roman"/>
          <w:sz w:val="24"/>
          <w:szCs w:val="24"/>
        </w:rPr>
        <w:t xml:space="preserve"> </w:t>
      </w:r>
      <w:r w:rsidR="0034561E" w:rsidRPr="00A934A4">
        <w:rPr>
          <w:rFonts w:ascii="Times New Roman" w:hAnsi="Times New Roman"/>
          <w:bCs/>
          <w:sz w:val="24"/>
          <w:szCs w:val="24"/>
        </w:rPr>
        <w:t xml:space="preserve">направленность 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>44.03.05.1</w:t>
      </w:r>
      <w:r w:rsidR="0015404E">
        <w:rPr>
          <w:rFonts w:ascii="Times New Roman" w:hAnsi="Times New Roman"/>
          <w:i/>
          <w:iCs/>
          <w:sz w:val="24"/>
          <w:szCs w:val="24"/>
        </w:rPr>
        <w:t>9</w:t>
      </w:r>
      <w:r w:rsidR="0034561E" w:rsidRPr="00A934A4">
        <w:rPr>
          <w:rFonts w:ascii="Times New Roman" w:hAnsi="Times New Roman"/>
          <w:i/>
          <w:iCs/>
          <w:sz w:val="24"/>
          <w:szCs w:val="24"/>
        </w:rPr>
        <w:t xml:space="preserve"> Иностранный язык (английский) и Иностранный язык (</w:t>
      </w:r>
      <w:r w:rsidR="0015404E">
        <w:rPr>
          <w:rFonts w:ascii="Times New Roman" w:hAnsi="Times New Roman"/>
          <w:i/>
          <w:iCs/>
          <w:sz w:val="24"/>
          <w:szCs w:val="24"/>
        </w:rPr>
        <w:t>французский</w:t>
      </w:r>
      <w:bookmarkStart w:id="2" w:name="_GoBack"/>
      <w:bookmarkEnd w:id="2"/>
      <w:r w:rsidR="00A934A4">
        <w:rPr>
          <w:rFonts w:ascii="Times New Roman" w:hAnsi="Times New Roman"/>
          <w:i/>
          <w:iCs/>
          <w:sz w:val="24"/>
          <w:szCs w:val="24"/>
        </w:rPr>
        <w:t>)</w:t>
      </w:r>
      <w:r w:rsidR="009B2C61" w:rsidRPr="00A934A4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66672B" w:rsidRPr="00A934A4">
        <w:rPr>
          <w:rFonts w:ascii="Times New Roman" w:hAnsi="Times New Roman"/>
          <w:sz w:val="24"/>
          <w:szCs w:val="24"/>
        </w:rPr>
        <w:t xml:space="preserve">(далее – ОПОП </w:t>
      </w:r>
      <w:proofErr w:type="gramStart"/>
      <w:r w:rsidR="0066672B" w:rsidRPr="00A934A4">
        <w:rPr>
          <w:rFonts w:ascii="Times New Roman" w:hAnsi="Times New Roman"/>
          <w:sz w:val="24"/>
          <w:szCs w:val="24"/>
        </w:rPr>
        <w:t>ВО</w:t>
      </w:r>
      <w:proofErr w:type="gramEnd"/>
      <w:r w:rsidR="0066672B" w:rsidRPr="00A934A4">
        <w:rPr>
          <w:rFonts w:ascii="Times New Roman" w:hAnsi="Times New Roman"/>
          <w:sz w:val="24"/>
          <w:szCs w:val="24"/>
        </w:rPr>
        <w:t>)</w:t>
      </w:r>
      <w:r w:rsidR="00237E06" w:rsidRPr="00A934A4">
        <w:rPr>
          <w:rFonts w:ascii="Times New Roman" w:hAnsi="Times New Roman"/>
          <w:bCs/>
          <w:sz w:val="24"/>
          <w:szCs w:val="24"/>
        </w:rPr>
        <w:t xml:space="preserve">, </w:t>
      </w:r>
      <w:r w:rsidR="00D262FF" w:rsidRPr="00442479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 (далее – РГЭУ (РИНХ), Университет), представляет собой комплект документов, ра</w:t>
      </w:r>
      <w:r w:rsidR="00D262FF" w:rsidRPr="00442479">
        <w:rPr>
          <w:rFonts w:ascii="Times New Roman" w:hAnsi="Times New Roman"/>
          <w:sz w:val="24"/>
          <w:szCs w:val="24"/>
        </w:rPr>
        <w:t>з</w:t>
      </w:r>
      <w:r w:rsidR="00D262FF" w:rsidRPr="00442479">
        <w:rPr>
          <w:rFonts w:ascii="Times New Roman" w:hAnsi="Times New Roman"/>
          <w:sz w:val="24"/>
          <w:szCs w:val="24"/>
        </w:rPr>
        <w:t xml:space="preserve">работанный и </w:t>
      </w:r>
      <w:proofErr w:type="gramStart"/>
      <w:r w:rsidR="00D262FF" w:rsidRPr="00442479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="00D262FF" w:rsidRPr="00442479">
        <w:rPr>
          <w:rFonts w:ascii="Times New Roman" w:hAnsi="Times New Roman"/>
          <w:sz w:val="24"/>
          <w:szCs w:val="24"/>
        </w:rPr>
        <w:t xml:space="preserve"> Университетом в соответствии с Федеральным государственным образовательным стандартом высшего образования.</w:t>
      </w:r>
    </w:p>
    <w:p w:rsidR="00D262FF" w:rsidRDefault="00D262FF" w:rsidP="00D262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36346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</w:t>
      </w:r>
      <w:r w:rsidRPr="00136346">
        <w:rPr>
          <w:rFonts w:ascii="Times New Roman" w:hAnsi="Times New Roman"/>
          <w:sz w:val="24"/>
          <w:szCs w:val="24"/>
        </w:rPr>
        <w:t>б</w:t>
      </w:r>
      <w:r w:rsidRPr="00136346">
        <w:rPr>
          <w:rFonts w:ascii="Times New Roman" w:hAnsi="Times New Roman"/>
          <w:sz w:val="24"/>
          <w:szCs w:val="24"/>
        </w:rPr>
        <w:t>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>
        <w:rPr>
          <w:rFonts w:ascii="Times New Roman" w:hAnsi="Times New Roman"/>
          <w:sz w:val="24"/>
          <w:szCs w:val="24"/>
        </w:rPr>
        <w:t>.</w:t>
      </w:r>
    </w:p>
    <w:p w:rsidR="00D262FF" w:rsidRPr="0041322D" w:rsidRDefault="00D262FF" w:rsidP="00D262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1322D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41322D">
        <w:rPr>
          <w:rFonts w:ascii="Times New Roman" w:hAnsi="Times New Roman"/>
          <w:sz w:val="24"/>
          <w:szCs w:val="24"/>
        </w:rPr>
        <w:t>ВО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41322D">
        <w:rPr>
          <w:rFonts w:ascii="Times New Roman" w:hAnsi="Times New Roman"/>
          <w:sz w:val="24"/>
          <w:szCs w:val="24"/>
        </w:rPr>
        <w:t>при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необходимости адаптироваться для обучения инвалидов и лиц с ограниченными возможностями здоровья с учетом особенностей их психофизического разв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тия, индивидуальных возможностей и необходимых специальных условий их обучения. </w:t>
      </w:r>
      <w:proofErr w:type="gramStart"/>
      <w:r w:rsidRPr="0041322D">
        <w:rPr>
          <w:rFonts w:ascii="Times New Roman" w:hAnsi="Times New Roman"/>
          <w:sz w:val="24"/>
          <w:szCs w:val="24"/>
        </w:rPr>
        <w:t>Для определения необходимых условий организации обучения с учетом особенностей психофиз</w:t>
      </w:r>
      <w:r w:rsidRPr="0041322D">
        <w:rPr>
          <w:rFonts w:ascii="Times New Roman" w:hAnsi="Times New Roman"/>
          <w:sz w:val="24"/>
          <w:szCs w:val="24"/>
        </w:rPr>
        <w:t>и</w:t>
      </w:r>
      <w:r w:rsidRPr="0041322D">
        <w:rPr>
          <w:rFonts w:ascii="Times New Roman" w:hAnsi="Times New Roman"/>
          <w:sz w:val="24"/>
          <w:szCs w:val="24"/>
        </w:rPr>
        <w:t xml:space="preserve">ческого развития и индивидуальных возможностей обучающийся с инвалидностью предъявляет индивидуальную программу реабилитации или </w:t>
      </w:r>
      <w:proofErr w:type="spellStart"/>
      <w:r w:rsidRPr="0041322D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инвалида (ребенка-инвалида),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держащую информацию о необходимых специальных условиях обучения, а также сведения о</w:t>
      </w:r>
      <w:r w:rsidRPr="0041322D">
        <w:rPr>
          <w:rFonts w:ascii="Times New Roman" w:hAnsi="Times New Roman"/>
          <w:sz w:val="24"/>
          <w:szCs w:val="24"/>
        </w:rPr>
        <w:t>т</w:t>
      </w:r>
      <w:r w:rsidRPr="0041322D">
        <w:rPr>
          <w:rFonts w:ascii="Times New Roman" w:hAnsi="Times New Roman"/>
          <w:sz w:val="24"/>
          <w:szCs w:val="24"/>
        </w:rPr>
        <w:t>носительно рекомендованных условий и видов труда, обучающийся с ограниченными возмо</w:t>
      </w:r>
      <w:r w:rsidRPr="0041322D">
        <w:rPr>
          <w:rFonts w:ascii="Times New Roman" w:hAnsi="Times New Roman"/>
          <w:sz w:val="24"/>
          <w:szCs w:val="24"/>
        </w:rPr>
        <w:t>ж</w:t>
      </w:r>
      <w:r w:rsidRPr="0041322D">
        <w:rPr>
          <w:rFonts w:ascii="Times New Roman" w:hAnsi="Times New Roman"/>
          <w:sz w:val="24"/>
          <w:szCs w:val="24"/>
        </w:rPr>
        <w:t xml:space="preserve">ностями здоровья предъявляет заключение </w:t>
      </w:r>
      <w:proofErr w:type="spellStart"/>
      <w:r w:rsidRPr="0041322D"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 w:rsidRPr="0041322D">
        <w:rPr>
          <w:rFonts w:ascii="Times New Roman" w:hAnsi="Times New Roman"/>
          <w:sz w:val="24"/>
          <w:szCs w:val="24"/>
        </w:rPr>
        <w:t xml:space="preserve"> комиссии, с</w:t>
      </w:r>
      <w:r w:rsidRPr="0041322D">
        <w:rPr>
          <w:rFonts w:ascii="Times New Roman" w:hAnsi="Times New Roman"/>
          <w:sz w:val="24"/>
          <w:szCs w:val="24"/>
        </w:rPr>
        <w:t>о</w:t>
      </w:r>
      <w:r w:rsidRPr="0041322D">
        <w:rPr>
          <w:rFonts w:ascii="Times New Roman" w:hAnsi="Times New Roman"/>
          <w:sz w:val="24"/>
          <w:szCs w:val="24"/>
        </w:rPr>
        <w:t>держащее информацию о необходимых специальных условиях обучения.</w:t>
      </w:r>
      <w:proofErr w:type="gramEnd"/>
      <w:r w:rsidRPr="0041322D">
        <w:rPr>
          <w:rFonts w:ascii="Times New Roman" w:hAnsi="Times New Roman"/>
          <w:sz w:val="24"/>
          <w:szCs w:val="24"/>
        </w:rPr>
        <w:t xml:space="preserve"> Адаптация програ</w:t>
      </w:r>
      <w:r w:rsidRPr="0041322D">
        <w:rPr>
          <w:rFonts w:ascii="Times New Roman" w:hAnsi="Times New Roman"/>
          <w:sz w:val="24"/>
          <w:szCs w:val="24"/>
        </w:rPr>
        <w:t>м</w:t>
      </w:r>
      <w:r w:rsidRPr="0041322D">
        <w:rPr>
          <w:rFonts w:ascii="Times New Roman" w:hAnsi="Times New Roman"/>
          <w:sz w:val="24"/>
          <w:szCs w:val="24"/>
        </w:rPr>
        <w:t xml:space="preserve">мы осуществляется по заявлению </w:t>
      </w:r>
      <w:proofErr w:type="gramStart"/>
      <w:r w:rsidRPr="0041322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1322D">
        <w:rPr>
          <w:rFonts w:ascii="Times New Roman" w:hAnsi="Times New Roman"/>
          <w:sz w:val="24"/>
          <w:szCs w:val="24"/>
        </w:rPr>
        <w:t>.</w:t>
      </w:r>
    </w:p>
    <w:p w:rsidR="00D262FF" w:rsidRPr="008F138C" w:rsidRDefault="00D262FF" w:rsidP="00D262F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D262FF" w:rsidRPr="00F1551E" w:rsidRDefault="00D262FF" w:rsidP="00D262FF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D262FF" w:rsidRDefault="00D262FF" w:rsidP="00D262FF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1551E">
        <w:rPr>
          <w:rFonts w:ascii="Times New Roman" w:hAnsi="Times New Roman"/>
          <w:sz w:val="24"/>
          <w:szCs w:val="24"/>
        </w:rPr>
        <w:t>Порядок организации и осуществления образовательной деятельности по образов</w:t>
      </w:r>
      <w:r w:rsidRPr="00F1551E">
        <w:rPr>
          <w:rFonts w:ascii="Times New Roman" w:hAnsi="Times New Roman"/>
          <w:sz w:val="24"/>
          <w:szCs w:val="24"/>
        </w:rPr>
        <w:t>а</w:t>
      </w:r>
      <w:r w:rsidRPr="00F1551E">
        <w:rPr>
          <w:rFonts w:ascii="Times New Roman" w:hAnsi="Times New Roman"/>
          <w:sz w:val="24"/>
          <w:szCs w:val="24"/>
        </w:rPr>
        <w:t xml:space="preserve">тельным программам высшего образования –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</w:t>
      </w:r>
      <w:proofErr w:type="spellStart"/>
      <w:r w:rsidRPr="00F1551E">
        <w:rPr>
          <w:rFonts w:ascii="Times New Roman" w:hAnsi="Times New Roman"/>
          <w:sz w:val="24"/>
          <w:szCs w:val="24"/>
        </w:rPr>
        <w:t>специал</w:t>
      </w:r>
      <w:r w:rsidRPr="00F1551E">
        <w:rPr>
          <w:rFonts w:ascii="Times New Roman" w:hAnsi="Times New Roman"/>
          <w:sz w:val="24"/>
          <w:szCs w:val="24"/>
        </w:rPr>
        <w:t>и</w:t>
      </w:r>
      <w:r w:rsidRPr="00F1551E">
        <w:rPr>
          <w:rFonts w:ascii="Times New Roman" w:hAnsi="Times New Roman"/>
          <w:sz w:val="24"/>
          <w:szCs w:val="24"/>
        </w:rPr>
        <w:t>тета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, программам магистратуры, утвержденный приказом </w:t>
      </w:r>
      <w:proofErr w:type="spellStart"/>
      <w:r w:rsidRPr="00F1551E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1551E">
        <w:rPr>
          <w:rFonts w:ascii="Times New Roman" w:hAnsi="Times New Roman"/>
          <w:sz w:val="24"/>
          <w:szCs w:val="24"/>
        </w:rPr>
        <w:t xml:space="preserve"> России от 06 апреля 2021 г. № 245;</w:t>
      </w:r>
    </w:p>
    <w:p w:rsidR="00D262FF" w:rsidRPr="00E01197" w:rsidRDefault="00D262FF" w:rsidP="00D262FF">
      <w:pPr>
        <w:pStyle w:val="a6"/>
        <w:numPr>
          <w:ilvl w:val="0"/>
          <w:numId w:val="30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A5CCF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Федеральный государственный образовательный стандарт высшего образования – </w:t>
      </w:r>
      <w:proofErr w:type="spellStart"/>
      <w:r w:rsidRPr="00E01197">
        <w:rPr>
          <w:rFonts w:ascii="Times New Roman" w:hAnsi="Times New Roman"/>
          <w:sz w:val="24"/>
          <w:szCs w:val="24"/>
        </w:rPr>
        <w:t>б</w:t>
      </w:r>
      <w:r w:rsidRPr="00E01197">
        <w:rPr>
          <w:rFonts w:ascii="Times New Roman" w:hAnsi="Times New Roman"/>
          <w:sz w:val="24"/>
          <w:szCs w:val="24"/>
        </w:rPr>
        <w:t>а</w:t>
      </w:r>
      <w:r w:rsidRPr="00E01197">
        <w:rPr>
          <w:rFonts w:ascii="Times New Roman" w:hAnsi="Times New Roman"/>
          <w:sz w:val="24"/>
          <w:szCs w:val="24"/>
        </w:rPr>
        <w:t>калавриат</w:t>
      </w:r>
      <w:proofErr w:type="spellEnd"/>
      <w:r w:rsidRPr="00E01197">
        <w:rPr>
          <w:rFonts w:ascii="Times New Roman" w:hAnsi="Times New Roman"/>
          <w:sz w:val="24"/>
          <w:szCs w:val="24"/>
        </w:rPr>
        <w:t xml:space="preserve"> 44.03.05 Педагогическое образование (с двумя профилями подготовки), утвержде</w:t>
      </w:r>
      <w:r w:rsidRPr="00E01197">
        <w:rPr>
          <w:rFonts w:ascii="Times New Roman" w:hAnsi="Times New Roman"/>
          <w:sz w:val="24"/>
          <w:szCs w:val="24"/>
        </w:rPr>
        <w:t>н</w:t>
      </w:r>
      <w:r w:rsidRPr="00E01197">
        <w:rPr>
          <w:rFonts w:ascii="Times New Roman" w:hAnsi="Times New Roman"/>
          <w:sz w:val="24"/>
          <w:szCs w:val="24"/>
        </w:rPr>
        <w:t xml:space="preserve">ный приказом </w:t>
      </w:r>
      <w:proofErr w:type="spellStart"/>
      <w:r w:rsidRPr="00E0119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01197">
        <w:rPr>
          <w:rFonts w:ascii="Times New Roman" w:hAnsi="Times New Roman"/>
          <w:sz w:val="24"/>
          <w:szCs w:val="24"/>
        </w:rPr>
        <w:t xml:space="preserve"> России 22</w:t>
      </w:r>
      <w:r w:rsidR="00E01197" w:rsidRPr="00E01197">
        <w:rPr>
          <w:rFonts w:ascii="Times New Roman" w:hAnsi="Times New Roman"/>
          <w:sz w:val="24"/>
          <w:szCs w:val="24"/>
        </w:rPr>
        <w:t xml:space="preserve"> февраля </w:t>
      </w:r>
      <w:r w:rsidRPr="00E01197">
        <w:rPr>
          <w:rFonts w:ascii="Times New Roman" w:hAnsi="Times New Roman"/>
          <w:sz w:val="24"/>
          <w:szCs w:val="24"/>
        </w:rPr>
        <w:t>2018г. №125;</w:t>
      </w:r>
    </w:p>
    <w:p w:rsidR="00D262FF" w:rsidRPr="00E01197" w:rsidRDefault="00D262FF" w:rsidP="00D262FF">
      <w:pPr>
        <w:pStyle w:val="a6"/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A060B" w:rsidRDefault="00AA060B" w:rsidP="00AA06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рофессиональный стандарт </w:t>
      </w:r>
      <w:r w:rsidRPr="00EC3A5A">
        <w:rPr>
          <w:rFonts w:ascii="Times New Roman" w:hAnsi="Times New Roman"/>
          <w:sz w:val="24"/>
          <w:szCs w:val="24"/>
        </w:rPr>
        <w:t xml:space="preserve">01 </w:t>
      </w:r>
      <w:r>
        <w:rPr>
          <w:rFonts w:ascii="Times New Roman" w:hAnsi="Times New Roman"/>
          <w:sz w:val="24"/>
          <w:szCs w:val="24"/>
        </w:rPr>
        <w:t>О</w:t>
      </w:r>
      <w:r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фессионального образования, дополнительного образования).</w:t>
      </w:r>
    </w:p>
    <w:p w:rsidR="00AA060B" w:rsidRDefault="00AA060B" w:rsidP="00AA060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t>01.001 «П</w:t>
      </w:r>
      <w:r w:rsidRPr="00A31EA6">
        <w:rPr>
          <w:rFonts w:ascii="Times New Roman" w:hAnsi="Times New Roman"/>
          <w:sz w:val="24"/>
          <w:szCs w:val="24"/>
        </w:rPr>
        <w:t>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BB66E6">
        <w:rPr>
          <w:rFonts w:ascii="Times New Roman" w:hAnsi="Times New Roman"/>
          <w:sz w:val="24"/>
        </w:rPr>
        <w:t>утвержденный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пр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z w:val="24"/>
        </w:rPr>
        <w:t>казом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Министерства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труда</w:t>
      </w:r>
      <w:r w:rsidRPr="00BB66E6">
        <w:rPr>
          <w:rFonts w:ascii="Times New Roman" w:hAnsi="Times New Roman"/>
          <w:spacing w:val="-8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социальной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z w:val="24"/>
        </w:rPr>
        <w:t xml:space="preserve"> </w:t>
      </w:r>
      <w:r w:rsidRPr="00BB66E6">
        <w:rPr>
          <w:rFonts w:ascii="Times New Roman" w:hAnsi="Times New Roman"/>
          <w:spacing w:val="-57"/>
          <w:sz w:val="24"/>
        </w:rPr>
        <w:t xml:space="preserve"> </w:t>
      </w:r>
      <w:r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Pr="00BB66E6">
        <w:rPr>
          <w:rFonts w:ascii="Times New Roman" w:hAnsi="Times New Roman"/>
          <w:sz w:val="24"/>
        </w:rPr>
        <w:t>Федерации от 18 октября 2013 г. № 544н</w:t>
      </w:r>
      <w:proofErr w:type="gramStart"/>
      <w:r w:rsidRPr="00BB66E6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.</w:t>
      </w:r>
      <w:proofErr w:type="gramEnd"/>
    </w:p>
    <w:p w:rsidR="00AA060B" w:rsidRDefault="00AA060B" w:rsidP="00AA06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A060B" w:rsidRDefault="00AA060B" w:rsidP="00AA060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  <w:szCs w:val="24"/>
        </w:rPr>
        <w:lastRenderedPageBreak/>
        <w:t>01.003 «П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BB66E6">
        <w:rPr>
          <w:rFonts w:ascii="Times New Roman" w:hAnsi="Times New Roman"/>
          <w:sz w:val="24"/>
        </w:rPr>
        <w:t>утвержденный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прик</w:t>
      </w:r>
      <w:r w:rsidRPr="00BB66E6">
        <w:rPr>
          <w:rFonts w:ascii="Times New Roman" w:hAnsi="Times New Roman"/>
          <w:sz w:val="24"/>
        </w:rPr>
        <w:t>а</w:t>
      </w:r>
      <w:r w:rsidRPr="00BB66E6">
        <w:rPr>
          <w:rFonts w:ascii="Times New Roman" w:hAnsi="Times New Roman"/>
          <w:sz w:val="24"/>
        </w:rPr>
        <w:t>зом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Министерства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труда</w:t>
      </w:r>
      <w:r w:rsidRPr="00BB66E6">
        <w:rPr>
          <w:rFonts w:ascii="Times New Roman" w:hAnsi="Times New Roman"/>
          <w:spacing w:val="-8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социальной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z w:val="24"/>
        </w:rPr>
        <w:t xml:space="preserve"> </w:t>
      </w:r>
      <w:r w:rsidRPr="00BB66E6">
        <w:rPr>
          <w:rFonts w:ascii="Times New Roman" w:hAnsi="Times New Roman"/>
          <w:spacing w:val="-57"/>
          <w:sz w:val="24"/>
        </w:rPr>
        <w:t xml:space="preserve"> </w:t>
      </w:r>
      <w:r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Pr="00BB66E6">
        <w:rPr>
          <w:rFonts w:ascii="Times New Roman" w:hAnsi="Times New Roman"/>
          <w:sz w:val="24"/>
        </w:rPr>
        <w:t xml:space="preserve">Федерации от </w:t>
      </w:r>
      <w:r>
        <w:rPr>
          <w:rFonts w:ascii="Times New Roman" w:hAnsi="Times New Roman"/>
          <w:sz w:val="24"/>
        </w:rPr>
        <w:t>22 сентября</w:t>
      </w:r>
      <w:r w:rsidRPr="00BB66E6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21</w:t>
      </w:r>
      <w:r w:rsidRPr="00BB66E6"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652</w:t>
      </w:r>
      <w:r w:rsidRPr="00BB66E6">
        <w:rPr>
          <w:rFonts w:ascii="Times New Roman" w:hAnsi="Times New Roman"/>
          <w:sz w:val="24"/>
        </w:rPr>
        <w:t>н</w:t>
      </w:r>
      <w:proofErr w:type="gramStart"/>
      <w:r w:rsidRPr="00BB66E6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.</w:t>
      </w:r>
      <w:proofErr w:type="gramEnd"/>
    </w:p>
    <w:p w:rsidR="00E27B40" w:rsidRDefault="00E27B40" w:rsidP="00D262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8F138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8F138C">
        <w:rPr>
          <w:rFonts w:ascii="Times New Roman" w:hAnsi="Times New Roman"/>
          <w:sz w:val="24"/>
          <w:szCs w:val="24"/>
        </w:rPr>
        <w:t xml:space="preserve"> России;</w:t>
      </w:r>
    </w:p>
    <w:p w:rsidR="009B2C61" w:rsidRPr="0050103B" w:rsidRDefault="009B2C61" w:rsidP="009B2C61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Toc32779254"/>
      <w:r w:rsidRPr="0050103B">
        <w:rPr>
          <w:rFonts w:ascii="Times New Roman" w:hAnsi="Times New Roman"/>
          <w:sz w:val="24"/>
          <w:szCs w:val="24"/>
        </w:rPr>
        <w:t xml:space="preserve">Устав </w:t>
      </w:r>
      <w:r w:rsidR="009A156F">
        <w:rPr>
          <w:rFonts w:ascii="Times New Roman" w:hAnsi="Times New Roman"/>
          <w:sz w:val="24"/>
          <w:szCs w:val="24"/>
        </w:rPr>
        <w:t>РГЭУ (РИНХ)</w:t>
      </w:r>
      <w:r w:rsidRPr="0050103B">
        <w:rPr>
          <w:rFonts w:ascii="Times New Roman" w:hAnsi="Times New Roman"/>
          <w:sz w:val="24"/>
          <w:szCs w:val="24"/>
        </w:rPr>
        <w:t>;</w:t>
      </w:r>
    </w:p>
    <w:p w:rsidR="006B5BF2" w:rsidRPr="0015404E" w:rsidRDefault="009B2C61" w:rsidP="009A156F">
      <w:pPr>
        <w:shd w:val="clear" w:color="auto" w:fill="FFFFFF"/>
        <w:tabs>
          <w:tab w:val="left" w:pos="709"/>
        </w:tabs>
        <w:ind w:firstLine="709"/>
        <w:jc w:val="both"/>
        <w:rPr>
          <w:rFonts w:ascii="Times New Roman" w:hAnsi="Times New Roman"/>
        </w:rPr>
      </w:pPr>
      <w:r w:rsidRPr="0050103B">
        <w:rPr>
          <w:rFonts w:ascii="Times New Roman" w:hAnsi="Times New Roman"/>
          <w:sz w:val="24"/>
          <w:szCs w:val="24"/>
        </w:rPr>
        <w:t xml:space="preserve">Локальные акты </w:t>
      </w:r>
      <w:r w:rsidR="009A156F">
        <w:rPr>
          <w:rFonts w:ascii="Times New Roman" w:hAnsi="Times New Roman"/>
          <w:sz w:val="24"/>
          <w:szCs w:val="24"/>
        </w:rPr>
        <w:t>РГЭУ (РИНХ).</w:t>
      </w:r>
      <w:r w:rsidR="009A156F" w:rsidRPr="008F138C">
        <w:rPr>
          <w:rFonts w:ascii="Times New Roman" w:hAnsi="Times New Roman"/>
        </w:rPr>
        <w:t xml:space="preserve"> </w:t>
      </w:r>
    </w:p>
    <w:bookmarkEnd w:id="3"/>
    <w:p w:rsidR="006B5BF2" w:rsidRPr="008F138C" w:rsidRDefault="006B5BF2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r w:rsidRPr="008F138C">
        <w:rPr>
          <w:rFonts w:ascii="Times New Roman" w:hAnsi="Times New Roman" w:cs="Times New Roman"/>
        </w:rPr>
        <w:t>ОБЩАЯ ХАРАКТЕРИСТИКА ОБРАЗОВАТЕЛЬНОЙ ПРОГРА</w:t>
      </w:r>
      <w:r w:rsidRPr="008F138C">
        <w:rPr>
          <w:rFonts w:ascii="Times New Roman" w:hAnsi="Times New Roman" w:cs="Times New Roman"/>
        </w:rPr>
        <w:t>М</w:t>
      </w:r>
      <w:r w:rsidRPr="008F138C">
        <w:rPr>
          <w:rFonts w:ascii="Times New Roman" w:hAnsi="Times New Roman" w:cs="Times New Roman"/>
        </w:rPr>
        <w:t>МЫ ВЫСШЕГО ОБРАЗОВАНИЯ</w:t>
      </w:r>
    </w:p>
    <w:p w:rsidR="00237E06" w:rsidRPr="008F138C" w:rsidRDefault="00237E06" w:rsidP="00237E06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:rsidR="00237E06" w:rsidRPr="006B5BF2" w:rsidRDefault="001159FE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8F138C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237E06" w:rsidRPr="008F138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2722A" w:rsidRDefault="0082722A" w:rsidP="0082722A">
      <w:pPr>
        <w:pStyle w:val="a8"/>
        <w:numPr>
          <w:ilvl w:val="0"/>
          <w:numId w:val="27"/>
        </w:numPr>
        <w:shd w:val="clear" w:color="auto" w:fill="auto"/>
        <w:tabs>
          <w:tab w:val="clear" w:pos="1429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Создать условия для качественной </w:t>
      </w:r>
      <w:r w:rsidR="004A08BD">
        <w:rPr>
          <w:rFonts w:ascii="Times New Roman" w:hAnsi="Times New Roman" w:cs="Times New Roman"/>
          <w:sz w:val="24"/>
          <w:szCs w:val="24"/>
        </w:rPr>
        <w:t>социально-</w:t>
      </w:r>
      <w:r w:rsidRPr="0082722A">
        <w:rPr>
          <w:rFonts w:ascii="Times New Roman" w:hAnsi="Times New Roman" w:cs="Times New Roman"/>
          <w:sz w:val="24"/>
          <w:szCs w:val="24"/>
        </w:rPr>
        <w:t xml:space="preserve">гуманитарной, профессиональной подготовки выпускников и формирования у студентов </w:t>
      </w:r>
      <w:r w:rsidR="009C3AF2">
        <w:rPr>
          <w:rFonts w:ascii="Times New Roman" w:hAnsi="Times New Roman" w:cs="Times New Roman"/>
          <w:sz w:val="24"/>
          <w:szCs w:val="24"/>
        </w:rPr>
        <w:t>универсальных</w:t>
      </w:r>
      <w:r w:rsidRPr="0082722A">
        <w:rPr>
          <w:rFonts w:ascii="Times New Roman" w:hAnsi="Times New Roman" w:cs="Times New Roman"/>
          <w:sz w:val="24"/>
          <w:szCs w:val="24"/>
        </w:rPr>
        <w:t>, общепрофессиональных и профессиональных компетенций.</w:t>
      </w:r>
    </w:p>
    <w:p w:rsidR="0082722A" w:rsidRPr="0003507E" w:rsidRDefault="0082722A" w:rsidP="0082722A">
      <w:pPr>
        <w:pStyle w:val="af6"/>
        <w:numPr>
          <w:ilvl w:val="0"/>
          <w:numId w:val="27"/>
        </w:numPr>
        <w:tabs>
          <w:tab w:val="clear" w:pos="1429"/>
        </w:tabs>
        <w:spacing w:before="0" w:beforeAutospacing="0" w:after="0" w:afterAutospacing="0"/>
        <w:ind w:left="426"/>
        <w:jc w:val="both"/>
      </w:pPr>
      <w:proofErr w:type="gramStart"/>
      <w:r w:rsidRPr="0003507E">
        <w:t xml:space="preserve">Содействовать росту уровня конкурентоспособности выпускников </w:t>
      </w:r>
      <w:r w:rsidR="009C3AF2">
        <w:t>Таганрогского инстит</w:t>
      </w:r>
      <w:r w:rsidR="009C3AF2">
        <w:t>у</w:t>
      </w:r>
      <w:r w:rsidR="009C3AF2">
        <w:t>та</w:t>
      </w:r>
      <w:r w:rsidRPr="0003507E">
        <w:t xml:space="preserve"> имени А.П. Чехова (филиал) РГЭУ (РИНХ) на российском и международном рынках труда.</w:t>
      </w:r>
      <w:proofErr w:type="gramEnd"/>
    </w:p>
    <w:p w:rsidR="0082722A" w:rsidRPr="0082722A" w:rsidRDefault="0082722A" w:rsidP="0082722A">
      <w:pPr>
        <w:pStyle w:val="a8"/>
        <w:spacing w:after="0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722A">
        <w:rPr>
          <w:rFonts w:ascii="Times New Roman" w:hAnsi="Times New Roman" w:cs="Times New Roman"/>
          <w:sz w:val="24"/>
          <w:szCs w:val="24"/>
        </w:rPr>
        <w:t xml:space="preserve">Основными системообразующими идеями данной </w:t>
      </w:r>
      <w:r w:rsidR="003A64AC" w:rsidRPr="00F94359">
        <w:rPr>
          <w:rFonts w:ascii="Times New Roman" w:hAnsi="Times New Roman"/>
          <w:sz w:val="24"/>
          <w:szCs w:val="24"/>
        </w:rPr>
        <w:t>ОПОП ВО</w:t>
      </w:r>
      <w:r w:rsidR="003A64AC" w:rsidRPr="0082722A">
        <w:rPr>
          <w:rFonts w:ascii="Times New Roman" w:hAnsi="Times New Roman" w:cs="Times New Roman"/>
          <w:sz w:val="24"/>
          <w:szCs w:val="24"/>
        </w:rPr>
        <w:t xml:space="preserve"> </w:t>
      </w:r>
      <w:r w:rsidRPr="0082722A">
        <w:rPr>
          <w:rFonts w:ascii="Times New Roman" w:hAnsi="Times New Roman" w:cs="Times New Roman"/>
          <w:sz w:val="24"/>
          <w:szCs w:val="24"/>
        </w:rPr>
        <w:t>выступили компетентностный подход, интегративность в построении всех циклов дисциплин, принцип дополнительности в соотношении базового и вариативного компонентов, гуманистическая педагогическая направленность каждого цикла дисциплин.</w:t>
      </w:r>
    </w:p>
    <w:p w:rsidR="00087952" w:rsidRPr="00E576DF" w:rsidRDefault="0008795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EC3A5A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Объем программы: </w:t>
      </w:r>
      <w:r w:rsidR="00B129BB">
        <w:rPr>
          <w:rFonts w:ascii="Times New Roman" w:hAnsi="Times New Roman"/>
          <w:b/>
          <w:bCs/>
          <w:sz w:val="24"/>
          <w:szCs w:val="24"/>
        </w:rPr>
        <w:t xml:space="preserve">300 </w:t>
      </w:r>
      <w:proofErr w:type="spellStart"/>
      <w:r w:rsidR="00B129BB">
        <w:rPr>
          <w:rFonts w:ascii="Times New Roman" w:hAnsi="Times New Roman"/>
          <w:b/>
          <w:bCs/>
          <w:sz w:val="24"/>
          <w:szCs w:val="24"/>
        </w:rPr>
        <w:t>з.</w:t>
      </w:r>
      <w:r w:rsidR="000B4A14">
        <w:rPr>
          <w:rFonts w:ascii="Times New Roman" w:hAnsi="Times New Roman"/>
          <w:b/>
          <w:bCs/>
          <w:sz w:val="24"/>
          <w:szCs w:val="24"/>
        </w:rPr>
        <w:t>е</w:t>
      </w:r>
      <w:proofErr w:type="spellEnd"/>
      <w:r w:rsidR="000B4A14">
        <w:rPr>
          <w:rFonts w:ascii="Times New Roman" w:hAnsi="Times New Roman"/>
          <w:b/>
          <w:bCs/>
          <w:sz w:val="24"/>
          <w:szCs w:val="24"/>
        </w:rPr>
        <w:t>.</w:t>
      </w:r>
    </w:p>
    <w:p w:rsidR="00237E06" w:rsidRPr="00EC3A5A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Сроки получения образования: </w:t>
      </w:r>
    </w:p>
    <w:p w:rsidR="00507C10" w:rsidRPr="000B4A14" w:rsidRDefault="00507C10" w:rsidP="00507C1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 w:rsidRPr="000B4A14">
        <w:rPr>
          <w:rFonts w:ascii="Times New Roman" w:hAnsi="Times New Roman"/>
          <w:sz w:val="24"/>
          <w:szCs w:val="24"/>
        </w:rPr>
        <w:t>В очной форме обучения, включая каникулы, предоставляемые после прохождения гос</w:t>
      </w:r>
      <w:r w:rsidRPr="000B4A14">
        <w:rPr>
          <w:rFonts w:ascii="Times New Roman" w:hAnsi="Times New Roman"/>
          <w:sz w:val="24"/>
          <w:szCs w:val="24"/>
        </w:rPr>
        <w:t>у</w:t>
      </w:r>
      <w:r w:rsidRPr="000B4A14">
        <w:rPr>
          <w:rFonts w:ascii="Times New Roman" w:hAnsi="Times New Roman"/>
          <w:sz w:val="24"/>
          <w:szCs w:val="24"/>
        </w:rPr>
        <w:t xml:space="preserve">дарственной итоговой аттестации, составляет </w:t>
      </w:r>
      <w:r w:rsidR="00B129BB" w:rsidRPr="000B4A14">
        <w:rPr>
          <w:rFonts w:ascii="Times New Roman" w:hAnsi="Times New Roman"/>
          <w:b/>
          <w:i/>
          <w:sz w:val="24"/>
          <w:szCs w:val="24"/>
        </w:rPr>
        <w:t>5</w:t>
      </w:r>
      <w:r w:rsidRPr="000B4A14">
        <w:rPr>
          <w:rFonts w:ascii="Times New Roman" w:hAnsi="Times New Roman"/>
          <w:sz w:val="24"/>
          <w:szCs w:val="24"/>
        </w:rPr>
        <w:t xml:space="preserve"> </w:t>
      </w:r>
      <w:r w:rsidR="00B129BB" w:rsidRPr="000B4A14">
        <w:rPr>
          <w:rFonts w:ascii="Times New Roman" w:hAnsi="Times New Roman"/>
          <w:sz w:val="24"/>
          <w:szCs w:val="24"/>
        </w:rPr>
        <w:t>лет</w:t>
      </w:r>
      <w:r w:rsidRPr="000B4A14">
        <w:rPr>
          <w:rFonts w:ascii="Times New Roman" w:hAnsi="Times New Roman"/>
          <w:sz w:val="24"/>
          <w:szCs w:val="24"/>
        </w:rPr>
        <w:t xml:space="preserve">. </w:t>
      </w:r>
    </w:p>
    <w:p w:rsidR="00515D54" w:rsidRPr="000B4A14" w:rsidRDefault="00515D54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" w:name="dst100031"/>
      <w:bookmarkStart w:id="5" w:name="dst100032"/>
      <w:bookmarkEnd w:id="4"/>
      <w:bookmarkEnd w:id="5"/>
      <w:r w:rsidRPr="000B4A14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0B4A14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0B4A14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</w:t>
      </w:r>
      <w:r w:rsidRPr="000B4A14">
        <w:rPr>
          <w:rFonts w:ascii="Times New Roman" w:hAnsi="Times New Roman"/>
          <w:sz w:val="24"/>
          <w:szCs w:val="24"/>
        </w:rPr>
        <w:t>а</w:t>
      </w:r>
      <w:r w:rsidRPr="000B4A14">
        <w:rPr>
          <w:rFonts w:ascii="Times New Roman" w:hAnsi="Times New Roman"/>
          <w:sz w:val="24"/>
          <w:szCs w:val="24"/>
        </w:rPr>
        <w:t>ния, установленным для соответствующей формы обучения.</w:t>
      </w:r>
    </w:p>
    <w:p w:rsidR="00804D99" w:rsidRPr="008F138C" w:rsidRDefault="00804D99" w:rsidP="00804D99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D262FF" w:rsidRPr="00E43465" w:rsidRDefault="00D262FF" w:rsidP="00D262FF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43465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</w:t>
      </w:r>
      <w:r w:rsidRPr="00E43465">
        <w:rPr>
          <w:rFonts w:ascii="Times New Roman" w:hAnsi="Times New Roman"/>
          <w:b/>
          <w:bCs/>
          <w:sz w:val="24"/>
          <w:szCs w:val="24"/>
        </w:rPr>
        <w:t>о</w:t>
      </w:r>
      <w:r w:rsidRPr="00E43465">
        <w:rPr>
          <w:rFonts w:ascii="Times New Roman" w:hAnsi="Times New Roman"/>
          <w:b/>
          <w:bCs/>
          <w:sz w:val="24"/>
          <w:szCs w:val="24"/>
        </w:rPr>
        <w:t>гий и сетевой формы при реализации образовательной программы.</w:t>
      </w:r>
      <w:r w:rsidRPr="00E43465">
        <w:rPr>
          <w:rFonts w:ascii="Times New Roman" w:hAnsi="Times New Roman"/>
          <w:bCs/>
          <w:sz w:val="24"/>
          <w:szCs w:val="24"/>
        </w:rPr>
        <w:t xml:space="preserve"> Не используются.</w:t>
      </w:r>
    </w:p>
    <w:p w:rsidR="0071243B" w:rsidRDefault="0071243B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37E06" w:rsidRPr="008F138C" w:rsidRDefault="00237E06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8F138C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8F138C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8F138C">
        <w:rPr>
          <w:rFonts w:ascii="Times New Roman" w:hAnsi="Times New Roman"/>
          <w:sz w:val="24"/>
          <w:szCs w:val="24"/>
        </w:rPr>
        <w:t xml:space="preserve"> государственном языке Российской Федер</w:t>
      </w:r>
      <w:r w:rsidR="006D7F30" w:rsidRPr="008F138C">
        <w:rPr>
          <w:rFonts w:ascii="Times New Roman" w:hAnsi="Times New Roman"/>
          <w:sz w:val="24"/>
          <w:szCs w:val="24"/>
        </w:rPr>
        <w:t>а</w:t>
      </w:r>
      <w:r w:rsidR="006D7F30" w:rsidRPr="008F138C">
        <w:rPr>
          <w:rFonts w:ascii="Times New Roman" w:hAnsi="Times New Roman"/>
          <w:sz w:val="24"/>
          <w:szCs w:val="24"/>
        </w:rPr>
        <w:t>ции.</w:t>
      </w:r>
    </w:p>
    <w:p w:rsidR="00403A7A" w:rsidRDefault="00403A7A" w:rsidP="00237E06">
      <w:pPr>
        <w:shd w:val="clear" w:color="auto" w:fill="FFFFFF"/>
        <w:ind w:firstLine="720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8F138C">
        <w:rPr>
          <w:rFonts w:ascii="Times New Roman" w:hAnsi="Times New Roman"/>
          <w:sz w:val="24"/>
          <w:szCs w:val="24"/>
        </w:rPr>
        <w:t xml:space="preserve"> </w:t>
      </w:r>
      <w:r w:rsidR="00B129BB">
        <w:rPr>
          <w:rFonts w:ascii="Times New Roman" w:hAnsi="Times New Roman"/>
          <w:sz w:val="24"/>
          <w:szCs w:val="24"/>
        </w:rPr>
        <w:t xml:space="preserve">бакалавр </w:t>
      </w:r>
    </w:p>
    <w:p w:rsidR="00E64701" w:rsidRPr="0071243B" w:rsidRDefault="00E64701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71243B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71243B">
        <w:rPr>
          <w:rFonts w:ascii="Times New Roman" w:hAnsi="Times New Roman"/>
          <w:sz w:val="24"/>
          <w:szCs w:val="24"/>
        </w:rPr>
        <w:t>ВО</w:t>
      </w:r>
      <w:proofErr w:type="gramEnd"/>
      <w:r w:rsidRPr="0071243B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71243B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71243B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8F138C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6" w:name="_Toc32779255"/>
      <w:r w:rsidRPr="008F138C">
        <w:rPr>
          <w:rFonts w:ascii="Times New Roman" w:hAnsi="Times New Roman" w:cs="Times New Roman"/>
        </w:rPr>
        <w:lastRenderedPageBreak/>
        <w:t>ХАРАКТЕРИСТИКА ПРОФЕССИО</w:t>
      </w:r>
      <w:r w:rsidR="007A3572" w:rsidRPr="008F138C">
        <w:rPr>
          <w:rFonts w:ascii="Times New Roman" w:hAnsi="Times New Roman" w:cs="Times New Roman"/>
        </w:rPr>
        <w:t>НАЛЬНОЙ ДЕЯТЕЛЬНОСТИ ВЫПУСКНИКА</w:t>
      </w:r>
      <w:bookmarkEnd w:id="6"/>
    </w:p>
    <w:p w:rsidR="00177993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>Области профессиональной деятельности и сферы профессиональной деятельн</w:t>
      </w:r>
      <w:r w:rsidRPr="008F138C">
        <w:rPr>
          <w:rFonts w:ascii="Times New Roman" w:hAnsi="Times New Roman"/>
          <w:b/>
          <w:iCs/>
          <w:sz w:val="24"/>
          <w:szCs w:val="24"/>
        </w:rPr>
        <w:t>о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сти, в которых выпускники, освоившие программу </w:t>
      </w:r>
      <w:proofErr w:type="spellStart"/>
      <w:r w:rsidRPr="00DA33ED">
        <w:rPr>
          <w:rFonts w:ascii="Times New Roman" w:hAnsi="Times New Roman"/>
          <w:b/>
          <w:iCs/>
          <w:sz w:val="24"/>
          <w:szCs w:val="24"/>
        </w:rPr>
        <w:t>бакалавриата</w:t>
      </w:r>
      <w:proofErr w:type="spellEnd"/>
      <w:r w:rsidRPr="00DA33ED">
        <w:rPr>
          <w:rFonts w:ascii="Times New Roman" w:hAnsi="Times New Roman"/>
          <w:b/>
          <w:iCs/>
          <w:sz w:val="24"/>
          <w:szCs w:val="24"/>
        </w:rPr>
        <w:t>,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могут осуществлять профессиональную деятельность:</w:t>
      </w:r>
    </w:p>
    <w:p w:rsidR="00EC3A5A" w:rsidRDefault="000B4A14" w:rsidP="00AA06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A5A">
        <w:rPr>
          <w:rFonts w:ascii="Times New Roman" w:hAnsi="Times New Roman"/>
          <w:sz w:val="24"/>
          <w:szCs w:val="24"/>
        </w:rPr>
        <w:t xml:space="preserve">01 </w:t>
      </w:r>
      <w:r w:rsidR="00EC3A5A">
        <w:rPr>
          <w:rFonts w:ascii="Times New Roman" w:hAnsi="Times New Roman"/>
          <w:sz w:val="24"/>
          <w:szCs w:val="24"/>
        </w:rPr>
        <w:t>О</w:t>
      </w:r>
      <w:r w:rsidR="00B129BB" w:rsidRPr="00EC3A5A">
        <w:rPr>
          <w:rFonts w:ascii="Times New Roman" w:hAnsi="Times New Roman"/>
          <w:sz w:val="24"/>
          <w:szCs w:val="24"/>
        </w:rPr>
        <w:t xml:space="preserve">бразование и наука </w:t>
      </w:r>
      <w:r w:rsidR="004550E5">
        <w:rPr>
          <w:rFonts w:ascii="Times New Roman" w:hAnsi="Times New Roman"/>
          <w:sz w:val="24"/>
          <w:szCs w:val="24"/>
        </w:rPr>
        <w:t>(в сфере 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образования).</w:t>
      </w:r>
    </w:p>
    <w:p w:rsidR="006D7F30" w:rsidRPr="00DA33ED" w:rsidRDefault="006D7F30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1243B">
        <w:rPr>
          <w:rFonts w:ascii="Times New Roman" w:hAnsi="Times New Roman"/>
          <w:sz w:val="24"/>
          <w:szCs w:val="24"/>
          <w:shd w:val="clear" w:color="auto" w:fill="FFFFFF"/>
        </w:rPr>
        <w:t>Выпускник мо</w:t>
      </w:r>
      <w:r w:rsidR="00B809A7">
        <w:rPr>
          <w:rFonts w:ascii="Times New Roman" w:hAnsi="Times New Roman"/>
          <w:sz w:val="24"/>
          <w:szCs w:val="24"/>
          <w:shd w:val="clear" w:color="auto" w:fill="FFFFFF"/>
        </w:rPr>
        <w:t>жет</w:t>
      </w:r>
      <w:r w:rsidRPr="0071243B">
        <w:rPr>
          <w:rFonts w:ascii="Times New Roman" w:hAnsi="Times New Roman"/>
          <w:sz w:val="24"/>
          <w:szCs w:val="24"/>
          <w:shd w:val="clear" w:color="auto" w:fill="FFFFFF"/>
        </w:rPr>
        <w:t xml:space="preserve">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05194" w:rsidRDefault="00177993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b/>
          <w:iCs/>
          <w:sz w:val="24"/>
          <w:szCs w:val="24"/>
        </w:rPr>
      </w:pPr>
      <w:r w:rsidRPr="008F138C">
        <w:rPr>
          <w:rFonts w:ascii="Times New Roman" w:hAnsi="Times New Roman"/>
          <w:b/>
          <w:iCs/>
          <w:sz w:val="24"/>
          <w:szCs w:val="24"/>
        </w:rPr>
        <w:t xml:space="preserve">В рамках освоения программы </w:t>
      </w:r>
      <w:proofErr w:type="spellStart"/>
      <w:r w:rsidRPr="00DA33ED">
        <w:rPr>
          <w:rFonts w:ascii="Times New Roman" w:hAnsi="Times New Roman"/>
          <w:b/>
          <w:iCs/>
          <w:sz w:val="24"/>
          <w:szCs w:val="24"/>
        </w:rPr>
        <w:t>бакалавриата</w:t>
      </w:r>
      <w:proofErr w:type="spellEnd"/>
      <w:r w:rsidRPr="008F138C">
        <w:rPr>
          <w:rFonts w:ascii="Times New Roman" w:hAnsi="Times New Roman"/>
          <w:b/>
          <w:iCs/>
          <w:sz w:val="24"/>
          <w:szCs w:val="24"/>
        </w:rPr>
        <w:t xml:space="preserve"> выпускники могут готовиться к р</w:t>
      </w:r>
      <w:r w:rsidRPr="008F138C">
        <w:rPr>
          <w:rFonts w:ascii="Times New Roman" w:hAnsi="Times New Roman"/>
          <w:b/>
          <w:iCs/>
          <w:sz w:val="24"/>
          <w:szCs w:val="24"/>
        </w:rPr>
        <w:t>е</w:t>
      </w:r>
      <w:r w:rsidRPr="008F138C">
        <w:rPr>
          <w:rFonts w:ascii="Times New Roman" w:hAnsi="Times New Roman"/>
          <w:b/>
          <w:iCs/>
          <w:sz w:val="24"/>
          <w:szCs w:val="24"/>
        </w:rPr>
        <w:t>шению задач профессиональной деятельности следующ</w:t>
      </w:r>
      <w:r w:rsidR="00525824">
        <w:rPr>
          <w:rFonts w:ascii="Times New Roman" w:hAnsi="Times New Roman"/>
          <w:b/>
          <w:iCs/>
          <w:sz w:val="24"/>
          <w:szCs w:val="24"/>
        </w:rPr>
        <w:t>его</w:t>
      </w:r>
      <w:r w:rsidRPr="008F138C">
        <w:rPr>
          <w:rFonts w:ascii="Times New Roman" w:hAnsi="Times New Roman"/>
          <w:b/>
          <w:iCs/>
          <w:sz w:val="24"/>
          <w:szCs w:val="24"/>
        </w:rPr>
        <w:t xml:space="preserve"> тип</w:t>
      </w:r>
      <w:r w:rsidR="00525824">
        <w:rPr>
          <w:rFonts w:ascii="Times New Roman" w:hAnsi="Times New Roman"/>
          <w:b/>
          <w:iCs/>
          <w:sz w:val="24"/>
          <w:szCs w:val="24"/>
        </w:rPr>
        <w:t>а</w:t>
      </w:r>
      <w:r w:rsidRPr="008F138C">
        <w:rPr>
          <w:rFonts w:ascii="Times New Roman" w:hAnsi="Times New Roman"/>
          <w:b/>
          <w:iCs/>
          <w:sz w:val="24"/>
          <w:szCs w:val="24"/>
        </w:rPr>
        <w:t>:</w:t>
      </w:r>
      <w:r w:rsidR="00705194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177993" w:rsidRPr="00CB304E" w:rsidRDefault="00705194" w:rsidP="00177993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CB304E">
        <w:rPr>
          <w:rFonts w:ascii="Times New Roman" w:hAnsi="Times New Roman"/>
          <w:iCs/>
          <w:sz w:val="24"/>
          <w:szCs w:val="24"/>
        </w:rPr>
        <w:t>педагогический</w:t>
      </w:r>
    </w:p>
    <w:p w:rsidR="00237E06" w:rsidRPr="008F138C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7" w:name="_Toc32779256"/>
      <w:r w:rsidRPr="008F138C">
        <w:rPr>
          <w:rFonts w:ascii="Times New Roman" w:hAnsi="Times New Roman" w:cs="Times New Roman"/>
        </w:rPr>
        <w:t>ПЛАНИРУЕМЫЕ РЕЗУЛЬТАТЫ ОСВОЕНИЯ ОБРАЗОВАТЕЛ</w:t>
      </w:r>
      <w:r w:rsidRPr="008F138C">
        <w:rPr>
          <w:rFonts w:ascii="Times New Roman" w:hAnsi="Times New Roman" w:cs="Times New Roman"/>
        </w:rPr>
        <w:t>Ь</w:t>
      </w:r>
      <w:r w:rsidRPr="008F138C">
        <w:rPr>
          <w:rFonts w:ascii="Times New Roman" w:hAnsi="Times New Roman" w:cs="Times New Roman"/>
        </w:rPr>
        <w:t>НОЙ ПРОГРАММЫ</w:t>
      </w:r>
      <w:bookmarkEnd w:id="7"/>
      <w:r w:rsidRPr="008F138C">
        <w:rPr>
          <w:rFonts w:ascii="Times New Roman" w:hAnsi="Times New Roman" w:cs="Times New Roman"/>
        </w:rPr>
        <w:t xml:space="preserve"> </w:t>
      </w:r>
    </w:p>
    <w:p w:rsidR="00237E06" w:rsidRPr="008F138C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>
        <w:rPr>
          <w:rFonts w:ascii="Times New Roman" w:hAnsi="Times New Roman"/>
          <w:sz w:val="24"/>
          <w:szCs w:val="24"/>
        </w:rPr>
        <w:t>ны быть сформ</w:t>
      </w:r>
      <w:r w:rsidR="00155355">
        <w:rPr>
          <w:rFonts w:ascii="Times New Roman" w:hAnsi="Times New Roman"/>
          <w:sz w:val="24"/>
          <w:szCs w:val="24"/>
        </w:rPr>
        <w:t>и</w:t>
      </w:r>
      <w:r w:rsidR="00155355">
        <w:rPr>
          <w:rFonts w:ascii="Times New Roman" w:hAnsi="Times New Roman"/>
          <w:sz w:val="24"/>
          <w:szCs w:val="24"/>
        </w:rPr>
        <w:t>рованы</w:t>
      </w:r>
      <w:r w:rsidRPr="008F138C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8F138C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Default="00B215A2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8F138C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0" w:type="auto"/>
        <w:tblLook w:val="04A0"/>
      </w:tblPr>
      <w:tblGrid>
        <w:gridCol w:w="3195"/>
        <w:gridCol w:w="3183"/>
        <w:gridCol w:w="3192"/>
      </w:tblGrid>
      <w:tr w:rsidR="009A3D59" w:rsidRPr="008F138C" w:rsidTr="00CB5338">
        <w:tc>
          <w:tcPr>
            <w:tcW w:w="3195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Наименование категории (группы) универсальных компетенций</w:t>
            </w:r>
          </w:p>
        </w:tc>
        <w:tc>
          <w:tcPr>
            <w:tcW w:w="3183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наименование ун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версальной компетенции выпускника</w:t>
            </w:r>
          </w:p>
        </w:tc>
        <w:tc>
          <w:tcPr>
            <w:tcW w:w="3192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Индикаторы достижения компетенций </w:t>
            </w:r>
          </w:p>
        </w:tc>
      </w:tr>
      <w:tr w:rsidR="009A3D59" w:rsidRPr="008F138C" w:rsidTr="00CB5338">
        <w:tc>
          <w:tcPr>
            <w:tcW w:w="319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183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УК-1. Способен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поиск, критический анализ и синтез информ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ции, применять системный подход для решения поста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ленных задач</w:t>
            </w:r>
          </w:p>
        </w:tc>
        <w:tc>
          <w:tcPr>
            <w:tcW w:w="319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УК-1.1</w:t>
            </w:r>
          </w:p>
          <w:p w:rsidR="009A3D59" w:rsidRPr="0071243B" w:rsidRDefault="009A3D59" w:rsidP="00D307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Знает: методы критического анализа и оценки</w:t>
            </w:r>
          </w:p>
          <w:p w:rsidR="009A3D59" w:rsidRPr="0071243B" w:rsidRDefault="009A3D59" w:rsidP="00D3079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современных научных до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</w:t>
            </w: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тижений; </w:t>
            </w:r>
            <w:proofErr w:type="gramStart"/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основные</w:t>
            </w:r>
            <w:proofErr w:type="gramEnd"/>
          </w:p>
          <w:p w:rsidR="009A3D59" w:rsidRDefault="009A3D59" w:rsidP="00D30792">
            <w:pP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 w:rsidRPr="0071243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принципы критического анализа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71243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рименят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логич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ские формы и процедуры, способен к рефлексии по поводу собственной и чужой мыслительной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УК-1.3</w:t>
            </w:r>
          </w:p>
          <w:p w:rsidR="009A3D59" w:rsidRPr="00CC26D7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нализир</w:t>
            </w:r>
            <w:r>
              <w:rPr>
                <w:rFonts w:ascii="Times New Roman" w:hAnsi="Times New Roman"/>
                <w:sz w:val="24"/>
                <w:szCs w:val="24"/>
              </w:rPr>
              <w:t>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источник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информации с точки зрения временных и пространс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венных условий его возни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новения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УК-1.4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навыками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УК-1.5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сопоставлять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разные источники информации с целью выявления их прот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воречий и поиска достове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суждений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УК-1.6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ргументированно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/>
                <w:sz w:val="24"/>
                <w:szCs w:val="24"/>
              </w:rPr>
              <w:t>улировать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собственное суждение и оценку инфо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мации, принима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обосн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ванное решение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УК-1.7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</w:t>
            </w:r>
            <w:r w:rsidRPr="00CC26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способностью о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практические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следствия предложенного решения задачи</w:t>
            </w:r>
          </w:p>
        </w:tc>
      </w:tr>
      <w:tr w:rsidR="009A3D59" w:rsidRPr="008F138C" w:rsidTr="00CB5338">
        <w:tc>
          <w:tcPr>
            <w:tcW w:w="319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Разработка и реализация проектов</w:t>
            </w:r>
          </w:p>
        </w:tc>
        <w:tc>
          <w:tcPr>
            <w:tcW w:w="3183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УК-2. Способен определять круг задач в рамках поста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ленной цели и выбирать 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тимальные способы их 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шения, исходя из дейс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вующих правовых норм, имеющихся ресурсов и 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раничений</w:t>
            </w:r>
          </w:p>
        </w:tc>
        <w:tc>
          <w:tcPr>
            <w:tcW w:w="319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совокупность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связанных задач, обеспеч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вающих достижение поста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ленной цели, исходя из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ствующих правовых норм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ное обеспечение для дост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жения поставленной цели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вероятные риски и ограничения в решении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задач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УК-2.4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ожида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мые результаты решения поставленных задач</w:t>
            </w:r>
          </w:p>
        </w:tc>
      </w:tr>
      <w:tr w:rsidR="009A3D59" w:rsidRPr="008F138C" w:rsidTr="00CB5338">
        <w:tc>
          <w:tcPr>
            <w:tcW w:w="319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Командная работа и лиде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ство</w:t>
            </w:r>
          </w:p>
        </w:tc>
        <w:tc>
          <w:tcPr>
            <w:tcW w:w="3183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УК-3.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социальное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 и реализовывать свою роль в команде</w:t>
            </w:r>
          </w:p>
        </w:tc>
        <w:tc>
          <w:tcPr>
            <w:tcW w:w="319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 правила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sz w:val="24"/>
                <w:szCs w:val="24"/>
              </w:rPr>
              <w:t>ты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команде, </w:t>
            </w:r>
            <w:r>
              <w:rPr>
                <w:rFonts w:ascii="Times New Roman" w:hAnsi="Times New Roman"/>
                <w:sz w:val="24"/>
                <w:szCs w:val="24"/>
              </w:rPr>
              <w:t>способы управл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коллективом.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способность эффективного речевого и социального взаимодействия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навыками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работы с институтами и организ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циями в процессе осущест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ления социального взаим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действия</w:t>
            </w:r>
          </w:p>
        </w:tc>
      </w:tr>
      <w:tr w:rsidR="009A3D59" w:rsidRPr="008F138C" w:rsidTr="00CB5338">
        <w:tc>
          <w:tcPr>
            <w:tcW w:w="319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Коммуникация</w:t>
            </w:r>
          </w:p>
        </w:tc>
        <w:tc>
          <w:tcPr>
            <w:tcW w:w="3183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УК-4. Способен осущест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лять деловую коммуник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цию в устной и письменной формах на государственном языке Российской Федер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ции и иностранно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м(</w:t>
            </w:r>
            <w:proofErr w:type="spellStart"/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ых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 яз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ы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ке(ах)</w:t>
            </w:r>
          </w:p>
        </w:tc>
        <w:tc>
          <w:tcPr>
            <w:tcW w:w="3192" w:type="dxa"/>
            <w:vAlign w:val="center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УК-4.1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</w:t>
            </w:r>
            <w:r>
              <w:rPr>
                <w:rFonts w:ascii="Times New Roman" w:hAnsi="Times New Roman"/>
                <w:sz w:val="24"/>
                <w:szCs w:val="24"/>
              </w:rPr>
              <w:t>м, видов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устной и письменной коммуникации на русском, родном и 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стран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УК-4.2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вободно восприн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ть,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тиче</w:t>
            </w:r>
            <w:r>
              <w:rPr>
                <w:rFonts w:ascii="Times New Roman" w:hAnsi="Times New Roman"/>
                <w:sz w:val="24"/>
                <w:szCs w:val="24"/>
              </w:rPr>
              <w:t>ски оценивать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устную и письменную деловую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формацию н</w:t>
            </w:r>
            <w:r>
              <w:rPr>
                <w:rFonts w:ascii="Times New Roman" w:hAnsi="Times New Roman"/>
                <w:sz w:val="24"/>
                <w:szCs w:val="24"/>
              </w:rPr>
              <w:t>а русском, 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ном и иностранных языках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УК-4.3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системой норм русского литературного языка, родного языка и 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мами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УК-4.4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вые средства для достиж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профессиональных 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лей на русском,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иностранных языках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УК-4.5</w:t>
            </w:r>
          </w:p>
          <w:p w:rsidR="009A3D59" w:rsidRPr="00087952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 стратегией 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страивания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устного и пис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менного общения на 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ском, родном и </w:t>
            </w:r>
            <w:r>
              <w:rPr>
                <w:rFonts w:ascii="Times New Roman" w:hAnsi="Times New Roman"/>
                <w:sz w:val="24"/>
                <w:szCs w:val="24"/>
              </w:rPr>
              <w:t>иностра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ных языках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 рамках межличностного и межкультурного общения</w:t>
            </w:r>
          </w:p>
        </w:tc>
      </w:tr>
      <w:tr w:rsidR="009A3D59" w:rsidRPr="008F138C" w:rsidTr="00CB5338">
        <w:tc>
          <w:tcPr>
            <w:tcW w:w="319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Межкультурное взаимоде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й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ствие</w:t>
            </w:r>
          </w:p>
        </w:tc>
        <w:tc>
          <w:tcPr>
            <w:tcW w:w="3183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УК-5.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восприн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мать межкультурное разн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образие общества в соц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ально-историческом, этич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ском и философском ко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текстах</w:t>
            </w:r>
          </w:p>
        </w:tc>
        <w:tc>
          <w:tcPr>
            <w:tcW w:w="3192" w:type="dxa"/>
            <w:vAlign w:val="center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Знает: совокупность инфо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мации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Россий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рацию как националь</w:t>
            </w:r>
            <w:r>
              <w:rPr>
                <w:rFonts w:ascii="Times New Roman" w:hAnsi="Times New Roman"/>
                <w:sz w:val="24"/>
                <w:szCs w:val="24"/>
              </w:rPr>
              <w:t>ном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исторически сложившимся разнообра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 этническим и религ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озным составом населения и региональной спецификой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анализировать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циокультурные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различия социальных групп, опираясь на знание этапов историч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ского развития России в контексте мировой истории,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традиций мира, основных филосо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ских, религиозных и этич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ских учений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УК-5.3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уважитель</w:t>
            </w:r>
            <w:r>
              <w:rPr>
                <w:rFonts w:ascii="Times New Roman" w:hAnsi="Times New Roman"/>
                <w:sz w:val="24"/>
                <w:szCs w:val="24"/>
              </w:rPr>
              <w:t>ным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ношение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 историческому наследию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традициям своего От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чества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УК-5.4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онструктивно вза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модейст</w:t>
            </w:r>
            <w:r>
              <w:rPr>
                <w:rFonts w:ascii="Times New Roman" w:hAnsi="Times New Roman"/>
                <w:sz w:val="24"/>
                <w:szCs w:val="24"/>
              </w:rPr>
              <w:t>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людьми с учетом их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социокультурных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особенностей в целях 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пешного выполнения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фессиональных задач и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циальной интеграции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УК-5.5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ознательно выб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ценностные ориентиры и гражданскую позицию;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аргументированно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обсужд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ет и решает проблемы 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воззренческого, обществе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и личностного характ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</w:tr>
      <w:tr w:rsidR="009A3D59" w:rsidRPr="008F138C" w:rsidTr="00CB5338">
        <w:tc>
          <w:tcPr>
            <w:tcW w:w="3195" w:type="dxa"/>
            <w:vMerge w:val="restart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Самоорганизация и самора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витие (в том числе </w:t>
            </w:r>
            <w:proofErr w:type="spell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здоров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есбережение</w:t>
            </w:r>
            <w:proofErr w:type="spell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183" w:type="dxa"/>
          </w:tcPr>
          <w:p w:rsidR="009A3D59" w:rsidRPr="003A64AC" w:rsidRDefault="009A3D59" w:rsidP="00D307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УК-6.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управлять своим временем, выстра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и реализовывать трае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торию саморазвития на 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нове принципов образов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ния в течение всей жизни</w:t>
            </w:r>
          </w:p>
        </w:tc>
        <w:tc>
          <w:tcPr>
            <w:tcW w:w="319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личностные ресурсы по достижению целей управления своим временем в процессе реализации тр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ектории саморазвития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объяснять</w:t>
            </w:r>
            <w:r w:rsidR="00C009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способы планирования свободного времени и проектирования траектории профессионал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и личностного роста</w:t>
            </w:r>
          </w:p>
          <w:p w:rsidR="009A3D59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приемами и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ками психической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самор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гуляции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владения собой и своими ресурсами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УК-6.4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ритически оцен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эффективность испол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времени и других ресурсов при решении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ставленных целей и задач</w:t>
            </w:r>
          </w:p>
        </w:tc>
      </w:tr>
      <w:tr w:rsidR="009A3D59" w:rsidRPr="008F138C" w:rsidTr="00CB5338">
        <w:tc>
          <w:tcPr>
            <w:tcW w:w="3195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83" w:type="dxa"/>
          </w:tcPr>
          <w:p w:rsidR="009A3D59" w:rsidRPr="003A64AC" w:rsidRDefault="009A3D59" w:rsidP="00D30792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УК-7. Способен поддерж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должный уровень ф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зической подготовленности для обеспечения полноце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ной социальной и профе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сиональной деятельности</w:t>
            </w:r>
          </w:p>
        </w:tc>
        <w:tc>
          <w:tcPr>
            <w:tcW w:w="319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основы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оздоров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 воспита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значение физических упражнений на организм и личность зан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мающегося, основы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зации физкультурно-спортивной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определять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личный уровень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показателей физического развития и физической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готовленности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отбирать и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комплексы физических упражнений с учетом их воздействия на функци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нальные и двигательные возможности, адаптацио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 ресурсы организма и на укрепление здоровья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УК-7.4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комплексов избра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физических упражн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ний (средств избранного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 спорта, физкультурно-спортивной активности) в жизнедеятельности с учетом задач обучения и 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в области физической культуры личности</w:t>
            </w:r>
          </w:p>
        </w:tc>
      </w:tr>
      <w:tr w:rsidR="009A3D59" w:rsidRPr="008F138C" w:rsidTr="00CB5338">
        <w:tc>
          <w:tcPr>
            <w:tcW w:w="3195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Безопасность жизнедеятел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ь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ности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83" w:type="dxa"/>
          </w:tcPr>
          <w:p w:rsidR="009A3D59" w:rsidRPr="003A64AC" w:rsidRDefault="009A3D59" w:rsidP="00D30792">
            <w:pPr>
              <w:tabs>
                <w:tab w:val="left" w:pos="10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УК-8. </w:t>
            </w:r>
            <w:proofErr w:type="gramStart"/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вении чрезвычайных ситу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</w:t>
            </w:r>
            <w:r w:rsidRPr="003A64AC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ций</w:t>
            </w:r>
            <w:proofErr w:type="gramEnd"/>
          </w:p>
        </w:tc>
        <w:tc>
          <w:tcPr>
            <w:tcW w:w="319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8.1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способами оценки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факто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рис</w:t>
            </w:r>
            <w:r>
              <w:rPr>
                <w:rFonts w:ascii="Times New Roman" w:hAnsi="Times New Roman"/>
                <w:sz w:val="24"/>
                <w:szCs w:val="24"/>
              </w:rPr>
              <w:t>ка,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обеспеч</w:t>
            </w:r>
            <w:r>
              <w:rPr>
                <w:rFonts w:ascii="Times New Roman" w:hAnsi="Times New Roman"/>
                <w:sz w:val="24"/>
                <w:szCs w:val="24"/>
              </w:rPr>
              <w:t>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лич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без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пас</w:t>
            </w: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безо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пасности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ружающих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методы защиты в чрезвычайных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ях, формировать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культуру безопасного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ветственного поведения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УК-8.3</w:t>
            </w:r>
          </w:p>
          <w:p w:rsidR="009A3D59" w:rsidRPr="003A64AC" w:rsidRDefault="00320748" w:rsidP="0032074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Разъясняет </w:t>
            </w:r>
            <w:r w:rsidRPr="00320748">
              <w:rPr>
                <w:rFonts w:ascii="Times New Roman" w:hAnsi="Times New Roman"/>
                <w:sz w:val="24"/>
                <w:szCs w:val="24"/>
              </w:rPr>
              <w:t>правила повед</w:t>
            </w:r>
            <w:r w:rsidRPr="00320748">
              <w:rPr>
                <w:rFonts w:ascii="Times New Roman" w:hAnsi="Times New Roman"/>
                <w:sz w:val="24"/>
                <w:szCs w:val="24"/>
              </w:rPr>
              <w:t>е</w:t>
            </w:r>
            <w:r w:rsidRPr="00320748">
              <w:rPr>
                <w:rFonts w:ascii="Times New Roman" w:hAnsi="Times New Roman"/>
                <w:sz w:val="24"/>
                <w:szCs w:val="24"/>
              </w:rPr>
              <w:t>ния при возникновении чрезвычайных ситуаций и демонстрирует владение приемами оказания первой помощи пострадавшим в чрезвычайных ситуациях</w:t>
            </w:r>
          </w:p>
        </w:tc>
      </w:tr>
      <w:tr w:rsidR="00CB5338" w:rsidRPr="008F138C" w:rsidTr="00CB5338">
        <w:tc>
          <w:tcPr>
            <w:tcW w:w="3195" w:type="dxa"/>
          </w:tcPr>
          <w:p w:rsidR="00CB5338" w:rsidRDefault="00CB5338" w:rsidP="00D74E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Экономическая</w:t>
            </w:r>
          </w:p>
          <w:p w:rsidR="00CB5338" w:rsidRDefault="00CB5338" w:rsidP="00D74E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культура, в том числе</w:t>
            </w:r>
          </w:p>
          <w:p w:rsidR="00CB5338" w:rsidRPr="003A64AC" w:rsidRDefault="00CB5338" w:rsidP="00D74E67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3183" w:type="dxa"/>
          </w:tcPr>
          <w:p w:rsidR="00CB5338" w:rsidRPr="0038513A" w:rsidRDefault="00CB5338" w:rsidP="00D74E67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УК-9 </w:t>
            </w:r>
            <w:proofErr w:type="gramStart"/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принимать обоснованные экономич</w:t>
            </w: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</w:t>
            </w:r>
            <w:r w:rsidRPr="002C6419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ские решения в различных областях жизнедеятельности</w:t>
            </w:r>
          </w:p>
        </w:tc>
        <w:tc>
          <w:tcPr>
            <w:tcW w:w="3192" w:type="dxa"/>
          </w:tcPr>
          <w:p w:rsidR="00CB5338" w:rsidRDefault="00CB5338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УК-9.1 </w:t>
            </w:r>
            <w:proofErr w:type="gramStart"/>
            <w:r w:rsidRPr="001304C9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 xml:space="preserve"> понимать экономические процессы и явления, происходящие в различных областях жизн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CB5338" w:rsidRDefault="00CB5338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УК-9.2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емонстрирует ум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ние анализировать эконом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ческую информацию, к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сающуюся различных 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б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ластей жизнедеятельности</w:t>
            </w:r>
          </w:p>
          <w:p w:rsidR="00CB5338" w:rsidRDefault="00CB5338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ладеет навыками формирования обоснова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ных экономических реш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ний в различных областях жизнедеятельности</w:t>
            </w:r>
          </w:p>
        </w:tc>
      </w:tr>
      <w:tr w:rsidR="00CB5338" w:rsidRPr="008F138C" w:rsidTr="00CB5338">
        <w:tc>
          <w:tcPr>
            <w:tcW w:w="3195" w:type="dxa"/>
          </w:tcPr>
          <w:p w:rsidR="00CB5338" w:rsidRPr="003A64AC" w:rsidRDefault="00CB5338" w:rsidP="00D74E67">
            <w:pPr>
              <w:jc w:val="both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Гражданская позиция</w:t>
            </w:r>
          </w:p>
        </w:tc>
        <w:tc>
          <w:tcPr>
            <w:tcW w:w="3183" w:type="dxa"/>
          </w:tcPr>
          <w:p w:rsidR="00CB5338" w:rsidRPr="0038513A" w:rsidRDefault="00CB5338" w:rsidP="00D74E67">
            <w:pPr>
              <w:tabs>
                <w:tab w:val="left" w:pos="1055"/>
              </w:tabs>
              <w:jc w:val="both"/>
              <w:rPr>
                <w:rFonts w:ascii="Times New Roman" w:hAnsi="Times New Roman"/>
                <w:color w:val="222222"/>
                <w:sz w:val="24"/>
                <w:szCs w:val="24"/>
                <w:highlight w:val="yellow"/>
                <w:shd w:val="clear" w:color="auto" w:fill="FFFFFF"/>
              </w:rPr>
            </w:pP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УК-10 </w:t>
            </w:r>
            <w:proofErr w:type="gramStart"/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формир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вать нетерпимое отношение к проявлениям экстремизма, терроризма, коррупционн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му поведению и против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действовать им в профе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</w:t>
            </w:r>
            <w:r w:rsidRPr="00891B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сиональной деятельности</w:t>
            </w:r>
          </w:p>
        </w:tc>
        <w:tc>
          <w:tcPr>
            <w:tcW w:w="3192" w:type="dxa"/>
          </w:tcPr>
          <w:p w:rsidR="00CB5338" w:rsidRDefault="00CB5338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дентифицирует проявление экстремизма, терроризма и коррупцио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ного поведения в бытовой и профессиональной сферах</w:t>
            </w:r>
          </w:p>
          <w:p w:rsidR="00CB5338" w:rsidRDefault="00CB5338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нализирует пр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чины и условия, способс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т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вующие проявлению эк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тремизма, терроризма и коррупционного поведения</w:t>
            </w:r>
          </w:p>
          <w:p w:rsidR="00CB5338" w:rsidRDefault="00CB5338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УК-10.3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1304C9">
              <w:rPr>
                <w:rFonts w:ascii="Times New Roman" w:hAnsi="Times New Roman"/>
                <w:sz w:val="24"/>
                <w:szCs w:val="24"/>
              </w:rPr>
              <w:t>ладеет способн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стью принимать обоснова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ные решения по недопущ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е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нию проявления экстреми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з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ма, терроризма и коррупц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и</w:t>
            </w:r>
            <w:r w:rsidRPr="001304C9">
              <w:rPr>
                <w:rFonts w:ascii="Times New Roman" w:hAnsi="Times New Roman"/>
                <w:sz w:val="24"/>
                <w:szCs w:val="24"/>
              </w:rPr>
              <w:t>онного поведения</w:t>
            </w:r>
          </w:p>
        </w:tc>
      </w:tr>
    </w:tbl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F138C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8F138C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Style w:val="a7"/>
        <w:tblW w:w="0" w:type="auto"/>
        <w:tblLook w:val="04A0"/>
      </w:tblPr>
      <w:tblGrid>
        <w:gridCol w:w="3207"/>
        <w:gridCol w:w="3202"/>
        <w:gridCol w:w="3161"/>
      </w:tblGrid>
      <w:tr w:rsidR="009A3D59" w:rsidRPr="008F138C" w:rsidTr="009805AB">
        <w:tc>
          <w:tcPr>
            <w:tcW w:w="320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Наименование категории (группы)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общепрофесси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нальных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3202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 xml:space="preserve">Код и наименование </w:t>
            </w:r>
            <w:proofErr w:type="spellStart"/>
            <w:r w:rsidRPr="008F138C">
              <w:rPr>
                <w:rFonts w:ascii="Times New Roman" w:hAnsi="Times New Roman"/>
                <w:sz w:val="24"/>
                <w:szCs w:val="24"/>
              </w:rPr>
              <w:t>общ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8F138C">
              <w:rPr>
                <w:rFonts w:ascii="Times New Roman" w:hAnsi="Times New Roman"/>
                <w:sz w:val="24"/>
                <w:szCs w:val="24"/>
              </w:rPr>
              <w:t xml:space="preserve"> комп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тенции выпускника</w:t>
            </w:r>
          </w:p>
        </w:tc>
        <w:tc>
          <w:tcPr>
            <w:tcW w:w="3161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достижения компетенции</w:t>
            </w: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Правовые и этические 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новы профессиональной деятельности</w:t>
            </w:r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осуществлять профессиональную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ность в соответствии с 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мативными правовыми 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тами в сфере образования и нормами профессиональной этики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>: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ущность нормати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и правовых актов в сфере образования, норм профессиональной этики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своей деятельности нормативные правовые акты в сфере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разования и нормы профе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сиональной этики, обесп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чивает конфиденциальность сведений о субъектах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отношений, полученных в процессе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ОПК-1.3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основными при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мами соблюдения нравс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венных, этических и прав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вых норм, определяющих особенности социально-правового статуса педагога и деятельности в профе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сиональной педагогической сфере; способами их реал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в условиях реальной 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Разработка основных и 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полнительных образов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тельных программ</w:t>
            </w:r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 участвовать в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работке основных и допо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нительных образовательных программ, разрабатывать отдельные их компоненты (в том числе с использованием информационно-коммуникационных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логий)</w:t>
            </w:r>
            <w:proofErr w:type="gramEnd"/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структуру и логику разработки основных и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полнительных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программ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нормативными правовыми актами в сфере образования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участвовать в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ботке основной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программы 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дельных её компонентов (в том числе с использованием информационно-коммуникационных техн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логий)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ОПК-2.3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дополнительных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разовательных программ и их элементов (в том числе с использованием информ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ционно-коммуникационных технологий)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Совместная и индивид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альная учебная и воспит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 xml:space="preserve">тельная деятельность </w:t>
            </w:r>
            <w:proofErr w:type="gramStart"/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чающихся</w:t>
            </w:r>
            <w:proofErr w:type="gramEnd"/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организовывать совместную и индивидуал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ную учебную и 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тельную деятельность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чающихся, в том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особыми образовательными потребностями, в соответс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вии с требованиями фед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ральных государственных образовательных стандартов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определения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диагностируе</w:t>
            </w:r>
            <w:r>
              <w:rPr>
                <w:rFonts w:ascii="Times New Roman" w:hAnsi="Times New Roman"/>
                <w:sz w:val="24"/>
                <w:szCs w:val="24"/>
              </w:rPr>
              <w:t>мых целей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(требования к результатам) совместной и индивидуал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учебной и воспитател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деятельности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щихся, в том числе с 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быми образовательными потребностями, в соотве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ствии с требованиями фед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ральных государственных образ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использовать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гогиче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ски обоснованный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струментарий организ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ции совместной и индив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дуальной учебной и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тательной деятельности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ОПК-3.3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способностью ф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ормир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овать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позитивный психологический климат в группе и условия для до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рожелательных отношений между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их возрастных и 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дивидуальных особенностей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Построение воспитыва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щей образовательной ср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ды</w:t>
            </w:r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осуществлять 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ховно-нравственное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тание обучающихся на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нове базовых национальных ценностей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Знает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 базовых национальных ценностей, на основе которых осущес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вляется духовно-нравственное воспитание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демонстрировать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способность к формиров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нию у обучающихся гра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данской позиции, толеран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 и навыков поведения в изменяющейся поликул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турной среде, способности к труду и жизни в условиях современного мира, культ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ры здорового и безопасного образа жизни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ОПК-4.3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педагогическим инструментарием, испол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зуемым в учебной и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вн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учебной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деятельности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чающихся; технологиями создания воспитывающей образовательной среды и способствующими духовно-нравственному развитию личности; методами орган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зации экскурсий,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похо</w:t>
            </w:r>
            <w:proofErr w:type="spellEnd"/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Контроль и оценка фо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мирования результатов образования</w:t>
            </w:r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осуществлять контроль и оценку форм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рования результатов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обучающихся, выя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лять и корректировать тру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ности в обучении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ОПК-5.1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основы разработки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диагностики и мониторинга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сформирова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результатов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ОПК-5.2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бес</w:t>
            </w:r>
            <w:r>
              <w:rPr>
                <w:rFonts w:ascii="Times New Roman" w:hAnsi="Times New Roman"/>
                <w:sz w:val="24"/>
                <w:szCs w:val="24"/>
              </w:rPr>
              <w:t>печивать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объе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тивность и достоверность оценки образовательных результатов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ОПК-5.3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ения и корректировки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трудно</w:t>
            </w:r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обучении,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/>
                <w:sz w:val="24"/>
                <w:szCs w:val="24"/>
              </w:rPr>
              <w:t>отки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предложения по совершенствованию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процесса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Психолого-педагогические технологии в професси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нальной деятельности</w:t>
            </w:r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использовать пс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холого-педагогические те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нологии в профессионал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ной деятельности, необх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димые для индивидуализ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ции обучения, развития, воспитания, в том числе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особыми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разовательными потребн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стями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сихолог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ческие технологии (в том числе инклюзивные) с уч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том различного контингента обучающихся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гии и методы, позволяющие проводить коррекционно-развивающую работу с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чающимися</w:t>
            </w:r>
            <w:proofErr w:type="gramEnd"/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ОПК-6.3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 основами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образователь</w:t>
            </w:r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мар</w:t>
            </w:r>
            <w:r>
              <w:rPr>
                <w:rFonts w:ascii="Times New Roman" w:hAnsi="Times New Roman"/>
                <w:sz w:val="24"/>
                <w:szCs w:val="24"/>
              </w:rPr>
              <w:t>шр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там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соответствии с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зовательными потребност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детей и особенностями их развития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Взаимодействие с учас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никами образовательных отношений</w:t>
            </w:r>
          </w:p>
        </w:tc>
        <w:tc>
          <w:tcPr>
            <w:tcW w:w="3202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взаимодейств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с участниками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вательных отношений в рамках реализации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вательных программ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родителями (зако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ными представителями) обучающихся с учетом тр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бований нормативных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вовых актов в сфере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и индивидуальной ситуации обучения,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тания, развития обучающ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гося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взаимодействовать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 специалистами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организации в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ках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психолого-медико-педагогического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консили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ма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ОПК-7.3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Владеет: способами 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заим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действ</w:t>
            </w:r>
            <w:r>
              <w:rPr>
                <w:rFonts w:ascii="Times New Roman" w:hAnsi="Times New Roman"/>
                <w:sz w:val="24"/>
                <w:szCs w:val="24"/>
              </w:rPr>
              <w:t>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социальными партнёрами в рамках реал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зации образовательных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9805AB">
        <w:tc>
          <w:tcPr>
            <w:tcW w:w="320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Научные основы педаг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b/>
                <w:sz w:val="24"/>
                <w:szCs w:val="24"/>
              </w:rPr>
              <w:t>гической деятельности</w:t>
            </w:r>
          </w:p>
        </w:tc>
        <w:tc>
          <w:tcPr>
            <w:tcW w:w="3202" w:type="dxa"/>
          </w:tcPr>
          <w:p w:rsidR="009A3D59" w:rsidRPr="003A64AC" w:rsidRDefault="009805AB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ОПК-8</w:t>
            </w:r>
          </w:p>
          <w:p w:rsidR="009A3D59" w:rsidRPr="003A64AC" w:rsidRDefault="009805AB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805A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5AB">
              <w:rPr>
                <w:rFonts w:ascii="Times New Roman" w:hAnsi="Times New Roman"/>
                <w:sz w:val="24"/>
                <w:szCs w:val="24"/>
              </w:rPr>
              <w:t xml:space="preserve"> осуществлять п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е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дагогическую деятельность на основе специальных н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а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учных знаний</w:t>
            </w:r>
          </w:p>
        </w:tc>
        <w:tc>
          <w:tcPr>
            <w:tcW w:w="3161" w:type="dxa"/>
          </w:tcPr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ОПК-8.1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основами спец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альных научных знаний в сфере профессиональной деятельности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ОПК-8.2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осуществлять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гогическую деятельность на основе использования 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циальных научных знаний и практических умений в профессиональной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ОПК-8.3</w:t>
            </w:r>
          </w:p>
          <w:p w:rsidR="009A3D59" w:rsidRPr="003A64AC" w:rsidRDefault="009A3D59" w:rsidP="00D307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алгоритмами и технологиями осуществл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ния профессиональной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дагогической деятельности на основе специальных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учных знаний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05AB" w:rsidRPr="008F138C" w:rsidTr="009805AB">
        <w:tc>
          <w:tcPr>
            <w:tcW w:w="3207" w:type="dxa"/>
          </w:tcPr>
          <w:p w:rsidR="009805AB" w:rsidRDefault="009805AB" w:rsidP="00D74E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Информационно-коммун</w:t>
            </w:r>
            <w:proofErr w:type="spellEnd"/>
            <w:proofErr w:type="gramEnd"/>
          </w:p>
          <w:p w:rsidR="009805AB" w:rsidRDefault="009805AB" w:rsidP="00D74E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икационные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технологии</w:t>
            </w:r>
          </w:p>
          <w:p w:rsidR="009805AB" w:rsidRDefault="009805AB" w:rsidP="00D74E6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профессиональной</w:t>
            </w:r>
          </w:p>
          <w:p w:rsidR="009805AB" w:rsidRPr="003A64AC" w:rsidRDefault="009805AB" w:rsidP="00D74E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202" w:type="dxa"/>
          </w:tcPr>
          <w:p w:rsidR="009805AB" w:rsidRPr="003A64AC" w:rsidRDefault="009805AB" w:rsidP="00D74E67">
            <w:pPr>
              <w:rPr>
                <w:rFonts w:ascii="Times New Roman" w:hAnsi="Times New Roman"/>
                <w:sz w:val="24"/>
                <w:szCs w:val="24"/>
              </w:rPr>
            </w:pPr>
            <w:r w:rsidRPr="009805AB">
              <w:rPr>
                <w:rFonts w:ascii="Times New Roman" w:hAnsi="Times New Roman"/>
                <w:sz w:val="24"/>
                <w:szCs w:val="24"/>
              </w:rPr>
              <w:t xml:space="preserve">ОПК-9 </w:t>
            </w:r>
            <w:proofErr w:type="gramStart"/>
            <w:r w:rsidRPr="009805AB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9805AB">
              <w:rPr>
                <w:rFonts w:ascii="Times New Roman" w:hAnsi="Times New Roman"/>
                <w:sz w:val="24"/>
                <w:szCs w:val="24"/>
              </w:rPr>
              <w:t xml:space="preserve"> понимать принципы работы совр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е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менных информационных технологий и использовать их для решения задач пр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о</w:t>
            </w:r>
            <w:r w:rsidRPr="009805AB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3161" w:type="dxa"/>
          </w:tcPr>
          <w:p w:rsidR="009805AB" w:rsidRDefault="009805AB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ОПК-9.1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спользует совр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е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менные информационные технологии при решении задач профессиональной деятельности и понимает принципы их работы</w:t>
            </w:r>
          </w:p>
          <w:p w:rsidR="009805AB" w:rsidRDefault="009805AB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ОПК-9.2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Обоснованно в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ы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бирает современные и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н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формационные технологии, ориентируясь на задачи профессиональной деятел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ь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9805AB" w:rsidRPr="003A64AC" w:rsidRDefault="009805AB" w:rsidP="00D74E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ОПК-9.3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45F34">
              <w:rPr>
                <w:rFonts w:ascii="Times New Roman" w:hAnsi="Times New Roman"/>
                <w:sz w:val="24"/>
                <w:szCs w:val="24"/>
              </w:rPr>
              <w:t>ладеет навыками применения современных информационных технол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гий для решения задач пр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фессиональной деятельн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о</w:t>
            </w:r>
            <w:r w:rsidRPr="00A45F34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</w:tr>
    </w:tbl>
    <w:p w:rsidR="009A3D59" w:rsidRPr="008F138C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9A3D59" w:rsidRPr="00587733" w:rsidRDefault="009A3D59" w:rsidP="009A3D59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87733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Style w:val="a7"/>
        <w:tblW w:w="0" w:type="auto"/>
        <w:tblLook w:val="04A0"/>
      </w:tblPr>
      <w:tblGrid>
        <w:gridCol w:w="2108"/>
        <w:gridCol w:w="1294"/>
        <w:gridCol w:w="2308"/>
        <w:gridCol w:w="2321"/>
        <w:gridCol w:w="2106"/>
      </w:tblGrid>
      <w:tr w:rsidR="009A3D59" w:rsidRPr="008F138C" w:rsidTr="00D30792">
        <w:tc>
          <w:tcPr>
            <w:tcW w:w="1989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i/>
                <w:color w:val="00B050"/>
                <w:sz w:val="24"/>
                <w:szCs w:val="24"/>
              </w:rPr>
              <w:t>.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Задача профе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сиональной де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я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  <w:tc>
          <w:tcPr>
            <w:tcW w:w="122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Объект или 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б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ласть зн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177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Код и наименов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а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ние професси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нальной компете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н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ции выпускника</w:t>
            </w:r>
          </w:p>
        </w:tc>
        <w:tc>
          <w:tcPr>
            <w:tcW w:w="2189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Индикаторы дост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и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жения компетенции</w:t>
            </w:r>
          </w:p>
        </w:tc>
        <w:tc>
          <w:tcPr>
            <w:tcW w:w="1988" w:type="dxa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138C">
              <w:rPr>
                <w:rFonts w:ascii="Times New Roman" w:hAnsi="Times New Roman"/>
                <w:sz w:val="24"/>
                <w:szCs w:val="24"/>
              </w:rPr>
              <w:t>Основание (пр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о</w:t>
            </w:r>
            <w:r w:rsidRPr="008F138C">
              <w:rPr>
                <w:rFonts w:ascii="Times New Roman" w:hAnsi="Times New Roman"/>
                <w:sz w:val="24"/>
                <w:szCs w:val="24"/>
              </w:rPr>
              <w:t>фессиональный стандарт, анализ опыта)</w:t>
            </w:r>
          </w:p>
        </w:tc>
      </w:tr>
      <w:tr w:rsidR="009A3D59" w:rsidRPr="008F138C" w:rsidTr="00D30792">
        <w:tc>
          <w:tcPr>
            <w:tcW w:w="9570" w:type="dxa"/>
            <w:gridSpan w:val="5"/>
          </w:tcPr>
          <w:p w:rsidR="009A3D59" w:rsidRPr="008F138C" w:rsidRDefault="009A3D59" w:rsidP="00D307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38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Тип задач профессиональной деятельности: из раздела 3 ОП</w:t>
            </w:r>
          </w:p>
        </w:tc>
      </w:tr>
      <w:tr w:rsidR="009A3D59" w:rsidRPr="008F138C" w:rsidTr="00D30792">
        <w:tc>
          <w:tcPr>
            <w:tcW w:w="1989" w:type="dxa"/>
            <w:vMerge w:val="restart"/>
          </w:tcPr>
          <w:p w:rsidR="009A3D59" w:rsidRPr="003A64AC" w:rsidRDefault="009A3D59" w:rsidP="00D30792">
            <w:pPr>
              <w:pStyle w:val="TableParagraph"/>
              <w:spacing w:before="23" w:line="276" w:lineRule="auto"/>
              <w:ind w:left="28" w:right="218"/>
              <w:jc w:val="both"/>
              <w:rPr>
                <w:sz w:val="24"/>
                <w:szCs w:val="24"/>
              </w:rPr>
            </w:pPr>
            <w:r w:rsidRPr="003A64AC">
              <w:rPr>
                <w:sz w:val="24"/>
                <w:szCs w:val="24"/>
              </w:rPr>
              <w:t>Проектиров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ние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образов</w:t>
            </w:r>
            <w:r w:rsidRPr="003A64AC">
              <w:rPr>
                <w:sz w:val="24"/>
                <w:szCs w:val="24"/>
              </w:rPr>
              <w:t>а</w:t>
            </w:r>
            <w:r w:rsidRPr="003A64AC">
              <w:rPr>
                <w:sz w:val="24"/>
                <w:szCs w:val="24"/>
              </w:rPr>
              <w:t>тельного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пр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цесса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в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вательных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р</w:t>
            </w:r>
            <w:r w:rsidRPr="003A64AC">
              <w:rPr>
                <w:sz w:val="24"/>
                <w:szCs w:val="24"/>
              </w:rPr>
              <w:t>ганизациях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pacing w:val="-1"/>
                <w:sz w:val="24"/>
                <w:szCs w:val="24"/>
              </w:rPr>
              <w:t>о</w:t>
            </w:r>
            <w:r w:rsidRPr="003A64AC">
              <w:rPr>
                <w:spacing w:val="-1"/>
                <w:sz w:val="24"/>
                <w:szCs w:val="24"/>
              </w:rPr>
              <w:t>с</w:t>
            </w:r>
            <w:r w:rsidRPr="003A64AC">
              <w:rPr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sz w:val="24"/>
                <w:szCs w:val="24"/>
              </w:rPr>
              <w:t>общ</w:t>
            </w:r>
            <w:r w:rsidRPr="003A64AC">
              <w:rPr>
                <w:sz w:val="24"/>
                <w:szCs w:val="24"/>
              </w:rPr>
              <w:t>е</w:t>
            </w:r>
            <w:r w:rsidRPr="003A64AC">
              <w:rPr>
                <w:sz w:val="24"/>
                <w:szCs w:val="24"/>
              </w:rPr>
              <w:t>го,</w:t>
            </w:r>
            <w:r w:rsidRPr="003A64AC">
              <w:rPr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среднего общего</w:t>
            </w:r>
            <w:r w:rsidRPr="003A64AC">
              <w:rPr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sz w:val="24"/>
                <w:szCs w:val="24"/>
              </w:rPr>
              <w:t>образ</w:t>
            </w:r>
            <w:r w:rsidRPr="003A64AC">
              <w:rPr>
                <w:sz w:val="24"/>
                <w:szCs w:val="24"/>
              </w:rPr>
              <w:t>о</w:t>
            </w:r>
            <w:r w:rsidRPr="003A64AC">
              <w:rPr>
                <w:sz w:val="24"/>
                <w:szCs w:val="24"/>
              </w:rPr>
              <w:t>вания.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зовательного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процесса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ганизациях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новного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общего,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среднего общего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образования.</w:t>
            </w:r>
          </w:p>
        </w:tc>
        <w:tc>
          <w:tcPr>
            <w:tcW w:w="1227" w:type="dxa"/>
            <w:vMerge w:val="restart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pacing w:val="-2"/>
                <w:sz w:val="24"/>
                <w:szCs w:val="24"/>
              </w:rPr>
              <w:t>обучение,</w:t>
            </w:r>
            <w:r w:rsidRPr="003A64AC">
              <w:rPr>
                <w:rFonts w:ascii="Times New Roman" w:hAnsi="Times New Roman"/>
                <w:spacing w:val="-57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воспит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 и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</w:t>
            </w:r>
            <w:r w:rsidRPr="003A64AC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осущес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влять професси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нальную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ность с использов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нием возможностей цифровой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Владеет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ИКТ для испол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зования цифровых сервисов и разр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ботки электронных образовательных ресурсов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планирование, организацию,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троль и коррект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ровку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тельного процесса с использованием цифровой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тельной среды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разовательной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ганизации и откр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того информацио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но-образовательного пространства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ПКО-1.3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использ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ресурсы 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дународных и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циональных пла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форм открытого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разования в </w:t>
            </w:r>
            <w:proofErr w:type="spellStart"/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про-фессиональной</w:t>
            </w:r>
            <w:proofErr w:type="spellEnd"/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тельности учителя основного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об-щего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среднего общего образования</w:t>
            </w:r>
          </w:p>
        </w:tc>
        <w:tc>
          <w:tcPr>
            <w:tcW w:w="1988" w:type="dxa"/>
            <w:vMerge w:val="restart"/>
          </w:tcPr>
          <w:p w:rsidR="009A3D59" w:rsidRPr="003A64AC" w:rsidRDefault="009A3D59" w:rsidP="00D307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66E6">
              <w:rPr>
                <w:rFonts w:ascii="Times New Roman" w:hAnsi="Times New Roman"/>
                <w:sz w:val="24"/>
                <w:szCs w:val="24"/>
              </w:rPr>
              <w:t xml:space="preserve">«01.001 </w:t>
            </w:r>
            <w:r w:rsidRPr="00BB66E6">
              <w:rPr>
                <w:rFonts w:ascii="Times New Roman" w:hAnsi="Times New Roman"/>
                <w:sz w:val="24"/>
              </w:rPr>
              <w:t>«Педагог (педагогическая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деятельность в сфере дошкол</w:t>
            </w:r>
            <w:r w:rsidRPr="00BB66E6">
              <w:rPr>
                <w:rFonts w:ascii="Times New Roman" w:hAnsi="Times New Roman"/>
                <w:sz w:val="24"/>
              </w:rPr>
              <w:t>ь</w:t>
            </w:r>
            <w:r w:rsidRPr="00BB66E6">
              <w:rPr>
                <w:rFonts w:ascii="Times New Roman" w:hAnsi="Times New Roman"/>
                <w:sz w:val="24"/>
              </w:rPr>
              <w:t>ного, начального общего, основн</w:t>
            </w:r>
            <w:r w:rsidRPr="00BB66E6">
              <w:rPr>
                <w:rFonts w:ascii="Times New Roman" w:hAnsi="Times New Roman"/>
                <w:sz w:val="24"/>
              </w:rPr>
              <w:t>о</w:t>
            </w:r>
            <w:r w:rsidRPr="00BB66E6">
              <w:rPr>
                <w:rFonts w:ascii="Times New Roman" w:hAnsi="Times New Roman"/>
                <w:sz w:val="24"/>
              </w:rPr>
              <w:t>го</w:t>
            </w:r>
            <w:r w:rsidRPr="00BB66E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BB66E6">
              <w:rPr>
                <w:rFonts w:ascii="Times New Roman" w:hAnsi="Times New Roman"/>
                <w:sz w:val="24"/>
              </w:rPr>
              <w:t>общего, сре</w:t>
            </w:r>
            <w:r w:rsidRPr="00BB66E6">
              <w:rPr>
                <w:rFonts w:ascii="Times New Roman" w:hAnsi="Times New Roman"/>
                <w:sz w:val="24"/>
              </w:rPr>
              <w:t>д</w:t>
            </w:r>
            <w:r w:rsidRPr="00BB66E6">
              <w:rPr>
                <w:rFonts w:ascii="Times New Roman" w:hAnsi="Times New Roman"/>
                <w:sz w:val="24"/>
              </w:rPr>
              <w:t>него общего обр</w:t>
            </w:r>
            <w:r w:rsidRPr="00BB66E6">
              <w:rPr>
                <w:rFonts w:ascii="Times New Roman" w:hAnsi="Times New Roman"/>
                <w:sz w:val="24"/>
              </w:rPr>
              <w:t>а</w:t>
            </w:r>
            <w:r w:rsidRPr="00BB66E6">
              <w:rPr>
                <w:rFonts w:ascii="Times New Roman" w:hAnsi="Times New Roman"/>
                <w:sz w:val="24"/>
              </w:rPr>
              <w:t>зования) (восп</w:t>
            </w:r>
            <w:r w:rsidRPr="00BB66E6">
              <w:rPr>
                <w:rFonts w:ascii="Times New Roman" w:hAnsi="Times New Roman"/>
                <w:sz w:val="24"/>
              </w:rPr>
              <w:t>и</w:t>
            </w:r>
            <w:r w:rsidRPr="00BB66E6">
              <w:rPr>
                <w:rFonts w:ascii="Times New Roman" w:hAnsi="Times New Roman"/>
                <w:sz w:val="24"/>
              </w:rPr>
              <w:t>татель, учитель)»</w:t>
            </w: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ровать и организ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тельный процесс в образовательных организациях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личных уровней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решать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дагогические, нау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но-методические и организационно-управленческие 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дачи в сфере осно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общего и среднего общего образования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Умеет: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реализ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содержа</w:t>
            </w:r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обучения и восп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тания в сфере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уровнем развития научного знания и с учетом возрастных особе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ностей учащихся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сущностьр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документ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цией, сопрово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дающей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цию обучения и воспитания в общ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образовательной школе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технологии реализации соде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жания обучения и воспитания в сфере основного общего и среднего общего образования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ПКО-2.5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роектир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результаты обучения в сфере основного общего и среднего общего образования в соо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ветствии с норм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тивными докуме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тами, возрастными особенностями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>, целями и задачами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основные общеобразовател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 программы различных уровней и направленности с использованием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временных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вательных технол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гий в соответствии с актуальной но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мативной базой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ПКО-3.1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сущест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ля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обучение учебному предмету на основе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вания предметных методик и совр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менных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технологий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способы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дагогиче</w:t>
            </w:r>
            <w:r>
              <w:rPr>
                <w:rFonts w:ascii="Times New Roman" w:hAnsi="Times New Roman"/>
                <w:sz w:val="24"/>
                <w:szCs w:val="24"/>
              </w:rPr>
              <w:t>ской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держки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сопров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ждения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щихся в процессе достижения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>, пре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метных и личнос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результатов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ными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знания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при реализации образ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вательного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Умеет: организ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деятельность обучающихся, 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правленную на ра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витие интереса к учебному предмету в рамках урочной и внеурочной де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gramEnd"/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ПКО-3.5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способами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проектирова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предметной среды образовательной программы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Способен к обесп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чению охраны жи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 и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здоровья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 в учебно-воспитательном процессе и вн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урочной деятельн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  способы 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каз</w:t>
            </w:r>
            <w:r>
              <w:rPr>
                <w:rFonts w:ascii="Times New Roman" w:hAnsi="Times New Roman"/>
                <w:sz w:val="24"/>
                <w:szCs w:val="24"/>
              </w:rPr>
              <w:t>ания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r>
              <w:rPr>
                <w:rFonts w:ascii="Times New Roman" w:hAnsi="Times New Roman"/>
                <w:sz w:val="24"/>
                <w:szCs w:val="24"/>
              </w:rPr>
              <w:t>вой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доврачеб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обучающимся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 применять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меры профилактики детского травм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тизма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ПКО-4.3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Владеет: приемами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здоровьесберега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щие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техноло</w:t>
            </w:r>
            <w:r>
              <w:rPr>
                <w:rFonts w:ascii="Times New Roman" w:hAnsi="Times New Roman"/>
                <w:sz w:val="24"/>
                <w:szCs w:val="24"/>
              </w:rPr>
              <w:t>гий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 учебном процессе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формир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вать развивающую образовательную среду и использ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возможности ее для достижения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предметных 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зультатов обуча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ю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ПКР-1.1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возможности образовательной среды для достиж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ния личностных, </w:t>
            </w:r>
            <w:proofErr w:type="spellStart"/>
            <w:r w:rsidRPr="003A64AC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и предметных резул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татов обучения и обеспечения кач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lastRenderedPageBreak/>
              <w:t>ства учебно-воспитательного процесса средств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ми преподаваемого учебного предмета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меет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учитывать различные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ные, культурные, национальные ко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тексты, в которых протекают проце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сы обучения 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ПКР-1.3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ладеет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способами инновационной и проектной деятел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ности в 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нии</w:t>
            </w:r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A3D59" w:rsidRPr="008F138C" w:rsidTr="00D30792">
        <w:tc>
          <w:tcPr>
            <w:tcW w:w="1989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разраб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тывать и реализ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вывать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тельные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зовательные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2189" w:type="dxa"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ПКР-7.1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особенности, типы дополнител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ных общеобразов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программ и алгоритм проект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рования дополн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и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тельных общеобр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а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зовательных пр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грамм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ПКР-7.2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 разрабат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ы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вать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  <w:r w:rsidRPr="003A64AC">
              <w:rPr>
                <w:rFonts w:ascii="Times New Roman" w:hAnsi="Times New Roman"/>
                <w:sz w:val="24"/>
                <w:szCs w:val="24"/>
              </w:rPr>
              <w:t xml:space="preserve"> с учетом фактического уро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в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ня подготовленн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сти, состояния зд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ровья, возрастных и индивидуальных особенностей об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у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чающихся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64AC">
              <w:rPr>
                <w:rFonts w:ascii="Times New Roman" w:hAnsi="Times New Roman"/>
                <w:sz w:val="24"/>
                <w:szCs w:val="24"/>
              </w:rPr>
              <w:t>ПКР-7.3</w:t>
            </w:r>
          </w:p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Владеет: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 методами изучения социал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ь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ного заказа на с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>о</w:t>
            </w:r>
            <w:r w:rsidRPr="003A64AC">
              <w:rPr>
                <w:rFonts w:ascii="Times New Roman" w:hAnsi="Times New Roman"/>
                <w:sz w:val="24"/>
                <w:szCs w:val="24"/>
              </w:rPr>
              <w:t xml:space="preserve">держание </w:t>
            </w:r>
            <w:proofErr w:type="gramStart"/>
            <w:r w:rsidRPr="003A64AC"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End"/>
          </w:p>
        </w:tc>
        <w:tc>
          <w:tcPr>
            <w:tcW w:w="1988" w:type="dxa"/>
            <w:vMerge/>
          </w:tcPr>
          <w:p w:rsidR="009A3D59" w:rsidRPr="003A64AC" w:rsidRDefault="009A3D59" w:rsidP="00D3079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A3D59" w:rsidRPr="009A3D59" w:rsidRDefault="009A3D59" w:rsidP="00237E06">
      <w:pPr>
        <w:shd w:val="clear" w:color="auto" w:fill="FFFFFF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E7957" w:rsidRDefault="008E7957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</w:rPr>
      </w:pPr>
      <w:r w:rsidRPr="008F138C">
        <w:rPr>
          <w:rFonts w:ascii="Times New Roman" w:hAnsi="Times New Roman"/>
          <w:sz w:val="24"/>
          <w:szCs w:val="24"/>
        </w:rPr>
        <w:t>Профессиональные компетенции определены исходя из направленности образовател</w:t>
      </w:r>
      <w:r w:rsidRPr="008F138C">
        <w:rPr>
          <w:rFonts w:ascii="Times New Roman" w:hAnsi="Times New Roman"/>
          <w:sz w:val="24"/>
          <w:szCs w:val="24"/>
        </w:rPr>
        <w:t>ь</w:t>
      </w:r>
      <w:r w:rsidRPr="008F138C">
        <w:rPr>
          <w:rFonts w:ascii="Times New Roman" w:hAnsi="Times New Roman"/>
          <w:sz w:val="24"/>
          <w:szCs w:val="24"/>
        </w:rPr>
        <w:t>ной программы на основе 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8F138C">
        <w:rPr>
          <w:rFonts w:ascii="Times New Roman" w:hAnsi="Times New Roman"/>
          <w:sz w:val="24"/>
          <w:szCs w:val="24"/>
        </w:rPr>
        <w:t xml:space="preserve"> стандарт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AA060B">
        <w:rPr>
          <w:rFonts w:ascii="Times New Roman" w:hAnsi="Times New Roman"/>
          <w:sz w:val="24"/>
        </w:rPr>
        <w:t xml:space="preserve">01.001 </w:t>
      </w:r>
      <w:r w:rsidR="003069E8" w:rsidRPr="00AA060B">
        <w:rPr>
          <w:rFonts w:ascii="Times New Roman" w:hAnsi="Times New Roman"/>
          <w:sz w:val="24"/>
        </w:rPr>
        <w:t>«</w:t>
      </w:r>
      <w:r w:rsidRPr="00AA060B">
        <w:rPr>
          <w:rFonts w:ascii="Times New Roman" w:hAnsi="Times New Roman"/>
          <w:sz w:val="24"/>
        </w:rPr>
        <w:t>Педагог</w:t>
      </w:r>
      <w:r w:rsidRPr="00AA060B">
        <w:rPr>
          <w:rFonts w:ascii="Times New Roman" w:hAnsi="Times New Roman"/>
          <w:spacing w:val="1"/>
          <w:sz w:val="24"/>
        </w:rPr>
        <w:t xml:space="preserve"> </w:t>
      </w:r>
      <w:r w:rsidRPr="00AA060B">
        <w:rPr>
          <w:rFonts w:ascii="Times New Roman" w:hAnsi="Times New Roman"/>
          <w:sz w:val="24"/>
        </w:rPr>
        <w:t>(педагогическая</w:t>
      </w:r>
      <w:r w:rsidRPr="00AA060B">
        <w:rPr>
          <w:rFonts w:ascii="Times New Roman" w:hAnsi="Times New Roman"/>
          <w:spacing w:val="1"/>
          <w:sz w:val="24"/>
        </w:rPr>
        <w:t xml:space="preserve"> </w:t>
      </w:r>
      <w:r w:rsidRPr="00AA060B">
        <w:rPr>
          <w:rFonts w:ascii="Times New Roman" w:hAnsi="Times New Roman"/>
          <w:sz w:val="24"/>
        </w:rPr>
        <w:t>де</w:t>
      </w:r>
      <w:r w:rsidRPr="00AA060B">
        <w:rPr>
          <w:rFonts w:ascii="Times New Roman" w:hAnsi="Times New Roman"/>
          <w:sz w:val="24"/>
        </w:rPr>
        <w:t>я</w:t>
      </w:r>
      <w:r w:rsidRPr="00AA060B">
        <w:rPr>
          <w:rFonts w:ascii="Times New Roman" w:hAnsi="Times New Roman"/>
          <w:sz w:val="24"/>
        </w:rPr>
        <w:t>тельность</w:t>
      </w:r>
      <w:r w:rsidRPr="00AA060B">
        <w:rPr>
          <w:rFonts w:ascii="Times New Roman" w:hAnsi="Times New Roman"/>
          <w:spacing w:val="1"/>
          <w:sz w:val="24"/>
        </w:rPr>
        <w:t xml:space="preserve"> </w:t>
      </w:r>
      <w:r w:rsidRPr="00AA060B">
        <w:rPr>
          <w:rFonts w:ascii="Times New Roman" w:hAnsi="Times New Roman"/>
          <w:sz w:val="24"/>
        </w:rPr>
        <w:t>в</w:t>
      </w:r>
      <w:r w:rsidRPr="00AA060B">
        <w:rPr>
          <w:rFonts w:ascii="Times New Roman" w:hAnsi="Times New Roman"/>
          <w:spacing w:val="1"/>
          <w:sz w:val="24"/>
        </w:rPr>
        <w:t xml:space="preserve"> </w:t>
      </w:r>
      <w:r w:rsidRPr="00AA060B">
        <w:rPr>
          <w:rFonts w:ascii="Times New Roman" w:hAnsi="Times New Roman"/>
          <w:sz w:val="24"/>
        </w:rPr>
        <w:t>дошкольном,</w:t>
      </w:r>
      <w:r w:rsidRPr="00AA060B">
        <w:rPr>
          <w:rFonts w:ascii="Times New Roman" w:hAnsi="Times New Roman"/>
          <w:spacing w:val="1"/>
          <w:sz w:val="24"/>
        </w:rPr>
        <w:t xml:space="preserve"> </w:t>
      </w:r>
      <w:r w:rsidRPr="00AA060B">
        <w:rPr>
          <w:rFonts w:ascii="Times New Roman" w:hAnsi="Times New Roman"/>
          <w:spacing w:val="-1"/>
          <w:sz w:val="24"/>
        </w:rPr>
        <w:t>начальном общем,</w:t>
      </w:r>
      <w:r w:rsidRPr="00AA060B">
        <w:rPr>
          <w:rFonts w:ascii="Times New Roman" w:hAnsi="Times New Roman"/>
          <w:spacing w:val="-57"/>
          <w:sz w:val="24"/>
        </w:rPr>
        <w:t xml:space="preserve"> </w:t>
      </w:r>
      <w:r w:rsidRPr="00AA060B">
        <w:rPr>
          <w:rFonts w:ascii="Times New Roman" w:hAnsi="Times New Roman"/>
          <w:sz w:val="24"/>
        </w:rPr>
        <w:t>основном общем</w:t>
      </w:r>
      <w:r w:rsidRPr="001B777E">
        <w:rPr>
          <w:rFonts w:ascii="Times New Roman" w:hAnsi="Times New Roman"/>
          <w:sz w:val="24"/>
        </w:rPr>
        <w:t>,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среднем общем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образовании)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(воспитатель,</w:t>
      </w:r>
      <w:r w:rsidRPr="001B777E">
        <w:rPr>
          <w:rFonts w:ascii="Times New Roman" w:hAnsi="Times New Roman"/>
          <w:spacing w:val="1"/>
          <w:sz w:val="24"/>
        </w:rPr>
        <w:t xml:space="preserve"> </w:t>
      </w:r>
      <w:r w:rsidR="003069E8">
        <w:rPr>
          <w:rFonts w:ascii="Times New Roman" w:hAnsi="Times New Roman"/>
          <w:sz w:val="24"/>
        </w:rPr>
        <w:t>учитель)».</w:t>
      </w:r>
    </w:p>
    <w:p w:rsidR="008E7957" w:rsidRPr="001B777E" w:rsidRDefault="008E7957" w:rsidP="008E795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tbl>
      <w:tblPr>
        <w:tblStyle w:val="TableNormal"/>
        <w:tblW w:w="9639" w:type="dxa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906"/>
        <w:gridCol w:w="586"/>
        <w:gridCol w:w="1689"/>
        <w:gridCol w:w="1170"/>
        <w:gridCol w:w="2208"/>
        <w:gridCol w:w="1115"/>
        <w:gridCol w:w="965"/>
      </w:tblGrid>
      <w:tr w:rsidR="00697A28" w:rsidRPr="00AF4255" w:rsidTr="00697A28">
        <w:trPr>
          <w:trHeight w:val="582"/>
        </w:trPr>
        <w:tc>
          <w:tcPr>
            <w:tcW w:w="1906" w:type="dxa"/>
            <w:vMerge w:val="restart"/>
          </w:tcPr>
          <w:p w:rsidR="00697A28" w:rsidRPr="00AF4255" w:rsidRDefault="00697A28" w:rsidP="00697A28">
            <w:pPr>
              <w:pStyle w:val="TableParagraph"/>
              <w:spacing w:before="51" w:line="276" w:lineRule="auto"/>
              <w:ind w:left="56" w:right="9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lastRenderedPageBreak/>
              <w:t>Код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наимен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вание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F4255">
              <w:rPr>
                <w:sz w:val="24"/>
                <w:lang w:val="ru-RU"/>
              </w:rPr>
              <w:t>профе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сиональног</w:t>
            </w:r>
            <w:proofErr w:type="spellEnd"/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proofErr w:type="gramEnd"/>
            <w:r w:rsidRPr="00AF4255">
              <w:rPr>
                <w:spacing w:val="-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стандарта</w:t>
            </w:r>
          </w:p>
        </w:tc>
        <w:tc>
          <w:tcPr>
            <w:tcW w:w="3445" w:type="dxa"/>
            <w:gridSpan w:val="3"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Обобщенные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трудовые</w:t>
            </w:r>
            <w:proofErr w:type="spellEnd"/>
            <w:r w:rsidRPr="00AF4255">
              <w:rPr>
                <w:spacing w:val="-9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функции</w:t>
            </w:r>
            <w:proofErr w:type="spellEnd"/>
          </w:p>
        </w:tc>
        <w:tc>
          <w:tcPr>
            <w:tcW w:w="4288" w:type="dxa"/>
            <w:gridSpan w:val="3"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Трудовые</w:t>
            </w:r>
            <w:proofErr w:type="spellEnd"/>
            <w:r w:rsidRPr="00AF4255">
              <w:rPr>
                <w:spacing w:val="-12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функции</w:t>
            </w:r>
            <w:proofErr w:type="spellEnd"/>
          </w:p>
        </w:tc>
      </w:tr>
      <w:tr w:rsidR="00697A28" w:rsidRPr="00AF4255" w:rsidTr="00697A28">
        <w:trPr>
          <w:trHeight w:val="945"/>
        </w:trPr>
        <w:tc>
          <w:tcPr>
            <w:tcW w:w="1906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1689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70" w:type="dxa"/>
          </w:tcPr>
          <w:p w:rsidR="00697A28" w:rsidRPr="00AF4255" w:rsidRDefault="00697A28" w:rsidP="00697A28">
            <w:pPr>
              <w:pStyle w:val="TableParagraph"/>
              <w:spacing w:before="51" w:line="276" w:lineRule="auto"/>
              <w:ind w:left="56" w:right="535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Уровень</w:t>
            </w:r>
            <w:proofErr w:type="spellEnd"/>
            <w:r w:rsidRPr="00AF4255">
              <w:rPr>
                <w:spacing w:val="1"/>
                <w:sz w:val="24"/>
              </w:rPr>
              <w:t xml:space="preserve"> </w:t>
            </w:r>
            <w:proofErr w:type="spellStart"/>
            <w:r w:rsidRPr="00AF4255">
              <w:rPr>
                <w:spacing w:val="-1"/>
                <w:sz w:val="24"/>
              </w:rPr>
              <w:t>квалификации</w:t>
            </w:r>
            <w:proofErr w:type="spellEnd"/>
          </w:p>
        </w:tc>
        <w:tc>
          <w:tcPr>
            <w:tcW w:w="2208" w:type="dxa"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111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Код</w:t>
            </w:r>
            <w:proofErr w:type="spellEnd"/>
          </w:p>
        </w:tc>
        <w:tc>
          <w:tcPr>
            <w:tcW w:w="965" w:type="dxa"/>
          </w:tcPr>
          <w:p w:rsidR="00697A28" w:rsidRPr="00AF4255" w:rsidRDefault="00697A28" w:rsidP="00697A28">
            <w:pPr>
              <w:pStyle w:val="TableParagraph"/>
              <w:spacing w:before="51" w:line="276" w:lineRule="auto"/>
              <w:ind w:left="56" w:right="135"/>
              <w:rPr>
                <w:sz w:val="24"/>
              </w:rPr>
            </w:pPr>
            <w:proofErr w:type="spellStart"/>
            <w:r w:rsidRPr="00AF4255">
              <w:rPr>
                <w:spacing w:val="-2"/>
                <w:sz w:val="24"/>
              </w:rPr>
              <w:t>Уровень</w:t>
            </w:r>
            <w:proofErr w:type="spellEnd"/>
            <w:r w:rsidRPr="00AF4255">
              <w:rPr>
                <w:spacing w:val="-2"/>
                <w:sz w:val="24"/>
              </w:rPr>
              <w:t>(</w:t>
            </w:r>
            <w:proofErr w:type="spellStart"/>
            <w:r w:rsidRPr="00AF4255">
              <w:rPr>
                <w:spacing w:val="-2"/>
                <w:sz w:val="24"/>
              </w:rPr>
              <w:t>подурове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нь</w:t>
            </w:r>
            <w:proofErr w:type="spellEnd"/>
            <w:r w:rsidRPr="00AF4255">
              <w:rPr>
                <w:sz w:val="24"/>
              </w:rPr>
              <w:t>)</w:t>
            </w:r>
            <w:r w:rsidRPr="00AF4255">
              <w:rPr>
                <w:spacing w:val="-8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квалификации</w:t>
            </w:r>
            <w:proofErr w:type="spellEnd"/>
          </w:p>
        </w:tc>
      </w:tr>
      <w:tr w:rsidR="00697A28" w:rsidRPr="00AF4255" w:rsidTr="00697A28">
        <w:trPr>
          <w:trHeight w:val="935"/>
        </w:trPr>
        <w:tc>
          <w:tcPr>
            <w:tcW w:w="1906" w:type="dxa"/>
            <w:vMerge w:val="restart"/>
          </w:tcPr>
          <w:p w:rsidR="00697A28" w:rsidRPr="00AF4255" w:rsidRDefault="00697A28" w:rsidP="00697A28">
            <w:pPr>
              <w:pStyle w:val="TableParagraph"/>
              <w:spacing w:before="51"/>
              <w:ind w:left="56" w:right="119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01.001 Педагог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дошкольном,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начальном о</w:t>
            </w:r>
            <w:r w:rsidRPr="00AF4255">
              <w:rPr>
                <w:spacing w:val="-1"/>
                <w:sz w:val="24"/>
                <w:lang w:val="ru-RU"/>
              </w:rPr>
              <w:t>б</w:t>
            </w:r>
            <w:r w:rsidRPr="00AF4255">
              <w:rPr>
                <w:spacing w:val="-1"/>
                <w:sz w:val="24"/>
                <w:lang w:val="ru-RU"/>
              </w:rPr>
              <w:t>щем,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основном общем,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среднем общем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вании)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(восп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z w:val="24"/>
                <w:lang w:val="ru-RU"/>
              </w:rPr>
              <w:t>татель,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учитель)</w:t>
            </w:r>
          </w:p>
        </w:tc>
        <w:tc>
          <w:tcPr>
            <w:tcW w:w="586" w:type="dxa"/>
            <w:vMerge w:val="restart"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A</w:t>
            </w:r>
          </w:p>
        </w:tc>
        <w:tc>
          <w:tcPr>
            <w:tcW w:w="1689" w:type="dxa"/>
            <w:vMerge w:val="restart"/>
          </w:tcPr>
          <w:p w:rsidR="00697A28" w:rsidRPr="00AF4255" w:rsidRDefault="00697A28" w:rsidP="00697A28">
            <w:pPr>
              <w:pStyle w:val="TableParagraph"/>
              <w:spacing w:before="51"/>
              <w:ind w:left="56" w:right="81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 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образовател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процесса</w:t>
            </w:r>
            <w:r w:rsidRPr="00AF4255">
              <w:rPr>
                <w:spacing w:val="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в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орг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низациях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школьного,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начального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 xml:space="preserve">общего,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с</w:t>
            </w:r>
            <w:r w:rsidRPr="00AF4255">
              <w:rPr>
                <w:sz w:val="24"/>
                <w:lang w:val="ru-RU"/>
              </w:rPr>
              <w:t>новного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го, среднего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общего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обр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зования</w:t>
            </w:r>
          </w:p>
        </w:tc>
        <w:tc>
          <w:tcPr>
            <w:tcW w:w="1170" w:type="dxa"/>
            <w:vMerge w:val="restart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697A28" w:rsidRPr="00AF4255" w:rsidRDefault="00697A28" w:rsidP="00697A28">
            <w:pPr>
              <w:pStyle w:val="TableParagraph"/>
              <w:spacing w:before="51"/>
              <w:ind w:left="54" w:right="70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Общепедагогическ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ая</w:t>
            </w:r>
            <w:proofErr w:type="spellEnd"/>
            <w:r w:rsidRPr="00AF4255">
              <w:rPr>
                <w:spacing w:val="-1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функция</w:t>
            </w:r>
            <w:proofErr w:type="spellEnd"/>
            <w:r w:rsidRPr="00AF4255">
              <w:rPr>
                <w:sz w:val="24"/>
              </w:rPr>
              <w:t>.</w:t>
            </w:r>
          </w:p>
          <w:p w:rsidR="00697A28" w:rsidRPr="00AF4255" w:rsidRDefault="00697A28" w:rsidP="00697A28">
            <w:pPr>
              <w:pStyle w:val="TableParagraph"/>
              <w:ind w:left="54"/>
              <w:rPr>
                <w:sz w:val="24"/>
              </w:rPr>
            </w:pPr>
            <w:proofErr w:type="spellStart"/>
            <w:r w:rsidRPr="00AF4255">
              <w:rPr>
                <w:sz w:val="24"/>
              </w:rPr>
              <w:t>Обучение</w:t>
            </w:r>
            <w:proofErr w:type="spellEnd"/>
          </w:p>
        </w:tc>
        <w:tc>
          <w:tcPr>
            <w:tcW w:w="111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A/01.6</w:t>
            </w:r>
          </w:p>
        </w:tc>
        <w:tc>
          <w:tcPr>
            <w:tcW w:w="96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697A28" w:rsidRPr="00AF4255" w:rsidTr="00697A28">
        <w:trPr>
          <w:trHeight w:val="657"/>
        </w:trPr>
        <w:tc>
          <w:tcPr>
            <w:tcW w:w="1906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697A28" w:rsidRPr="00AF4255" w:rsidRDefault="00697A28" w:rsidP="00697A28">
            <w:pPr>
              <w:pStyle w:val="TableParagraph"/>
              <w:spacing w:before="51"/>
              <w:ind w:left="54" w:right="37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Воспитательная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A/02.6</w:t>
            </w:r>
          </w:p>
        </w:tc>
        <w:tc>
          <w:tcPr>
            <w:tcW w:w="96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697A28" w:rsidRPr="00AF4255" w:rsidTr="00697A28">
        <w:trPr>
          <w:trHeight w:val="2369"/>
        </w:trPr>
        <w:tc>
          <w:tcPr>
            <w:tcW w:w="1906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208" w:type="dxa"/>
          </w:tcPr>
          <w:p w:rsidR="00697A28" w:rsidRPr="00AF4255" w:rsidRDefault="00697A28" w:rsidP="00697A28">
            <w:pPr>
              <w:pStyle w:val="TableParagraph"/>
              <w:spacing w:before="51"/>
              <w:ind w:left="54" w:right="634"/>
              <w:rPr>
                <w:sz w:val="24"/>
              </w:rPr>
            </w:pPr>
            <w:proofErr w:type="spellStart"/>
            <w:r w:rsidRPr="00AF4255">
              <w:rPr>
                <w:spacing w:val="-1"/>
                <w:sz w:val="24"/>
              </w:rPr>
              <w:t>Развивающая</w:t>
            </w:r>
            <w:proofErr w:type="spellEnd"/>
            <w:r w:rsidRPr="00AF4255">
              <w:rPr>
                <w:spacing w:val="-57"/>
                <w:sz w:val="24"/>
              </w:rPr>
              <w:t xml:space="preserve"> </w:t>
            </w:r>
            <w:proofErr w:type="spellStart"/>
            <w:r w:rsidRPr="00AF4255">
              <w:rPr>
                <w:sz w:val="24"/>
              </w:rPr>
              <w:t>деятельность</w:t>
            </w:r>
            <w:proofErr w:type="spellEnd"/>
          </w:p>
        </w:tc>
        <w:tc>
          <w:tcPr>
            <w:tcW w:w="111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A/03.6</w:t>
            </w:r>
          </w:p>
        </w:tc>
        <w:tc>
          <w:tcPr>
            <w:tcW w:w="96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  <w:tr w:rsidR="00697A28" w:rsidRPr="00495501" w:rsidTr="00697A28">
        <w:trPr>
          <w:trHeight w:val="1755"/>
        </w:trPr>
        <w:tc>
          <w:tcPr>
            <w:tcW w:w="1906" w:type="dxa"/>
            <w:vMerge/>
            <w:tcBorders>
              <w:top w:val="nil"/>
            </w:tcBorders>
          </w:tcPr>
          <w:p w:rsidR="00697A28" w:rsidRPr="00AF4255" w:rsidRDefault="00697A28" w:rsidP="00697A28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6" w:type="dxa"/>
            <w:vMerge w:val="restart"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  <w:r w:rsidRPr="00AF4255">
              <w:rPr>
                <w:sz w:val="24"/>
              </w:rPr>
              <w:t>B</w:t>
            </w:r>
          </w:p>
        </w:tc>
        <w:tc>
          <w:tcPr>
            <w:tcW w:w="1689" w:type="dxa"/>
            <w:vMerge w:val="restart"/>
          </w:tcPr>
          <w:p w:rsidR="00697A28" w:rsidRPr="00495501" w:rsidRDefault="00697A28" w:rsidP="00697A28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</w:t>
            </w:r>
            <w:r w:rsidRPr="00AF4255">
              <w:rPr>
                <w:sz w:val="24"/>
                <w:lang w:val="ru-RU"/>
              </w:rPr>
              <w:t>е</w:t>
            </w:r>
            <w:r w:rsidRPr="00AF4255">
              <w:rPr>
                <w:sz w:val="24"/>
                <w:lang w:val="ru-RU"/>
              </w:rPr>
              <w:t>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</w:t>
            </w:r>
            <w:r w:rsidRPr="00AF4255">
              <w:rPr>
                <w:sz w:val="24"/>
                <w:lang w:val="ru-RU"/>
              </w:rPr>
              <w:t>ь</w:t>
            </w:r>
            <w:r w:rsidRPr="00AF4255">
              <w:rPr>
                <w:sz w:val="24"/>
                <w:lang w:val="ru-RU"/>
              </w:rPr>
              <w:t>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ектированию</w:t>
            </w:r>
            <w:r w:rsidRPr="00AF4255">
              <w:rPr>
                <w:spacing w:val="-15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и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основных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б</w:t>
            </w:r>
            <w:r w:rsidRPr="00AF4255">
              <w:rPr>
                <w:sz w:val="24"/>
                <w:lang w:val="ru-RU"/>
              </w:rPr>
              <w:t>щеобразов</w:t>
            </w:r>
            <w:r w:rsidRPr="00AF4255">
              <w:rPr>
                <w:sz w:val="24"/>
                <w:lang w:val="ru-RU"/>
              </w:rPr>
              <w:t>а</w:t>
            </w:r>
            <w:r w:rsidRPr="00AF4255">
              <w:rPr>
                <w:sz w:val="24"/>
                <w:lang w:val="ru-RU"/>
              </w:rPr>
              <w:t>тель</w:t>
            </w:r>
            <w:r>
              <w:rPr>
                <w:sz w:val="24"/>
                <w:lang w:val="ru-RU"/>
              </w:rPr>
              <w:t>ных пр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  <w:lang w:val="ru-RU"/>
              </w:rPr>
              <w:t>грамм</w:t>
            </w:r>
          </w:p>
        </w:tc>
        <w:tc>
          <w:tcPr>
            <w:tcW w:w="1170" w:type="dxa"/>
            <w:vMerge w:val="restart"/>
          </w:tcPr>
          <w:p w:rsidR="00697A28" w:rsidRPr="00495501" w:rsidRDefault="00697A28" w:rsidP="00697A28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</w:t>
            </w:r>
            <w:r w:rsidRPr="00AF4255">
              <w:rPr>
                <w:sz w:val="24"/>
              </w:rPr>
              <w:t>6</w:t>
            </w:r>
          </w:p>
        </w:tc>
        <w:tc>
          <w:tcPr>
            <w:tcW w:w="2208" w:type="dxa"/>
          </w:tcPr>
          <w:p w:rsidR="00697A28" w:rsidRPr="00495501" w:rsidRDefault="00697A28" w:rsidP="00697A28">
            <w:pPr>
              <w:pStyle w:val="TableParagraph"/>
              <w:spacing w:before="51"/>
              <w:ind w:left="54" w:right="308"/>
              <w:rPr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грамм дошкол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ь</w:t>
            </w:r>
            <w:r w:rsidRPr="00495501">
              <w:rPr>
                <w:iCs/>
                <w:color w:val="333333"/>
                <w:sz w:val="24"/>
                <w:szCs w:val="24"/>
                <w:lang w:val="ru-RU" w:eastAsia="ru-RU"/>
              </w:rPr>
              <w:t>ного образования</w:t>
            </w:r>
          </w:p>
        </w:tc>
        <w:tc>
          <w:tcPr>
            <w:tcW w:w="1115" w:type="dxa"/>
          </w:tcPr>
          <w:p w:rsidR="00697A28" w:rsidRPr="00495501" w:rsidRDefault="00697A28" w:rsidP="00697A28">
            <w:pPr>
              <w:pStyle w:val="TableParagraph"/>
              <w:spacing w:before="51"/>
              <w:ind w:left="56"/>
              <w:rPr>
                <w:rFonts w:ascii="Verdana" w:hAnsi="Verdana"/>
                <w:iCs/>
                <w:color w:val="333333"/>
                <w:sz w:val="24"/>
                <w:szCs w:val="24"/>
                <w:lang w:val="ru-RU" w:eastAsia="ru-RU"/>
              </w:rPr>
            </w:pPr>
            <w:r w:rsidRPr="00495501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В/01.5</w:t>
            </w:r>
          </w:p>
        </w:tc>
        <w:tc>
          <w:tcPr>
            <w:tcW w:w="965" w:type="dxa"/>
          </w:tcPr>
          <w:p w:rsidR="00697A28" w:rsidRPr="00495501" w:rsidRDefault="00697A28" w:rsidP="00697A28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697A28" w:rsidRPr="003902CF" w:rsidTr="00697A28">
        <w:trPr>
          <w:trHeight w:val="1867"/>
        </w:trPr>
        <w:tc>
          <w:tcPr>
            <w:tcW w:w="1906" w:type="dxa"/>
            <w:vMerge/>
            <w:tcBorders>
              <w:top w:val="nil"/>
            </w:tcBorders>
          </w:tcPr>
          <w:p w:rsidR="00697A28" w:rsidRPr="00495501" w:rsidRDefault="00697A28" w:rsidP="00697A2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697A28" w:rsidRPr="00495501" w:rsidRDefault="00697A28" w:rsidP="00697A28">
            <w:pPr>
              <w:pStyle w:val="TableParagraph"/>
              <w:spacing w:before="51"/>
              <w:ind w:left="54"/>
              <w:rPr>
                <w:sz w:val="24"/>
                <w:lang w:val="ru-RU"/>
              </w:rPr>
            </w:pPr>
          </w:p>
        </w:tc>
        <w:tc>
          <w:tcPr>
            <w:tcW w:w="1689" w:type="dxa"/>
            <w:vMerge/>
          </w:tcPr>
          <w:p w:rsidR="00697A28" w:rsidRPr="003902CF" w:rsidRDefault="00697A28" w:rsidP="00697A28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697A28" w:rsidRPr="003902CF" w:rsidRDefault="00697A28" w:rsidP="00697A28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697A28" w:rsidRPr="003902CF" w:rsidRDefault="00697A28" w:rsidP="00697A28">
            <w:pPr>
              <w:pStyle w:val="TableParagraph"/>
              <w:spacing w:before="51"/>
              <w:ind w:left="54" w:right="308"/>
              <w:rPr>
                <w:sz w:val="24"/>
                <w:szCs w:val="24"/>
                <w:lang w:val="ru-RU"/>
              </w:rPr>
            </w:pP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Педагогическая деятельность по реализации пр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грамм начальн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о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го общего обр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а</w:t>
            </w:r>
            <w:r w:rsidRPr="003902CF">
              <w:rPr>
                <w:iCs/>
                <w:color w:val="333333"/>
                <w:sz w:val="24"/>
                <w:szCs w:val="24"/>
                <w:lang w:val="ru-RU" w:eastAsia="ru-RU"/>
              </w:rPr>
              <w:t>зования</w:t>
            </w:r>
          </w:p>
        </w:tc>
        <w:tc>
          <w:tcPr>
            <w:tcW w:w="1115" w:type="dxa"/>
          </w:tcPr>
          <w:p w:rsidR="00697A28" w:rsidRPr="003902CF" w:rsidRDefault="00697A28" w:rsidP="00697A28">
            <w:pPr>
              <w:pStyle w:val="TableParagraph"/>
              <w:spacing w:before="51"/>
              <w:ind w:left="56"/>
              <w:rPr>
                <w:sz w:val="24"/>
                <w:szCs w:val="24"/>
                <w:lang w:val="ru-RU"/>
              </w:rPr>
            </w:pPr>
            <w:r w:rsidRPr="003902CF">
              <w:rPr>
                <w:rFonts w:ascii="Verdana" w:hAnsi="Verdana"/>
                <w:iCs/>
                <w:color w:val="333333"/>
                <w:sz w:val="24"/>
                <w:szCs w:val="24"/>
                <w:lang w:eastAsia="ru-RU"/>
              </w:rPr>
              <w:t>В/02.6</w:t>
            </w:r>
          </w:p>
          <w:p w:rsidR="00697A28" w:rsidRPr="003902CF" w:rsidRDefault="00697A28" w:rsidP="00697A28">
            <w:pPr>
              <w:rPr>
                <w:lang w:val="ru-RU" w:eastAsia="en-US"/>
              </w:rPr>
            </w:pPr>
          </w:p>
        </w:tc>
        <w:tc>
          <w:tcPr>
            <w:tcW w:w="965" w:type="dxa"/>
          </w:tcPr>
          <w:p w:rsidR="00697A28" w:rsidRPr="003902CF" w:rsidRDefault="00697A28" w:rsidP="00697A28">
            <w:pPr>
              <w:pStyle w:val="TableParagraph"/>
              <w:spacing w:before="51"/>
              <w:ind w:left="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697A28" w:rsidRPr="00AF4255" w:rsidTr="00697A28">
        <w:trPr>
          <w:trHeight w:val="1838"/>
        </w:trPr>
        <w:tc>
          <w:tcPr>
            <w:tcW w:w="1906" w:type="dxa"/>
            <w:vMerge/>
            <w:tcBorders>
              <w:top w:val="nil"/>
            </w:tcBorders>
          </w:tcPr>
          <w:p w:rsidR="00697A28" w:rsidRPr="003902CF" w:rsidRDefault="00697A28" w:rsidP="00697A28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586" w:type="dxa"/>
            <w:vMerge/>
          </w:tcPr>
          <w:p w:rsidR="00697A28" w:rsidRPr="00AF4255" w:rsidRDefault="00697A28" w:rsidP="00697A28">
            <w:pPr>
              <w:pStyle w:val="TableParagraph"/>
              <w:spacing w:before="51"/>
              <w:ind w:left="54"/>
              <w:rPr>
                <w:sz w:val="24"/>
              </w:rPr>
            </w:pPr>
          </w:p>
        </w:tc>
        <w:tc>
          <w:tcPr>
            <w:tcW w:w="1689" w:type="dxa"/>
            <w:vMerge/>
          </w:tcPr>
          <w:p w:rsidR="00697A28" w:rsidRPr="00AF4255" w:rsidRDefault="00697A28" w:rsidP="00697A28">
            <w:pPr>
              <w:pStyle w:val="TableParagraph"/>
              <w:spacing w:before="51"/>
              <w:ind w:left="56" w:right="106"/>
              <w:rPr>
                <w:sz w:val="24"/>
                <w:lang w:val="ru-RU"/>
              </w:rPr>
            </w:pPr>
          </w:p>
        </w:tc>
        <w:tc>
          <w:tcPr>
            <w:tcW w:w="1170" w:type="dxa"/>
            <w:vMerge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</w:p>
        </w:tc>
        <w:tc>
          <w:tcPr>
            <w:tcW w:w="2208" w:type="dxa"/>
          </w:tcPr>
          <w:p w:rsidR="00697A28" w:rsidRPr="00AF4255" w:rsidRDefault="00697A28" w:rsidP="00697A28">
            <w:pPr>
              <w:pStyle w:val="TableParagraph"/>
              <w:spacing w:before="51"/>
              <w:ind w:left="54" w:right="308"/>
              <w:rPr>
                <w:sz w:val="24"/>
                <w:lang w:val="ru-RU"/>
              </w:rPr>
            </w:pPr>
            <w:r w:rsidRPr="00AF4255">
              <w:rPr>
                <w:sz w:val="24"/>
                <w:lang w:val="ru-RU"/>
              </w:rPr>
              <w:t>Педагогическая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деятельность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по</w:t>
            </w:r>
            <w:r w:rsidRPr="00AF4255">
              <w:rPr>
                <w:spacing w:val="-57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реализации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пр</w:t>
            </w:r>
            <w:r w:rsidRPr="00AF4255">
              <w:rPr>
                <w:sz w:val="24"/>
                <w:lang w:val="ru-RU"/>
              </w:rPr>
              <w:t>о</w:t>
            </w:r>
            <w:r w:rsidRPr="00AF4255">
              <w:rPr>
                <w:sz w:val="24"/>
                <w:lang w:val="ru-RU"/>
              </w:rPr>
              <w:t>грамм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z w:val="24"/>
                <w:lang w:val="ru-RU"/>
              </w:rPr>
              <w:t>основного и</w:t>
            </w:r>
            <w:r w:rsidRPr="00AF4255">
              <w:rPr>
                <w:spacing w:val="1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среднего</w:t>
            </w:r>
            <w:r w:rsidRPr="00AF4255">
              <w:rPr>
                <w:spacing w:val="-14"/>
                <w:sz w:val="24"/>
                <w:lang w:val="ru-RU"/>
              </w:rPr>
              <w:t xml:space="preserve"> </w:t>
            </w:r>
            <w:r w:rsidRPr="00AF4255">
              <w:rPr>
                <w:spacing w:val="-1"/>
                <w:sz w:val="24"/>
                <w:lang w:val="ru-RU"/>
              </w:rPr>
              <w:t>общ</w:t>
            </w:r>
            <w:r w:rsidRPr="00AF4255">
              <w:rPr>
                <w:spacing w:val="-1"/>
                <w:sz w:val="24"/>
                <w:lang w:val="ru-RU"/>
              </w:rPr>
              <w:t>е</w:t>
            </w:r>
            <w:r w:rsidRPr="00AF4255">
              <w:rPr>
                <w:spacing w:val="-1"/>
                <w:sz w:val="24"/>
                <w:lang w:val="ru-RU"/>
              </w:rPr>
              <w:t>го</w:t>
            </w:r>
            <w:r>
              <w:rPr>
                <w:spacing w:val="-1"/>
                <w:sz w:val="24"/>
                <w:lang w:val="ru-RU"/>
              </w:rPr>
              <w:t xml:space="preserve"> образования</w:t>
            </w:r>
          </w:p>
        </w:tc>
        <w:tc>
          <w:tcPr>
            <w:tcW w:w="111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B/03.6</w:t>
            </w:r>
          </w:p>
        </w:tc>
        <w:tc>
          <w:tcPr>
            <w:tcW w:w="965" w:type="dxa"/>
          </w:tcPr>
          <w:p w:rsidR="00697A28" w:rsidRPr="00AF4255" w:rsidRDefault="00697A28" w:rsidP="00697A28">
            <w:pPr>
              <w:pStyle w:val="TableParagraph"/>
              <w:spacing w:before="51"/>
              <w:ind w:left="56"/>
              <w:rPr>
                <w:sz w:val="24"/>
              </w:rPr>
            </w:pPr>
            <w:r w:rsidRPr="00AF4255">
              <w:rPr>
                <w:sz w:val="24"/>
              </w:rPr>
              <w:t>6</w:t>
            </w:r>
          </w:p>
        </w:tc>
      </w:tr>
    </w:tbl>
    <w:p w:rsidR="00697A28" w:rsidRDefault="00697A28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697A28" w:rsidRDefault="00697A28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3069E8" w:rsidRDefault="003069E8" w:rsidP="003069E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01.003 «П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образования детей и взрослых</w:t>
      </w:r>
      <w:r>
        <w:rPr>
          <w:rFonts w:ascii="Times New Roman" w:hAnsi="Times New Roman"/>
          <w:sz w:val="24"/>
          <w:szCs w:val="24"/>
        </w:rPr>
        <w:t>»</w:t>
      </w:r>
    </w:p>
    <w:p w:rsidR="003069E8" w:rsidRPr="001B777E" w:rsidRDefault="003069E8" w:rsidP="003069E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B777E">
        <w:rPr>
          <w:rFonts w:ascii="Times New Roman" w:hAnsi="Times New Roman"/>
          <w:sz w:val="24"/>
        </w:rPr>
        <w:t>Обобщенные</w:t>
      </w:r>
      <w:r w:rsidRPr="001B777E">
        <w:rPr>
          <w:rFonts w:ascii="Times New Roman" w:hAnsi="Times New Roman"/>
          <w:spacing w:val="-12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трудовые</w:t>
      </w:r>
      <w:r w:rsidRPr="001B777E">
        <w:rPr>
          <w:rFonts w:ascii="Times New Roman" w:hAnsi="Times New Roman"/>
          <w:spacing w:val="-9"/>
          <w:sz w:val="24"/>
        </w:rPr>
        <w:t xml:space="preserve"> </w:t>
      </w:r>
      <w:r w:rsidRPr="001B777E">
        <w:rPr>
          <w:rFonts w:ascii="Times New Roman" w:hAnsi="Times New Roman"/>
          <w:sz w:val="24"/>
        </w:rPr>
        <w:t>функции</w:t>
      </w:r>
      <w:r w:rsidRPr="001B777E">
        <w:rPr>
          <w:rFonts w:ascii="Times New Roman" w:hAnsi="Times New Roman"/>
          <w:sz w:val="24"/>
          <w:szCs w:val="24"/>
        </w:rPr>
        <w:t>, соответствующи</w:t>
      </w:r>
      <w:r>
        <w:rPr>
          <w:rFonts w:ascii="Times New Roman" w:hAnsi="Times New Roman"/>
          <w:sz w:val="24"/>
          <w:szCs w:val="24"/>
        </w:rPr>
        <w:t>е</w:t>
      </w:r>
      <w:r w:rsidRPr="001B777E">
        <w:rPr>
          <w:rFonts w:ascii="Times New Roman" w:hAnsi="Times New Roman"/>
          <w:sz w:val="24"/>
          <w:szCs w:val="24"/>
        </w:rPr>
        <w:t xml:space="preserve"> профессиональной деятельности в</w:t>
      </w:r>
      <w:r w:rsidRPr="001B777E">
        <w:rPr>
          <w:rFonts w:ascii="Times New Roman" w:hAnsi="Times New Roman"/>
          <w:sz w:val="24"/>
          <w:szCs w:val="24"/>
        </w:rPr>
        <w:t>ы</w:t>
      </w:r>
      <w:r w:rsidRPr="001B777E">
        <w:rPr>
          <w:rFonts w:ascii="Times New Roman" w:hAnsi="Times New Roman"/>
          <w:sz w:val="24"/>
          <w:szCs w:val="24"/>
        </w:rPr>
        <w:t xml:space="preserve">пускника: </w:t>
      </w:r>
    </w:p>
    <w:tbl>
      <w:tblPr>
        <w:tblW w:w="99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74"/>
        <w:gridCol w:w="567"/>
        <w:gridCol w:w="1843"/>
        <w:gridCol w:w="812"/>
        <w:gridCol w:w="2386"/>
        <w:gridCol w:w="740"/>
        <w:gridCol w:w="2441"/>
      </w:tblGrid>
      <w:tr w:rsidR="003069E8" w:rsidRPr="00A31EA6" w:rsidTr="00231281">
        <w:tc>
          <w:tcPr>
            <w:tcW w:w="4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Обобщенные трудовые функции</w:t>
            </w:r>
          </w:p>
        </w:tc>
        <w:tc>
          <w:tcPr>
            <w:tcW w:w="5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3069E8" w:rsidRPr="00A31EA6" w:rsidTr="00231281"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sz w:val="24"/>
              </w:rPr>
              <w:t>Код и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н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именов</w:t>
            </w:r>
            <w:r w:rsidRPr="00A31EA6">
              <w:rPr>
                <w:rFonts w:ascii="Times New Roman" w:hAnsi="Times New Roman"/>
                <w:sz w:val="24"/>
              </w:rPr>
              <w:t>а</w:t>
            </w:r>
            <w:r w:rsidRPr="00A31EA6">
              <w:rPr>
                <w:rFonts w:ascii="Times New Roman" w:hAnsi="Times New Roman"/>
                <w:sz w:val="24"/>
              </w:rPr>
              <w:t>ние</w:t>
            </w:r>
            <w:r w:rsidRPr="00A31EA6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A31EA6">
              <w:rPr>
                <w:rFonts w:ascii="Times New Roman" w:hAnsi="Times New Roman"/>
                <w:sz w:val="24"/>
              </w:rPr>
              <w:t>пр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фесси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r w:rsidRPr="00A31EA6">
              <w:rPr>
                <w:rFonts w:ascii="Times New Roman" w:hAnsi="Times New Roman"/>
                <w:sz w:val="24"/>
              </w:rPr>
              <w:t>нальног</w:t>
            </w:r>
            <w:proofErr w:type="spellEnd"/>
            <w:r w:rsidRPr="00A31EA6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A31EA6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A31EA6">
              <w:rPr>
                <w:rFonts w:ascii="Times New Roman" w:hAnsi="Times New Roman"/>
                <w:sz w:val="24"/>
              </w:rPr>
              <w:t>стандарта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вень кв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лиф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кации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3069E8" w:rsidRPr="00A31EA6" w:rsidTr="00231281">
        <w:tc>
          <w:tcPr>
            <w:tcW w:w="11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Default="003069E8" w:rsidP="0023128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01.003 П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едагог дополн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тельного образов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ния детей и взро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sz w:val="24"/>
                <w:szCs w:val="24"/>
              </w:rPr>
              <w:t>лых</w:t>
            </w:r>
          </w:p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Преподавание по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ным общеобр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зовательным программам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деятел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направленной на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воение дополнител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ной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досуг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вой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деятельности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цессе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полнительной общ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взаим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действия с родител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ми (законными пре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ставителями) об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чающихся, осва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вающих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тельную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вательную програ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му, при решении 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дач обучения и во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питания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Педагогический ко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троль и оценка осво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 дополнительной общеобразовательной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A/04.6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граммно-методического обе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печения реализации дополнительной 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щеобразовательной программы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A/05.6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но-методическое обеспечение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полнительных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</w:t>
            </w:r>
            <w:proofErr w:type="gram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исследований рынка услуг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тельного образования 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детей</w:t>
            </w:r>
            <w:proofErr w:type="gram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взрослых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B/01.6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провождение метод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ческой деятельности педагогов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тельного образования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и оценка качества реализации педагогическими 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ботниками дополн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общеобраз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вательных программ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B/03.6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069E8" w:rsidRPr="00A31EA6" w:rsidRDefault="003069E8" w:rsidP="0023128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но-педагогическое обеспечение реализации д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полнительных общеобразов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тельных пр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грамм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дение массовых </w:t>
            </w:r>
            <w:proofErr w:type="spellStart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дос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говых</w:t>
            </w:r>
            <w:proofErr w:type="spellEnd"/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C/01.6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Организационно-педагогическое обе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печение развития 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циального партнерс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ва и продвижения у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луг дополнительного образования детей и взрослых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C/02.6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  <w:tr w:rsidR="003069E8" w:rsidRPr="00A31EA6" w:rsidTr="00231281"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3069E8" w:rsidRPr="00A31EA6" w:rsidRDefault="003069E8" w:rsidP="002312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допо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нительного образов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 детей и взрослых по одному или н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скольким направл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ниям деятельности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C/03.6</w:t>
            </w:r>
          </w:p>
        </w:tc>
        <w:tc>
          <w:tcPr>
            <w:tcW w:w="2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3069E8" w:rsidRPr="00A31EA6" w:rsidRDefault="003069E8" w:rsidP="002312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31EA6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</w:tr>
    </w:tbl>
    <w:p w:rsidR="003069E8" w:rsidRDefault="003069E8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F365F2" w:rsidRPr="008F138C" w:rsidRDefault="00F365F2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рами достижения компетенций.</w:t>
      </w:r>
    </w:p>
    <w:p w:rsidR="00F365F2" w:rsidRPr="008F138C" w:rsidRDefault="00F365F2" w:rsidP="00743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а</w:t>
      </w:r>
      <w:r w:rsidRPr="008F138C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зовательной программой.</w:t>
      </w:r>
    </w:p>
    <w:p w:rsidR="00237E06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8" w:name="_Toc32779257"/>
      <w:r w:rsidRPr="008F138C">
        <w:rPr>
          <w:rFonts w:ascii="Times New Roman" w:hAnsi="Times New Roman" w:cs="Times New Roman"/>
        </w:rPr>
        <w:t>УЧЕБНЫЙ ПЛАН И ГРАФИК УЧЕБНОГО ПРОЦЕССА.</w:t>
      </w:r>
      <w:bookmarkEnd w:id="8"/>
    </w:p>
    <w:p w:rsidR="00074F3C" w:rsidRPr="00074F3C" w:rsidRDefault="00074F3C" w:rsidP="00074F3C"/>
    <w:p w:rsidR="00143819" w:rsidRPr="00D10F7A" w:rsidRDefault="00143819" w:rsidP="0014381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Учебный план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143819" w:rsidRPr="00D10F7A" w:rsidRDefault="00143819" w:rsidP="0014381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lastRenderedPageBreak/>
        <w:t xml:space="preserve">По заявлению обучающегося он может быть переведен на индивидуальный учебный план, </w:t>
      </w:r>
      <w:bookmarkStart w:id="9" w:name="dst100036"/>
      <w:bookmarkEnd w:id="9"/>
      <w:r w:rsidRPr="00D10F7A">
        <w:rPr>
          <w:rFonts w:ascii="Times New Roman" w:hAnsi="Times New Roman"/>
          <w:sz w:val="24"/>
          <w:szCs w:val="24"/>
        </w:rPr>
        <w:t xml:space="preserve">обеспечивающий освоение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0F7A">
        <w:rPr>
          <w:rFonts w:ascii="Times New Roman" w:hAnsi="Times New Roman"/>
          <w:sz w:val="24"/>
          <w:szCs w:val="24"/>
        </w:rPr>
        <w:t>на</w:t>
      </w:r>
      <w:proofErr w:type="gramEnd"/>
      <w:r w:rsidRPr="00D10F7A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</w:t>
      </w:r>
      <w:r w:rsidRPr="00D10F7A">
        <w:rPr>
          <w:rFonts w:ascii="Times New Roman" w:hAnsi="Times New Roman"/>
          <w:sz w:val="24"/>
          <w:szCs w:val="24"/>
        </w:rPr>
        <w:t>е</w:t>
      </w:r>
      <w:r w:rsidRPr="00D10F7A">
        <w:rPr>
          <w:rFonts w:ascii="Times New Roman" w:hAnsi="Times New Roman"/>
          <w:sz w:val="24"/>
          <w:szCs w:val="24"/>
        </w:rPr>
        <w:t>том особенностей и образовательных потребностей конкретного обучающегося.</w:t>
      </w:r>
    </w:p>
    <w:p w:rsidR="00143819" w:rsidRPr="00D10F7A" w:rsidRDefault="00143819" w:rsidP="0014381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На индивидуальный учебный план по личному заявлению могут быть переведены об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 xml:space="preserve">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 xml:space="preserve">1 год </w:t>
      </w:r>
      <w:r w:rsidRPr="00D10F7A">
        <w:rPr>
          <w:rFonts w:ascii="Times New Roman" w:hAnsi="Times New Roman"/>
          <w:sz w:val="24"/>
          <w:szCs w:val="24"/>
        </w:rPr>
        <w:t>по сравнению со сроком, установленным для соответствующей формы обучения. В индивид</w:t>
      </w:r>
      <w:r w:rsidRPr="00D10F7A">
        <w:rPr>
          <w:rFonts w:ascii="Times New Roman" w:hAnsi="Times New Roman"/>
          <w:sz w:val="24"/>
          <w:szCs w:val="24"/>
        </w:rPr>
        <w:t>у</w:t>
      </w:r>
      <w:r w:rsidRPr="00D10F7A">
        <w:rPr>
          <w:rFonts w:ascii="Times New Roman" w:hAnsi="Times New Roman"/>
          <w:sz w:val="24"/>
          <w:szCs w:val="24"/>
        </w:rPr>
        <w:t>альный учебный план при необходимости включаются адаптационные дисциплины, предназн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>ченные для устранения влияния ограничений здоровья обучающихся с инвалидностью и огр</w:t>
      </w:r>
      <w:r w:rsidRPr="00D10F7A">
        <w:rPr>
          <w:rFonts w:ascii="Times New Roman" w:hAnsi="Times New Roman"/>
          <w:sz w:val="24"/>
          <w:szCs w:val="24"/>
        </w:rPr>
        <w:t>а</w:t>
      </w:r>
      <w:r w:rsidRPr="00D10F7A">
        <w:rPr>
          <w:rFonts w:ascii="Times New Roman" w:hAnsi="Times New Roman"/>
          <w:sz w:val="24"/>
          <w:szCs w:val="24"/>
        </w:rPr>
        <w:t xml:space="preserve">ниченными возможностями здоровья на формирование </w:t>
      </w:r>
      <w:r w:rsidRPr="0027094C">
        <w:rPr>
          <w:rFonts w:ascii="Times New Roman" w:hAnsi="Times New Roman"/>
          <w:color w:val="000000" w:themeColor="text1"/>
          <w:sz w:val="24"/>
          <w:szCs w:val="24"/>
        </w:rPr>
        <w:t>универсальных,</w:t>
      </w:r>
      <w:r w:rsidRPr="00D10F7A">
        <w:rPr>
          <w:rFonts w:ascii="Times New Roman" w:hAnsi="Times New Roman"/>
          <w:sz w:val="24"/>
          <w:szCs w:val="24"/>
        </w:rPr>
        <w:t xml:space="preserve"> и при необходимости, </w:t>
      </w:r>
      <w:proofErr w:type="spellStart"/>
      <w:r w:rsidRPr="00D10F7A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D10F7A">
        <w:rPr>
          <w:rFonts w:ascii="Times New Roman" w:hAnsi="Times New Roman"/>
          <w:sz w:val="24"/>
          <w:szCs w:val="24"/>
        </w:rPr>
        <w:t xml:space="preserve"> и профессиональных компетенций с целью достижения запланирова</w:t>
      </w:r>
      <w:r w:rsidRPr="00D10F7A">
        <w:rPr>
          <w:rFonts w:ascii="Times New Roman" w:hAnsi="Times New Roman"/>
          <w:sz w:val="24"/>
          <w:szCs w:val="24"/>
        </w:rPr>
        <w:t>н</w:t>
      </w:r>
      <w:r w:rsidRPr="00D10F7A">
        <w:rPr>
          <w:rFonts w:ascii="Times New Roman" w:hAnsi="Times New Roman"/>
          <w:sz w:val="24"/>
          <w:szCs w:val="24"/>
        </w:rPr>
        <w:t xml:space="preserve">ных результатов освоения ОПОП </w:t>
      </w:r>
      <w:proofErr w:type="gramStart"/>
      <w:r w:rsidRPr="00D10F7A">
        <w:rPr>
          <w:rFonts w:ascii="Times New Roman" w:hAnsi="Times New Roman"/>
          <w:sz w:val="24"/>
          <w:szCs w:val="24"/>
        </w:rPr>
        <w:t>ВО</w:t>
      </w:r>
      <w:proofErr w:type="gramEnd"/>
      <w:r w:rsidRPr="00D10F7A">
        <w:rPr>
          <w:rFonts w:ascii="Times New Roman" w:hAnsi="Times New Roman"/>
          <w:sz w:val="24"/>
          <w:szCs w:val="24"/>
        </w:rPr>
        <w:t>.</w:t>
      </w:r>
    </w:p>
    <w:p w:rsidR="00143819" w:rsidRPr="00D10F7A" w:rsidRDefault="00143819" w:rsidP="0014381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0F7A">
        <w:rPr>
          <w:rFonts w:ascii="Times New Roman" w:hAnsi="Times New Roman"/>
          <w:sz w:val="24"/>
          <w:szCs w:val="24"/>
        </w:rPr>
        <w:t>График учебного процесса устанавливает последовательность и продолжительность те</w:t>
      </w:r>
      <w:r w:rsidRPr="00D10F7A">
        <w:rPr>
          <w:rFonts w:ascii="Times New Roman" w:hAnsi="Times New Roman"/>
          <w:sz w:val="24"/>
          <w:szCs w:val="24"/>
        </w:rPr>
        <w:t>о</w:t>
      </w:r>
      <w:r w:rsidRPr="00D10F7A">
        <w:rPr>
          <w:rFonts w:ascii="Times New Roman" w:hAnsi="Times New Roman"/>
          <w:sz w:val="24"/>
          <w:szCs w:val="24"/>
        </w:rPr>
        <w:t xml:space="preserve">ретического обучения, практик, промежуточных и итоговой аттестации, каникул. </w:t>
      </w:r>
    </w:p>
    <w:p w:rsidR="00143819" w:rsidRPr="00D10F7A" w:rsidRDefault="00143819" w:rsidP="0014381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A33ED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на сайте </w:t>
      </w:r>
      <w:r w:rsidRPr="00DA33ED">
        <w:rPr>
          <w:rFonts w:ascii="Times New Roman" w:hAnsi="Times New Roman"/>
          <w:bCs/>
          <w:sz w:val="24"/>
          <w:szCs w:val="24"/>
        </w:rPr>
        <w:t>Таганрогского и</w:t>
      </w:r>
      <w:r w:rsidRPr="00DA33ED">
        <w:rPr>
          <w:rFonts w:ascii="Times New Roman" w:hAnsi="Times New Roman"/>
          <w:bCs/>
          <w:sz w:val="24"/>
          <w:szCs w:val="24"/>
        </w:rPr>
        <w:t>н</w:t>
      </w:r>
      <w:r w:rsidRPr="00DA33ED">
        <w:rPr>
          <w:rFonts w:ascii="Times New Roman" w:hAnsi="Times New Roman"/>
          <w:bCs/>
          <w:sz w:val="24"/>
          <w:szCs w:val="24"/>
        </w:rPr>
        <w:t>ститута имени А. П. Чехова (филиала) РГЭУ (РИНХ</w:t>
      </w:r>
      <w:r w:rsidRPr="00DA33ED">
        <w:rPr>
          <w:rFonts w:ascii="Times New Roman" w:hAnsi="Times New Roman"/>
          <w:sz w:val="24"/>
          <w:szCs w:val="24"/>
        </w:rPr>
        <w:t xml:space="preserve">) в разделе Сведения об образовательной организации / </w:t>
      </w:r>
      <w:r w:rsidRPr="005B376C">
        <w:rPr>
          <w:rFonts w:ascii="Times New Roman" w:hAnsi="Times New Roman"/>
          <w:sz w:val="24"/>
          <w:szCs w:val="24"/>
        </w:rPr>
        <w:t>Подраздел «Образование» / Информация о реализуемых образовательных пр</w:t>
      </w:r>
      <w:r w:rsidRPr="005B376C">
        <w:rPr>
          <w:rFonts w:ascii="Times New Roman" w:hAnsi="Times New Roman"/>
          <w:sz w:val="24"/>
          <w:szCs w:val="24"/>
        </w:rPr>
        <w:t>о</w:t>
      </w:r>
      <w:r w:rsidRPr="005B376C">
        <w:rPr>
          <w:rFonts w:ascii="Times New Roman" w:hAnsi="Times New Roman"/>
          <w:sz w:val="24"/>
          <w:szCs w:val="24"/>
        </w:rPr>
        <w:t>граммах</w:t>
      </w:r>
      <w:r>
        <w:rPr>
          <w:rFonts w:ascii="Times New Roman" w:hAnsi="Times New Roman"/>
          <w:sz w:val="24"/>
          <w:szCs w:val="24"/>
        </w:rPr>
        <w:t>.</w:t>
      </w:r>
    </w:p>
    <w:p w:rsidR="00C2768F" w:rsidRPr="008F138C" w:rsidRDefault="00C2768F" w:rsidP="008B25D2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</w:rPr>
      </w:pPr>
      <w:r w:rsidRPr="008F138C">
        <w:rPr>
          <w:rFonts w:ascii="Times New Roman" w:hAnsi="Times New Roman"/>
        </w:rPr>
        <w:t xml:space="preserve"> </w:t>
      </w:r>
    </w:p>
    <w:p w:rsidR="00237E06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0" w:name="_Toc32779258"/>
      <w:r w:rsidRPr="008F138C">
        <w:rPr>
          <w:rFonts w:ascii="Times New Roman" w:hAnsi="Times New Roman" w:cs="Times New Roman"/>
        </w:rPr>
        <w:t>РАБОЧИЕ ПРОГРАММЫ ДИСЦИПЛИН/МОДУЛЕЙ</w:t>
      </w:r>
      <w:bookmarkEnd w:id="10"/>
      <w:r w:rsidRPr="008F138C">
        <w:rPr>
          <w:rFonts w:ascii="Times New Roman" w:hAnsi="Times New Roman" w:cs="Times New Roman"/>
        </w:rPr>
        <w:t xml:space="preserve"> </w:t>
      </w:r>
    </w:p>
    <w:p w:rsidR="00074F3C" w:rsidRPr="00074F3C" w:rsidRDefault="00074F3C" w:rsidP="00074F3C"/>
    <w:p w:rsidR="00403B22" w:rsidRPr="004319A6" w:rsidRDefault="00143819" w:rsidP="00327E79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A3067">
        <w:rPr>
          <w:rFonts w:ascii="Times New Roman" w:hAnsi="Times New Roman"/>
          <w:sz w:val="24"/>
          <w:szCs w:val="24"/>
        </w:rPr>
        <w:t>Полнотекстовые рабочие программы дисциплин учебного плана представлены на сайте филиала в разделе Сведения об образовательной организации / Подраздел «Образование» / И</w:t>
      </w:r>
      <w:r w:rsidRPr="00AA3067">
        <w:rPr>
          <w:rFonts w:ascii="Times New Roman" w:hAnsi="Times New Roman"/>
          <w:sz w:val="24"/>
          <w:szCs w:val="24"/>
        </w:rPr>
        <w:t>н</w:t>
      </w:r>
      <w:r w:rsidRPr="00AA3067">
        <w:rPr>
          <w:rFonts w:ascii="Times New Roman" w:hAnsi="Times New Roman"/>
          <w:sz w:val="24"/>
          <w:szCs w:val="24"/>
        </w:rPr>
        <w:t>формация о реализуемых образовательных программах.</w:t>
      </w:r>
    </w:p>
    <w:p w:rsidR="00237E06" w:rsidRDefault="00237E06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1" w:name="_Toc32779259"/>
      <w:r w:rsidRPr="008F138C">
        <w:rPr>
          <w:rFonts w:ascii="Times New Roman" w:hAnsi="Times New Roman" w:cs="Times New Roman"/>
        </w:rPr>
        <w:t>ПРОГРАММЫ ПРАКТИК</w:t>
      </w:r>
      <w:bookmarkEnd w:id="11"/>
      <w:r w:rsidRPr="008F138C">
        <w:rPr>
          <w:rFonts w:ascii="Times New Roman" w:hAnsi="Times New Roman" w:cs="Times New Roman"/>
        </w:rPr>
        <w:t xml:space="preserve"> </w:t>
      </w:r>
    </w:p>
    <w:p w:rsidR="00074F3C" w:rsidRPr="00074F3C" w:rsidRDefault="00074F3C" w:rsidP="00074F3C"/>
    <w:p w:rsidR="00237E06" w:rsidRPr="008F138C" w:rsidRDefault="00237E06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138C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8F138C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8F138C">
        <w:rPr>
          <w:rFonts w:ascii="Times New Roman" w:hAnsi="Times New Roman"/>
          <w:sz w:val="24"/>
          <w:szCs w:val="24"/>
        </w:rPr>
        <w:t xml:space="preserve"> следу</w:t>
      </w:r>
      <w:r w:rsidRPr="008F138C">
        <w:rPr>
          <w:rFonts w:ascii="Times New Roman" w:hAnsi="Times New Roman"/>
          <w:sz w:val="24"/>
          <w:szCs w:val="24"/>
        </w:rPr>
        <w:t>ю</w:t>
      </w:r>
      <w:r w:rsidRPr="008F138C">
        <w:rPr>
          <w:rFonts w:ascii="Times New Roman" w:hAnsi="Times New Roman"/>
          <w:sz w:val="24"/>
          <w:szCs w:val="24"/>
        </w:rPr>
        <w:t xml:space="preserve">щие практики: </w:t>
      </w:r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D1EB6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 (по профилю Иностранный язык (английский))</w:t>
      </w:r>
      <w:proofErr w:type="gramEnd"/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учебная практика (ознакомительная (по профилю Иностранный язык (немецкий))</w:t>
      </w:r>
      <w:proofErr w:type="gramEnd"/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(педагогическая практика (летняя))</w:t>
      </w:r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 (по профилю Иностра</w:t>
      </w:r>
      <w:r w:rsidRPr="000D1EB6">
        <w:rPr>
          <w:rFonts w:ascii="Times New Roman" w:hAnsi="Times New Roman"/>
          <w:color w:val="000000"/>
          <w:sz w:val="24"/>
          <w:szCs w:val="24"/>
        </w:rPr>
        <w:t>н</w:t>
      </w:r>
      <w:r w:rsidRPr="000D1EB6">
        <w:rPr>
          <w:rFonts w:ascii="Times New Roman" w:hAnsi="Times New Roman"/>
          <w:color w:val="000000"/>
          <w:sz w:val="24"/>
          <w:szCs w:val="24"/>
        </w:rPr>
        <w:t>ный язык (английский))</w:t>
      </w:r>
      <w:proofErr w:type="gramEnd"/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color w:val="000000"/>
          <w:sz w:val="24"/>
          <w:szCs w:val="24"/>
        </w:rPr>
        <w:t>производственная практика (научно-исследовательская работа (по профилю Иностра</w:t>
      </w:r>
      <w:r w:rsidRPr="000D1EB6">
        <w:rPr>
          <w:rFonts w:ascii="Times New Roman" w:hAnsi="Times New Roman"/>
          <w:color w:val="000000"/>
          <w:sz w:val="24"/>
          <w:szCs w:val="24"/>
        </w:rPr>
        <w:t>н</w:t>
      </w:r>
      <w:r w:rsidRPr="000D1EB6">
        <w:rPr>
          <w:rFonts w:ascii="Times New Roman" w:hAnsi="Times New Roman"/>
          <w:color w:val="000000"/>
          <w:sz w:val="24"/>
          <w:szCs w:val="24"/>
        </w:rPr>
        <w:t>ный язык (немецкий))</w:t>
      </w:r>
      <w:proofErr w:type="gramEnd"/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(педагогическая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(педагогическая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697A28" w:rsidRPr="000D1EB6" w:rsidRDefault="00697A28" w:rsidP="00697A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Pr="000D1EB6">
        <w:rPr>
          <w:rFonts w:ascii="Times New Roman" w:hAnsi="Times New Roman"/>
          <w:sz w:val="24"/>
          <w:szCs w:val="24"/>
        </w:rPr>
        <w:t xml:space="preserve">производственная практика (преддипломная </w:t>
      </w:r>
      <w:r w:rsidRPr="000D1EB6">
        <w:rPr>
          <w:rFonts w:ascii="Times New Roman" w:hAnsi="Times New Roman"/>
          <w:color w:val="000000"/>
          <w:sz w:val="24"/>
          <w:szCs w:val="24"/>
        </w:rPr>
        <w:t>практика)</w:t>
      </w:r>
    </w:p>
    <w:p w:rsidR="00697A28" w:rsidRDefault="00697A28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B25D2" w:rsidRPr="00D11F2C" w:rsidRDefault="00143819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sz w:val="24"/>
          <w:szCs w:val="24"/>
        </w:rPr>
        <w:t xml:space="preserve">Программы практик представлены на сайте </w:t>
      </w:r>
      <w:r w:rsidRPr="00D11F2C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Pr="00D11F2C">
        <w:rPr>
          <w:rFonts w:ascii="Times New Roman" w:hAnsi="Times New Roman"/>
          <w:sz w:val="24"/>
          <w:szCs w:val="24"/>
        </w:rPr>
        <w:t xml:space="preserve">) в разделе Сведения об образовательной организации / </w:t>
      </w:r>
      <w:r w:rsidRPr="005B376C">
        <w:rPr>
          <w:rFonts w:ascii="Times New Roman" w:hAnsi="Times New Roman"/>
          <w:sz w:val="24"/>
          <w:szCs w:val="24"/>
        </w:rPr>
        <w:t>Подраздел «О</w:t>
      </w:r>
      <w:r w:rsidRPr="005B376C">
        <w:rPr>
          <w:rFonts w:ascii="Times New Roman" w:hAnsi="Times New Roman"/>
          <w:sz w:val="24"/>
          <w:szCs w:val="24"/>
        </w:rPr>
        <w:t>б</w:t>
      </w:r>
      <w:r w:rsidRPr="005B376C">
        <w:rPr>
          <w:rFonts w:ascii="Times New Roman" w:hAnsi="Times New Roman"/>
          <w:sz w:val="24"/>
          <w:szCs w:val="24"/>
        </w:rPr>
        <w:t>разование» / Информация о реализуемых образовательных программах</w:t>
      </w:r>
      <w:r w:rsidR="00195BE7" w:rsidRPr="00D11F2C">
        <w:rPr>
          <w:rFonts w:ascii="Times New Roman" w:hAnsi="Times New Roman"/>
          <w:sz w:val="24"/>
          <w:szCs w:val="24"/>
        </w:rPr>
        <w:t>.</w:t>
      </w:r>
    </w:p>
    <w:p w:rsidR="00403B22" w:rsidRPr="008F138C" w:rsidRDefault="00403B22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2" w:name="_Toc32779260"/>
      <w:r w:rsidRPr="008F138C">
        <w:rPr>
          <w:rFonts w:ascii="Times New Roman" w:hAnsi="Times New Roman" w:cs="Times New Roman"/>
        </w:rPr>
        <w:lastRenderedPageBreak/>
        <w:t>ГОСУДАРСТВЕННАЯ ИТОГОВАЯ АТТЕСТАЦИЯ</w:t>
      </w:r>
      <w:bookmarkEnd w:id="12"/>
      <w:r w:rsidRPr="008F138C">
        <w:rPr>
          <w:rFonts w:ascii="Times New Roman" w:hAnsi="Times New Roman" w:cs="Times New Roman"/>
        </w:rPr>
        <w:t xml:space="preserve"> </w:t>
      </w:r>
    </w:p>
    <w:p w:rsidR="00DC7CA5" w:rsidRPr="008F138C" w:rsidRDefault="00DC7CA5" w:rsidP="006B5BF2">
      <w:pPr>
        <w:shd w:val="clear" w:color="auto" w:fill="FFFFFF"/>
        <w:tabs>
          <w:tab w:val="left" w:leader="underscore" w:pos="4666"/>
        </w:tabs>
        <w:spacing w:after="0"/>
        <w:ind w:left="709"/>
        <w:jc w:val="both"/>
        <w:rPr>
          <w:rFonts w:ascii="Times New Roman" w:hAnsi="Times New Roman"/>
          <w:iCs/>
          <w:sz w:val="24"/>
          <w:szCs w:val="24"/>
        </w:rPr>
      </w:pPr>
    </w:p>
    <w:p w:rsidR="00143819" w:rsidRPr="00D11F2C" w:rsidRDefault="00143819" w:rsidP="001438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iCs/>
          <w:sz w:val="24"/>
          <w:szCs w:val="24"/>
        </w:rPr>
        <w:t>Государственная итоговая аттестация включает подготовку к сдаче и сдачу государс</w:t>
      </w:r>
      <w:r w:rsidRPr="00D11F2C">
        <w:rPr>
          <w:rFonts w:ascii="Times New Roman" w:hAnsi="Times New Roman"/>
          <w:iCs/>
          <w:sz w:val="24"/>
          <w:szCs w:val="24"/>
        </w:rPr>
        <w:t>т</w:t>
      </w:r>
      <w:r w:rsidRPr="00D11F2C">
        <w:rPr>
          <w:rFonts w:ascii="Times New Roman" w:hAnsi="Times New Roman"/>
          <w:iCs/>
          <w:sz w:val="24"/>
          <w:szCs w:val="24"/>
        </w:rPr>
        <w:t xml:space="preserve">венного экзамена, а также выполнение и защиту выпускной квалификационной работы </w:t>
      </w:r>
    </w:p>
    <w:p w:rsidR="00143819" w:rsidRPr="00D10F7A" w:rsidRDefault="00143819" w:rsidP="0014381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D11F2C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D11F2C">
        <w:rPr>
          <w:rFonts w:ascii="Times New Roman" w:hAnsi="Times New Roman"/>
          <w:iCs/>
          <w:sz w:val="24"/>
          <w:szCs w:val="24"/>
        </w:rPr>
        <w:t xml:space="preserve"> </w:t>
      </w:r>
      <w:r w:rsidRPr="00D11F2C">
        <w:rPr>
          <w:rFonts w:ascii="Times New Roman" w:hAnsi="Times New Roman"/>
          <w:sz w:val="24"/>
          <w:szCs w:val="24"/>
        </w:rPr>
        <w:t xml:space="preserve">представлена на сайте </w:t>
      </w:r>
      <w:r w:rsidRPr="00D11F2C">
        <w:rPr>
          <w:rFonts w:ascii="Times New Roman" w:hAnsi="Times New Roman"/>
          <w:bCs/>
          <w:sz w:val="24"/>
          <w:szCs w:val="24"/>
        </w:rPr>
        <w:t>Таганрогского института имени А. П. Чехова (филиала) РГЭУ (РИНХ</w:t>
      </w:r>
      <w:r w:rsidRPr="00D11F2C">
        <w:rPr>
          <w:rFonts w:ascii="Times New Roman" w:hAnsi="Times New Roman"/>
          <w:sz w:val="24"/>
          <w:szCs w:val="24"/>
        </w:rPr>
        <w:t xml:space="preserve">) в разделе Сведения об образовательной организации / </w:t>
      </w:r>
      <w:r w:rsidRPr="005B376C">
        <w:rPr>
          <w:rFonts w:ascii="Times New Roman" w:hAnsi="Times New Roman"/>
          <w:sz w:val="24"/>
          <w:szCs w:val="24"/>
        </w:rPr>
        <w:t>Подраздел «Образование» / Информация о реализуемых образовательных пр</w:t>
      </w:r>
      <w:r w:rsidRPr="005B376C">
        <w:rPr>
          <w:rFonts w:ascii="Times New Roman" w:hAnsi="Times New Roman"/>
          <w:sz w:val="24"/>
          <w:szCs w:val="24"/>
        </w:rPr>
        <w:t>о</w:t>
      </w:r>
      <w:r w:rsidRPr="005B376C">
        <w:rPr>
          <w:rFonts w:ascii="Times New Roman" w:hAnsi="Times New Roman"/>
          <w:sz w:val="24"/>
          <w:szCs w:val="24"/>
        </w:rPr>
        <w:t>граммах</w:t>
      </w:r>
    </w:p>
    <w:p w:rsidR="00074F3C" w:rsidRPr="00D11F2C" w:rsidRDefault="00074F3C" w:rsidP="00327E79">
      <w:pPr>
        <w:shd w:val="clear" w:color="auto" w:fill="FFFFFF"/>
        <w:tabs>
          <w:tab w:val="left" w:leader="underscore" w:pos="466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7E06" w:rsidRDefault="008F138C" w:rsidP="006B5BF2">
      <w:pPr>
        <w:pStyle w:val="1"/>
        <w:numPr>
          <w:ilvl w:val="0"/>
          <w:numId w:val="17"/>
        </w:numPr>
        <w:spacing w:before="0" w:line="240" w:lineRule="auto"/>
        <w:jc w:val="both"/>
        <w:rPr>
          <w:rFonts w:ascii="Times New Roman" w:hAnsi="Times New Roman" w:cs="Times New Roman"/>
        </w:rPr>
      </w:pPr>
      <w:bookmarkStart w:id="13" w:name="_Toc32779261"/>
      <w:r w:rsidRPr="008F138C">
        <w:rPr>
          <w:rFonts w:ascii="Times New Roman" w:hAnsi="Times New Roman" w:cs="Times New Roman"/>
        </w:rPr>
        <w:t>ОЦЕНОЧНЫЕ МАТЕРИАЛЫ</w:t>
      </w:r>
      <w:bookmarkEnd w:id="13"/>
    </w:p>
    <w:p w:rsidR="00074F3C" w:rsidRPr="00074F3C" w:rsidRDefault="00074F3C" w:rsidP="00074F3C"/>
    <w:p w:rsidR="00143819" w:rsidRPr="00D11F2C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1F2C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D11F2C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D11F2C">
        <w:rPr>
          <w:rFonts w:ascii="Times New Roman" w:hAnsi="Times New Roman"/>
          <w:bCs/>
          <w:iCs/>
          <w:sz w:val="24"/>
          <w:szCs w:val="24"/>
        </w:rPr>
        <w:t xml:space="preserve"> ОПОП ВО включает текущий контроль, пр</w:t>
      </w:r>
      <w:r w:rsidRPr="00D11F2C">
        <w:rPr>
          <w:rFonts w:ascii="Times New Roman" w:hAnsi="Times New Roman"/>
          <w:bCs/>
          <w:iCs/>
          <w:sz w:val="24"/>
          <w:szCs w:val="24"/>
        </w:rPr>
        <w:t>о</w:t>
      </w:r>
      <w:r w:rsidRPr="00D11F2C">
        <w:rPr>
          <w:rFonts w:ascii="Times New Roman" w:hAnsi="Times New Roman"/>
          <w:bCs/>
          <w:iCs/>
          <w:sz w:val="24"/>
          <w:szCs w:val="24"/>
        </w:rPr>
        <w:t>межуточную аттестацию и государственную итоговую аттестацию выпускников.</w:t>
      </w:r>
    </w:p>
    <w:p w:rsidR="00237E06" w:rsidRPr="00D11F2C" w:rsidRDefault="00143819" w:rsidP="001438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D11F2C">
        <w:rPr>
          <w:rFonts w:ascii="Times New Roman" w:hAnsi="Times New Roman"/>
          <w:bCs/>
          <w:iCs/>
          <w:sz w:val="24"/>
          <w:szCs w:val="24"/>
        </w:rPr>
        <w:t>Оценочные материалы для всех видов контроля представлены в приложении 1 к соотве</w:t>
      </w:r>
      <w:r w:rsidRPr="00D11F2C">
        <w:rPr>
          <w:rFonts w:ascii="Times New Roman" w:hAnsi="Times New Roman"/>
          <w:bCs/>
          <w:iCs/>
          <w:sz w:val="24"/>
          <w:szCs w:val="24"/>
        </w:rPr>
        <w:t>т</w:t>
      </w:r>
      <w:r w:rsidRPr="00D11F2C">
        <w:rPr>
          <w:rFonts w:ascii="Times New Roman" w:hAnsi="Times New Roman"/>
          <w:bCs/>
          <w:iCs/>
          <w:sz w:val="24"/>
          <w:szCs w:val="24"/>
        </w:rPr>
        <w:t>ствующей рабочей программе дисциплины, практики, государственной итоговой аттестации</w:t>
      </w:r>
      <w:r w:rsidR="00795442" w:rsidRPr="00D11F2C">
        <w:rPr>
          <w:rFonts w:ascii="Times New Roman" w:hAnsi="Times New Roman"/>
          <w:bCs/>
          <w:iCs/>
          <w:sz w:val="24"/>
          <w:szCs w:val="24"/>
        </w:rPr>
        <w:t>.</w:t>
      </w:r>
    </w:p>
    <w:p w:rsidR="00237E06" w:rsidRDefault="00795442" w:rsidP="006B5BF2">
      <w:pPr>
        <w:pStyle w:val="1"/>
        <w:numPr>
          <w:ilvl w:val="0"/>
          <w:numId w:val="17"/>
        </w:numPr>
        <w:rPr>
          <w:rFonts w:ascii="Times New Roman" w:hAnsi="Times New Roman" w:cs="Times New Roman"/>
        </w:rPr>
      </w:pPr>
      <w:bookmarkStart w:id="14" w:name="_Toc32779262"/>
      <w:r w:rsidRPr="000D229C">
        <w:rPr>
          <w:rFonts w:ascii="Times New Roman" w:hAnsi="Times New Roman" w:cs="Times New Roman"/>
        </w:rPr>
        <w:t xml:space="preserve">УСЛОВИЯ РЕАЛИЗАЦИИ </w:t>
      </w:r>
      <w:r w:rsidR="000C2A16" w:rsidRPr="008F138C">
        <w:rPr>
          <w:rFonts w:ascii="Times New Roman" w:hAnsi="Times New Roman" w:cs="Times New Roman"/>
        </w:rPr>
        <w:t>ОБРАЗОВАТЕЛЬНОЙ ПРОГРАММЫ</w:t>
      </w:r>
      <w:bookmarkEnd w:id="14"/>
    </w:p>
    <w:p w:rsidR="00074F3C" w:rsidRPr="00074F3C" w:rsidRDefault="00074F3C" w:rsidP="00074F3C"/>
    <w:p w:rsidR="00F365F2" w:rsidRPr="00587733" w:rsidRDefault="00F365F2" w:rsidP="00327E7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>включают в себя общесистемные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ния, требования к материально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ED0D61">
        <w:rPr>
          <w:rFonts w:ascii="Times New Roman" w:hAnsi="Times New Roman"/>
          <w:sz w:val="24"/>
          <w:szCs w:val="24"/>
        </w:rPr>
        <w:t>-</w:t>
      </w:r>
      <w:r w:rsidRPr="00ED0D61">
        <w:rPr>
          <w:rFonts w:ascii="Times New Roman" w:hAnsi="Times New Roman"/>
          <w:sz w:val="24"/>
          <w:szCs w:val="24"/>
        </w:rPr>
        <w:t>методическому обеспечению, требов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 xml:space="preserve">ния к кадровым и финансовым условиям реализации программы </w:t>
      </w:r>
      <w:proofErr w:type="spellStart"/>
      <w:r w:rsidRPr="00ED0D6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ED0D61">
        <w:rPr>
          <w:rFonts w:ascii="Times New Roman" w:hAnsi="Times New Roman"/>
          <w:sz w:val="24"/>
          <w:szCs w:val="24"/>
        </w:rPr>
        <w:t>, а также треб</w:t>
      </w:r>
      <w:r w:rsidRPr="00ED0D61">
        <w:rPr>
          <w:rFonts w:ascii="Times New Roman" w:hAnsi="Times New Roman"/>
          <w:sz w:val="24"/>
          <w:szCs w:val="24"/>
        </w:rPr>
        <w:t>о</w:t>
      </w:r>
      <w:r w:rsidRPr="00ED0D61">
        <w:rPr>
          <w:rFonts w:ascii="Times New Roman" w:hAnsi="Times New Roman"/>
          <w:sz w:val="24"/>
          <w:szCs w:val="24"/>
        </w:rPr>
        <w:t xml:space="preserve">вания к применяемым механизмам оценки качества образовательной деятельности и </w:t>
      </w:r>
      <w:proofErr w:type="gramStart"/>
      <w:r w:rsidRPr="00ED0D61">
        <w:rPr>
          <w:rFonts w:ascii="Times New Roman" w:hAnsi="Times New Roman"/>
          <w:sz w:val="24"/>
          <w:szCs w:val="24"/>
        </w:rPr>
        <w:t>подгото</w:t>
      </w:r>
      <w:r w:rsidRPr="00ED0D61">
        <w:rPr>
          <w:rFonts w:ascii="Times New Roman" w:hAnsi="Times New Roman"/>
          <w:sz w:val="24"/>
          <w:szCs w:val="24"/>
        </w:rPr>
        <w:t>в</w:t>
      </w:r>
      <w:r w:rsidRPr="00ED0D61">
        <w:rPr>
          <w:rFonts w:ascii="Times New Roman" w:hAnsi="Times New Roman"/>
          <w:sz w:val="24"/>
          <w:szCs w:val="24"/>
        </w:rPr>
        <w:t>ки</w:t>
      </w:r>
      <w:proofErr w:type="gramEnd"/>
      <w:r w:rsidRPr="00ED0D61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>.</w:t>
      </w:r>
    </w:p>
    <w:p w:rsidR="00327E79" w:rsidRPr="009A3D59" w:rsidRDefault="00327E79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143819" w:rsidRDefault="00F365F2" w:rsidP="00F365F2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43819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143819">
        <w:rPr>
          <w:rFonts w:ascii="Times New Roman" w:hAnsi="Times New Roman"/>
          <w:b/>
          <w:sz w:val="24"/>
          <w:szCs w:val="24"/>
        </w:rPr>
        <w:t>условия</w:t>
      </w:r>
      <w:r w:rsidRPr="00143819">
        <w:rPr>
          <w:rFonts w:ascii="Times New Roman" w:hAnsi="Times New Roman"/>
          <w:b/>
          <w:sz w:val="24"/>
          <w:szCs w:val="24"/>
        </w:rPr>
        <w:t xml:space="preserve"> реализации </w:t>
      </w:r>
      <w:r w:rsidR="00015D2C" w:rsidRPr="00143819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143819" w:rsidRPr="00ED0D61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ED0D61">
        <w:rPr>
          <w:rFonts w:ascii="Times New Roman" w:hAnsi="Times New Roman"/>
          <w:sz w:val="24"/>
          <w:szCs w:val="24"/>
        </w:rPr>
        <w:t xml:space="preserve"> располагает матер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ально-техническим обеспечением образовательной деятельности (помещениями и оборудов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 xml:space="preserve">нием) для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ED0D61">
        <w:rPr>
          <w:rFonts w:ascii="Times New Roman" w:hAnsi="Times New Roman"/>
          <w:sz w:val="24"/>
          <w:szCs w:val="24"/>
        </w:rPr>
        <w:t xml:space="preserve">по </w:t>
      </w:r>
      <w:r w:rsidRPr="00CE076F">
        <w:rPr>
          <w:rFonts w:ascii="Times New Roman" w:hAnsi="Times New Roman"/>
          <w:sz w:val="24"/>
          <w:szCs w:val="24"/>
        </w:rPr>
        <w:t>Блоку 1 «Дисциплины (модули)» и Блоку 3</w:t>
      </w:r>
      <w:r w:rsidRPr="00ED0D61">
        <w:rPr>
          <w:rFonts w:ascii="Times New Roman" w:hAnsi="Times New Roman"/>
          <w:sz w:val="24"/>
          <w:szCs w:val="24"/>
        </w:rPr>
        <w:t xml:space="preserve"> «Государственная итоговая аттестация» в соответствии с учебным планом.</w:t>
      </w:r>
    </w:p>
    <w:p w:rsidR="00143819" w:rsidRPr="00ED0D61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Университ</w:t>
      </w:r>
      <w:r w:rsidRPr="00ED0D61">
        <w:rPr>
          <w:rFonts w:ascii="Times New Roman" w:hAnsi="Times New Roman"/>
          <w:sz w:val="24"/>
          <w:szCs w:val="24"/>
        </w:rPr>
        <w:t>е</w:t>
      </w:r>
      <w:r w:rsidRPr="00ED0D61">
        <w:rPr>
          <w:rFonts w:ascii="Times New Roman" w:hAnsi="Times New Roman"/>
          <w:sz w:val="24"/>
          <w:szCs w:val="24"/>
        </w:rPr>
        <w:t>та из любой точки, в которой имеется доступ к сети «Интернет», как на территории Универс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тета,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143819" w:rsidRPr="00ED0D61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Электронная информационно–образовательная среда Университета обеспечивает:</w:t>
      </w:r>
    </w:p>
    <w:p w:rsidR="00143819" w:rsidRPr="00ED0D61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–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</w:t>
      </w:r>
      <w:r w:rsidRPr="00ED0D61">
        <w:rPr>
          <w:rFonts w:ascii="Times New Roman" w:hAnsi="Times New Roman"/>
          <w:sz w:val="24"/>
          <w:szCs w:val="24"/>
        </w:rPr>
        <w:t>н</w:t>
      </w:r>
      <w:r w:rsidRPr="00ED0D61">
        <w:rPr>
          <w:rFonts w:ascii="Times New Roman" w:hAnsi="Times New Roman"/>
          <w:sz w:val="24"/>
          <w:szCs w:val="24"/>
        </w:rPr>
        <w:t>ным в рабочих программах дисциплин (модулей), программах практик;</w:t>
      </w:r>
    </w:p>
    <w:p w:rsidR="00143819" w:rsidRPr="00ED0D61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 xml:space="preserve">– формирование электронного </w:t>
      </w:r>
      <w:proofErr w:type="spellStart"/>
      <w:r w:rsidRPr="00ED0D61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ED0D61">
        <w:rPr>
          <w:rFonts w:ascii="Times New Roman" w:hAnsi="Times New Roman"/>
          <w:sz w:val="24"/>
          <w:szCs w:val="24"/>
        </w:rPr>
        <w:t xml:space="preserve"> обучающегося, в том числе сохранение его 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бот и оценок за эти работы.</w:t>
      </w:r>
    </w:p>
    <w:p w:rsidR="00143819" w:rsidRPr="00ED0D61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D0D61">
        <w:rPr>
          <w:rFonts w:ascii="Times New Roman" w:hAnsi="Times New Roman"/>
          <w:sz w:val="24"/>
          <w:szCs w:val="24"/>
        </w:rPr>
        <w:t>Функционирование электронной информационно-образовательной среды обеспечивае</w:t>
      </w:r>
      <w:r w:rsidRPr="00ED0D61">
        <w:rPr>
          <w:rFonts w:ascii="Times New Roman" w:hAnsi="Times New Roman"/>
          <w:sz w:val="24"/>
          <w:szCs w:val="24"/>
        </w:rPr>
        <w:t>т</w:t>
      </w:r>
      <w:r w:rsidRPr="00ED0D61">
        <w:rPr>
          <w:rFonts w:ascii="Times New Roman" w:hAnsi="Times New Roman"/>
          <w:sz w:val="24"/>
          <w:szCs w:val="24"/>
        </w:rPr>
        <w:t>ся соответствующими средствами информационно-коммуникационных технологий и квалиф</w:t>
      </w:r>
      <w:r w:rsidRPr="00ED0D61">
        <w:rPr>
          <w:rFonts w:ascii="Times New Roman" w:hAnsi="Times New Roman"/>
          <w:sz w:val="24"/>
          <w:szCs w:val="24"/>
        </w:rPr>
        <w:t>и</w:t>
      </w:r>
      <w:r w:rsidRPr="00ED0D61">
        <w:rPr>
          <w:rFonts w:ascii="Times New Roman" w:hAnsi="Times New Roman"/>
          <w:sz w:val="24"/>
          <w:szCs w:val="24"/>
        </w:rPr>
        <w:t>кацией работников, ее использующих и поддерживающих. Функционирование электронной информационно-образовательной среды соответствует законодательству Российской Федер</w:t>
      </w:r>
      <w:r w:rsidRPr="00ED0D61">
        <w:rPr>
          <w:rFonts w:ascii="Times New Roman" w:hAnsi="Times New Roman"/>
          <w:sz w:val="24"/>
          <w:szCs w:val="24"/>
        </w:rPr>
        <w:t>а</w:t>
      </w:r>
      <w:r w:rsidRPr="00ED0D61">
        <w:rPr>
          <w:rFonts w:ascii="Times New Roman" w:hAnsi="Times New Roman"/>
          <w:sz w:val="24"/>
          <w:szCs w:val="24"/>
        </w:rPr>
        <w:t>ции.</w:t>
      </w:r>
    </w:p>
    <w:p w:rsidR="00327E79" w:rsidRPr="009A3D59" w:rsidRDefault="00327E7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803909" w:rsidRPr="00143819" w:rsidRDefault="00803909" w:rsidP="00803909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819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143819">
        <w:rPr>
          <w:rFonts w:ascii="Times New Roman" w:hAnsi="Times New Roman"/>
          <w:b/>
          <w:bCs/>
          <w:sz w:val="24"/>
          <w:szCs w:val="24"/>
        </w:rPr>
        <w:t>–</w:t>
      </w:r>
      <w:r w:rsidRPr="00143819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143819">
        <w:rPr>
          <w:rFonts w:ascii="Times New Roman" w:hAnsi="Times New Roman"/>
          <w:b/>
          <w:bCs/>
          <w:sz w:val="24"/>
          <w:szCs w:val="24"/>
        </w:rPr>
        <w:t>ие</w:t>
      </w:r>
      <w:r w:rsidRPr="00143819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143819">
        <w:rPr>
          <w:rFonts w:ascii="Times New Roman" w:hAnsi="Times New Roman"/>
          <w:b/>
          <w:bCs/>
          <w:sz w:val="24"/>
          <w:szCs w:val="24"/>
        </w:rPr>
        <w:t>-</w:t>
      </w:r>
      <w:r w:rsidRPr="00143819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143819">
        <w:rPr>
          <w:rFonts w:ascii="Times New Roman" w:hAnsi="Times New Roman"/>
          <w:b/>
          <w:bCs/>
          <w:sz w:val="24"/>
          <w:szCs w:val="24"/>
        </w:rPr>
        <w:t>ие</w:t>
      </w:r>
      <w:r w:rsidRPr="0014381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143819">
        <w:rPr>
          <w:rFonts w:ascii="Times New Roman" w:hAnsi="Times New Roman"/>
          <w:b/>
          <w:bCs/>
          <w:sz w:val="24"/>
          <w:szCs w:val="24"/>
        </w:rPr>
        <w:t>условия реализации образов</w:t>
      </w:r>
      <w:r w:rsidR="00015D2C" w:rsidRPr="00143819">
        <w:rPr>
          <w:rFonts w:ascii="Times New Roman" w:hAnsi="Times New Roman"/>
          <w:b/>
          <w:bCs/>
          <w:sz w:val="24"/>
          <w:szCs w:val="24"/>
        </w:rPr>
        <w:t>а</w:t>
      </w:r>
      <w:r w:rsidR="00015D2C" w:rsidRPr="00143819">
        <w:rPr>
          <w:rFonts w:ascii="Times New Roman" w:hAnsi="Times New Roman"/>
          <w:b/>
          <w:bCs/>
          <w:sz w:val="24"/>
          <w:szCs w:val="24"/>
        </w:rPr>
        <w:t>тельной программы</w:t>
      </w:r>
    </w:p>
    <w:p w:rsidR="00143819" w:rsidRPr="004B07EE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 xml:space="preserve">Учебные аудитории для проведения учебных занятий, предусмотренных программой </w:t>
      </w:r>
      <w:proofErr w:type="spellStart"/>
      <w:r w:rsidRPr="00DA33ED">
        <w:rPr>
          <w:rFonts w:ascii="Times New Roman" w:hAnsi="Times New Roman"/>
          <w:bCs/>
          <w:sz w:val="24"/>
          <w:szCs w:val="24"/>
        </w:rPr>
        <w:t>б</w:t>
      </w:r>
      <w:r w:rsidRPr="00DA33ED">
        <w:rPr>
          <w:rFonts w:ascii="Times New Roman" w:hAnsi="Times New Roman"/>
          <w:bCs/>
          <w:sz w:val="24"/>
          <w:szCs w:val="24"/>
        </w:rPr>
        <w:t>а</w:t>
      </w:r>
      <w:r w:rsidRPr="00DA33ED">
        <w:rPr>
          <w:rFonts w:ascii="Times New Roman" w:hAnsi="Times New Roman"/>
          <w:bCs/>
          <w:sz w:val="24"/>
          <w:szCs w:val="24"/>
        </w:rPr>
        <w:t>калавриата</w:t>
      </w:r>
      <w:proofErr w:type="spellEnd"/>
      <w:r w:rsidRPr="00DA33ED">
        <w:rPr>
          <w:rFonts w:ascii="Times New Roman" w:hAnsi="Times New Roman"/>
          <w:bCs/>
          <w:sz w:val="24"/>
          <w:szCs w:val="24"/>
        </w:rPr>
        <w:t>, оснащены оборудованием и техническими средствами обучения, состав которых определяется в рабочих программах дисциплин (модулей)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43819" w:rsidRPr="00DA33ED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DA33ED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</w:t>
      </w:r>
      <w:r w:rsidRPr="00DA33ED">
        <w:rPr>
          <w:rFonts w:ascii="Times New Roman" w:hAnsi="Times New Roman"/>
          <w:bCs/>
          <w:sz w:val="24"/>
          <w:szCs w:val="24"/>
        </w:rPr>
        <w:t>и</w:t>
      </w:r>
      <w:r w:rsidRPr="00DA33ED">
        <w:rPr>
          <w:rFonts w:ascii="Times New Roman" w:hAnsi="Times New Roman"/>
          <w:bCs/>
          <w:sz w:val="24"/>
          <w:szCs w:val="24"/>
        </w:rPr>
        <w:t xml:space="preserve">кой с подключением к сети «Интернет» и обеспечен доступ в электронную информационно-образовательную среду </w:t>
      </w: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ского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</w:t>
      </w:r>
      <w:r>
        <w:rPr>
          <w:rFonts w:ascii="Times New Roman" w:hAnsi="Times New Roman"/>
          <w:bCs/>
          <w:sz w:val="24"/>
          <w:szCs w:val="24"/>
        </w:rPr>
        <w:t>а</w:t>
      </w:r>
      <w:r w:rsidRPr="00D11F2C">
        <w:rPr>
          <w:rFonts w:ascii="Times New Roman" w:hAnsi="Times New Roman"/>
          <w:bCs/>
          <w:sz w:val="24"/>
          <w:szCs w:val="24"/>
        </w:rPr>
        <w:t xml:space="preserve"> имени А. П. Чехова (филиал</w:t>
      </w:r>
      <w:r>
        <w:rPr>
          <w:rFonts w:ascii="Times New Roman" w:hAnsi="Times New Roman"/>
          <w:bCs/>
          <w:sz w:val="24"/>
          <w:szCs w:val="24"/>
        </w:rPr>
        <w:t>а</w:t>
      </w:r>
      <w:r w:rsidRPr="00D11F2C">
        <w:rPr>
          <w:rFonts w:ascii="Times New Roman" w:hAnsi="Times New Roman"/>
          <w:bCs/>
          <w:sz w:val="24"/>
          <w:szCs w:val="24"/>
        </w:rPr>
        <w:t>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DA33ED">
        <w:rPr>
          <w:rFonts w:ascii="Times New Roman" w:hAnsi="Times New Roman"/>
          <w:bCs/>
          <w:sz w:val="24"/>
          <w:szCs w:val="24"/>
        </w:rPr>
        <w:t>.</w:t>
      </w:r>
      <w:proofErr w:type="gramEnd"/>
    </w:p>
    <w:p w:rsidR="00143819" w:rsidRPr="00DA33ED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11F2C">
        <w:rPr>
          <w:rFonts w:ascii="Times New Roman" w:hAnsi="Times New Roman"/>
          <w:bCs/>
          <w:sz w:val="24"/>
          <w:szCs w:val="24"/>
        </w:rPr>
        <w:t>Таганрог</w:t>
      </w:r>
      <w:r>
        <w:rPr>
          <w:rFonts w:ascii="Times New Roman" w:hAnsi="Times New Roman"/>
          <w:bCs/>
          <w:sz w:val="24"/>
          <w:szCs w:val="24"/>
        </w:rPr>
        <w:t>ский</w:t>
      </w:r>
      <w:r w:rsidRPr="00D11F2C">
        <w:rPr>
          <w:rFonts w:ascii="Times New Roman" w:hAnsi="Times New Roman"/>
          <w:bCs/>
          <w:sz w:val="24"/>
          <w:szCs w:val="24"/>
        </w:rPr>
        <w:t xml:space="preserve"> институт имени А. П. Чехова (филиал) РГЭУ (РИНХ</w:t>
      </w:r>
      <w:r w:rsidRPr="00D11F2C">
        <w:rPr>
          <w:rFonts w:ascii="Times New Roman" w:hAnsi="Times New Roman"/>
          <w:sz w:val="24"/>
          <w:szCs w:val="24"/>
        </w:rPr>
        <w:t>)</w:t>
      </w:r>
      <w:r w:rsidRPr="00ED0D61">
        <w:rPr>
          <w:rFonts w:ascii="Times New Roman" w:hAnsi="Times New Roman"/>
          <w:sz w:val="24"/>
          <w:szCs w:val="24"/>
        </w:rPr>
        <w:t xml:space="preserve"> </w:t>
      </w:r>
      <w:r w:rsidRPr="00327E79">
        <w:rPr>
          <w:rFonts w:ascii="Times New Roman" w:hAnsi="Times New Roman"/>
          <w:bCs/>
          <w:sz w:val="24"/>
          <w:szCs w:val="24"/>
        </w:rPr>
        <w:t>обеспечен необх</w:t>
      </w:r>
      <w:r w:rsidRPr="00327E79">
        <w:rPr>
          <w:rFonts w:ascii="Times New Roman" w:hAnsi="Times New Roman"/>
          <w:bCs/>
          <w:sz w:val="24"/>
          <w:szCs w:val="24"/>
        </w:rPr>
        <w:t>о</w:t>
      </w:r>
      <w:r w:rsidRPr="00327E79">
        <w:rPr>
          <w:rFonts w:ascii="Times New Roman" w:hAnsi="Times New Roman"/>
          <w:bCs/>
          <w:sz w:val="24"/>
          <w:szCs w:val="24"/>
        </w:rPr>
        <w:t>димым комплектом лицензионного и свободно распространяемым программным обеспечением, в том числе отечественного производства (состав определяется в рабочих программах дисци</w:t>
      </w:r>
      <w:r w:rsidRPr="00327E79">
        <w:rPr>
          <w:rFonts w:ascii="Times New Roman" w:hAnsi="Times New Roman"/>
          <w:bCs/>
          <w:sz w:val="24"/>
          <w:szCs w:val="24"/>
        </w:rPr>
        <w:t>п</w:t>
      </w:r>
      <w:r w:rsidRPr="00327E79">
        <w:rPr>
          <w:rFonts w:ascii="Times New Roman" w:hAnsi="Times New Roman"/>
          <w:bCs/>
          <w:sz w:val="24"/>
          <w:szCs w:val="24"/>
        </w:rPr>
        <w:t>лин (модулей) и подлежит обновлению при необходимости).</w:t>
      </w:r>
    </w:p>
    <w:p w:rsidR="00143819" w:rsidRPr="00DA33ED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При использовании в образовательном процессе печатных изданий библиотечный фонд укомплектован печатными изданиями из расчета не менее 0,25 экземпляра каждого из изданий, указанных в рабочих программах дисциплин (модулей) программах практик, на одного об</w:t>
      </w:r>
      <w:r w:rsidRPr="00DA33ED">
        <w:rPr>
          <w:rFonts w:ascii="Times New Roman" w:hAnsi="Times New Roman"/>
          <w:bCs/>
          <w:sz w:val="24"/>
          <w:szCs w:val="24"/>
        </w:rPr>
        <w:t>у</w:t>
      </w:r>
      <w:r w:rsidRPr="00DA33ED">
        <w:rPr>
          <w:rFonts w:ascii="Times New Roman" w:hAnsi="Times New Roman"/>
          <w:bCs/>
          <w:sz w:val="24"/>
          <w:szCs w:val="24"/>
        </w:rPr>
        <w:t xml:space="preserve">чающегося из числа лиц, одновременно осваивающих соответствующую дисциплину (модуль), проходящих соответствующую практику. </w:t>
      </w:r>
    </w:p>
    <w:p w:rsidR="00143819" w:rsidRPr="00DA33ED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t>Обучающему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</w:t>
      </w:r>
      <w:r w:rsidRPr="00DA33ED">
        <w:rPr>
          <w:rFonts w:ascii="Times New Roman" w:hAnsi="Times New Roman"/>
          <w:bCs/>
          <w:sz w:val="24"/>
          <w:szCs w:val="24"/>
        </w:rPr>
        <w:t>с</w:t>
      </w:r>
      <w:r w:rsidRPr="00DA33ED">
        <w:rPr>
          <w:rFonts w:ascii="Times New Roman" w:hAnsi="Times New Roman"/>
          <w:bCs/>
          <w:sz w:val="24"/>
          <w:szCs w:val="24"/>
        </w:rPr>
        <w:t>сиональным базам данных и информационным справочным системам, состав которых опред</w:t>
      </w:r>
      <w:r w:rsidRPr="00DA33ED">
        <w:rPr>
          <w:rFonts w:ascii="Times New Roman" w:hAnsi="Times New Roman"/>
          <w:bCs/>
          <w:sz w:val="24"/>
          <w:szCs w:val="24"/>
        </w:rPr>
        <w:t>е</w:t>
      </w:r>
      <w:r w:rsidRPr="00DA33ED">
        <w:rPr>
          <w:rFonts w:ascii="Times New Roman" w:hAnsi="Times New Roman"/>
          <w:bCs/>
          <w:sz w:val="24"/>
          <w:szCs w:val="24"/>
        </w:rPr>
        <w:t>ляется в рабочих программах дисциплин (модулей) и подлежит обновлению (при необходим</w:t>
      </w:r>
      <w:r w:rsidRPr="00DA33ED">
        <w:rPr>
          <w:rFonts w:ascii="Times New Roman" w:hAnsi="Times New Roman"/>
          <w:bCs/>
          <w:sz w:val="24"/>
          <w:szCs w:val="24"/>
        </w:rPr>
        <w:t>о</w:t>
      </w:r>
      <w:r w:rsidRPr="00DA33ED">
        <w:rPr>
          <w:rFonts w:ascii="Times New Roman" w:hAnsi="Times New Roman"/>
          <w:bCs/>
          <w:sz w:val="24"/>
          <w:szCs w:val="24"/>
        </w:rPr>
        <w:t>сти).</w:t>
      </w:r>
    </w:p>
    <w:p w:rsidR="00143819" w:rsidRPr="00F84A87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чатными и (или) электронными образовательными ресурсами в формах, адаптированных к 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г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раничениям их здоровья: для лиц с нарушениями слуха – в печатной форме, в форме электро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н</w:t>
      </w:r>
      <w:r w:rsidRPr="00F84A87">
        <w:rPr>
          <w:rFonts w:ascii="Times New Roman" w:hAnsi="Times New Roman"/>
          <w:sz w:val="24"/>
          <w:szCs w:val="24"/>
          <w:shd w:val="clear" w:color="auto" w:fill="FFFFFF"/>
        </w:rPr>
        <w:t xml:space="preserve">ного документа; для лиц с нарушениями зрения – в печатной форме увеличенным шрифтом, в форме </w:t>
      </w:r>
      <w:proofErr w:type="spellStart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аудиофайла</w:t>
      </w:r>
      <w:proofErr w:type="spellEnd"/>
      <w:r w:rsidRPr="00F84A87">
        <w:rPr>
          <w:rFonts w:ascii="Times New Roman" w:hAnsi="Times New Roman"/>
          <w:sz w:val="24"/>
          <w:szCs w:val="24"/>
          <w:shd w:val="clear" w:color="auto" w:fill="FFFFFF"/>
        </w:rPr>
        <w:t>; для лиц с нарушениями опорно-двигательного аппарата – в печатной форме увеличенным шрифтом, в форме электронного документа.</w:t>
      </w:r>
    </w:p>
    <w:p w:rsidR="00531468" w:rsidRPr="00F84A87" w:rsidRDefault="00531468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27E79" w:rsidRPr="009A3D59" w:rsidRDefault="00327E79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color w:val="365F91" w:themeColor="accent1" w:themeShade="BF"/>
          <w:sz w:val="24"/>
          <w:szCs w:val="24"/>
        </w:rPr>
      </w:pPr>
    </w:p>
    <w:p w:rsidR="00BB2DDB" w:rsidRPr="00143819" w:rsidRDefault="00015D2C" w:rsidP="00B71EB8">
      <w:pPr>
        <w:shd w:val="clear" w:color="auto" w:fill="FFFFFF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43819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143819" w:rsidRPr="00C57444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</w:t>
      </w:r>
      <w:r w:rsidRPr="00DB5BEC">
        <w:rPr>
          <w:rFonts w:ascii="Times New Roman" w:hAnsi="Times New Roman"/>
          <w:sz w:val="24"/>
          <w:szCs w:val="24"/>
        </w:rPr>
        <w:t>Т</w:t>
      </w:r>
      <w:r w:rsidRPr="00DB5BEC"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>, а также лицами привл</w:t>
      </w:r>
      <w:r w:rsidRPr="00C57444">
        <w:rPr>
          <w:rFonts w:ascii="Times New Roman" w:hAnsi="Times New Roman"/>
          <w:bCs/>
          <w:sz w:val="24"/>
          <w:szCs w:val="24"/>
        </w:rPr>
        <w:t>е</w:t>
      </w:r>
      <w:r w:rsidRPr="00C57444">
        <w:rPr>
          <w:rFonts w:ascii="Times New Roman" w:hAnsi="Times New Roman"/>
          <w:bCs/>
          <w:sz w:val="24"/>
          <w:szCs w:val="24"/>
        </w:rPr>
        <w:t xml:space="preserve">каемыми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143819" w:rsidRPr="00C57444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57444">
        <w:rPr>
          <w:rFonts w:ascii="Times New Roman" w:hAnsi="Times New Roman"/>
          <w:bCs/>
          <w:sz w:val="24"/>
          <w:szCs w:val="24"/>
        </w:rPr>
        <w:t xml:space="preserve">Квалификация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160BD0">
        <w:rPr>
          <w:rFonts w:ascii="Times New Roman" w:hAnsi="Times New Roman"/>
          <w:sz w:val="24"/>
          <w:szCs w:val="24"/>
        </w:rPr>
        <w:t xml:space="preserve"> </w:t>
      </w:r>
      <w:r w:rsidRPr="00C57444">
        <w:rPr>
          <w:rFonts w:ascii="Times New Roman" w:hAnsi="Times New Roman"/>
          <w:bCs/>
          <w:sz w:val="24"/>
          <w:szCs w:val="24"/>
        </w:rPr>
        <w:t>отвечает квалиф</w:t>
      </w:r>
      <w:r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кационным требованиям, ук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занным в квалификац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 xml:space="preserve">онных справочниках и </w:t>
      </w:r>
      <w:r>
        <w:rPr>
          <w:rFonts w:ascii="Times New Roman" w:hAnsi="Times New Roman"/>
          <w:bCs/>
          <w:sz w:val="24"/>
          <w:szCs w:val="24"/>
        </w:rPr>
        <w:t>профессиональных стандартах.</w:t>
      </w:r>
    </w:p>
    <w:p w:rsidR="00143819" w:rsidRPr="00C57444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t xml:space="preserve">Не мене 70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институт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</w:t>
      </w:r>
      <w:r w:rsidRPr="00C57444">
        <w:rPr>
          <w:rFonts w:ascii="Times New Roman" w:hAnsi="Times New Roman"/>
          <w:bCs/>
          <w:sz w:val="24"/>
          <w:szCs w:val="24"/>
        </w:rPr>
        <w:t>в</w:t>
      </w:r>
      <w:r w:rsidRPr="00C57444">
        <w:rPr>
          <w:rFonts w:ascii="Times New Roman" w:hAnsi="Times New Roman"/>
          <w:bCs/>
          <w:sz w:val="24"/>
          <w:szCs w:val="24"/>
        </w:rPr>
        <w:t>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</w:t>
      </w:r>
      <w:r w:rsidRPr="00C57444">
        <w:rPr>
          <w:rFonts w:ascii="Times New Roman" w:hAnsi="Times New Roman"/>
          <w:bCs/>
          <w:sz w:val="24"/>
          <w:szCs w:val="24"/>
        </w:rPr>
        <w:t>с</w:t>
      </w:r>
      <w:r w:rsidRPr="00C57444">
        <w:rPr>
          <w:rFonts w:ascii="Times New Roman" w:hAnsi="Times New Roman"/>
          <w:bCs/>
          <w:sz w:val="24"/>
          <w:szCs w:val="24"/>
        </w:rPr>
        <w:t>ловиях (исходя из количества замещающих ставок, приведенного к целочисленным значениям), ведут н</w:t>
      </w:r>
      <w:r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учную, учебно-методическую и практическую работу, соответствующую профилю преподаваемой дисциплины (модуля).</w:t>
      </w:r>
      <w:proofErr w:type="gramEnd"/>
    </w:p>
    <w:p w:rsidR="00143819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7444">
        <w:rPr>
          <w:rFonts w:ascii="Times New Roman" w:hAnsi="Times New Roman"/>
          <w:bCs/>
          <w:sz w:val="24"/>
          <w:szCs w:val="24"/>
        </w:rPr>
        <w:lastRenderedPageBreak/>
        <w:t xml:space="preserve">Не менее 10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 w:rsidRPr="00C57444">
        <w:rPr>
          <w:rFonts w:ascii="Times New Roman" w:hAnsi="Times New Roman"/>
          <w:bCs/>
          <w:sz w:val="24"/>
          <w:szCs w:val="24"/>
        </w:rPr>
        <w:t xml:space="preserve">, участвующих в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>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, и лиц, привлекаемых Университетом к реализации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</w:t>
      </w:r>
      <w:r>
        <w:rPr>
          <w:rFonts w:ascii="Times New Roman" w:hAnsi="Times New Roman"/>
          <w:bCs/>
          <w:sz w:val="24"/>
          <w:szCs w:val="24"/>
        </w:rPr>
        <w:t>щающих ставок,</w:t>
      </w:r>
      <w:r w:rsidRPr="00C57444">
        <w:rPr>
          <w:rFonts w:ascii="Times New Roman" w:hAnsi="Times New Roman"/>
          <w:bCs/>
          <w:sz w:val="24"/>
          <w:szCs w:val="24"/>
        </w:rPr>
        <w:t xml:space="preserve"> приведенного к целочисленным значен</w:t>
      </w:r>
      <w:r w:rsidRPr="00C57444">
        <w:rPr>
          <w:rFonts w:ascii="Times New Roman" w:hAnsi="Times New Roman"/>
          <w:bCs/>
          <w:sz w:val="24"/>
          <w:szCs w:val="24"/>
        </w:rPr>
        <w:t>и</w:t>
      </w:r>
      <w:r w:rsidRPr="00C57444">
        <w:rPr>
          <w:rFonts w:ascii="Times New Roman" w:hAnsi="Times New Roman"/>
          <w:bCs/>
          <w:sz w:val="24"/>
          <w:szCs w:val="24"/>
        </w:rPr>
        <w:t>ям)</w:t>
      </w:r>
      <w:r>
        <w:rPr>
          <w:rFonts w:ascii="Times New Roman" w:hAnsi="Times New Roman"/>
          <w:bCs/>
          <w:sz w:val="24"/>
          <w:szCs w:val="24"/>
        </w:rPr>
        <w:t xml:space="preserve">, являются руководителями и </w:t>
      </w:r>
      <w:r w:rsidRPr="00587733">
        <w:rPr>
          <w:rFonts w:ascii="Times New Roman" w:hAnsi="Times New Roman"/>
          <w:bCs/>
          <w:sz w:val="24"/>
          <w:szCs w:val="24"/>
        </w:rPr>
        <w:t>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</w:t>
      </w:r>
      <w:proofErr w:type="gramEnd"/>
      <w:r w:rsidRPr="00587733">
        <w:rPr>
          <w:rFonts w:ascii="Times New Roman" w:hAnsi="Times New Roman"/>
          <w:bCs/>
          <w:sz w:val="24"/>
          <w:szCs w:val="24"/>
        </w:rPr>
        <w:t xml:space="preserve">  и имеют стаж в данной профессиональной сфере не менее 3 лет).</w:t>
      </w:r>
    </w:p>
    <w:p w:rsidR="00143819" w:rsidRDefault="00143819" w:rsidP="0014381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</w:t>
      </w:r>
      <w:r w:rsidRPr="00DB5BEC">
        <w:rPr>
          <w:rFonts w:ascii="Times New Roman" w:hAnsi="Times New Roman"/>
          <w:sz w:val="24"/>
          <w:szCs w:val="24"/>
        </w:rPr>
        <w:t>Таганрогск</w:t>
      </w:r>
      <w:r>
        <w:rPr>
          <w:rFonts w:ascii="Times New Roman" w:hAnsi="Times New Roman"/>
          <w:sz w:val="24"/>
          <w:szCs w:val="24"/>
        </w:rPr>
        <w:t>ого</w:t>
      </w:r>
      <w:r w:rsidRPr="00DB5BEC">
        <w:rPr>
          <w:rFonts w:ascii="Times New Roman" w:hAnsi="Times New Roman"/>
          <w:sz w:val="24"/>
          <w:szCs w:val="24"/>
        </w:rPr>
        <w:t xml:space="preserve"> инстит</w:t>
      </w:r>
      <w:r w:rsidRPr="00DB5BEC">
        <w:rPr>
          <w:rFonts w:ascii="Times New Roman" w:hAnsi="Times New Roman"/>
          <w:sz w:val="24"/>
          <w:szCs w:val="24"/>
        </w:rPr>
        <w:t>у</w:t>
      </w:r>
      <w:r w:rsidRPr="00DB5BEC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 xml:space="preserve"> имени А.П. Чехова (филиал</w:t>
      </w:r>
      <w:r>
        <w:rPr>
          <w:rFonts w:ascii="Times New Roman" w:hAnsi="Times New Roman"/>
          <w:sz w:val="24"/>
          <w:szCs w:val="24"/>
        </w:rPr>
        <w:t>а</w:t>
      </w:r>
      <w:r w:rsidRPr="00DB5BEC">
        <w:rPr>
          <w:rFonts w:ascii="Times New Roman" w:hAnsi="Times New Roman"/>
          <w:sz w:val="24"/>
          <w:szCs w:val="24"/>
        </w:rPr>
        <w:t>) РГЭУ (РИНХ)</w:t>
      </w:r>
      <w:r>
        <w:rPr>
          <w:rFonts w:ascii="Times New Roman" w:hAnsi="Times New Roman"/>
          <w:bCs/>
          <w:sz w:val="24"/>
          <w:szCs w:val="24"/>
        </w:rPr>
        <w:t xml:space="preserve"> и лиц</w:t>
      </w:r>
      <w:r w:rsidRPr="00C57444">
        <w:rPr>
          <w:rFonts w:ascii="Times New Roman" w:hAnsi="Times New Roman"/>
          <w:bCs/>
          <w:sz w:val="24"/>
          <w:szCs w:val="24"/>
        </w:rPr>
        <w:t>, привлекаемых Университетом к реализ</w:t>
      </w:r>
      <w:r w:rsidRPr="00C57444">
        <w:rPr>
          <w:rFonts w:ascii="Times New Roman" w:hAnsi="Times New Roman"/>
          <w:bCs/>
          <w:sz w:val="24"/>
          <w:szCs w:val="24"/>
        </w:rPr>
        <w:t>а</w:t>
      </w:r>
      <w:r w:rsidRPr="00C57444">
        <w:rPr>
          <w:rFonts w:ascii="Times New Roman" w:hAnsi="Times New Roman"/>
          <w:bCs/>
          <w:sz w:val="24"/>
          <w:szCs w:val="24"/>
        </w:rPr>
        <w:t xml:space="preserve">ции программы </w:t>
      </w:r>
      <w:proofErr w:type="spellStart"/>
      <w:r w:rsidRPr="00C57444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C57444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замещающих ставок, приведенного к целочисленным значениям),</w:t>
      </w:r>
      <w:r>
        <w:rPr>
          <w:rFonts w:ascii="Times New Roman" w:hAnsi="Times New Roman"/>
          <w:bCs/>
          <w:sz w:val="24"/>
          <w:szCs w:val="24"/>
        </w:rPr>
        <w:t xml:space="preserve"> имеют ученую степень (в том числе ученую ст</w:t>
      </w:r>
      <w:r>
        <w:rPr>
          <w:rFonts w:ascii="Times New Roman" w:hAnsi="Times New Roman"/>
          <w:bCs/>
          <w:sz w:val="24"/>
          <w:szCs w:val="24"/>
        </w:rPr>
        <w:t>е</w:t>
      </w:r>
      <w:r>
        <w:rPr>
          <w:rFonts w:ascii="Times New Roman" w:hAnsi="Times New Roman"/>
          <w:bCs/>
          <w:sz w:val="24"/>
          <w:szCs w:val="24"/>
        </w:rPr>
        <w:t xml:space="preserve">пень, полученную в иностранном государстве и признаваемую в Российской Федерации) и </w:t>
      </w:r>
      <w:r w:rsidRPr="006B5BF2">
        <w:rPr>
          <w:rFonts w:ascii="Times New Roman" w:hAnsi="Times New Roman"/>
          <w:bCs/>
          <w:sz w:val="24"/>
          <w:szCs w:val="24"/>
        </w:rPr>
        <w:t>(или)</w:t>
      </w:r>
      <w:r>
        <w:rPr>
          <w:rFonts w:ascii="Times New Roman" w:hAnsi="Times New Roman"/>
          <w:bCs/>
          <w:sz w:val="24"/>
          <w:szCs w:val="24"/>
        </w:rPr>
        <w:t xml:space="preserve"> ученое звание (в том числе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ученую степень, полученную в иностранном государстве и признаваемую в Российской Федерации).</w:t>
      </w:r>
    </w:p>
    <w:p w:rsidR="00E4566D" w:rsidRDefault="00E4566D" w:rsidP="00327E7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30792" w:rsidRDefault="00D30792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</w:p>
    <w:p w:rsidR="00015D2C" w:rsidRPr="00143819" w:rsidRDefault="00015D2C" w:rsidP="00015D2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43819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143819">
        <w:rPr>
          <w:rFonts w:ascii="Times New Roman" w:hAnsi="Times New Roman"/>
          <w:sz w:val="24"/>
          <w:szCs w:val="24"/>
        </w:rPr>
        <w:t xml:space="preserve"> </w:t>
      </w:r>
      <w:r w:rsidRPr="00143819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143819" w:rsidRPr="00B04DD8" w:rsidRDefault="00143819" w:rsidP="00143819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обеспечение реализации программы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осуществляется в объеме не ниже значений базовых нормативов затрат на оказание государственных услуг по реализ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ции образовательных программ высшего образования – программ</w:t>
      </w:r>
      <w:r w:rsidRPr="00587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7733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587733">
        <w:rPr>
          <w:rFonts w:ascii="Times New Roman" w:hAnsi="Times New Roman"/>
          <w:sz w:val="24"/>
          <w:szCs w:val="24"/>
        </w:rPr>
        <w:t xml:space="preserve"> 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и значений ко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B04DD8">
        <w:rPr>
          <w:rFonts w:ascii="Times New Roman" w:hAnsi="Times New Roman"/>
          <w:color w:val="000000" w:themeColor="text1"/>
          <w:sz w:val="24"/>
          <w:szCs w:val="24"/>
        </w:rPr>
        <w:t xml:space="preserve">ректирующих коэффициентов к базовым нормативам затрат, определяемых </w:t>
      </w:r>
      <w:proofErr w:type="spellStart"/>
      <w:r w:rsidRPr="000E5F18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E5F18">
        <w:rPr>
          <w:rFonts w:ascii="Times New Roman" w:hAnsi="Times New Roman"/>
          <w:sz w:val="24"/>
          <w:szCs w:val="24"/>
        </w:rPr>
        <w:t xml:space="preserve"> Ро</w:t>
      </w:r>
      <w:r w:rsidRPr="000E5F18">
        <w:rPr>
          <w:rFonts w:ascii="Times New Roman" w:hAnsi="Times New Roman"/>
          <w:sz w:val="24"/>
          <w:szCs w:val="24"/>
        </w:rPr>
        <w:t>с</w:t>
      </w:r>
      <w:r w:rsidRPr="000E5F18">
        <w:rPr>
          <w:rFonts w:ascii="Times New Roman" w:hAnsi="Times New Roman"/>
          <w:sz w:val="24"/>
          <w:szCs w:val="24"/>
        </w:rPr>
        <w:t>сии</w:t>
      </w:r>
      <w:r>
        <w:rPr>
          <w:rFonts w:ascii="Times New Roman" w:hAnsi="Times New Roman"/>
          <w:sz w:val="24"/>
          <w:szCs w:val="24"/>
        </w:rPr>
        <w:t>.</w:t>
      </w:r>
    </w:p>
    <w:p w:rsidR="00015D2C" w:rsidRPr="008F138C" w:rsidRDefault="00015D2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143819" w:rsidRDefault="00803909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143819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143819">
        <w:rPr>
          <w:b/>
        </w:rPr>
        <w:t>подготовки</w:t>
      </w:r>
      <w:proofErr w:type="gramEnd"/>
      <w:r w:rsidRPr="00143819">
        <w:rPr>
          <w:b/>
        </w:rPr>
        <w:t xml:space="preserve"> обучающихся по образовательной программе</w:t>
      </w:r>
    </w:p>
    <w:p w:rsidR="00074F3C" w:rsidRPr="000D229C" w:rsidRDefault="00074F3C" w:rsidP="00803909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365F91" w:themeColor="accent1" w:themeShade="BF"/>
        </w:rPr>
      </w:pPr>
    </w:p>
    <w:p w:rsidR="00143819" w:rsidRPr="008F138C" w:rsidRDefault="00143819" w:rsidP="00143819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Качество образовательной деятельности и подготовки обучающихся определяется в ра</w:t>
      </w:r>
      <w:r w:rsidRPr="008F138C">
        <w:t>м</w:t>
      </w:r>
      <w:r w:rsidRPr="008F138C">
        <w:t>ках системы внутренней и внешней оценки качества.</w:t>
      </w:r>
      <w:proofErr w:type="gramEnd"/>
    </w:p>
    <w:p w:rsidR="00143819" w:rsidRPr="008F138C" w:rsidRDefault="00143819" w:rsidP="00143819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целях совершенствования ОПОП </w:t>
      </w:r>
      <w:proofErr w:type="gramStart"/>
      <w:r w:rsidRPr="008F138C">
        <w:t>ВО</w:t>
      </w:r>
      <w:proofErr w:type="gramEnd"/>
      <w:r w:rsidRPr="008F138C">
        <w:t xml:space="preserve"> Университет при проведении регулярной вну</w:t>
      </w:r>
      <w:r w:rsidRPr="008F138C">
        <w:t>т</w:t>
      </w:r>
      <w:r w:rsidRPr="008F138C">
        <w:t>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Университета.</w:t>
      </w:r>
    </w:p>
    <w:p w:rsidR="00143819" w:rsidRPr="008F138C" w:rsidRDefault="00143819" w:rsidP="00143819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 xml:space="preserve">В рамках внутренней системы оценки качества образовательной деятельности </w:t>
      </w:r>
      <w:proofErr w:type="gramStart"/>
      <w:r w:rsidRPr="008F138C">
        <w:t>обуча</w:t>
      </w:r>
      <w:r w:rsidRPr="008F138C">
        <w:t>ю</w:t>
      </w:r>
      <w:r w:rsidRPr="008F138C">
        <w:t>щимся</w:t>
      </w:r>
      <w:proofErr w:type="gramEnd"/>
      <w:r w:rsidRPr="008F138C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143819" w:rsidRPr="008F138C" w:rsidRDefault="00143819" w:rsidP="00143819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8F138C">
        <w:t>Внешняя оценка качества образовательной деятельности в рамках процедуры государс</w:t>
      </w:r>
      <w:r w:rsidRPr="008F138C">
        <w:t>т</w:t>
      </w:r>
      <w:r w:rsidRPr="008F138C">
        <w:t xml:space="preserve">венной аккредитации осуществляется с целью подтверждения соответствия образовательной деятельности по ОПОП </w:t>
      </w:r>
      <w:proofErr w:type="gramStart"/>
      <w:r w:rsidRPr="008F138C">
        <w:t>ВО</w:t>
      </w:r>
      <w:proofErr w:type="gramEnd"/>
      <w:r w:rsidRPr="008F138C">
        <w:t xml:space="preserve"> требованиям ФГОС ВО.</w:t>
      </w:r>
    </w:p>
    <w:p w:rsidR="00803909" w:rsidRPr="008F138C" w:rsidRDefault="00143819" w:rsidP="00143819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8F138C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Pr="00F84A87">
        <w:t>-</w:t>
      </w:r>
      <w:r w:rsidRPr="008F138C">
        <w:t>общественной аккредитации, проводимой работодателями, их объединениями, а также уполномоченными ими организациями, в том чи</w:t>
      </w:r>
      <w:r w:rsidRPr="008F138C">
        <w:t>с</w:t>
      </w:r>
      <w:r w:rsidRPr="008F138C">
        <w:t>ле иностранными организациями, либо авторизованными национальными профессионально</w:t>
      </w:r>
      <w:r w:rsidRPr="00F84A87">
        <w:t>-</w:t>
      </w:r>
      <w:r w:rsidRPr="008F138C">
        <w:t xml:space="preserve"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</w:t>
      </w:r>
      <w:r w:rsidRPr="008F138C">
        <w:lastRenderedPageBreak/>
        <w:t>стандартов (при наличии), требованиям рынка труда к специалистам соответствующего проф</w:t>
      </w:r>
      <w:r w:rsidRPr="008F138C">
        <w:t>и</w:t>
      </w:r>
      <w:r w:rsidRPr="008F138C">
        <w:t>ля.</w:t>
      </w:r>
      <w:proofErr w:type="gramEnd"/>
    </w:p>
    <w:p w:rsidR="00B71EB8" w:rsidRPr="00F84A87" w:rsidRDefault="000D229C" w:rsidP="000D229C">
      <w:pPr>
        <w:pStyle w:val="1"/>
        <w:ind w:left="720"/>
        <w:jc w:val="center"/>
        <w:rPr>
          <w:rFonts w:ascii="Times New Roman" w:hAnsi="Times New Roman" w:cs="Times New Roman"/>
          <w:color w:val="auto"/>
        </w:rPr>
      </w:pPr>
      <w:bookmarkStart w:id="15" w:name="_Toc32779263"/>
      <w:r>
        <w:rPr>
          <w:rFonts w:ascii="Times New Roman" w:hAnsi="Times New Roman" w:cs="Times New Roman"/>
        </w:rPr>
        <w:t xml:space="preserve">11. </w:t>
      </w:r>
      <w:r w:rsidR="00B71EB8" w:rsidRPr="000D229C">
        <w:rPr>
          <w:rFonts w:ascii="Times New Roman" w:hAnsi="Times New Roman" w:cs="Times New Roman"/>
        </w:rPr>
        <w:t>СОЦИОКУЛЬТУРНАЯ СРЕДА УНИВЕРСИТЕТА</w:t>
      </w:r>
      <w:bookmarkEnd w:id="15"/>
    </w:p>
    <w:p w:rsidR="00320748" w:rsidRDefault="00320748" w:rsidP="003207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04B8B">
        <w:rPr>
          <w:rFonts w:ascii="Times New Roman" w:hAnsi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04B8B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104B8B">
        <w:rPr>
          <w:rFonts w:ascii="Times New Roman" w:hAnsi="Times New Roman"/>
          <w:sz w:val="24"/>
          <w:szCs w:val="24"/>
        </w:rPr>
        <w:t xml:space="preserve"> среда, ориентированная на всестороннее развитие личности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104B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удовлетворение образовательных и личностных потребностей обучающихся, а также сохранение и укрепление их здоровья. Данная среда интегрирует </w:t>
      </w:r>
      <w:proofErr w:type="gramStart"/>
      <w:r>
        <w:rPr>
          <w:rFonts w:ascii="Times New Roman" w:hAnsi="Times New Roman"/>
          <w:sz w:val="24"/>
          <w:szCs w:val="24"/>
        </w:rPr>
        <w:t>уче</w:t>
      </w: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ный</w:t>
      </w:r>
      <w:proofErr w:type="gramEnd"/>
      <w:r>
        <w:rPr>
          <w:rFonts w:ascii="Times New Roman" w:hAnsi="Times New Roman"/>
          <w:sz w:val="24"/>
          <w:szCs w:val="24"/>
        </w:rPr>
        <w:t xml:space="preserve"> и воспитательные процессы, систему студенческого самоуправления, развитую социал</w:t>
      </w:r>
      <w:r>
        <w:rPr>
          <w:rFonts w:ascii="Times New Roman" w:hAnsi="Times New Roman"/>
          <w:sz w:val="24"/>
          <w:szCs w:val="24"/>
        </w:rPr>
        <w:t>ь</w:t>
      </w:r>
      <w:r>
        <w:rPr>
          <w:rFonts w:ascii="Times New Roman" w:hAnsi="Times New Roman"/>
          <w:sz w:val="24"/>
          <w:szCs w:val="24"/>
        </w:rPr>
        <w:t xml:space="preserve">ную инфраструктуру и единое информационное пространство. </w:t>
      </w:r>
    </w:p>
    <w:p w:rsidR="00320748" w:rsidRDefault="00320748" w:rsidP="003207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 обеспечивается сочетанием активных и интера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тивных форм обучения с внеаудиторной деятельностью, направленной на формирование ун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версальных, </w:t>
      </w:r>
      <w:proofErr w:type="spellStart"/>
      <w:r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и профессиональных компетенций.</w:t>
      </w:r>
    </w:p>
    <w:p w:rsidR="00320748" w:rsidRDefault="00320748" w:rsidP="003207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образовательный процесс активно включаются встречи с представителями органов власти, бизнеса, экспертных сообществ, а также мастер-классы практиков. Подробная инфо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мация представлена на сайте филиала в разделе Сведения об образовательной организ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ции/Подраздел «Документы».</w:t>
      </w:r>
    </w:p>
    <w:p w:rsidR="00320748" w:rsidRDefault="00320748" w:rsidP="003207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Созданная среда формирует оптимальные условия для раскрытия  творческого поте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циала, приобретения лидерских и управленческих навыков, необходимых для успешной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фессиональной реализации выпускников. Воспитательная деятельность при освоении образов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тельной программы осуществляется в соответствии с утвержденной рабочей программой во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питания и календарным планом воспитательной работы.</w:t>
      </w:r>
    </w:p>
    <w:p w:rsidR="00320748" w:rsidRPr="00104B8B" w:rsidRDefault="00320748" w:rsidP="0032074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воспитания и календарный план воспитательной работы представл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ны на сайте филиала в разделе Сведения об образовательной организации/ Подраздел «Образ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вание»/ Информация о реализуемых образовательных программах».</w:t>
      </w:r>
    </w:p>
    <w:p w:rsidR="00236EDA" w:rsidRPr="00DA33ED" w:rsidRDefault="00236EDA" w:rsidP="00236EDA">
      <w:pPr>
        <w:rPr>
          <w:rFonts w:ascii="Times New Roman" w:hAnsi="Times New Roman"/>
          <w:bCs/>
          <w:sz w:val="24"/>
          <w:szCs w:val="24"/>
        </w:rPr>
      </w:pPr>
      <w:r w:rsidRPr="00DA33ED">
        <w:rPr>
          <w:rFonts w:ascii="Times New Roman" w:hAnsi="Times New Roman"/>
          <w:bCs/>
          <w:sz w:val="24"/>
          <w:szCs w:val="24"/>
        </w:rPr>
        <w:br w:type="page"/>
      </w:r>
    </w:p>
    <w:p w:rsidR="00730590" w:rsidRPr="005A14A9" w:rsidRDefault="00730590" w:rsidP="007305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lastRenderedPageBreak/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6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16"/>
            <w:r w:rsidRPr="005A14A9">
              <w:rPr>
                <w:rStyle w:val="af0"/>
              </w:rPr>
              <w:commentReference w:id="16"/>
            </w:r>
          </w:p>
        </w:tc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sz w:val="24"/>
                <w:szCs w:val="24"/>
                <w:lang w:eastAsia="en-US"/>
              </w:rPr>
              <w:t>Ю. М. Тимошенко</w:t>
            </w: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декан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Кравец</w:t>
            </w: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spacing w:before="40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Кандидат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филол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ук, доцент, заведу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ю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щий кафедрой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О. В. Кравченко</w:t>
            </w:r>
          </w:p>
        </w:tc>
      </w:tr>
      <w:tr w:rsidR="00730590" w:rsidRPr="005A14A9" w:rsidTr="00D74E67">
        <w:tc>
          <w:tcPr>
            <w:tcW w:w="246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730590" w:rsidRPr="005A14A9" w:rsidRDefault="00730590" w:rsidP="00D74E6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730590" w:rsidRPr="005A14A9" w:rsidRDefault="00730590" w:rsidP="007305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2585"/>
        <w:gridCol w:w="2268"/>
        <w:gridCol w:w="2552"/>
      </w:tblGrid>
      <w:tr w:rsidR="00730590" w:rsidRPr="005A14A9" w:rsidTr="00D74E67">
        <w:tc>
          <w:tcPr>
            <w:tcW w:w="2518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7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17"/>
            <w:r w:rsidRPr="005A14A9">
              <w:rPr>
                <w:rStyle w:val="af0"/>
              </w:rPr>
              <w:commentReference w:id="17"/>
            </w:r>
          </w:p>
        </w:tc>
        <w:tc>
          <w:tcPr>
            <w:tcW w:w="2585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90" w:rsidRPr="005A14A9" w:rsidTr="00D74E67">
        <w:tc>
          <w:tcPr>
            <w:tcW w:w="2518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730590" w:rsidRDefault="00730590" w:rsidP="00D74E6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Заместитель директ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 по УВР</w:t>
            </w:r>
          </w:p>
          <w:p w:rsidR="00730590" w:rsidRDefault="00730590" w:rsidP="00D74E67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МОБУ СОШ №37 </w:t>
            </w:r>
          </w:p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г. Таганрога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Касич</w:t>
            </w:r>
            <w:proofErr w:type="spellEnd"/>
          </w:p>
        </w:tc>
      </w:tr>
      <w:tr w:rsidR="00730590" w:rsidRPr="005A14A9" w:rsidTr="00D74E67">
        <w:tc>
          <w:tcPr>
            <w:tcW w:w="2518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730590" w:rsidRPr="005A14A9" w:rsidRDefault="00730590" w:rsidP="007305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730590" w:rsidRPr="005A14A9" w:rsidRDefault="00730590" w:rsidP="007305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5A14A9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18"/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18"/>
            <w:r w:rsidRPr="005A14A9">
              <w:rPr>
                <w:rStyle w:val="af0"/>
              </w:rPr>
              <w:commentReference w:id="18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С. 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Петрушенко</w:t>
            </w:r>
            <w:proofErr w:type="spellEnd"/>
          </w:p>
        </w:tc>
      </w:tr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Т. К. Платонова</w:t>
            </w:r>
          </w:p>
        </w:tc>
      </w:tr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Ю. В. Радченко</w:t>
            </w:r>
          </w:p>
        </w:tc>
      </w:tr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0590" w:rsidRPr="005A14A9" w:rsidTr="00D74E67">
        <w:tc>
          <w:tcPr>
            <w:tcW w:w="5103" w:type="dxa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730590" w:rsidRPr="005A14A9" w:rsidRDefault="00730590" w:rsidP="00D74E6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14A9">
              <w:rPr>
                <w:rFonts w:ascii="Times New Roman" w:hAnsi="Times New Roman"/>
                <w:bCs/>
                <w:sz w:val="24"/>
                <w:szCs w:val="24"/>
              </w:rPr>
              <w:t>И. А. Кислая</w:t>
            </w:r>
          </w:p>
        </w:tc>
      </w:tr>
    </w:tbl>
    <w:p w:rsidR="00730590" w:rsidRPr="005A14A9" w:rsidRDefault="00730590" w:rsidP="00730590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730590" w:rsidRPr="005A14A9" w:rsidRDefault="00730590" w:rsidP="00730590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5A14A9">
        <w:rPr>
          <w:rFonts w:ascii="Times New Roman" w:hAnsi="Times New Roman"/>
          <w:bCs/>
          <w:sz w:val="24"/>
          <w:szCs w:val="24"/>
        </w:rPr>
        <w:br w:type="page"/>
      </w:r>
    </w:p>
    <w:p w:rsidR="00764AF2" w:rsidRDefault="00764AF2" w:rsidP="00764AF2">
      <w:pPr>
        <w:shd w:val="clear" w:color="auto" w:fill="FFFFFF"/>
        <w:ind w:firstLine="720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Приложение 1</w:t>
      </w:r>
    </w:p>
    <w:p w:rsidR="00764AF2" w:rsidRDefault="00764AF2" w:rsidP="00764AF2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(ПС)</w:t>
      </w:r>
    </w:p>
    <w:p w:rsidR="003B0D0F" w:rsidRDefault="003B0D0F" w:rsidP="00764A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4788"/>
        <w:gridCol w:w="5243"/>
      </w:tblGrid>
      <w:tr w:rsidR="003B0D0F" w:rsidTr="003B0D0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Default="003B0D0F" w:rsidP="00662E4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3B0D0F" w:rsidTr="003B0D0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Default="003B0D0F" w:rsidP="00662E4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3B0D0F" w:rsidTr="003B0D0F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Default="003B0D0F" w:rsidP="00662E4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3B0D0F" w:rsidTr="003B0D0F">
        <w:tc>
          <w:tcPr>
            <w:tcW w:w="4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F" w:rsidRDefault="003B0D0F" w:rsidP="00662E4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вания, дополнительного образования детей и взрослых;</w:t>
            </w:r>
          </w:p>
          <w:p w:rsidR="003B0D0F" w:rsidRDefault="003B0D0F" w:rsidP="00662E48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3B0D0F" w:rsidRDefault="003B0D0F" w:rsidP="00662E48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Default="003B0D0F" w:rsidP="00662E4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ного общего, среднего общего образования) (воспитатель, учитель)»</w:t>
            </w:r>
          </w:p>
        </w:tc>
      </w:tr>
      <w:tr w:rsidR="003B0D0F" w:rsidTr="003B0D0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D0F" w:rsidRDefault="003B0D0F" w:rsidP="00662E48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D0F" w:rsidRDefault="003B0D0F" w:rsidP="00662E4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тей и взрослых»</w:t>
            </w:r>
          </w:p>
        </w:tc>
      </w:tr>
    </w:tbl>
    <w:p w:rsidR="003B0D0F" w:rsidRDefault="003B0D0F" w:rsidP="00764A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3B0D0F" w:rsidRDefault="003B0D0F" w:rsidP="00764AF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3E17E1" w:rsidRDefault="003E17E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0475B5" w:rsidRPr="00D5206A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D5206A">
        <w:rPr>
          <w:rFonts w:ascii="Times New Roman" w:hAnsi="Times New Roman"/>
          <w:b/>
          <w:bCs/>
          <w:sz w:val="23"/>
          <w:szCs w:val="23"/>
        </w:rPr>
        <w:lastRenderedPageBreak/>
        <w:t xml:space="preserve">Рецензия </w:t>
      </w:r>
    </w:p>
    <w:p w:rsidR="000475B5" w:rsidRPr="00D5206A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5206A">
        <w:rPr>
          <w:rFonts w:ascii="Times New Roman" w:hAnsi="Times New Roman"/>
          <w:b/>
          <w:bCs/>
          <w:color w:val="000000"/>
          <w:sz w:val="23"/>
          <w:szCs w:val="23"/>
        </w:rPr>
        <w:t>на основную профессиональную образовательную программу</w:t>
      </w:r>
    </w:p>
    <w:p w:rsidR="000475B5" w:rsidRPr="00D5206A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D5206A">
        <w:rPr>
          <w:rFonts w:ascii="Times New Roman" w:hAnsi="Times New Roman"/>
          <w:b/>
          <w:bCs/>
          <w:color w:val="000000"/>
          <w:sz w:val="23"/>
          <w:szCs w:val="23"/>
        </w:rPr>
        <w:t xml:space="preserve">высшего образования – программу </w:t>
      </w:r>
      <w:proofErr w:type="spellStart"/>
      <w:r w:rsidRPr="00D5206A">
        <w:rPr>
          <w:rFonts w:ascii="Times New Roman" w:hAnsi="Times New Roman"/>
          <w:b/>
          <w:bCs/>
          <w:color w:val="000000"/>
          <w:sz w:val="23"/>
          <w:szCs w:val="23"/>
        </w:rPr>
        <w:t>бакалавриата</w:t>
      </w:r>
      <w:proofErr w:type="spellEnd"/>
    </w:p>
    <w:p w:rsidR="000475B5" w:rsidRPr="00D5206A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D5206A">
        <w:rPr>
          <w:rFonts w:ascii="Times New Roman" w:hAnsi="Times New Roman"/>
          <w:b/>
          <w:bCs/>
          <w:color w:val="000000"/>
          <w:sz w:val="23"/>
          <w:szCs w:val="23"/>
        </w:rPr>
        <w:t xml:space="preserve">по направлению </w:t>
      </w:r>
      <w:r w:rsidRPr="00D5206A">
        <w:rPr>
          <w:rFonts w:ascii="Times New Roman" w:hAnsi="Times New Roman"/>
          <w:b/>
          <w:color w:val="000000"/>
          <w:sz w:val="23"/>
          <w:szCs w:val="23"/>
        </w:rPr>
        <w:t>подготовки 44.</w:t>
      </w:r>
      <w:r w:rsidRPr="00D5206A">
        <w:rPr>
          <w:rFonts w:ascii="Times New Roman" w:hAnsi="Times New Roman"/>
          <w:b/>
          <w:iCs/>
          <w:sz w:val="23"/>
          <w:szCs w:val="23"/>
        </w:rPr>
        <w:t>03.05 Педагогическое образование (с двумя профилями подг</w:t>
      </w:r>
      <w:r w:rsidRPr="00D5206A">
        <w:rPr>
          <w:rFonts w:ascii="Times New Roman" w:hAnsi="Times New Roman"/>
          <w:b/>
          <w:iCs/>
          <w:sz w:val="23"/>
          <w:szCs w:val="23"/>
        </w:rPr>
        <w:t>о</w:t>
      </w:r>
      <w:r w:rsidRPr="00D5206A">
        <w:rPr>
          <w:rFonts w:ascii="Times New Roman" w:hAnsi="Times New Roman"/>
          <w:b/>
          <w:iCs/>
          <w:sz w:val="23"/>
          <w:szCs w:val="23"/>
        </w:rPr>
        <w:t>товки)</w:t>
      </w:r>
      <w:r w:rsidRPr="00D5206A">
        <w:rPr>
          <w:rFonts w:ascii="Times New Roman" w:hAnsi="Times New Roman"/>
          <w:b/>
          <w:bCs/>
          <w:sz w:val="23"/>
          <w:szCs w:val="23"/>
        </w:rPr>
        <w:t xml:space="preserve">, направленность (профиль) программы </w:t>
      </w:r>
      <w:proofErr w:type="spellStart"/>
      <w:r w:rsidRPr="00D5206A">
        <w:rPr>
          <w:rFonts w:ascii="Times New Roman" w:hAnsi="Times New Roman"/>
          <w:b/>
          <w:bCs/>
          <w:sz w:val="23"/>
          <w:szCs w:val="23"/>
        </w:rPr>
        <w:t>бакалавриата</w:t>
      </w:r>
      <w:proofErr w:type="spellEnd"/>
    </w:p>
    <w:p w:rsidR="000475B5" w:rsidRPr="00D5206A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3"/>
          <w:szCs w:val="23"/>
        </w:rPr>
      </w:pPr>
      <w:r w:rsidRPr="00D5206A">
        <w:rPr>
          <w:rFonts w:ascii="Times New Roman" w:hAnsi="Times New Roman"/>
          <w:b/>
          <w:iCs/>
          <w:sz w:val="23"/>
          <w:szCs w:val="23"/>
        </w:rPr>
        <w:t>44.03.05.19 Иностранный язык (английский) и Иностранный язык (французский)</w:t>
      </w:r>
    </w:p>
    <w:p w:rsidR="000475B5" w:rsidRPr="00D5206A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0475B5" w:rsidRPr="007800D1" w:rsidRDefault="000475B5" w:rsidP="00D5206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800D1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800D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800D1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800D1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800D1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800D1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800D1">
        <w:rPr>
          <w:rFonts w:ascii="Times New Roman" w:hAnsi="Times New Roman"/>
          <w:color w:val="000000" w:themeColor="text1"/>
          <w:sz w:val="24"/>
          <w:szCs w:val="24"/>
        </w:rPr>
        <w:t xml:space="preserve">ного образовательного стандарта высшего образования </w:t>
      </w:r>
      <w:r w:rsidR="007800D1" w:rsidRPr="007800D1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proofErr w:type="spellStart"/>
      <w:r w:rsidRPr="007800D1">
        <w:rPr>
          <w:rFonts w:ascii="Times New Roman" w:hAnsi="Times New Roman"/>
          <w:color w:val="000000" w:themeColor="text1"/>
          <w:sz w:val="24"/>
          <w:szCs w:val="24"/>
        </w:rPr>
        <w:t>бакалавриат</w:t>
      </w:r>
      <w:proofErr w:type="spellEnd"/>
      <w:r w:rsidRPr="007800D1">
        <w:rPr>
          <w:rFonts w:ascii="Times New Roman" w:hAnsi="Times New Roman"/>
          <w:bCs/>
          <w:sz w:val="24"/>
          <w:szCs w:val="24"/>
        </w:rPr>
        <w:t xml:space="preserve"> по направлению </w:t>
      </w:r>
      <w:r w:rsidRPr="007800D1">
        <w:rPr>
          <w:rFonts w:ascii="Times New Roman" w:hAnsi="Times New Roman"/>
          <w:sz w:val="24"/>
          <w:szCs w:val="24"/>
        </w:rPr>
        <w:t>подг</w:t>
      </w:r>
      <w:r w:rsidRPr="007800D1">
        <w:rPr>
          <w:rFonts w:ascii="Times New Roman" w:hAnsi="Times New Roman"/>
          <w:sz w:val="24"/>
          <w:szCs w:val="24"/>
        </w:rPr>
        <w:t>о</w:t>
      </w:r>
      <w:r w:rsidRPr="007800D1">
        <w:rPr>
          <w:rFonts w:ascii="Times New Roman" w:hAnsi="Times New Roman"/>
          <w:sz w:val="24"/>
          <w:szCs w:val="24"/>
        </w:rPr>
        <w:t xml:space="preserve">товки </w:t>
      </w:r>
      <w:r w:rsidRPr="007800D1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подготовки)</w:t>
      </w:r>
      <w:r w:rsidRPr="007800D1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7800D1">
        <w:rPr>
          <w:rFonts w:ascii="Times New Roman" w:hAnsi="Times New Roman"/>
          <w:iCs/>
          <w:sz w:val="24"/>
          <w:szCs w:val="24"/>
        </w:rPr>
        <w:t xml:space="preserve"> </w:t>
      </w:r>
      <w:r w:rsidRPr="007800D1">
        <w:rPr>
          <w:rFonts w:ascii="Times New Roman" w:hAnsi="Times New Roman"/>
          <w:sz w:val="24"/>
          <w:szCs w:val="24"/>
        </w:rPr>
        <w:t xml:space="preserve">утвержденным приказом </w:t>
      </w:r>
      <w:proofErr w:type="spellStart"/>
      <w:r w:rsidRPr="007800D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7800D1">
        <w:rPr>
          <w:rFonts w:ascii="Times New Roman" w:hAnsi="Times New Roman"/>
          <w:sz w:val="24"/>
          <w:szCs w:val="24"/>
        </w:rPr>
        <w:t xml:space="preserve"> России от 22 февраля 2018 г. № 125. </w:t>
      </w:r>
    </w:p>
    <w:p w:rsidR="00AA060B" w:rsidRDefault="000475B5" w:rsidP="00AA060B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1"/>
          <w:sz w:val="24"/>
        </w:rPr>
      </w:pPr>
      <w:commentRangeStart w:id="19"/>
      <w:proofErr w:type="gramStart"/>
      <w:r w:rsidRPr="007800D1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AA060B">
        <w:rPr>
          <w:rFonts w:ascii="Times New Roman" w:hAnsi="Times New Roman"/>
          <w:sz w:val="24"/>
          <w:szCs w:val="24"/>
        </w:rPr>
        <w:t>01.001 «П</w:t>
      </w:r>
      <w:r w:rsidR="00AA060B" w:rsidRPr="00A31EA6">
        <w:rPr>
          <w:rFonts w:ascii="Times New Roman" w:hAnsi="Times New Roman"/>
          <w:sz w:val="24"/>
          <w:szCs w:val="24"/>
        </w:rPr>
        <w:t>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A060B">
        <w:rPr>
          <w:rFonts w:ascii="Times New Roman" w:hAnsi="Times New Roman"/>
          <w:sz w:val="24"/>
          <w:szCs w:val="24"/>
        </w:rPr>
        <w:t xml:space="preserve">», </w:t>
      </w:r>
      <w:r w:rsidR="00AA060B" w:rsidRPr="00BB66E6">
        <w:rPr>
          <w:rFonts w:ascii="Times New Roman" w:hAnsi="Times New Roman"/>
          <w:sz w:val="24"/>
        </w:rPr>
        <w:t>утвержденный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приказом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Министерства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труда</w:t>
      </w:r>
      <w:r w:rsidR="00AA060B" w:rsidRPr="00BB66E6">
        <w:rPr>
          <w:rFonts w:ascii="Times New Roman" w:hAnsi="Times New Roman"/>
          <w:spacing w:val="-8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и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социальной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защиты</w:t>
      </w:r>
      <w:r w:rsidR="00AA060B">
        <w:rPr>
          <w:rFonts w:ascii="Times New Roman" w:hAnsi="Times New Roman"/>
          <w:sz w:val="24"/>
        </w:rPr>
        <w:t xml:space="preserve"> </w:t>
      </w:r>
      <w:r w:rsidR="00AA060B" w:rsidRPr="00BB66E6">
        <w:rPr>
          <w:rFonts w:ascii="Times New Roman" w:hAnsi="Times New Roman"/>
          <w:spacing w:val="-57"/>
          <w:sz w:val="24"/>
        </w:rPr>
        <w:t xml:space="preserve"> </w:t>
      </w:r>
      <w:r w:rsidR="00AA060B"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="00AA060B" w:rsidRPr="00BB66E6">
        <w:rPr>
          <w:rFonts w:ascii="Times New Roman" w:hAnsi="Times New Roman"/>
          <w:sz w:val="24"/>
        </w:rPr>
        <w:t>Федерации от 18 октября 2013 г. № 544н</w:t>
      </w:r>
      <w:r w:rsidR="00AA060B" w:rsidRPr="00BB66E6">
        <w:rPr>
          <w:rFonts w:ascii="Times New Roman" w:hAnsi="Times New Roman"/>
          <w:spacing w:val="1"/>
          <w:sz w:val="24"/>
        </w:rPr>
        <w:t xml:space="preserve"> </w:t>
      </w:r>
      <w:r w:rsidR="00AA060B">
        <w:rPr>
          <w:rFonts w:ascii="Times New Roman" w:hAnsi="Times New Roman"/>
          <w:spacing w:val="1"/>
          <w:sz w:val="24"/>
        </w:rPr>
        <w:t xml:space="preserve">. </w:t>
      </w:r>
      <w:r w:rsidR="00AA060B">
        <w:rPr>
          <w:rFonts w:ascii="Times New Roman" w:hAnsi="Times New Roman"/>
          <w:sz w:val="24"/>
          <w:szCs w:val="24"/>
        </w:rPr>
        <w:t>01.003 «П</w:t>
      </w:r>
      <w:r w:rsidR="00AA060B" w:rsidRPr="00A31EA6">
        <w:rPr>
          <w:rFonts w:ascii="Times New Roman" w:hAnsi="Times New Roman"/>
          <w:sz w:val="24"/>
          <w:szCs w:val="24"/>
        </w:rPr>
        <w:t>едагог дополнительного обр</w:t>
      </w:r>
      <w:r w:rsidR="00AA060B" w:rsidRPr="00A31EA6">
        <w:rPr>
          <w:rFonts w:ascii="Times New Roman" w:hAnsi="Times New Roman"/>
          <w:sz w:val="24"/>
          <w:szCs w:val="24"/>
        </w:rPr>
        <w:t>а</w:t>
      </w:r>
      <w:r w:rsidR="00AA060B" w:rsidRPr="00A31EA6">
        <w:rPr>
          <w:rFonts w:ascii="Times New Roman" w:hAnsi="Times New Roman"/>
          <w:sz w:val="24"/>
          <w:szCs w:val="24"/>
        </w:rPr>
        <w:t>зования детей и взрослых</w:t>
      </w:r>
      <w:r w:rsidR="00AA060B">
        <w:rPr>
          <w:rFonts w:ascii="Times New Roman" w:hAnsi="Times New Roman"/>
          <w:sz w:val="24"/>
          <w:szCs w:val="24"/>
        </w:rPr>
        <w:t xml:space="preserve">», </w:t>
      </w:r>
      <w:r w:rsidR="00AA060B" w:rsidRPr="00BB66E6">
        <w:rPr>
          <w:rFonts w:ascii="Times New Roman" w:hAnsi="Times New Roman"/>
          <w:sz w:val="24"/>
        </w:rPr>
        <w:t>утвержденный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приказом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Министерства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труда</w:t>
      </w:r>
      <w:r w:rsidR="00AA060B" w:rsidRPr="00BB66E6">
        <w:rPr>
          <w:rFonts w:ascii="Times New Roman" w:hAnsi="Times New Roman"/>
          <w:spacing w:val="-8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и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социальной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защиты</w:t>
      </w:r>
      <w:r w:rsidR="00AA060B">
        <w:rPr>
          <w:rFonts w:ascii="Times New Roman" w:hAnsi="Times New Roman"/>
          <w:sz w:val="24"/>
        </w:rPr>
        <w:t xml:space="preserve"> </w:t>
      </w:r>
      <w:r w:rsidR="00AA060B" w:rsidRPr="00BB66E6">
        <w:rPr>
          <w:rFonts w:ascii="Times New Roman" w:hAnsi="Times New Roman"/>
          <w:spacing w:val="-57"/>
          <w:sz w:val="24"/>
        </w:rPr>
        <w:t xml:space="preserve"> </w:t>
      </w:r>
      <w:r w:rsidR="00AA060B"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="00AA060B" w:rsidRPr="00BB66E6">
        <w:rPr>
          <w:rFonts w:ascii="Times New Roman" w:hAnsi="Times New Roman"/>
          <w:sz w:val="24"/>
        </w:rPr>
        <w:t>Федерации</w:t>
      </w:r>
      <w:proofErr w:type="gramEnd"/>
      <w:r w:rsidR="00AA060B" w:rsidRPr="00BB66E6">
        <w:rPr>
          <w:rFonts w:ascii="Times New Roman" w:hAnsi="Times New Roman"/>
          <w:sz w:val="24"/>
        </w:rPr>
        <w:t xml:space="preserve"> от </w:t>
      </w:r>
      <w:r w:rsidR="00AA060B">
        <w:rPr>
          <w:rFonts w:ascii="Times New Roman" w:hAnsi="Times New Roman"/>
          <w:sz w:val="24"/>
        </w:rPr>
        <w:t>22 сентября</w:t>
      </w:r>
      <w:r w:rsidR="00AA060B" w:rsidRPr="00BB66E6">
        <w:rPr>
          <w:rFonts w:ascii="Times New Roman" w:hAnsi="Times New Roman"/>
          <w:sz w:val="24"/>
        </w:rPr>
        <w:t xml:space="preserve"> 20</w:t>
      </w:r>
      <w:r w:rsidR="00AA060B">
        <w:rPr>
          <w:rFonts w:ascii="Times New Roman" w:hAnsi="Times New Roman"/>
          <w:sz w:val="24"/>
        </w:rPr>
        <w:t>21</w:t>
      </w:r>
      <w:r w:rsidR="00AA060B" w:rsidRPr="00BB66E6">
        <w:rPr>
          <w:rFonts w:ascii="Times New Roman" w:hAnsi="Times New Roman"/>
          <w:sz w:val="24"/>
        </w:rPr>
        <w:t xml:space="preserve"> г. № </w:t>
      </w:r>
      <w:r w:rsidR="00AA060B">
        <w:rPr>
          <w:rFonts w:ascii="Times New Roman" w:hAnsi="Times New Roman"/>
          <w:sz w:val="24"/>
        </w:rPr>
        <w:t>652</w:t>
      </w:r>
      <w:r w:rsidR="00AA060B" w:rsidRPr="00BB66E6">
        <w:rPr>
          <w:rFonts w:ascii="Times New Roman" w:hAnsi="Times New Roman"/>
          <w:sz w:val="24"/>
        </w:rPr>
        <w:t>н</w:t>
      </w:r>
      <w:proofErr w:type="gramStart"/>
      <w:r w:rsidR="00AA060B" w:rsidRPr="00BB66E6">
        <w:rPr>
          <w:rFonts w:ascii="Times New Roman" w:hAnsi="Times New Roman"/>
          <w:spacing w:val="1"/>
          <w:sz w:val="24"/>
        </w:rPr>
        <w:t xml:space="preserve"> </w:t>
      </w:r>
      <w:r w:rsidR="00AA060B">
        <w:rPr>
          <w:rFonts w:ascii="Times New Roman" w:hAnsi="Times New Roman"/>
          <w:spacing w:val="1"/>
          <w:sz w:val="24"/>
        </w:rPr>
        <w:t>.</w:t>
      </w:r>
      <w:proofErr w:type="gramEnd"/>
    </w:p>
    <w:p w:rsidR="000475B5" w:rsidRPr="007800D1" w:rsidRDefault="000475B5" w:rsidP="00D5206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800D1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соответствуют требованиям профессиональных ста</w:t>
      </w:r>
      <w:r w:rsidRPr="007800D1">
        <w:rPr>
          <w:rFonts w:ascii="Times New Roman" w:hAnsi="Times New Roman"/>
          <w:color w:val="000000"/>
          <w:sz w:val="24"/>
          <w:szCs w:val="24"/>
        </w:rPr>
        <w:t>н</w:t>
      </w:r>
      <w:r w:rsidRPr="007800D1">
        <w:rPr>
          <w:rFonts w:ascii="Times New Roman" w:hAnsi="Times New Roman"/>
          <w:color w:val="000000"/>
          <w:sz w:val="24"/>
          <w:szCs w:val="24"/>
        </w:rPr>
        <w:t>дартов и запросам работодателей.</w:t>
      </w:r>
      <w:commentRangeEnd w:id="19"/>
      <w:r w:rsidRPr="007800D1">
        <w:rPr>
          <w:rStyle w:val="af0"/>
          <w:color w:val="000000"/>
          <w:sz w:val="24"/>
          <w:szCs w:val="24"/>
        </w:rPr>
        <w:commentReference w:id="19"/>
      </w:r>
    </w:p>
    <w:p w:rsidR="000475B5" w:rsidRPr="007800D1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00D1">
        <w:rPr>
          <w:rFonts w:ascii="Times New Roman" w:hAnsi="Times New Roman"/>
          <w:sz w:val="24"/>
          <w:szCs w:val="24"/>
        </w:rPr>
        <w:t>Структура и объем образовательной программы; качество содержательной части; план</w:t>
      </w:r>
      <w:r w:rsidRPr="007800D1">
        <w:rPr>
          <w:rFonts w:ascii="Times New Roman" w:hAnsi="Times New Roman"/>
          <w:sz w:val="24"/>
          <w:szCs w:val="24"/>
        </w:rPr>
        <w:t>и</w:t>
      </w:r>
      <w:r w:rsidRPr="007800D1">
        <w:rPr>
          <w:rFonts w:ascii="Times New Roman" w:hAnsi="Times New Roman"/>
          <w:sz w:val="24"/>
          <w:szCs w:val="24"/>
        </w:rPr>
        <w:t>руемые результаты освоения образовательной программы; материально-техническое, информ</w:t>
      </w:r>
      <w:r w:rsidRPr="007800D1">
        <w:rPr>
          <w:rFonts w:ascii="Times New Roman" w:hAnsi="Times New Roman"/>
          <w:sz w:val="24"/>
          <w:szCs w:val="24"/>
        </w:rPr>
        <w:t>а</w:t>
      </w:r>
      <w:r w:rsidRPr="007800D1">
        <w:rPr>
          <w:rFonts w:ascii="Times New Roman" w:hAnsi="Times New Roman"/>
          <w:sz w:val="24"/>
          <w:szCs w:val="24"/>
        </w:rPr>
        <w:t>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Ф</w:t>
      </w:r>
      <w:r w:rsidRPr="007800D1">
        <w:rPr>
          <w:rFonts w:ascii="Times New Roman" w:hAnsi="Times New Roman"/>
          <w:sz w:val="24"/>
          <w:szCs w:val="24"/>
        </w:rPr>
        <w:t>е</w:t>
      </w:r>
      <w:r w:rsidRPr="007800D1">
        <w:rPr>
          <w:rFonts w:ascii="Times New Roman" w:hAnsi="Times New Roman"/>
          <w:sz w:val="24"/>
          <w:szCs w:val="24"/>
        </w:rPr>
        <w:t>дерального государственного образовательного стандарта высшего образования.</w:t>
      </w:r>
    </w:p>
    <w:p w:rsidR="000475B5" w:rsidRPr="007800D1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00D1">
        <w:rPr>
          <w:rFonts w:ascii="Times New Roman" w:hAnsi="Times New Roman"/>
          <w:sz w:val="24"/>
          <w:szCs w:val="24"/>
        </w:rPr>
        <w:t>Содержание подготовки обучающихся (учебный план, календарный учебный график, рабочие программы дисциплин (модулей), программы практик, оценочные материалы, метод</w:t>
      </w:r>
      <w:r w:rsidRPr="007800D1">
        <w:rPr>
          <w:rFonts w:ascii="Times New Roman" w:hAnsi="Times New Roman"/>
          <w:sz w:val="24"/>
          <w:szCs w:val="24"/>
        </w:rPr>
        <w:t>и</w:t>
      </w:r>
      <w:r w:rsidRPr="007800D1">
        <w:rPr>
          <w:rFonts w:ascii="Times New Roman" w:hAnsi="Times New Roman"/>
          <w:sz w:val="24"/>
          <w:szCs w:val="24"/>
        </w:rPr>
        <w:t xml:space="preserve">ческие материалы) и условия реализации ОПОП ВО по направлению </w:t>
      </w:r>
      <w:r w:rsidRPr="007800D1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подготовки)</w:t>
      </w:r>
      <w:r w:rsidRPr="007800D1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7800D1">
        <w:rPr>
          <w:rFonts w:ascii="Times New Roman" w:hAnsi="Times New Roman"/>
          <w:iCs/>
          <w:sz w:val="24"/>
          <w:szCs w:val="24"/>
        </w:rPr>
        <w:t xml:space="preserve"> </w:t>
      </w:r>
      <w:r w:rsidRPr="007800D1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7800D1">
        <w:rPr>
          <w:rFonts w:ascii="Times New Roman" w:hAnsi="Times New Roman"/>
          <w:sz w:val="24"/>
          <w:szCs w:val="24"/>
        </w:rPr>
        <w:t>бакала</w:t>
      </w:r>
      <w:r w:rsidRPr="007800D1">
        <w:rPr>
          <w:rFonts w:ascii="Times New Roman" w:hAnsi="Times New Roman"/>
          <w:sz w:val="24"/>
          <w:szCs w:val="24"/>
        </w:rPr>
        <w:t>в</w:t>
      </w:r>
      <w:r w:rsidRPr="007800D1">
        <w:rPr>
          <w:rFonts w:ascii="Times New Roman" w:hAnsi="Times New Roman"/>
          <w:sz w:val="24"/>
          <w:szCs w:val="24"/>
        </w:rPr>
        <w:t>риата</w:t>
      </w:r>
      <w:proofErr w:type="spellEnd"/>
      <w:r w:rsidRPr="007800D1">
        <w:rPr>
          <w:rFonts w:ascii="Times New Roman" w:hAnsi="Times New Roman"/>
          <w:sz w:val="24"/>
          <w:szCs w:val="24"/>
        </w:rPr>
        <w:t xml:space="preserve"> </w:t>
      </w:r>
      <w:r w:rsidRPr="007800D1">
        <w:rPr>
          <w:rFonts w:ascii="Times New Roman" w:hAnsi="Times New Roman"/>
          <w:iCs/>
          <w:sz w:val="24"/>
          <w:szCs w:val="24"/>
        </w:rPr>
        <w:t>44.03.05.19 Иностранный язык (английский) и Иностранный язык (французский)</w:t>
      </w:r>
      <w:r w:rsidRPr="007800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00D1">
        <w:rPr>
          <w:rFonts w:ascii="Times New Roman" w:hAnsi="Times New Roman"/>
          <w:sz w:val="24"/>
          <w:szCs w:val="24"/>
        </w:rPr>
        <w:t xml:space="preserve"> соо</w:t>
      </w:r>
      <w:r w:rsidRPr="007800D1">
        <w:rPr>
          <w:rFonts w:ascii="Times New Roman" w:hAnsi="Times New Roman"/>
          <w:sz w:val="24"/>
          <w:szCs w:val="24"/>
        </w:rPr>
        <w:t>т</w:t>
      </w:r>
      <w:r w:rsidRPr="007800D1">
        <w:rPr>
          <w:rFonts w:ascii="Times New Roman" w:hAnsi="Times New Roman"/>
          <w:sz w:val="24"/>
          <w:szCs w:val="24"/>
        </w:rPr>
        <w:t>ветствуют требованиям ФГОС и запланированным результатам освоения ОПОП ВО.</w:t>
      </w:r>
      <w:proofErr w:type="gramEnd"/>
    </w:p>
    <w:p w:rsidR="000475B5" w:rsidRPr="007800D1" w:rsidRDefault="000475B5" w:rsidP="00D5206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00D1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7800D1">
        <w:rPr>
          <w:rFonts w:ascii="Times New Roman" w:hAnsi="Times New Roman"/>
          <w:sz w:val="24"/>
          <w:szCs w:val="24"/>
        </w:rPr>
        <w:t>а</w:t>
      </w:r>
      <w:r w:rsidRPr="007800D1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 w:rsidRPr="007800D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7800D1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7800D1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7800D1">
        <w:rPr>
          <w:rFonts w:ascii="Times New Roman" w:hAnsi="Times New Roman"/>
          <w:iCs/>
          <w:sz w:val="24"/>
          <w:szCs w:val="24"/>
        </w:rPr>
        <w:t>а</w:t>
      </w:r>
      <w:r w:rsidRPr="007800D1">
        <w:rPr>
          <w:rFonts w:ascii="Times New Roman" w:hAnsi="Times New Roman"/>
          <w:iCs/>
          <w:sz w:val="24"/>
          <w:szCs w:val="24"/>
        </w:rPr>
        <w:t>зование (с двумя профилями подготовки)</w:t>
      </w:r>
      <w:r w:rsidRPr="007800D1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7800D1">
        <w:rPr>
          <w:rFonts w:ascii="Times New Roman" w:hAnsi="Times New Roman"/>
          <w:iCs/>
          <w:sz w:val="24"/>
          <w:szCs w:val="24"/>
        </w:rPr>
        <w:t xml:space="preserve"> </w:t>
      </w:r>
      <w:r w:rsidRPr="007800D1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7800D1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7800D1">
        <w:rPr>
          <w:rFonts w:ascii="Times New Roman" w:hAnsi="Times New Roman"/>
          <w:sz w:val="24"/>
          <w:szCs w:val="24"/>
        </w:rPr>
        <w:t xml:space="preserve"> </w:t>
      </w:r>
      <w:r w:rsidRPr="007800D1">
        <w:rPr>
          <w:rFonts w:ascii="Times New Roman" w:hAnsi="Times New Roman"/>
          <w:iCs/>
          <w:sz w:val="24"/>
          <w:szCs w:val="24"/>
        </w:rPr>
        <w:t>44.03.05.19 Иностранный язык (английский) и Иностранный язык (французский)</w:t>
      </w:r>
      <w:r w:rsidRPr="007800D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800D1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потребностей работод</w:t>
      </w:r>
      <w:r w:rsidRPr="007800D1">
        <w:rPr>
          <w:rFonts w:ascii="Times New Roman" w:hAnsi="Times New Roman"/>
          <w:sz w:val="24"/>
          <w:szCs w:val="24"/>
        </w:rPr>
        <w:t>а</w:t>
      </w:r>
      <w:r w:rsidRPr="007800D1">
        <w:rPr>
          <w:rFonts w:ascii="Times New Roman" w:hAnsi="Times New Roman"/>
          <w:sz w:val="24"/>
          <w:szCs w:val="24"/>
        </w:rPr>
        <w:t>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7800D1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0475B5" w:rsidRPr="007800D1" w:rsidRDefault="000475B5" w:rsidP="00D5206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800D1">
        <w:rPr>
          <w:rFonts w:ascii="Times New Roman" w:hAnsi="Times New Roman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800D1">
        <w:rPr>
          <w:rFonts w:ascii="Times New Roman" w:hAnsi="Times New Roman"/>
          <w:sz w:val="24"/>
          <w:szCs w:val="24"/>
        </w:rPr>
        <w:t>м</w:t>
      </w:r>
      <w:r w:rsidRPr="007800D1">
        <w:rPr>
          <w:rFonts w:ascii="Times New Roman" w:hAnsi="Times New Roman"/>
          <w:sz w:val="24"/>
          <w:szCs w:val="24"/>
        </w:rPr>
        <w:t xml:space="preserve">мы с участием работодателей или их представителей. </w:t>
      </w:r>
    </w:p>
    <w:p w:rsidR="000475B5" w:rsidRPr="007800D1" w:rsidRDefault="000475B5" w:rsidP="00D5206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00D1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7800D1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D5206A" w:rsidRPr="007800D1" w:rsidRDefault="00D5206A" w:rsidP="00D520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75B5" w:rsidRPr="00D5206A" w:rsidRDefault="000475B5" w:rsidP="000475B5">
      <w:pPr>
        <w:shd w:val="clear" w:color="auto" w:fill="FFFFFF"/>
        <w:spacing w:after="0"/>
        <w:rPr>
          <w:rFonts w:ascii="Times New Roman" w:hAnsi="Times New Roman"/>
          <w:sz w:val="23"/>
          <w:szCs w:val="23"/>
        </w:rPr>
      </w:pPr>
      <w:r w:rsidRPr="00D5206A">
        <w:rPr>
          <w:rFonts w:ascii="Times New Roman" w:hAnsi="Times New Roman"/>
          <w:sz w:val="23"/>
          <w:szCs w:val="23"/>
        </w:rPr>
        <w:t>Рецензент:</w:t>
      </w:r>
    </w:p>
    <w:tbl>
      <w:tblPr>
        <w:tblW w:w="0" w:type="auto"/>
        <w:tblLook w:val="04A0"/>
      </w:tblPr>
      <w:tblGrid>
        <w:gridCol w:w="3375"/>
        <w:gridCol w:w="3821"/>
        <w:gridCol w:w="2835"/>
      </w:tblGrid>
      <w:tr w:rsidR="000475B5" w:rsidRPr="00D5206A" w:rsidTr="007800D1">
        <w:tc>
          <w:tcPr>
            <w:tcW w:w="3375" w:type="dxa"/>
            <w:hideMark/>
          </w:tcPr>
          <w:p w:rsidR="000475B5" w:rsidRPr="00D5206A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5206A">
              <w:rPr>
                <w:rFonts w:ascii="Times New Roman" w:hAnsi="Times New Roman"/>
                <w:bCs/>
                <w:sz w:val="23"/>
                <w:szCs w:val="23"/>
              </w:rPr>
              <w:t>Зам</w:t>
            </w:r>
            <w:proofErr w:type="gramStart"/>
            <w:r w:rsidRPr="00D5206A">
              <w:rPr>
                <w:rFonts w:ascii="Times New Roman" w:hAnsi="Times New Roman"/>
                <w:bCs/>
                <w:sz w:val="23"/>
                <w:szCs w:val="23"/>
              </w:rPr>
              <w:t>.д</w:t>
            </w:r>
            <w:proofErr w:type="gramEnd"/>
            <w:r w:rsidRPr="00D5206A">
              <w:rPr>
                <w:rFonts w:ascii="Times New Roman" w:hAnsi="Times New Roman"/>
                <w:bCs/>
                <w:sz w:val="23"/>
                <w:szCs w:val="23"/>
              </w:rPr>
              <w:t xml:space="preserve">иректора по УВР </w:t>
            </w:r>
          </w:p>
          <w:p w:rsidR="000475B5" w:rsidRPr="00D5206A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5206A">
              <w:rPr>
                <w:rFonts w:ascii="Times New Roman" w:hAnsi="Times New Roman"/>
                <w:bCs/>
                <w:sz w:val="23"/>
                <w:szCs w:val="23"/>
              </w:rPr>
              <w:t>МОБУСОШ № 38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5B5" w:rsidRPr="00D5206A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</w:p>
        </w:tc>
        <w:tc>
          <w:tcPr>
            <w:tcW w:w="2835" w:type="dxa"/>
            <w:vAlign w:val="bottom"/>
            <w:hideMark/>
          </w:tcPr>
          <w:p w:rsidR="000475B5" w:rsidRPr="00D5206A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sz w:val="23"/>
                <w:szCs w:val="23"/>
              </w:rPr>
            </w:pPr>
            <w:r w:rsidRPr="00D5206A">
              <w:rPr>
                <w:rFonts w:ascii="Times New Roman" w:hAnsi="Times New Roman"/>
                <w:bCs/>
                <w:sz w:val="23"/>
                <w:szCs w:val="23"/>
              </w:rPr>
              <w:t xml:space="preserve">Н. И. </w:t>
            </w:r>
            <w:proofErr w:type="spellStart"/>
            <w:r w:rsidRPr="00D5206A">
              <w:rPr>
                <w:rFonts w:ascii="Times New Roman" w:hAnsi="Times New Roman"/>
                <w:bCs/>
                <w:sz w:val="23"/>
                <w:szCs w:val="23"/>
              </w:rPr>
              <w:t>Шеверда</w:t>
            </w:r>
            <w:proofErr w:type="spellEnd"/>
          </w:p>
        </w:tc>
      </w:tr>
      <w:tr w:rsidR="000475B5" w:rsidRPr="00D5206A" w:rsidTr="007800D1">
        <w:tc>
          <w:tcPr>
            <w:tcW w:w="3375" w:type="dxa"/>
            <w:hideMark/>
          </w:tcPr>
          <w:p w:rsidR="000475B5" w:rsidRPr="00D5206A" w:rsidRDefault="000475B5" w:rsidP="00697A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475B5" w:rsidRPr="00D5206A" w:rsidRDefault="000475B5" w:rsidP="00697A2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vertAlign w:val="superscript"/>
              </w:rPr>
            </w:pPr>
            <w:r w:rsidRPr="00D5206A">
              <w:rPr>
                <w:rFonts w:ascii="Times New Roman" w:hAnsi="Times New Roman"/>
                <w:sz w:val="23"/>
                <w:szCs w:val="23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835" w:type="dxa"/>
            <w:hideMark/>
          </w:tcPr>
          <w:p w:rsidR="000475B5" w:rsidRPr="00D5206A" w:rsidRDefault="000475B5" w:rsidP="00697A2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0475B5" w:rsidRDefault="000475B5" w:rsidP="000475B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0475B5" w:rsidRPr="00962BBC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0475B5" w:rsidRPr="00962BBC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0475B5" w:rsidRPr="00962BBC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0475B5" w:rsidRPr="00962BBC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0475B5" w:rsidRPr="00962BBC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44.03.05.1</w:t>
      </w:r>
      <w:r>
        <w:rPr>
          <w:rFonts w:ascii="Times New Roman" w:hAnsi="Times New Roman"/>
          <w:b/>
          <w:iCs/>
          <w:sz w:val="24"/>
          <w:szCs w:val="24"/>
        </w:rPr>
        <w:t>9</w:t>
      </w:r>
      <w:r w:rsidRPr="00962BBC">
        <w:rPr>
          <w:rFonts w:ascii="Times New Roman" w:hAnsi="Times New Roman"/>
          <w:b/>
          <w:iCs/>
          <w:sz w:val="24"/>
          <w:szCs w:val="24"/>
        </w:rPr>
        <w:t xml:space="preserve"> Иностранный язык (английский) и Иностранный язык (</w:t>
      </w:r>
      <w:r>
        <w:rPr>
          <w:rFonts w:ascii="Times New Roman" w:hAnsi="Times New Roman"/>
          <w:b/>
          <w:iCs/>
          <w:sz w:val="24"/>
          <w:szCs w:val="24"/>
        </w:rPr>
        <w:t>французский</w:t>
      </w:r>
      <w:r w:rsidRPr="00962BBC">
        <w:rPr>
          <w:rFonts w:ascii="Times New Roman" w:hAnsi="Times New Roman"/>
          <w:b/>
          <w:iCs/>
          <w:sz w:val="24"/>
          <w:szCs w:val="24"/>
        </w:rPr>
        <w:t>)</w:t>
      </w:r>
    </w:p>
    <w:p w:rsidR="000475B5" w:rsidRPr="000057E8" w:rsidRDefault="000475B5" w:rsidP="000475B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5B5" w:rsidRPr="007A2C23" w:rsidRDefault="000475B5" w:rsidP="00D5206A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5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475B5" w:rsidRPr="007A2C23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0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 w:rsidR="00AA060B">
        <w:rPr>
          <w:rFonts w:ascii="Times New Roman" w:hAnsi="Times New Roman"/>
          <w:sz w:val="24"/>
          <w:szCs w:val="24"/>
        </w:rPr>
        <w:t>01.001 «П</w:t>
      </w:r>
      <w:r w:rsidR="00AA060B" w:rsidRPr="00A31EA6">
        <w:rPr>
          <w:rFonts w:ascii="Times New Roman" w:hAnsi="Times New Roman"/>
          <w:sz w:val="24"/>
          <w:szCs w:val="24"/>
        </w:rPr>
        <w:t>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 w:rsidR="00AA060B">
        <w:rPr>
          <w:rFonts w:ascii="Times New Roman" w:hAnsi="Times New Roman"/>
          <w:sz w:val="24"/>
          <w:szCs w:val="24"/>
        </w:rPr>
        <w:t xml:space="preserve">», </w:t>
      </w:r>
      <w:r w:rsidR="00AA060B" w:rsidRPr="00BB66E6">
        <w:rPr>
          <w:rFonts w:ascii="Times New Roman" w:hAnsi="Times New Roman"/>
          <w:sz w:val="24"/>
        </w:rPr>
        <w:t>утвержденный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приказом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Министерства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труда</w:t>
      </w:r>
      <w:r w:rsidR="00AA060B" w:rsidRPr="00BB66E6">
        <w:rPr>
          <w:rFonts w:ascii="Times New Roman" w:hAnsi="Times New Roman"/>
          <w:spacing w:val="-8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и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социальной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защиты</w:t>
      </w:r>
      <w:r w:rsidR="00AA060B">
        <w:rPr>
          <w:rFonts w:ascii="Times New Roman" w:hAnsi="Times New Roman"/>
          <w:sz w:val="24"/>
        </w:rPr>
        <w:t xml:space="preserve"> </w:t>
      </w:r>
      <w:r w:rsidR="00AA060B" w:rsidRPr="00BB66E6">
        <w:rPr>
          <w:rFonts w:ascii="Times New Roman" w:hAnsi="Times New Roman"/>
          <w:spacing w:val="-57"/>
          <w:sz w:val="24"/>
        </w:rPr>
        <w:t xml:space="preserve"> </w:t>
      </w:r>
      <w:r w:rsidR="00AA060B"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="00AA060B" w:rsidRPr="00BB66E6">
        <w:rPr>
          <w:rFonts w:ascii="Times New Roman" w:hAnsi="Times New Roman"/>
          <w:sz w:val="24"/>
        </w:rPr>
        <w:t>Федерации от 18 октября 2013 г. № 544н</w:t>
      </w:r>
      <w:r w:rsidR="00AA060B" w:rsidRPr="00BB66E6">
        <w:rPr>
          <w:rFonts w:ascii="Times New Roman" w:hAnsi="Times New Roman"/>
          <w:spacing w:val="1"/>
          <w:sz w:val="24"/>
        </w:rPr>
        <w:t xml:space="preserve"> </w:t>
      </w:r>
      <w:r w:rsidR="00AA060B">
        <w:rPr>
          <w:rFonts w:ascii="Times New Roman" w:hAnsi="Times New Roman"/>
          <w:spacing w:val="1"/>
          <w:sz w:val="24"/>
        </w:rPr>
        <w:t xml:space="preserve">. </w:t>
      </w:r>
      <w:r w:rsidR="00AA060B">
        <w:rPr>
          <w:rFonts w:ascii="Times New Roman" w:hAnsi="Times New Roman"/>
          <w:sz w:val="24"/>
          <w:szCs w:val="24"/>
        </w:rPr>
        <w:t>01.003 «П</w:t>
      </w:r>
      <w:r w:rsidR="00AA060B" w:rsidRPr="00A31EA6">
        <w:rPr>
          <w:rFonts w:ascii="Times New Roman" w:hAnsi="Times New Roman"/>
          <w:sz w:val="24"/>
          <w:szCs w:val="24"/>
        </w:rPr>
        <w:t>едагог дополнительного обр</w:t>
      </w:r>
      <w:r w:rsidR="00AA060B" w:rsidRPr="00A31EA6">
        <w:rPr>
          <w:rFonts w:ascii="Times New Roman" w:hAnsi="Times New Roman"/>
          <w:sz w:val="24"/>
          <w:szCs w:val="24"/>
        </w:rPr>
        <w:t>а</w:t>
      </w:r>
      <w:r w:rsidR="00AA060B" w:rsidRPr="00A31EA6">
        <w:rPr>
          <w:rFonts w:ascii="Times New Roman" w:hAnsi="Times New Roman"/>
          <w:sz w:val="24"/>
          <w:szCs w:val="24"/>
        </w:rPr>
        <w:t>зования детей и взрослых</w:t>
      </w:r>
      <w:r w:rsidR="00AA060B">
        <w:rPr>
          <w:rFonts w:ascii="Times New Roman" w:hAnsi="Times New Roman"/>
          <w:sz w:val="24"/>
          <w:szCs w:val="24"/>
        </w:rPr>
        <w:t xml:space="preserve">», </w:t>
      </w:r>
      <w:r w:rsidR="00AA060B" w:rsidRPr="00BB66E6">
        <w:rPr>
          <w:rFonts w:ascii="Times New Roman" w:hAnsi="Times New Roman"/>
          <w:sz w:val="24"/>
        </w:rPr>
        <w:t>утвержденный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приказом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Министерства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труда</w:t>
      </w:r>
      <w:r w:rsidR="00AA060B" w:rsidRPr="00BB66E6">
        <w:rPr>
          <w:rFonts w:ascii="Times New Roman" w:hAnsi="Times New Roman"/>
          <w:spacing w:val="-8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и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социальной</w:t>
      </w:r>
      <w:r w:rsidR="00AA060B" w:rsidRPr="00BB66E6">
        <w:rPr>
          <w:rFonts w:ascii="Times New Roman" w:hAnsi="Times New Roman"/>
          <w:spacing w:val="-9"/>
          <w:sz w:val="24"/>
        </w:rPr>
        <w:t xml:space="preserve"> </w:t>
      </w:r>
      <w:r w:rsidR="00AA060B" w:rsidRPr="00BB66E6">
        <w:rPr>
          <w:rFonts w:ascii="Times New Roman" w:hAnsi="Times New Roman"/>
          <w:sz w:val="24"/>
        </w:rPr>
        <w:t>защиты</w:t>
      </w:r>
      <w:r w:rsidR="00AA060B">
        <w:rPr>
          <w:rFonts w:ascii="Times New Roman" w:hAnsi="Times New Roman"/>
          <w:sz w:val="24"/>
        </w:rPr>
        <w:t xml:space="preserve"> </w:t>
      </w:r>
      <w:r w:rsidR="00AA060B" w:rsidRPr="00BB66E6">
        <w:rPr>
          <w:rFonts w:ascii="Times New Roman" w:hAnsi="Times New Roman"/>
          <w:spacing w:val="-57"/>
          <w:sz w:val="24"/>
        </w:rPr>
        <w:t xml:space="preserve"> </w:t>
      </w:r>
      <w:r w:rsidR="00AA060B"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="00AA060B" w:rsidRPr="00BB66E6">
        <w:rPr>
          <w:rFonts w:ascii="Times New Roman" w:hAnsi="Times New Roman"/>
          <w:sz w:val="24"/>
        </w:rPr>
        <w:t>Федерации</w:t>
      </w:r>
      <w:proofErr w:type="gramEnd"/>
      <w:r w:rsidR="00AA060B" w:rsidRPr="00BB66E6">
        <w:rPr>
          <w:rFonts w:ascii="Times New Roman" w:hAnsi="Times New Roman"/>
          <w:sz w:val="24"/>
        </w:rPr>
        <w:t xml:space="preserve"> от </w:t>
      </w:r>
      <w:r w:rsidR="00AA060B">
        <w:rPr>
          <w:rFonts w:ascii="Times New Roman" w:hAnsi="Times New Roman"/>
          <w:sz w:val="24"/>
        </w:rPr>
        <w:t>22 сентября</w:t>
      </w:r>
      <w:r w:rsidR="00AA060B" w:rsidRPr="00BB66E6">
        <w:rPr>
          <w:rFonts w:ascii="Times New Roman" w:hAnsi="Times New Roman"/>
          <w:sz w:val="24"/>
        </w:rPr>
        <w:t xml:space="preserve"> 20</w:t>
      </w:r>
      <w:r w:rsidR="00AA060B">
        <w:rPr>
          <w:rFonts w:ascii="Times New Roman" w:hAnsi="Times New Roman"/>
          <w:sz w:val="24"/>
        </w:rPr>
        <w:t>21</w:t>
      </w:r>
      <w:r w:rsidR="00AA060B" w:rsidRPr="00BB66E6">
        <w:rPr>
          <w:rFonts w:ascii="Times New Roman" w:hAnsi="Times New Roman"/>
          <w:sz w:val="24"/>
        </w:rPr>
        <w:t xml:space="preserve"> г. № </w:t>
      </w:r>
      <w:r w:rsidR="00AA060B">
        <w:rPr>
          <w:rFonts w:ascii="Times New Roman" w:hAnsi="Times New Roman"/>
          <w:sz w:val="24"/>
        </w:rPr>
        <w:t>652</w:t>
      </w:r>
      <w:r w:rsidR="00AA060B" w:rsidRPr="00BB66E6">
        <w:rPr>
          <w:rFonts w:ascii="Times New Roman" w:hAnsi="Times New Roman"/>
          <w:sz w:val="24"/>
        </w:rPr>
        <w:t>н</w:t>
      </w:r>
      <w:proofErr w:type="gramStart"/>
      <w:r w:rsidR="00AA060B" w:rsidRPr="00BB66E6">
        <w:rPr>
          <w:rFonts w:ascii="Times New Roman" w:hAnsi="Times New Roman"/>
          <w:spacing w:val="1"/>
          <w:sz w:val="24"/>
        </w:rPr>
        <w:t xml:space="preserve"> </w:t>
      </w:r>
      <w:r w:rsidR="00AA060B">
        <w:rPr>
          <w:rFonts w:ascii="Times New Roman" w:hAnsi="Times New Roman"/>
          <w:spacing w:val="1"/>
          <w:sz w:val="24"/>
        </w:rPr>
        <w:t>.</w:t>
      </w:r>
      <w:proofErr w:type="gramEnd"/>
      <w:r w:rsidR="00AA060B">
        <w:rPr>
          <w:rFonts w:ascii="Times New Roman" w:hAnsi="Times New Roman"/>
          <w:spacing w:val="1"/>
          <w:sz w:val="24"/>
        </w:rPr>
        <w:t xml:space="preserve"> </w:t>
      </w:r>
      <w:r w:rsidRPr="007A2C23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</w:t>
      </w:r>
      <w:r w:rsidRPr="007A2C23">
        <w:rPr>
          <w:rFonts w:ascii="Times New Roman" w:hAnsi="Times New Roman"/>
          <w:color w:val="000000"/>
          <w:sz w:val="24"/>
          <w:szCs w:val="24"/>
        </w:rPr>
        <w:t>т</w:t>
      </w:r>
      <w:r w:rsidRPr="007A2C23">
        <w:rPr>
          <w:rFonts w:ascii="Times New Roman" w:hAnsi="Times New Roman"/>
          <w:color w:val="000000"/>
          <w:sz w:val="24"/>
          <w:szCs w:val="24"/>
        </w:rPr>
        <w:t>ветствуют требованиям профессиональных стандартов и запросам работодателей.</w:t>
      </w:r>
      <w:commentRangeEnd w:id="20"/>
      <w:r w:rsidRPr="007A2C23">
        <w:rPr>
          <w:rStyle w:val="af0"/>
          <w:color w:val="000000"/>
          <w:sz w:val="24"/>
          <w:szCs w:val="24"/>
        </w:rPr>
        <w:commentReference w:id="20"/>
      </w:r>
    </w:p>
    <w:p w:rsidR="000475B5" w:rsidRPr="007A2C23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0475B5" w:rsidRPr="007A2C23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75B5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0475B5" w:rsidRPr="007A2C23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475B5" w:rsidRPr="007A2C23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0475B5" w:rsidRPr="007A2C23" w:rsidRDefault="000475B5" w:rsidP="00D5206A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0475B5" w:rsidRPr="007A2C23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0475B5" w:rsidRPr="00DF7E8F" w:rsidRDefault="000475B5" w:rsidP="00D5206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962BBC">
        <w:rPr>
          <w:rFonts w:ascii="Times New Roman" w:hAnsi="Times New Roman"/>
          <w:iCs/>
          <w:sz w:val="24"/>
          <w:szCs w:val="24"/>
        </w:rPr>
        <w:t>а</w:t>
      </w:r>
      <w:r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DF7E8F">
        <w:rPr>
          <w:rFonts w:ascii="Times New Roman" w:hAnsi="Times New Roman"/>
          <w:sz w:val="24"/>
          <w:szCs w:val="24"/>
        </w:rPr>
        <w:t xml:space="preserve"> 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</w:t>
      </w:r>
      <w:r w:rsidRPr="00D81B95">
        <w:rPr>
          <w:rFonts w:ascii="Times New Roman" w:hAnsi="Times New Roman"/>
          <w:iCs/>
          <w:sz w:val="24"/>
          <w:szCs w:val="24"/>
        </w:rPr>
        <w:t>44.03.05.1</w:t>
      </w:r>
      <w:r>
        <w:rPr>
          <w:rFonts w:ascii="Times New Roman" w:hAnsi="Times New Roman"/>
          <w:iCs/>
          <w:sz w:val="24"/>
          <w:szCs w:val="24"/>
        </w:rPr>
        <w:t>9</w:t>
      </w:r>
      <w:r w:rsidRPr="00D81B95">
        <w:rPr>
          <w:rFonts w:ascii="Times New Roman" w:hAnsi="Times New Roman"/>
          <w:iCs/>
          <w:sz w:val="24"/>
          <w:szCs w:val="24"/>
        </w:rPr>
        <w:t xml:space="preserve"> Иностранный язык (английский) и Иностранный язык (</w:t>
      </w:r>
      <w:r>
        <w:rPr>
          <w:rFonts w:ascii="Times New Roman" w:hAnsi="Times New Roman"/>
          <w:iCs/>
          <w:sz w:val="24"/>
          <w:szCs w:val="24"/>
        </w:rPr>
        <w:t>французский</w:t>
      </w:r>
      <w:r w:rsidRPr="00D81B95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потребностей работод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>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0475B5" w:rsidRPr="00DF7E8F" w:rsidRDefault="000475B5" w:rsidP="00D5206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0475B5" w:rsidRPr="00DF7E8F" w:rsidRDefault="000475B5" w:rsidP="00D5206A">
      <w:pPr>
        <w:shd w:val="clear" w:color="auto" w:fill="FFFFFF"/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0475B5" w:rsidRPr="007A2C23" w:rsidRDefault="000475B5" w:rsidP="000475B5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/>
          <w:sz w:val="24"/>
          <w:szCs w:val="24"/>
        </w:rPr>
        <w:t>Рецензент:</w:t>
      </w:r>
    </w:p>
    <w:tbl>
      <w:tblPr>
        <w:tblW w:w="0" w:type="auto"/>
        <w:tblLook w:val="04A0"/>
      </w:tblPr>
      <w:tblGrid>
        <w:gridCol w:w="3341"/>
        <w:gridCol w:w="3997"/>
        <w:gridCol w:w="2693"/>
      </w:tblGrid>
      <w:tr w:rsidR="000475B5" w:rsidRPr="007A2C23" w:rsidTr="007800D1">
        <w:tc>
          <w:tcPr>
            <w:tcW w:w="3341" w:type="dxa"/>
          </w:tcPr>
          <w:p w:rsidR="000475B5" w:rsidRPr="007A2C23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Директор МАОУ гимназии </w:t>
            </w:r>
          </w:p>
          <w:p w:rsidR="000475B5" w:rsidRPr="007A2C23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имени А. П. Чехова</w:t>
            </w:r>
          </w:p>
        </w:tc>
        <w:tc>
          <w:tcPr>
            <w:tcW w:w="3997" w:type="dxa"/>
            <w:tcBorders>
              <w:bottom w:val="single" w:sz="4" w:space="0" w:color="auto"/>
            </w:tcBorders>
          </w:tcPr>
          <w:p w:rsidR="000475B5" w:rsidRPr="007A2C23" w:rsidRDefault="000475B5" w:rsidP="00697A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0475B5" w:rsidRPr="007A2C23" w:rsidRDefault="000475B5" w:rsidP="007800D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A2C2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Н. В. Лисицына</w:t>
            </w:r>
          </w:p>
        </w:tc>
      </w:tr>
      <w:tr w:rsidR="000475B5" w:rsidRPr="007A2C23" w:rsidTr="007800D1">
        <w:tc>
          <w:tcPr>
            <w:tcW w:w="3341" w:type="dxa"/>
          </w:tcPr>
          <w:p w:rsidR="000475B5" w:rsidRPr="007A2C23" w:rsidRDefault="000475B5" w:rsidP="00697A2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97" w:type="dxa"/>
            <w:tcBorders>
              <w:top w:val="single" w:sz="4" w:space="0" w:color="auto"/>
            </w:tcBorders>
          </w:tcPr>
          <w:p w:rsidR="000475B5" w:rsidRPr="007A2C23" w:rsidRDefault="000475B5" w:rsidP="00697A28">
            <w:pPr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 w:rsidRPr="007A2C23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693" w:type="dxa"/>
          </w:tcPr>
          <w:p w:rsidR="000475B5" w:rsidRPr="007A2C23" w:rsidRDefault="000475B5" w:rsidP="00697A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D5447" w:rsidRDefault="00ED5447" w:rsidP="000475B5">
      <w:pPr>
        <w:shd w:val="clear" w:color="auto" w:fill="FFFFFF"/>
        <w:ind w:firstLine="720"/>
        <w:jc w:val="center"/>
        <w:rPr>
          <w:rFonts w:ascii="Times New Roman" w:hAnsi="Times New Roman"/>
          <w:bCs/>
        </w:rPr>
      </w:pPr>
    </w:p>
    <w:p w:rsidR="00ED5447" w:rsidRDefault="00ED5447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ED5447" w:rsidRPr="00962BBC" w:rsidRDefault="00ED5447" w:rsidP="00ED54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sz w:val="24"/>
          <w:szCs w:val="24"/>
        </w:rPr>
        <w:lastRenderedPageBreak/>
        <w:t xml:space="preserve">Рецензия </w:t>
      </w:r>
    </w:p>
    <w:p w:rsidR="00ED5447" w:rsidRPr="00962BBC" w:rsidRDefault="00ED5447" w:rsidP="00ED54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на основную профессиональную образовательную программу</w:t>
      </w:r>
    </w:p>
    <w:p w:rsidR="00ED5447" w:rsidRPr="00962BBC" w:rsidRDefault="00ED5447" w:rsidP="00ED54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высшего образования – программу </w:t>
      </w:r>
      <w:proofErr w:type="spellStart"/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>бакалавриата</w:t>
      </w:r>
      <w:proofErr w:type="spellEnd"/>
    </w:p>
    <w:p w:rsidR="00ED5447" w:rsidRPr="00962BBC" w:rsidRDefault="00ED5447" w:rsidP="00ED54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2BBC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направлению </w:t>
      </w:r>
      <w:r w:rsidRPr="00962BBC">
        <w:rPr>
          <w:rFonts w:ascii="Times New Roman" w:hAnsi="Times New Roman"/>
          <w:b/>
          <w:color w:val="000000"/>
          <w:sz w:val="24"/>
          <w:szCs w:val="24"/>
        </w:rPr>
        <w:t xml:space="preserve">подготовки </w:t>
      </w:r>
      <w:r>
        <w:rPr>
          <w:rFonts w:ascii="Times New Roman" w:hAnsi="Times New Roman"/>
          <w:b/>
          <w:color w:val="000000"/>
          <w:sz w:val="24"/>
          <w:szCs w:val="24"/>
        </w:rPr>
        <w:t>44.</w:t>
      </w:r>
      <w:r w:rsidRPr="00962BBC">
        <w:rPr>
          <w:rFonts w:ascii="Times New Roman" w:hAnsi="Times New Roman"/>
          <w:b/>
          <w:iCs/>
          <w:sz w:val="24"/>
          <w:szCs w:val="24"/>
        </w:rPr>
        <w:t>03.05 Педагогическое образование (с двумя профилями подготовки)</w:t>
      </w:r>
      <w:r w:rsidRPr="00962BBC"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2BBC">
        <w:rPr>
          <w:rFonts w:ascii="Times New Roman" w:hAnsi="Times New Roman"/>
          <w:b/>
          <w:bCs/>
          <w:sz w:val="24"/>
          <w:szCs w:val="24"/>
        </w:rPr>
        <w:t xml:space="preserve">направленность (профиль) программы </w:t>
      </w:r>
      <w:proofErr w:type="spellStart"/>
      <w:r w:rsidRPr="00962BBC">
        <w:rPr>
          <w:rFonts w:ascii="Times New Roman" w:hAnsi="Times New Roman"/>
          <w:b/>
          <w:bCs/>
          <w:sz w:val="24"/>
          <w:szCs w:val="24"/>
        </w:rPr>
        <w:t>бакалавриата</w:t>
      </w:r>
      <w:proofErr w:type="spellEnd"/>
    </w:p>
    <w:p w:rsidR="00ED5447" w:rsidRPr="00962BBC" w:rsidRDefault="00ED5447" w:rsidP="00ED54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62BBC">
        <w:rPr>
          <w:rFonts w:ascii="Times New Roman" w:hAnsi="Times New Roman"/>
          <w:b/>
          <w:iCs/>
          <w:sz w:val="24"/>
          <w:szCs w:val="24"/>
        </w:rPr>
        <w:t>44.03.05.1</w:t>
      </w:r>
      <w:r>
        <w:rPr>
          <w:rFonts w:ascii="Times New Roman" w:hAnsi="Times New Roman"/>
          <w:b/>
          <w:iCs/>
          <w:sz w:val="24"/>
          <w:szCs w:val="24"/>
        </w:rPr>
        <w:t>9</w:t>
      </w:r>
      <w:r w:rsidRPr="00962BBC">
        <w:rPr>
          <w:rFonts w:ascii="Times New Roman" w:hAnsi="Times New Roman"/>
          <w:b/>
          <w:iCs/>
          <w:sz w:val="24"/>
          <w:szCs w:val="24"/>
        </w:rPr>
        <w:t xml:space="preserve"> Иностранный язык (английский) и Иностранный язык (</w:t>
      </w:r>
      <w:r>
        <w:rPr>
          <w:rFonts w:ascii="Times New Roman" w:hAnsi="Times New Roman"/>
          <w:b/>
          <w:iCs/>
          <w:sz w:val="24"/>
          <w:szCs w:val="24"/>
        </w:rPr>
        <w:t>французский</w:t>
      </w:r>
      <w:r w:rsidRPr="00962BBC">
        <w:rPr>
          <w:rFonts w:ascii="Times New Roman" w:hAnsi="Times New Roman"/>
          <w:b/>
          <w:iCs/>
          <w:sz w:val="24"/>
          <w:szCs w:val="24"/>
        </w:rPr>
        <w:t>)</w:t>
      </w:r>
    </w:p>
    <w:p w:rsidR="00ED5447" w:rsidRPr="000057E8" w:rsidRDefault="00ED5447" w:rsidP="00ED54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5447" w:rsidRPr="007A2C23" w:rsidRDefault="00ED5447" w:rsidP="00ED5447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основная профессиональная образовательная программа высшего обр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зования (ОПОП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) разработана в соответствии с требованиями Федерального государстве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ного образовательного стандарта высшего образования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бакалавриат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7A2C23">
        <w:rPr>
          <w:rFonts w:ascii="Times New Roman" w:hAnsi="Times New Roman"/>
          <w:bCs/>
          <w:color w:val="000000"/>
          <w:sz w:val="24"/>
          <w:szCs w:val="24"/>
        </w:rPr>
        <w:t xml:space="preserve">направлению </w:t>
      </w:r>
      <w:r w:rsidRPr="007A2C23">
        <w:rPr>
          <w:rFonts w:ascii="Times New Roman" w:hAnsi="Times New Roman"/>
          <w:color w:val="000000"/>
          <w:sz w:val="24"/>
          <w:szCs w:val="24"/>
        </w:rPr>
        <w:t>подг</w:t>
      </w:r>
      <w:r w:rsidRPr="007A2C23">
        <w:rPr>
          <w:rFonts w:ascii="Times New Roman" w:hAnsi="Times New Roman"/>
          <w:color w:val="000000"/>
          <w:sz w:val="24"/>
          <w:szCs w:val="24"/>
        </w:rPr>
        <w:t>о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образование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, утвержденным приказом </w:t>
      </w:r>
      <w:proofErr w:type="spellStart"/>
      <w:r w:rsidRPr="007A2C23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7A2C23">
        <w:rPr>
          <w:rFonts w:ascii="Times New Roman" w:hAnsi="Times New Roman"/>
          <w:color w:val="000000"/>
          <w:sz w:val="24"/>
          <w:szCs w:val="24"/>
        </w:rPr>
        <w:t xml:space="preserve"> России от </w:t>
      </w:r>
      <w:r w:rsidRPr="007A2C23">
        <w:rPr>
          <w:rFonts w:ascii="Times New Roman" w:hAnsi="Times New Roman"/>
          <w:sz w:val="24"/>
          <w:szCs w:val="24"/>
        </w:rPr>
        <w:t>22 февраля 2018г. № 12</w:t>
      </w:r>
      <w:r>
        <w:rPr>
          <w:rFonts w:ascii="Times New Roman" w:hAnsi="Times New Roman"/>
          <w:sz w:val="24"/>
          <w:szCs w:val="24"/>
        </w:rPr>
        <w:t>5</w:t>
      </w:r>
      <w:r w:rsidRPr="007A2C2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D5447" w:rsidRPr="007A2C23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commentRangeStart w:id="21"/>
      <w:proofErr w:type="gramStart"/>
      <w:r w:rsidRPr="007A2C23">
        <w:rPr>
          <w:rFonts w:ascii="Times New Roman" w:hAnsi="Times New Roman"/>
          <w:color w:val="000000"/>
          <w:sz w:val="24"/>
          <w:szCs w:val="24"/>
        </w:rPr>
        <w:t xml:space="preserve">Рецензируемая ОПОП разработана на основании проведенных консультаций с ведущими работодателями и профессионального стандарта </w:t>
      </w:r>
      <w:r>
        <w:rPr>
          <w:rFonts w:ascii="Times New Roman" w:hAnsi="Times New Roman"/>
          <w:sz w:val="24"/>
          <w:szCs w:val="24"/>
        </w:rPr>
        <w:t>01.001 «П</w:t>
      </w:r>
      <w:r w:rsidRPr="00A31EA6">
        <w:rPr>
          <w:rFonts w:ascii="Times New Roman" w:hAnsi="Times New Roman"/>
          <w:sz w:val="24"/>
          <w:szCs w:val="24"/>
        </w:rPr>
        <w:t>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BB66E6">
        <w:rPr>
          <w:rFonts w:ascii="Times New Roman" w:hAnsi="Times New Roman"/>
          <w:sz w:val="24"/>
        </w:rPr>
        <w:t>утвержденный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приказом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Министерства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труда</w:t>
      </w:r>
      <w:r w:rsidRPr="00BB66E6">
        <w:rPr>
          <w:rFonts w:ascii="Times New Roman" w:hAnsi="Times New Roman"/>
          <w:spacing w:val="-8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социальной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z w:val="24"/>
        </w:rPr>
        <w:t xml:space="preserve"> </w:t>
      </w:r>
      <w:r w:rsidRPr="00BB66E6">
        <w:rPr>
          <w:rFonts w:ascii="Times New Roman" w:hAnsi="Times New Roman"/>
          <w:spacing w:val="-57"/>
          <w:sz w:val="24"/>
        </w:rPr>
        <w:t xml:space="preserve"> </w:t>
      </w:r>
      <w:r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Pr="00BB66E6">
        <w:rPr>
          <w:rFonts w:ascii="Times New Roman" w:hAnsi="Times New Roman"/>
          <w:sz w:val="24"/>
        </w:rPr>
        <w:t>Федерации от 18 октября 2013 г. № 544н</w:t>
      </w:r>
      <w:r w:rsidRPr="00BB66E6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 xml:space="preserve">. </w:t>
      </w:r>
      <w:r>
        <w:rPr>
          <w:rFonts w:ascii="Times New Roman" w:hAnsi="Times New Roman"/>
          <w:sz w:val="24"/>
          <w:szCs w:val="24"/>
        </w:rPr>
        <w:t>01.003 «П</w:t>
      </w:r>
      <w:r w:rsidRPr="00A31EA6">
        <w:rPr>
          <w:rFonts w:ascii="Times New Roman" w:hAnsi="Times New Roman"/>
          <w:sz w:val="24"/>
          <w:szCs w:val="24"/>
        </w:rPr>
        <w:t>едагог дополнительного обр</w:t>
      </w:r>
      <w:r w:rsidRPr="00A31EA6">
        <w:rPr>
          <w:rFonts w:ascii="Times New Roman" w:hAnsi="Times New Roman"/>
          <w:sz w:val="24"/>
          <w:szCs w:val="24"/>
        </w:rPr>
        <w:t>а</w:t>
      </w:r>
      <w:r w:rsidRPr="00A31EA6">
        <w:rPr>
          <w:rFonts w:ascii="Times New Roman" w:hAnsi="Times New Roman"/>
          <w:sz w:val="24"/>
          <w:szCs w:val="24"/>
        </w:rPr>
        <w:t>зования детей и взрослых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BB66E6">
        <w:rPr>
          <w:rFonts w:ascii="Times New Roman" w:hAnsi="Times New Roman"/>
          <w:sz w:val="24"/>
        </w:rPr>
        <w:t>утвержденный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приказом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Министерства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труда</w:t>
      </w:r>
      <w:r w:rsidRPr="00BB66E6">
        <w:rPr>
          <w:rFonts w:ascii="Times New Roman" w:hAnsi="Times New Roman"/>
          <w:spacing w:val="-8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и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социальной</w:t>
      </w:r>
      <w:r w:rsidRPr="00BB66E6">
        <w:rPr>
          <w:rFonts w:ascii="Times New Roman" w:hAnsi="Times New Roman"/>
          <w:spacing w:val="-9"/>
          <w:sz w:val="24"/>
        </w:rPr>
        <w:t xml:space="preserve"> </w:t>
      </w:r>
      <w:r w:rsidRPr="00BB66E6"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z w:val="24"/>
        </w:rPr>
        <w:t xml:space="preserve"> </w:t>
      </w:r>
      <w:r w:rsidRPr="00BB66E6">
        <w:rPr>
          <w:rFonts w:ascii="Times New Roman" w:hAnsi="Times New Roman"/>
          <w:spacing w:val="-57"/>
          <w:sz w:val="24"/>
        </w:rPr>
        <w:t xml:space="preserve"> </w:t>
      </w:r>
      <w:r w:rsidRPr="00BB66E6">
        <w:rPr>
          <w:rFonts w:ascii="Times New Roman" w:hAnsi="Times New Roman"/>
          <w:spacing w:val="-1"/>
          <w:sz w:val="24"/>
        </w:rPr>
        <w:t xml:space="preserve">Российской </w:t>
      </w:r>
      <w:r w:rsidRPr="00BB66E6">
        <w:rPr>
          <w:rFonts w:ascii="Times New Roman" w:hAnsi="Times New Roman"/>
          <w:sz w:val="24"/>
        </w:rPr>
        <w:t>Федерации</w:t>
      </w:r>
      <w:proofErr w:type="gramEnd"/>
      <w:r w:rsidRPr="00BB66E6">
        <w:rPr>
          <w:rFonts w:ascii="Times New Roman" w:hAnsi="Times New Roman"/>
          <w:sz w:val="24"/>
        </w:rPr>
        <w:t xml:space="preserve"> от </w:t>
      </w:r>
      <w:r>
        <w:rPr>
          <w:rFonts w:ascii="Times New Roman" w:hAnsi="Times New Roman"/>
          <w:sz w:val="24"/>
        </w:rPr>
        <w:t>22 сентября</w:t>
      </w:r>
      <w:r w:rsidRPr="00BB66E6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21</w:t>
      </w:r>
      <w:r w:rsidRPr="00BB66E6">
        <w:rPr>
          <w:rFonts w:ascii="Times New Roman" w:hAnsi="Times New Roman"/>
          <w:sz w:val="24"/>
        </w:rPr>
        <w:t xml:space="preserve"> г. № </w:t>
      </w:r>
      <w:r>
        <w:rPr>
          <w:rFonts w:ascii="Times New Roman" w:hAnsi="Times New Roman"/>
          <w:sz w:val="24"/>
        </w:rPr>
        <w:t>652</w:t>
      </w:r>
      <w:r w:rsidRPr="00BB66E6">
        <w:rPr>
          <w:rFonts w:ascii="Times New Roman" w:hAnsi="Times New Roman"/>
          <w:sz w:val="24"/>
        </w:rPr>
        <w:t>н</w:t>
      </w:r>
      <w:proofErr w:type="gramStart"/>
      <w:r w:rsidRPr="00BB66E6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.</w:t>
      </w:r>
      <w:proofErr w:type="gramEnd"/>
      <w:r>
        <w:rPr>
          <w:rFonts w:ascii="Times New Roman" w:hAnsi="Times New Roman"/>
          <w:spacing w:val="1"/>
          <w:sz w:val="24"/>
        </w:rPr>
        <w:t xml:space="preserve"> </w:t>
      </w:r>
      <w:r w:rsidRPr="007A2C23">
        <w:rPr>
          <w:rFonts w:ascii="Times New Roman" w:hAnsi="Times New Roman"/>
          <w:color w:val="000000"/>
          <w:sz w:val="24"/>
          <w:szCs w:val="24"/>
        </w:rPr>
        <w:t>Профессиональные компетенции соо</w:t>
      </w:r>
      <w:r w:rsidRPr="007A2C23">
        <w:rPr>
          <w:rFonts w:ascii="Times New Roman" w:hAnsi="Times New Roman"/>
          <w:color w:val="000000"/>
          <w:sz w:val="24"/>
          <w:szCs w:val="24"/>
        </w:rPr>
        <w:t>т</w:t>
      </w:r>
      <w:r w:rsidRPr="007A2C23">
        <w:rPr>
          <w:rFonts w:ascii="Times New Roman" w:hAnsi="Times New Roman"/>
          <w:color w:val="000000"/>
          <w:sz w:val="24"/>
          <w:szCs w:val="24"/>
        </w:rPr>
        <w:t>ветствуют требованиям профессиональных стандартов и запросам работодателей.</w:t>
      </w:r>
      <w:commentRangeEnd w:id="21"/>
      <w:r w:rsidRPr="007A2C23">
        <w:rPr>
          <w:rStyle w:val="af0"/>
          <w:color w:val="000000"/>
          <w:sz w:val="24"/>
          <w:szCs w:val="24"/>
        </w:rPr>
        <w:commentReference w:id="21"/>
      </w:r>
    </w:p>
    <w:p w:rsidR="00ED5447" w:rsidRPr="007A2C23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Рецензируемая ОПОП ВО включает: общую характеристику; характеристику профе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сиональной деятельности </w:t>
      </w:r>
      <w:r w:rsidRPr="00DF7E8F">
        <w:rPr>
          <w:rFonts w:ascii="Times New Roman" w:hAnsi="Times New Roman"/>
          <w:sz w:val="24"/>
          <w:szCs w:val="24"/>
        </w:rPr>
        <w:t>магистра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, компетенции выпускника, формируемые в результате 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воения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; календарный учебный график; учебный план; рабочие программы дисци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лин; программы практик; методические материалы, обеспечивающие реализацию соответс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сударственной итоговой аттестации и другие нормативно-методические документы и матери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лы, обеспечивающие высокое качество подготовки обучающихся.</w:t>
      </w:r>
    </w:p>
    <w:p w:rsidR="00ED5447" w:rsidRPr="007A2C23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ОПОП ВО регламентирует цели, ожидаемые результаты, содержание, условия и техн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логии реализации образовательного процесса, оценку качества подготовки выпускника по да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ному направлению подготовки в соответствии с направленностью (профилем)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D5447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gramStart"/>
      <w:r w:rsidRPr="00DF7E8F">
        <w:rPr>
          <w:rFonts w:ascii="Times New Roman" w:hAnsi="Times New Roman"/>
          <w:sz w:val="24"/>
          <w:szCs w:val="24"/>
        </w:rPr>
        <w:t>педагогический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ED5447" w:rsidRPr="007A2C23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Качество содержательной составляющей учебного плана не вызывает сомнений. Стру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го, так и методического обеспечения. Содержание рабочих программ соответствует требован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ям общей характеристики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D5447" w:rsidRPr="007A2C23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К реализации ОПОП ВО привлекается достаточно опытный </w:t>
      </w:r>
      <w:proofErr w:type="spellStart"/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профессорско</w:t>
      </w:r>
      <w:proofErr w:type="spellEnd"/>
      <w:r w:rsidRPr="007A2C23">
        <w:rPr>
          <w:rFonts w:ascii="Times New Roman" w:hAnsi="Times New Roman"/>
          <w:color w:val="000000" w:themeColor="text1"/>
          <w:sz w:val="24"/>
          <w:szCs w:val="24"/>
        </w:rPr>
        <w:t>- преподав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тельский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состав, а также ведущие специалисты, являющиеся руководителями и (или) работн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ED5447" w:rsidRPr="007A2C23" w:rsidRDefault="00ED5447" w:rsidP="00ED544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>Реализуется процедура утверждения, анализа и актуализации образовательной програ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мы с участием работодателей или их представителей. </w:t>
      </w:r>
    </w:p>
    <w:p w:rsidR="00ED5447" w:rsidRPr="007A2C23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Материально-техническое обеспечение ОПОП ВО и обеспеченность ОПОП </w:t>
      </w:r>
      <w:proofErr w:type="gramStart"/>
      <w:r w:rsidRPr="007A2C23">
        <w:rPr>
          <w:rFonts w:ascii="Times New Roman" w:hAnsi="Times New Roman"/>
          <w:color w:val="000000" w:themeColor="text1"/>
          <w:sz w:val="24"/>
          <w:szCs w:val="24"/>
        </w:rPr>
        <w:t>ВО</w:t>
      </w:r>
      <w:proofErr w:type="gramEnd"/>
      <w:r w:rsidRPr="007A2C23">
        <w:rPr>
          <w:rFonts w:ascii="Times New Roman" w:hAnsi="Times New Roman"/>
          <w:color w:val="000000" w:themeColor="text1"/>
          <w:sz w:val="24"/>
          <w:szCs w:val="24"/>
        </w:rPr>
        <w:t xml:space="preserve"> научно-педагогическими кадрами соответствует требованиям, установленным ФГОС ВО, позволяют </w:t>
      </w:r>
      <w:r w:rsidRPr="007A2C23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проводить все виды учебной и воспитательной работы, а также формировать необходимые компетенции обучающихся.</w:t>
      </w:r>
    </w:p>
    <w:p w:rsidR="00ED5447" w:rsidRPr="00DF7E8F" w:rsidRDefault="00ED5447" w:rsidP="00ED544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Таким образом, основная профессиональная образовательная программа высшего обр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 xml:space="preserve">зования – программа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по направлению подготовки </w:t>
      </w:r>
      <w:r w:rsidRPr="00962BBC">
        <w:rPr>
          <w:rFonts w:ascii="Times New Roman" w:hAnsi="Times New Roman"/>
          <w:iCs/>
          <w:sz w:val="24"/>
          <w:szCs w:val="24"/>
        </w:rPr>
        <w:t>44.03.05 Педагогическое обр</w:t>
      </w:r>
      <w:r w:rsidRPr="00962BBC">
        <w:rPr>
          <w:rFonts w:ascii="Times New Roman" w:hAnsi="Times New Roman"/>
          <w:iCs/>
          <w:sz w:val="24"/>
          <w:szCs w:val="24"/>
        </w:rPr>
        <w:t>а</w:t>
      </w:r>
      <w:r w:rsidRPr="00962BBC">
        <w:rPr>
          <w:rFonts w:ascii="Times New Roman" w:hAnsi="Times New Roman"/>
          <w:iCs/>
          <w:sz w:val="24"/>
          <w:szCs w:val="24"/>
        </w:rPr>
        <w:t>зование (с двумя профилями подготовки</w:t>
      </w:r>
      <w:r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DF7E8F">
        <w:rPr>
          <w:rFonts w:ascii="Times New Roman" w:hAnsi="Times New Roman"/>
          <w:sz w:val="24"/>
          <w:szCs w:val="24"/>
        </w:rPr>
        <w:t xml:space="preserve"> направленность (профиль) программы </w:t>
      </w:r>
      <w:proofErr w:type="spellStart"/>
      <w:r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Pr="00DF7E8F">
        <w:rPr>
          <w:rFonts w:ascii="Times New Roman" w:hAnsi="Times New Roman"/>
          <w:sz w:val="24"/>
          <w:szCs w:val="24"/>
        </w:rPr>
        <w:t xml:space="preserve"> </w:t>
      </w:r>
      <w:r w:rsidRPr="00D81B95">
        <w:rPr>
          <w:rFonts w:ascii="Times New Roman" w:hAnsi="Times New Roman"/>
          <w:iCs/>
          <w:sz w:val="24"/>
          <w:szCs w:val="24"/>
        </w:rPr>
        <w:t>44.03.05.1</w:t>
      </w:r>
      <w:r>
        <w:rPr>
          <w:rFonts w:ascii="Times New Roman" w:hAnsi="Times New Roman"/>
          <w:iCs/>
          <w:sz w:val="24"/>
          <w:szCs w:val="24"/>
        </w:rPr>
        <w:t>9</w:t>
      </w:r>
      <w:r w:rsidRPr="00D81B95">
        <w:rPr>
          <w:rFonts w:ascii="Times New Roman" w:hAnsi="Times New Roman"/>
          <w:iCs/>
          <w:sz w:val="24"/>
          <w:szCs w:val="24"/>
        </w:rPr>
        <w:t xml:space="preserve"> Иностранный язык (английский) и Иностранный язык (</w:t>
      </w:r>
      <w:r>
        <w:rPr>
          <w:rFonts w:ascii="Times New Roman" w:hAnsi="Times New Roman"/>
          <w:iCs/>
          <w:sz w:val="24"/>
          <w:szCs w:val="24"/>
        </w:rPr>
        <w:t>французский</w:t>
      </w:r>
      <w:r w:rsidRPr="00D81B95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DF7E8F">
        <w:rPr>
          <w:rFonts w:ascii="Times New Roman" w:hAnsi="Times New Roman"/>
          <w:sz w:val="24"/>
          <w:szCs w:val="24"/>
        </w:rPr>
        <w:t>составлена с учетом особенностей профессиональной деятельности выпускников и потребностей работод</w:t>
      </w:r>
      <w:r w:rsidRPr="00DF7E8F">
        <w:rPr>
          <w:rFonts w:ascii="Times New Roman" w:hAnsi="Times New Roman"/>
          <w:sz w:val="24"/>
          <w:szCs w:val="24"/>
        </w:rPr>
        <w:t>а</w:t>
      </w:r>
      <w:r w:rsidRPr="00DF7E8F">
        <w:rPr>
          <w:rFonts w:ascii="Times New Roman" w:hAnsi="Times New Roman"/>
          <w:sz w:val="24"/>
          <w:szCs w:val="24"/>
        </w:rPr>
        <w:t>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деятельности по соответствующему направлению.</w:t>
      </w:r>
    </w:p>
    <w:p w:rsidR="00ED5447" w:rsidRPr="00DF7E8F" w:rsidRDefault="00ED5447" w:rsidP="00ED544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7E8F">
        <w:rPr>
          <w:rFonts w:ascii="Times New Roman" w:hAnsi="Times New Roman"/>
          <w:sz w:val="24"/>
          <w:szCs w:val="24"/>
        </w:rPr>
        <w:t>Разработанная</w:t>
      </w:r>
      <w:proofErr w:type="gramEnd"/>
      <w:r w:rsidRPr="00DF7E8F">
        <w:rPr>
          <w:rFonts w:ascii="Times New Roman" w:hAnsi="Times New Roman"/>
          <w:sz w:val="24"/>
          <w:szCs w:val="24"/>
        </w:rPr>
        <w:t xml:space="preserve"> ОПОП ВО в полной мере соответствует заявленному уровню подготовки выпускников.</w:t>
      </w:r>
    </w:p>
    <w:p w:rsidR="00D32A77" w:rsidRDefault="00D32A77" w:rsidP="003E17E1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536"/>
        <w:gridCol w:w="3119"/>
        <w:gridCol w:w="2267"/>
      </w:tblGrid>
      <w:tr w:rsidR="00ED5447" w:rsidTr="00ED5447">
        <w:tc>
          <w:tcPr>
            <w:tcW w:w="4536" w:type="dxa"/>
            <w:hideMark/>
          </w:tcPr>
          <w:p w:rsidR="00ED5447" w:rsidRDefault="00ED54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Заведующий кафедрой русского языка и литературы ТИ имени А.П. Чехова (ф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ahoma"/>
                <w:sz w:val="24"/>
                <w:szCs w:val="24"/>
                <w:shd w:val="clear" w:color="auto" w:fill="FFFFFF"/>
              </w:rPr>
              <w:t xml:space="preserve">лиала) «РГЭУ (РИНХ)», 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кандидат </w:t>
            </w:r>
            <w:proofErr w:type="spellStart"/>
            <w:r>
              <w:rPr>
                <w:rFonts w:ascii="Times New Roman" w:hAnsi="Times New Roman" w:cs="Tahoma"/>
                <w:sz w:val="24"/>
                <w:szCs w:val="24"/>
              </w:rPr>
              <w:t>филол</w:t>
            </w:r>
            <w:proofErr w:type="spellEnd"/>
            <w:r>
              <w:rPr>
                <w:rFonts w:ascii="Times New Roman" w:hAnsi="Times New Roman" w:cs="Tahoma"/>
                <w:sz w:val="24"/>
                <w:szCs w:val="24"/>
              </w:rPr>
              <w:t>. наук, доцент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5447" w:rsidRDefault="00ED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vAlign w:val="bottom"/>
            <w:hideMark/>
          </w:tcPr>
          <w:p w:rsidR="00ED5447" w:rsidRDefault="00ED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ahoma"/>
                <w:bCs/>
                <w:color w:val="000000"/>
                <w:sz w:val="24"/>
                <w:szCs w:val="24"/>
              </w:rPr>
              <w:t>Т. М. Субботина</w:t>
            </w:r>
          </w:p>
        </w:tc>
      </w:tr>
      <w:tr w:rsidR="00ED5447" w:rsidTr="00ED5447">
        <w:tc>
          <w:tcPr>
            <w:tcW w:w="4536" w:type="dxa"/>
          </w:tcPr>
          <w:p w:rsidR="00ED5447" w:rsidRDefault="00ED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5447" w:rsidRDefault="00ED5447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ahoma"/>
                <w:color w:val="000000"/>
                <w:sz w:val="24"/>
                <w:szCs w:val="24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2267" w:type="dxa"/>
          </w:tcPr>
          <w:p w:rsidR="00ED5447" w:rsidRDefault="00ED5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D5447" w:rsidRPr="008F138C" w:rsidRDefault="00ED5447" w:rsidP="003E17E1">
      <w:pPr>
        <w:shd w:val="clear" w:color="auto" w:fill="FFFFFF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ED5447" w:rsidRPr="008F138C" w:rsidSect="007800D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Евгений П. Хижняк" w:date="2025-07-11T09:22:00Z" w:initials="ЕПХ">
    <w:p w:rsidR="00697A28" w:rsidRDefault="00697A28" w:rsidP="00730590">
      <w:pPr>
        <w:pStyle w:val="af1"/>
      </w:pPr>
      <w:r>
        <w:rPr>
          <w:rStyle w:val="af0"/>
        </w:rPr>
        <w:annotationRef/>
      </w:r>
      <w:r>
        <w:t>Оставить тол</w:t>
      </w:r>
      <w:r>
        <w:t>ь</w:t>
      </w:r>
      <w:r>
        <w:t>ко формы, на которые объявлялся набор в 2025 году</w:t>
      </w:r>
    </w:p>
  </w:comment>
  <w:comment w:id="16" w:author="Пользователь Windows" w:date="2025-07-11T09:23:00Z" w:initials="ПW">
    <w:p w:rsidR="00697A28" w:rsidRDefault="00697A28" w:rsidP="00730590">
      <w:pPr>
        <w:pStyle w:val="af1"/>
      </w:pPr>
      <w:r>
        <w:rPr>
          <w:rStyle w:val="af0"/>
        </w:rPr>
        <w:annotationRef/>
      </w:r>
      <w:r>
        <w:t xml:space="preserve">Для программ </w:t>
      </w:r>
      <w:proofErr w:type="spellStart"/>
      <w:r>
        <w:t>бакалавриата</w:t>
      </w:r>
      <w:proofErr w:type="spellEnd"/>
      <w:r>
        <w:t xml:space="preserve"> / </w:t>
      </w:r>
      <w:proofErr w:type="spellStart"/>
      <w:r>
        <w:t>специалитета</w:t>
      </w:r>
      <w:proofErr w:type="spellEnd"/>
      <w:r>
        <w:t xml:space="preserve"> обязател</w:t>
      </w:r>
      <w:r>
        <w:t>ь</w:t>
      </w:r>
      <w:r>
        <w:t>но в числе разработчиков от Университ</w:t>
      </w:r>
      <w:r>
        <w:t>е</w:t>
      </w:r>
      <w:r>
        <w:t>та должен быть заведующий кафедрой.</w:t>
      </w:r>
    </w:p>
    <w:p w:rsidR="00697A28" w:rsidRDefault="00697A28" w:rsidP="00730590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</w:t>
      </w:r>
      <w:r>
        <w:t>и</w:t>
      </w:r>
      <w:r>
        <w:t>тель магистерской программы</w:t>
      </w:r>
    </w:p>
  </w:comment>
  <w:comment w:id="17" w:author="Евгений П. Хижняк" w:date="2025-07-11T09:23:00Z" w:initials="ЕПХ">
    <w:p w:rsidR="00697A28" w:rsidRDefault="00697A28" w:rsidP="00730590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</w:t>
      </w:r>
      <w:r>
        <w:t>и</w:t>
      </w:r>
      <w:r>
        <w:t>зации.</w:t>
      </w:r>
    </w:p>
    <w:p w:rsidR="00697A28" w:rsidRDefault="00697A28" w:rsidP="00730590">
      <w:pPr>
        <w:pStyle w:val="af1"/>
      </w:pPr>
      <w:r>
        <w:t>Разработчик ОП НЕ РАВНО рецензент.</w:t>
      </w:r>
    </w:p>
    <w:p w:rsidR="00697A28" w:rsidRDefault="00697A28" w:rsidP="00730590">
      <w:pPr>
        <w:pStyle w:val="af1"/>
      </w:pPr>
      <w:r>
        <w:t>Печать организации НЕ ПРОСТАВЛЯТЬ</w:t>
      </w:r>
    </w:p>
  </w:comment>
  <w:comment w:id="18" w:author="Евгений П. Хижняк" w:date="2025-07-11T09:23:00Z" w:initials="ЕПХ">
    <w:p w:rsidR="00697A28" w:rsidRDefault="00697A28" w:rsidP="00730590">
      <w:pPr>
        <w:pStyle w:val="af1"/>
      </w:pPr>
      <w:r>
        <w:rPr>
          <w:rStyle w:val="af0"/>
        </w:rPr>
        <w:annotationRef/>
      </w:r>
      <w:r>
        <w:t>Выбрать ну</w:t>
      </w:r>
      <w:r>
        <w:t>ж</w:t>
      </w:r>
      <w:r>
        <w:t>ное</w:t>
      </w:r>
    </w:p>
  </w:comment>
  <w:comment w:id="19" w:author="Елена А. Чумаченко" w:date="2025-10-02T10:57:00Z" w:initials="ЕАЧ">
    <w:p w:rsidR="00697A28" w:rsidRDefault="00697A28" w:rsidP="000475B5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0" w:author="Елена А. Чумаченко" w:date="2025-10-02T10:57:00Z" w:initials="ЕАЧ">
    <w:p w:rsidR="00697A28" w:rsidRDefault="00697A28" w:rsidP="000475B5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  <w:comment w:id="21" w:author="Елена А. Чумаченко" w:date="2026-06-08T14:19:00Z" w:initials="ЕАЧ">
    <w:p w:rsidR="00ED5447" w:rsidRDefault="00ED5447" w:rsidP="00ED5447">
      <w:pPr>
        <w:pStyle w:val="af1"/>
      </w:pPr>
      <w:r>
        <w:rPr>
          <w:rStyle w:val="af0"/>
        </w:rPr>
        <w:annotationRef/>
      </w:r>
      <w:r>
        <w:t>Данная форм</w:t>
      </w:r>
      <w:r>
        <w:t>у</w:t>
      </w:r>
      <w:r>
        <w:t>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A910FB" w15:done="0"/>
  <w15:commentEx w15:paraId="2BFD75EE" w15:done="0"/>
  <w15:commentEx w15:paraId="35A1F1F8" w15:done="0"/>
  <w15:commentEx w15:paraId="20CC8E03" w15:done="0"/>
  <w15:commentEx w15:paraId="6270D78A" w15:done="0"/>
  <w15:commentEx w15:paraId="1E09A9CB" w15:done="0"/>
  <w15:commentEx w15:paraId="73C3905B" w15:done="0"/>
  <w15:commentEx w15:paraId="3085FB6E" w15:done="0"/>
  <w15:commentEx w15:paraId="1F0B74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2EA" w:rsidRDefault="00D822EA" w:rsidP="000863C1">
      <w:pPr>
        <w:spacing w:after="0" w:line="240" w:lineRule="auto"/>
      </w:pPr>
      <w:r>
        <w:separator/>
      </w:r>
    </w:p>
  </w:endnote>
  <w:endnote w:type="continuationSeparator" w:id="0">
    <w:p w:rsidR="00D822EA" w:rsidRDefault="00D822EA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2EA" w:rsidRDefault="00D822EA" w:rsidP="000863C1">
      <w:pPr>
        <w:spacing w:after="0" w:line="240" w:lineRule="auto"/>
      </w:pPr>
      <w:r>
        <w:separator/>
      </w:r>
    </w:p>
  </w:footnote>
  <w:footnote w:type="continuationSeparator" w:id="0">
    <w:p w:rsidR="00D822EA" w:rsidRDefault="00D822EA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2800480"/>
    <w:multiLevelType w:val="hybridMultilevel"/>
    <w:tmpl w:val="BADE50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D66815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9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1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3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43EA2E62"/>
    <w:multiLevelType w:val="hybridMultilevel"/>
    <w:tmpl w:val="54603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F559D0"/>
    <w:multiLevelType w:val="hybridMultilevel"/>
    <w:tmpl w:val="B3B01828"/>
    <w:lvl w:ilvl="0" w:tplc="A1187CC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9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B457A0"/>
    <w:multiLevelType w:val="hybridMultilevel"/>
    <w:tmpl w:val="A7F00E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2"/>
  </w:num>
  <w:num w:numId="12">
    <w:abstractNumId w:val="19"/>
  </w:num>
  <w:num w:numId="13">
    <w:abstractNumId w:val="13"/>
  </w:num>
  <w:num w:numId="14">
    <w:abstractNumId w:val="3"/>
  </w:num>
  <w:num w:numId="15">
    <w:abstractNumId w:val="24"/>
  </w:num>
  <w:num w:numId="16">
    <w:abstractNumId w:val="6"/>
  </w:num>
  <w:num w:numId="17">
    <w:abstractNumId w:val="5"/>
  </w:num>
  <w:num w:numId="18">
    <w:abstractNumId w:val="17"/>
  </w:num>
  <w:num w:numId="19">
    <w:abstractNumId w:val="26"/>
  </w:num>
  <w:num w:numId="20">
    <w:abstractNumId w:val="16"/>
  </w:num>
  <w:num w:numId="21">
    <w:abstractNumId w:val="11"/>
  </w:num>
  <w:num w:numId="22">
    <w:abstractNumId w:val="27"/>
  </w:num>
  <w:num w:numId="23">
    <w:abstractNumId w:val="9"/>
  </w:num>
  <w:num w:numId="24">
    <w:abstractNumId w:val="25"/>
  </w:num>
  <w:num w:numId="25">
    <w:abstractNumId w:val="15"/>
  </w:num>
  <w:num w:numId="26">
    <w:abstractNumId w:val="1"/>
  </w:num>
  <w:num w:numId="27">
    <w:abstractNumId w:val="18"/>
  </w:num>
  <w:num w:numId="28">
    <w:abstractNumId w:val="21"/>
  </w:num>
  <w:num w:numId="29">
    <w:abstractNumId w:val="7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E06"/>
    <w:rsid w:val="00015D2C"/>
    <w:rsid w:val="00026177"/>
    <w:rsid w:val="000475B5"/>
    <w:rsid w:val="00065EFD"/>
    <w:rsid w:val="000739FC"/>
    <w:rsid w:val="00074F3C"/>
    <w:rsid w:val="00080C0A"/>
    <w:rsid w:val="00082E67"/>
    <w:rsid w:val="00082FE3"/>
    <w:rsid w:val="000863C1"/>
    <w:rsid w:val="00086B42"/>
    <w:rsid w:val="0008791D"/>
    <w:rsid w:val="00087952"/>
    <w:rsid w:val="00093D44"/>
    <w:rsid w:val="000A6F55"/>
    <w:rsid w:val="000B4A14"/>
    <w:rsid w:val="000C110E"/>
    <w:rsid w:val="000C2A16"/>
    <w:rsid w:val="000C6B6A"/>
    <w:rsid w:val="000D229C"/>
    <w:rsid w:val="000E0E51"/>
    <w:rsid w:val="000E1B07"/>
    <w:rsid w:val="000E7BFD"/>
    <w:rsid w:val="000F3B19"/>
    <w:rsid w:val="000F5361"/>
    <w:rsid w:val="000F6A47"/>
    <w:rsid w:val="001159FE"/>
    <w:rsid w:val="00121314"/>
    <w:rsid w:val="00122FD7"/>
    <w:rsid w:val="00124FB9"/>
    <w:rsid w:val="00125555"/>
    <w:rsid w:val="001256BC"/>
    <w:rsid w:val="00143819"/>
    <w:rsid w:val="0015404E"/>
    <w:rsid w:val="00155355"/>
    <w:rsid w:val="00166586"/>
    <w:rsid w:val="00171DCB"/>
    <w:rsid w:val="001754F5"/>
    <w:rsid w:val="00176FBA"/>
    <w:rsid w:val="00177993"/>
    <w:rsid w:val="00190B8B"/>
    <w:rsid w:val="00195BE7"/>
    <w:rsid w:val="001A5826"/>
    <w:rsid w:val="001B6CE1"/>
    <w:rsid w:val="001C04A3"/>
    <w:rsid w:val="00223C54"/>
    <w:rsid w:val="0022444A"/>
    <w:rsid w:val="00226870"/>
    <w:rsid w:val="00236EDA"/>
    <w:rsid w:val="00237E06"/>
    <w:rsid w:val="002719AF"/>
    <w:rsid w:val="00271DAB"/>
    <w:rsid w:val="00273123"/>
    <w:rsid w:val="00274895"/>
    <w:rsid w:val="0027613A"/>
    <w:rsid w:val="002A3CE1"/>
    <w:rsid w:val="002A5D61"/>
    <w:rsid w:val="002A6189"/>
    <w:rsid w:val="002B07E5"/>
    <w:rsid w:val="002B2920"/>
    <w:rsid w:val="002D58C7"/>
    <w:rsid w:val="002E093C"/>
    <w:rsid w:val="002E1760"/>
    <w:rsid w:val="002F604D"/>
    <w:rsid w:val="003069E8"/>
    <w:rsid w:val="003122C5"/>
    <w:rsid w:val="003200D1"/>
    <w:rsid w:val="00320748"/>
    <w:rsid w:val="00327ABA"/>
    <w:rsid w:val="00327E79"/>
    <w:rsid w:val="003413B3"/>
    <w:rsid w:val="0034561E"/>
    <w:rsid w:val="00345F36"/>
    <w:rsid w:val="00346F7C"/>
    <w:rsid w:val="00354C54"/>
    <w:rsid w:val="00361E62"/>
    <w:rsid w:val="00365867"/>
    <w:rsid w:val="003659EB"/>
    <w:rsid w:val="00382BE0"/>
    <w:rsid w:val="00392859"/>
    <w:rsid w:val="0039288A"/>
    <w:rsid w:val="003A64AC"/>
    <w:rsid w:val="003B0D0F"/>
    <w:rsid w:val="003B7101"/>
    <w:rsid w:val="003C0BB7"/>
    <w:rsid w:val="003C0F3B"/>
    <w:rsid w:val="003D45BB"/>
    <w:rsid w:val="003E17E1"/>
    <w:rsid w:val="003E4068"/>
    <w:rsid w:val="00402310"/>
    <w:rsid w:val="00403A7A"/>
    <w:rsid w:val="00403B22"/>
    <w:rsid w:val="004045A5"/>
    <w:rsid w:val="00414456"/>
    <w:rsid w:val="00422020"/>
    <w:rsid w:val="004319A6"/>
    <w:rsid w:val="00431A3D"/>
    <w:rsid w:val="00444376"/>
    <w:rsid w:val="004451A5"/>
    <w:rsid w:val="0045364A"/>
    <w:rsid w:val="004550E5"/>
    <w:rsid w:val="004609DC"/>
    <w:rsid w:val="004912E4"/>
    <w:rsid w:val="004A08BD"/>
    <w:rsid w:val="004A2873"/>
    <w:rsid w:val="004A74E7"/>
    <w:rsid w:val="004B07EE"/>
    <w:rsid w:val="004B757E"/>
    <w:rsid w:val="004C7E2C"/>
    <w:rsid w:val="004D24B7"/>
    <w:rsid w:val="004E3A02"/>
    <w:rsid w:val="004F1F7A"/>
    <w:rsid w:val="0050103B"/>
    <w:rsid w:val="00507C10"/>
    <w:rsid w:val="00515D54"/>
    <w:rsid w:val="0051631C"/>
    <w:rsid w:val="0052094F"/>
    <w:rsid w:val="00525824"/>
    <w:rsid w:val="00531468"/>
    <w:rsid w:val="005356F5"/>
    <w:rsid w:val="00545B86"/>
    <w:rsid w:val="00550DF5"/>
    <w:rsid w:val="00554C6E"/>
    <w:rsid w:val="00580F9A"/>
    <w:rsid w:val="005822CE"/>
    <w:rsid w:val="00587733"/>
    <w:rsid w:val="005934C5"/>
    <w:rsid w:val="00595932"/>
    <w:rsid w:val="005B3A47"/>
    <w:rsid w:val="005D7C47"/>
    <w:rsid w:val="005E5CC9"/>
    <w:rsid w:val="0060575D"/>
    <w:rsid w:val="00616A8A"/>
    <w:rsid w:val="00637CF1"/>
    <w:rsid w:val="00640FC5"/>
    <w:rsid w:val="00645CF3"/>
    <w:rsid w:val="0064693D"/>
    <w:rsid w:val="0066672B"/>
    <w:rsid w:val="00671C45"/>
    <w:rsid w:val="00680657"/>
    <w:rsid w:val="00684AB1"/>
    <w:rsid w:val="00697A28"/>
    <w:rsid w:val="006A1D15"/>
    <w:rsid w:val="006B5BF2"/>
    <w:rsid w:val="006D4C1F"/>
    <w:rsid w:val="006D7F30"/>
    <w:rsid w:val="006F0D83"/>
    <w:rsid w:val="00705194"/>
    <w:rsid w:val="0071243B"/>
    <w:rsid w:val="007266D4"/>
    <w:rsid w:val="00730590"/>
    <w:rsid w:val="00731C21"/>
    <w:rsid w:val="00732FD0"/>
    <w:rsid w:val="00743760"/>
    <w:rsid w:val="00743D5A"/>
    <w:rsid w:val="00761879"/>
    <w:rsid w:val="00764AF2"/>
    <w:rsid w:val="00773DBB"/>
    <w:rsid w:val="00776EB9"/>
    <w:rsid w:val="007800D1"/>
    <w:rsid w:val="00795442"/>
    <w:rsid w:val="007A3572"/>
    <w:rsid w:val="007D7956"/>
    <w:rsid w:val="007E210A"/>
    <w:rsid w:val="007E4B6B"/>
    <w:rsid w:val="007E52FE"/>
    <w:rsid w:val="00803909"/>
    <w:rsid w:val="00804D99"/>
    <w:rsid w:val="008136C5"/>
    <w:rsid w:val="00822C59"/>
    <w:rsid w:val="00823D6E"/>
    <w:rsid w:val="0082722A"/>
    <w:rsid w:val="008531F9"/>
    <w:rsid w:val="008660D7"/>
    <w:rsid w:val="008A47C1"/>
    <w:rsid w:val="008A6EE5"/>
    <w:rsid w:val="008B25D2"/>
    <w:rsid w:val="008B2934"/>
    <w:rsid w:val="008B5DC0"/>
    <w:rsid w:val="008B7B22"/>
    <w:rsid w:val="008D5733"/>
    <w:rsid w:val="008E3B6E"/>
    <w:rsid w:val="008E3CD5"/>
    <w:rsid w:val="008E5B47"/>
    <w:rsid w:val="008E7957"/>
    <w:rsid w:val="008F0BA9"/>
    <w:rsid w:val="008F138C"/>
    <w:rsid w:val="0090265D"/>
    <w:rsid w:val="00914138"/>
    <w:rsid w:val="00921D69"/>
    <w:rsid w:val="009237C6"/>
    <w:rsid w:val="0094698F"/>
    <w:rsid w:val="009562C0"/>
    <w:rsid w:val="009805AB"/>
    <w:rsid w:val="0098650E"/>
    <w:rsid w:val="00986DA3"/>
    <w:rsid w:val="009879E7"/>
    <w:rsid w:val="00991388"/>
    <w:rsid w:val="009A156F"/>
    <w:rsid w:val="009A3D59"/>
    <w:rsid w:val="009B1D5E"/>
    <w:rsid w:val="009B2C61"/>
    <w:rsid w:val="009B3721"/>
    <w:rsid w:val="009B66BD"/>
    <w:rsid w:val="009C0C51"/>
    <w:rsid w:val="009C3A86"/>
    <w:rsid w:val="009C3AF2"/>
    <w:rsid w:val="009C6B8B"/>
    <w:rsid w:val="009E19BA"/>
    <w:rsid w:val="009E63F2"/>
    <w:rsid w:val="009F77E5"/>
    <w:rsid w:val="00A068D0"/>
    <w:rsid w:val="00A27187"/>
    <w:rsid w:val="00A311CB"/>
    <w:rsid w:val="00A44BE2"/>
    <w:rsid w:val="00A934A4"/>
    <w:rsid w:val="00AA060B"/>
    <w:rsid w:val="00AA58C1"/>
    <w:rsid w:val="00AA6C54"/>
    <w:rsid w:val="00AB5052"/>
    <w:rsid w:val="00AB6037"/>
    <w:rsid w:val="00AC51DF"/>
    <w:rsid w:val="00AD70DB"/>
    <w:rsid w:val="00AE3972"/>
    <w:rsid w:val="00B04DD8"/>
    <w:rsid w:val="00B129BB"/>
    <w:rsid w:val="00B15359"/>
    <w:rsid w:val="00B165E9"/>
    <w:rsid w:val="00B215A2"/>
    <w:rsid w:val="00B27773"/>
    <w:rsid w:val="00B330D0"/>
    <w:rsid w:val="00B40A1B"/>
    <w:rsid w:val="00B4400C"/>
    <w:rsid w:val="00B4781F"/>
    <w:rsid w:val="00B55F6D"/>
    <w:rsid w:val="00B71EB8"/>
    <w:rsid w:val="00B809A7"/>
    <w:rsid w:val="00B96B05"/>
    <w:rsid w:val="00BA2E15"/>
    <w:rsid w:val="00BA6B5B"/>
    <w:rsid w:val="00BB2DDB"/>
    <w:rsid w:val="00BB43FA"/>
    <w:rsid w:val="00BD5179"/>
    <w:rsid w:val="00BF3981"/>
    <w:rsid w:val="00C00957"/>
    <w:rsid w:val="00C0734D"/>
    <w:rsid w:val="00C1254A"/>
    <w:rsid w:val="00C14FD8"/>
    <w:rsid w:val="00C2768F"/>
    <w:rsid w:val="00C36E02"/>
    <w:rsid w:val="00C41D55"/>
    <w:rsid w:val="00C456C8"/>
    <w:rsid w:val="00C46181"/>
    <w:rsid w:val="00C563EE"/>
    <w:rsid w:val="00C57444"/>
    <w:rsid w:val="00C64DD7"/>
    <w:rsid w:val="00C70F1A"/>
    <w:rsid w:val="00C735C4"/>
    <w:rsid w:val="00C90A67"/>
    <w:rsid w:val="00CA539B"/>
    <w:rsid w:val="00CB2CFF"/>
    <w:rsid w:val="00CB304E"/>
    <w:rsid w:val="00CB5338"/>
    <w:rsid w:val="00CC26D7"/>
    <w:rsid w:val="00CE0337"/>
    <w:rsid w:val="00CE076F"/>
    <w:rsid w:val="00CF3583"/>
    <w:rsid w:val="00CF40EF"/>
    <w:rsid w:val="00CF57A7"/>
    <w:rsid w:val="00D00027"/>
    <w:rsid w:val="00D00F2E"/>
    <w:rsid w:val="00D03D04"/>
    <w:rsid w:val="00D103AF"/>
    <w:rsid w:val="00D11F2C"/>
    <w:rsid w:val="00D16C25"/>
    <w:rsid w:val="00D16C50"/>
    <w:rsid w:val="00D262FF"/>
    <w:rsid w:val="00D2740C"/>
    <w:rsid w:val="00D30792"/>
    <w:rsid w:val="00D32A77"/>
    <w:rsid w:val="00D34CA7"/>
    <w:rsid w:val="00D40113"/>
    <w:rsid w:val="00D5206A"/>
    <w:rsid w:val="00D6380A"/>
    <w:rsid w:val="00D6419C"/>
    <w:rsid w:val="00D64D7C"/>
    <w:rsid w:val="00D74E67"/>
    <w:rsid w:val="00D822EA"/>
    <w:rsid w:val="00DA33ED"/>
    <w:rsid w:val="00DB514C"/>
    <w:rsid w:val="00DB761C"/>
    <w:rsid w:val="00DC2D85"/>
    <w:rsid w:val="00DC7CA5"/>
    <w:rsid w:val="00DD3341"/>
    <w:rsid w:val="00E01197"/>
    <w:rsid w:val="00E271D6"/>
    <w:rsid w:val="00E27B40"/>
    <w:rsid w:val="00E3414D"/>
    <w:rsid w:val="00E41DC1"/>
    <w:rsid w:val="00E4247D"/>
    <w:rsid w:val="00E43798"/>
    <w:rsid w:val="00E4566D"/>
    <w:rsid w:val="00E506CD"/>
    <w:rsid w:val="00E51E2F"/>
    <w:rsid w:val="00E576DF"/>
    <w:rsid w:val="00E61BC2"/>
    <w:rsid w:val="00E62F41"/>
    <w:rsid w:val="00E63ACC"/>
    <w:rsid w:val="00E64701"/>
    <w:rsid w:val="00E77951"/>
    <w:rsid w:val="00E82536"/>
    <w:rsid w:val="00E841E2"/>
    <w:rsid w:val="00EC3A5A"/>
    <w:rsid w:val="00ED0D61"/>
    <w:rsid w:val="00ED5447"/>
    <w:rsid w:val="00EE7341"/>
    <w:rsid w:val="00EF27BA"/>
    <w:rsid w:val="00EF2801"/>
    <w:rsid w:val="00F00FB2"/>
    <w:rsid w:val="00F02D4A"/>
    <w:rsid w:val="00F17632"/>
    <w:rsid w:val="00F207C6"/>
    <w:rsid w:val="00F365F2"/>
    <w:rsid w:val="00F520EE"/>
    <w:rsid w:val="00F57F55"/>
    <w:rsid w:val="00F84A87"/>
    <w:rsid w:val="00F926D5"/>
    <w:rsid w:val="00F93277"/>
    <w:rsid w:val="00F96638"/>
    <w:rsid w:val="00FA4435"/>
    <w:rsid w:val="00FB19B8"/>
    <w:rsid w:val="00FB6F5F"/>
    <w:rsid w:val="00FC580B"/>
    <w:rsid w:val="00FC77E6"/>
    <w:rsid w:val="00FD4604"/>
    <w:rsid w:val="00FE0BD5"/>
    <w:rsid w:val="00FF7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semiHidden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45F3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779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1625-5910-4FB8-A760-9F1E700D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34</Pages>
  <Words>8529</Words>
  <Characters>48618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secdekinfac</cp:lastModifiedBy>
  <cp:revision>138</cp:revision>
  <cp:lastPrinted>2026-06-15T08:18:00Z</cp:lastPrinted>
  <dcterms:created xsi:type="dcterms:W3CDTF">2019-12-11T11:22:00Z</dcterms:created>
  <dcterms:modified xsi:type="dcterms:W3CDTF">2026-06-15T08:19:00Z</dcterms:modified>
</cp:coreProperties>
</file>