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110"/>
        <w:gridCol w:w="4692"/>
      </w:tblGrid>
      <w:tr w:rsidR="005111C3" w14:paraId="2CBFAD55" w14:textId="77777777">
        <w:trPr>
          <w:trHeight w:hRule="exact" w:val="2083"/>
        </w:trPr>
        <w:tc>
          <w:tcPr>
            <w:tcW w:w="10788" w:type="dxa"/>
            <w:gridSpan w:val="2"/>
            <w:shd w:val="clear" w:color="000000" w:fill="FFFFFF"/>
            <w:tcMar>
              <w:left w:w="34" w:type="dxa"/>
              <w:right w:w="34" w:type="dxa"/>
            </w:tcMar>
          </w:tcPr>
          <w:p w14:paraId="04C15FA2"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Министерство науки и высшего образования Российской Федерации</w:t>
            </w:r>
          </w:p>
          <w:p w14:paraId="097E8486"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55AEC4C5" w14:textId="77777777" w:rsidR="005111C3" w:rsidRDefault="005111C3">
            <w:pPr>
              <w:spacing w:after="0" w:line="240" w:lineRule="auto"/>
              <w:jc w:val="center"/>
              <w:rPr>
                <w:sz w:val="28"/>
                <w:szCs w:val="28"/>
              </w:rPr>
            </w:pPr>
          </w:p>
        </w:tc>
      </w:tr>
      <w:tr w:rsidR="005111C3" w14:paraId="79ECB4CF" w14:textId="77777777">
        <w:trPr>
          <w:trHeight w:hRule="exact" w:val="805"/>
        </w:trPr>
        <w:tc>
          <w:tcPr>
            <w:tcW w:w="6110" w:type="dxa"/>
            <w:shd w:val="clear" w:color="000000" w:fill="FFFFFF"/>
            <w:tcMar>
              <w:left w:w="34" w:type="dxa"/>
              <w:right w:w="34" w:type="dxa"/>
            </w:tcMar>
          </w:tcPr>
          <w:p w14:paraId="506961B5" w14:textId="77777777" w:rsidR="005111C3" w:rsidRDefault="005111C3"/>
        </w:tc>
        <w:tc>
          <w:tcPr>
            <w:tcW w:w="4692" w:type="dxa"/>
            <w:vMerge w:val="restart"/>
            <w:shd w:val="clear" w:color="000000" w:fill="FFFFFF"/>
            <w:tcMar>
              <w:left w:w="34" w:type="dxa"/>
              <w:right w:w="34" w:type="dxa"/>
            </w:tcMar>
          </w:tcPr>
          <w:p w14:paraId="75D62FB2"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УТВЕРЖДАЮ</w:t>
            </w:r>
          </w:p>
          <w:p w14:paraId="34F0C2CA"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 xml:space="preserve">Директор </w:t>
            </w:r>
            <w:r>
              <w:rPr>
                <w:rFonts w:ascii="Times New Roman" w:hAnsi="Times New Roman" w:cs="Times New Roman"/>
                <w:color w:val="000000"/>
                <w:sz w:val="28"/>
                <w:szCs w:val="28"/>
              </w:rPr>
              <w:t>Таганрогского института имени А.П. Чехова (филиала)</w:t>
            </w:r>
          </w:p>
          <w:p w14:paraId="136D946E"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РГЭУ (РИНХ)</w:t>
            </w:r>
          </w:p>
          <w:p w14:paraId="6DE3F9A7"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_____________ Голобородько А.Ю.</w:t>
            </w:r>
          </w:p>
          <w:p w14:paraId="5DED76A0"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111C3" w14:paraId="62BE9521" w14:textId="77777777">
        <w:trPr>
          <w:trHeight w:hRule="exact" w:val="1139"/>
        </w:trPr>
        <w:tc>
          <w:tcPr>
            <w:tcW w:w="6096" w:type="dxa"/>
          </w:tcPr>
          <w:p w14:paraId="08E15D7E" w14:textId="77777777" w:rsidR="005111C3" w:rsidRDefault="005111C3"/>
        </w:tc>
        <w:tc>
          <w:tcPr>
            <w:tcW w:w="4692" w:type="dxa"/>
            <w:vMerge/>
            <w:shd w:val="clear" w:color="000000" w:fill="FFFFFF"/>
            <w:tcMar>
              <w:left w:w="34" w:type="dxa"/>
              <w:right w:w="34" w:type="dxa"/>
            </w:tcMar>
          </w:tcPr>
          <w:p w14:paraId="48CC5AA7" w14:textId="77777777" w:rsidR="005111C3" w:rsidRDefault="005111C3"/>
        </w:tc>
      </w:tr>
      <w:tr w:rsidR="005111C3" w14:paraId="72F09F3C" w14:textId="77777777">
        <w:trPr>
          <w:trHeight w:hRule="exact" w:val="1666"/>
        </w:trPr>
        <w:tc>
          <w:tcPr>
            <w:tcW w:w="6096" w:type="dxa"/>
          </w:tcPr>
          <w:p w14:paraId="446BF25F" w14:textId="77777777" w:rsidR="005111C3" w:rsidRDefault="005111C3"/>
        </w:tc>
        <w:tc>
          <w:tcPr>
            <w:tcW w:w="4679" w:type="dxa"/>
          </w:tcPr>
          <w:p w14:paraId="7C3E091D" w14:textId="77777777" w:rsidR="005111C3" w:rsidRDefault="005111C3"/>
        </w:tc>
      </w:tr>
      <w:tr w:rsidR="005111C3" w14:paraId="1F22861C" w14:textId="77777777">
        <w:trPr>
          <w:trHeight w:hRule="exact" w:val="1111"/>
        </w:trPr>
        <w:tc>
          <w:tcPr>
            <w:tcW w:w="10788" w:type="dxa"/>
            <w:gridSpan w:val="2"/>
            <w:shd w:val="clear" w:color="000000" w:fill="FFFFFF"/>
            <w:tcMar>
              <w:left w:w="34" w:type="dxa"/>
              <w:right w:w="34" w:type="dxa"/>
            </w:tcMar>
          </w:tcPr>
          <w:p w14:paraId="1419AAD3" w14:textId="77777777" w:rsidR="005111C3" w:rsidRDefault="00B52CFC">
            <w:pPr>
              <w:spacing w:after="0" w:line="240" w:lineRule="auto"/>
              <w:jc w:val="center"/>
              <w:rPr>
                <w:sz w:val="28"/>
                <w:szCs w:val="28"/>
              </w:rPr>
            </w:pPr>
            <w:r>
              <w:rPr>
                <w:rFonts w:ascii="Times New Roman" w:hAnsi="Times New Roman" w:cs="Times New Roman"/>
                <w:b/>
                <w:color w:val="000000"/>
                <w:sz w:val="28"/>
                <w:szCs w:val="28"/>
              </w:rPr>
              <w:t>Рабочая программа дисциплины</w:t>
            </w:r>
          </w:p>
          <w:p w14:paraId="37BB1507" w14:textId="77777777" w:rsidR="005111C3" w:rsidRDefault="00B52CFC">
            <w:pPr>
              <w:spacing w:after="0" w:line="240" w:lineRule="auto"/>
              <w:jc w:val="center"/>
              <w:rPr>
                <w:sz w:val="28"/>
                <w:szCs w:val="28"/>
              </w:rPr>
            </w:pPr>
            <w:r>
              <w:rPr>
                <w:rFonts w:ascii="Times New Roman" w:hAnsi="Times New Roman" w:cs="Times New Roman"/>
                <w:b/>
                <w:color w:val="000000"/>
                <w:sz w:val="28"/>
                <w:szCs w:val="28"/>
              </w:rPr>
              <w:t>Философия</w:t>
            </w:r>
          </w:p>
        </w:tc>
      </w:tr>
      <w:tr w:rsidR="005111C3" w14:paraId="61531D11" w14:textId="77777777">
        <w:trPr>
          <w:trHeight w:hRule="exact" w:val="972"/>
        </w:trPr>
        <w:tc>
          <w:tcPr>
            <w:tcW w:w="6096" w:type="dxa"/>
          </w:tcPr>
          <w:p w14:paraId="0A7FAE7A" w14:textId="77777777" w:rsidR="005111C3" w:rsidRDefault="005111C3"/>
        </w:tc>
        <w:tc>
          <w:tcPr>
            <w:tcW w:w="4679" w:type="dxa"/>
          </w:tcPr>
          <w:p w14:paraId="5F552AAD" w14:textId="77777777" w:rsidR="005111C3" w:rsidRDefault="005111C3"/>
        </w:tc>
      </w:tr>
      <w:tr w:rsidR="005111C3" w14:paraId="05BB1E32" w14:textId="77777777">
        <w:trPr>
          <w:trHeight w:hRule="exact" w:val="995"/>
        </w:trPr>
        <w:tc>
          <w:tcPr>
            <w:tcW w:w="10788" w:type="dxa"/>
            <w:gridSpan w:val="2"/>
            <w:shd w:val="clear" w:color="000000" w:fill="FFFFFF"/>
            <w:tcMar>
              <w:left w:w="34" w:type="dxa"/>
              <w:right w:w="34" w:type="dxa"/>
            </w:tcMar>
          </w:tcPr>
          <w:p w14:paraId="4C8EF66F"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направление 44.03.02 Психолого-педагогическое образование</w:t>
            </w:r>
          </w:p>
          <w:p w14:paraId="2390D153"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направленность (профиль)  44.03.02.05 Педагогика и психология инклюзивного образования</w:t>
            </w:r>
          </w:p>
        </w:tc>
      </w:tr>
      <w:tr w:rsidR="005111C3" w14:paraId="2D7A0B99" w14:textId="77777777">
        <w:trPr>
          <w:trHeight w:hRule="exact" w:val="3699"/>
        </w:trPr>
        <w:tc>
          <w:tcPr>
            <w:tcW w:w="6096" w:type="dxa"/>
          </w:tcPr>
          <w:p w14:paraId="76820AC0" w14:textId="77777777" w:rsidR="005111C3" w:rsidRDefault="005111C3"/>
        </w:tc>
        <w:tc>
          <w:tcPr>
            <w:tcW w:w="4679" w:type="dxa"/>
          </w:tcPr>
          <w:p w14:paraId="75E3567E" w14:textId="77777777" w:rsidR="005111C3" w:rsidRDefault="005111C3"/>
        </w:tc>
      </w:tr>
      <w:tr w:rsidR="005111C3" w14:paraId="470B97C6" w14:textId="77777777">
        <w:trPr>
          <w:trHeight w:hRule="exact" w:val="694"/>
        </w:trPr>
        <w:tc>
          <w:tcPr>
            <w:tcW w:w="10788" w:type="dxa"/>
            <w:gridSpan w:val="2"/>
            <w:shd w:val="clear" w:color="000000" w:fill="FFFFFF"/>
            <w:tcMar>
              <w:left w:w="34" w:type="dxa"/>
              <w:right w:w="34" w:type="dxa"/>
            </w:tcMar>
          </w:tcPr>
          <w:p w14:paraId="3E1BAEBF" w14:textId="70035A1F" w:rsidR="005111C3" w:rsidRDefault="00B52CFC">
            <w:pPr>
              <w:spacing w:after="0" w:line="240" w:lineRule="auto"/>
              <w:jc w:val="center"/>
              <w:rPr>
                <w:sz w:val="28"/>
                <w:szCs w:val="28"/>
              </w:rPr>
            </w:pPr>
            <w:r>
              <w:rPr>
                <w:rFonts w:ascii="Times New Roman" w:hAnsi="Times New Roman" w:cs="Times New Roman"/>
                <w:color w:val="000000"/>
                <w:sz w:val="28"/>
                <w:szCs w:val="28"/>
              </w:rPr>
              <w:t xml:space="preserve">Для набора </w:t>
            </w:r>
            <w:r>
              <w:rPr>
                <w:rFonts w:ascii="Times New Roman" w:hAnsi="Times New Roman" w:cs="Times New Roman"/>
                <w:color w:val="000000"/>
                <w:sz w:val="28"/>
                <w:szCs w:val="28"/>
                <w:lang w:val="ru-RU"/>
              </w:rPr>
              <w:t>2022</w:t>
            </w:r>
            <w:r>
              <w:rPr>
                <w:rFonts w:ascii="Times New Roman" w:hAnsi="Times New Roman" w:cs="Times New Roman"/>
                <w:color w:val="000000"/>
                <w:sz w:val="28"/>
                <w:szCs w:val="28"/>
              </w:rPr>
              <w:t xml:space="preserve"> года</w:t>
            </w:r>
          </w:p>
        </w:tc>
      </w:tr>
      <w:tr w:rsidR="005111C3" w14:paraId="76CCE844" w14:textId="77777777">
        <w:trPr>
          <w:trHeight w:hRule="exact" w:val="694"/>
        </w:trPr>
        <w:tc>
          <w:tcPr>
            <w:tcW w:w="6096" w:type="dxa"/>
          </w:tcPr>
          <w:p w14:paraId="22CA5E39" w14:textId="77777777" w:rsidR="005111C3" w:rsidRDefault="005111C3"/>
        </w:tc>
        <w:tc>
          <w:tcPr>
            <w:tcW w:w="4679" w:type="dxa"/>
          </w:tcPr>
          <w:p w14:paraId="488D7BA3" w14:textId="77777777" w:rsidR="005111C3" w:rsidRDefault="005111C3"/>
        </w:tc>
      </w:tr>
      <w:tr w:rsidR="005111C3" w14:paraId="5F1F144E" w14:textId="77777777">
        <w:trPr>
          <w:trHeight w:hRule="exact" w:val="694"/>
        </w:trPr>
        <w:tc>
          <w:tcPr>
            <w:tcW w:w="10788" w:type="dxa"/>
            <w:gridSpan w:val="2"/>
            <w:shd w:val="clear" w:color="000000" w:fill="FFFFFF"/>
            <w:tcMar>
              <w:left w:w="34" w:type="dxa"/>
              <w:right w:w="34" w:type="dxa"/>
            </w:tcMar>
          </w:tcPr>
          <w:p w14:paraId="2DF7608E"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Квалификация</w:t>
            </w:r>
          </w:p>
          <w:p w14:paraId="063FF823" w14:textId="77777777" w:rsidR="005111C3" w:rsidRDefault="00B52CFC">
            <w:pPr>
              <w:spacing w:after="0" w:line="240" w:lineRule="auto"/>
              <w:jc w:val="center"/>
              <w:rPr>
                <w:sz w:val="28"/>
                <w:szCs w:val="28"/>
              </w:rPr>
            </w:pPr>
            <w:r>
              <w:rPr>
                <w:rFonts w:ascii="Times New Roman" w:hAnsi="Times New Roman" w:cs="Times New Roman"/>
                <w:color w:val="000000"/>
                <w:sz w:val="28"/>
                <w:szCs w:val="28"/>
              </w:rPr>
              <w:t>Бакалавр</w:t>
            </w:r>
          </w:p>
        </w:tc>
      </w:tr>
    </w:tbl>
    <w:p w14:paraId="465ADA03" w14:textId="77777777" w:rsidR="005111C3" w:rsidRDefault="00B52CFC">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5"/>
        <w:gridCol w:w="486"/>
        <w:gridCol w:w="486"/>
        <w:gridCol w:w="486"/>
        <w:gridCol w:w="486"/>
        <w:gridCol w:w="254"/>
        <w:gridCol w:w="1272"/>
        <w:gridCol w:w="3814"/>
        <w:gridCol w:w="708"/>
        <w:gridCol w:w="296"/>
      </w:tblGrid>
      <w:tr w:rsidR="005111C3" w14:paraId="6D892BE1" w14:textId="77777777">
        <w:trPr>
          <w:trHeight w:hRule="exact" w:val="555"/>
        </w:trPr>
        <w:tc>
          <w:tcPr>
            <w:tcW w:w="4692" w:type="dxa"/>
            <w:gridSpan w:val="9"/>
            <w:shd w:val="clear" w:color="C0C0C0" w:fill="FFFFFF"/>
            <w:tcMar>
              <w:left w:w="34" w:type="dxa"/>
              <w:right w:w="34" w:type="dxa"/>
            </w:tcMar>
          </w:tcPr>
          <w:p w14:paraId="266A9197" w14:textId="77777777" w:rsidR="005111C3" w:rsidRDefault="00B52CFC">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277" w:type="dxa"/>
          </w:tcPr>
          <w:p w14:paraId="616001EE" w14:textId="77777777" w:rsidR="005111C3" w:rsidRDefault="005111C3"/>
        </w:tc>
        <w:tc>
          <w:tcPr>
            <w:tcW w:w="3828" w:type="dxa"/>
          </w:tcPr>
          <w:p w14:paraId="3B36EA84" w14:textId="77777777" w:rsidR="005111C3" w:rsidRDefault="005111C3"/>
        </w:tc>
        <w:tc>
          <w:tcPr>
            <w:tcW w:w="1007" w:type="dxa"/>
            <w:gridSpan w:val="2"/>
            <w:shd w:val="clear" w:color="C0C0C0" w:fill="FFFFFF"/>
            <w:tcMar>
              <w:left w:w="34" w:type="dxa"/>
              <w:right w:w="34" w:type="dxa"/>
            </w:tcMar>
          </w:tcPr>
          <w:p w14:paraId="44CFA8BD" w14:textId="77777777" w:rsidR="005111C3" w:rsidRDefault="00B52CFC">
            <w:pPr>
              <w:spacing w:after="0" w:line="240" w:lineRule="auto"/>
              <w:jc w:val="right"/>
              <w:rPr>
                <w:sz w:val="16"/>
                <w:szCs w:val="16"/>
              </w:rPr>
            </w:pPr>
            <w:r>
              <w:rPr>
                <w:rFonts w:ascii="Times New Roman" w:hAnsi="Times New Roman" w:cs="Times New Roman"/>
                <w:color w:val="C0C0C0"/>
                <w:sz w:val="16"/>
                <w:szCs w:val="16"/>
              </w:rPr>
              <w:t>стр. 2</w:t>
            </w:r>
          </w:p>
        </w:tc>
      </w:tr>
      <w:tr w:rsidR="005111C3" w14:paraId="157F7F01" w14:textId="77777777">
        <w:trPr>
          <w:trHeight w:hRule="exact" w:val="277"/>
        </w:trPr>
        <w:tc>
          <w:tcPr>
            <w:tcW w:w="143" w:type="dxa"/>
          </w:tcPr>
          <w:p w14:paraId="4265530B" w14:textId="77777777" w:rsidR="005111C3" w:rsidRDefault="005111C3"/>
        </w:tc>
        <w:tc>
          <w:tcPr>
            <w:tcW w:w="1418" w:type="dxa"/>
          </w:tcPr>
          <w:p w14:paraId="442FB406" w14:textId="77777777" w:rsidR="005111C3" w:rsidRDefault="005111C3"/>
        </w:tc>
        <w:tc>
          <w:tcPr>
            <w:tcW w:w="285" w:type="dxa"/>
          </w:tcPr>
          <w:p w14:paraId="751A1AA6" w14:textId="77777777" w:rsidR="005111C3" w:rsidRDefault="005111C3"/>
        </w:tc>
        <w:tc>
          <w:tcPr>
            <w:tcW w:w="697" w:type="dxa"/>
          </w:tcPr>
          <w:p w14:paraId="057D55A8" w14:textId="77777777" w:rsidR="005111C3" w:rsidRDefault="005111C3"/>
        </w:tc>
        <w:tc>
          <w:tcPr>
            <w:tcW w:w="472" w:type="dxa"/>
          </w:tcPr>
          <w:p w14:paraId="344BD18B" w14:textId="77777777" w:rsidR="005111C3" w:rsidRDefault="005111C3"/>
        </w:tc>
        <w:tc>
          <w:tcPr>
            <w:tcW w:w="472" w:type="dxa"/>
          </w:tcPr>
          <w:p w14:paraId="5BB28E39" w14:textId="77777777" w:rsidR="005111C3" w:rsidRDefault="005111C3"/>
        </w:tc>
        <w:tc>
          <w:tcPr>
            <w:tcW w:w="472" w:type="dxa"/>
          </w:tcPr>
          <w:p w14:paraId="6C06FA8B" w14:textId="77777777" w:rsidR="005111C3" w:rsidRDefault="005111C3"/>
        </w:tc>
        <w:tc>
          <w:tcPr>
            <w:tcW w:w="472" w:type="dxa"/>
          </w:tcPr>
          <w:p w14:paraId="62C69E88" w14:textId="77777777" w:rsidR="005111C3" w:rsidRDefault="005111C3"/>
        </w:tc>
        <w:tc>
          <w:tcPr>
            <w:tcW w:w="255" w:type="dxa"/>
          </w:tcPr>
          <w:p w14:paraId="78BCA0F1" w14:textId="77777777" w:rsidR="005111C3" w:rsidRDefault="005111C3"/>
        </w:tc>
        <w:tc>
          <w:tcPr>
            <w:tcW w:w="1277" w:type="dxa"/>
          </w:tcPr>
          <w:p w14:paraId="77774013" w14:textId="77777777" w:rsidR="005111C3" w:rsidRDefault="005111C3"/>
        </w:tc>
        <w:tc>
          <w:tcPr>
            <w:tcW w:w="3828" w:type="dxa"/>
          </w:tcPr>
          <w:p w14:paraId="34E202ED" w14:textId="77777777" w:rsidR="005111C3" w:rsidRDefault="005111C3"/>
        </w:tc>
        <w:tc>
          <w:tcPr>
            <w:tcW w:w="710" w:type="dxa"/>
          </w:tcPr>
          <w:p w14:paraId="5D9718D6" w14:textId="77777777" w:rsidR="005111C3" w:rsidRDefault="005111C3"/>
        </w:tc>
        <w:tc>
          <w:tcPr>
            <w:tcW w:w="285" w:type="dxa"/>
          </w:tcPr>
          <w:p w14:paraId="08A0A250" w14:textId="77777777" w:rsidR="005111C3" w:rsidRDefault="005111C3"/>
        </w:tc>
      </w:tr>
      <w:tr w:rsidR="005111C3" w:rsidRPr="00B52CFC" w14:paraId="4D0E17EF" w14:textId="77777777">
        <w:trPr>
          <w:trHeight w:hRule="exact" w:val="277"/>
        </w:trPr>
        <w:tc>
          <w:tcPr>
            <w:tcW w:w="143" w:type="dxa"/>
          </w:tcPr>
          <w:p w14:paraId="5737F5B8" w14:textId="77777777" w:rsidR="005111C3" w:rsidRDefault="005111C3"/>
        </w:tc>
        <w:tc>
          <w:tcPr>
            <w:tcW w:w="1432" w:type="dxa"/>
            <w:shd w:val="clear" w:color="000000" w:fill="FFFFFF"/>
            <w:tcMar>
              <w:left w:w="34" w:type="dxa"/>
              <w:right w:w="34" w:type="dxa"/>
            </w:tcMar>
          </w:tcPr>
          <w:p w14:paraId="18DA8211" w14:textId="77777777" w:rsidR="005111C3" w:rsidRDefault="00B52CFC">
            <w:pPr>
              <w:spacing w:after="0" w:line="240" w:lineRule="auto"/>
            </w:pPr>
            <w:r>
              <w:rPr>
                <w:rFonts w:ascii="Times New Roman" w:hAnsi="Times New Roman" w:cs="Times New Roman"/>
                <w:color w:val="000000"/>
              </w:rPr>
              <w:t>КАФЕДРА</w:t>
            </w:r>
          </w:p>
        </w:tc>
        <w:tc>
          <w:tcPr>
            <w:tcW w:w="285" w:type="dxa"/>
          </w:tcPr>
          <w:p w14:paraId="11BC8113" w14:textId="77777777" w:rsidR="005111C3" w:rsidRDefault="005111C3"/>
        </w:tc>
        <w:tc>
          <w:tcPr>
            <w:tcW w:w="8661" w:type="dxa"/>
            <w:gridSpan w:val="9"/>
            <w:shd w:val="clear" w:color="000000" w:fill="FFFFFF"/>
            <w:tcMar>
              <w:left w:w="34" w:type="dxa"/>
              <w:right w:w="34" w:type="dxa"/>
            </w:tcMar>
          </w:tcPr>
          <w:p w14:paraId="07B0608A" w14:textId="77777777" w:rsidR="005111C3" w:rsidRPr="00B52CFC" w:rsidRDefault="00B52CFC">
            <w:pPr>
              <w:spacing w:after="0" w:line="240" w:lineRule="auto"/>
              <w:rPr>
                <w:lang w:val="ru-RU"/>
              </w:rPr>
            </w:pPr>
            <w:r w:rsidRPr="00B52CFC">
              <w:rPr>
                <w:rFonts w:ascii="Times New Roman" w:hAnsi="Times New Roman" w:cs="Times New Roman"/>
                <w:b/>
                <w:color w:val="000000"/>
                <w:lang w:val="ru-RU"/>
              </w:rPr>
              <w:t xml:space="preserve">экономики и </w:t>
            </w:r>
            <w:r w:rsidRPr="00B52CFC">
              <w:rPr>
                <w:rFonts w:ascii="Times New Roman" w:hAnsi="Times New Roman" w:cs="Times New Roman"/>
                <w:b/>
                <w:color w:val="000000"/>
                <w:lang w:val="ru-RU"/>
              </w:rPr>
              <w:t>гуманитарно-правовых дисциплин</w:t>
            </w:r>
          </w:p>
        </w:tc>
        <w:tc>
          <w:tcPr>
            <w:tcW w:w="285" w:type="dxa"/>
          </w:tcPr>
          <w:p w14:paraId="14744F2C" w14:textId="77777777" w:rsidR="005111C3" w:rsidRPr="00B52CFC" w:rsidRDefault="005111C3">
            <w:pPr>
              <w:rPr>
                <w:lang w:val="ru-RU"/>
              </w:rPr>
            </w:pPr>
          </w:p>
        </w:tc>
      </w:tr>
      <w:tr w:rsidR="005111C3" w:rsidRPr="00B52CFC" w14:paraId="6339CE0A" w14:textId="77777777">
        <w:trPr>
          <w:trHeight w:hRule="exact" w:val="277"/>
        </w:trPr>
        <w:tc>
          <w:tcPr>
            <w:tcW w:w="143" w:type="dxa"/>
          </w:tcPr>
          <w:p w14:paraId="30B91A92" w14:textId="77777777" w:rsidR="005111C3" w:rsidRPr="00B52CFC" w:rsidRDefault="005111C3">
            <w:pPr>
              <w:rPr>
                <w:lang w:val="ru-RU"/>
              </w:rPr>
            </w:pPr>
          </w:p>
        </w:tc>
        <w:tc>
          <w:tcPr>
            <w:tcW w:w="1418" w:type="dxa"/>
          </w:tcPr>
          <w:p w14:paraId="483D1859" w14:textId="77777777" w:rsidR="005111C3" w:rsidRPr="00B52CFC" w:rsidRDefault="005111C3">
            <w:pPr>
              <w:rPr>
                <w:lang w:val="ru-RU"/>
              </w:rPr>
            </w:pPr>
          </w:p>
        </w:tc>
        <w:tc>
          <w:tcPr>
            <w:tcW w:w="285" w:type="dxa"/>
          </w:tcPr>
          <w:p w14:paraId="6ADBE8D8" w14:textId="77777777" w:rsidR="005111C3" w:rsidRPr="00B52CFC" w:rsidRDefault="005111C3">
            <w:pPr>
              <w:rPr>
                <w:lang w:val="ru-RU"/>
              </w:rPr>
            </w:pPr>
          </w:p>
        </w:tc>
        <w:tc>
          <w:tcPr>
            <w:tcW w:w="697" w:type="dxa"/>
          </w:tcPr>
          <w:p w14:paraId="1180907F" w14:textId="77777777" w:rsidR="005111C3" w:rsidRPr="00B52CFC" w:rsidRDefault="005111C3">
            <w:pPr>
              <w:rPr>
                <w:lang w:val="ru-RU"/>
              </w:rPr>
            </w:pPr>
          </w:p>
        </w:tc>
        <w:tc>
          <w:tcPr>
            <w:tcW w:w="472" w:type="dxa"/>
          </w:tcPr>
          <w:p w14:paraId="0C340C84" w14:textId="77777777" w:rsidR="005111C3" w:rsidRPr="00B52CFC" w:rsidRDefault="005111C3">
            <w:pPr>
              <w:rPr>
                <w:lang w:val="ru-RU"/>
              </w:rPr>
            </w:pPr>
          </w:p>
        </w:tc>
        <w:tc>
          <w:tcPr>
            <w:tcW w:w="472" w:type="dxa"/>
          </w:tcPr>
          <w:p w14:paraId="43D0D628" w14:textId="77777777" w:rsidR="005111C3" w:rsidRPr="00B52CFC" w:rsidRDefault="005111C3">
            <w:pPr>
              <w:rPr>
                <w:lang w:val="ru-RU"/>
              </w:rPr>
            </w:pPr>
          </w:p>
        </w:tc>
        <w:tc>
          <w:tcPr>
            <w:tcW w:w="472" w:type="dxa"/>
          </w:tcPr>
          <w:p w14:paraId="3DB48AD5" w14:textId="77777777" w:rsidR="005111C3" w:rsidRPr="00B52CFC" w:rsidRDefault="005111C3">
            <w:pPr>
              <w:rPr>
                <w:lang w:val="ru-RU"/>
              </w:rPr>
            </w:pPr>
          </w:p>
        </w:tc>
        <w:tc>
          <w:tcPr>
            <w:tcW w:w="472" w:type="dxa"/>
          </w:tcPr>
          <w:p w14:paraId="523EE019" w14:textId="77777777" w:rsidR="005111C3" w:rsidRPr="00B52CFC" w:rsidRDefault="005111C3">
            <w:pPr>
              <w:rPr>
                <w:lang w:val="ru-RU"/>
              </w:rPr>
            </w:pPr>
          </w:p>
        </w:tc>
        <w:tc>
          <w:tcPr>
            <w:tcW w:w="255" w:type="dxa"/>
          </w:tcPr>
          <w:p w14:paraId="51280D4D" w14:textId="77777777" w:rsidR="005111C3" w:rsidRPr="00B52CFC" w:rsidRDefault="005111C3">
            <w:pPr>
              <w:rPr>
                <w:lang w:val="ru-RU"/>
              </w:rPr>
            </w:pPr>
          </w:p>
        </w:tc>
        <w:tc>
          <w:tcPr>
            <w:tcW w:w="1277" w:type="dxa"/>
          </w:tcPr>
          <w:p w14:paraId="0893243C" w14:textId="77777777" w:rsidR="005111C3" w:rsidRPr="00B52CFC" w:rsidRDefault="005111C3">
            <w:pPr>
              <w:rPr>
                <w:lang w:val="ru-RU"/>
              </w:rPr>
            </w:pPr>
          </w:p>
        </w:tc>
        <w:tc>
          <w:tcPr>
            <w:tcW w:w="3828" w:type="dxa"/>
          </w:tcPr>
          <w:p w14:paraId="0FE1BC6F" w14:textId="77777777" w:rsidR="005111C3" w:rsidRPr="00B52CFC" w:rsidRDefault="005111C3">
            <w:pPr>
              <w:rPr>
                <w:lang w:val="ru-RU"/>
              </w:rPr>
            </w:pPr>
          </w:p>
        </w:tc>
        <w:tc>
          <w:tcPr>
            <w:tcW w:w="710" w:type="dxa"/>
          </w:tcPr>
          <w:p w14:paraId="6206AF5C" w14:textId="77777777" w:rsidR="005111C3" w:rsidRPr="00B52CFC" w:rsidRDefault="005111C3">
            <w:pPr>
              <w:rPr>
                <w:lang w:val="ru-RU"/>
              </w:rPr>
            </w:pPr>
          </w:p>
        </w:tc>
        <w:tc>
          <w:tcPr>
            <w:tcW w:w="285" w:type="dxa"/>
          </w:tcPr>
          <w:p w14:paraId="35824FBD" w14:textId="77777777" w:rsidR="005111C3" w:rsidRPr="00B52CFC" w:rsidRDefault="005111C3">
            <w:pPr>
              <w:rPr>
                <w:lang w:val="ru-RU"/>
              </w:rPr>
            </w:pPr>
          </w:p>
        </w:tc>
      </w:tr>
      <w:tr w:rsidR="005111C3" w:rsidRPr="00B52CFC" w14:paraId="30F72D1B" w14:textId="77777777">
        <w:trPr>
          <w:trHeight w:hRule="exact" w:val="279"/>
        </w:trPr>
        <w:tc>
          <w:tcPr>
            <w:tcW w:w="143" w:type="dxa"/>
          </w:tcPr>
          <w:p w14:paraId="3BA2414E" w14:textId="77777777" w:rsidR="005111C3" w:rsidRPr="00B52CFC" w:rsidRDefault="005111C3">
            <w:pPr>
              <w:rPr>
                <w:lang w:val="ru-RU"/>
              </w:rPr>
            </w:pPr>
          </w:p>
        </w:tc>
        <w:tc>
          <w:tcPr>
            <w:tcW w:w="4297" w:type="dxa"/>
            <w:gridSpan w:val="7"/>
            <w:shd w:val="clear" w:color="000000" w:fill="FFFFFF"/>
            <w:tcMar>
              <w:left w:w="34" w:type="dxa"/>
              <w:right w:w="34" w:type="dxa"/>
            </w:tcMar>
          </w:tcPr>
          <w:p w14:paraId="5AB027D9" w14:textId="77777777" w:rsidR="005111C3" w:rsidRPr="00B52CFC" w:rsidRDefault="00B52CFC">
            <w:pPr>
              <w:spacing w:after="0" w:line="240" w:lineRule="auto"/>
              <w:jc w:val="center"/>
              <w:rPr>
                <w:sz w:val="19"/>
                <w:szCs w:val="19"/>
                <w:lang w:val="ru-RU"/>
              </w:rPr>
            </w:pPr>
            <w:r w:rsidRPr="00B52CFC">
              <w:rPr>
                <w:rFonts w:ascii="Times New Roman" w:hAnsi="Times New Roman" w:cs="Times New Roman"/>
                <w:b/>
                <w:color w:val="000000"/>
                <w:sz w:val="19"/>
                <w:szCs w:val="19"/>
                <w:lang w:val="ru-RU"/>
              </w:rPr>
              <w:t>Распределение часов дисциплины по курсам</w:t>
            </w:r>
          </w:p>
        </w:tc>
        <w:tc>
          <w:tcPr>
            <w:tcW w:w="255" w:type="dxa"/>
          </w:tcPr>
          <w:p w14:paraId="32F599DB" w14:textId="77777777" w:rsidR="005111C3" w:rsidRPr="00B52CFC" w:rsidRDefault="005111C3">
            <w:pPr>
              <w:rPr>
                <w:lang w:val="ru-RU"/>
              </w:rPr>
            </w:pPr>
          </w:p>
        </w:tc>
        <w:tc>
          <w:tcPr>
            <w:tcW w:w="1277" w:type="dxa"/>
          </w:tcPr>
          <w:p w14:paraId="131C413A" w14:textId="77777777" w:rsidR="005111C3" w:rsidRPr="00B52CFC" w:rsidRDefault="005111C3">
            <w:pPr>
              <w:rPr>
                <w:lang w:val="ru-RU"/>
              </w:rPr>
            </w:pPr>
          </w:p>
        </w:tc>
        <w:tc>
          <w:tcPr>
            <w:tcW w:w="3828" w:type="dxa"/>
          </w:tcPr>
          <w:p w14:paraId="3DFEF94E" w14:textId="77777777" w:rsidR="005111C3" w:rsidRPr="00B52CFC" w:rsidRDefault="005111C3">
            <w:pPr>
              <w:rPr>
                <w:lang w:val="ru-RU"/>
              </w:rPr>
            </w:pPr>
          </w:p>
        </w:tc>
        <w:tc>
          <w:tcPr>
            <w:tcW w:w="710" w:type="dxa"/>
          </w:tcPr>
          <w:p w14:paraId="79AEF7C1" w14:textId="77777777" w:rsidR="005111C3" w:rsidRPr="00B52CFC" w:rsidRDefault="005111C3">
            <w:pPr>
              <w:rPr>
                <w:lang w:val="ru-RU"/>
              </w:rPr>
            </w:pPr>
          </w:p>
        </w:tc>
        <w:tc>
          <w:tcPr>
            <w:tcW w:w="285" w:type="dxa"/>
          </w:tcPr>
          <w:p w14:paraId="48639FD3" w14:textId="77777777" w:rsidR="005111C3" w:rsidRPr="00B52CFC" w:rsidRDefault="005111C3">
            <w:pPr>
              <w:rPr>
                <w:lang w:val="ru-RU"/>
              </w:rPr>
            </w:pPr>
          </w:p>
        </w:tc>
      </w:tr>
      <w:tr w:rsidR="005111C3" w14:paraId="1DD08A7D" w14:textId="77777777">
        <w:trPr>
          <w:trHeight w:hRule="exact" w:val="279"/>
        </w:trPr>
        <w:tc>
          <w:tcPr>
            <w:tcW w:w="143" w:type="dxa"/>
          </w:tcPr>
          <w:p w14:paraId="158A3B47" w14:textId="77777777" w:rsidR="005111C3" w:rsidRPr="00B52CFC" w:rsidRDefault="005111C3">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310DDCB"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Курс</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919AE21"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2</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93A0BB8"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Итого</w:t>
            </w:r>
          </w:p>
        </w:tc>
        <w:tc>
          <w:tcPr>
            <w:tcW w:w="255" w:type="dxa"/>
          </w:tcPr>
          <w:p w14:paraId="62E0629D" w14:textId="77777777" w:rsidR="005111C3" w:rsidRDefault="005111C3"/>
        </w:tc>
        <w:tc>
          <w:tcPr>
            <w:tcW w:w="1277" w:type="dxa"/>
          </w:tcPr>
          <w:p w14:paraId="553419E5" w14:textId="77777777" w:rsidR="005111C3" w:rsidRDefault="005111C3"/>
        </w:tc>
        <w:tc>
          <w:tcPr>
            <w:tcW w:w="3828" w:type="dxa"/>
          </w:tcPr>
          <w:p w14:paraId="4AD23F81" w14:textId="77777777" w:rsidR="005111C3" w:rsidRDefault="005111C3"/>
        </w:tc>
        <w:tc>
          <w:tcPr>
            <w:tcW w:w="710" w:type="dxa"/>
          </w:tcPr>
          <w:p w14:paraId="7EDB257B" w14:textId="77777777" w:rsidR="005111C3" w:rsidRDefault="005111C3"/>
        </w:tc>
        <w:tc>
          <w:tcPr>
            <w:tcW w:w="285" w:type="dxa"/>
          </w:tcPr>
          <w:p w14:paraId="3839D5EC" w14:textId="77777777" w:rsidR="005111C3" w:rsidRDefault="005111C3"/>
        </w:tc>
      </w:tr>
      <w:tr w:rsidR="005111C3" w14:paraId="35E9E207" w14:textId="77777777">
        <w:trPr>
          <w:trHeight w:hRule="exact" w:val="279"/>
        </w:trPr>
        <w:tc>
          <w:tcPr>
            <w:tcW w:w="143" w:type="dxa"/>
          </w:tcPr>
          <w:p w14:paraId="645DA963"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8381BD8"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91285B" w14:textId="77777777" w:rsidR="005111C3" w:rsidRDefault="00B52CFC">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AC5DA57" w14:textId="77777777" w:rsidR="005111C3" w:rsidRDefault="00B52CFC">
            <w:pPr>
              <w:spacing w:after="0" w:line="240" w:lineRule="auto"/>
              <w:jc w:val="center"/>
              <w:rPr>
                <w:sz w:val="13"/>
                <w:szCs w:val="13"/>
              </w:rPr>
            </w:pPr>
            <w:r>
              <w:rPr>
                <w:rFonts w:ascii="Times New Roman" w:hAnsi="Times New Roman" w:cs="Times New Roman"/>
                <w:color w:val="000000"/>
                <w:sz w:val="13"/>
                <w:szCs w:val="13"/>
              </w:rPr>
              <w:t>РП</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35606B0" w14:textId="77777777" w:rsidR="005111C3" w:rsidRDefault="005111C3"/>
        </w:tc>
        <w:tc>
          <w:tcPr>
            <w:tcW w:w="255" w:type="dxa"/>
          </w:tcPr>
          <w:p w14:paraId="164B4191" w14:textId="77777777" w:rsidR="005111C3" w:rsidRDefault="005111C3"/>
        </w:tc>
        <w:tc>
          <w:tcPr>
            <w:tcW w:w="1277" w:type="dxa"/>
          </w:tcPr>
          <w:p w14:paraId="601F10EB" w14:textId="77777777" w:rsidR="005111C3" w:rsidRDefault="005111C3"/>
        </w:tc>
        <w:tc>
          <w:tcPr>
            <w:tcW w:w="3828" w:type="dxa"/>
          </w:tcPr>
          <w:p w14:paraId="22D8FEE2" w14:textId="77777777" w:rsidR="005111C3" w:rsidRDefault="005111C3"/>
        </w:tc>
        <w:tc>
          <w:tcPr>
            <w:tcW w:w="710" w:type="dxa"/>
          </w:tcPr>
          <w:p w14:paraId="79B6F313" w14:textId="77777777" w:rsidR="005111C3" w:rsidRDefault="005111C3"/>
        </w:tc>
        <w:tc>
          <w:tcPr>
            <w:tcW w:w="285" w:type="dxa"/>
          </w:tcPr>
          <w:p w14:paraId="7A980AF9" w14:textId="77777777" w:rsidR="005111C3" w:rsidRDefault="005111C3"/>
        </w:tc>
      </w:tr>
      <w:tr w:rsidR="005111C3" w14:paraId="3A6F7E95" w14:textId="77777777">
        <w:trPr>
          <w:trHeight w:hRule="exact" w:val="279"/>
        </w:trPr>
        <w:tc>
          <w:tcPr>
            <w:tcW w:w="143" w:type="dxa"/>
          </w:tcPr>
          <w:p w14:paraId="6890EBD9"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AB4E4B6" w14:textId="77777777" w:rsidR="005111C3" w:rsidRDefault="00B52CFC">
            <w:pPr>
              <w:spacing w:after="0" w:line="240" w:lineRule="auto"/>
              <w:rPr>
                <w:sz w:val="19"/>
                <w:szCs w:val="19"/>
              </w:rPr>
            </w:pPr>
            <w:r>
              <w:rPr>
                <w:rFonts w:ascii="Times New Roman" w:hAnsi="Times New Roman" w:cs="Times New Roman"/>
                <w:color w:val="000000"/>
                <w:sz w:val="19"/>
                <w:szCs w:val="19"/>
              </w:rPr>
              <w:t>Лекции</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B6DDC7"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A66F5F6"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F6899A"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F09AB5E"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255" w:type="dxa"/>
          </w:tcPr>
          <w:p w14:paraId="4100077F" w14:textId="77777777" w:rsidR="005111C3" w:rsidRDefault="005111C3"/>
        </w:tc>
        <w:tc>
          <w:tcPr>
            <w:tcW w:w="1277" w:type="dxa"/>
          </w:tcPr>
          <w:p w14:paraId="392C5E84" w14:textId="77777777" w:rsidR="005111C3" w:rsidRDefault="005111C3"/>
        </w:tc>
        <w:tc>
          <w:tcPr>
            <w:tcW w:w="3828" w:type="dxa"/>
          </w:tcPr>
          <w:p w14:paraId="7632BD73" w14:textId="77777777" w:rsidR="005111C3" w:rsidRDefault="005111C3"/>
        </w:tc>
        <w:tc>
          <w:tcPr>
            <w:tcW w:w="710" w:type="dxa"/>
          </w:tcPr>
          <w:p w14:paraId="139ADA45" w14:textId="77777777" w:rsidR="005111C3" w:rsidRDefault="005111C3"/>
        </w:tc>
        <w:tc>
          <w:tcPr>
            <w:tcW w:w="285" w:type="dxa"/>
          </w:tcPr>
          <w:p w14:paraId="36B4355A" w14:textId="77777777" w:rsidR="005111C3" w:rsidRDefault="005111C3"/>
        </w:tc>
      </w:tr>
      <w:tr w:rsidR="005111C3" w14:paraId="7C0FB2D0" w14:textId="77777777">
        <w:trPr>
          <w:trHeight w:hRule="exact" w:val="279"/>
        </w:trPr>
        <w:tc>
          <w:tcPr>
            <w:tcW w:w="143" w:type="dxa"/>
          </w:tcPr>
          <w:p w14:paraId="6257FF81"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F1EED9" w14:textId="77777777" w:rsidR="005111C3" w:rsidRDefault="00B52CFC">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064E5C2"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9CEFEAC"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50CD2FF"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8073130" w14:textId="77777777" w:rsidR="005111C3" w:rsidRDefault="00B52CFC">
            <w:pPr>
              <w:spacing w:after="0" w:line="240" w:lineRule="auto"/>
              <w:rPr>
                <w:sz w:val="19"/>
                <w:szCs w:val="19"/>
              </w:rPr>
            </w:pPr>
            <w:r>
              <w:rPr>
                <w:rFonts w:ascii="Times New Roman" w:hAnsi="Times New Roman" w:cs="Times New Roman"/>
                <w:color w:val="000000"/>
                <w:sz w:val="19"/>
                <w:szCs w:val="19"/>
              </w:rPr>
              <w:t>4</w:t>
            </w:r>
          </w:p>
        </w:tc>
        <w:tc>
          <w:tcPr>
            <w:tcW w:w="255" w:type="dxa"/>
          </w:tcPr>
          <w:p w14:paraId="26F6F341" w14:textId="77777777" w:rsidR="005111C3" w:rsidRDefault="005111C3"/>
        </w:tc>
        <w:tc>
          <w:tcPr>
            <w:tcW w:w="1277" w:type="dxa"/>
          </w:tcPr>
          <w:p w14:paraId="6ADEBEE8" w14:textId="77777777" w:rsidR="005111C3" w:rsidRDefault="005111C3"/>
        </w:tc>
        <w:tc>
          <w:tcPr>
            <w:tcW w:w="3828" w:type="dxa"/>
          </w:tcPr>
          <w:p w14:paraId="7E4EB041" w14:textId="77777777" w:rsidR="005111C3" w:rsidRDefault="005111C3"/>
        </w:tc>
        <w:tc>
          <w:tcPr>
            <w:tcW w:w="710" w:type="dxa"/>
          </w:tcPr>
          <w:p w14:paraId="2BCCB60F" w14:textId="77777777" w:rsidR="005111C3" w:rsidRDefault="005111C3"/>
        </w:tc>
        <w:tc>
          <w:tcPr>
            <w:tcW w:w="285" w:type="dxa"/>
          </w:tcPr>
          <w:p w14:paraId="67712E72" w14:textId="77777777" w:rsidR="005111C3" w:rsidRDefault="005111C3"/>
        </w:tc>
      </w:tr>
      <w:tr w:rsidR="005111C3" w14:paraId="1F15122F" w14:textId="77777777">
        <w:trPr>
          <w:trHeight w:hRule="exact" w:val="279"/>
        </w:trPr>
        <w:tc>
          <w:tcPr>
            <w:tcW w:w="143" w:type="dxa"/>
          </w:tcPr>
          <w:p w14:paraId="014BC8E2"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3662831" w14:textId="77777777" w:rsidR="005111C3" w:rsidRDefault="00B52CFC">
            <w:pPr>
              <w:spacing w:after="0" w:line="240" w:lineRule="auto"/>
              <w:rPr>
                <w:sz w:val="19"/>
                <w:szCs w:val="19"/>
              </w:rPr>
            </w:pPr>
            <w:r>
              <w:rPr>
                <w:rFonts w:ascii="Times New Roman" w:hAnsi="Times New Roman" w:cs="Times New Roman"/>
                <w:color w:val="000000"/>
                <w:sz w:val="19"/>
                <w:szCs w:val="19"/>
              </w:rPr>
              <w:t>Итого ауд.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120D272"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3361AE9"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DB318AA"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AC5F831"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255" w:type="dxa"/>
          </w:tcPr>
          <w:p w14:paraId="37CF3FC0" w14:textId="77777777" w:rsidR="005111C3" w:rsidRDefault="005111C3"/>
        </w:tc>
        <w:tc>
          <w:tcPr>
            <w:tcW w:w="1277" w:type="dxa"/>
          </w:tcPr>
          <w:p w14:paraId="24CD7B53" w14:textId="77777777" w:rsidR="005111C3" w:rsidRDefault="005111C3"/>
        </w:tc>
        <w:tc>
          <w:tcPr>
            <w:tcW w:w="3828" w:type="dxa"/>
          </w:tcPr>
          <w:p w14:paraId="7A00D912" w14:textId="77777777" w:rsidR="005111C3" w:rsidRDefault="005111C3"/>
        </w:tc>
        <w:tc>
          <w:tcPr>
            <w:tcW w:w="710" w:type="dxa"/>
          </w:tcPr>
          <w:p w14:paraId="0D94710B" w14:textId="77777777" w:rsidR="005111C3" w:rsidRDefault="005111C3"/>
        </w:tc>
        <w:tc>
          <w:tcPr>
            <w:tcW w:w="285" w:type="dxa"/>
          </w:tcPr>
          <w:p w14:paraId="12C15CE2" w14:textId="77777777" w:rsidR="005111C3" w:rsidRDefault="005111C3"/>
        </w:tc>
      </w:tr>
      <w:tr w:rsidR="005111C3" w14:paraId="449E9215" w14:textId="77777777">
        <w:trPr>
          <w:trHeight w:hRule="exact" w:val="279"/>
        </w:trPr>
        <w:tc>
          <w:tcPr>
            <w:tcW w:w="143" w:type="dxa"/>
          </w:tcPr>
          <w:p w14:paraId="066764E0"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795AA02" w14:textId="77777777" w:rsidR="005111C3" w:rsidRDefault="00B52CFC">
            <w:pPr>
              <w:spacing w:after="0" w:line="240" w:lineRule="auto"/>
              <w:rPr>
                <w:sz w:val="19"/>
                <w:szCs w:val="19"/>
              </w:rPr>
            </w:pPr>
            <w:r>
              <w:rPr>
                <w:rFonts w:ascii="Times New Roman" w:hAnsi="Times New Roman" w:cs="Times New Roman"/>
                <w:color w:val="000000"/>
                <w:sz w:val="19"/>
                <w:szCs w:val="19"/>
              </w:rPr>
              <w:t>Кoнтактная рабoта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3A7F740"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C53AFF"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75464B"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167640" w14:textId="77777777" w:rsidR="005111C3" w:rsidRDefault="00B52CFC">
            <w:pPr>
              <w:spacing w:after="0" w:line="240" w:lineRule="auto"/>
              <w:rPr>
                <w:sz w:val="19"/>
                <w:szCs w:val="19"/>
              </w:rPr>
            </w:pPr>
            <w:r>
              <w:rPr>
                <w:rFonts w:ascii="Times New Roman" w:hAnsi="Times New Roman" w:cs="Times New Roman"/>
                <w:color w:val="000000"/>
                <w:sz w:val="19"/>
                <w:szCs w:val="19"/>
              </w:rPr>
              <w:t>8</w:t>
            </w:r>
          </w:p>
        </w:tc>
        <w:tc>
          <w:tcPr>
            <w:tcW w:w="255" w:type="dxa"/>
          </w:tcPr>
          <w:p w14:paraId="00C34846" w14:textId="77777777" w:rsidR="005111C3" w:rsidRDefault="005111C3"/>
        </w:tc>
        <w:tc>
          <w:tcPr>
            <w:tcW w:w="1277" w:type="dxa"/>
          </w:tcPr>
          <w:p w14:paraId="5EB862CB" w14:textId="77777777" w:rsidR="005111C3" w:rsidRDefault="005111C3"/>
        </w:tc>
        <w:tc>
          <w:tcPr>
            <w:tcW w:w="3828" w:type="dxa"/>
          </w:tcPr>
          <w:p w14:paraId="62B2FCE2" w14:textId="77777777" w:rsidR="005111C3" w:rsidRDefault="005111C3"/>
        </w:tc>
        <w:tc>
          <w:tcPr>
            <w:tcW w:w="710" w:type="dxa"/>
          </w:tcPr>
          <w:p w14:paraId="079C4811" w14:textId="77777777" w:rsidR="005111C3" w:rsidRDefault="005111C3"/>
        </w:tc>
        <w:tc>
          <w:tcPr>
            <w:tcW w:w="285" w:type="dxa"/>
          </w:tcPr>
          <w:p w14:paraId="11855F1D" w14:textId="77777777" w:rsidR="005111C3" w:rsidRDefault="005111C3"/>
        </w:tc>
      </w:tr>
      <w:tr w:rsidR="005111C3" w14:paraId="1877B7C5" w14:textId="77777777">
        <w:trPr>
          <w:trHeight w:hRule="exact" w:val="279"/>
        </w:trPr>
        <w:tc>
          <w:tcPr>
            <w:tcW w:w="143" w:type="dxa"/>
          </w:tcPr>
          <w:p w14:paraId="12571276"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16C02BF" w14:textId="77777777" w:rsidR="005111C3" w:rsidRDefault="00B52CFC">
            <w:pPr>
              <w:spacing w:after="0" w:line="240" w:lineRule="auto"/>
              <w:rPr>
                <w:sz w:val="19"/>
                <w:szCs w:val="19"/>
              </w:rPr>
            </w:pPr>
            <w:r>
              <w:rPr>
                <w:rFonts w:ascii="Times New Roman" w:hAnsi="Times New Roman" w:cs="Times New Roman"/>
                <w:color w:val="000000"/>
                <w:sz w:val="19"/>
                <w:szCs w:val="19"/>
              </w:rPr>
              <w:t>Сам. работа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7B236FA" w14:textId="77777777" w:rsidR="005111C3" w:rsidRDefault="00B52CFC">
            <w:pPr>
              <w:spacing w:after="0" w:line="240" w:lineRule="auto"/>
              <w:rPr>
                <w:sz w:val="19"/>
                <w:szCs w:val="19"/>
              </w:rPr>
            </w:pPr>
            <w:r>
              <w:rPr>
                <w:rFonts w:ascii="Times New Roman" w:hAnsi="Times New Roman" w:cs="Times New Roman"/>
                <w:color w:val="000000"/>
                <w:sz w:val="19"/>
                <w:szCs w:val="19"/>
              </w:rPr>
              <w:t>91</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F3C347" w14:textId="77777777" w:rsidR="005111C3" w:rsidRDefault="00B52CFC">
            <w:pPr>
              <w:spacing w:after="0" w:line="240" w:lineRule="auto"/>
              <w:rPr>
                <w:sz w:val="19"/>
                <w:szCs w:val="19"/>
              </w:rPr>
            </w:pPr>
            <w:r>
              <w:rPr>
                <w:rFonts w:ascii="Times New Roman" w:hAnsi="Times New Roman" w:cs="Times New Roman"/>
                <w:color w:val="000000"/>
                <w:sz w:val="19"/>
                <w:szCs w:val="19"/>
              </w:rPr>
              <w:t>91</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9745F2" w14:textId="77777777" w:rsidR="005111C3" w:rsidRDefault="00B52CFC">
            <w:pPr>
              <w:spacing w:after="0" w:line="240" w:lineRule="auto"/>
              <w:rPr>
                <w:sz w:val="19"/>
                <w:szCs w:val="19"/>
              </w:rPr>
            </w:pPr>
            <w:r>
              <w:rPr>
                <w:rFonts w:ascii="Times New Roman" w:hAnsi="Times New Roman" w:cs="Times New Roman"/>
                <w:color w:val="000000"/>
                <w:sz w:val="19"/>
                <w:szCs w:val="19"/>
              </w:rPr>
              <w:t>91</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A6335E0" w14:textId="77777777" w:rsidR="005111C3" w:rsidRDefault="00B52CFC">
            <w:pPr>
              <w:spacing w:after="0" w:line="240" w:lineRule="auto"/>
              <w:rPr>
                <w:sz w:val="19"/>
                <w:szCs w:val="19"/>
              </w:rPr>
            </w:pPr>
            <w:r>
              <w:rPr>
                <w:rFonts w:ascii="Times New Roman" w:hAnsi="Times New Roman" w:cs="Times New Roman"/>
                <w:color w:val="000000"/>
                <w:sz w:val="19"/>
                <w:szCs w:val="19"/>
              </w:rPr>
              <w:t>91</w:t>
            </w:r>
          </w:p>
        </w:tc>
        <w:tc>
          <w:tcPr>
            <w:tcW w:w="255" w:type="dxa"/>
          </w:tcPr>
          <w:p w14:paraId="6B16877F" w14:textId="77777777" w:rsidR="005111C3" w:rsidRDefault="005111C3"/>
        </w:tc>
        <w:tc>
          <w:tcPr>
            <w:tcW w:w="1277" w:type="dxa"/>
          </w:tcPr>
          <w:p w14:paraId="5A590B05" w14:textId="77777777" w:rsidR="005111C3" w:rsidRDefault="005111C3"/>
        </w:tc>
        <w:tc>
          <w:tcPr>
            <w:tcW w:w="3828" w:type="dxa"/>
          </w:tcPr>
          <w:p w14:paraId="2508B0A2" w14:textId="77777777" w:rsidR="005111C3" w:rsidRDefault="005111C3"/>
        </w:tc>
        <w:tc>
          <w:tcPr>
            <w:tcW w:w="710" w:type="dxa"/>
          </w:tcPr>
          <w:p w14:paraId="596D0D51" w14:textId="77777777" w:rsidR="005111C3" w:rsidRDefault="005111C3"/>
        </w:tc>
        <w:tc>
          <w:tcPr>
            <w:tcW w:w="285" w:type="dxa"/>
          </w:tcPr>
          <w:p w14:paraId="47A4CDCB" w14:textId="77777777" w:rsidR="005111C3" w:rsidRDefault="005111C3"/>
        </w:tc>
      </w:tr>
      <w:tr w:rsidR="005111C3" w14:paraId="35CAF351" w14:textId="77777777">
        <w:trPr>
          <w:trHeight w:hRule="exact" w:val="279"/>
        </w:trPr>
        <w:tc>
          <w:tcPr>
            <w:tcW w:w="143" w:type="dxa"/>
          </w:tcPr>
          <w:p w14:paraId="43D1BDEF"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0704A98" w14:textId="77777777" w:rsidR="005111C3" w:rsidRDefault="00B52CFC">
            <w:pPr>
              <w:spacing w:after="0" w:line="240" w:lineRule="auto"/>
              <w:rPr>
                <w:sz w:val="19"/>
                <w:szCs w:val="19"/>
              </w:rPr>
            </w:pPr>
            <w:r>
              <w:rPr>
                <w:rFonts w:ascii="Times New Roman" w:hAnsi="Times New Roman" w:cs="Times New Roman"/>
                <w:color w:val="000000"/>
                <w:sz w:val="19"/>
                <w:szCs w:val="19"/>
              </w:rPr>
              <w:t>Часы на контроль</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EAA214" w14:textId="77777777" w:rsidR="005111C3" w:rsidRDefault="00B52CFC">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A58B295" w14:textId="77777777" w:rsidR="005111C3" w:rsidRDefault="00B52CFC">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7C7C562" w14:textId="77777777" w:rsidR="005111C3" w:rsidRDefault="00B52CFC">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5EC36D7" w14:textId="77777777" w:rsidR="005111C3" w:rsidRDefault="00B52CFC">
            <w:pPr>
              <w:spacing w:after="0" w:line="240" w:lineRule="auto"/>
              <w:rPr>
                <w:sz w:val="19"/>
                <w:szCs w:val="19"/>
              </w:rPr>
            </w:pPr>
            <w:r>
              <w:rPr>
                <w:rFonts w:ascii="Times New Roman" w:hAnsi="Times New Roman" w:cs="Times New Roman"/>
                <w:color w:val="000000"/>
                <w:sz w:val="19"/>
                <w:szCs w:val="19"/>
              </w:rPr>
              <w:t>9</w:t>
            </w:r>
          </w:p>
        </w:tc>
        <w:tc>
          <w:tcPr>
            <w:tcW w:w="255" w:type="dxa"/>
          </w:tcPr>
          <w:p w14:paraId="7200A1B5" w14:textId="77777777" w:rsidR="005111C3" w:rsidRDefault="005111C3"/>
        </w:tc>
        <w:tc>
          <w:tcPr>
            <w:tcW w:w="1277" w:type="dxa"/>
          </w:tcPr>
          <w:p w14:paraId="1D488129" w14:textId="77777777" w:rsidR="005111C3" w:rsidRDefault="005111C3"/>
        </w:tc>
        <w:tc>
          <w:tcPr>
            <w:tcW w:w="3828" w:type="dxa"/>
          </w:tcPr>
          <w:p w14:paraId="018FC4A9" w14:textId="77777777" w:rsidR="005111C3" w:rsidRDefault="005111C3"/>
        </w:tc>
        <w:tc>
          <w:tcPr>
            <w:tcW w:w="710" w:type="dxa"/>
          </w:tcPr>
          <w:p w14:paraId="037834CE" w14:textId="77777777" w:rsidR="005111C3" w:rsidRDefault="005111C3"/>
        </w:tc>
        <w:tc>
          <w:tcPr>
            <w:tcW w:w="285" w:type="dxa"/>
          </w:tcPr>
          <w:p w14:paraId="358E7929" w14:textId="77777777" w:rsidR="005111C3" w:rsidRDefault="005111C3"/>
        </w:tc>
      </w:tr>
      <w:tr w:rsidR="005111C3" w14:paraId="088299C7" w14:textId="77777777">
        <w:trPr>
          <w:trHeight w:hRule="exact" w:val="277"/>
        </w:trPr>
        <w:tc>
          <w:tcPr>
            <w:tcW w:w="143" w:type="dxa"/>
          </w:tcPr>
          <w:p w14:paraId="45E547B6" w14:textId="77777777" w:rsidR="005111C3" w:rsidRDefault="005111C3"/>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7FCF06E" w14:textId="77777777" w:rsidR="005111C3" w:rsidRDefault="00B52CFC">
            <w:pPr>
              <w:spacing w:after="0" w:line="240" w:lineRule="auto"/>
              <w:rPr>
                <w:sz w:val="19"/>
                <w:szCs w:val="19"/>
              </w:rPr>
            </w:pPr>
            <w:r>
              <w:rPr>
                <w:rFonts w:ascii="Times New Roman" w:hAnsi="Times New Roman" w:cs="Times New Roman"/>
                <w:color w:val="000000"/>
                <w:sz w:val="19"/>
                <w:szCs w:val="19"/>
              </w:rPr>
              <w:t>Итого</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DA0613D" w14:textId="77777777" w:rsidR="005111C3" w:rsidRDefault="00B52CFC">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BF1A41" w14:textId="77777777" w:rsidR="005111C3" w:rsidRDefault="00B52CFC">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5F1930" w14:textId="77777777" w:rsidR="005111C3" w:rsidRDefault="00B52CFC">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D561DA8" w14:textId="77777777" w:rsidR="005111C3" w:rsidRDefault="00B52CFC">
            <w:pPr>
              <w:spacing w:after="0" w:line="240" w:lineRule="auto"/>
              <w:rPr>
                <w:sz w:val="19"/>
                <w:szCs w:val="19"/>
              </w:rPr>
            </w:pPr>
            <w:r>
              <w:rPr>
                <w:rFonts w:ascii="Times New Roman" w:hAnsi="Times New Roman" w:cs="Times New Roman"/>
                <w:color w:val="000000"/>
                <w:sz w:val="19"/>
                <w:szCs w:val="19"/>
              </w:rPr>
              <w:t>108</w:t>
            </w:r>
          </w:p>
        </w:tc>
        <w:tc>
          <w:tcPr>
            <w:tcW w:w="255" w:type="dxa"/>
          </w:tcPr>
          <w:p w14:paraId="0BBC79FF" w14:textId="77777777" w:rsidR="005111C3" w:rsidRDefault="005111C3"/>
        </w:tc>
        <w:tc>
          <w:tcPr>
            <w:tcW w:w="1277" w:type="dxa"/>
          </w:tcPr>
          <w:p w14:paraId="58A0D572" w14:textId="77777777" w:rsidR="005111C3" w:rsidRDefault="005111C3"/>
        </w:tc>
        <w:tc>
          <w:tcPr>
            <w:tcW w:w="3828" w:type="dxa"/>
          </w:tcPr>
          <w:p w14:paraId="2D295DE4" w14:textId="77777777" w:rsidR="005111C3" w:rsidRDefault="005111C3"/>
        </w:tc>
        <w:tc>
          <w:tcPr>
            <w:tcW w:w="710" w:type="dxa"/>
          </w:tcPr>
          <w:p w14:paraId="2703C7C0" w14:textId="77777777" w:rsidR="005111C3" w:rsidRDefault="005111C3"/>
        </w:tc>
        <w:tc>
          <w:tcPr>
            <w:tcW w:w="285" w:type="dxa"/>
          </w:tcPr>
          <w:p w14:paraId="5712D502" w14:textId="77777777" w:rsidR="005111C3" w:rsidRDefault="005111C3"/>
        </w:tc>
      </w:tr>
      <w:tr w:rsidR="005111C3" w14:paraId="789D70CD" w14:textId="77777777">
        <w:trPr>
          <w:trHeight w:hRule="exact" w:val="955"/>
        </w:trPr>
        <w:tc>
          <w:tcPr>
            <w:tcW w:w="143" w:type="dxa"/>
          </w:tcPr>
          <w:p w14:paraId="155217ED" w14:textId="77777777" w:rsidR="005111C3" w:rsidRDefault="005111C3"/>
        </w:tc>
        <w:tc>
          <w:tcPr>
            <w:tcW w:w="1418" w:type="dxa"/>
          </w:tcPr>
          <w:p w14:paraId="096C8E28" w14:textId="77777777" w:rsidR="005111C3" w:rsidRDefault="005111C3"/>
        </w:tc>
        <w:tc>
          <w:tcPr>
            <w:tcW w:w="285" w:type="dxa"/>
          </w:tcPr>
          <w:p w14:paraId="24964AB5" w14:textId="77777777" w:rsidR="005111C3" w:rsidRDefault="005111C3"/>
        </w:tc>
        <w:tc>
          <w:tcPr>
            <w:tcW w:w="697" w:type="dxa"/>
          </w:tcPr>
          <w:p w14:paraId="34BCC1BE" w14:textId="77777777" w:rsidR="005111C3" w:rsidRDefault="005111C3"/>
        </w:tc>
        <w:tc>
          <w:tcPr>
            <w:tcW w:w="472" w:type="dxa"/>
          </w:tcPr>
          <w:p w14:paraId="48617482" w14:textId="77777777" w:rsidR="005111C3" w:rsidRDefault="005111C3"/>
        </w:tc>
        <w:tc>
          <w:tcPr>
            <w:tcW w:w="472" w:type="dxa"/>
          </w:tcPr>
          <w:p w14:paraId="5DBF7AF0" w14:textId="77777777" w:rsidR="005111C3" w:rsidRDefault="005111C3"/>
        </w:tc>
        <w:tc>
          <w:tcPr>
            <w:tcW w:w="472" w:type="dxa"/>
          </w:tcPr>
          <w:p w14:paraId="15DC2F9E" w14:textId="77777777" w:rsidR="005111C3" w:rsidRDefault="005111C3"/>
        </w:tc>
        <w:tc>
          <w:tcPr>
            <w:tcW w:w="472" w:type="dxa"/>
          </w:tcPr>
          <w:p w14:paraId="3B1B7F7D" w14:textId="77777777" w:rsidR="005111C3" w:rsidRDefault="005111C3"/>
        </w:tc>
        <w:tc>
          <w:tcPr>
            <w:tcW w:w="255" w:type="dxa"/>
          </w:tcPr>
          <w:p w14:paraId="28F6B601" w14:textId="77777777" w:rsidR="005111C3" w:rsidRDefault="005111C3"/>
        </w:tc>
        <w:tc>
          <w:tcPr>
            <w:tcW w:w="1277" w:type="dxa"/>
          </w:tcPr>
          <w:p w14:paraId="1BB104CE" w14:textId="77777777" w:rsidR="005111C3" w:rsidRDefault="005111C3"/>
        </w:tc>
        <w:tc>
          <w:tcPr>
            <w:tcW w:w="3828" w:type="dxa"/>
          </w:tcPr>
          <w:p w14:paraId="71120E67" w14:textId="77777777" w:rsidR="005111C3" w:rsidRDefault="005111C3"/>
        </w:tc>
        <w:tc>
          <w:tcPr>
            <w:tcW w:w="710" w:type="dxa"/>
          </w:tcPr>
          <w:p w14:paraId="5CBF6EC4" w14:textId="77777777" w:rsidR="005111C3" w:rsidRDefault="005111C3"/>
        </w:tc>
        <w:tc>
          <w:tcPr>
            <w:tcW w:w="285" w:type="dxa"/>
          </w:tcPr>
          <w:p w14:paraId="37093E07" w14:textId="77777777" w:rsidR="005111C3" w:rsidRDefault="005111C3"/>
        </w:tc>
      </w:tr>
      <w:tr w:rsidR="005111C3" w14:paraId="26955E4D" w14:textId="77777777">
        <w:trPr>
          <w:trHeight w:hRule="exact" w:val="277"/>
        </w:trPr>
        <w:tc>
          <w:tcPr>
            <w:tcW w:w="143" w:type="dxa"/>
          </w:tcPr>
          <w:p w14:paraId="4AFD55A5" w14:textId="77777777" w:rsidR="005111C3" w:rsidRDefault="005111C3"/>
        </w:tc>
        <w:tc>
          <w:tcPr>
            <w:tcW w:w="5826" w:type="dxa"/>
            <w:gridSpan w:val="9"/>
            <w:shd w:val="clear" w:color="000000" w:fill="FFFFFF"/>
            <w:tcMar>
              <w:left w:w="34" w:type="dxa"/>
              <w:right w:w="34" w:type="dxa"/>
            </w:tcMar>
          </w:tcPr>
          <w:p w14:paraId="73CB6771" w14:textId="77777777" w:rsidR="005111C3" w:rsidRDefault="00B52CFC">
            <w:pPr>
              <w:spacing w:after="0" w:line="240" w:lineRule="auto"/>
            </w:pPr>
            <w:r>
              <w:rPr>
                <w:rFonts w:ascii="Times New Roman" w:hAnsi="Times New Roman" w:cs="Times New Roman"/>
                <w:b/>
                <w:color w:val="000000"/>
              </w:rPr>
              <w:t>ОСНОВАНИЕ</w:t>
            </w:r>
          </w:p>
        </w:tc>
        <w:tc>
          <w:tcPr>
            <w:tcW w:w="3828" w:type="dxa"/>
          </w:tcPr>
          <w:p w14:paraId="5D4C4559" w14:textId="77777777" w:rsidR="005111C3" w:rsidRDefault="005111C3"/>
        </w:tc>
        <w:tc>
          <w:tcPr>
            <w:tcW w:w="710" w:type="dxa"/>
          </w:tcPr>
          <w:p w14:paraId="520D455E" w14:textId="77777777" w:rsidR="005111C3" w:rsidRDefault="005111C3"/>
        </w:tc>
        <w:tc>
          <w:tcPr>
            <w:tcW w:w="285" w:type="dxa"/>
          </w:tcPr>
          <w:p w14:paraId="622AFF6A" w14:textId="77777777" w:rsidR="005111C3" w:rsidRDefault="005111C3"/>
        </w:tc>
      </w:tr>
      <w:tr w:rsidR="005111C3" w14:paraId="276C84E9" w14:textId="77777777">
        <w:trPr>
          <w:trHeight w:hRule="exact" w:val="277"/>
        </w:trPr>
        <w:tc>
          <w:tcPr>
            <w:tcW w:w="143" w:type="dxa"/>
          </w:tcPr>
          <w:p w14:paraId="4B4F6CD0" w14:textId="77777777" w:rsidR="005111C3" w:rsidRDefault="005111C3"/>
        </w:tc>
        <w:tc>
          <w:tcPr>
            <w:tcW w:w="1418" w:type="dxa"/>
          </w:tcPr>
          <w:p w14:paraId="410E5449" w14:textId="77777777" w:rsidR="005111C3" w:rsidRDefault="005111C3"/>
        </w:tc>
        <w:tc>
          <w:tcPr>
            <w:tcW w:w="285" w:type="dxa"/>
          </w:tcPr>
          <w:p w14:paraId="5DC43D80" w14:textId="77777777" w:rsidR="005111C3" w:rsidRDefault="005111C3"/>
        </w:tc>
        <w:tc>
          <w:tcPr>
            <w:tcW w:w="697" w:type="dxa"/>
          </w:tcPr>
          <w:p w14:paraId="4C782E31" w14:textId="77777777" w:rsidR="005111C3" w:rsidRDefault="005111C3"/>
        </w:tc>
        <w:tc>
          <w:tcPr>
            <w:tcW w:w="472" w:type="dxa"/>
          </w:tcPr>
          <w:p w14:paraId="3990EDB6" w14:textId="77777777" w:rsidR="005111C3" w:rsidRDefault="005111C3"/>
        </w:tc>
        <w:tc>
          <w:tcPr>
            <w:tcW w:w="472" w:type="dxa"/>
          </w:tcPr>
          <w:p w14:paraId="07FC25C7" w14:textId="77777777" w:rsidR="005111C3" w:rsidRDefault="005111C3"/>
        </w:tc>
        <w:tc>
          <w:tcPr>
            <w:tcW w:w="472" w:type="dxa"/>
          </w:tcPr>
          <w:p w14:paraId="6F4201C8" w14:textId="77777777" w:rsidR="005111C3" w:rsidRDefault="005111C3"/>
        </w:tc>
        <w:tc>
          <w:tcPr>
            <w:tcW w:w="472" w:type="dxa"/>
          </w:tcPr>
          <w:p w14:paraId="524B423A" w14:textId="77777777" w:rsidR="005111C3" w:rsidRDefault="005111C3"/>
        </w:tc>
        <w:tc>
          <w:tcPr>
            <w:tcW w:w="255" w:type="dxa"/>
          </w:tcPr>
          <w:p w14:paraId="2C388C8E" w14:textId="77777777" w:rsidR="005111C3" w:rsidRDefault="005111C3"/>
        </w:tc>
        <w:tc>
          <w:tcPr>
            <w:tcW w:w="1277" w:type="dxa"/>
          </w:tcPr>
          <w:p w14:paraId="1074E321" w14:textId="77777777" w:rsidR="005111C3" w:rsidRDefault="005111C3"/>
        </w:tc>
        <w:tc>
          <w:tcPr>
            <w:tcW w:w="3828" w:type="dxa"/>
          </w:tcPr>
          <w:p w14:paraId="6F3A1DA9" w14:textId="77777777" w:rsidR="005111C3" w:rsidRDefault="005111C3"/>
        </w:tc>
        <w:tc>
          <w:tcPr>
            <w:tcW w:w="710" w:type="dxa"/>
          </w:tcPr>
          <w:p w14:paraId="2390D0D6" w14:textId="77777777" w:rsidR="005111C3" w:rsidRDefault="005111C3"/>
        </w:tc>
        <w:tc>
          <w:tcPr>
            <w:tcW w:w="285" w:type="dxa"/>
          </w:tcPr>
          <w:p w14:paraId="05A85FB6" w14:textId="77777777" w:rsidR="005111C3" w:rsidRDefault="005111C3"/>
        </w:tc>
      </w:tr>
      <w:tr w:rsidR="005111C3" w:rsidRPr="00B52CFC" w14:paraId="79CB6D77" w14:textId="77777777">
        <w:trPr>
          <w:trHeight w:hRule="exact" w:val="4584"/>
        </w:trPr>
        <w:tc>
          <w:tcPr>
            <w:tcW w:w="143" w:type="dxa"/>
          </w:tcPr>
          <w:p w14:paraId="0933B68A" w14:textId="77777777" w:rsidR="005111C3" w:rsidRDefault="005111C3"/>
        </w:tc>
        <w:tc>
          <w:tcPr>
            <w:tcW w:w="10646" w:type="dxa"/>
            <w:gridSpan w:val="12"/>
            <w:shd w:val="clear" w:color="000000" w:fill="FFFFFF"/>
            <w:tcMar>
              <w:left w:w="34" w:type="dxa"/>
              <w:right w:w="34" w:type="dxa"/>
            </w:tcMar>
          </w:tcPr>
          <w:p w14:paraId="1FEE8215" w14:textId="77777777" w:rsidR="005111C3" w:rsidRPr="00B52CFC" w:rsidRDefault="00B52CFC">
            <w:pPr>
              <w:spacing w:after="0" w:line="240" w:lineRule="auto"/>
              <w:rPr>
                <w:lang w:val="ru-RU"/>
              </w:rPr>
            </w:pPr>
            <w:r w:rsidRPr="00B52CFC">
              <w:rPr>
                <w:rFonts w:ascii="Times New Roman" w:hAnsi="Times New Roman" w:cs="Times New Roman"/>
                <w:color w:val="000000"/>
                <w:lang w:val="ru-RU"/>
              </w:rPr>
              <w:t>Учебный план утвержден учёным советом вуза от 26.04.2022 протокол № 9/1.</w:t>
            </w:r>
          </w:p>
          <w:p w14:paraId="1C013114" w14:textId="77777777" w:rsidR="005111C3" w:rsidRPr="00B52CFC" w:rsidRDefault="005111C3">
            <w:pPr>
              <w:spacing w:after="0" w:line="240" w:lineRule="auto"/>
              <w:rPr>
                <w:lang w:val="ru-RU"/>
              </w:rPr>
            </w:pPr>
          </w:p>
          <w:p w14:paraId="74C490BF" w14:textId="77777777" w:rsidR="005111C3" w:rsidRPr="00B52CFC" w:rsidRDefault="005111C3">
            <w:pPr>
              <w:spacing w:after="0" w:line="240" w:lineRule="auto"/>
              <w:rPr>
                <w:lang w:val="ru-RU"/>
              </w:rPr>
            </w:pPr>
          </w:p>
          <w:p w14:paraId="33F1F057" w14:textId="77777777" w:rsidR="005111C3" w:rsidRPr="00B52CFC" w:rsidRDefault="00B52CFC">
            <w:pPr>
              <w:spacing w:after="0" w:line="240" w:lineRule="auto"/>
              <w:rPr>
                <w:lang w:val="ru-RU"/>
              </w:rPr>
            </w:pPr>
            <w:r w:rsidRPr="00B52CFC">
              <w:rPr>
                <w:rFonts w:ascii="Times New Roman" w:hAnsi="Times New Roman" w:cs="Times New Roman"/>
                <w:color w:val="000000"/>
                <w:lang w:val="ru-RU"/>
              </w:rPr>
              <w:t xml:space="preserve">Программу составил(и): д-р филос. наук, </w:t>
            </w:r>
            <w:r w:rsidRPr="00B52CFC">
              <w:rPr>
                <w:rFonts w:ascii="Times New Roman" w:hAnsi="Times New Roman" w:cs="Times New Roman"/>
                <w:color w:val="000000"/>
                <w:lang w:val="ru-RU"/>
              </w:rPr>
              <w:t>Декан, профессор, Музыка Оксана Анатольевна _________________</w:t>
            </w:r>
          </w:p>
          <w:p w14:paraId="639E044F" w14:textId="77777777" w:rsidR="005111C3" w:rsidRPr="00B52CFC" w:rsidRDefault="005111C3">
            <w:pPr>
              <w:spacing w:after="0" w:line="240" w:lineRule="auto"/>
              <w:rPr>
                <w:lang w:val="ru-RU"/>
              </w:rPr>
            </w:pPr>
          </w:p>
          <w:p w14:paraId="40182836" w14:textId="77777777" w:rsidR="005111C3" w:rsidRPr="00B52CFC" w:rsidRDefault="00B52CFC">
            <w:pPr>
              <w:spacing w:after="0" w:line="240" w:lineRule="auto"/>
              <w:rPr>
                <w:lang w:val="ru-RU"/>
              </w:rPr>
            </w:pPr>
            <w:r w:rsidRPr="00B52CFC">
              <w:rPr>
                <w:rFonts w:ascii="Times New Roman" w:hAnsi="Times New Roman" w:cs="Times New Roman"/>
                <w:color w:val="000000"/>
                <w:lang w:val="ru-RU"/>
              </w:rPr>
              <w:t>Зав. кафедрой: Сердюкова Ю.А. _________________</w:t>
            </w:r>
          </w:p>
        </w:tc>
      </w:tr>
    </w:tbl>
    <w:p w14:paraId="0C3363DF" w14:textId="77777777" w:rsidR="005111C3" w:rsidRPr="00B52CFC" w:rsidRDefault="00B52CFC">
      <w:pPr>
        <w:rPr>
          <w:sz w:val="0"/>
          <w:szCs w:val="0"/>
          <w:lang w:val="ru-RU"/>
        </w:rPr>
      </w:pPr>
      <w:r w:rsidRPr="00B52CFC">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9"/>
        <w:gridCol w:w="1989"/>
        <w:gridCol w:w="1006"/>
        <w:gridCol w:w="722"/>
        <w:gridCol w:w="1148"/>
        <w:gridCol w:w="284"/>
        <w:gridCol w:w="1006"/>
      </w:tblGrid>
      <w:tr w:rsidR="005111C3" w14:paraId="001CA897" w14:textId="77777777">
        <w:trPr>
          <w:trHeight w:hRule="exact" w:val="416"/>
        </w:trPr>
        <w:tc>
          <w:tcPr>
            <w:tcW w:w="4692" w:type="dxa"/>
            <w:gridSpan w:val="3"/>
            <w:shd w:val="clear" w:color="C0C0C0" w:fill="FFFFFF"/>
            <w:tcMar>
              <w:left w:w="34" w:type="dxa"/>
              <w:right w:w="34" w:type="dxa"/>
            </w:tcMar>
          </w:tcPr>
          <w:p w14:paraId="2A8B1C62" w14:textId="77777777" w:rsidR="005111C3" w:rsidRDefault="00B52CFC">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985" w:type="dxa"/>
          </w:tcPr>
          <w:p w14:paraId="35CCA22F" w14:textId="77777777" w:rsidR="005111C3" w:rsidRDefault="005111C3"/>
        </w:tc>
        <w:tc>
          <w:tcPr>
            <w:tcW w:w="993" w:type="dxa"/>
          </w:tcPr>
          <w:p w14:paraId="0676C2F7" w14:textId="77777777" w:rsidR="005111C3" w:rsidRDefault="005111C3"/>
        </w:tc>
        <w:tc>
          <w:tcPr>
            <w:tcW w:w="710" w:type="dxa"/>
          </w:tcPr>
          <w:p w14:paraId="152221B3" w14:textId="77777777" w:rsidR="005111C3" w:rsidRDefault="005111C3"/>
        </w:tc>
        <w:tc>
          <w:tcPr>
            <w:tcW w:w="1135" w:type="dxa"/>
          </w:tcPr>
          <w:p w14:paraId="59738AB2" w14:textId="77777777" w:rsidR="005111C3" w:rsidRDefault="005111C3"/>
        </w:tc>
        <w:tc>
          <w:tcPr>
            <w:tcW w:w="284" w:type="dxa"/>
          </w:tcPr>
          <w:p w14:paraId="409CB11F" w14:textId="77777777" w:rsidR="005111C3" w:rsidRDefault="005111C3"/>
        </w:tc>
        <w:tc>
          <w:tcPr>
            <w:tcW w:w="1007" w:type="dxa"/>
            <w:shd w:val="clear" w:color="C0C0C0" w:fill="FFFFFF"/>
            <w:tcMar>
              <w:left w:w="34" w:type="dxa"/>
              <w:right w:w="34" w:type="dxa"/>
            </w:tcMar>
          </w:tcPr>
          <w:p w14:paraId="5643BFA9" w14:textId="77777777" w:rsidR="005111C3" w:rsidRDefault="00B52CFC">
            <w:pPr>
              <w:spacing w:after="0" w:line="240" w:lineRule="auto"/>
              <w:jc w:val="right"/>
              <w:rPr>
                <w:sz w:val="16"/>
                <w:szCs w:val="16"/>
              </w:rPr>
            </w:pPr>
            <w:r>
              <w:rPr>
                <w:rFonts w:ascii="Times New Roman" w:hAnsi="Times New Roman" w:cs="Times New Roman"/>
                <w:color w:val="C0C0C0"/>
                <w:sz w:val="16"/>
                <w:szCs w:val="16"/>
              </w:rPr>
              <w:t>стр. 3</w:t>
            </w:r>
          </w:p>
        </w:tc>
      </w:tr>
      <w:tr w:rsidR="005111C3" w14:paraId="1CD517AE" w14:textId="77777777">
        <w:trPr>
          <w:trHeight w:hRule="exact" w:val="138"/>
        </w:trPr>
        <w:tc>
          <w:tcPr>
            <w:tcW w:w="766" w:type="dxa"/>
          </w:tcPr>
          <w:p w14:paraId="667C5570" w14:textId="77777777" w:rsidR="005111C3" w:rsidRDefault="005111C3"/>
        </w:tc>
        <w:tc>
          <w:tcPr>
            <w:tcW w:w="228" w:type="dxa"/>
          </w:tcPr>
          <w:p w14:paraId="4AE68673" w14:textId="77777777" w:rsidR="005111C3" w:rsidRDefault="005111C3"/>
        </w:tc>
        <w:tc>
          <w:tcPr>
            <w:tcW w:w="3687" w:type="dxa"/>
          </w:tcPr>
          <w:p w14:paraId="08C0CD10" w14:textId="77777777" w:rsidR="005111C3" w:rsidRDefault="005111C3"/>
        </w:tc>
        <w:tc>
          <w:tcPr>
            <w:tcW w:w="1985" w:type="dxa"/>
          </w:tcPr>
          <w:p w14:paraId="678785C6" w14:textId="77777777" w:rsidR="005111C3" w:rsidRDefault="005111C3"/>
        </w:tc>
        <w:tc>
          <w:tcPr>
            <w:tcW w:w="993" w:type="dxa"/>
          </w:tcPr>
          <w:p w14:paraId="5523E827" w14:textId="77777777" w:rsidR="005111C3" w:rsidRDefault="005111C3"/>
        </w:tc>
        <w:tc>
          <w:tcPr>
            <w:tcW w:w="710" w:type="dxa"/>
          </w:tcPr>
          <w:p w14:paraId="5D8DF73C" w14:textId="77777777" w:rsidR="005111C3" w:rsidRDefault="005111C3"/>
        </w:tc>
        <w:tc>
          <w:tcPr>
            <w:tcW w:w="1135" w:type="dxa"/>
          </w:tcPr>
          <w:p w14:paraId="2A52952F" w14:textId="77777777" w:rsidR="005111C3" w:rsidRDefault="005111C3"/>
        </w:tc>
        <w:tc>
          <w:tcPr>
            <w:tcW w:w="284" w:type="dxa"/>
          </w:tcPr>
          <w:p w14:paraId="3D32047D" w14:textId="77777777" w:rsidR="005111C3" w:rsidRDefault="005111C3"/>
        </w:tc>
        <w:tc>
          <w:tcPr>
            <w:tcW w:w="993" w:type="dxa"/>
          </w:tcPr>
          <w:p w14:paraId="42E31623" w14:textId="77777777" w:rsidR="005111C3" w:rsidRDefault="005111C3"/>
        </w:tc>
      </w:tr>
      <w:tr w:rsidR="005111C3" w14:paraId="5ADC4CBA"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5FA3552"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111C3" w:rsidRPr="00B52CFC" w14:paraId="2BB40A10"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84F6A" w14:textId="77777777" w:rsidR="005111C3" w:rsidRDefault="00B52CF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8B792A" w14:textId="77777777" w:rsidR="005111C3" w:rsidRPr="00B52CFC" w:rsidRDefault="00B52CFC">
            <w:pPr>
              <w:spacing w:after="0" w:line="240" w:lineRule="auto"/>
              <w:rPr>
                <w:sz w:val="19"/>
                <w:szCs w:val="19"/>
                <w:lang w:val="ru-RU"/>
              </w:rPr>
            </w:pPr>
            <w:r w:rsidRPr="00B52CFC">
              <w:rPr>
                <w:rFonts w:ascii="Times New Roman" w:hAnsi="Times New Roman" w:cs="Times New Roman"/>
                <w:color w:val="000000"/>
                <w:sz w:val="19"/>
                <w:szCs w:val="19"/>
                <w:lang w:val="ru-RU"/>
              </w:rPr>
              <w:t xml:space="preserve">Формирование философской культуры студентов, </w:t>
            </w:r>
            <w:r w:rsidRPr="00B52CFC">
              <w:rPr>
                <w:rFonts w:ascii="Times New Roman" w:hAnsi="Times New Roman" w:cs="Times New Roman"/>
                <w:color w:val="000000"/>
                <w:sz w:val="19"/>
                <w:szCs w:val="19"/>
                <w:lang w:val="ru-RU"/>
              </w:rPr>
              <w:t>развитие способности логического, методологического и философского анализа природных и социальных процессов.</w:t>
            </w:r>
          </w:p>
        </w:tc>
      </w:tr>
      <w:tr w:rsidR="005111C3" w:rsidRPr="00B52CFC" w14:paraId="573352C6" w14:textId="77777777">
        <w:trPr>
          <w:trHeight w:hRule="exact" w:val="277"/>
        </w:trPr>
        <w:tc>
          <w:tcPr>
            <w:tcW w:w="766" w:type="dxa"/>
          </w:tcPr>
          <w:p w14:paraId="34F2DE6E" w14:textId="77777777" w:rsidR="005111C3" w:rsidRPr="00B52CFC" w:rsidRDefault="005111C3">
            <w:pPr>
              <w:rPr>
                <w:lang w:val="ru-RU"/>
              </w:rPr>
            </w:pPr>
          </w:p>
        </w:tc>
        <w:tc>
          <w:tcPr>
            <w:tcW w:w="228" w:type="dxa"/>
          </w:tcPr>
          <w:p w14:paraId="644BFAE6" w14:textId="77777777" w:rsidR="005111C3" w:rsidRPr="00B52CFC" w:rsidRDefault="005111C3">
            <w:pPr>
              <w:rPr>
                <w:lang w:val="ru-RU"/>
              </w:rPr>
            </w:pPr>
          </w:p>
        </w:tc>
        <w:tc>
          <w:tcPr>
            <w:tcW w:w="3687" w:type="dxa"/>
          </w:tcPr>
          <w:p w14:paraId="51E53AB2" w14:textId="77777777" w:rsidR="005111C3" w:rsidRPr="00B52CFC" w:rsidRDefault="005111C3">
            <w:pPr>
              <w:rPr>
                <w:lang w:val="ru-RU"/>
              </w:rPr>
            </w:pPr>
          </w:p>
        </w:tc>
        <w:tc>
          <w:tcPr>
            <w:tcW w:w="1985" w:type="dxa"/>
          </w:tcPr>
          <w:p w14:paraId="6209A324" w14:textId="77777777" w:rsidR="005111C3" w:rsidRPr="00B52CFC" w:rsidRDefault="005111C3">
            <w:pPr>
              <w:rPr>
                <w:lang w:val="ru-RU"/>
              </w:rPr>
            </w:pPr>
          </w:p>
        </w:tc>
        <w:tc>
          <w:tcPr>
            <w:tcW w:w="993" w:type="dxa"/>
          </w:tcPr>
          <w:p w14:paraId="26C48C2C" w14:textId="77777777" w:rsidR="005111C3" w:rsidRPr="00B52CFC" w:rsidRDefault="005111C3">
            <w:pPr>
              <w:rPr>
                <w:lang w:val="ru-RU"/>
              </w:rPr>
            </w:pPr>
          </w:p>
        </w:tc>
        <w:tc>
          <w:tcPr>
            <w:tcW w:w="710" w:type="dxa"/>
          </w:tcPr>
          <w:p w14:paraId="5D4243A2" w14:textId="77777777" w:rsidR="005111C3" w:rsidRPr="00B52CFC" w:rsidRDefault="005111C3">
            <w:pPr>
              <w:rPr>
                <w:lang w:val="ru-RU"/>
              </w:rPr>
            </w:pPr>
          </w:p>
        </w:tc>
        <w:tc>
          <w:tcPr>
            <w:tcW w:w="1135" w:type="dxa"/>
          </w:tcPr>
          <w:p w14:paraId="52297AE9" w14:textId="77777777" w:rsidR="005111C3" w:rsidRPr="00B52CFC" w:rsidRDefault="005111C3">
            <w:pPr>
              <w:rPr>
                <w:lang w:val="ru-RU"/>
              </w:rPr>
            </w:pPr>
          </w:p>
        </w:tc>
        <w:tc>
          <w:tcPr>
            <w:tcW w:w="284" w:type="dxa"/>
          </w:tcPr>
          <w:p w14:paraId="1C5D2D6A" w14:textId="77777777" w:rsidR="005111C3" w:rsidRPr="00B52CFC" w:rsidRDefault="005111C3">
            <w:pPr>
              <w:rPr>
                <w:lang w:val="ru-RU"/>
              </w:rPr>
            </w:pPr>
          </w:p>
        </w:tc>
        <w:tc>
          <w:tcPr>
            <w:tcW w:w="993" w:type="dxa"/>
          </w:tcPr>
          <w:p w14:paraId="3DA3FD25" w14:textId="77777777" w:rsidR="005111C3" w:rsidRPr="00B52CFC" w:rsidRDefault="005111C3">
            <w:pPr>
              <w:rPr>
                <w:lang w:val="ru-RU"/>
              </w:rPr>
            </w:pPr>
          </w:p>
        </w:tc>
      </w:tr>
      <w:tr w:rsidR="005111C3" w:rsidRPr="00B52CFC" w14:paraId="5620FCD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FB6A11" w14:textId="77777777" w:rsidR="005111C3" w:rsidRPr="00B52CFC" w:rsidRDefault="00B52CFC">
            <w:pPr>
              <w:spacing w:after="0" w:line="240" w:lineRule="auto"/>
              <w:jc w:val="center"/>
              <w:rPr>
                <w:sz w:val="19"/>
                <w:szCs w:val="19"/>
                <w:lang w:val="ru-RU"/>
              </w:rPr>
            </w:pPr>
            <w:r w:rsidRPr="00B52CFC">
              <w:rPr>
                <w:rFonts w:ascii="Times New Roman" w:hAnsi="Times New Roman" w:cs="Times New Roman"/>
                <w:b/>
                <w:color w:val="000000"/>
                <w:sz w:val="19"/>
                <w:szCs w:val="19"/>
                <w:lang w:val="ru-RU"/>
              </w:rPr>
              <w:t>2. ТРЕБОВАНИЯ К РЕЗУЛЬТАТАМ ОСВОЕНИЯ ДИСЦИПЛИНЫ</w:t>
            </w:r>
          </w:p>
        </w:tc>
      </w:tr>
      <w:tr w:rsidR="005111C3" w14:paraId="3068A99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90CF2C" w14:textId="77777777" w:rsidR="005111C3" w:rsidRDefault="00B52CFC">
            <w:pPr>
              <w:spacing w:after="0" w:line="240" w:lineRule="auto"/>
              <w:rPr>
                <w:sz w:val="19"/>
                <w:szCs w:val="19"/>
              </w:rPr>
            </w:pPr>
            <w:r>
              <w:rPr>
                <w:rFonts w:ascii="Times New Roman" w:hAnsi="Times New Roman" w:cs="Times New Roman"/>
                <w:b/>
                <w:color w:val="000000"/>
                <w:sz w:val="19"/>
                <w:szCs w:val="19"/>
              </w:rPr>
              <w:t xml:space="preserve">УК-5.1:Анализирует социокультурное разнообразие общества, используя знание о </w:t>
            </w:r>
            <w:r>
              <w:rPr>
                <w:rFonts w:ascii="Times New Roman" w:hAnsi="Times New Roman" w:cs="Times New Roman"/>
                <w:b/>
                <w:color w:val="000000"/>
                <w:sz w:val="19"/>
                <w:szCs w:val="19"/>
              </w:rPr>
              <w:t>моделях взаимодействия людей на исторических этапах и в современном мире, об основных философских, религиозных и этических учениях</w:t>
            </w:r>
          </w:p>
        </w:tc>
      </w:tr>
      <w:tr w:rsidR="005111C3" w14:paraId="43B5368B"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FFC0C" w14:textId="77777777" w:rsidR="005111C3" w:rsidRDefault="00B52CFC">
            <w:pPr>
              <w:spacing w:after="0" w:line="240" w:lineRule="auto"/>
              <w:rPr>
                <w:sz w:val="19"/>
                <w:szCs w:val="19"/>
              </w:rPr>
            </w:pPr>
            <w:r>
              <w:rPr>
                <w:rFonts w:ascii="Times New Roman" w:hAnsi="Times New Roman" w:cs="Times New Roman"/>
                <w:b/>
                <w:color w:val="000000"/>
                <w:sz w:val="19"/>
                <w:szCs w:val="19"/>
              </w:rPr>
              <w:t xml:space="preserve">УК-5.2:Выявляет этнокультурные и конфессиональные особенности социальных субъектов и учитывает их в </w:t>
            </w:r>
            <w:r>
              <w:rPr>
                <w:rFonts w:ascii="Times New Roman" w:hAnsi="Times New Roman" w:cs="Times New Roman"/>
                <w:b/>
                <w:color w:val="000000"/>
                <w:sz w:val="19"/>
                <w:szCs w:val="19"/>
              </w:rPr>
              <w:t>профессиональной деятельности</w:t>
            </w:r>
          </w:p>
        </w:tc>
      </w:tr>
      <w:tr w:rsidR="005111C3" w14:paraId="34299B9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A58B3" w14:textId="77777777" w:rsidR="005111C3" w:rsidRDefault="00B52CFC">
            <w:pPr>
              <w:spacing w:after="0" w:line="240" w:lineRule="auto"/>
              <w:rPr>
                <w:sz w:val="19"/>
                <w:szCs w:val="19"/>
              </w:rPr>
            </w:pPr>
            <w:r>
              <w:rPr>
                <w:rFonts w:ascii="Times New Roman" w:hAnsi="Times New Roman" w:cs="Times New Roman"/>
                <w:b/>
                <w:color w:val="000000"/>
                <w:sz w:val="19"/>
                <w:szCs w:val="19"/>
              </w:rPr>
              <w:t>УК-1.1:Знает основные методы и умеет осуществлять критический анализ проблемых ситуаций</w:t>
            </w:r>
          </w:p>
        </w:tc>
      </w:tr>
      <w:tr w:rsidR="005111C3" w14:paraId="76C59AB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23A5B" w14:textId="77777777" w:rsidR="005111C3" w:rsidRDefault="00B52CFC">
            <w:pPr>
              <w:spacing w:after="0" w:line="240" w:lineRule="auto"/>
              <w:rPr>
                <w:sz w:val="19"/>
                <w:szCs w:val="19"/>
              </w:rPr>
            </w:pPr>
            <w:r>
              <w:rPr>
                <w:rFonts w:ascii="Times New Roman" w:hAnsi="Times New Roman" w:cs="Times New Roman"/>
                <w:b/>
                <w:color w:val="000000"/>
                <w:sz w:val="19"/>
                <w:szCs w:val="19"/>
              </w:rPr>
              <w:t>УК-1.2:Владеет навыками анализа проблемных ситуаций на основе осуществления системного подхода</w:t>
            </w:r>
          </w:p>
        </w:tc>
      </w:tr>
      <w:tr w:rsidR="005111C3" w14:paraId="0E902825" w14:textId="77777777">
        <w:trPr>
          <w:trHeight w:hRule="exact" w:val="277"/>
        </w:trPr>
        <w:tc>
          <w:tcPr>
            <w:tcW w:w="766" w:type="dxa"/>
          </w:tcPr>
          <w:p w14:paraId="15CE0ACC" w14:textId="77777777" w:rsidR="005111C3" w:rsidRDefault="005111C3"/>
        </w:tc>
        <w:tc>
          <w:tcPr>
            <w:tcW w:w="228" w:type="dxa"/>
          </w:tcPr>
          <w:p w14:paraId="1C80E830" w14:textId="77777777" w:rsidR="005111C3" w:rsidRDefault="005111C3"/>
        </w:tc>
        <w:tc>
          <w:tcPr>
            <w:tcW w:w="3687" w:type="dxa"/>
          </w:tcPr>
          <w:p w14:paraId="18583622" w14:textId="77777777" w:rsidR="005111C3" w:rsidRDefault="005111C3"/>
        </w:tc>
        <w:tc>
          <w:tcPr>
            <w:tcW w:w="1985" w:type="dxa"/>
          </w:tcPr>
          <w:p w14:paraId="0B216EC7" w14:textId="77777777" w:rsidR="005111C3" w:rsidRDefault="005111C3"/>
        </w:tc>
        <w:tc>
          <w:tcPr>
            <w:tcW w:w="993" w:type="dxa"/>
          </w:tcPr>
          <w:p w14:paraId="1CA37328" w14:textId="77777777" w:rsidR="005111C3" w:rsidRDefault="005111C3"/>
        </w:tc>
        <w:tc>
          <w:tcPr>
            <w:tcW w:w="710" w:type="dxa"/>
          </w:tcPr>
          <w:p w14:paraId="4585751C" w14:textId="77777777" w:rsidR="005111C3" w:rsidRDefault="005111C3"/>
        </w:tc>
        <w:tc>
          <w:tcPr>
            <w:tcW w:w="1135" w:type="dxa"/>
          </w:tcPr>
          <w:p w14:paraId="2BEA9A20" w14:textId="77777777" w:rsidR="005111C3" w:rsidRDefault="005111C3"/>
        </w:tc>
        <w:tc>
          <w:tcPr>
            <w:tcW w:w="284" w:type="dxa"/>
          </w:tcPr>
          <w:p w14:paraId="62278721" w14:textId="77777777" w:rsidR="005111C3" w:rsidRDefault="005111C3"/>
        </w:tc>
        <w:tc>
          <w:tcPr>
            <w:tcW w:w="993" w:type="dxa"/>
          </w:tcPr>
          <w:p w14:paraId="2177DE19" w14:textId="77777777" w:rsidR="005111C3" w:rsidRDefault="005111C3"/>
        </w:tc>
      </w:tr>
      <w:tr w:rsidR="005111C3" w14:paraId="5E007168"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4B60DCB9"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 xml:space="preserve">В результате освоения </w:t>
            </w:r>
            <w:r>
              <w:rPr>
                <w:rFonts w:ascii="Times New Roman" w:hAnsi="Times New Roman" w:cs="Times New Roman"/>
                <w:b/>
                <w:color w:val="000000"/>
                <w:sz w:val="19"/>
                <w:szCs w:val="19"/>
              </w:rPr>
              <w:t>дисциплины обучающийся должен:</w:t>
            </w:r>
          </w:p>
        </w:tc>
      </w:tr>
      <w:tr w:rsidR="005111C3" w14:paraId="21E8E132"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0B9891" w14:textId="77777777" w:rsidR="005111C3" w:rsidRDefault="00B52CFC">
            <w:pPr>
              <w:spacing w:after="0" w:line="240" w:lineRule="auto"/>
              <w:rPr>
                <w:sz w:val="19"/>
                <w:szCs w:val="19"/>
              </w:rPr>
            </w:pPr>
            <w:r>
              <w:rPr>
                <w:rFonts w:ascii="Times New Roman" w:hAnsi="Times New Roman" w:cs="Times New Roman"/>
                <w:b/>
                <w:color w:val="000000"/>
                <w:sz w:val="19"/>
                <w:szCs w:val="19"/>
              </w:rPr>
              <w:t>Знать:</w:t>
            </w:r>
          </w:p>
        </w:tc>
      </w:tr>
      <w:tr w:rsidR="005111C3" w14:paraId="6300BE56" w14:textId="77777777">
        <w:trPr>
          <w:trHeight w:hRule="exact" w:val="50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411ED" w14:textId="77777777" w:rsidR="005111C3" w:rsidRDefault="00B52CFC">
            <w:pPr>
              <w:spacing w:after="0" w:line="240" w:lineRule="auto"/>
              <w:rPr>
                <w:sz w:val="19"/>
                <w:szCs w:val="19"/>
              </w:rPr>
            </w:pPr>
            <w:r>
              <w:rPr>
                <w:rFonts w:ascii="Times New Roman" w:hAnsi="Times New Roman" w:cs="Times New Roman"/>
                <w:color w:val="000000"/>
                <w:sz w:val="19"/>
                <w:szCs w:val="19"/>
              </w:rPr>
              <w:t>основы философского знания, философские методы и методы научного познания; основные этапы исторического развития общества и их характерные черты.</w:t>
            </w:r>
          </w:p>
        </w:tc>
      </w:tr>
      <w:tr w:rsidR="005111C3" w14:paraId="5197742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92D238" w14:textId="77777777" w:rsidR="005111C3" w:rsidRDefault="00B52CFC">
            <w:pPr>
              <w:spacing w:after="0" w:line="240" w:lineRule="auto"/>
              <w:rPr>
                <w:sz w:val="19"/>
                <w:szCs w:val="19"/>
              </w:rPr>
            </w:pPr>
            <w:r>
              <w:rPr>
                <w:rFonts w:ascii="Times New Roman" w:hAnsi="Times New Roman" w:cs="Times New Roman"/>
                <w:b/>
                <w:color w:val="000000"/>
                <w:sz w:val="19"/>
                <w:szCs w:val="19"/>
              </w:rPr>
              <w:t>Уметь:</w:t>
            </w:r>
          </w:p>
        </w:tc>
      </w:tr>
      <w:tr w:rsidR="005111C3" w14:paraId="47F9BBF8" w14:textId="77777777">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0C747" w14:textId="77777777" w:rsidR="005111C3" w:rsidRDefault="00B52CFC">
            <w:pPr>
              <w:spacing w:after="0" w:line="240" w:lineRule="auto"/>
              <w:rPr>
                <w:sz w:val="19"/>
                <w:szCs w:val="19"/>
              </w:rPr>
            </w:pPr>
            <w:r>
              <w:rPr>
                <w:rFonts w:ascii="Times New Roman" w:hAnsi="Times New Roman" w:cs="Times New Roman"/>
                <w:color w:val="000000"/>
                <w:sz w:val="19"/>
                <w:szCs w:val="19"/>
              </w:rPr>
              <w:t xml:space="preserve">работать с научной и философской литературой, в том </w:t>
            </w:r>
            <w:r>
              <w:rPr>
                <w:rFonts w:ascii="Times New Roman" w:hAnsi="Times New Roman" w:cs="Times New Roman"/>
                <w:color w:val="000000"/>
                <w:sz w:val="19"/>
                <w:szCs w:val="19"/>
              </w:rPr>
              <w:t>числе с применением информационно-коммуникационных технологий. Уметь анализировать, обобщать и воспринимать полученную информацию; применять философские и общенаучные методы для анализа закономерностей исторического развития общества.</w:t>
            </w:r>
          </w:p>
        </w:tc>
      </w:tr>
      <w:tr w:rsidR="005111C3" w14:paraId="5074C68C"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CF661" w14:textId="77777777" w:rsidR="005111C3" w:rsidRDefault="00B52CFC">
            <w:pPr>
              <w:spacing w:after="0" w:line="240" w:lineRule="auto"/>
              <w:rPr>
                <w:sz w:val="19"/>
                <w:szCs w:val="19"/>
              </w:rPr>
            </w:pPr>
            <w:r>
              <w:rPr>
                <w:rFonts w:ascii="Times New Roman" w:hAnsi="Times New Roman" w:cs="Times New Roman"/>
                <w:b/>
                <w:color w:val="000000"/>
                <w:sz w:val="19"/>
                <w:szCs w:val="19"/>
              </w:rPr>
              <w:t>Владеть:</w:t>
            </w:r>
          </w:p>
        </w:tc>
      </w:tr>
      <w:tr w:rsidR="005111C3" w14:paraId="180C1B99" w14:textId="77777777">
        <w:trPr>
          <w:trHeight w:hRule="exact" w:val="72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1C480" w14:textId="77777777" w:rsidR="005111C3" w:rsidRDefault="00B52CFC">
            <w:pPr>
              <w:spacing w:after="0" w:line="240" w:lineRule="auto"/>
              <w:rPr>
                <w:sz w:val="19"/>
                <w:szCs w:val="19"/>
              </w:rPr>
            </w:pPr>
            <w:r>
              <w:rPr>
                <w:rFonts w:ascii="Times New Roman" w:hAnsi="Times New Roman" w:cs="Times New Roman"/>
                <w:color w:val="000000"/>
                <w:sz w:val="19"/>
                <w:szCs w:val="19"/>
              </w:rPr>
              <w:t>культурой мышления, способностью к обобщению, анализу, восприятию информации, постановке цели и выбору путей её достижения; способностью анализировать основные этапы и закономерности исторического развития общества для формирования гражданской позиции на о</w:t>
            </w:r>
            <w:r>
              <w:rPr>
                <w:rFonts w:ascii="Times New Roman" w:hAnsi="Times New Roman" w:cs="Times New Roman"/>
                <w:color w:val="000000"/>
                <w:sz w:val="19"/>
                <w:szCs w:val="19"/>
              </w:rPr>
              <w:t>снове полученных философских знаний</w:t>
            </w:r>
          </w:p>
        </w:tc>
      </w:tr>
      <w:tr w:rsidR="005111C3" w14:paraId="70EFAFD5" w14:textId="77777777">
        <w:trPr>
          <w:trHeight w:hRule="exact" w:val="277"/>
        </w:trPr>
        <w:tc>
          <w:tcPr>
            <w:tcW w:w="766" w:type="dxa"/>
          </w:tcPr>
          <w:p w14:paraId="238B7FCB" w14:textId="77777777" w:rsidR="005111C3" w:rsidRDefault="005111C3"/>
        </w:tc>
        <w:tc>
          <w:tcPr>
            <w:tcW w:w="228" w:type="dxa"/>
          </w:tcPr>
          <w:p w14:paraId="39B265F7" w14:textId="77777777" w:rsidR="005111C3" w:rsidRDefault="005111C3"/>
        </w:tc>
        <w:tc>
          <w:tcPr>
            <w:tcW w:w="3687" w:type="dxa"/>
          </w:tcPr>
          <w:p w14:paraId="0BFE78B2" w14:textId="77777777" w:rsidR="005111C3" w:rsidRDefault="005111C3"/>
        </w:tc>
        <w:tc>
          <w:tcPr>
            <w:tcW w:w="1985" w:type="dxa"/>
          </w:tcPr>
          <w:p w14:paraId="3C68EE79" w14:textId="77777777" w:rsidR="005111C3" w:rsidRDefault="005111C3"/>
        </w:tc>
        <w:tc>
          <w:tcPr>
            <w:tcW w:w="993" w:type="dxa"/>
          </w:tcPr>
          <w:p w14:paraId="20917F6F" w14:textId="77777777" w:rsidR="005111C3" w:rsidRDefault="005111C3"/>
        </w:tc>
        <w:tc>
          <w:tcPr>
            <w:tcW w:w="710" w:type="dxa"/>
          </w:tcPr>
          <w:p w14:paraId="08D2993F" w14:textId="77777777" w:rsidR="005111C3" w:rsidRDefault="005111C3"/>
        </w:tc>
        <w:tc>
          <w:tcPr>
            <w:tcW w:w="1135" w:type="dxa"/>
          </w:tcPr>
          <w:p w14:paraId="124DCA26" w14:textId="77777777" w:rsidR="005111C3" w:rsidRDefault="005111C3"/>
        </w:tc>
        <w:tc>
          <w:tcPr>
            <w:tcW w:w="284" w:type="dxa"/>
          </w:tcPr>
          <w:p w14:paraId="4D50D97D" w14:textId="77777777" w:rsidR="005111C3" w:rsidRDefault="005111C3"/>
        </w:tc>
        <w:tc>
          <w:tcPr>
            <w:tcW w:w="993" w:type="dxa"/>
          </w:tcPr>
          <w:p w14:paraId="31B46767" w14:textId="77777777" w:rsidR="005111C3" w:rsidRDefault="005111C3"/>
        </w:tc>
      </w:tr>
      <w:tr w:rsidR="005111C3" w14:paraId="57216738"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6398148"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111C3" w14:paraId="7BC64257"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1B4CC"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01CDB4"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D32D5"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D3D0F2"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3BD43"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Компетен-</w:t>
            </w:r>
          </w:p>
          <w:p w14:paraId="3B809C04"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EE15C7"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5111C3" w14:paraId="712DCB19"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BF5A5" w14:textId="77777777" w:rsidR="005111C3" w:rsidRDefault="005111C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BA677" w14:textId="77777777" w:rsidR="005111C3" w:rsidRDefault="00B52CFC">
            <w:pPr>
              <w:spacing w:after="0" w:line="240" w:lineRule="auto"/>
              <w:rPr>
                <w:sz w:val="19"/>
                <w:szCs w:val="19"/>
              </w:rPr>
            </w:pPr>
            <w:r>
              <w:rPr>
                <w:rFonts w:ascii="Times New Roman" w:hAnsi="Times New Roman" w:cs="Times New Roman"/>
                <w:b/>
                <w:color w:val="000000"/>
                <w:sz w:val="19"/>
                <w:szCs w:val="19"/>
              </w:rPr>
              <w:t>Раздел 1. «Философия как всеобщая форма знания»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6DEFE1" w14:textId="77777777" w:rsidR="005111C3" w:rsidRDefault="005111C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9883F8" w14:textId="77777777" w:rsidR="005111C3" w:rsidRDefault="005111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0BBD66" w14:textId="77777777" w:rsidR="005111C3" w:rsidRDefault="005111C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DD914" w14:textId="77777777" w:rsidR="005111C3" w:rsidRDefault="005111C3"/>
        </w:tc>
      </w:tr>
      <w:tr w:rsidR="005111C3" w14:paraId="750E0AFD"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D5816F"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342D7" w14:textId="77777777" w:rsidR="005111C3" w:rsidRDefault="00B52CFC">
            <w:pPr>
              <w:spacing w:after="0" w:line="240" w:lineRule="auto"/>
              <w:rPr>
                <w:sz w:val="19"/>
                <w:szCs w:val="19"/>
              </w:rPr>
            </w:pPr>
            <w:r>
              <w:rPr>
                <w:rFonts w:ascii="Times New Roman" w:hAnsi="Times New Roman" w:cs="Times New Roman"/>
                <w:color w:val="000000"/>
                <w:sz w:val="19"/>
                <w:szCs w:val="19"/>
              </w:rPr>
              <w:t xml:space="preserve">Тема 1.1 </w:t>
            </w:r>
            <w:r>
              <w:rPr>
                <w:rFonts w:ascii="Times New Roman" w:hAnsi="Times New Roman" w:cs="Times New Roman"/>
                <w:color w:val="000000"/>
                <w:sz w:val="19"/>
                <w:szCs w:val="19"/>
              </w:rPr>
              <w:t>«Понятие и предмет философии».</w:t>
            </w:r>
          </w:p>
          <w:p w14:paraId="7CB7D877" w14:textId="77777777" w:rsidR="005111C3" w:rsidRDefault="00B52CFC">
            <w:pPr>
              <w:spacing w:after="0" w:line="240" w:lineRule="auto"/>
              <w:rPr>
                <w:sz w:val="19"/>
                <w:szCs w:val="19"/>
              </w:rPr>
            </w:pPr>
            <w:r>
              <w:rPr>
                <w:rFonts w:ascii="Times New Roman" w:hAnsi="Times New Roman" w:cs="Times New Roman"/>
                <w:color w:val="000000"/>
                <w:sz w:val="19"/>
                <w:szCs w:val="19"/>
              </w:rPr>
              <w:t>Что есть философия? Предметная сфера философии. Мировоззрение и философия. Основные разделы философии и их объекты исследования.</w:t>
            </w:r>
          </w:p>
          <w:p w14:paraId="33F84D6F" w14:textId="77777777" w:rsidR="005111C3" w:rsidRDefault="00B52CFC">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F6D12"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C82BE5"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8E0A9"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УК-1.1 УК- 1.2 УК-5.1 УК-5.2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DF7F8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Л1.1 Л1.9 Л1.8 Л1.3 Л1.4Л2.6 Л2.2</w:t>
            </w:r>
          </w:p>
          <w:p w14:paraId="2A2C0023"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Э1 Э2 Э3 Э4 Э5 Э6</w:t>
            </w:r>
          </w:p>
        </w:tc>
      </w:tr>
      <w:tr w:rsidR="005111C3" w14:paraId="38191EEA"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888AB"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2FCC3B" w14:textId="77777777" w:rsidR="005111C3" w:rsidRDefault="00B52CFC">
            <w:pPr>
              <w:spacing w:after="0" w:line="240" w:lineRule="auto"/>
              <w:rPr>
                <w:sz w:val="19"/>
                <w:szCs w:val="19"/>
              </w:rPr>
            </w:pPr>
            <w:r>
              <w:rPr>
                <w:rFonts w:ascii="Times New Roman" w:hAnsi="Times New Roman" w:cs="Times New Roman"/>
                <w:color w:val="000000"/>
                <w:sz w:val="19"/>
                <w:szCs w:val="19"/>
              </w:rPr>
              <w:t>Тема 1.2 «Генезис и специфика философского знания».</w:t>
            </w:r>
          </w:p>
          <w:p w14:paraId="32BAD18B" w14:textId="77777777" w:rsidR="005111C3" w:rsidRDefault="00B52CFC">
            <w:pPr>
              <w:spacing w:after="0" w:line="240" w:lineRule="auto"/>
              <w:rPr>
                <w:sz w:val="19"/>
                <w:szCs w:val="19"/>
              </w:rPr>
            </w:pPr>
            <w:r>
              <w:rPr>
                <w:rFonts w:ascii="Times New Roman" w:hAnsi="Times New Roman" w:cs="Times New Roman"/>
                <w:color w:val="000000"/>
                <w:sz w:val="19"/>
                <w:szCs w:val="19"/>
              </w:rPr>
              <w:t>Функции философии и основные философские принципы. Основной вопрос философии. Классификация и типология философских систем. Проблемы философии.</w:t>
            </w:r>
          </w:p>
          <w:p w14:paraId="4405A0BB" w14:textId="77777777" w:rsidR="005111C3" w:rsidRDefault="00B52CFC">
            <w:pPr>
              <w:spacing w:after="0" w:line="240" w:lineRule="auto"/>
              <w:rPr>
                <w:sz w:val="19"/>
                <w:szCs w:val="19"/>
              </w:rPr>
            </w:pP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3FA9B"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E1C98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FD02E2"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УК-1.1 УК- 1.2 УК-5.1 УК-5.2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644C79"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 xml:space="preserve">Л1.1 Л1.2 </w:t>
            </w:r>
            <w:r>
              <w:rPr>
                <w:rFonts w:ascii="Times New Roman" w:hAnsi="Times New Roman" w:cs="Times New Roman"/>
                <w:color w:val="000000"/>
                <w:sz w:val="19"/>
                <w:szCs w:val="19"/>
              </w:rPr>
              <w:t>Л1.9 Л1.3 Л1.4Л2.6 Л2.5 Л2.4 Л2.1 Л2.1</w:t>
            </w:r>
          </w:p>
          <w:p w14:paraId="3BD6BCE3"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Э1 Э2 Э3 Э4 Э5 Э6</w:t>
            </w:r>
          </w:p>
        </w:tc>
      </w:tr>
      <w:tr w:rsidR="005111C3" w14:paraId="4BC00B7E"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3D7AB" w14:textId="77777777" w:rsidR="005111C3" w:rsidRDefault="005111C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357ABD" w14:textId="77777777" w:rsidR="005111C3" w:rsidRDefault="00B52CFC">
            <w:pPr>
              <w:spacing w:after="0" w:line="240" w:lineRule="auto"/>
              <w:rPr>
                <w:sz w:val="19"/>
                <w:szCs w:val="19"/>
              </w:rPr>
            </w:pPr>
            <w:r>
              <w:rPr>
                <w:rFonts w:ascii="Times New Roman" w:hAnsi="Times New Roman" w:cs="Times New Roman"/>
                <w:b/>
                <w:color w:val="000000"/>
                <w:sz w:val="19"/>
                <w:szCs w:val="19"/>
              </w:rPr>
              <w:t>Раздел 2. «История философии»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B2604E" w14:textId="77777777" w:rsidR="005111C3" w:rsidRDefault="005111C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55A4A" w14:textId="77777777" w:rsidR="005111C3" w:rsidRDefault="005111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05AD6F" w14:textId="77777777" w:rsidR="005111C3" w:rsidRDefault="005111C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B7263" w14:textId="77777777" w:rsidR="005111C3" w:rsidRDefault="005111C3"/>
        </w:tc>
      </w:tr>
      <w:tr w:rsidR="005111C3" w14:paraId="1BED0228"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5BE3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DEE480" w14:textId="77777777" w:rsidR="005111C3" w:rsidRDefault="00B52CFC">
            <w:pPr>
              <w:spacing w:after="0" w:line="240" w:lineRule="auto"/>
              <w:rPr>
                <w:sz w:val="19"/>
                <w:szCs w:val="19"/>
              </w:rPr>
            </w:pPr>
            <w:r>
              <w:rPr>
                <w:rFonts w:ascii="Times New Roman" w:hAnsi="Times New Roman" w:cs="Times New Roman"/>
                <w:color w:val="000000"/>
                <w:sz w:val="19"/>
                <w:szCs w:val="19"/>
              </w:rPr>
              <w:t>Тема 2.1. «Исторические этапы развития философии».</w:t>
            </w:r>
          </w:p>
          <w:p w14:paraId="5BF0D5E5" w14:textId="77777777" w:rsidR="005111C3" w:rsidRDefault="00B52CFC">
            <w:pPr>
              <w:spacing w:after="0" w:line="240" w:lineRule="auto"/>
              <w:rPr>
                <w:sz w:val="19"/>
                <w:szCs w:val="19"/>
              </w:rPr>
            </w:pPr>
            <w:r>
              <w:rPr>
                <w:rFonts w:ascii="Times New Roman" w:hAnsi="Times New Roman" w:cs="Times New Roman"/>
                <w:color w:val="000000"/>
                <w:sz w:val="19"/>
                <w:szCs w:val="19"/>
              </w:rPr>
              <w:t>Древневосточная философия. Античность.Средневековье. Новое время. Постнеклассическая наука.</w:t>
            </w:r>
          </w:p>
          <w:p w14:paraId="414A9266" w14:textId="77777777" w:rsidR="005111C3" w:rsidRDefault="00B52CFC">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F3595"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78FDC"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6D8FE"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УК-1.1 УК- 1.2 УК-5.1 УК-5.2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F5B97"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Л1.1 Л1.9 Л1.8 Л1.3 Л1.7 Л1.4Л2.6 Л2.5 Л2.1</w:t>
            </w:r>
          </w:p>
          <w:p w14:paraId="4D99AF75"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Э1 Э2 Э3 Э4 Э5 Э6</w:t>
            </w:r>
          </w:p>
        </w:tc>
      </w:tr>
      <w:tr w:rsidR="005111C3" w14:paraId="0142E7FC"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88C8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B3E246" w14:textId="77777777" w:rsidR="005111C3" w:rsidRDefault="00B52CFC">
            <w:pPr>
              <w:spacing w:after="0" w:line="240" w:lineRule="auto"/>
              <w:rPr>
                <w:sz w:val="19"/>
                <w:szCs w:val="19"/>
              </w:rPr>
            </w:pPr>
            <w:r>
              <w:rPr>
                <w:rFonts w:ascii="Times New Roman" w:hAnsi="Times New Roman" w:cs="Times New Roman"/>
                <w:color w:val="000000"/>
                <w:sz w:val="19"/>
                <w:szCs w:val="19"/>
              </w:rPr>
              <w:t>Тема 2.2.«Синергетика»</w:t>
            </w:r>
          </w:p>
          <w:p w14:paraId="0CFC58FF" w14:textId="77777777" w:rsidR="005111C3" w:rsidRDefault="00B52CFC">
            <w:pPr>
              <w:spacing w:after="0" w:line="240" w:lineRule="auto"/>
              <w:rPr>
                <w:sz w:val="19"/>
                <w:szCs w:val="19"/>
              </w:rPr>
            </w:pPr>
            <w:r>
              <w:rPr>
                <w:rFonts w:ascii="Times New Roman" w:hAnsi="Times New Roman" w:cs="Times New Roman"/>
                <w:color w:val="000000"/>
                <w:sz w:val="19"/>
                <w:szCs w:val="19"/>
              </w:rPr>
              <w:t xml:space="preserve">От термодинамике к синергетике. Модели синергетики. Категориальный аппарат синергетики. Синергетический подход в современной науке. </w:t>
            </w:r>
            <w:r>
              <w:rPr>
                <w:rFonts w:ascii="Times New Roman" w:hAnsi="Times New Roman" w:cs="Times New Roman"/>
                <w:color w:val="000000"/>
                <w:sz w:val="19"/>
                <w:szCs w:val="19"/>
              </w:rPr>
              <w:t>Синергетика и диалектика.</w:t>
            </w:r>
          </w:p>
          <w:p w14:paraId="47EEDFA4" w14:textId="77777777" w:rsidR="005111C3" w:rsidRDefault="00B52CFC">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06687A"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2D841"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EF77A"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УК-1.1 УК- 1.2 УК-5.1 УК-5.2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B8D033"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Л1.12 Л1.11 Л1.10 Л1.4 Л1.5Л2.1 Л2.1</w:t>
            </w:r>
          </w:p>
          <w:p w14:paraId="1B17F5F1"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Э1 Э2 Э3</w:t>
            </w:r>
          </w:p>
        </w:tc>
      </w:tr>
    </w:tbl>
    <w:p w14:paraId="7ECA6252" w14:textId="77777777" w:rsidR="005111C3" w:rsidRDefault="00B52CFC">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66"/>
        <w:gridCol w:w="2117"/>
        <w:gridCol w:w="1843"/>
        <w:gridCol w:w="143"/>
        <w:gridCol w:w="1004"/>
        <w:gridCol w:w="721"/>
        <w:gridCol w:w="426"/>
        <w:gridCol w:w="723"/>
        <w:gridCol w:w="284"/>
        <w:gridCol w:w="1006"/>
      </w:tblGrid>
      <w:tr w:rsidR="005111C3" w14:paraId="3AF0D230" w14:textId="77777777">
        <w:trPr>
          <w:trHeight w:hRule="exact" w:val="416"/>
        </w:trPr>
        <w:tc>
          <w:tcPr>
            <w:tcW w:w="4692" w:type="dxa"/>
            <w:gridSpan w:val="4"/>
            <w:shd w:val="clear" w:color="C0C0C0" w:fill="FFFFFF"/>
            <w:tcMar>
              <w:left w:w="34" w:type="dxa"/>
              <w:right w:w="34" w:type="dxa"/>
            </w:tcMar>
          </w:tcPr>
          <w:p w14:paraId="352AD156" w14:textId="77777777" w:rsidR="005111C3" w:rsidRDefault="00B52CFC">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14:paraId="46ADA4B0" w14:textId="77777777" w:rsidR="005111C3" w:rsidRDefault="005111C3"/>
        </w:tc>
        <w:tc>
          <w:tcPr>
            <w:tcW w:w="143" w:type="dxa"/>
          </w:tcPr>
          <w:p w14:paraId="0E93C29E" w14:textId="77777777" w:rsidR="005111C3" w:rsidRDefault="005111C3"/>
        </w:tc>
        <w:tc>
          <w:tcPr>
            <w:tcW w:w="993" w:type="dxa"/>
          </w:tcPr>
          <w:p w14:paraId="559DD03C" w14:textId="77777777" w:rsidR="005111C3" w:rsidRDefault="005111C3"/>
        </w:tc>
        <w:tc>
          <w:tcPr>
            <w:tcW w:w="710" w:type="dxa"/>
          </w:tcPr>
          <w:p w14:paraId="224A676A" w14:textId="77777777" w:rsidR="005111C3" w:rsidRDefault="005111C3"/>
        </w:tc>
        <w:tc>
          <w:tcPr>
            <w:tcW w:w="426" w:type="dxa"/>
          </w:tcPr>
          <w:p w14:paraId="1B6E0A47" w14:textId="77777777" w:rsidR="005111C3" w:rsidRDefault="005111C3"/>
        </w:tc>
        <w:tc>
          <w:tcPr>
            <w:tcW w:w="710" w:type="dxa"/>
          </w:tcPr>
          <w:p w14:paraId="678D052E" w14:textId="77777777" w:rsidR="005111C3" w:rsidRDefault="005111C3"/>
        </w:tc>
        <w:tc>
          <w:tcPr>
            <w:tcW w:w="284" w:type="dxa"/>
          </w:tcPr>
          <w:p w14:paraId="280CA92D" w14:textId="77777777" w:rsidR="005111C3" w:rsidRDefault="005111C3"/>
        </w:tc>
        <w:tc>
          <w:tcPr>
            <w:tcW w:w="1007" w:type="dxa"/>
            <w:shd w:val="clear" w:color="C0C0C0" w:fill="FFFFFF"/>
            <w:tcMar>
              <w:left w:w="34" w:type="dxa"/>
              <w:right w:w="34" w:type="dxa"/>
            </w:tcMar>
          </w:tcPr>
          <w:p w14:paraId="08C2F9AB" w14:textId="77777777" w:rsidR="005111C3" w:rsidRDefault="00B52CFC">
            <w:pPr>
              <w:spacing w:after="0" w:line="240" w:lineRule="auto"/>
              <w:jc w:val="right"/>
              <w:rPr>
                <w:sz w:val="16"/>
                <w:szCs w:val="16"/>
              </w:rPr>
            </w:pPr>
            <w:r>
              <w:rPr>
                <w:rFonts w:ascii="Times New Roman" w:hAnsi="Times New Roman" w:cs="Times New Roman"/>
                <w:color w:val="C0C0C0"/>
                <w:sz w:val="16"/>
                <w:szCs w:val="16"/>
              </w:rPr>
              <w:t>стр. 4</w:t>
            </w:r>
          </w:p>
        </w:tc>
      </w:tr>
      <w:tr w:rsidR="005111C3" w14:paraId="52EE4F1D"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C56B3"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6F402" w14:textId="77777777" w:rsidR="005111C3" w:rsidRDefault="00B52CFC">
            <w:pPr>
              <w:spacing w:after="0" w:line="240" w:lineRule="auto"/>
              <w:rPr>
                <w:sz w:val="19"/>
                <w:szCs w:val="19"/>
              </w:rPr>
            </w:pPr>
            <w:r>
              <w:rPr>
                <w:rFonts w:ascii="Times New Roman" w:hAnsi="Times New Roman" w:cs="Times New Roman"/>
                <w:color w:val="000000"/>
                <w:sz w:val="19"/>
                <w:szCs w:val="19"/>
              </w:rPr>
              <w:t xml:space="preserve">Самостоятельная работа по темам: "Диалектика", "Методы научного познания", </w:t>
            </w:r>
            <w:r>
              <w:rPr>
                <w:rFonts w:ascii="Times New Roman" w:hAnsi="Times New Roman" w:cs="Times New Roman"/>
                <w:color w:val="000000"/>
                <w:sz w:val="19"/>
                <w:szCs w:val="19"/>
              </w:rPr>
              <w:t>"Современная западная философия".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DBC88B"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A951D7"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91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B57AAD"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УК-1.1 УК- 1.2 УК-5.1 УК-5.2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002F5"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Л1.1 Л1.2 Л1.7 Л1.4Л2.6 Л2.3</w:t>
            </w:r>
          </w:p>
        </w:tc>
      </w:tr>
      <w:tr w:rsidR="005111C3" w14:paraId="6E5ECA04"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5DEAC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45C3B" w14:textId="77777777" w:rsidR="005111C3" w:rsidRDefault="00B52CFC">
            <w:pPr>
              <w:spacing w:after="0" w:line="240" w:lineRule="auto"/>
              <w:rPr>
                <w:sz w:val="19"/>
                <w:szCs w:val="19"/>
              </w:rPr>
            </w:pPr>
            <w:r>
              <w:rPr>
                <w:rFonts w:ascii="Times New Roman" w:hAnsi="Times New Roman" w:cs="Times New Roman"/>
                <w:color w:val="000000"/>
                <w:sz w:val="19"/>
                <w:szCs w:val="19"/>
              </w:rPr>
              <w:t>Экзамен. Вопросы к экзамену. Таблица "История философии". Тесты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534D61"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C452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5A482"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УК-1.1 УК- 1.2 УК-5.1 УК-5.2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50A09"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Л1.11 Л1.9 Л2.1 Л1.5Л2.6 Л2.3</w:t>
            </w:r>
          </w:p>
        </w:tc>
      </w:tr>
      <w:tr w:rsidR="005111C3" w14:paraId="19C7E899" w14:textId="77777777">
        <w:trPr>
          <w:trHeight w:hRule="exact" w:val="277"/>
        </w:trPr>
        <w:tc>
          <w:tcPr>
            <w:tcW w:w="710" w:type="dxa"/>
          </w:tcPr>
          <w:p w14:paraId="4578F7FC" w14:textId="77777777" w:rsidR="005111C3" w:rsidRDefault="005111C3"/>
        </w:tc>
        <w:tc>
          <w:tcPr>
            <w:tcW w:w="285" w:type="dxa"/>
          </w:tcPr>
          <w:p w14:paraId="4CCE5431" w14:textId="77777777" w:rsidR="005111C3" w:rsidRDefault="005111C3"/>
        </w:tc>
        <w:tc>
          <w:tcPr>
            <w:tcW w:w="1560" w:type="dxa"/>
          </w:tcPr>
          <w:p w14:paraId="2280A6E2" w14:textId="77777777" w:rsidR="005111C3" w:rsidRDefault="005111C3"/>
        </w:tc>
        <w:tc>
          <w:tcPr>
            <w:tcW w:w="2127" w:type="dxa"/>
          </w:tcPr>
          <w:p w14:paraId="3C8EDFBA" w14:textId="77777777" w:rsidR="005111C3" w:rsidRDefault="005111C3"/>
        </w:tc>
        <w:tc>
          <w:tcPr>
            <w:tcW w:w="1844" w:type="dxa"/>
          </w:tcPr>
          <w:p w14:paraId="5029C22E" w14:textId="77777777" w:rsidR="005111C3" w:rsidRDefault="005111C3"/>
        </w:tc>
        <w:tc>
          <w:tcPr>
            <w:tcW w:w="143" w:type="dxa"/>
          </w:tcPr>
          <w:p w14:paraId="6D0B2FDB" w14:textId="77777777" w:rsidR="005111C3" w:rsidRDefault="005111C3"/>
        </w:tc>
        <w:tc>
          <w:tcPr>
            <w:tcW w:w="993" w:type="dxa"/>
          </w:tcPr>
          <w:p w14:paraId="6137D9E5" w14:textId="77777777" w:rsidR="005111C3" w:rsidRDefault="005111C3"/>
        </w:tc>
        <w:tc>
          <w:tcPr>
            <w:tcW w:w="710" w:type="dxa"/>
          </w:tcPr>
          <w:p w14:paraId="36AF116A" w14:textId="77777777" w:rsidR="005111C3" w:rsidRDefault="005111C3"/>
        </w:tc>
        <w:tc>
          <w:tcPr>
            <w:tcW w:w="426" w:type="dxa"/>
          </w:tcPr>
          <w:p w14:paraId="753BE692" w14:textId="77777777" w:rsidR="005111C3" w:rsidRDefault="005111C3"/>
        </w:tc>
        <w:tc>
          <w:tcPr>
            <w:tcW w:w="710" w:type="dxa"/>
          </w:tcPr>
          <w:p w14:paraId="160971CB" w14:textId="77777777" w:rsidR="005111C3" w:rsidRDefault="005111C3"/>
        </w:tc>
        <w:tc>
          <w:tcPr>
            <w:tcW w:w="284" w:type="dxa"/>
          </w:tcPr>
          <w:p w14:paraId="035F2AE1" w14:textId="77777777" w:rsidR="005111C3" w:rsidRDefault="005111C3"/>
        </w:tc>
        <w:tc>
          <w:tcPr>
            <w:tcW w:w="993" w:type="dxa"/>
          </w:tcPr>
          <w:p w14:paraId="74FC9AB4" w14:textId="77777777" w:rsidR="005111C3" w:rsidRDefault="005111C3"/>
        </w:tc>
      </w:tr>
      <w:tr w:rsidR="005111C3" w14:paraId="3026137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532FD24"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111C3" w14:paraId="1580773D"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57759" w14:textId="77777777" w:rsidR="005111C3" w:rsidRDefault="00B52CFC">
            <w:pPr>
              <w:spacing w:after="0" w:line="240" w:lineRule="auto"/>
              <w:rPr>
                <w:sz w:val="19"/>
                <w:szCs w:val="19"/>
              </w:rPr>
            </w:pPr>
            <w:r>
              <w:rPr>
                <w:rFonts w:ascii="Times New Roman" w:hAnsi="Times New Roman" w:cs="Times New Roman"/>
                <w:color w:val="000000"/>
                <w:sz w:val="19"/>
                <w:szCs w:val="19"/>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111C3" w14:paraId="2D239517" w14:textId="77777777">
        <w:trPr>
          <w:trHeight w:hRule="exact" w:val="277"/>
        </w:trPr>
        <w:tc>
          <w:tcPr>
            <w:tcW w:w="710" w:type="dxa"/>
          </w:tcPr>
          <w:p w14:paraId="7C6B13D5" w14:textId="77777777" w:rsidR="005111C3" w:rsidRDefault="005111C3"/>
        </w:tc>
        <w:tc>
          <w:tcPr>
            <w:tcW w:w="285" w:type="dxa"/>
          </w:tcPr>
          <w:p w14:paraId="32E4C6D2" w14:textId="77777777" w:rsidR="005111C3" w:rsidRDefault="005111C3"/>
        </w:tc>
        <w:tc>
          <w:tcPr>
            <w:tcW w:w="1560" w:type="dxa"/>
          </w:tcPr>
          <w:p w14:paraId="0DAC2442" w14:textId="77777777" w:rsidR="005111C3" w:rsidRDefault="005111C3"/>
        </w:tc>
        <w:tc>
          <w:tcPr>
            <w:tcW w:w="2127" w:type="dxa"/>
          </w:tcPr>
          <w:p w14:paraId="1FF7B3C6" w14:textId="77777777" w:rsidR="005111C3" w:rsidRDefault="005111C3"/>
        </w:tc>
        <w:tc>
          <w:tcPr>
            <w:tcW w:w="1844" w:type="dxa"/>
          </w:tcPr>
          <w:p w14:paraId="7CB86474" w14:textId="77777777" w:rsidR="005111C3" w:rsidRDefault="005111C3"/>
        </w:tc>
        <w:tc>
          <w:tcPr>
            <w:tcW w:w="143" w:type="dxa"/>
          </w:tcPr>
          <w:p w14:paraId="48F2B8D1" w14:textId="77777777" w:rsidR="005111C3" w:rsidRDefault="005111C3"/>
        </w:tc>
        <w:tc>
          <w:tcPr>
            <w:tcW w:w="993" w:type="dxa"/>
          </w:tcPr>
          <w:p w14:paraId="22A8FB60" w14:textId="77777777" w:rsidR="005111C3" w:rsidRDefault="005111C3"/>
        </w:tc>
        <w:tc>
          <w:tcPr>
            <w:tcW w:w="710" w:type="dxa"/>
          </w:tcPr>
          <w:p w14:paraId="47C0565C" w14:textId="77777777" w:rsidR="005111C3" w:rsidRDefault="005111C3"/>
        </w:tc>
        <w:tc>
          <w:tcPr>
            <w:tcW w:w="426" w:type="dxa"/>
          </w:tcPr>
          <w:p w14:paraId="38BDE203" w14:textId="77777777" w:rsidR="005111C3" w:rsidRDefault="005111C3"/>
        </w:tc>
        <w:tc>
          <w:tcPr>
            <w:tcW w:w="710" w:type="dxa"/>
          </w:tcPr>
          <w:p w14:paraId="679457B7" w14:textId="77777777" w:rsidR="005111C3" w:rsidRDefault="005111C3"/>
        </w:tc>
        <w:tc>
          <w:tcPr>
            <w:tcW w:w="284" w:type="dxa"/>
          </w:tcPr>
          <w:p w14:paraId="40F60463" w14:textId="77777777" w:rsidR="005111C3" w:rsidRDefault="005111C3"/>
        </w:tc>
        <w:tc>
          <w:tcPr>
            <w:tcW w:w="993" w:type="dxa"/>
          </w:tcPr>
          <w:p w14:paraId="39131BF0" w14:textId="77777777" w:rsidR="005111C3" w:rsidRDefault="005111C3"/>
        </w:tc>
      </w:tr>
      <w:tr w:rsidR="005111C3" w14:paraId="3802F955"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491B5119"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 xml:space="preserve">5. УЧЕБНО-МЕТОДИЧЕСКОЕ И ИНФОРМАЦИОННОЕ </w:t>
            </w:r>
            <w:r>
              <w:rPr>
                <w:rFonts w:ascii="Times New Roman" w:hAnsi="Times New Roman" w:cs="Times New Roman"/>
                <w:b/>
                <w:color w:val="000000"/>
                <w:sz w:val="19"/>
                <w:szCs w:val="19"/>
              </w:rPr>
              <w:t>ОБЕСПЕЧЕНИЕ ДИСЦИПЛИНЫ</w:t>
            </w:r>
          </w:p>
        </w:tc>
      </w:tr>
      <w:tr w:rsidR="005111C3" w14:paraId="3471F18A"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41622"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5111C3" w14:paraId="5B05CFC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4C1726" w14:textId="77777777" w:rsidR="005111C3" w:rsidRDefault="005111C3"/>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20C262"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CDD835"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C4257"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BA02AF"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Колич-во</w:t>
            </w:r>
          </w:p>
        </w:tc>
      </w:tr>
      <w:tr w:rsidR="005111C3" w14:paraId="58F43CB0"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2290B"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ED539A" w14:textId="77777777" w:rsidR="005111C3" w:rsidRDefault="00B52CFC">
            <w:pPr>
              <w:spacing w:after="0" w:line="240" w:lineRule="auto"/>
              <w:rPr>
                <w:sz w:val="18"/>
                <w:szCs w:val="18"/>
              </w:rPr>
            </w:pPr>
            <w:r>
              <w:rPr>
                <w:rFonts w:ascii="Times New Roman" w:hAnsi="Times New Roman" w:cs="Times New Roman"/>
                <w:color w:val="000000"/>
                <w:sz w:val="18"/>
                <w:szCs w:val="18"/>
              </w:rPr>
              <w:t>Спиркин, Александр Георгиевич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D1528"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учеб.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1940B" w14:textId="77777777" w:rsidR="005111C3" w:rsidRDefault="00B52CFC">
            <w:pPr>
              <w:spacing w:after="0" w:line="240" w:lineRule="auto"/>
              <w:rPr>
                <w:sz w:val="19"/>
                <w:szCs w:val="19"/>
              </w:rPr>
            </w:pPr>
            <w:r>
              <w:rPr>
                <w:rFonts w:ascii="Times New Roman" w:hAnsi="Times New Roman" w:cs="Times New Roman"/>
                <w:color w:val="000000"/>
                <w:sz w:val="19"/>
                <w:szCs w:val="19"/>
              </w:rPr>
              <w:t>М.: Гардарики, 2006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95524"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93</w:t>
            </w:r>
          </w:p>
        </w:tc>
      </w:tr>
      <w:tr w:rsidR="005111C3" w14:paraId="7636946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91A75"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08D146" w14:textId="77777777" w:rsidR="005111C3" w:rsidRDefault="00B52CFC">
            <w:pPr>
              <w:spacing w:after="0" w:line="240" w:lineRule="auto"/>
              <w:rPr>
                <w:sz w:val="18"/>
                <w:szCs w:val="18"/>
              </w:rPr>
            </w:pPr>
            <w:r>
              <w:rPr>
                <w:rFonts w:ascii="Times New Roman" w:hAnsi="Times New Roman" w:cs="Times New Roman"/>
                <w:color w:val="000000"/>
                <w:sz w:val="18"/>
                <w:szCs w:val="18"/>
              </w:rPr>
              <w:t xml:space="preserve">Курашов В. И., Ахтямова В. </w:t>
            </w:r>
            <w:r>
              <w:rPr>
                <w:rFonts w:ascii="Times New Roman" w:hAnsi="Times New Roman" w:cs="Times New Roman"/>
                <w:color w:val="000000"/>
                <w:sz w:val="18"/>
                <w:szCs w:val="18"/>
              </w:rPr>
              <w:t>А., Бугарчева Е. А., Вознесенская А. Р., Левашева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512AF0"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в вопросах и ответах: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E94873" w14:textId="77777777" w:rsidR="005111C3" w:rsidRDefault="00B52CFC">
            <w:pPr>
              <w:spacing w:after="0" w:line="240" w:lineRule="auto"/>
              <w:rPr>
                <w:sz w:val="19"/>
                <w:szCs w:val="19"/>
              </w:rPr>
            </w:pPr>
            <w:r>
              <w:rPr>
                <w:rFonts w:ascii="Times New Roman" w:hAnsi="Times New Roman" w:cs="Times New Roman"/>
                <w:color w:val="000000"/>
                <w:sz w:val="19"/>
                <w:szCs w:val="19"/>
              </w:rPr>
              <w:t>Казань: Казанский научно -исследовательский технологический университет (КНИТУ),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8D4901"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page=book&amp;id=500699 неограниченны</w:t>
            </w:r>
            <w:r>
              <w:rPr>
                <w:rFonts w:ascii="Times New Roman" w:hAnsi="Times New Roman" w:cs="Times New Roman"/>
                <w:color w:val="000000"/>
                <w:sz w:val="18"/>
                <w:szCs w:val="18"/>
              </w:rPr>
              <w:t>й доступ для зарегистрированных пользователей</w:t>
            </w:r>
          </w:p>
        </w:tc>
      </w:tr>
      <w:tr w:rsidR="005111C3" w14:paraId="5848E6B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E87376"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A23E53" w14:textId="77777777" w:rsidR="005111C3" w:rsidRDefault="00B52CFC">
            <w:pPr>
              <w:spacing w:after="0" w:line="240" w:lineRule="auto"/>
              <w:rPr>
                <w:sz w:val="18"/>
                <w:szCs w:val="18"/>
              </w:rPr>
            </w:pPr>
            <w:r>
              <w:rPr>
                <w:rFonts w:ascii="Times New Roman" w:hAnsi="Times New Roman" w:cs="Times New Roman"/>
                <w:color w:val="000000"/>
                <w:sz w:val="18"/>
                <w:szCs w:val="18"/>
              </w:rPr>
              <w:t>Балашов Л.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3DC26D"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8CC5A" w14:textId="77777777" w:rsidR="005111C3" w:rsidRDefault="00B52CFC">
            <w:pPr>
              <w:spacing w:after="0" w:line="240" w:lineRule="auto"/>
              <w:rPr>
                <w:sz w:val="19"/>
                <w:szCs w:val="19"/>
              </w:rPr>
            </w:pPr>
            <w:r>
              <w:rPr>
                <w:rFonts w:ascii="Times New Roman" w:hAnsi="Times New Roman" w:cs="Times New Roman"/>
                <w:color w:val="000000"/>
                <w:sz w:val="19"/>
                <w:szCs w:val="19"/>
              </w:rPr>
              <w:t>Москва: Дашков и К°,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A4832C"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page=book&amp;id=573117 неограниченный доступ для зарегистрированных пользователей</w:t>
            </w:r>
          </w:p>
        </w:tc>
      </w:tr>
      <w:tr w:rsidR="005111C3" w14:paraId="207C2EB9" w14:textId="77777777">
        <w:trPr>
          <w:trHeight w:hRule="exact" w:val="247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8732A"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70D4A" w14:textId="77777777" w:rsidR="005111C3" w:rsidRDefault="00B52CFC">
            <w:pPr>
              <w:spacing w:after="0" w:line="240" w:lineRule="auto"/>
              <w:rPr>
                <w:sz w:val="18"/>
                <w:szCs w:val="18"/>
              </w:rPr>
            </w:pPr>
            <w:r>
              <w:rPr>
                <w:rFonts w:ascii="Times New Roman" w:hAnsi="Times New Roman" w:cs="Times New Roman"/>
                <w:color w:val="000000"/>
                <w:sz w:val="18"/>
                <w:szCs w:val="18"/>
              </w:rPr>
              <w:t xml:space="preserve">Кукарцева М. А., </w:t>
            </w:r>
            <w:r>
              <w:rPr>
                <w:rFonts w:ascii="Times New Roman" w:hAnsi="Times New Roman" w:cs="Times New Roman"/>
                <w:color w:val="000000"/>
                <w:sz w:val="18"/>
                <w:szCs w:val="18"/>
              </w:rPr>
              <w:t>Дмитриева И. А., Дмитриев В. Е., Коломоец Е. Н., Бумагина Е. Л., Колосова И. В., Гребенюк А. В., Грановская М. В., Татаренко Н. А., Пирожкова С. В., Данилов В. Н., Звягина Д.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5B39C"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для бакалавров: учебное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85ECF" w14:textId="77777777" w:rsidR="005111C3" w:rsidRDefault="00B52CFC">
            <w:pPr>
              <w:spacing w:after="0" w:line="240" w:lineRule="auto"/>
              <w:rPr>
                <w:sz w:val="19"/>
                <w:szCs w:val="19"/>
              </w:rPr>
            </w:pPr>
            <w:r>
              <w:rPr>
                <w:rFonts w:ascii="Times New Roman" w:hAnsi="Times New Roman" w:cs="Times New Roman"/>
                <w:color w:val="000000"/>
                <w:sz w:val="19"/>
                <w:szCs w:val="19"/>
              </w:rPr>
              <w:t>Санкт-Петербург: Лань, 202</w:t>
            </w:r>
            <w:r>
              <w:rPr>
                <w:rFonts w:ascii="Times New Roman" w:hAnsi="Times New Roman" w:cs="Times New Roman"/>
                <w:color w:val="000000"/>
                <w:sz w:val="19"/>
                <w:szCs w:val="19"/>
              </w:rPr>
              <w:t>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A9FDD7"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https://e.lanbook.com/bo ok/145856 неограниченный доступ для зарегистрированных пользователей</w:t>
            </w:r>
          </w:p>
        </w:tc>
      </w:tr>
      <w:tr w:rsidR="005111C3" w14:paraId="03A2C451" w14:textId="77777777">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192E5F"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4D111" w14:textId="77777777" w:rsidR="005111C3" w:rsidRDefault="00B52CFC">
            <w:pPr>
              <w:spacing w:after="0" w:line="240" w:lineRule="auto"/>
              <w:rPr>
                <w:sz w:val="18"/>
                <w:szCs w:val="18"/>
              </w:rPr>
            </w:pPr>
            <w:r>
              <w:rPr>
                <w:rFonts w:ascii="Times New Roman" w:hAnsi="Times New Roman" w:cs="Times New Roman"/>
                <w:color w:val="000000"/>
                <w:sz w:val="18"/>
                <w:szCs w:val="18"/>
              </w:rPr>
              <w:t>Музыка,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A58238" w14:textId="77777777" w:rsidR="005111C3" w:rsidRDefault="00B52CFC">
            <w:pPr>
              <w:spacing w:after="0" w:line="240" w:lineRule="auto"/>
              <w:rPr>
                <w:sz w:val="18"/>
                <w:szCs w:val="18"/>
              </w:rPr>
            </w:pPr>
            <w:r>
              <w:rPr>
                <w:rFonts w:ascii="Times New Roman" w:hAnsi="Times New Roman" w:cs="Times New Roman"/>
                <w:color w:val="000000"/>
                <w:sz w:val="18"/>
                <w:szCs w:val="18"/>
              </w:rPr>
              <w:t>Социальная синергетика : методология, семантика, аксиология: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8180B9" w14:textId="77777777" w:rsidR="005111C3" w:rsidRDefault="00B52CFC">
            <w:pPr>
              <w:spacing w:after="0" w:line="240" w:lineRule="auto"/>
              <w:rPr>
                <w:sz w:val="19"/>
                <w:szCs w:val="19"/>
              </w:rPr>
            </w:pPr>
            <w:r>
              <w:rPr>
                <w:rFonts w:ascii="Times New Roman" w:hAnsi="Times New Roman" w:cs="Times New Roman"/>
                <w:color w:val="000000"/>
                <w:sz w:val="19"/>
                <w:szCs w:val="19"/>
              </w:rPr>
              <w:t>Ростов-на-Дону: Изд-во ЮФУ,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342600"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1</w:t>
            </w:r>
          </w:p>
        </w:tc>
      </w:tr>
      <w:tr w:rsidR="005111C3" w14:paraId="30FA99E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5203B6"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651E01" w14:textId="77777777" w:rsidR="005111C3" w:rsidRDefault="005111C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CF1BE" w14:textId="77777777" w:rsidR="005111C3" w:rsidRDefault="00B52CFC">
            <w:pPr>
              <w:spacing w:after="0" w:line="240" w:lineRule="auto"/>
              <w:rPr>
                <w:sz w:val="18"/>
                <w:szCs w:val="18"/>
              </w:rPr>
            </w:pPr>
            <w:r>
              <w:rPr>
                <w:rFonts w:ascii="Times New Roman" w:hAnsi="Times New Roman" w:cs="Times New Roman"/>
                <w:color w:val="000000"/>
                <w:sz w:val="18"/>
                <w:szCs w:val="18"/>
              </w:rPr>
              <w:t xml:space="preserve">Философия </w:t>
            </w:r>
            <w:r>
              <w:rPr>
                <w:rFonts w:ascii="Times New Roman" w:hAnsi="Times New Roman" w:cs="Times New Roman"/>
                <w:color w:val="000000"/>
                <w:sz w:val="18"/>
                <w:szCs w:val="18"/>
              </w:rPr>
              <w:t>образования: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2D6A5" w14:textId="77777777" w:rsidR="005111C3" w:rsidRDefault="00B52CFC">
            <w:pPr>
              <w:spacing w:after="0" w:line="240" w:lineRule="auto"/>
              <w:rPr>
                <w:sz w:val="19"/>
                <w:szCs w:val="19"/>
              </w:rPr>
            </w:pPr>
            <w:r>
              <w:rPr>
                <w:rFonts w:ascii="Times New Roman" w:hAnsi="Times New Roman" w:cs="Times New Roman"/>
                <w:color w:val="000000"/>
                <w:sz w:val="19"/>
                <w:szCs w:val="19"/>
              </w:rPr>
              <w:t>Новосибирск: СО РАН, 2020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162DD"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page=book&amp;id=607692 неограниченный доступ для зарегистрированных пользователей</w:t>
            </w:r>
          </w:p>
        </w:tc>
      </w:tr>
      <w:tr w:rsidR="005111C3" w14:paraId="76135D9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F99DA"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Л1.7</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DECA1" w14:textId="77777777" w:rsidR="005111C3" w:rsidRDefault="00B52CFC">
            <w:pPr>
              <w:spacing w:after="0" w:line="240" w:lineRule="auto"/>
              <w:rPr>
                <w:sz w:val="18"/>
                <w:szCs w:val="18"/>
              </w:rPr>
            </w:pPr>
            <w:r>
              <w:rPr>
                <w:rFonts w:ascii="Times New Roman" w:hAnsi="Times New Roman" w:cs="Times New Roman"/>
                <w:color w:val="000000"/>
                <w:sz w:val="18"/>
                <w:szCs w:val="18"/>
              </w:rPr>
              <w:t>Орлова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9BAB50"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7F932" w14:textId="77777777" w:rsidR="005111C3" w:rsidRDefault="00B52CFC">
            <w:pPr>
              <w:spacing w:after="0" w:line="240" w:lineRule="auto"/>
              <w:rPr>
                <w:sz w:val="19"/>
                <w:szCs w:val="19"/>
              </w:rPr>
            </w:pPr>
            <w:r>
              <w:rPr>
                <w:rFonts w:ascii="Times New Roman" w:hAnsi="Times New Roman" w:cs="Times New Roman"/>
                <w:color w:val="000000"/>
                <w:sz w:val="19"/>
                <w:szCs w:val="19"/>
              </w:rPr>
              <w:t>Москва: Университетская книга,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FEAE7"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page=book&amp;id=575017 неограниченный доступ для зарегистрированных пользователей</w:t>
            </w:r>
          </w:p>
        </w:tc>
      </w:tr>
    </w:tbl>
    <w:p w14:paraId="5FFA09C6" w14:textId="77777777" w:rsidR="005111C3" w:rsidRDefault="00B52CFC">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5111C3" w14:paraId="3F28FCF0" w14:textId="77777777">
        <w:trPr>
          <w:trHeight w:hRule="exact" w:val="416"/>
        </w:trPr>
        <w:tc>
          <w:tcPr>
            <w:tcW w:w="4692" w:type="dxa"/>
            <w:gridSpan w:val="3"/>
            <w:shd w:val="clear" w:color="C0C0C0" w:fill="FFFFFF"/>
            <w:tcMar>
              <w:left w:w="34" w:type="dxa"/>
              <w:right w:w="34" w:type="dxa"/>
            </w:tcMar>
          </w:tcPr>
          <w:p w14:paraId="1655D975" w14:textId="77777777" w:rsidR="005111C3" w:rsidRDefault="00B52CFC">
            <w:pPr>
              <w:spacing w:after="0" w:line="240" w:lineRule="auto"/>
              <w:rPr>
                <w:sz w:val="16"/>
                <w:szCs w:val="16"/>
              </w:rPr>
            </w:pPr>
            <w:r>
              <w:rPr>
                <w:rFonts w:ascii="Times New Roman" w:hAnsi="Times New Roman" w:cs="Times New Roman"/>
                <w:color w:val="C0C0C0"/>
                <w:sz w:val="16"/>
                <w:szCs w:val="16"/>
              </w:rPr>
              <w:lastRenderedPageBreak/>
              <w:t>УП: 44.03.02.05-22-1-ППИОZ.plx</w:t>
            </w:r>
          </w:p>
        </w:tc>
        <w:tc>
          <w:tcPr>
            <w:tcW w:w="1844" w:type="dxa"/>
          </w:tcPr>
          <w:p w14:paraId="76841FE3" w14:textId="77777777" w:rsidR="005111C3" w:rsidRDefault="005111C3"/>
        </w:tc>
        <w:tc>
          <w:tcPr>
            <w:tcW w:w="2269" w:type="dxa"/>
          </w:tcPr>
          <w:p w14:paraId="45C8451F" w14:textId="77777777" w:rsidR="005111C3" w:rsidRDefault="005111C3"/>
        </w:tc>
        <w:tc>
          <w:tcPr>
            <w:tcW w:w="993" w:type="dxa"/>
          </w:tcPr>
          <w:p w14:paraId="2F108144" w14:textId="77777777" w:rsidR="005111C3" w:rsidRDefault="005111C3"/>
        </w:tc>
        <w:tc>
          <w:tcPr>
            <w:tcW w:w="1007" w:type="dxa"/>
            <w:shd w:val="clear" w:color="C0C0C0" w:fill="FFFFFF"/>
            <w:tcMar>
              <w:left w:w="34" w:type="dxa"/>
              <w:right w:w="34" w:type="dxa"/>
            </w:tcMar>
          </w:tcPr>
          <w:p w14:paraId="273BE0BA" w14:textId="77777777" w:rsidR="005111C3" w:rsidRDefault="00B52CFC">
            <w:pPr>
              <w:spacing w:after="0" w:line="240" w:lineRule="auto"/>
              <w:jc w:val="right"/>
              <w:rPr>
                <w:sz w:val="16"/>
                <w:szCs w:val="16"/>
              </w:rPr>
            </w:pPr>
            <w:r>
              <w:rPr>
                <w:rFonts w:ascii="Times New Roman" w:hAnsi="Times New Roman" w:cs="Times New Roman"/>
                <w:color w:val="C0C0C0"/>
                <w:sz w:val="16"/>
                <w:szCs w:val="16"/>
              </w:rPr>
              <w:t>стр. 5</w:t>
            </w:r>
          </w:p>
        </w:tc>
      </w:tr>
      <w:tr w:rsidR="005111C3" w14:paraId="683B98CE"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7C53F6" w14:textId="77777777" w:rsidR="005111C3" w:rsidRDefault="005111C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DD6DE"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18B59A"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B9C34"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446C3"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Колич-во</w:t>
            </w:r>
          </w:p>
        </w:tc>
      </w:tr>
      <w:tr w:rsidR="005111C3" w14:paraId="4D15EDE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1FB50"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F31C28" w14:textId="77777777" w:rsidR="005111C3" w:rsidRDefault="00B52CFC">
            <w:pPr>
              <w:spacing w:after="0" w:line="240" w:lineRule="auto"/>
              <w:rPr>
                <w:sz w:val="18"/>
                <w:szCs w:val="18"/>
              </w:rPr>
            </w:pPr>
            <w:r>
              <w:rPr>
                <w:rFonts w:ascii="Times New Roman" w:hAnsi="Times New Roman" w:cs="Times New Roman"/>
                <w:color w:val="000000"/>
                <w:sz w:val="18"/>
                <w:szCs w:val="18"/>
              </w:rPr>
              <w:t>Яскевич Я.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BFA2F" w14:textId="77777777" w:rsidR="005111C3" w:rsidRDefault="00B52CFC">
            <w:pPr>
              <w:spacing w:after="0" w:line="240" w:lineRule="auto"/>
              <w:rPr>
                <w:sz w:val="18"/>
                <w:szCs w:val="18"/>
              </w:rPr>
            </w:pPr>
            <w:r>
              <w:rPr>
                <w:rFonts w:ascii="Times New Roman" w:hAnsi="Times New Roman" w:cs="Times New Roman"/>
                <w:color w:val="000000"/>
                <w:sz w:val="18"/>
                <w:szCs w:val="18"/>
              </w:rPr>
              <w:t xml:space="preserve">Философия: </w:t>
            </w:r>
            <w:r>
              <w:rPr>
                <w:rFonts w:ascii="Times New Roman" w:hAnsi="Times New Roman" w:cs="Times New Roman"/>
                <w:color w:val="000000"/>
                <w:sz w:val="18"/>
                <w:szCs w:val="18"/>
              </w:rPr>
              <w:t>конспект лекций: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0993C6" w14:textId="77777777" w:rsidR="005111C3" w:rsidRDefault="00B52CFC">
            <w:pPr>
              <w:spacing w:after="0" w:line="240" w:lineRule="auto"/>
              <w:rPr>
                <w:sz w:val="19"/>
                <w:szCs w:val="19"/>
              </w:rPr>
            </w:pPr>
            <w:r>
              <w:rPr>
                <w:rFonts w:ascii="Times New Roman" w:hAnsi="Times New Roman" w:cs="Times New Roman"/>
                <w:color w:val="000000"/>
                <w:sz w:val="19"/>
                <w:szCs w:val="19"/>
              </w:rPr>
              <w:t>Минск: Тетралит,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76DD55"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page=book&amp;id=572412 неограниченный доступ для зарегистрированных пользователей</w:t>
            </w:r>
          </w:p>
        </w:tc>
      </w:tr>
      <w:tr w:rsidR="005111C3" w14:paraId="1FEBA84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53AF12"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039AD" w14:textId="77777777" w:rsidR="005111C3" w:rsidRDefault="00B52CFC">
            <w:pPr>
              <w:spacing w:after="0" w:line="240" w:lineRule="auto"/>
              <w:rPr>
                <w:sz w:val="18"/>
                <w:szCs w:val="18"/>
              </w:rPr>
            </w:pPr>
            <w:r>
              <w:rPr>
                <w:rFonts w:ascii="Times New Roman" w:hAnsi="Times New Roman" w:cs="Times New Roman"/>
                <w:color w:val="000000"/>
                <w:sz w:val="18"/>
                <w:szCs w:val="18"/>
              </w:rPr>
              <w:t>Щербинин М. Н., Гусакова Т. Ф., Захарова О. В., Иванов А. Г., Ларин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619084"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F1FCBB" w14:textId="77777777" w:rsidR="005111C3" w:rsidRDefault="00B52CFC">
            <w:pPr>
              <w:spacing w:after="0" w:line="240" w:lineRule="auto"/>
              <w:rPr>
                <w:sz w:val="19"/>
                <w:szCs w:val="19"/>
              </w:rPr>
            </w:pPr>
            <w:r>
              <w:rPr>
                <w:rFonts w:ascii="Times New Roman" w:hAnsi="Times New Roman" w:cs="Times New Roman"/>
                <w:color w:val="000000"/>
                <w:sz w:val="19"/>
                <w:szCs w:val="19"/>
              </w:rPr>
              <w:t>Тюмень: Тюменский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79778A"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page=book&amp;id=572300 неограниченный доступ для зарегистрированных пользователей</w:t>
            </w:r>
          </w:p>
        </w:tc>
      </w:tr>
      <w:tr w:rsidR="005111C3" w14:paraId="66C80B7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A44A2C"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BE364D" w14:textId="77777777" w:rsidR="005111C3" w:rsidRDefault="005111C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360A47" w14:textId="77777777" w:rsidR="005111C3" w:rsidRDefault="00B52CFC">
            <w:pPr>
              <w:spacing w:after="0" w:line="240" w:lineRule="auto"/>
              <w:rPr>
                <w:sz w:val="18"/>
                <w:szCs w:val="18"/>
              </w:rPr>
            </w:pPr>
            <w:r>
              <w:rPr>
                <w:rFonts w:ascii="Times New Roman" w:hAnsi="Times New Roman" w:cs="Times New Roman"/>
                <w:color w:val="000000"/>
                <w:sz w:val="18"/>
                <w:szCs w:val="18"/>
              </w:rPr>
              <w:t>Синергетическая парадигма. Социальная синергетика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52BA0" w14:textId="77777777" w:rsidR="005111C3" w:rsidRDefault="00B52CFC">
            <w:pPr>
              <w:spacing w:after="0" w:line="240" w:lineRule="auto"/>
              <w:rPr>
                <w:sz w:val="19"/>
                <w:szCs w:val="19"/>
              </w:rPr>
            </w:pPr>
            <w:r>
              <w:rPr>
                <w:rFonts w:ascii="Times New Roman" w:hAnsi="Times New Roman" w:cs="Times New Roman"/>
                <w:color w:val="000000"/>
                <w:sz w:val="19"/>
                <w:szCs w:val="19"/>
              </w:rPr>
              <w:t>Москва:</w:t>
            </w:r>
            <w:r>
              <w:rPr>
                <w:rFonts w:ascii="Times New Roman" w:hAnsi="Times New Roman" w:cs="Times New Roman"/>
                <w:color w:val="000000"/>
                <w:sz w:val="19"/>
                <w:szCs w:val="19"/>
              </w:rPr>
              <w:t xml:space="preserve"> Прогресс- Традиция,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746E9"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page=book&amp;id=444470 неограниченный доступ для зарегистрированных пользователей</w:t>
            </w:r>
          </w:p>
        </w:tc>
      </w:tr>
      <w:tr w:rsidR="005111C3" w14:paraId="59DEEFA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BF419"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803B32" w14:textId="77777777" w:rsidR="005111C3" w:rsidRDefault="00B52CFC">
            <w:pPr>
              <w:spacing w:after="0" w:line="240" w:lineRule="auto"/>
              <w:rPr>
                <w:sz w:val="18"/>
                <w:szCs w:val="18"/>
              </w:rPr>
            </w:pPr>
            <w:r>
              <w:rPr>
                <w:rFonts w:ascii="Times New Roman" w:hAnsi="Times New Roman" w:cs="Times New Roman"/>
                <w:color w:val="000000"/>
                <w:sz w:val="18"/>
                <w:szCs w:val="18"/>
              </w:rPr>
              <w:t>Оганян К. М., Бранский В. П., Астафьев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6BDE61" w14:textId="77777777" w:rsidR="005111C3" w:rsidRDefault="00B52CFC">
            <w:pPr>
              <w:spacing w:after="0" w:line="240" w:lineRule="auto"/>
              <w:rPr>
                <w:sz w:val="18"/>
                <w:szCs w:val="18"/>
              </w:rPr>
            </w:pPr>
            <w:r>
              <w:rPr>
                <w:rFonts w:ascii="Times New Roman" w:hAnsi="Times New Roman" w:cs="Times New Roman"/>
                <w:color w:val="000000"/>
                <w:sz w:val="18"/>
                <w:szCs w:val="18"/>
              </w:rPr>
              <w:t>Социальная синергетика: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F1AC3" w14:textId="77777777" w:rsidR="005111C3" w:rsidRDefault="00B52CFC">
            <w:pPr>
              <w:spacing w:after="0" w:line="240" w:lineRule="auto"/>
              <w:rPr>
                <w:sz w:val="19"/>
                <w:szCs w:val="19"/>
              </w:rPr>
            </w:pPr>
            <w:r>
              <w:rPr>
                <w:rFonts w:ascii="Times New Roman" w:hAnsi="Times New Roman" w:cs="Times New Roman"/>
                <w:color w:val="000000"/>
                <w:sz w:val="19"/>
                <w:szCs w:val="19"/>
              </w:rPr>
              <w:t>Санкт-Петербург: Петрополис,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2777D"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page=book&amp;id=255788 неограниченный доступ для зарегистрированных пользователей</w:t>
            </w:r>
          </w:p>
        </w:tc>
      </w:tr>
      <w:tr w:rsidR="005111C3" w14:paraId="343EDD53"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9C62E2"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8A5F0F" w14:textId="77777777" w:rsidR="005111C3" w:rsidRDefault="00B52CFC">
            <w:pPr>
              <w:spacing w:after="0" w:line="240" w:lineRule="auto"/>
              <w:rPr>
                <w:sz w:val="18"/>
                <w:szCs w:val="18"/>
              </w:rPr>
            </w:pPr>
            <w:r>
              <w:rPr>
                <w:rFonts w:ascii="Times New Roman" w:hAnsi="Times New Roman" w:cs="Times New Roman"/>
                <w:color w:val="000000"/>
                <w:sz w:val="18"/>
                <w:szCs w:val="18"/>
              </w:rPr>
              <w:t>Музыка, Оксана Анатольевна, Попов,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6D6598" w14:textId="77777777" w:rsidR="005111C3" w:rsidRDefault="00B52CFC">
            <w:pPr>
              <w:spacing w:after="0" w:line="240" w:lineRule="auto"/>
              <w:rPr>
                <w:sz w:val="18"/>
                <w:szCs w:val="18"/>
              </w:rPr>
            </w:pPr>
            <w:r>
              <w:rPr>
                <w:rFonts w:ascii="Times New Roman" w:hAnsi="Times New Roman" w:cs="Times New Roman"/>
                <w:color w:val="000000"/>
                <w:sz w:val="18"/>
                <w:szCs w:val="18"/>
              </w:rPr>
              <w:t>Время и социальная синергетика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DF32F7" w14:textId="77777777" w:rsidR="005111C3" w:rsidRDefault="00B52CFC">
            <w:pPr>
              <w:spacing w:after="0" w:line="240" w:lineRule="auto"/>
              <w:rPr>
                <w:sz w:val="19"/>
                <w:szCs w:val="19"/>
              </w:rPr>
            </w:pPr>
            <w:r>
              <w:rPr>
                <w:rFonts w:ascii="Times New Roman" w:hAnsi="Times New Roman" w:cs="Times New Roman"/>
                <w:color w:val="000000"/>
                <w:sz w:val="19"/>
                <w:szCs w:val="19"/>
              </w:rPr>
              <w:t>Ростов н/Д: Изд-во ЮФУ,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307CC"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6</w:t>
            </w:r>
          </w:p>
        </w:tc>
      </w:tr>
      <w:tr w:rsidR="005111C3" w14:paraId="03D1621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D862D"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5111C3" w14:paraId="25611C8B"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ABC101" w14:textId="77777777" w:rsidR="005111C3" w:rsidRDefault="005111C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7F7E3"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DA5F7"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24E12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E68A4"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Колич-во</w:t>
            </w:r>
          </w:p>
        </w:tc>
      </w:tr>
      <w:tr w:rsidR="005111C3" w14:paraId="3365FC6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90C67B"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B292F" w14:textId="77777777" w:rsidR="005111C3" w:rsidRDefault="00B52CFC">
            <w:pPr>
              <w:spacing w:after="0" w:line="240" w:lineRule="auto"/>
              <w:rPr>
                <w:sz w:val="18"/>
                <w:szCs w:val="18"/>
              </w:rPr>
            </w:pPr>
            <w:r>
              <w:rPr>
                <w:rFonts w:ascii="Times New Roman" w:hAnsi="Times New Roman" w:cs="Times New Roman"/>
                <w:color w:val="000000"/>
                <w:sz w:val="18"/>
                <w:szCs w:val="18"/>
              </w:rPr>
              <w:t>Спенсер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7DB5F" w14:textId="77777777" w:rsidR="005111C3" w:rsidRDefault="00B52CFC">
            <w:pPr>
              <w:spacing w:after="0" w:line="240" w:lineRule="auto"/>
              <w:rPr>
                <w:sz w:val="18"/>
                <w:szCs w:val="18"/>
              </w:rPr>
            </w:pPr>
            <w:r>
              <w:rPr>
                <w:rFonts w:ascii="Times New Roman" w:hAnsi="Times New Roman" w:cs="Times New Roman"/>
                <w:color w:val="000000"/>
                <w:sz w:val="18"/>
                <w:szCs w:val="18"/>
              </w:rPr>
              <w:t>Синтетическая философия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77A98D" w14:textId="77777777" w:rsidR="005111C3" w:rsidRDefault="00B52CFC">
            <w:pPr>
              <w:spacing w:after="0" w:line="240" w:lineRule="auto"/>
              <w:rPr>
                <w:sz w:val="19"/>
                <w:szCs w:val="19"/>
              </w:rPr>
            </w:pPr>
            <w:r>
              <w:rPr>
                <w:rFonts w:ascii="Times New Roman" w:hAnsi="Times New Roman" w:cs="Times New Roman"/>
                <w:color w:val="000000"/>
                <w:sz w:val="19"/>
                <w:szCs w:val="19"/>
              </w:rPr>
              <w:t>Санкт-Петербург: Лань,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B0381F"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 xml:space="preserve">http://e.lanbook.com/boo ks/element.php? pl1_cid=25&amp;pl1_id=590 2 неограниченный доступ для </w:t>
            </w:r>
            <w:r>
              <w:rPr>
                <w:rFonts w:ascii="Times New Roman" w:hAnsi="Times New Roman" w:cs="Times New Roman"/>
                <w:color w:val="000000"/>
                <w:sz w:val="18"/>
                <w:szCs w:val="18"/>
              </w:rPr>
              <w:t>зарегистрированных пользователей</w:t>
            </w:r>
          </w:p>
        </w:tc>
      </w:tr>
      <w:tr w:rsidR="005111C3" w14:paraId="1ED0399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9151C9"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B7FB5" w14:textId="77777777" w:rsidR="005111C3" w:rsidRDefault="00B52CFC">
            <w:pPr>
              <w:spacing w:after="0" w:line="240" w:lineRule="auto"/>
              <w:rPr>
                <w:sz w:val="18"/>
                <w:szCs w:val="18"/>
              </w:rPr>
            </w:pPr>
            <w:r>
              <w:rPr>
                <w:rFonts w:ascii="Times New Roman" w:hAnsi="Times New Roman" w:cs="Times New Roman"/>
                <w:color w:val="000000"/>
                <w:sz w:val="18"/>
                <w:szCs w:val="18"/>
              </w:rPr>
              <w:t>Шестов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5F2DFA"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и теория познания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3A6E3" w14:textId="77777777" w:rsidR="005111C3" w:rsidRDefault="00B52CFC">
            <w:pPr>
              <w:spacing w:after="0" w:line="240" w:lineRule="auto"/>
              <w:rPr>
                <w:sz w:val="19"/>
                <w:szCs w:val="19"/>
              </w:rPr>
            </w:pPr>
            <w:r>
              <w:rPr>
                <w:rFonts w:ascii="Times New Roman" w:hAnsi="Times New Roman" w:cs="Times New Roman"/>
                <w:color w:val="000000"/>
                <w:sz w:val="19"/>
                <w:szCs w:val="19"/>
              </w:rPr>
              <w:t>Санкт-Петербург: Лань,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D62ED9"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http://e.lanbook.com/boo ks/element.php? pl1_cid=25&amp;pl1_id=657 6 неограниченный доступ для зарегистрированных пользователей</w:t>
            </w:r>
          </w:p>
        </w:tc>
      </w:tr>
      <w:tr w:rsidR="005111C3" w14:paraId="1342D93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EFC66"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5B004" w14:textId="77777777" w:rsidR="005111C3" w:rsidRDefault="00B52CFC">
            <w:pPr>
              <w:spacing w:after="0" w:line="240" w:lineRule="auto"/>
              <w:rPr>
                <w:sz w:val="18"/>
                <w:szCs w:val="18"/>
              </w:rPr>
            </w:pPr>
            <w:r>
              <w:rPr>
                <w:rFonts w:ascii="Times New Roman" w:hAnsi="Times New Roman" w:cs="Times New Roman"/>
                <w:color w:val="000000"/>
                <w:sz w:val="18"/>
                <w:szCs w:val="18"/>
              </w:rPr>
              <w:t xml:space="preserve">Гаврилов О. Ф., </w:t>
            </w:r>
            <w:r>
              <w:rPr>
                <w:rFonts w:ascii="Times New Roman" w:hAnsi="Times New Roman" w:cs="Times New Roman"/>
                <w:color w:val="000000"/>
                <w:sz w:val="18"/>
                <w:szCs w:val="18"/>
              </w:rPr>
              <w:t>Грицкевич Т. И., Жукова О. И., Казаков Е. Ф., Манаков Д. А., Щенников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1E76EC" w14:textId="77777777" w:rsidR="005111C3" w:rsidRDefault="00B52CFC">
            <w:pPr>
              <w:spacing w:after="0" w:line="240" w:lineRule="auto"/>
              <w:rPr>
                <w:sz w:val="18"/>
                <w:szCs w:val="18"/>
              </w:rPr>
            </w:pPr>
            <w:r>
              <w:rPr>
                <w:rFonts w:ascii="Times New Roman" w:hAnsi="Times New Roman" w:cs="Times New Roman"/>
                <w:color w:val="000000"/>
                <w:sz w:val="18"/>
                <w:szCs w:val="18"/>
              </w:rPr>
              <w:t>Философия: сборник заданий: сборник задач и упражнений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52409" w14:textId="77777777" w:rsidR="005111C3" w:rsidRDefault="00B52CFC">
            <w:pPr>
              <w:spacing w:after="0" w:line="240" w:lineRule="auto"/>
              <w:rPr>
                <w:sz w:val="19"/>
                <w:szCs w:val="19"/>
              </w:rPr>
            </w:pPr>
            <w:r>
              <w:rPr>
                <w:rFonts w:ascii="Times New Roman" w:hAnsi="Times New Roman" w:cs="Times New Roman"/>
                <w:color w:val="000000"/>
                <w:sz w:val="19"/>
                <w:szCs w:val="19"/>
              </w:rPr>
              <w:t>Кемерово: Кемеровский государственный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04411D"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page=book&amp;id=572765 неограниченный д</w:t>
            </w:r>
            <w:r>
              <w:rPr>
                <w:rFonts w:ascii="Times New Roman" w:hAnsi="Times New Roman" w:cs="Times New Roman"/>
                <w:color w:val="000000"/>
                <w:sz w:val="18"/>
                <w:szCs w:val="18"/>
              </w:rPr>
              <w:t>оступ для зарегистрированных пользователей</w:t>
            </w:r>
          </w:p>
        </w:tc>
      </w:tr>
      <w:tr w:rsidR="005111C3" w14:paraId="0E559CD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2F69C"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B6EED" w14:textId="77777777" w:rsidR="005111C3" w:rsidRDefault="005111C3"/>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B530B" w14:textId="77777777" w:rsidR="005111C3" w:rsidRDefault="00B52CFC">
            <w:pPr>
              <w:spacing w:after="0" w:line="240" w:lineRule="auto"/>
              <w:rPr>
                <w:sz w:val="18"/>
                <w:szCs w:val="18"/>
              </w:rPr>
            </w:pPr>
            <w:r>
              <w:rPr>
                <w:rFonts w:ascii="Times New Roman" w:hAnsi="Times New Roman" w:cs="Times New Roman"/>
                <w:color w:val="000000"/>
                <w:sz w:val="18"/>
                <w:szCs w:val="18"/>
              </w:rPr>
              <w:t>Вестник Московского университета. Серия 7. Философия: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9D7169" w14:textId="77777777" w:rsidR="005111C3" w:rsidRDefault="00B52CFC">
            <w:pPr>
              <w:spacing w:after="0" w:line="240" w:lineRule="auto"/>
              <w:rPr>
                <w:sz w:val="19"/>
                <w:szCs w:val="19"/>
              </w:rPr>
            </w:pPr>
            <w:r>
              <w:rPr>
                <w:rFonts w:ascii="Times New Roman" w:hAnsi="Times New Roman" w:cs="Times New Roman"/>
                <w:color w:val="000000"/>
                <w:sz w:val="19"/>
                <w:szCs w:val="19"/>
              </w:rPr>
              <w:t>Москва: Московский Государственный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14ADA0"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 xml:space="preserve">http://biblioclub.ru/index. php? page=book&amp;id=572337 неограниченный доступ для </w:t>
            </w:r>
            <w:r>
              <w:rPr>
                <w:rFonts w:ascii="Times New Roman" w:hAnsi="Times New Roman" w:cs="Times New Roman"/>
                <w:color w:val="000000"/>
                <w:sz w:val="18"/>
                <w:szCs w:val="18"/>
              </w:rPr>
              <w:t>зарегистрированных пользователей</w:t>
            </w:r>
          </w:p>
        </w:tc>
      </w:tr>
      <w:tr w:rsidR="005111C3" w14:paraId="009F3B3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F4D36"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F1C751" w14:textId="77777777" w:rsidR="005111C3" w:rsidRDefault="00B52CFC">
            <w:pPr>
              <w:spacing w:after="0" w:line="240" w:lineRule="auto"/>
              <w:rPr>
                <w:sz w:val="18"/>
                <w:szCs w:val="18"/>
              </w:rPr>
            </w:pPr>
            <w:r>
              <w:rPr>
                <w:rFonts w:ascii="Times New Roman" w:hAnsi="Times New Roman" w:cs="Times New Roman"/>
                <w:color w:val="000000"/>
                <w:sz w:val="18"/>
                <w:szCs w:val="18"/>
              </w:rPr>
              <w:t>Зотов А.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7838D4" w14:textId="77777777" w:rsidR="005111C3" w:rsidRDefault="00B52CFC">
            <w:pPr>
              <w:spacing w:after="0" w:line="240" w:lineRule="auto"/>
              <w:rPr>
                <w:sz w:val="18"/>
                <w:szCs w:val="18"/>
              </w:rPr>
            </w:pPr>
            <w:r>
              <w:rPr>
                <w:rFonts w:ascii="Times New Roman" w:hAnsi="Times New Roman" w:cs="Times New Roman"/>
                <w:color w:val="000000"/>
                <w:sz w:val="18"/>
                <w:szCs w:val="18"/>
              </w:rPr>
              <w:t>Западная философия XX века: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290503" w14:textId="77777777" w:rsidR="005111C3" w:rsidRDefault="00B52CFC">
            <w:pPr>
              <w:spacing w:after="0" w:line="240" w:lineRule="auto"/>
              <w:rPr>
                <w:sz w:val="19"/>
                <w:szCs w:val="19"/>
              </w:rPr>
            </w:pPr>
            <w:r>
              <w:rPr>
                <w:rFonts w:ascii="Times New Roman" w:hAnsi="Times New Roman" w:cs="Times New Roman"/>
                <w:color w:val="000000"/>
                <w:sz w:val="19"/>
                <w:szCs w:val="19"/>
              </w:rPr>
              <w:t>Москва: Директ-Медиа,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B248CB"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http://biblioclub.ru/index. php? page=book&amp;id=36327 неограниченный доступ для зарегистрированных пользователей</w:t>
            </w:r>
          </w:p>
        </w:tc>
      </w:tr>
    </w:tbl>
    <w:p w14:paraId="77B03C11" w14:textId="77777777" w:rsidR="005111C3" w:rsidRDefault="00B52CFC">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5111C3" w14:paraId="6514CE73" w14:textId="77777777">
        <w:trPr>
          <w:trHeight w:hRule="exact" w:val="416"/>
        </w:trPr>
        <w:tc>
          <w:tcPr>
            <w:tcW w:w="4692" w:type="dxa"/>
            <w:gridSpan w:val="3"/>
            <w:shd w:val="clear" w:color="C0C0C0" w:fill="FFFFFF"/>
            <w:tcMar>
              <w:left w:w="34" w:type="dxa"/>
              <w:right w:w="34" w:type="dxa"/>
            </w:tcMar>
          </w:tcPr>
          <w:p w14:paraId="3EFD5F20" w14:textId="77777777" w:rsidR="005111C3" w:rsidRDefault="00B52CFC">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44.03.02.05-22-1-ППИОZ.plx</w:t>
            </w:r>
          </w:p>
        </w:tc>
        <w:tc>
          <w:tcPr>
            <w:tcW w:w="1844" w:type="dxa"/>
          </w:tcPr>
          <w:p w14:paraId="193712E3" w14:textId="77777777" w:rsidR="005111C3" w:rsidRDefault="005111C3"/>
        </w:tc>
        <w:tc>
          <w:tcPr>
            <w:tcW w:w="2269" w:type="dxa"/>
          </w:tcPr>
          <w:p w14:paraId="70DC5425" w14:textId="77777777" w:rsidR="005111C3" w:rsidRDefault="005111C3"/>
        </w:tc>
        <w:tc>
          <w:tcPr>
            <w:tcW w:w="993" w:type="dxa"/>
          </w:tcPr>
          <w:p w14:paraId="4F950CCC" w14:textId="77777777" w:rsidR="005111C3" w:rsidRDefault="005111C3"/>
        </w:tc>
        <w:tc>
          <w:tcPr>
            <w:tcW w:w="1007" w:type="dxa"/>
            <w:shd w:val="clear" w:color="C0C0C0" w:fill="FFFFFF"/>
            <w:tcMar>
              <w:left w:w="34" w:type="dxa"/>
              <w:right w:w="34" w:type="dxa"/>
            </w:tcMar>
          </w:tcPr>
          <w:p w14:paraId="2418C39B" w14:textId="77777777" w:rsidR="005111C3" w:rsidRDefault="00B52CFC">
            <w:pPr>
              <w:spacing w:after="0" w:line="240" w:lineRule="auto"/>
              <w:jc w:val="right"/>
              <w:rPr>
                <w:sz w:val="16"/>
                <w:szCs w:val="16"/>
              </w:rPr>
            </w:pPr>
            <w:r>
              <w:rPr>
                <w:rFonts w:ascii="Times New Roman" w:hAnsi="Times New Roman" w:cs="Times New Roman"/>
                <w:color w:val="C0C0C0"/>
                <w:sz w:val="16"/>
                <w:szCs w:val="16"/>
              </w:rPr>
              <w:t>стр. 6</w:t>
            </w:r>
          </w:p>
        </w:tc>
      </w:tr>
      <w:tr w:rsidR="005111C3" w14:paraId="589F63CC"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0F402" w14:textId="77777777" w:rsidR="005111C3" w:rsidRDefault="005111C3"/>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DCF9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185AF"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25C66"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3F7604" w14:textId="77777777" w:rsidR="005111C3" w:rsidRDefault="00B52CFC">
            <w:pPr>
              <w:spacing w:after="0" w:line="240" w:lineRule="auto"/>
              <w:jc w:val="center"/>
              <w:rPr>
                <w:sz w:val="19"/>
                <w:szCs w:val="19"/>
              </w:rPr>
            </w:pPr>
            <w:r>
              <w:rPr>
                <w:rFonts w:ascii="Times New Roman" w:hAnsi="Times New Roman" w:cs="Times New Roman"/>
                <w:color w:val="000000"/>
                <w:sz w:val="19"/>
                <w:szCs w:val="19"/>
              </w:rPr>
              <w:t>Колич-во</w:t>
            </w:r>
          </w:p>
        </w:tc>
      </w:tr>
      <w:tr w:rsidR="005111C3" w14:paraId="1DD074F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47C1F"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AAA80" w14:textId="77777777" w:rsidR="005111C3" w:rsidRDefault="00B52CFC">
            <w:pPr>
              <w:spacing w:after="0" w:line="240" w:lineRule="auto"/>
              <w:rPr>
                <w:sz w:val="18"/>
                <w:szCs w:val="18"/>
              </w:rPr>
            </w:pPr>
            <w:r>
              <w:rPr>
                <w:rFonts w:ascii="Times New Roman" w:hAnsi="Times New Roman" w:cs="Times New Roman"/>
                <w:color w:val="000000"/>
                <w:sz w:val="18"/>
                <w:szCs w:val="18"/>
              </w:rPr>
              <w:t>Соловьев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CBA015" w14:textId="77777777" w:rsidR="005111C3" w:rsidRDefault="00B52CFC">
            <w:pPr>
              <w:spacing w:after="0" w:line="240" w:lineRule="auto"/>
              <w:rPr>
                <w:sz w:val="18"/>
                <w:szCs w:val="18"/>
              </w:rPr>
            </w:pPr>
            <w:r>
              <w:rPr>
                <w:rFonts w:ascii="Times New Roman" w:hAnsi="Times New Roman" w:cs="Times New Roman"/>
                <w:color w:val="000000"/>
                <w:sz w:val="18"/>
                <w:szCs w:val="18"/>
              </w:rPr>
              <w:t>Теоретическая философия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C90637" w14:textId="77777777" w:rsidR="005111C3" w:rsidRDefault="00B52CFC">
            <w:pPr>
              <w:spacing w:after="0" w:line="240" w:lineRule="auto"/>
              <w:rPr>
                <w:sz w:val="19"/>
                <w:szCs w:val="19"/>
              </w:rPr>
            </w:pPr>
            <w:r>
              <w:rPr>
                <w:rFonts w:ascii="Times New Roman" w:hAnsi="Times New Roman" w:cs="Times New Roman"/>
                <w:color w:val="000000"/>
                <w:sz w:val="19"/>
                <w:szCs w:val="19"/>
              </w:rPr>
              <w:t>Москва: Директ-Медиа,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05BD8" w14:textId="77777777" w:rsidR="005111C3" w:rsidRDefault="00B52CFC">
            <w:pPr>
              <w:spacing w:after="0" w:line="240" w:lineRule="auto"/>
              <w:jc w:val="center"/>
              <w:rPr>
                <w:sz w:val="18"/>
                <w:szCs w:val="18"/>
              </w:rPr>
            </w:pPr>
            <w:r>
              <w:rPr>
                <w:rFonts w:ascii="Times New Roman" w:hAnsi="Times New Roman" w:cs="Times New Roman"/>
                <w:color w:val="000000"/>
                <w:sz w:val="18"/>
                <w:szCs w:val="18"/>
              </w:rPr>
              <w:t xml:space="preserve">http://biblioclub.ru/index. php? page=book&amp;id=7317 неограниченный доступ для </w:t>
            </w:r>
            <w:r>
              <w:rPr>
                <w:rFonts w:ascii="Times New Roman" w:hAnsi="Times New Roman" w:cs="Times New Roman"/>
                <w:color w:val="000000"/>
                <w:sz w:val="18"/>
                <w:szCs w:val="18"/>
              </w:rPr>
              <w:t>зарегистрированных пользователей</w:t>
            </w:r>
          </w:p>
        </w:tc>
      </w:tr>
      <w:tr w:rsidR="005111C3" w14:paraId="1774C45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23049C"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5.3 Профессиональные базы данных и информационные справочные системы</w:t>
            </w:r>
          </w:p>
        </w:tc>
      </w:tr>
      <w:tr w:rsidR="005111C3" w14:paraId="020FA6EB"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9C23A0" w14:textId="77777777" w:rsidR="005111C3" w:rsidRDefault="00B52CFC">
            <w:pPr>
              <w:spacing w:after="0" w:line="240" w:lineRule="auto"/>
              <w:rPr>
                <w:sz w:val="19"/>
                <w:szCs w:val="19"/>
              </w:rPr>
            </w:pPr>
            <w:r>
              <w:rPr>
                <w:rFonts w:ascii="Times New Roman" w:hAnsi="Times New Roman" w:cs="Times New Roman"/>
                <w:color w:val="000000"/>
                <w:sz w:val="19"/>
                <w:szCs w:val="19"/>
              </w:rPr>
              <w:t>1. Федеральный центр  информационно-образовательных ресурсов [электронный ресурс] http://fcior.edu.ru</w:t>
            </w:r>
          </w:p>
        </w:tc>
      </w:tr>
      <w:tr w:rsidR="005111C3" w14:paraId="1B824D08"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83272A" w14:textId="77777777" w:rsidR="005111C3" w:rsidRDefault="00B52CFC">
            <w:pPr>
              <w:spacing w:after="0" w:line="240" w:lineRule="auto"/>
              <w:rPr>
                <w:sz w:val="19"/>
                <w:szCs w:val="19"/>
              </w:rPr>
            </w:pPr>
            <w:r>
              <w:rPr>
                <w:rFonts w:ascii="Times New Roman" w:hAnsi="Times New Roman" w:cs="Times New Roman"/>
                <w:color w:val="000000"/>
                <w:sz w:val="19"/>
                <w:szCs w:val="19"/>
              </w:rPr>
              <w:t xml:space="preserve">2. Каталог образовательных ресурсов сети </w:t>
            </w:r>
            <w:r>
              <w:rPr>
                <w:rFonts w:ascii="Times New Roman" w:hAnsi="Times New Roman" w:cs="Times New Roman"/>
                <w:color w:val="000000"/>
                <w:sz w:val="19"/>
                <w:szCs w:val="19"/>
              </w:rPr>
              <w:t>Интернет [электронный ресурс]: http://edu-top.ru/katalog/</w:t>
            </w:r>
          </w:p>
        </w:tc>
      </w:tr>
      <w:tr w:rsidR="005111C3" w14:paraId="3E1A6848"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1DD0E" w14:textId="77777777" w:rsidR="005111C3" w:rsidRDefault="00B52CFC">
            <w:pPr>
              <w:spacing w:after="0" w:line="240" w:lineRule="auto"/>
              <w:rPr>
                <w:sz w:val="19"/>
                <w:szCs w:val="19"/>
              </w:rPr>
            </w:pPr>
            <w:r>
              <w:rPr>
                <w:rFonts w:ascii="Times New Roman" w:hAnsi="Times New Roman" w:cs="Times New Roman"/>
                <w:color w:val="000000"/>
                <w:sz w:val="19"/>
                <w:szCs w:val="19"/>
              </w:rPr>
              <w:t>3. Единое окно доступа к образовательным ресурсам   [электронный ресурс]: http://window.edu.ru/catalog/?p_rubr=2.2.77.1</w:t>
            </w:r>
          </w:p>
        </w:tc>
      </w:tr>
      <w:tr w:rsidR="005111C3" w14:paraId="50565219"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1F7849"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5111C3" w14:paraId="6539F0D5"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987129" w14:textId="77777777" w:rsidR="005111C3" w:rsidRDefault="00B52CFC">
            <w:pPr>
              <w:spacing w:after="0" w:line="240" w:lineRule="auto"/>
              <w:rPr>
                <w:sz w:val="19"/>
                <w:szCs w:val="19"/>
              </w:rPr>
            </w:pPr>
            <w:r>
              <w:rPr>
                <w:rFonts w:ascii="Times New Roman" w:hAnsi="Times New Roman" w:cs="Times New Roman"/>
                <w:color w:val="000000"/>
                <w:sz w:val="19"/>
                <w:szCs w:val="19"/>
              </w:rPr>
              <w:t>Microsoft Office</w:t>
            </w:r>
          </w:p>
        </w:tc>
      </w:tr>
      <w:tr w:rsidR="005111C3" w14:paraId="739710B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D90B65"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 xml:space="preserve">5.5. </w:t>
            </w:r>
            <w:r>
              <w:rPr>
                <w:rFonts w:ascii="Times New Roman" w:hAnsi="Times New Roman" w:cs="Times New Roman"/>
                <w:b/>
                <w:color w:val="000000"/>
                <w:sz w:val="19"/>
                <w:szCs w:val="19"/>
              </w:rPr>
              <w:t>Учебно-методические материалы для студентов с ограниченными возможностями здоровья</w:t>
            </w:r>
          </w:p>
        </w:tc>
      </w:tr>
      <w:tr w:rsidR="005111C3" w14:paraId="49684187"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9DDA2" w14:textId="77777777" w:rsidR="005111C3" w:rsidRDefault="00B52CFC">
            <w:pPr>
              <w:spacing w:after="0" w:line="240" w:lineRule="auto"/>
              <w:jc w:val="both"/>
              <w:rPr>
                <w:sz w:val="19"/>
                <w:szCs w:val="19"/>
              </w:rPr>
            </w:pPr>
            <w:r>
              <w:rPr>
                <w:rFonts w:ascii="Times New Roman" w:hAnsi="Times New Roman" w:cs="Times New Roman"/>
                <w:color w:val="000000"/>
                <w:sz w:val="19"/>
                <w:szCs w:val="19"/>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w:t>
            </w:r>
            <w:r>
              <w:rPr>
                <w:rFonts w:ascii="Times New Roman" w:hAnsi="Times New Roman" w:cs="Times New Roman"/>
                <w:color w:val="000000"/>
                <w:sz w:val="19"/>
                <w:szCs w:val="19"/>
              </w:rPr>
              <w:t>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w:t>
            </w:r>
            <w:r>
              <w:rPr>
                <w:rFonts w:ascii="Times New Roman" w:hAnsi="Times New Roman" w:cs="Times New Roman"/>
                <w:color w:val="000000"/>
                <w:sz w:val="19"/>
                <w:szCs w:val="19"/>
              </w:rPr>
              <w:t>ме электронного документа; в печатной форме.</w:t>
            </w:r>
          </w:p>
        </w:tc>
      </w:tr>
      <w:tr w:rsidR="005111C3" w14:paraId="5CEA711A" w14:textId="77777777">
        <w:trPr>
          <w:trHeight w:hRule="exact" w:val="277"/>
        </w:trPr>
        <w:tc>
          <w:tcPr>
            <w:tcW w:w="710" w:type="dxa"/>
          </w:tcPr>
          <w:p w14:paraId="3FA6C24B" w14:textId="77777777" w:rsidR="005111C3" w:rsidRDefault="005111C3"/>
        </w:tc>
        <w:tc>
          <w:tcPr>
            <w:tcW w:w="1844" w:type="dxa"/>
          </w:tcPr>
          <w:p w14:paraId="7B788073" w14:textId="77777777" w:rsidR="005111C3" w:rsidRDefault="005111C3"/>
        </w:tc>
        <w:tc>
          <w:tcPr>
            <w:tcW w:w="2127" w:type="dxa"/>
          </w:tcPr>
          <w:p w14:paraId="58E4A760" w14:textId="77777777" w:rsidR="005111C3" w:rsidRDefault="005111C3"/>
        </w:tc>
        <w:tc>
          <w:tcPr>
            <w:tcW w:w="1844" w:type="dxa"/>
          </w:tcPr>
          <w:p w14:paraId="56F5E16B" w14:textId="77777777" w:rsidR="005111C3" w:rsidRDefault="005111C3"/>
        </w:tc>
        <w:tc>
          <w:tcPr>
            <w:tcW w:w="2269" w:type="dxa"/>
          </w:tcPr>
          <w:p w14:paraId="31D5B404" w14:textId="77777777" w:rsidR="005111C3" w:rsidRDefault="005111C3"/>
        </w:tc>
        <w:tc>
          <w:tcPr>
            <w:tcW w:w="993" w:type="dxa"/>
          </w:tcPr>
          <w:p w14:paraId="6E67D7BD" w14:textId="77777777" w:rsidR="005111C3" w:rsidRDefault="005111C3"/>
        </w:tc>
        <w:tc>
          <w:tcPr>
            <w:tcW w:w="993" w:type="dxa"/>
          </w:tcPr>
          <w:p w14:paraId="20CC6925" w14:textId="77777777" w:rsidR="005111C3" w:rsidRDefault="005111C3"/>
        </w:tc>
      </w:tr>
      <w:tr w:rsidR="005111C3" w14:paraId="495F4C24"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901E949"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6. МАТЕРИАЛЬНО-ТЕХНИЧЕСКОЕ ОБЕСПЕЧЕНИЕ ДИСЦИПЛИНЫ (МОДУЛЯ)</w:t>
            </w:r>
          </w:p>
        </w:tc>
      </w:tr>
      <w:tr w:rsidR="005111C3" w14:paraId="53577F7F" w14:textId="77777777">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8EAE0" w14:textId="77777777" w:rsidR="005111C3" w:rsidRDefault="00B52CFC">
            <w:pPr>
              <w:spacing w:after="0" w:line="240" w:lineRule="auto"/>
              <w:rPr>
                <w:sz w:val="19"/>
                <w:szCs w:val="19"/>
              </w:rPr>
            </w:pPr>
            <w:r>
              <w:rPr>
                <w:rFonts w:ascii="Times New Roman" w:hAnsi="Times New Roman" w:cs="Times New Roman"/>
                <w:color w:val="000000"/>
                <w:sz w:val="19"/>
                <w:szCs w:val="19"/>
              </w:rPr>
              <w:t xml:space="preserve">Помещения для проведения всех видов работ, предусмотренных учебным планом, укомплектованы необходимой специализированной учебной </w:t>
            </w:r>
            <w:r>
              <w:rPr>
                <w:rFonts w:ascii="Times New Roman" w:hAnsi="Times New Roman" w:cs="Times New Roman"/>
                <w:color w:val="000000"/>
                <w:sz w:val="19"/>
                <w:szCs w:val="19"/>
              </w:rPr>
              <w:t>мебелью и техническими средствами обучения. Для проведения лекционных занятий- презентаций используется демонстрационное оборудование.</w:t>
            </w:r>
          </w:p>
        </w:tc>
      </w:tr>
      <w:tr w:rsidR="005111C3" w14:paraId="1513B0B6" w14:textId="77777777">
        <w:trPr>
          <w:trHeight w:hRule="exact" w:val="277"/>
        </w:trPr>
        <w:tc>
          <w:tcPr>
            <w:tcW w:w="710" w:type="dxa"/>
          </w:tcPr>
          <w:p w14:paraId="5EC30918" w14:textId="77777777" w:rsidR="005111C3" w:rsidRDefault="005111C3"/>
        </w:tc>
        <w:tc>
          <w:tcPr>
            <w:tcW w:w="1844" w:type="dxa"/>
          </w:tcPr>
          <w:p w14:paraId="7B40D560" w14:textId="77777777" w:rsidR="005111C3" w:rsidRDefault="005111C3"/>
        </w:tc>
        <w:tc>
          <w:tcPr>
            <w:tcW w:w="2127" w:type="dxa"/>
          </w:tcPr>
          <w:p w14:paraId="0146C727" w14:textId="77777777" w:rsidR="005111C3" w:rsidRDefault="005111C3"/>
        </w:tc>
        <w:tc>
          <w:tcPr>
            <w:tcW w:w="1844" w:type="dxa"/>
          </w:tcPr>
          <w:p w14:paraId="1352DFA3" w14:textId="77777777" w:rsidR="005111C3" w:rsidRDefault="005111C3"/>
        </w:tc>
        <w:tc>
          <w:tcPr>
            <w:tcW w:w="2269" w:type="dxa"/>
          </w:tcPr>
          <w:p w14:paraId="6D5A3A18" w14:textId="77777777" w:rsidR="005111C3" w:rsidRDefault="005111C3"/>
        </w:tc>
        <w:tc>
          <w:tcPr>
            <w:tcW w:w="993" w:type="dxa"/>
          </w:tcPr>
          <w:p w14:paraId="397393CE" w14:textId="77777777" w:rsidR="005111C3" w:rsidRDefault="005111C3"/>
        </w:tc>
        <w:tc>
          <w:tcPr>
            <w:tcW w:w="993" w:type="dxa"/>
          </w:tcPr>
          <w:p w14:paraId="21FA296B" w14:textId="77777777" w:rsidR="005111C3" w:rsidRDefault="005111C3"/>
        </w:tc>
      </w:tr>
      <w:tr w:rsidR="005111C3" w14:paraId="4D26BC5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2F6EEA7E" w14:textId="77777777" w:rsidR="005111C3" w:rsidRDefault="00B52CFC">
            <w:pPr>
              <w:spacing w:after="0" w:line="240" w:lineRule="auto"/>
              <w:jc w:val="center"/>
              <w:rPr>
                <w:sz w:val="19"/>
                <w:szCs w:val="19"/>
              </w:rPr>
            </w:pPr>
            <w:r>
              <w:rPr>
                <w:rFonts w:ascii="Times New Roman" w:hAnsi="Times New Roman" w:cs="Times New Roman"/>
                <w:b/>
                <w:color w:val="000000"/>
                <w:sz w:val="19"/>
                <w:szCs w:val="19"/>
              </w:rPr>
              <w:t>7. МЕТОДИЧЕСКИЕ УКАЗАНИЯ ДЛЯ ОБУЧАЮЩИХСЯ ПО ОСВОЕНИЮ ДИСЦИПЛИНЫ (МОДУЛЯ)</w:t>
            </w:r>
          </w:p>
        </w:tc>
      </w:tr>
      <w:tr w:rsidR="005111C3" w14:paraId="39B24E01"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423E7" w14:textId="77777777" w:rsidR="005111C3" w:rsidRDefault="00B52CFC">
            <w:pPr>
              <w:spacing w:after="0" w:line="240" w:lineRule="auto"/>
              <w:rPr>
                <w:sz w:val="19"/>
                <w:szCs w:val="19"/>
              </w:rPr>
            </w:pPr>
            <w:r>
              <w:rPr>
                <w:rFonts w:ascii="Times New Roman" w:hAnsi="Times New Roman" w:cs="Times New Roman"/>
                <w:color w:val="000000"/>
                <w:sz w:val="19"/>
                <w:szCs w:val="19"/>
              </w:rPr>
              <w:t xml:space="preserve">Методические указания по </w:t>
            </w:r>
            <w:r>
              <w:rPr>
                <w:rFonts w:ascii="Times New Roman" w:hAnsi="Times New Roman" w:cs="Times New Roman"/>
                <w:color w:val="000000"/>
                <w:sz w:val="19"/>
                <w:szCs w:val="19"/>
              </w:rPr>
              <w:t>освоению дисциплины представлены в Приложении 2 к рабочей программе дисциплины.</w:t>
            </w:r>
          </w:p>
        </w:tc>
      </w:tr>
    </w:tbl>
    <w:p w14:paraId="08674439" w14:textId="77777777" w:rsidR="005111C3" w:rsidRDefault="005111C3"/>
    <w:sectPr w:rsidR="005111C3">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11C3"/>
    <w:rsid w:val="00B52C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459F2"/>
  <w15:docId w15:val="{DBBDFD57-7750-46F4-8375-9A9406E8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9079</Characters>
  <Application>Microsoft Office Word</Application>
  <DocSecurity>0</DocSecurity>
  <Lines>75</Lines>
  <Paragraphs>21</Paragraphs>
  <ScaleCrop>false</ScaleCrop>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2022-2023_44_03_02_05-22-1-ППИОZ_plx_Философия</dc:title>
  <dc:creator>FastReport.NET</dc:creator>
  <cp:lastModifiedBy>Пользователь</cp:lastModifiedBy>
  <cp:revision>2</cp:revision>
  <dcterms:created xsi:type="dcterms:W3CDTF">2022-10-20T09:41:00Z</dcterms:created>
  <dcterms:modified xsi:type="dcterms:W3CDTF">2022-10-20T09:41:00Z</dcterms:modified>
</cp:coreProperties>
</file>