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106DFA" w14:paraId="640D388B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91753A" w14:textId="77777777" w:rsidR="00106DFA" w:rsidRDefault="005E7F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14:paraId="014B2158" w14:textId="77777777" w:rsidR="00106DFA" w:rsidRDefault="005E7F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3A4AD654" w14:textId="77777777" w:rsidR="00106DFA" w:rsidRDefault="00106D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06DFA" w14:paraId="508DC50B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6A3F249B" w14:textId="77777777" w:rsidR="00106DFA" w:rsidRDefault="00106DFA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36C2EAB" w14:textId="77777777" w:rsidR="00106DFA" w:rsidRDefault="005E7F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14:paraId="3847203A" w14:textId="77777777" w:rsidR="00106DFA" w:rsidRDefault="005E7F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Таганрогского института имени А.П. Чехова (филиала)</w:t>
            </w:r>
          </w:p>
          <w:p w14:paraId="1BAC1D33" w14:textId="77777777" w:rsidR="00106DFA" w:rsidRDefault="005E7F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14:paraId="34E8F5FC" w14:textId="77777777" w:rsidR="00106DFA" w:rsidRDefault="005E7F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14:paraId="683190D2" w14:textId="77777777" w:rsidR="00106DFA" w:rsidRDefault="005E7F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106DFA" w14:paraId="3DB82CBC" w14:textId="77777777">
        <w:trPr>
          <w:trHeight w:hRule="exact" w:val="1139"/>
        </w:trPr>
        <w:tc>
          <w:tcPr>
            <w:tcW w:w="6096" w:type="dxa"/>
          </w:tcPr>
          <w:p w14:paraId="69CD2164" w14:textId="77777777" w:rsidR="00106DFA" w:rsidRDefault="00106DFA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D86F6D4" w14:textId="77777777" w:rsidR="00106DFA" w:rsidRDefault="00106DFA"/>
        </w:tc>
      </w:tr>
      <w:tr w:rsidR="00106DFA" w14:paraId="0CDA493B" w14:textId="77777777">
        <w:trPr>
          <w:trHeight w:hRule="exact" w:val="1666"/>
        </w:trPr>
        <w:tc>
          <w:tcPr>
            <w:tcW w:w="6096" w:type="dxa"/>
          </w:tcPr>
          <w:p w14:paraId="5D98FCBD" w14:textId="77777777" w:rsidR="00106DFA" w:rsidRDefault="00106DFA"/>
        </w:tc>
        <w:tc>
          <w:tcPr>
            <w:tcW w:w="4679" w:type="dxa"/>
          </w:tcPr>
          <w:p w14:paraId="5124D3B3" w14:textId="77777777" w:rsidR="00106DFA" w:rsidRDefault="00106DFA"/>
        </w:tc>
      </w:tr>
      <w:tr w:rsidR="00106DFA" w14:paraId="5B9BD224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380FB0" w14:textId="77777777" w:rsidR="00106DFA" w:rsidRDefault="005E7F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14:paraId="5ABE8FB4" w14:textId="77777777" w:rsidR="00106DFA" w:rsidRDefault="005E7F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Основы патопсихологии</w:t>
            </w:r>
          </w:p>
        </w:tc>
      </w:tr>
      <w:tr w:rsidR="00106DFA" w14:paraId="061D02FF" w14:textId="77777777">
        <w:trPr>
          <w:trHeight w:hRule="exact" w:val="972"/>
        </w:trPr>
        <w:tc>
          <w:tcPr>
            <w:tcW w:w="6096" w:type="dxa"/>
          </w:tcPr>
          <w:p w14:paraId="03D9A28C" w14:textId="77777777" w:rsidR="00106DFA" w:rsidRDefault="00106DFA"/>
        </w:tc>
        <w:tc>
          <w:tcPr>
            <w:tcW w:w="4679" w:type="dxa"/>
          </w:tcPr>
          <w:p w14:paraId="4F3D84D0" w14:textId="77777777" w:rsidR="00106DFA" w:rsidRDefault="00106DFA"/>
        </w:tc>
      </w:tr>
      <w:tr w:rsidR="00106DFA" w14:paraId="21A3AC91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08A58A" w14:textId="77777777" w:rsidR="00106DFA" w:rsidRDefault="005E7F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44.03.02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Психолого-педагогическое образование</w:t>
            </w:r>
          </w:p>
          <w:p w14:paraId="40C35BC0" w14:textId="77777777" w:rsidR="00106DFA" w:rsidRDefault="005E7F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 (профиль)  44.03.02.05 Педагогика и психология инклюзивного образования</w:t>
            </w:r>
          </w:p>
        </w:tc>
      </w:tr>
      <w:tr w:rsidR="00106DFA" w14:paraId="002E2714" w14:textId="77777777">
        <w:trPr>
          <w:trHeight w:hRule="exact" w:val="3699"/>
        </w:trPr>
        <w:tc>
          <w:tcPr>
            <w:tcW w:w="6096" w:type="dxa"/>
          </w:tcPr>
          <w:p w14:paraId="1F200C05" w14:textId="77777777" w:rsidR="00106DFA" w:rsidRDefault="00106DFA"/>
        </w:tc>
        <w:tc>
          <w:tcPr>
            <w:tcW w:w="4679" w:type="dxa"/>
          </w:tcPr>
          <w:p w14:paraId="2B79F163" w14:textId="77777777" w:rsidR="00106DFA" w:rsidRDefault="00106DFA"/>
        </w:tc>
      </w:tr>
      <w:tr w:rsidR="00106DFA" w14:paraId="14F46C54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9DE204" w14:textId="5458A6A0" w:rsidR="00106DFA" w:rsidRDefault="005E7F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106DFA" w14:paraId="3B1FC60C" w14:textId="77777777">
        <w:trPr>
          <w:trHeight w:hRule="exact" w:val="694"/>
        </w:trPr>
        <w:tc>
          <w:tcPr>
            <w:tcW w:w="6096" w:type="dxa"/>
          </w:tcPr>
          <w:p w14:paraId="7FEC8F31" w14:textId="77777777" w:rsidR="00106DFA" w:rsidRDefault="00106DFA"/>
        </w:tc>
        <w:tc>
          <w:tcPr>
            <w:tcW w:w="4679" w:type="dxa"/>
          </w:tcPr>
          <w:p w14:paraId="313E390F" w14:textId="77777777" w:rsidR="00106DFA" w:rsidRDefault="00106DFA"/>
        </w:tc>
      </w:tr>
      <w:tr w:rsidR="00106DFA" w14:paraId="6B299CBD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FD8CC8" w14:textId="77777777" w:rsidR="00106DFA" w:rsidRDefault="005E7F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360EA701" w14:textId="77777777" w:rsidR="00106DFA" w:rsidRDefault="005E7F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366EF486" w14:textId="77777777" w:rsidR="00106DFA" w:rsidRDefault="005E7FF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1"/>
        <w:gridCol w:w="284"/>
        <w:gridCol w:w="695"/>
        <w:gridCol w:w="385"/>
        <w:gridCol w:w="385"/>
        <w:gridCol w:w="385"/>
        <w:gridCol w:w="723"/>
        <w:gridCol w:w="317"/>
        <w:gridCol w:w="1273"/>
        <w:gridCol w:w="3816"/>
        <w:gridCol w:w="709"/>
        <w:gridCol w:w="296"/>
      </w:tblGrid>
      <w:tr w:rsidR="00106DFA" w14:paraId="1BFEF9E3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59A787E1" w14:textId="77777777" w:rsidR="00106DFA" w:rsidRDefault="005E7F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277" w:type="dxa"/>
          </w:tcPr>
          <w:p w14:paraId="0B149C5B" w14:textId="77777777" w:rsidR="00106DFA" w:rsidRDefault="00106DFA"/>
        </w:tc>
        <w:tc>
          <w:tcPr>
            <w:tcW w:w="3828" w:type="dxa"/>
          </w:tcPr>
          <w:p w14:paraId="30BF0BD4" w14:textId="77777777" w:rsidR="00106DFA" w:rsidRDefault="00106DFA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C358368" w14:textId="77777777" w:rsidR="00106DFA" w:rsidRDefault="005E7FF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106DFA" w14:paraId="1B1B8E3A" w14:textId="77777777">
        <w:trPr>
          <w:trHeight w:hRule="exact" w:val="277"/>
        </w:trPr>
        <w:tc>
          <w:tcPr>
            <w:tcW w:w="143" w:type="dxa"/>
          </w:tcPr>
          <w:p w14:paraId="1FC5296C" w14:textId="77777777" w:rsidR="00106DFA" w:rsidRDefault="00106DFA"/>
        </w:tc>
        <w:tc>
          <w:tcPr>
            <w:tcW w:w="1418" w:type="dxa"/>
          </w:tcPr>
          <w:p w14:paraId="69D2D14C" w14:textId="77777777" w:rsidR="00106DFA" w:rsidRDefault="00106DFA"/>
        </w:tc>
        <w:tc>
          <w:tcPr>
            <w:tcW w:w="285" w:type="dxa"/>
          </w:tcPr>
          <w:p w14:paraId="57B4523C" w14:textId="77777777" w:rsidR="00106DFA" w:rsidRDefault="00106DFA"/>
        </w:tc>
        <w:tc>
          <w:tcPr>
            <w:tcW w:w="697" w:type="dxa"/>
          </w:tcPr>
          <w:p w14:paraId="3BC3AAC7" w14:textId="77777777" w:rsidR="00106DFA" w:rsidRDefault="00106DFA"/>
        </w:tc>
        <w:tc>
          <w:tcPr>
            <w:tcW w:w="372" w:type="dxa"/>
          </w:tcPr>
          <w:p w14:paraId="5C7B6C1C" w14:textId="77777777" w:rsidR="00106DFA" w:rsidRDefault="00106DFA"/>
        </w:tc>
        <w:tc>
          <w:tcPr>
            <w:tcW w:w="372" w:type="dxa"/>
          </w:tcPr>
          <w:p w14:paraId="05EF4385" w14:textId="77777777" w:rsidR="00106DFA" w:rsidRDefault="00106DFA"/>
        </w:tc>
        <w:tc>
          <w:tcPr>
            <w:tcW w:w="372" w:type="dxa"/>
          </w:tcPr>
          <w:p w14:paraId="46FDF485" w14:textId="77777777" w:rsidR="00106DFA" w:rsidRDefault="00106DFA"/>
        </w:tc>
        <w:tc>
          <w:tcPr>
            <w:tcW w:w="710" w:type="dxa"/>
          </w:tcPr>
          <w:p w14:paraId="179A7CCB" w14:textId="77777777" w:rsidR="00106DFA" w:rsidRDefault="00106DFA"/>
        </w:tc>
        <w:tc>
          <w:tcPr>
            <w:tcW w:w="318" w:type="dxa"/>
          </w:tcPr>
          <w:p w14:paraId="1CB22F7F" w14:textId="77777777" w:rsidR="00106DFA" w:rsidRDefault="00106DFA"/>
        </w:tc>
        <w:tc>
          <w:tcPr>
            <w:tcW w:w="1277" w:type="dxa"/>
          </w:tcPr>
          <w:p w14:paraId="7AD4D401" w14:textId="77777777" w:rsidR="00106DFA" w:rsidRDefault="00106DFA"/>
        </w:tc>
        <w:tc>
          <w:tcPr>
            <w:tcW w:w="3828" w:type="dxa"/>
          </w:tcPr>
          <w:p w14:paraId="51D62565" w14:textId="77777777" w:rsidR="00106DFA" w:rsidRDefault="00106DFA"/>
        </w:tc>
        <w:tc>
          <w:tcPr>
            <w:tcW w:w="710" w:type="dxa"/>
          </w:tcPr>
          <w:p w14:paraId="1F65776C" w14:textId="77777777" w:rsidR="00106DFA" w:rsidRDefault="00106DFA"/>
        </w:tc>
        <w:tc>
          <w:tcPr>
            <w:tcW w:w="285" w:type="dxa"/>
          </w:tcPr>
          <w:p w14:paraId="12A33B03" w14:textId="77777777" w:rsidR="00106DFA" w:rsidRDefault="00106DFA"/>
        </w:tc>
      </w:tr>
      <w:tr w:rsidR="00106DFA" w14:paraId="5D6DE444" w14:textId="77777777">
        <w:trPr>
          <w:trHeight w:hRule="exact" w:val="277"/>
        </w:trPr>
        <w:tc>
          <w:tcPr>
            <w:tcW w:w="143" w:type="dxa"/>
          </w:tcPr>
          <w:p w14:paraId="0B2BFA06" w14:textId="77777777" w:rsidR="00106DFA" w:rsidRDefault="00106DFA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1237F70" w14:textId="77777777" w:rsidR="00106DFA" w:rsidRDefault="005E7FF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39DCBB90" w14:textId="77777777" w:rsidR="00106DFA" w:rsidRDefault="00106DFA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4144EEA" w14:textId="77777777" w:rsidR="00106DFA" w:rsidRDefault="005E7FF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14:paraId="7A244B69" w14:textId="77777777" w:rsidR="00106DFA" w:rsidRDefault="00106DFA"/>
        </w:tc>
      </w:tr>
      <w:tr w:rsidR="00106DFA" w14:paraId="20DB1073" w14:textId="77777777">
        <w:trPr>
          <w:trHeight w:hRule="exact" w:val="277"/>
        </w:trPr>
        <w:tc>
          <w:tcPr>
            <w:tcW w:w="143" w:type="dxa"/>
          </w:tcPr>
          <w:p w14:paraId="5BDAFEE9" w14:textId="77777777" w:rsidR="00106DFA" w:rsidRDefault="00106DFA"/>
        </w:tc>
        <w:tc>
          <w:tcPr>
            <w:tcW w:w="1418" w:type="dxa"/>
          </w:tcPr>
          <w:p w14:paraId="7B72144C" w14:textId="77777777" w:rsidR="00106DFA" w:rsidRDefault="00106DFA"/>
        </w:tc>
        <w:tc>
          <w:tcPr>
            <w:tcW w:w="285" w:type="dxa"/>
          </w:tcPr>
          <w:p w14:paraId="628197C6" w14:textId="77777777" w:rsidR="00106DFA" w:rsidRDefault="00106DFA"/>
        </w:tc>
        <w:tc>
          <w:tcPr>
            <w:tcW w:w="697" w:type="dxa"/>
          </w:tcPr>
          <w:p w14:paraId="20A883FD" w14:textId="77777777" w:rsidR="00106DFA" w:rsidRDefault="00106DFA"/>
        </w:tc>
        <w:tc>
          <w:tcPr>
            <w:tcW w:w="372" w:type="dxa"/>
          </w:tcPr>
          <w:p w14:paraId="7BDC3A74" w14:textId="77777777" w:rsidR="00106DFA" w:rsidRDefault="00106DFA"/>
        </w:tc>
        <w:tc>
          <w:tcPr>
            <w:tcW w:w="372" w:type="dxa"/>
          </w:tcPr>
          <w:p w14:paraId="4ABB6129" w14:textId="77777777" w:rsidR="00106DFA" w:rsidRDefault="00106DFA"/>
        </w:tc>
        <w:tc>
          <w:tcPr>
            <w:tcW w:w="372" w:type="dxa"/>
          </w:tcPr>
          <w:p w14:paraId="118B46D3" w14:textId="77777777" w:rsidR="00106DFA" w:rsidRDefault="00106DFA"/>
        </w:tc>
        <w:tc>
          <w:tcPr>
            <w:tcW w:w="710" w:type="dxa"/>
          </w:tcPr>
          <w:p w14:paraId="2728D9D5" w14:textId="77777777" w:rsidR="00106DFA" w:rsidRDefault="00106DFA"/>
        </w:tc>
        <w:tc>
          <w:tcPr>
            <w:tcW w:w="318" w:type="dxa"/>
          </w:tcPr>
          <w:p w14:paraId="6539774D" w14:textId="77777777" w:rsidR="00106DFA" w:rsidRDefault="00106DFA"/>
        </w:tc>
        <w:tc>
          <w:tcPr>
            <w:tcW w:w="1277" w:type="dxa"/>
          </w:tcPr>
          <w:p w14:paraId="68A2A447" w14:textId="77777777" w:rsidR="00106DFA" w:rsidRDefault="00106DFA"/>
        </w:tc>
        <w:tc>
          <w:tcPr>
            <w:tcW w:w="3828" w:type="dxa"/>
          </w:tcPr>
          <w:p w14:paraId="428539CB" w14:textId="77777777" w:rsidR="00106DFA" w:rsidRDefault="00106DFA"/>
        </w:tc>
        <w:tc>
          <w:tcPr>
            <w:tcW w:w="710" w:type="dxa"/>
          </w:tcPr>
          <w:p w14:paraId="0C070035" w14:textId="77777777" w:rsidR="00106DFA" w:rsidRDefault="00106DFA"/>
        </w:tc>
        <w:tc>
          <w:tcPr>
            <w:tcW w:w="285" w:type="dxa"/>
          </w:tcPr>
          <w:p w14:paraId="039FB478" w14:textId="77777777" w:rsidR="00106DFA" w:rsidRDefault="00106DFA"/>
        </w:tc>
      </w:tr>
      <w:tr w:rsidR="00106DFA" w14:paraId="6A7787D1" w14:textId="77777777">
        <w:trPr>
          <w:trHeight w:hRule="exact" w:val="279"/>
        </w:trPr>
        <w:tc>
          <w:tcPr>
            <w:tcW w:w="143" w:type="dxa"/>
          </w:tcPr>
          <w:p w14:paraId="0F12CFBE" w14:textId="77777777" w:rsidR="00106DFA" w:rsidRDefault="00106DFA"/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FB855D5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Распределение часов дисциплины по курсам</w:t>
            </w:r>
          </w:p>
        </w:tc>
        <w:tc>
          <w:tcPr>
            <w:tcW w:w="318" w:type="dxa"/>
          </w:tcPr>
          <w:p w14:paraId="3DC1B3DB" w14:textId="77777777" w:rsidR="00106DFA" w:rsidRDefault="00106DFA"/>
        </w:tc>
        <w:tc>
          <w:tcPr>
            <w:tcW w:w="1277" w:type="dxa"/>
          </w:tcPr>
          <w:p w14:paraId="4B1DAC7A" w14:textId="77777777" w:rsidR="00106DFA" w:rsidRDefault="00106DFA"/>
        </w:tc>
        <w:tc>
          <w:tcPr>
            <w:tcW w:w="3828" w:type="dxa"/>
          </w:tcPr>
          <w:p w14:paraId="4C6EAEF1" w14:textId="77777777" w:rsidR="00106DFA" w:rsidRDefault="00106DFA"/>
        </w:tc>
        <w:tc>
          <w:tcPr>
            <w:tcW w:w="710" w:type="dxa"/>
          </w:tcPr>
          <w:p w14:paraId="4D3A3F99" w14:textId="77777777" w:rsidR="00106DFA" w:rsidRDefault="00106DFA"/>
        </w:tc>
        <w:tc>
          <w:tcPr>
            <w:tcW w:w="285" w:type="dxa"/>
          </w:tcPr>
          <w:p w14:paraId="4EA6A793" w14:textId="77777777" w:rsidR="00106DFA" w:rsidRDefault="00106DFA"/>
        </w:tc>
      </w:tr>
      <w:tr w:rsidR="00106DFA" w14:paraId="0FC526E8" w14:textId="77777777">
        <w:trPr>
          <w:trHeight w:hRule="exact" w:val="279"/>
        </w:trPr>
        <w:tc>
          <w:tcPr>
            <w:tcW w:w="143" w:type="dxa"/>
          </w:tcPr>
          <w:p w14:paraId="06A25FD4" w14:textId="77777777" w:rsidR="00106DFA" w:rsidRDefault="00106DF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30802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6ECDA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91C8C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8" w:type="dxa"/>
          </w:tcPr>
          <w:p w14:paraId="1998E6ED" w14:textId="77777777" w:rsidR="00106DFA" w:rsidRDefault="00106DFA"/>
        </w:tc>
        <w:tc>
          <w:tcPr>
            <w:tcW w:w="1277" w:type="dxa"/>
          </w:tcPr>
          <w:p w14:paraId="19DFD131" w14:textId="77777777" w:rsidR="00106DFA" w:rsidRDefault="00106DFA"/>
        </w:tc>
        <w:tc>
          <w:tcPr>
            <w:tcW w:w="3828" w:type="dxa"/>
          </w:tcPr>
          <w:p w14:paraId="3A68F608" w14:textId="77777777" w:rsidR="00106DFA" w:rsidRDefault="00106DFA"/>
        </w:tc>
        <w:tc>
          <w:tcPr>
            <w:tcW w:w="710" w:type="dxa"/>
          </w:tcPr>
          <w:p w14:paraId="67B35158" w14:textId="77777777" w:rsidR="00106DFA" w:rsidRDefault="00106DFA"/>
        </w:tc>
        <w:tc>
          <w:tcPr>
            <w:tcW w:w="285" w:type="dxa"/>
          </w:tcPr>
          <w:p w14:paraId="65447EE6" w14:textId="77777777" w:rsidR="00106DFA" w:rsidRDefault="00106DFA"/>
        </w:tc>
      </w:tr>
      <w:tr w:rsidR="00106DFA" w14:paraId="60486FD7" w14:textId="77777777">
        <w:trPr>
          <w:trHeight w:hRule="exact" w:val="279"/>
        </w:trPr>
        <w:tc>
          <w:tcPr>
            <w:tcW w:w="143" w:type="dxa"/>
          </w:tcPr>
          <w:p w14:paraId="19725498" w14:textId="77777777" w:rsidR="00106DFA" w:rsidRDefault="00106DF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41B8B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41728B" w14:textId="77777777" w:rsidR="00106DFA" w:rsidRDefault="005E7FF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D4308A" w14:textId="77777777" w:rsidR="00106DFA" w:rsidRDefault="005E7FF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0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6E324" w14:textId="77777777" w:rsidR="00106DFA" w:rsidRDefault="00106DFA"/>
        </w:tc>
        <w:tc>
          <w:tcPr>
            <w:tcW w:w="318" w:type="dxa"/>
          </w:tcPr>
          <w:p w14:paraId="0254C116" w14:textId="77777777" w:rsidR="00106DFA" w:rsidRDefault="00106DFA"/>
        </w:tc>
        <w:tc>
          <w:tcPr>
            <w:tcW w:w="1277" w:type="dxa"/>
          </w:tcPr>
          <w:p w14:paraId="088016C7" w14:textId="77777777" w:rsidR="00106DFA" w:rsidRDefault="00106DFA"/>
        </w:tc>
        <w:tc>
          <w:tcPr>
            <w:tcW w:w="3828" w:type="dxa"/>
          </w:tcPr>
          <w:p w14:paraId="34F68319" w14:textId="77777777" w:rsidR="00106DFA" w:rsidRDefault="00106DFA"/>
        </w:tc>
        <w:tc>
          <w:tcPr>
            <w:tcW w:w="710" w:type="dxa"/>
          </w:tcPr>
          <w:p w14:paraId="70102665" w14:textId="77777777" w:rsidR="00106DFA" w:rsidRDefault="00106DFA"/>
        </w:tc>
        <w:tc>
          <w:tcPr>
            <w:tcW w:w="285" w:type="dxa"/>
          </w:tcPr>
          <w:p w14:paraId="369DD6DB" w14:textId="77777777" w:rsidR="00106DFA" w:rsidRDefault="00106DFA"/>
        </w:tc>
      </w:tr>
      <w:tr w:rsidR="00106DFA" w14:paraId="3F92E3A3" w14:textId="77777777">
        <w:trPr>
          <w:trHeight w:hRule="exact" w:val="279"/>
        </w:trPr>
        <w:tc>
          <w:tcPr>
            <w:tcW w:w="143" w:type="dxa"/>
          </w:tcPr>
          <w:p w14:paraId="55F7749A" w14:textId="77777777" w:rsidR="00106DFA" w:rsidRDefault="00106DF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1412E8F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CA3EC09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7A2BEB5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97AEA64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B7EC07D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14:paraId="58AB6429" w14:textId="77777777" w:rsidR="00106DFA" w:rsidRDefault="00106DFA"/>
        </w:tc>
        <w:tc>
          <w:tcPr>
            <w:tcW w:w="1277" w:type="dxa"/>
          </w:tcPr>
          <w:p w14:paraId="422E5030" w14:textId="77777777" w:rsidR="00106DFA" w:rsidRDefault="00106DFA"/>
        </w:tc>
        <w:tc>
          <w:tcPr>
            <w:tcW w:w="3828" w:type="dxa"/>
          </w:tcPr>
          <w:p w14:paraId="05C70C5F" w14:textId="77777777" w:rsidR="00106DFA" w:rsidRDefault="00106DFA"/>
        </w:tc>
        <w:tc>
          <w:tcPr>
            <w:tcW w:w="710" w:type="dxa"/>
          </w:tcPr>
          <w:p w14:paraId="40323E33" w14:textId="77777777" w:rsidR="00106DFA" w:rsidRDefault="00106DFA"/>
        </w:tc>
        <w:tc>
          <w:tcPr>
            <w:tcW w:w="285" w:type="dxa"/>
          </w:tcPr>
          <w:p w14:paraId="62891260" w14:textId="77777777" w:rsidR="00106DFA" w:rsidRDefault="00106DFA"/>
        </w:tc>
      </w:tr>
      <w:tr w:rsidR="00106DFA" w14:paraId="0B61996B" w14:textId="77777777">
        <w:trPr>
          <w:trHeight w:hRule="exact" w:val="279"/>
        </w:trPr>
        <w:tc>
          <w:tcPr>
            <w:tcW w:w="143" w:type="dxa"/>
          </w:tcPr>
          <w:p w14:paraId="0133BA3D" w14:textId="77777777" w:rsidR="00106DFA" w:rsidRDefault="00106DF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87C575B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5300372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00F2FE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576FE86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10F2516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14:paraId="2D0E7EA1" w14:textId="77777777" w:rsidR="00106DFA" w:rsidRDefault="00106DFA"/>
        </w:tc>
        <w:tc>
          <w:tcPr>
            <w:tcW w:w="1277" w:type="dxa"/>
          </w:tcPr>
          <w:p w14:paraId="201CC4D3" w14:textId="77777777" w:rsidR="00106DFA" w:rsidRDefault="00106DFA"/>
        </w:tc>
        <w:tc>
          <w:tcPr>
            <w:tcW w:w="3828" w:type="dxa"/>
          </w:tcPr>
          <w:p w14:paraId="0AB7A06E" w14:textId="77777777" w:rsidR="00106DFA" w:rsidRDefault="00106DFA"/>
        </w:tc>
        <w:tc>
          <w:tcPr>
            <w:tcW w:w="710" w:type="dxa"/>
          </w:tcPr>
          <w:p w14:paraId="41926444" w14:textId="77777777" w:rsidR="00106DFA" w:rsidRDefault="00106DFA"/>
        </w:tc>
        <w:tc>
          <w:tcPr>
            <w:tcW w:w="285" w:type="dxa"/>
          </w:tcPr>
          <w:p w14:paraId="281D6969" w14:textId="77777777" w:rsidR="00106DFA" w:rsidRDefault="00106DFA"/>
        </w:tc>
      </w:tr>
      <w:tr w:rsidR="00106DFA" w14:paraId="43D12040" w14:textId="77777777">
        <w:trPr>
          <w:trHeight w:hRule="exact" w:val="279"/>
        </w:trPr>
        <w:tc>
          <w:tcPr>
            <w:tcW w:w="143" w:type="dxa"/>
          </w:tcPr>
          <w:p w14:paraId="3A476128" w14:textId="77777777" w:rsidR="00106DFA" w:rsidRDefault="00106DF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F6719B7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15267B0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607520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C7A0A38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E6C5A9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14:paraId="7039AA86" w14:textId="77777777" w:rsidR="00106DFA" w:rsidRDefault="00106DFA"/>
        </w:tc>
        <w:tc>
          <w:tcPr>
            <w:tcW w:w="1277" w:type="dxa"/>
          </w:tcPr>
          <w:p w14:paraId="6F4FD77B" w14:textId="77777777" w:rsidR="00106DFA" w:rsidRDefault="00106DFA"/>
        </w:tc>
        <w:tc>
          <w:tcPr>
            <w:tcW w:w="3828" w:type="dxa"/>
          </w:tcPr>
          <w:p w14:paraId="650A6CD0" w14:textId="77777777" w:rsidR="00106DFA" w:rsidRDefault="00106DFA"/>
        </w:tc>
        <w:tc>
          <w:tcPr>
            <w:tcW w:w="710" w:type="dxa"/>
          </w:tcPr>
          <w:p w14:paraId="5BFD4D63" w14:textId="77777777" w:rsidR="00106DFA" w:rsidRDefault="00106DFA"/>
        </w:tc>
        <w:tc>
          <w:tcPr>
            <w:tcW w:w="285" w:type="dxa"/>
          </w:tcPr>
          <w:p w14:paraId="1F8EC966" w14:textId="77777777" w:rsidR="00106DFA" w:rsidRDefault="00106DFA"/>
        </w:tc>
      </w:tr>
      <w:tr w:rsidR="00106DFA" w14:paraId="3DB61006" w14:textId="77777777">
        <w:trPr>
          <w:trHeight w:hRule="exact" w:val="279"/>
        </w:trPr>
        <w:tc>
          <w:tcPr>
            <w:tcW w:w="143" w:type="dxa"/>
          </w:tcPr>
          <w:p w14:paraId="48CF1B0E" w14:textId="77777777" w:rsidR="00106DFA" w:rsidRDefault="00106DF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4DBFD4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C4F664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82D3404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31678E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75E6DDA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14:paraId="2CA93809" w14:textId="77777777" w:rsidR="00106DFA" w:rsidRDefault="00106DFA"/>
        </w:tc>
        <w:tc>
          <w:tcPr>
            <w:tcW w:w="1277" w:type="dxa"/>
          </w:tcPr>
          <w:p w14:paraId="72D78410" w14:textId="77777777" w:rsidR="00106DFA" w:rsidRDefault="00106DFA"/>
        </w:tc>
        <w:tc>
          <w:tcPr>
            <w:tcW w:w="3828" w:type="dxa"/>
          </w:tcPr>
          <w:p w14:paraId="50F24F00" w14:textId="77777777" w:rsidR="00106DFA" w:rsidRDefault="00106DFA"/>
        </w:tc>
        <w:tc>
          <w:tcPr>
            <w:tcW w:w="710" w:type="dxa"/>
          </w:tcPr>
          <w:p w14:paraId="7ACD9022" w14:textId="77777777" w:rsidR="00106DFA" w:rsidRDefault="00106DFA"/>
        </w:tc>
        <w:tc>
          <w:tcPr>
            <w:tcW w:w="285" w:type="dxa"/>
          </w:tcPr>
          <w:p w14:paraId="3B1F6016" w14:textId="77777777" w:rsidR="00106DFA" w:rsidRDefault="00106DFA"/>
        </w:tc>
      </w:tr>
      <w:tr w:rsidR="00106DFA" w14:paraId="7C1B9B35" w14:textId="77777777">
        <w:trPr>
          <w:trHeight w:hRule="exact" w:val="279"/>
        </w:trPr>
        <w:tc>
          <w:tcPr>
            <w:tcW w:w="143" w:type="dxa"/>
          </w:tcPr>
          <w:p w14:paraId="0C917C77" w14:textId="77777777" w:rsidR="00106DFA" w:rsidRDefault="00106DF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460A33E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A635C56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0DA2EC6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415279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E05BF0E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8" w:type="dxa"/>
          </w:tcPr>
          <w:p w14:paraId="7D7F406B" w14:textId="77777777" w:rsidR="00106DFA" w:rsidRDefault="00106DFA"/>
        </w:tc>
        <w:tc>
          <w:tcPr>
            <w:tcW w:w="1277" w:type="dxa"/>
          </w:tcPr>
          <w:p w14:paraId="15D73BE4" w14:textId="77777777" w:rsidR="00106DFA" w:rsidRDefault="00106DFA"/>
        </w:tc>
        <w:tc>
          <w:tcPr>
            <w:tcW w:w="3828" w:type="dxa"/>
          </w:tcPr>
          <w:p w14:paraId="7D214668" w14:textId="77777777" w:rsidR="00106DFA" w:rsidRDefault="00106DFA"/>
        </w:tc>
        <w:tc>
          <w:tcPr>
            <w:tcW w:w="710" w:type="dxa"/>
          </w:tcPr>
          <w:p w14:paraId="009706E9" w14:textId="77777777" w:rsidR="00106DFA" w:rsidRDefault="00106DFA"/>
        </w:tc>
        <w:tc>
          <w:tcPr>
            <w:tcW w:w="285" w:type="dxa"/>
          </w:tcPr>
          <w:p w14:paraId="3CF0C753" w14:textId="77777777" w:rsidR="00106DFA" w:rsidRDefault="00106DFA"/>
        </w:tc>
      </w:tr>
      <w:tr w:rsidR="00106DFA" w14:paraId="0CE39378" w14:textId="77777777">
        <w:trPr>
          <w:trHeight w:hRule="exact" w:val="279"/>
        </w:trPr>
        <w:tc>
          <w:tcPr>
            <w:tcW w:w="143" w:type="dxa"/>
          </w:tcPr>
          <w:p w14:paraId="4A1E46AD" w14:textId="77777777" w:rsidR="00106DFA" w:rsidRDefault="00106DF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68A2F98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E509E66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5D9BA7E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CD47553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DA5CD3D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14:paraId="1CBF8011" w14:textId="77777777" w:rsidR="00106DFA" w:rsidRDefault="00106DFA"/>
        </w:tc>
        <w:tc>
          <w:tcPr>
            <w:tcW w:w="1277" w:type="dxa"/>
          </w:tcPr>
          <w:p w14:paraId="79A0DD05" w14:textId="77777777" w:rsidR="00106DFA" w:rsidRDefault="00106DFA"/>
        </w:tc>
        <w:tc>
          <w:tcPr>
            <w:tcW w:w="3828" w:type="dxa"/>
          </w:tcPr>
          <w:p w14:paraId="2B4C08A5" w14:textId="77777777" w:rsidR="00106DFA" w:rsidRDefault="00106DFA"/>
        </w:tc>
        <w:tc>
          <w:tcPr>
            <w:tcW w:w="710" w:type="dxa"/>
          </w:tcPr>
          <w:p w14:paraId="1EF47749" w14:textId="77777777" w:rsidR="00106DFA" w:rsidRDefault="00106DFA"/>
        </w:tc>
        <w:tc>
          <w:tcPr>
            <w:tcW w:w="285" w:type="dxa"/>
          </w:tcPr>
          <w:p w14:paraId="23910117" w14:textId="77777777" w:rsidR="00106DFA" w:rsidRDefault="00106DFA"/>
        </w:tc>
      </w:tr>
      <w:tr w:rsidR="00106DFA" w14:paraId="2E2D0488" w14:textId="77777777">
        <w:trPr>
          <w:trHeight w:hRule="exact" w:val="277"/>
        </w:trPr>
        <w:tc>
          <w:tcPr>
            <w:tcW w:w="143" w:type="dxa"/>
          </w:tcPr>
          <w:p w14:paraId="119D1A58" w14:textId="77777777" w:rsidR="00106DFA" w:rsidRDefault="00106DF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085AD7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291BEC7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C509583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A84856E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8FF9857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8" w:type="dxa"/>
          </w:tcPr>
          <w:p w14:paraId="4084111B" w14:textId="77777777" w:rsidR="00106DFA" w:rsidRDefault="00106DFA"/>
        </w:tc>
        <w:tc>
          <w:tcPr>
            <w:tcW w:w="1277" w:type="dxa"/>
          </w:tcPr>
          <w:p w14:paraId="259107EF" w14:textId="77777777" w:rsidR="00106DFA" w:rsidRDefault="00106DFA"/>
        </w:tc>
        <w:tc>
          <w:tcPr>
            <w:tcW w:w="3828" w:type="dxa"/>
          </w:tcPr>
          <w:p w14:paraId="47EA2E78" w14:textId="77777777" w:rsidR="00106DFA" w:rsidRDefault="00106DFA"/>
        </w:tc>
        <w:tc>
          <w:tcPr>
            <w:tcW w:w="710" w:type="dxa"/>
          </w:tcPr>
          <w:p w14:paraId="7E0598D7" w14:textId="77777777" w:rsidR="00106DFA" w:rsidRDefault="00106DFA"/>
        </w:tc>
        <w:tc>
          <w:tcPr>
            <w:tcW w:w="285" w:type="dxa"/>
          </w:tcPr>
          <w:p w14:paraId="37C57BD9" w14:textId="77777777" w:rsidR="00106DFA" w:rsidRDefault="00106DFA"/>
        </w:tc>
      </w:tr>
      <w:tr w:rsidR="00106DFA" w14:paraId="04415C63" w14:textId="77777777">
        <w:trPr>
          <w:trHeight w:hRule="exact" w:val="955"/>
        </w:trPr>
        <w:tc>
          <w:tcPr>
            <w:tcW w:w="143" w:type="dxa"/>
          </w:tcPr>
          <w:p w14:paraId="1013A0F0" w14:textId="77777777" w:rsidR="00106DFA" w:rsidRDefault="00106DFA"/>
        </w:tc>
        <w:tc>
          <w:tcPr>
            <w:tcW w:w="1418" w:type="dxa"/>
          </w:tcPr>
          <w:p w14:paraId="5C11CE42" w14:textId="77777777" w:rsidR="00106DFA" w:rsidRDefault="00106DFA"/>
        </w:tc>
        <w:tc>
          <w:tcPr>
            <w:tcW w:w="285" w:type="dxa"/>
          </w:tcPr>
          <w:p w14:paraId="3222A739" w14:textId="77777777" w:rsidR="00106DFA" w:rsidRDefault="00106DFA"/>
        </w:tc>
        <w:tc>
          <w:tcPr>
            <w:tcW w:w="697" w:type="dxa"/>
          </w:tcPr>
          <w:p w14:paraId="76760919" w14:textId="77777777" w:rsidR="00106DFA" w:rsidRDefault="00106DFA"/>
        </w:tc>
        <w:tc>
          <w:tcPr>
            <w:tcW w:w="372" w:type="dxa"/>
          </w:tcPr>
          <w:p w14:paraId="29480AA8" w14:textId="77777777" w:rsidR="00106DFA" w:rsidRDefault="00106DFA"/>
        </w:tc>
        <w:tc>
          <w:tcPr>
            <w:tcW w:w="372" w:type="dxa"/>
          </w:tcPr>
          <w:p w14:paraId="4BCD8B33" w14:textId="77777777" w:rsidR="00106DFA" w:rsidRDefault="00106DFA"/>
        </w:tc>
        <w:tc>
          <w:tcPr>
            <w:tcW w:w="372" w:type="dxa"/>
          </w:tcPr>
          <w:p w14:paraId="2761F7E6" w14:textId="77777777" w:rsidR="00106DFA" w:rsidRDefault="00106DFA"/>
        </w:tc>
        <w:tc>
          <w:tcPr>
            <w:tcW w:w="710" w:type="dxa"/>
          </w:tcPr>
          <w:p w14:paraId="746FFA42" w14:textId="77777777" w:rsidR="00106DFA" w:rsidRDefault="00106DFA"/>
        </w:tc>
        <w:tc>
          <w:tcPr>
            <w:tcW w:w="318" w:type="dxa"/>
          </w:tcPr>
          <w:p w14:paraId="06E0AFAA" w14:textId="77777777" w:rsidR="00106DFA" w:rsidRDefault="00106DFA"/>
        </w:tc>
        <w:tc>
          <w:tcPr>
            <w:tcW w:w="1277" w:type="dxa"/>
          </w:tcPr>
          <w:p w14:paraId="74BFBFA2" w14:textId="77777777" w:rsidR="00106DFA" w:rsidRDefault="00106DFA"/>
        </w:tc>
        <w:tc>
          <w:tcPr>
            <w:tcW w:w="3828" w:type="dxa"/>
          </w:tcPr>
          <w:p w14:paraId="7B279080" w14:textId="77777777" w:rsidR="00106DFA" w:rsidRDefault="00106DFA"/>
        </w:tc>
        <w:tc>
          <w:tcPr>
            <w:tcW w:w="710" w:type="dxa"/>
          </w:tcPr>
          <w:p w14:paraId="37DF7902" w14:textId="77777777" w:rsidR="00106DFA" w:rsidRDefault="00106DFA"/>
        </w:tc>
        <w:tc>
          <w:tcPr>
            <w:tcW w:w="285" w:type="dxa"/>
          </w:tcPr>
          <w:p w14:paraId="13321AF8" w14:textId="77777777" w:rsidR="00106DFA" w:rsidRDefault="00106DFA"/>
        </w:tc>
      </w:tr>
      <w:tr w:rsidR="00106DFA" w14:paraId="0C90C7EB" w14:textId="77777777">
        <w:trPr>
          <w:trHeight w:hRule="exact" w:val="277"/>
        </w:trPr>
        <w:tc>
          <w:tcPr>
            <w:tcW w:w="143" w:type="dxa"/>
          </w:tcPr>
          <w:p w14:paraId="5A81EF98" w14:textId="77777777" w:rsidR="00106DFA" w:rsidRDefault="00106DFA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5D18BCF" w14:textId="77777777" w:rsidR="00106DFA" w:rsidRDefault="005E7FF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12ED6C21" w14:textId="77777777" w:rsidR="00106DFA" w:rsidRDefault="00106DFA"/>
        </w:tc>
        <w:tc>
          <w:tcPr>
            <w:tcW w:w="710" w:type="dxa"/>
          </w:tcPr>
          <w:p w14:paraId="3959DEFE" w14:textId="77777777" w:rsidR="00106DFA" w:rsidRDefault="00106DFA"/>
        </w:tc>
        <w:tc>
          <w:tcPr>
            <w:tcW w:w="285" w:type="dxa"/>
          </w:tcPr>
          <w:p w14:paraId="47CC882B" w14:textId="77777777" w:rsidR="00106DFA" w:rsidRDefault="00106DFA"/>
        </w:tc>
      </w:tr>
      <w:tr w:rsidR="00106DFA" w14:paraId="2A2D63D0" w14:textId="77777777">
        <w:trPr>
          <w:trHeight w:hRule="exact" w:val="277"/>
        </w:trPr>
        <w:tc>
          <w:tcPr>
            <w:tcW w:w="143" w:type="dxa"/>
          </w:tcPr>
          <w:p w14:paraId="2952443C" w14:textId="77777777" w:rsidR="00106DFA" w:rsidRDefault="00106DFA"/>
        </w:tc>
        <w:tc>
          <w:tcPr>
            <w:tcW w:w="1418" w:type="dxa"/>
          </w:tcPr>
          <w:p w14:paraId="54107EAC" w14:textId="77777777" w:rsidR="00106DFA" w:rsidRDefault="00106DFA"/>
        </w:tc>
        <w:tc>
          <w:tcPr>
            <w:tcW w:w="285" w:type="dxa"/>
          </w:tcPr>
          <w:p w14:paraId="17D87443" w14:textId="77777777" w:rsidR="00106DFA" w:rsidRDefault="00106DFA"/>
        </w:tc>
        <w:tc>
          <w:tcPr>
            <w:tcW w:w="697" w:type="dxa"/>
          </w:tcPr>
          <w:p w14:paraId="65F0F7C5" w14:textId="77777777" w:rsidR="00106DFA" w:rsidRDefault="00106DFA"/>
        </w:tc>
        <w:tc>
          <w:tcPr>
            <w:tcW w:w="372" w:type="dxa"/>
          </w:tcPr>
          <w:p w14:paraId="685E1AB4" w14:textId="77777777" w:rsidR="00106DFA" w:rsidRDefault="00106DFA"/>
        </w:tc>
        <w:tc>
          <w:tcPr>
            <w:tcW w:w="372" w:type="dxa"/>
          </w:tcPr>
          <w:p w14:paraId="7D3358EF" w14:textId="77777777" w:rsidR="00106DFA" w:rsidRDefault="00106DFA"/>
        </w:tc>
        <w:tc>
          <w:tcPr>
            <w:tcW w:w="372" w:type="dxa"/>
          </w:tcPr>
          <w:p w14:paraId="35E7B818" w14:textId="77777777" w:rsidR="00106DFA" w:rsidRDefault="00106DFA"/>
        </w:tc>
        <w:tc>
          <w:tcPr>
            <w:tcW w:w="710" w:type="dxa"/>
          </w:tcPr>
          <w:p w14:paraId="158E4085" w14:textId="77777777" w:rsidR="00106DFA" w:rsidRDefault="00106DFA"/>
        </w:tc>
        <w:tc>
          <w:tcPr>
            <w:tcW w:w="318" w:type="dxa"/>
          </w:tcPr>
          <w:p w14:paraId="0D4DF2F4" w14:textId="77777777" w:rsidR="00106DFA" w:rsidRDefault="00106DFA"/>
        </w:tc>
        <w:tc>
          <w:tcPr>
            <w:tcW w:w="1277" w:type="dxa"/>
          </w:tcPr>
          <w:p w14:paraId="026E3CCE" w14:textId="77777777" w:rsidR="00106DFA" w:rsidRDefault="00106DFA"/>
        </w:tc>
        <w:tc>
          <w:tcPr>
            <w:tcW w:w="3828" w:type="dxa"/>
          </w:tcPr>
          <w:p w14:paraId="5A1F6D39" w14:textId="77777777" w:rsidR="00106DFA" w:rsidRDefault="00106DFA"/>
        </w:tc>
        <w:tc>
          <w:tcPr>
            <w:tcW w:w="710" w:type="dxa"/>
          </w:tcPr>
          <w:p w14:paraId="02ADFB01" w14:textId="77777777" w:rsidR="00106DFA" w:rsidRDefault="00106DFA"/>
        </w:tc>
        <w:tc>
          <w:tcPr>
            <w:tcW w:w="285" w:type="dxa"/>
          </w:tcPr>
          <w:p w14:paraId="678310EE" w14:textId="77777777" w:rsidR="00106DFA" w:rsidRDefault="00106DFA"/>
        </w:tc>
      </w:tr>
      <w:tr w:rsidR="00106DFA" w14:paraId="199E9F22" w14:textId="77777777">
        <w:trPr>
          <w:trHeight w:hRule="exact" w:val="4584"/>
        </w:trPr>
        <w:tc>
          <w:tcPr>
            <w:tcW w:w="143" w:type="dxa"/>
          </w:tcPr>
          <w:p w14:paraId="2A5AFBE1" w14:textId="77777777" w:rsidR="00106DFA" w:rsidRDefault="00106DFA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F7DADFE" w14:textId="77777777" w:rsidR="00106DFA" w:rsidRDefault="005E7FF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Учебный план утвержден учёным советом вуза от 26.04.2022 протокол № 9/1.</w:t>
            </w:r>
          </w:p>
          <w:p w14:paraId="1388DF83" w14:textId="77777777" w:rsidR="00106DFA" w:rsidRDefault="00106DFA">
            <w:pPr>
              <w:spacing w:after="0" w:line="240" w:lineRule="auto"/>
            </w:pPr>
          </w:p>
          <w:p w14:paraId="04F37059" w14:textId="77777777" w:rsidR="00106DFA" w:rsidRDefault="00106DFA">
            <w:pPr>
              <w:spacing w:after="0" w:line="240" w:lineRule="auto"/>
            </w:pPr>
          </w:p>
          <w:p w14:paraId="0A29ABF3" w14:textId="77777777" w:rsidR="00106DFA" w:rsidRDefault="005E7FF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Программу составил(и): канд. филол. наук, Доц., Липовая О.А. </w:t>
            </w:r>
            <w:r>
              <w:rPr>
                <w:rFonts w:ascii="Times New Roman" w:hAnsi="Times New Roman" w:cs="Times New Roman"/>
                <w:color w:val="000000"/>
              </w:rPr>
              <w:t>_________________</w:t>
            </w:r>
          </w:p>
          <w:p w14:paraId="7BB643CB" w14:textId="77777777" w:rsidR="00106DFA" w:rsidRDefault="00106DFA">
            <w:pPr>
              <w:spacing w:after="0" w:line="240" w:lineRule="auto"/>
            </w:pPr>
          </w:p>
          <w:p w14:paraId="1A53BDA2" w14:textId="77777777" w:rsidR="00106DFA" w:rsidRDefault="005E7FF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Зав. кафедрой: Холина О. А. _________________</w:t>
            </w:r>
          </w:p>
        </w:tc>
      </w:tr>
    </w:tbl>
    <w:p w14:paraId="754BA66D" w14:textId="77777777" w:rsidR="00106DFA" w:rsidRDefault="005E7FF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3677"/>
        <w:gridCol w:w="1990"/>
        <w:gridCol w:w="1006"/>
        <w:gridCol w:w="722"/>
        <w:gridCol w:w="1148"/>
        <w:gridCol w:w="284"/>
        <w:gridCol w:w="1006"/>
      </w:tblGrid>
      <w:tr w:rsidR="00106DFA" w14:paraId="04903D22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23CA3F2" w14:textId="77777777" w:rsidR="00106DFA" w:rsidRDefault="005E7F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1B6A80F7" w14:textId="77777777" w:rsidR="00106DFA" w:rsidRDefault="00106DFA"/>
        </w:tc>
        <w:tc>
          <w:tcPr>
            <w:tcW w:w="993" w:type="dxa"/>
          </w:tcPr>
          <w:p w14:paraId="5FE2358E" w14:textId="77777777" w:rsidR="00106DFA" w:rsidRDefault="00106DFA"/>
        </w:tc>
        <w:tc>
          <w:tcPr>
            <w:tcW w:w="710" w:type="dxa"/>
          </w:tcPr>
          <w:p w14:paraId="042D80C6" w14:textId="77777777" w:rsidR="00106DFA" w:rsidRDefault="00106DFA"/>
        </w:tc>
        <w:tc>
          <w:tcPr>
            <w:tcW w:w="1135" w:type="dxa"/>
          </w:tcPr>
          <w:p w14:paraId="60B1ECE4" w14:textId="77777777" w:rsidR="00106DFA" w:rsidRDefault="00106DFA"/>
        </w:tc>
        <w:tc>
          <w:tcPr>
            <w:tcW w:w="284" w:type="dxa"/>
          </w:tcPr>
          <w:p w14:paraId="24D9D32D" w14:textId="77777777" w:rsidR="00106DFA" w:rsidRDefault="00106DF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38731D9" w14:textId="77777777" w:rsidR="00106DFA" w:rsidRDefault="005E7FF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106DFA" w14:paraId="25157AD1" w14:textId="77777777">
        <w:trPr>
          <w:trHeight w:hRule="exact" w:val="138"/>
        </w:trPr>
        <w:tc>
          <w:tcPr>
            <w:tcW w:w="766" w:type="dxa"/>
          </w:tcPr>
          <w:p w14:paraId="2C85F906" w14:textId="77777777" w:rsidR="00106DFA" w:rsidRDefault="00106DFA"/>
        </w:tc>
        <w:tc>
          <w:tcPr>
            <w:tcW w:w="228" w:type="dxa"/>
          </w:tcPr>
          <w:p w14:paraId="2AAF3372" w14:textId="77777777" w:rsidR="00106DFA" w:rsidRDefault="00106DFA"/>
        </w:tc>
        <w:tc>
          <w:tcPr>
            <w:tcW w:w="3687" w:type="dxa"/>
          </w:tcPr>
          <w:p w14:paraId="1E557535" w14:textId="77777777" w:rsidR="00106DFA" w:rsidRDefault="00106DFA"/>
        </w:tc>
        <w:tc>
          <w:tcPr>
            <w:tcW w:w="1985" w:type="dxa"/>
          </w:tcPr>
          <w:p w14:paraId="4F7E2F18" w14:textId="77777777" w:rsidR="00106DFA" w:rsidRDefault="00106DFA"/>
        </w:tc>
        <w:tc>
          <w:tcPr>
            <w:tcW w:w="993" w:type="dxa"/>
          </w:tcPr>
          <w:p w14:paraId="36E19871" w14:textId="77777777" w:rsidR="00106DFA" w:rsidRDefault="00106DFA"/>
        </w:tc>
        <w:tc>
          <w:tcPr>
            <w:tcW w:w="710" w:type="dxa"/>
          </w:tcPr>
          <w:p w14:paraId="07A1F009" w14:textId="77777777" w:rsidR="00106DFA" w:rsidRDefault="00106DFA"/>
        </w:tc>
        <w:tc>
          <w:tcPr>
            <w:tcW w:w="1135" w:type="dxa"/>
          </w:tcPr>
          <w:p w14:paraId="6A823999" w14:textId="77777777" w:rsidR="00106DFA" w:rsidRDefault="00106DFA"/>
        </w:tc>
        <w:tc>
          <w:tcPr>
            <w:tcW w:w="284" w:type="dxa"/>
          </w:tcPr>
          <w:p w14:paraId="20E8827E" w14:textId="77777777" w:rsidR="00106DFA" w:rsidRDefault="00106DFA"/>
        </w:tc>
        <w:tc>
          <w:tcPr>
            <w:tcW w:w="993" w:type="dxa"/>
          </w:tcPr>
          <w:p w14:paraId="12E2E26F" w14:textId="77777777" w:rsidR="00106DFA" w:rsidRDefault="00106DFA"/>
        </w:tc>
      </w:tr>
      <w:tr w:rsidR="00106DFA" w14:paraId="04957BC3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4156A22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106DFA" w14:paraId="0D5D6D31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B9A068" w14:textId="77777777" w:rsidR="00106DFA" w:rsidRDefault="005E7FF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4BBB4D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ознакомление бакалавров с основами патопсихологии и ее месте в современной клинической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психологии</w:t>
            </w:r>
          </w:p>
        </w:tc>
      </w:tr>
      <w:tr w:rsidR="00106DFA" w14:paraId="5D69085B" w14:textId="77777777">
        <w:trPr>
          <w:trHeight w:hRule="exact" w:val="277"/>
        </w:trPr>
        <w:tc>
          <w:tcPr>
            <w:tcW w:w="766" w:type="dxa"/>
          </w:tcPr>
          <w:p w14:paraId="543299C9" w14:textId="77777777" w:rsidR="00106DFA" w:rsidRDefault="00106DFA"/>
        </w:tc>
        <w:tc>
          <w:tcPr>
            <w:tcW w:w="228" w:type="dxa"/>
          </w:tcPr>
          <w:p w14:paraId="34429B92" w14:textId="77777777" w:rsidR="00106DFA" w:rsidRDefault="00106DFA"/>
        </w:tc>
        <w:tc>
          <w:tcPr>
            <w:tcW w:w="3687" w:type="dxa"/>
          </w:tcPr>
          <w:p w14:paraId="7A570AED" w14:textId="77777777" w:rsidR="00106DFA" w:rsidRDefault="00106DFA"/>
        </w:tc>
        <w:tc>
          <w:tcPr>
            <w:tcW w:w="1985" w:type="dxa"/>
          </w:tcPr>
          <w:p w14:paraId="784B0C99" w14:textId="77777777" w:rsidR="00106DFA" w:rsidRDefault="00106DFA"/>
        </w:tc>
        <w:tc>
          <w:tcPr>
            <w:tcW w:w="993" w:type="dxa"/>
          </w:tcPr>
          <w:p w14:paraId="722F3600" w14:textId="77777777" w:rsidR="00106DFA" w:rsidRDefault="00106DFA"/>
        </w:tc>
        <w:tc>
          <w:tcPr>
            <w:tcW w:w="710" w:type="dxa"/>
          </w:tcPr>
          <w:p w14:paraId="183797E9" w14:textId="77777777" w:rsidR="00106DFA" w:rsidRDefault="00106DFA"/>
        </w:tc>
        <w:tc>
          <w:tcPr>
            <w:tcW w:w="1135" w:type="dxa"/>
          </w:tcPr>
          <w:p w14:paraId="27CB8D81" w14:textId="77777777" w:rsidR="00106DFA" w:rsidRDefault="00106DFA"/>
        </w:tc>
        <w:tc>
          <w:tcPr>
            <w:tcW w:w="284" w:type="dxa"/>
          </w:tcPr>
          <w:p w14:paraId="470048C2" w14:textId="77777777" w:rsidR="00106DFA" w:rsidRDefault="00106DFA"/>
        </w:tc>
        <w:tc>
          <w:tcPr>
            <w:tcW w:w="993" w:type="dxa"/>
          </w:tcPr>
          <w:p w14:paraId="70F40B79" w14:textId="77777777" w:rsidR="00106DFA" w:rsidRDefault="00106DFA"/>
        </w:tc>
      </w:tr>
      <w:tr w:rsidR="00106DFA" w14:paraId="4066F142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1727E60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ТРЕБОВАНИЯ К РЕЗУЛЬТАТАМ ОСВОЕНИЯ ДИСЦИПЛИНЫ</w:t>
            </w:r>
          </w:p>
        </w:tc>
      </w:tr>
      <w:tr w:rsidR="00106DFA" w14:paraId="2F296909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423649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УК-3.1:Соблюдает установленные нормы и правила командной работы, несет личную ответственность за общий результат</w:t>
            </w:r>
          </w:p>
        </w:tc>
      </w:tr>
      <w:tr w:rsidR="00106DFA" w14:paraId="7881221F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AF41EE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УК-3.2:Использует в практической деятельности технологии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взаимодействия членами команды и социальными партнерами</w:t>
            </w:r>
          </w:p>
        </w:tc>
      </w:tr>
      <w:tr w:rsidR="00106DFA" w14:paraId="5F471834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06F73A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ПКО-3.1:Отбирает приемы и методы организации психолого-педагогической диагностики с учетом индивидуально- возрастных особенностей обучающихся</w:t>
            </w:r>
          </w:p>
        </w:tc>
      </w:tr>
      <w:tr w:rsidR="00106DFA" w14:paraId="35762483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785C35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ПКО-3.2:Способен анализировать результаты психолого-педа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гогической диагностики и оценивать уровень достижений</w:t>
            </w:r>
          </w:p>
        </w:tc>
      </w:tr>
      <w:tr w:rsidR="00106DFA" w14:paraId="64ED7228" w14:textId="77777777">
        <w:trPr>
          <w:trHeight w:hRule="exact" w:val="277"/>
        </w:trPr>
        <w:tc>
          <w:tcPr>
            <w:tcW w:w="766" w:type="dxa"/>
          </w:tcPr>
          <w:p w14:paraId="10638577" w14:textId="77777777" w:rsidR="00106DFA" w:rsidRDefault="00106DFA"/>
        </w:tc>
        <w:tc>
          <w:tcPr>
            <w:tcW w:w="228" w:type="dxa"/>
          </w:tcPr>
          <w:p w14:paraId="5503F1D5" w14:textId="77777777" w:rsidR="00106DFA" w:rsidRDefault="00106DFA"/>
        </w:tc>
        <w:tc>
          <w:tcPr>
            <w:tcW w:w="3687" w:type="dxa"/>
          </w:tcPr>
          <w:p w14:paraId="13615CC9" w14:textId="77777777" w:rsidR="00106DFA" w:rsidRDefault="00106DFA"/>
        </w:tc>
        <w:tc>
          <w:tcPr>
            <w:tcW w:w="1985" w:type="dxa"/>
          </w:tcPr>
          <w:p w14:paraId="19314DC9" w14:textId="77777777" w:rsidR="00106DFA" w:rsidRDefault="00106DFA"/>
        </w:tc>
        <w:tc>
          <w:tcPr>
            <w:tcW w:w="993" w:type="dxa"/>
          </w:tcPr>
          <w:p w14:paraId="1381C56E" w14:textId="77777777" w:rsidR="00106DFA" w:rsidRDefault="00106DFA"/>
        </w:tc>
        <w:tc>
          <w:tcPr>
            <w:tcW w:w="710" w:type="dxa"/>
          </w:tcPr>
          <w:p w14:paraId="747FC348" w14:textId="77777777" w:rsidR="00106DFA" w:rsidRDefault="00106DFA"/>
        </w:tc>
        <w:tc>
          <w:tcPr>
            <w:tcW w:w="1135" w:type="dxa"/>
          </w:tcPr>
          <w:p w14:paraId="64739571" w14:textId="77777777" w:rsidR="00106DFA" w:rsidRDefault="00106DFA"/>
        </w:tc>
        <w:tc>
          <w:tcPr>
            <w:tcW w:w="284" w:type="dxa"/>
          </w:tcPr>
          <w:p w14:paraId="41390CA8" w14:textId="77777777" w:rsidR="00106DFA" w:rsidRDefault="00106DFA"/>
        </w:tc>
        <w:tc>
          <w:tcPr>
            <w:tcW w:w="993" w:type="dxa"/>
          </w:tcPr>
          <w:p w14:paraId="44A7657E" w14:textId="77777777" w:rsidR="00106DFA" w:rsidRDefault="00106DFA"/>
        </w:tc>
      </w:tr>
      <w:tr w:rsidR="00106DFA" w14:paraId="57EC590D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4414B24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должен:</w:t>
            </w:r>
          </w:p>
        </w:tc>
      </w:tr>
      <w:tr w:rsidR="00106DFA" w14:paraId="117B672F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131AC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106DFA" w14:paraId="6191B084" w14:textId="77777777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32256E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общепрофессиональных знаний и умений в различных научных и научно-практических областях психологии;</w:t>
            </w:r>
          </w:p>
          <w:p w14:paraId="0CD2BF03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базовые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процедуры анализа проблем человека, социализации индивида, профессиональной и образовательной деятельности, функционирования людей с ограниченными возможностями, в том числе и при различных заболеваниях;</w:t>
            </w:r>
          </w:p>
          <w:p w14:paraId="0BF68599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дидактические приемы стандартных коррекционных, ре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абилитационных и обучающих программ по оптимизации психической деятельности человека;</w:t>
            </w:r>
          </w:p>
          <w:p w14:paraId="0B6FF835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основы просветительской деятельности среди населения;</w:t>
            </w:r>
          </w:p>
        </w:tc>
      </w:tr>
      <w:tr w:rsidR="00106DFA" w14:paraId="49475E85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D98B0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106DFA" w14:paraId="59A74347" w14:textId="77777777">
        <w:trPr>
          <w:trHeight w:hRule="exact" w:val="204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01F233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проводить психологические исследования на основе применения общепрофессиональных знаний и умений в различ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ных научных и научно-практических областях психологии;</w:t>
            </w:r>
          </w:p>
          <w:p w14:paraId="2FB57F39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реализовывать базовые процедуры анализа проблем человека, социализации индивида, профессиональной и образовательной деятельности, функционирования людей с ограниченными возможностями, в том числе и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 различных заболеваниях;</w:t>
            </w:r>
          </w:p>
          <w:p w14:paraId="60DE6860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использовать дидактические приемы при реализации стандартных коррекционных, реабилитационных и обучающих программ по оптимизации психической деятельности человека;</w:t>
            </w:r>
          </w:p>
          <w:p w14:paraId="4F570D55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применять способы к просветительской деятельности среди насел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ения с целью повышения уровня психологической культуры общества</w:t>
            </w:r>
          </w:p>
        </w:tc>
      </w:tr>
      <w:tr w:rsidR="00106DFA" w14:paraId="50AC527E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CECFD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106DFA" w14:paraId="53422111" w14:textId="77777777">
        <w:trPr>
          <w:trHeight w:hRule="exact" w:val="204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E58888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навыком проведения психологических исследований на основе применения общепрофессиональных знаний и умений в различных научных и научно-практических областях психологии;</w:t>
            </w:r>
          </w:p>
          <w:p w14:paraId="69B3D020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способностью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заболеваниях;</w:t>
            </w:r>
          </w:p>
          <w:p w14:paraId="32444C3E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способностью к ис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пользованию дидактических приемов при реализации стандартных коррекционных, реабилитационных и обучающих программ по оптимизации психической деятельности человека;</w:t>
            </w:r>
          </w:p>
          <w:p w14:paraId="012DC097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навыками просветительской деятельности среди населения с целью повышения уровня психологич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еской культуры общества</w:t>
            </w:r>
          </w:p>
        </w:tc>
      </w:tr>
      <w:tr w:rsidR="00106DFA" w14:paraId="176A0C93" w14:textId="77777777">
        <w:trPr>
          <w:trHeight w:hRule="exact" w:val="277"/>
        </w:trPr>
        <w:tc>
          <w:tcPr>
            <w:tcW w:w="766" w:type="dxa"/>
          </w:tcPr>
          <w:p w14:paraId="2AFB7C91" w14:textId="77777777" w:rsidR="00106DFA" w:rsidRDefault="00106DFA"/>
        </w:tc>
        <w:tc>
          <w:tcPr>
            <w:tcW w:w="228" w:type="dxa"/>
          </w:tcPr>
          <w:p w14:paraId="0CE6A17E" w14:textId="77777777" w:rsidR="00106DFA" w:rsidRDefault="00106DFA"/>
        </w:tc>
        <w:tc>
          <w:tcPr>
            <w:tcW w:w="3687" w:type="dxa"/>
          </w:tcPr>
          <w:p w14:paraId="06CE17F3" w14:textId="77777777" w:rsidR="00106DFA" w:rsidRDefault="00106DFA"/>
        </w:tc>
        <w:tc>
          <w:tcPr>
            <w:tcW w:w="1985" w:type="dxa"/>
          </w:tcPr>
          <w:p w14:paraId="2B796918" w14:textId="77777777" w:rsidR="00106DFA" w:rsidRDefault="00106DFA"/>
        </w:tc>
        <w:tc>
          <w:tcPr>
            <w:tcW w:w="993" w:type="dxa"/>
          </w:tcPr>
          <w:p w14:paraId="6BC190D0" w14:textId="77777777" w:rsidR="00106DFA" w:rsidRDefault="00106DFA"/>
        </w:tc>
        <w:tc>
          <w:tcPr>
            <w:tcW w:w="710" w:type="dxa"/>
          </w:tcPr>
          <w:p w14:paraId="7BDD6642" w14:textId="77777777" w:rsidR="00106DFA" w:rsidRDefault="00106DFA"/>
        </w:tc>
        <w:tc>
          <w:tcPr>
            <w:tcW w:w="1135" w:type="dxa"/>
          </w:tcPr>
          <w:p w14:paraId="77A8E4FD" w14:textId="77777777" w:rsidR="00106DFA" w:rsidRDefault="00106DFA"/>
        </w:tc>
        <w:tc>
          <w:tcPr>
            <w:tcW w:w="284" w:type="dxa"/>
          </w:tcPr>
          <w:p w14:paraId="2565B739" w14:textId="77777777" w:rsidR="00106DFA" w:rsidRDefault="00106DFA"/>
        </w:tc>
        <w:tc>
          <w:tcPr>
            <w:tcW w:w="993" w:type="dxa"/>
          </w:tcPr>
          <w:p w14:paraId="4A32BC2E" w14:textId="77777777" w:rsidR="00106DFA" w:rsidRDefault="00106DFA"/>
        </w:tc>
      </w:tr>
      <w:tr w:rsidR="00106DFA" w14:paraId="438119A1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A713167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106DFA" w14:paraId="56E8B034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C10DD4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3C5DC6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E65404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31E442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0EAAC4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5EBA0588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731491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106DFA" w14:paraId="7CE9439A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BC9734" w14:textId="77777777" w:rsidR="00106DFA" w:rsidRDefault="00106DF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017756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1. Практические задачи, актуальные проблемы и методы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патопсихологии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4C0917" w14:textId="77777777" w:rsidR="00106DFA" w:rsidRDefault="00106DF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0591F3" w14:textId="77777777" w:rsidR="00106DFA" w:rsidRDefault="00106DF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BCBB8B" w14:textId="77777777" w:rsidR="00106DFA" w:rsidRDefault="00106DF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739A09" w14:textId="77777777" w:rsidR="00106DFA" w:rsidRDefault="00106DFA"/>
        </w:tc>
      </w:tr>
    </w:tbl>
    <w:p w14:paraId="1BD36036" w14:textId="77777777" w:rsidR="00106DFA" w:rsidRDefault="005E7FF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2"/>
        <w:gridCol w:w="1993"/>
        <w:gridCol w:w="1003"/>
        <w:gridCol w:w="721"/>
        <w:gridCol w:w="1147"/>
        <w:gridCol w:w="283"/>
        <w:gridCol w:w="1005"/>
      </w:tblGrid>
      <w:tr w:rsidR="00106DFA" w14:paraId="10B3D5C4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71EB570" w14:textId="77777777" w:rsidR="00106DFA" w:rsidRDefault="005E7F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1023378C" w14:textId="77777777" w:rsidR="00106DFA" w:rsidRDefault="00106DFA"/>
        </w:tc>
        <w:tc>
          <w:tcPr>
            <w:tcW w:w="993" w:type="dxa"/>
          </w:tcPr>
          <w:p w14:paraId="3216AFA1" w14:textId="77777777" w:rsidR="00106DFA" w:rsidRDefault="00106DFA"/>
        </w:tc>
        <w:tc>
          <w:tcPr>
            <w:tcW w:w="710" w:type="dxa"/>
          </w:tcPr>
          <w:p w14:paraId="2B5C8F0D" w14:textId="77777777" w:rsidR="00106DFA" w:rsidRDefault="00106DFA"/>
        </w:tc>
        <w:tc>
          <w:tcPr>
            <w:tcW w:w="1135" w:type="dxa"/>
          </w:tcPr>
          <w:p w14:paraId="18E8BE37" w14:textId="77777777" w:rsidR="00106DFA" w:rsidRDefault="00106DFA"/>
        </w:tc>
        <w:tc>
          <w:tcPr>
            <w:tcW w:w="284" w:type="dxa"/>
          </w:tcPr>
          <w:p w14:paraId="33D60B50" w14:textId="77777777" w:rsidR="00106DFA" w:rsidRDefault="00106DF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57CD2E8" w14:textId="77777777" w:rsidR="00106DFA" w:rsidRDefault="005E7FF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106DFA" w14:paraId="4E064348" w14:textId="77777777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1C7E9E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325901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 задачи патопсихологии.</w:t>
            </w:r>
          </w:p>
          <w:p w14:paraId="548D3A87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Использование патопсихологических показателей для решения вопросов дифференциальной диагностики в психиатрии. Определение качества и степени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нарушений психической деятельности. Роль патопсихологических исследований для решения проблем экспертизы (воинской, трудовой, судебной). Значение данных экспериментально-патопсихологических исследований для характеристики динамики психического заболевания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(установление качества ремиссии, учет эффективности лечения, динамика состояния в стационаре и т.п.). Патопсихологическое исследование и восстановление утраченной работоспособности, разработка научных основ для трудовых рекомендаций. Место патопсихологии 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области реабилитации и психологической коррекции больных. Патопсихология и психопрофилактика</w:t>
            </w:r>
          </w:p>
          <w:p w14:paraId="490B2B9A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9495A0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3CFD6D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D34AC9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ПКО-3.1 ПКО-3.2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E8FB87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 Л2.2 Л2.4 Л2.3</w:t>
            </w:r>
          </w:p>
        </w:tc>
      </w:tr>
      <w:tr w:rsidR="00106DFA" w14:paraId="294C582B" w14:textId="77777777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5007CE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486431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Патопсихологическая квалификация особенностей познавательной деятельности при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различных психических заболеваниях (Нарушения восприятия).</w:t>
            </w:r>
          </w:p>
          <w:p w14:paraId="32389D65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Клиническая и психологическая феноменология нарушений восприятия.</w:t>
            </w:r>
          </w:p>
          <w:p w14:paraId="40FAED41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Агнозии, обманы чувств,  галлюцинации.</w:t>
            </w:r>
          </w:p>
          <w:p w14:paraId="756CADFA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Изменение избирательности восприятия, нарушение смыслового и мотивационного компоне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нта.</w:t>
            </w:r>
          </w:p>
          <w:p w14:paraId="655B4814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Экспериментальные методики исследования нарушений восприятия при психических заболеваниях.</w:t>
            </w:r>
          </w:p>
          <w:p w14:paraId="79E915A2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Исследования Г.В. Бирнбаум, Б.В. Зейгарник, С.Я. Рубинштейн, Е.И. Богданова.</w:t>
            </w:r>
          </w:p>
          <w:p w14:paraId="7DEFD70B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19B01D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8630C2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0975CB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ПКО-3.1 ПКО-3.2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F8B533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 Л2.2 Л2.4 Л2.3</w:t>
            </w:r>
          </w:p>
        </w:tc>
      </w:tr>
      <w:tr w:rsidR="00106DFA" w14:paraId="514AA816" w14:textId="77777777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DF4003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A79D7D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Патопсихологическая квалификация особенностей познавательной деятельности при различных психических заболеваниях (Нарушения памяти).</w:t>
            </w:r>
          </w:p>
          <w:p w14:paraId="1C519B8E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Клиническая и психологическая феноменология нарушений памяти.</w:t>
            </w:r>
          </w:p>
          <w:p w14:paraId="01C95395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Виды памяти и особенности их нарушения при различных пс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ихических заболеваниях.</w:t>
            </w:r>
          </w:p>
          <w:p w14:paraId="23982910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Корсаковский синдром – забывание текущих событий и неточность их воспроизведения.</w:t>
            </w:r>
          </w:p>
          <w:p w14:paraId="1F6C0B8E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Псевдореминисценции. Конфабуляции.</w:t>
            </w:r>
          </w:p>
          <w:p w14:paraId="0F040EAC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Расстройства памяти и дезориентировка в собственной личности.</w:t>
            </w:r>
          </w:p>
          <w:p w14:paraId="29B385EC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Методики исследования непосредственной па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мяти.</w:t>
            </w:r>
          </w:p>
          <w:p w14:paraId="6725735E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Смысловая и опосредованная память, методики их</w:t>
            </w:r>
          </w:p>
          <w:p w14:paraId="22C7C5AD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исследования.</w:t>
            </w:r>
          </w:p>
          <w:p w14:paraId="64F7403B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Своеобразие патологии памяти при различных психических заболеваниях.</w:t>
            </w:r>
          </w:p>
          <w:p w14:paraId="7C681516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FDDE49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456293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E362E4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ПКО-3.1 ПКО-3.2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55953A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 Л2.2 Л2.4 Л2.3</w:t>
            </w:r>
          </w:p>
        </w:tc>
      </w:tr>
      <w:tr w:rsidR="00106DFA" w14:paraId="26DE964E" w14:textId="77777777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1F41EA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307365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Нарушения общения и социальных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связей.</w:t>
            </w:r>
          </w:p>
          <w:p w14:paraId="37C7A4D0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Нарушения общения при различных психических заболеваниях.</w:t>
            </w:r>
          </w:p>
          <w:p w14:paraId="010A7F1B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Синдром раннего детского аутизма, аутистического развития при шизофрении.</w:t>
            </w:r>
          </w:p>
          <w:p w14:paraId="0ABAE37D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Особенности контактов (социальных, интеллектуальных, тактильных) при шизотипическом развитии.</w:t>
            </w:r>
          </w:p>
          <w:p w14:paraId="3EB5DA20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 Гипо-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гиперсоциализация при психических заболеваниях. 5. Исследования социальных сетей при шизофрении.</w:t>
            </w:r>
          </w:p>
          <w:p w14:paraId="617DC6F1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Социальная поддержка психически больных.</w:t>
            </w:r>
          </w:p>
          <w:p w14:paraId="3145EE75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Роль семьи и ближайшего окружения в адаптации психически больных.</w:t>
            </w:r>
          </w:p>
          <w:p w14:paraId="62D9CF5A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Методы исследования патологии общения и соц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иальных связей.</w:t>
            </w:r>
          </w:p>
          <w:p w14:paraId="58F48929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3EBF17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359CFC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D46243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ПКО-3.1 ПКО-3.2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CA81B3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 Л2.2 Л2.4 Л2.3</w:t>
            </w:r>
          </w:p>
        </w:tc>
      </w:tr>
    </w:tbl>
    <w:p w14:paraId="443905DA" w14:textId="77777777" w:rsidR="00106DFA" w:rsidRDefault="005E7FF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7"/>
        <w:gridCol w:w="2118"/>
        <w:gridCol w:w="1844"/>
        <w:gridCol w:w="143"/>
        <w:gridCol w:w="1002"/>
        <w:gridCol w:w="720"/>
        <w:gridCol w:w="426"/>
        <w:gridCol w:w="723"/>
        <w:gridCol w:w="284"/>
        <w:gridCol w:w="1006"/>
      </w:tblGrid>
      <w:tr w:rsidR="00106DFA" w14:paraId="414A951A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5AA25C07" w14:textId="77777777" w:rsidR="00106DFA" w:rsidRDefault="005E7F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21B15E99" w14:textId="77777777" w:rsidR="00106DFA" w:rsidRDefault="00106DFA"/>
        </w:tc>
        <w:tc>
          <w:tcPr>
            <w:tcW w:w="143" w:type="dxa"/>
          </w:tcPr>
          <w:p w14:paraId="2C86D632" w14:textId="77777777" w:rsidR="00106DFA" w:rsidRDefault="00106DFA"/>
        </w:tc>
        <w:tc>
          <w:tcPr>
            <w:tcW w:w="993" w:type="dxa"/>
          </w:tcPr>
          <w:p w14:paraId="4BD401FF" w14:textId="77777777" w:rsidR="00106DFA" w:rsidRDefault="00106DFA"/>
        </w:tc>
        <w:tc>
          <w:tcPr>
            <w:tcW w:w="710" w:type="dxa"/>
          </w:tcPr>
          <w:p w14:paraId="1F5D7891" w14:textId="77777777" w:rsidR="00106DFA" w:rsidRDefault="00106DFA"/>
        </w:tc>
        <w:tc>
          <w:tcPr>
            <w:tcW w:w="426" w:type="dxa"/>
          </w:tcPr>
          <w:p w14:paraId="5FE71FDA" w14:textId="77777777" w:rsidR="00106DFA" w:rsidRDefault="00106DFA"/>
        </w:tc>
        <w:tc>
          <w:tcPr>
            <w:tcW w:w="710" w:type="dxa"/>
          </w:tcPr>
          <w:p w14:paraId="40BDCB7B" w14:textId="77777777" w:rsidR="00106DFA" w:rsidRDefault="00106DFA"/>
        </w:tc>
        <w:tc>
          <w:tcPr>
            <w:tcW w:w="284" w:type="dxa"/>
          </w:tcPr>
          <w:p w14:paraId="4C340CFE" w14:textId="77777777" w:rsidR="00106DFA" w:rsidRDefault="00106DF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3E347EA" w14:textId="77777777" w:rsidR="00106DFA" w:rsidRDefault="005E7FF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106DFA" w14:paraId="202E12C0" w14:textId="77777777">
        <w:trPr>
          <w:trHeight w:hRule="exact" w:val="4213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6F004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72C708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Мультидисциплинарный подход к изучению, лечению и курированию психически больных.</w:t>
            </w:r>
          </w:p>
          <w:p w14:paraId="674A683A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Виды экспертиз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патопсихологии, новые исследования.</w:t>
            </w:r>
          </w:p>
          <w:p w14:paraId="2C8D6FAF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Современные исследования нарушений мышления.</w:t>
            </w:r>
          </w:p>
          <w:p w14:paraId="490254A8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Проблема когнитивного дефицита при психических заболеваниях.</w:t>
            </w:r>
          </w:p>
          <w:p w14:paraId="797680D4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Вопросы дифференциальной диагностики в патопсихологии.</w:t>
            </w:r>
          </w:p>
          <w:p w14:paraId="52393003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Экспериментальные исследования нарушений общени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 и эмоций при шизофрении.</w:t>
            </w:r>
          </w:p>
          <w:p w14:paraId="76F3CB9D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Современные представления о нарушениях пищевого поведения.</w:t>
            </w:r>
          </w:p>
          <w:p w14:paraId="01D72ECA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 Проблема возрастной специфики в патопсихологии.</w:t>
            </w:r>
          </w:p>
          <w:p w14:paraId="372AAC76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 Исследование патологии психической деятельности при шизофрении в школе Ю.Ф. Полякова.</w:t>
            </w:r>
          </w:p>
          <w:p w14:paraId="7B2703BB" w14:textId="77777777" w:rsidR="00106DFA" w:rsidRDefault="00106DFA">
            <w:pPr>
              <w:spacing w:after="0" w:line="240" w:lineRule="auto"/>
              <w:rPr>
                <w:sz w:val="19"/>
                <w:szCs w:val="19"/>
              </w:rPr>
            </w:pPr>
          </w:p>
          <w:p w14:paraId="22C71E1D" w14:textId="77777777" w:rsidR="00106DFA" w:rsidRDefault="00106DFA">
            <w:pPr>
              <w:spacing w:after="0" w:line="240" w:lineRule="auto"/>
              <w:rPr>
                <w:sz w:val="19"/>
                <w:szCs w:val="19"/>
              </w:rPr>
            </w:pPr>
          </w:p>
          <w:p w14:paraId="4BDAF7B4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5DA4EF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8D37EB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A71D11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УК-3.1 УК-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 ПКО-3.1 ПКО-3.2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130831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 Л2.2 Л2.4 Л2.3</w:t>
            </w:r>
          </w:p>
        </w:tc>
      </w:tr>
      <w:tr w:rsidR="00106DFA" w14:paraId="54057EAD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920626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02B4B3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DB0927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FAD3A3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961672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ПКО-3.1 ПКО-3.2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E7BB34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 Л2.2 Л2.4 Л2.3</w:t>
            </w:r>
          </w:p>
        </w:tc>
      </w:tr>
      <w:tr w:rsidR="00106DFA" w14:paraId="09702A6E" w14:textId="77777777">
        <w:trPr>
          <w:trHeight w:hRule="exact" w:val="277"/>
        </w:trPr>
        <w:tc>
          <w:tcPr>
            <w:tcW w:w="710" w:type="dxa"/>
          </w:tcPr>
          <w:p w14:paraId="71D982F1" w14:textId="77777777" w:rsidR="00106DFA" w:rsidRDefault="00106DFA"/>
        </w:tc>
        <w:tc>
          <w:tcPr>
            <w:tcW w:w="285" w:type="dxa"/>
          </w:tcPr>
          <w:p w14:paraId="40815E6C" w14:textId="77777777" w:rsidR="00106DFA" w:rsidRDefault="00106DFA"/>
        </w:tc>
        <w:tc>
          <w:tcPr>
            <w:tcW w:w="1560" w:type="dxa"/>
          </w:tcPr>
          <w:p w14:paraId="3E102D47" w14:textId="77777777" w:rsidR="00106DFA" w:rsidRDefault="00106DFA"/>
        </w:tc>
        <w:tc>
          <w:tcPr>
            <w:tcW w:w="2127" w:type="dxa"/>
          </w:tcPr>
          <w:p w14:paraId="0DA5C0AE" w14:textId="77777777" w:rsidR="00106DFA" w:rsidRDefault="00106DFA"/>
        </w:tc>
        <w:tc>
          <w:tcPr>
            <w:tcW w:w="1844" w:type="dxa"/>
          </w:tcPr>
          <w:p w14:paraId="2ADD9C6B" w14:textId="77777777" w:rsidR="00106DFA" w:rsidRDefault="00106DFA"/>
        </w:tc>
        <w:tc>
          <w:tcPr>
            <w:tcW w:w="143" w:type="dxa"/>
          </w:tcPr>
          <w:p w14:paraId="12C67A1C" w14:textId="77777777" w:rsidR="00106DFA" w:rsidRDefault="00106DFA"/>
        </w:tc>
        <w:tc>
          <w:tcPr>
            <w:tcW w:w="993" w:type="dxa"/>
          </w:tcPr>
          <w:p w14:paraId="6347315A" w14:textId="77777777" w:rsidR="00106DFA" w:rsidRDefault="00106DFA"/>
        </w:tc>
        <w:tc>
          <w:tcPr>
            <w:tcW w:w="710" w:type="dxa"/>
          </w:tcPr>
          <w:p w14:paraId="3D3D37D7" w14:textId="77777777" w:rsidR="00106DFA" w:rsidRDefault="00106DFA"/>
        </w:tc>
        <w:tc>
          <w:tcPr>
            <w:tcW w:w="426" w:type="dxa"/>
          </w:tcPr>
          <w:p w14:paraId="70940D64" w14:textId="77777777" w:rsidR="00106DFA" w:rsidRDefault="00106DFA"/>
        </w:tc>
        <w:tc>
          <w:tcPr>
            <w:tcW w:w="710" w:type="dxa"/>
          </w:tcPr>
          <w:p w14:paraId="7AD2B0CF" w14:textId="77777777" w:rsidR="00106DFA" w:rsidRDefault="00106DFA"/>
        </w:tc>
        <w:tc>
          <w:tcPr>
            <w:tcW w:w="284" w:type="dxa"/>
          </w:tcPr>
          <w:p w14:paraId="7FD5DC39" w14:textId="77777777" w:rsidR="00106DFA" w:rsidRDefault="00106DFA"/>
        </w:tc>
        <w:tc>
          <w:tcPr>
            <w:tcW w:w="993" w:type="dxa"/>
          </w:tcPr>
          <w:p w14:paraId="4A6E6D9E" w14:textId="77777777" w:rsidR="00106DFA" w:rsidRDefault="00106DFA"/>
        </w:tc>
      </w:tr>
      <w:tr w:rsidR="00106DFA" w14:paraId="5A9626E6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F18843F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106DFA" w14:paraId="556995AE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5F205E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проведения текущей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 аттестации представлены в Приложении 1 к рабочей программе дисциплины.</w:t>
            </w:r>
          </w:p>
        </w:tc>
      </w:tr>
      <w:tr w:rsidR="00106DFA" w14:paraId="1396D82C" w14:textId="77777777">
        <w:trPr>
          <w:trHeight w:hRule="exact" w:val="277"/>
        </w:trPr>
        <w:tc>
          <w:tcPr>
            <w:tcW w:w="710" w:type="dxa"/>
          </w:tcPr>
          <w:p w14:paraId="4EA024C1" w14:textId="77777777" w:rsidR="00106DFA" w:rsidRDefault="00106DFA"/>
        </w:tc>
        <w:tc>
          <w:tcPr>
            <w:tcW w:w="285" w:type="dxa"/>
          </w:tcPr>
          <w:p w14:paraId="70AED335" w14:textId="77777777" w:rsidR="00106DFA" w:rsidRDefault="00106DFA"/>
        </w:tc>
        <w:tc>
          <w:tcPr>
            <w:tcW w:w="1560" w:type="dxa"/>
          </w:tcPr>
          <w:p w14:paraId="7DE982F3" w14:textId="77777777" w:rsidR="00106DFA" w:rsidRDefault="00106DFA"/>
        </w:tc>
        <w:tc>
          <w:tcPr>
            <w:tcW w:w="2127" w:type="dxa"/>
          </w:tcPr>
          <w:p w14:paraId="0251974C" w14:textId="77777777" w:rsidR="00106DFA" w:rsidRDefault="00106DFA"/>
        </w:tc>
        <w:tc>
          <w:tcPr>
            <w:tcW w:w="1844" w:type="dxa"/>
          </w:tcPr>
          <w:p w14:paraId="0F25EB32" w14:textId="77777777" w:rsidR="00106DFA" w:rsidRDefault="00106DFA"/>
        </w:tc>
        <w:tc>
          <w:tcPr>
            <w:tcW w:w="143" w:type="dxa"/>
          </w:tcPr>
          <w:p w14:paraId="3CBC9391" w14:textId="77777777" w:rsidR="00106DFA" w:rsidRDefault="00106DFA"/>
        </w:tc>
        <w:tc>
          <w:tcPr>
            <w:tcW w:w="993" w:type="dxa"/>
          </w:tcPr>
          <w:p w14:paraId="2975E736" w14:textId="77777777" w:rsidR="00106DFA" w:rsidRDefault="00106DFA"/>
        </w:tc>
        <w:tc>
          <w:tcPr>
            <w:tcW w:w="710" w:type="dxa"/>
          </w:tcPr>
          <w:p w14:paraId="2B33CBAD" w14:textId="77777777" w:rsidR="00106DFA" w:rsidRDefault="00106DFA"/>
        </w:tc>
        <w:tc>
          <w:tcPr>
            <w:tcW w:w="426" w:type="dxa"/>
          </w:tcPr>
          <w:p w14:paraId="7D196324" w14:textId="77777777" w:rsidR="00106DFA" w:rsidRDefault="00106DFA"/>
        </w:tc>
        <w:tc>
          <w:tcPr>
            <w:tcW w:w="710" w:type="dxa"/>
          </w:tcPr>
          <w:p w14:paraId="51FD5E3A" w14:textId="77777777" w:rsidR="00106DFA" w:rsidRDefault="00106DFA"/>
        </w:tc>
        <w:tc>
          <w:tcPr>
            <w:tcW w:w="284" w:type="dxa"/>
          </w:tcPr>
          <w:p w14:paraId="0014C48B" w14:textId="77777777" w:rsidR="00106DFA" w:rsidRDefault="00106DFA"/>
        </w:tc>
        <w:tc>
          <w:tcPr>
            <w:tcW w:w="993" w:type="dxa"/>
          </w:tcPr>
          <w:p w14:paraId="37C4CA6F" w14:textId="77777777" w:rsidR="00106DFA" w:rsidRDefault="00106DFA"/>
        </w:tc>
      </w:tr>
      <w:tr w:rsidR="00106DFA" w14:paraId="38AE0F10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CEFDAEA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106DFA" w14:paraId="62204C5E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849A4E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106DFA" w14:paraId="478DD619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1EAE88" w14:textId="77777777" w:rsidR="00106DFA" w:rsidRDefault="00106DFA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1A5EF7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B9EF1D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170D05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5B385A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106DFA" w14:paraId="312141D9" w14:textId="77777777">
        <w:trPr>
          <w:trHeight w:hRule="exact" w:val="226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5B4B3C" w14:textId="77777777" w:rsidR="00106DFA" w:rsidRDefault="005E7F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620194" w14:textId="77777777" w:rsidR="00106DFA" w:rsidRDefault="005E7F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Белопольская, Н. Л., Зейгарник, Б. В., Николаева, B. В., Соколова, Е. Т., Рубинштейн, C. Я., Лонгинова, С. В., Сафонова, С. X., Болтенко, В. В., Ванникова, Н. Р., Кожуховская, И. И., Белопольская, Н.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E3813A" w14:textId="77777777" w:rsidR="00106DFA" w:rsidRDefault="005E7F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Патопсихология: хрестоматия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E16EA8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Когито-Центр, 201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5EDBC0" w14:textId="77777777" w:rsidR="00106DFA" w:rsidRDefault="005E7F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ru/88360.html неограниченный доступ для зарегистрированных пользователей</w:t>
            </w:r>
          </w:p>
        </w:tc>
      </w:tr>
      <w:tr w:rsidR="00106DFA" w14:paraId="063343A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E7E74A" w14:textId="77777777" w:rsidR="00106DFA" w:rsidRDefault="005E7F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A0EA55" w14:textId="77777777" w:rsidR="00106DFA" w:rsidRDefault="005E7F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Мандрусова Э. С., Мандрусова Э.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4AA0AA" w14:textId="77777777" w:rsidR="00106DFA" w:rsidRDefault="005E7F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Патопсихология детского и подросткового возраста: сборник статей (1960-е — 90-е гг.): сборник научных трудов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024ED0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Берлин: Директ- Медиа,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9625C1" w14:textId="77777777" w:rsidR="00106DFA" w:rsidRDefault="005E7F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page=book&amp;id=446666 неограниченный доступ для зарегистрированных пользователей</w:t>
            </w:r>
          </w:p>
        </w:tc>
      </w:tr>
      <w:tr w:rsidR="00106DFA" w14:paraId="74A146AD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B84E50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106DFA" w14:paraId="1EF86A37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213F2D" w14:textId="77777777" w:rsidR="00106DFA" w:rsidRDefault="00106DFA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818395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A1A3A0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0F0951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E53A40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106DFA" w14:paraId="6CA73215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0F85F7" w14:textId="77777777" w:rsidR="00106DFA" w:rsidRDefault="005E7F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93213B" w14:textId="77777777" w:rsidR="00106DFA" w:rsidRDefault="005E7F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Зейгарник Б.В.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6EBFBA" w14:textId="77777777" w:rsidR="00106DFA" w:rsidRDefault="005E7F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Патопсихология: Учеб. для студентов высш. учеб. заведений, обучающихся по спец. "Психология"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BE46F7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МГУ, 1986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B57070" w14:textId="77777777" w:rsidR="00106DFA" w:rsidRDefault="005E7F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06DFA" w14:paraId="07E57BC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392EB6" w14:textId="77777777" w:rsidR="00106DFA" w:rsidRDefault="005E7F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C1E949" w14:textId="77777777" w:rsidR="00106DFA" w:rsidRDefault="005E7F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Книжникова С.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1F884F" w14:textId="77777777" w:rsidR="00106DFA" w:rsidRDefault="005E7F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Девиантология для педагогов и психологов: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BD2308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F5A5C6" w14:textId="77777777" w:rsidR="00106DFA" w:rsidRDefault="005E7F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page=book&amp;id=256674 неограниченный доступ для зарегистрированных пользователей</w:t>
            </w:r>
          </w:p>
        </w:tc>
      </w:tr>
    </w:tbl>
    <w:p w14:paraId="09CACC94" w14:textId="77777777" w:rsidR="00106DFA" w:rsidRDefault="005E7FF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106DFA" w14:paraId="6403F869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416F539" w14:textId="77777777" w:rsidR="00106DFA" w:rsidRDefault="005E7F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3FCA7309" w14:textId="77777777" w:rsidR="00106DFA" w:rsidRDefault="00106DFA"/>
        </w:tc>
        <w:tc>
          <w:tcPr>
            <w:tcW w:w="2269" w:type="dxa"/>
          </w:tcPr>
          <w:p w14:paraId="54ABE640" w14:textId="77777777" w:rsidR="00106DFA" w:rsidRDefault="00106DFA"/>
        </w:tc>
        <w:tc>
          <w:tcPr>
            <w:tcW w:w="993" w:type="dxa"/>
          </w:tcPr>
          <w:p w14:paraId="61AD181D" w14:textId="77777777" w:rsidR="00106DFA" w:rsidRDefault="00106DF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882FBD5" w14:textId="77777777" w:rsidR="00106DFA" w:rsidRDefault="005E7FF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106DFA" w14:paraId="14456A5E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5DD2C7" w14:textId="77777777" w:rsidR="00106DFA" w:rsidRDefault="00106DFA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6BCEB8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E64C0E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005515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CCCF9B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106DFA" w14:paraId="273CA38E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0E51B1" w14:textId="77777777" w:rsidR="00106DFA" w:rsidRDefault="005E7F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60E053" w14:textId="77777777" w:rsidR="00106DFA" w:rsidRDefault="005E7F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Дементий, Л. И., Маленова, А.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8A8EA4" w14:textId="77777777" w:rsidR="00106DFA" w:rsidRDefault="005E7F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Теоретические основы и диагностика копинг- поведения личности: учебное пособие (для студентов направления «психология»)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8F1626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Омск: Омский государственный университет им. Ф.М. Достоевского,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519135" w14:textId="77777777" w:rsidR="00106DFA" w:rsidRDefault="005E7F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ru/60749.html неограниченный доступ для зар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егистрированных пользователей</w:t>
            </w:r>
          </w:p>
        </w:tc>
      </w:tr>
      <w:tr w:rsidR="00106DFA" w14:paraId="4A2FDF15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5B3775" w14:textId="77777777" w:rsidR="00106DFA" w:rsidRDefault="005E7F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6B582D" w14:textId="77777777" w:rsidR="00106DFA" w:rsidRDefault="005E7F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Дереча, Г.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227390" w14:textId="77777777" w:rsidR="00106DFA" w:rsidRDefault="005E7F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Психопатология и патопсихология расстройств личности у больных алкоголизмом: клинико- системное исследование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B84483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Оренбург: Оренбургская государственная медицинская академия,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293054" w14:textId="77777777" w:rsidR="00106DFA" w:rsidRDefault="005E7F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ru/21850.html неограниченный доступ для зарегистрированных пользователей</w:t>
            </w:r>
          </w:p>
        </w:tc>
      </w:tr>
      <w:tr w:rsidR="00106DFA" w14:paraId="4646DB2F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8DF6EE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106DFA" w14:paraId="44E0C8B8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5361EF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https://psytests.org - база данных психологических тестов онлайн</w:t>
            </w:r>
          </w:p>
        </w:tc>
      </w:tr>
      <w:tr w:rsidR="00106DFA" w14:paraId="37B01E82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810BD6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 обеспечения</w:t>
            </w:r>
          </w:p>
        </w:tc>
      </w:tr>
      <w:tr w:rsidR="00106DFA" w14:paraId="61EB6317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8F2E2D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106DFA" w14:paraId="64E187CC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45552E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106DFA" w14:paraId="5BC7CC3D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237EE4" w14:textId="77777777" w:rsidR="00106DFA" w:rsidRDefault="005E7F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нарушениями опорно-двигательного аппарата: в форме электронного документа; в печатной форме.</w:t>
            </w:r>
          </w:p>
        </w:tc>
      </w:tr>
      <w:tr w:rsidR="00106DFA" w14:paraId="6A643317" w14:textId="77777777">
        <w:trPr>
          <w:trHeight w:hRule="exact" w:val="277"/>
        </w:trPr>
        <w:tc>
          <w:tcPr>
            <w:tcW w:w="710" w:type="dxa"/>
          </w:tcPr>
          <w:p w14:paraId="1AF33114" w14:textId="77777777" w:rsidR="00106DFA" w:rsidRDefault="00106DFA"/>
        </w:tc>
        <w:tc>
          <w:tcPr>
            <w:tcW w:w="1844" w:type="dxa"/>
          </w:tcPr>
          <w:p w14:paraId="7EAE9BD6" w14:textId="77777777" w:rsidR="00106DFA" w:rsidRDefault="00106DFA"/>
        </w:tc>
        <w:tc>
          <w:tcPr>
            <w:tcW w:w="2127" w:type="dxa"/>
          </w:tcPr>
          <w:p w14:paraId="0B9D5D34" w14:textId="77777777" w:rsidR="00106DFA" w:rsidRDefault="00106DFA"/>
        </w:tc>
        <w:tc>
          <w:tcPr>
            <w:tcW w:w="1844" w:type="dxa"/>
          </w:tcPr>
          <w:p w14:paraId="2F0D3C21" w14:textId="77777777" w:rsidR="00106DFA" w:rsidRDefault="00106DFA"/>
        </w:tc>
        <w:tc>
          <w:tcPr>
            <w:tcW w:w="2269" w:type="dxa"/>
          </w:tcPr>
          <w:p w14:paraId="29C88639" w14:textId="77777777" w:rsidR="00106DFA" w:rsidRDefault="00106DFA"/>
        </w:tc>
        <w:tc>
          <w:tcPr>
            <w:tcW w:w="993" w:type="dxa"/>
          </w:tcPr>
          <w:p w14:paraId="0CD1F015" w14:textId="77777777" w:rsidR="00106DFA" w:rsidRDefault="00106DFA"/>
        </w:tc>
        <w:tc>
          <w:tcPr>
            <w:tcW w:w="993" w:type="dxa"/>
          </w:tcPr>
          <w:p w14:paraId="6CF41205" w14:textId="77777777" w:rsidR="00106DFA" w:rsidRDefault="00106DFA"/>
        </w:tc>
      </w:tr>
      <w:tr w:rsidR="00106DFA" w14:paraId="6BCBA920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108DB24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106DFA" w14:paraId="2827A126" w14:textId="77777777">
        <w:trPr>
          <w:trHeight w:hRule="exact" w:val="138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24218A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Специальные помещения  представляют собой учебные аудитории для проведения занятий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профилактического обслуживания учебного оборудования. 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</w:t>
            </w:r>
          </w:p>
        </w:tc>
      </w:tr>
      <w:tr w:rsidR="00106DFA" w14:paraId="7F9BCA36" w14:textId="77777777">
        <w:trPr>
          <w:trHeight w:hRule="exact" w:val="277"/>
        </w:trPr>
        <w:tc>
          <w:tcPr>
            <w:tcW w:w="710" w:type="dxa"/>
          </w:tcPr>
          <w:p w14:paraId="135DE595" w14:textId="77777777" w:rsidR="00106DFA" w:rsidRDefault="00106DFA"/>
        </w:tc>
        <w:tc>
          <w:tcPr>
            <w:tcW w:w="1844" w:type="dxa"/>
          </w:tcPr>
          <w:p w14:paraId="143D3024" w14:textId="77777777" w:rsidR="00106DFA" w:rsidRDefault="00106DFA"/>
        </w:tc>
        <w:tc>
          <w:tcPr>
            <w:tcW w:w="2127" w:type="dxa"/>
          </w:tcPr>
          <w:p w14:paraId="0A6C9299" w14:textId="77777777" w:rsidR="00106DFA" w:rsidRDefault="00106DFA"/>
        </w:tc>
        <w:tc>
          <w:tcPr>
            <w:tcW w:w="1844" w:type="dxa"/>
          </w:tcPr>
          <w:p w14:paraId="0240AFEF" w14:textId="77777777" w:rsidR="00106DFA" w:rsidRDefault="00106DFA"/>
        </w:tc>
        <w:tc>
          <w:tcPr>
            <w:tcW w:w="2269" w:type="dxa"/>
          </w:tcPr>
          <w:p w14:paraId="06AA07B8" w14:textId="77777777" w:rsidR="00106DFA" w:rsidRDefault="00106DFA"/>
        </w:tc>
        <w:tc>
          <w:tcPr>
            <w:tcW w:w="993" w:type="dxa"/>
          </w:tcPr>
          <w:p w14:paraId="43F6D18C" w14:textId="77777777" w:rsidR="00106DFA" w:rsidRDefault="00106DFA"/>
        </w:tc>
        <w:tc>
          <w:tcPr>
            <w:tcW w:w="993" w:type="dxa"/>
          </w:tcPr>
          <w:p w14:paraId="6ED1BF10" w14:textId="77777777" w:rsidR="00106DFA" w:rsidRDefault="00106DFA"/>
        </w:tc>
      </w:tr>
      <w:tr w:rsidR="00106DFA" w14:paraId="7CF2D335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6A96E22" w14:textId="77777777" w:rsidR="00106DFA" w:rsidRDefault="005E7F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 УКАЗАНИЯ ДЛЯ ОБУЧАЮЩИХСЯ ПО ОСВОЕНИЮ ДИСЦИПЛИНЫ (МОДУЛЯ)</w:t>
            </w:r>
          </w:p>
        </w:tc>
      </w:tr>
      <w:tr w:rsidR="00106DFA" w14:paraId="5A84371C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9D95B0" w14:textId="77777777" w:rsidR="00106DFA" w:rsidRDefault="005E7FF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1D431387" w14:textId="77777777" w:rsidR="00106DFA" w:rsidRDefault="00106DFA"/>
    <w:sectPr w:rsidR="00106DFA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06DFA"/>
    <w:rsid w:val="001F0BC7"/>
    <w:rsid w:val="005E7FF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E58F9"/>
  <w15:docId w15:val="{517396CC-E7C0-4CAD-B3A3-69C9CB0A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1732</Words>
  <Characters>9876</Characters>
  <Application>Microsoft Office Word</Application>
  <DocSecurity>0</DocSecurity>
  <Lines>82</Lines>
  <Paragraphs>23</Paragraphs>
  <ScaleCrop>false</ScaleCrop>
  <Company/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2022-2023_44_03_02_05-22-1-ППИОZ_plx_Основы патопсихологии</dc:title>
  <dc:creator>FastReport.NET</dc:creator>
  <cp:lastModifiedBy>Пользователь</cp:lastModifiedBy>
  <cp:revision>2</cp:revision>
  <dcterms:created xsi:type="dcterms:W3CDTF">2022-10-20T09:25:00Z</dcterms:created>
  <dcterms:modified xsi:type="dcterms:W3CDTF">2022-10-20T09:25:00Z</dcterms:modified>
</cp:coreProperties>
</file>