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B70027" w:rsidRPr="00995C07" w14:paraId="79B0EDD0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8EAD5E" w14:textId="77777777" w:rsidR="00B70027" w:rsidRPr="00995C07" w:rsidRDefault="00995C0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95C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479DCC36" w14:textId="77777777" w:rsidR="00B70027" w:rsidRPr="00995C07" w:rsidRDefault="00995C0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95C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0BAFFE06" w14:textId="77777777" w:rsidR="00B70027" w:rsidRPr="00995C07" w:rsidRDefault="00B7002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70027" w14:paraId="59704B8F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13A04943" w14:textId="77777777" w:rsidR="00B70027" w:rsidRPr="00995C07" w:rsidRDefault="00B70027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7275D32" w14:textId="77777777" w:rsidR="00B70027" w:rsidRPr="00995C07" w:rsidRDefault="00995C0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95C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0C2EF014" w14:textId="77777777" w:rsidR="00B70027" w:rsidRPr="00995C07" w:rsidRDefault="00995C0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95C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995C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7FBCE97B" w14:textId="77777777" w:rsidR="00B70027" w:rsidRPr="00995C07" w:rsidRDefault="00995C0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95C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0D56190F" w14:textId="77777777" w:rsidR="00B70027" w:rsidRPr="00995C07" w:rsidRDefault="00995C0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95C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3B0C1437" w14:textId="77777777" w:rsidR="00B70027" w:rsidRDefault="00995C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B70027" w14:paraId="17811AB4" w14:textId="77777777">
        <w:trPr>
          <w:trHeight w:hRule="exact" w:val="1139"/>
        </w:trPr>
        <w:tc>
          <w:tcPr>
            <w:tcW w:w="6096" w:type="dxa"/>
          </w:tcPr>
          <w:p w14:paraId="440F9506" w14:textId="77777777" w:rsidR="00B70027" w:rsidRDefault="00B70027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4D4EC7C" w14:textId="77777777" w:rsidR="00B70027" w:rsidRDefault="00B70027"/>
        </w:tc>
      </w:tr>
      <w:tr w:rsidR="00B70027" w14:paraId="69E9BE3C" w14:textId="77777777">
        <w:trPr>
          <w:trHeight w:hRule="exact" w:val="1666"/>
        </w:trPr>
        <w:tc>
          <w:tcPr>
            <w:tcW w:w="6096" w:type="dxa"/>
          </w:tcPr>
          <w:p w14:paraId="4EEA3412" w14:textId="77777777" w:rsidR="00B70027" w:rsidRDefault="00B70027"/>
        </w:tc>
        <w:tc>
          <w:tcPr>
            <w:tcW w:w="4679" w:type="dxa"/>
          </w:tcPr>
          <w:p w14:paraId="09DC77BA" w14:textId="77777777" w:rsidR="00B70027" w:rsidRDefault="00B70027"/>
        </w:tc>
      </w:tr>
      <w:tr w:rsidR="00B70027" w:rsidRPr="00995C07" w14:paraId="3CB5870D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33EF52" w14:textId="77777777" w:rsidR="00B70027" w:rsidRPr="00995C07" w:rsidRDefault="00995C0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95C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2E70E95E" w14:textId="77777777" w:rsidR="00B70027" w:rsidRPr="00995C07" w:rsidRDefault="00995C0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95C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Выполнение и защита выпускной квалификационной работы</w:t>
            </w:r>
          </w:p>
        </w:tc>
      </w:tr>
      <w:tr w:rsidR="00B70027" w:rsidRPr="00995C07" w14:paraId="253386D4" w14:textId="77777777">
        <w:trPr>
          <w:trHeight w:hRule="exact" w:val="972"/>
        </w:trPr>
        <w:tc>
          <w:tcPr>
            <w:tcW w:w="6096" w:type="dxa"/>
          </w:tcPr>
          <w:p w14:paraId="1B0AD7A4" w14:textId="77777777" w:rsidR="00B70027" w:rsidRPr="00995C07" w:rsidRDefault="00B7002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9FF60DC" w14:textId="77777777" w:rsidR="00B70027" w:rsidRPr="00995C07" w:rsidRDefault="00B70027">
            <w:pPr>
              <w:rPr>
                <w:lang w:val="ru-RU"/>
              </w:rPr>
            </w:pPr>
          </w:p>
        </w:tc>
      </w:tr>
      <w:tr w:rsidR="00B70027" w:rsidRPr="00995C07" w14:paraId="38F98839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C8419E" w14:textId="77777777" w:rsidR="00B70027" w:rsidRPr="00995C07" w:rsidRDefault="00995C0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95C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44.03.02 </w:t>
            </w:r>
            <w:r w:rsidRPr="00995C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Психолого-педагогическое образование</w:t>
            </w:r>
          </w:p>
          <w:p w14:paraId="518A12A1" w14:textId="77777777" w:rsidR="00B70027" w:rsidRPr="00995C07" w:rsidRDefault="00995C0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95C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44.03.02.05 Педагогика и психология инклюзивного образования</w:t>
            </w:r>
          </w:p>
        </w:tc>
      </w:tr>
      <w:tr w:rsidR="00B70027" w:rsidRPr="00995C07" w14:paraId="0F2ABBCA" w14:textId="77777777">
        <w:trPr>
          <w:trHeight w:hRule="exact" w:val="3699"/>
        </w:trPr>
        <w:tc>
          <w:tcPr>
            <w:tcW w:w="6096" w:type="dxa"/>
          </w:tcPr>
          <w:p w14:paraId="57EBD576" w14:textId="77777777" w:rsidR="00B70027" w:rsidRPr="00995C07" w:rsidRDefault="00B70027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D68F925" w14:textId="77777777" w:rsidR="00B70027" w:rsidRPr="00995C07" w:rsidRDefault="00B70027">
            <w:pPr>
              <w:rPr>
                <w:lang w:val="ru-RU"/>
              </w:rPr>
            </w:pPr>
          </w:p>
        </w:tc>
      </w:tr>
      <w:tr w:rsidR="00B70027" w14:paraId="5366BDE8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72E276" w14:textId="3727164C" w:rsidR="00B70027" w:rsidRDefault="00995C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B70027" w14:paraId="473D5E85" w14:textId="77777777">
        <w:trPr>
          <w:trHeight w:hRule="exact" w:val="694"/>
        </w:trPr>
        <w:tc>
          <w:tcPr>
            <w:tcW w:w="6096" w:type="dxa"/>
          </w:tcPr>
          <w:p w14:paraId="27903CA2" w14:textId="77777777" w:rsidR="00B70027" w:rsidRDefault="00B70027"/>
        </w:tc>
        <w:tc>
          <w:tcPr>
            <w:tcW w:w="4679" w:type="dxa"/>
          </w:tcPr>
          <w:p w14:paraId="6372D40A" w14:textId="77777777" w:rsidR="00B70027" w:rsidRDefault="00B70027"/>
        </w:tc>
      </w:tr>
      <w:tr w:rsidR="00B70027" w14:paraId="104DF9CE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5FFAD2" w14:textId="77777777" w:rsidR="00B70027" w:rsidRDefault="00995C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35261059" w14:textId="77777777" w:rsidR="00B70027" w:rsidRDefault="00995C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1A7514A7" w14:textId="77777777" w:rsidR="00B70027" w:rsidRDefault="00995C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0"/>
        <w:gridCol w:w="283"/>
        <w:gridCol w:w="692"/>
        <w:gridCol w:w="485"/>
        <w:gridCol w:w="485"/>
        <w:gridCol w:w="485"/>
        <w:gridCol w:w="485"/>
        <w:gridCol w:w="255"/>
        <w:gridCol w:w="230"/>
        <w:gridCol w:w="486"/>
        <w:gridCol w:w="584"/>
        <w:gridCol w:w="3798"/>
        <w:gridCol w:w="706"/>
        <w:gridCol w:w="295"/>
      </w:tblGrid>
      <w:tr w:rsidR="00B70027" w14:paraId="4BB1B35B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18A602B8" w14:textId="77777777" w:rsidR="00B70027" w:rsidRDefault="00995C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219" w:type="dxa"/>
          </w:tcPr>
          <w:p w14:paraId="33C2FB3A" w14:textId="77777777" w:rsidR="00B70027" w:rsidRDefault="00B70027"/>
        </w:tc>
        <w:tc>
          <w:tcPr>
            <w:tcW w:w="472" w:type="dxa"/>
          </w:tcPr>
          <w:p w14:paraId="5A2CA441" w14:textId="77777777" w:rsidR="00B70027" w:rsidRDefault="00B70027"/>
        </w:tc>
        <w:tc>
          <w:tcPr>
            <w:tcW w:w="588" w:type="dxa"/>
          </w:tcPr>
          <w:p w14:paraId="7DA636B0" w14:textId="77777777" w:rsidR="00B70027" w:rsidRDefault="00B70027"/>
        </w:tc>
        <w:tc>
          <w:tcPr>
            <w:tcW w:w="3828" w:type="dxa"/>
          </w:tcPr>
          <w:p w14:paraId="6C8CFF69" w14:textId="77777777" w:rsidR="00B70027" w:rsidRDefault="00B70027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82F5A8C" w14:textId="77777777" w:rsidR="00B70027" w:rsidRDefault="00995C0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B70027" w14:paraId="29E5ED56" w14:textId="77777777">
        <w:trPr>
          <w:trHeight w:hRule="exact" w:val="277"/>
        </w:trPr>
        <w:tc>
          <w:tcPr>
            <w:tcW w:w="143" w:type="dxa"/>
          </w:tcPr>
          <w:p w14:paraId="7B3A85B1" w14:textId="77777777" w:rsidR="00B70027" w:rsidRDefault="00B70027"/>
        </w:tc>
        <w:tc>
          <w:tcPr>
            <w:tcW w:w="1418" w:type="dxa"/>
          </w:tcPr>
          <w:p w14:paraId="0F27DD20" w14:textId="77777777" w:rsidR="00B70027" w:rsidRDefault="00B70027"/>
        </w:tc>
        <w:tc>
          <w:tcPr>
            <w:tcW w:w="285" w:type="dxa"/>
          </w:tcPr>
          <w:p w14:paraId="075AD7FD" w14:textId="77777777" w:rsidR="00B70027" w:rsidRDefault="00B70027"/>
        </w:tc>
        <w:tc>
          <w:tcPr>
            <w:tcW w:w="697" w:type="dxa"/>
          </w:tcPr>
          <w:p w14:paraId="431CC3B3" w14:textId="77777777" w:rsidR="00B70027" w:rsidRDefault="00B70027"/>
        </w:tc>
        <w:tc>
          <w:tcPr>
            <w:tcW w:w="472" w:type="dxa"/>
          </w:tcPr>
          <w:p w14:paraId="418C8C1C" w14:textId="77777777" w:rsidR="00B70027" w:rsidRDefault="00B70027"/>
        </w:tc>
        <w:tc>
          <w:tcPr>
            <w:tcW w:w="472" w:type="dxa"/>
          </w:tcPr>
          <w:p w14:paraId="47E7DF18" w14:textId="77777777" w:rsidR="00B70027" w:rsidRDefault="00B70027"/>
        </w:tc>
        <w:tc>
          <w:tcPr>
            <w:tcW w:w="472" w:type="dxa"/>
          </w:tcPr>
          <w:p w14:paraId="25667C27" w14:textId="77777777" w:rsidR="00B70027" w:rsidRDefault="00B70027"/>
        </w:tc>
        <w:tc>
          <w:tcPr>
            <w:tcW w:w="472" w:type="dxa"/>
          </w:tcPr>
          <w:p w14:paraId="67B5B53D" w14:textId="77777777" w:rsidR="00B70027" w:rsidRDefault="00B70027"/>
        </w:tc>
        <w:tc>
          <w:tcPr>
            <w:tcW w:w="255" w:type="dxa"/>
          </w:tcPr>
          <w:p w14:paraId="40F6D388" w14:textId="77777777" w:rsidR="00B70027" w:rsidRDefault="00B70027"/>
        </w:tc>
        <w:tc>
          <w:tcPr>
            <w:tcW w:w="219" w:type="dxa"/>
          </w:tcPr>
          <w:p w14:paraId="581DD13C" w14:textId="77777777" w:rsidR="00B70027" w:rsidRDefault="00B70027"/>
        </w:tc>
        <w:tc>
          <w:tcPr>
            <w:tcW w:w="472" w:type="dxa"/>
          </w:tcPr>
          <w:p w14:paraId="0AF0D9EB" w14:textId="77777777" w:rsidR="00B70027" w:rsidRDefault="00B70027"/>
        </w:tc>
        <w:tc>
          <w:tcPr>
            <w:tcW w:w="588" w:type="dxa"/>
          </w:tcPr>
          <w:p w14:paraId="54E4CE28" w14:textId="77777777" w:rsidR="00B70027" w:rsidRDefault="00B70027"/>
        </w:tc>
        <w:tc>
          <w:tcPr>
            <w:tcW w:w="3828" w:type="dxa"/>
          </w:tcPr>
          <w:p w14:paraId="68C5C0CD" w14:textId="77777777" w:rsidR="00B70027" w:rsidRDefault="00B70027"/>
        </w:tc>
        <w:tc>
          <w:tcPr>
            <w:tcW w:w="710" w:type="dxa"/>
          </w:tcPr>
          <w:p w14:paraId="05826460" w14:textId="77777777" w:rsidR="00B70027" w:rsidRDefault="00B70027"/>
        </w:tc>
        <w:tc>
          <w:tcPr>
            <w:tcW w:w="285" w:type="dxa"/>
          </w:tcPr>
          <w:p w14:paraId="76515990" w14:textId="77777777" w:rsidR="00B70027" w:rsidRDefault="00B70027"/>
        </w:tc>
      </w:tr>
      <w:tr w:rsidR="00B70027" w14:paraId="2F2343FA" w14:textId="77777777">
        <w:trPr>
          <w:trHeight w:hRule="exact" w:val="277"/>
        </w:trPr>
        <w:tc>
          <w:tcPr>
            <w:tcW w:w="143" w:type="dxa"/>
          </w:tcPr>
          <w:p w14:paraId="74CED82D" w14:textId="77777777" w:rsidR="00B70027" w:rsidRDefault="00B70027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E4831AE" w14:textId="77777777" w:rsidR="00B70027" w:rsidRDefault="00995C0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72A6B973" w14:textId="77777777" w:rsidR="00B70027" w:rsidRDefault="00B70027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125576F" w14:textId="77777777" w:rsidR="00B70027" w:rsidRDefault="00995C0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14:paraId="1097EB1C" w14:textId="77777777" w:rsidR="00B70027" w:rsidRDefault="00B70027"/>
        </w:tc>
      </w:tr>
      <w:tr w:rsidR="00B70027" w14:paraId="09446A23" w14:textId="77777777">
        <w:trPr>
          <w:trHeight w:hRule="exact" w:val="277"/>
        </w:trPr>
        <w:tc>
          <w:tcPr>
            <w:tcW w:w="143" w:type="dxa"/>
          </w:tcPr>
          <w:p w14:paraId="76F392A4" w14:textId="77777777" w:rsidR="00B70027" w:rsidRDefault="00B70027"/>
        </w:tc>
        <w:tc>
          <w:tcPr>
            <w:tcW w:w="1418" w:type="dxa"/>
          </w:tcPr>
          <w:p w14:paraId="794D8457" w14:textId="77777777" w:rsidR="00B70027" w:rsidRDefault="00B70027"/>
        </w:tc>
        <w:tc>
          <w:tcPr>
            <w:tcW w:w="285" w:type="dxa"/>
          </w:tcPr>
          <w:p w14:paraId="2DDAEF46" w14:textId="77777777" w:rsidR="00B70027" w:rsidRDefault="00B70027"/>
        </w:tc>
        <w:tc>
          <w:tcPr>
            <w:tcW w:w="697" w:type="dxa"/>
          </w:tcPr>
          <w:p w14:paraId="431A1909" w14:textId="77777777" w:rsidR="00B70027" w:rsidRDefault="00B70027"/>
        </w:tc>
        <w:tc>
          <w:tcPr>
            <w:tcW w:w="472" w:type="dxa"/>
          </w:tcPr>
          <w:p w14:paraId="5B3F487B" w14:textId="77777777" w:rsidR="00B70027" w:rsidRDefault="00B70027"/>
        </w:tc>
        <w:tc>
          <w:tcPr>
            <w:tcW w:w="472" w:type="dxa"/>
          </w:tcPr>
          <w:p w14:paraId="25CC8B33" w14:textId="77777777" w:rsidR="00B70027" w:rsidRDefault="00B70027"/>
        </w:tc>
        <w:tc>
          <w:tcPr>
            <w:tcW w:w="472" w:type="dxa"/>
          </w:tcPr>
          <w:p w14:paraId="3304E850" w14:textId="77777777" w:rsidR="00B70027" w:rsidRDefault="00B70027"/>
        </w:tc>
        <w:tc>
          <w:tcPr>
            <w:tcW w:w="472" w:type="dxa"/>
          </w:tcPr>
          <w:p w14:paraId="5E511529" w14:textId="77777777" w:rsidR="00B70027" w:rsidRDefault="00B70027"/>
        </w:tc>
        <w:tc>
          <w:tcPr>
            <w:tcW w:w="255" w:type="dxa"/>
          </w:tcPr>
          <w:p w14:paraId="67A5A666" w14:textId="77777777" w:rsidR="00B70027" w:rsidRDefault="00B70027"/>
        </w:tc>
        <w:tc>
          <w:tcPr>
            <w:tcW w:w="219" w:type="dxa"/>
          </w:tcPr>
          <w:p w14:paraId="58ED9575" w14:textId="77777777" w:rsidR="00B70027" w:rsidRDefault="00B70027"/>
        </w:tc>
        <w:tc>
          <w:tcPr>
            <w:tcW w:w="472" w:type="dxa"/>
          </w:tcPr>
          <w:p w14:paraId="2D8B93C1" w14:textId="77777777" w:rsidR="00B70027" w:rsidRDefault="00B70027"/>
        </w:tc>
        <w:tc>
          <w:tcPr>
            <w:tcW w:w="588" w:type="dxa"/>
          </w:tcPr>
          <w:p w14:paraId="5EB01C51" w14:textId="77777777" w:rsidR="00B70027" w:rsidRDefault="00B70027"/>
        </w:tc>
        <w:tc>
          <w:tcPr>
            <w:tcW w:w="3828" w:type="dxa"/>
          </w:tcPr>
          <w:p w14:paraId="253B3B06" w14:textId="77777777" w:rsidR="00B70027" w:rsidRDefault="00B70027"/>
        </w:tc>
        <w:tc>
          <w:tcPr>
            <w:tcW w:w="710" w:type="dxa"/>
          </w:tcPr>
          <w:p w14:paraId="6C5428B9" w14:textId="77777777" w:rsidR="00B70027" w:rsidRDefault="00B70027"/>
        </w:tc>
        <w:tc>
          <w:tcPr>
            <w:tcW w:w="285" w:type="dxa"/>
          </w:tcPr>
          <w:p w14:paraId="73AB2F59" w14:textId="77777777" w:rsidR="00B70027" w:rsidRDefault="00B70027"/>
        </w:tc>
      </w:tr>
      <w:tr w:rsidR="00B70027" w:rsidRPr="00995C07" w14:paraId="457C9476" w14:textId="77777777">
        <w:trPr>
          <w:trHeight w:hRule="exact" w:val="279"/>
        </w:trPr>
        <w:tc>
          <w:tcPr>
            <w:tcW w:w="143" w:type="dxa"/>
          </w:tcPr>
          <w:p w14:paraId="20A87D7C" w14:textId="77777777" w:rsidR="00B70027" w:rsidRDefault="00B70027"/>
        </w:tc>
        <w:tc>
          <w:tcPr>
            <w:tcW w:w="523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AE2BD6F" w14:textId="77777777" w:rsidR="00B70027" w:rsidRPr="00995C07" w:rsidRDefault="00995C0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5C0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588" w:type="dxa"/>
          </w:tcPr>
          <w:p w14:paraId="678A3EC9" w14:textId="77777777" w:rsidR="00B70027" w:rsidRPr="00995C07" w:rsidRDefault="00B70027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3D97A1C7" w14:textId="77777777" w:rsidR="00B70027" w:rsidRPr="00995C07" w:rsidRDefault="00B7002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D261353" w14:textId="77777777" w:rsidR="00B70027" w:rsidRPr="00995C07" w:rsidRDefault="00B7002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8C054A8" w14:textId="77777777" w:rsidR="00B70027" w:rsidRPr="00995C07" w:rsidRDefault="00B70027">
            <w:pPr>
              <w:rPr>
                <w:lang w:val="ru-RU"/>
              </w:rPr>
            </w:pPr>
          </w:p>
        </w:tc>
      </w:tr>
      <w:tr w:rsidR="00B70027" w14:paraId="18E01CD4" w14:textId="77777777">
        <w:trPr>
          <w:trHeight w:hRule="exact" w:val="279"/>
        </w:trPr>
        <w:tc>
          <w:tcPr>
            <w:tcW w:w="143" w:type="dxa"/>
          </w:tcPr>
          <w:p w14:paraId="57584E21" w14:textId="77777777" w:rsidR="00B70027" w:rsidRPr="00995C07" w:rsidRDefault="00B70027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A2AF7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F43EA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D16FC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7BD7A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588" w:type="dxa"/>
          </w:tcPr>
          <w:p w14:paraId="0A0CDBF2" w14:textId="77777777" w:rsidR="00B70027" w:rsidRDefault="00B70027"/>
        </w:tc>
        <w:tc>
          <w:tcPr>
            <w:tcW w:w="3828" w:type="dxa"/>
          </w:tcPr>
          <w:p w14:paraId="2A5E9899" w14:textId="77777777" w:rsidR="00B70027" w:rsidRDefault="00B70027"/>
        </w:tc>
        <w:tc>
          <w:tcPr>
            <w:tcW w:w="710" w:type="dxa"/>
          </w:tcPr>
          <w:p w14:paraId="0A10FC94" w14:textId="77777777" w:rsidR="00B70027" w:rsidRDefault="00B70027"/>
        </w:tc>
        <w:tc>
          <w:tcPr>
            <w:tcW w:w="285" w:type="dxa"/>
          </w:tcPr>
          <w:p w14:paraId="48B668D2" w14:textId="77777777" w:rsidR="00B70027" w:rsidRDefault="00B70027"/>
        </w:tc>
      </w:tr>
      <w:tr w:rsidR="00B70027" w14:paraId="4D404C9F" w14:textId="77777777">
        <w:trPr>
          <w:trHeight w:hRule="exact" w:val="279"/>
        </w:trPr>
        <w:tc>
          <w:tcPr>
            <w:tcW w:w="143" w:type="dxa"/>
          </w:tcPr>
          <w:p w14:paraId="68BEB101" w14:textId="77777777" w:rsidR="00B70027" w:rsidRDefault="00B7002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951D8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5CD8B" w14:textId="77777777" w:rsidR="00B70027" w:rsidRDefault="00995C0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B33EC" w14:textId="77777777" w:rsidR="00B70027" w:rsidRDefault="00995C0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3CA43" w14:textId="77777777" w:rsidR="00B70027" w:rsidRDefault="00995C0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34AF9" w14:textId="77777777" w:rsidR="00B70027" w:rsidRDefault="00995C0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01C1B" w14:textId="77777777" w:rsidR="00B70027" w:rsidRDefault="00B70027"/>
        </w:tc>
        <w:tc>
          <w:tcPr>
            <w:tcW w:w="588" w:type="dxa"/>
          </w:tcPr>
          <w:p w14:paraId="1C2315FF" w14:textId="77777777" w:rsidR="00B70027" w:rsidRDefault="00B70027"/>
        </w:tc>
        <w:tc>
          <w:tcPr>
            <w:tcW w:w="3828" w:type="dxa"/>
          </w:tcPr>
          <w:p w14:paraId="090F977B" w14:textId="77777777" w:rsidR="00B70027" w:rsidRDefault="00B70027"/>
        </w:tc>
        <w:tc>
          <w:tcPr>
            <w:tcW w:w="710" w:type="dxa"/>
          </w:tcPr>
          <w:p w14:paraId="3632F3DF" w14:textId="77777777" w:rsidR="00B70027" w:rsidRDefault="00B70027"/>
        </w:tc>
        <w:tc>
          <w:tcPr>
            <w:tcW w:w="285" w:type="dxa"/>
          </w:tcPr>
          <w:p w14:paraId="5BC26F9A" w14:textId="77777777" w:rsidR="00B70027" w:rsidRDefault="00B70027"/>
        </w:tc>
      </w:tr>
      <w:tr w:rsidR="00B70027" w14:paraId="0D85B378" w14:textId="77777777">
        <w:trPr>
          <w:trHeight w:hRule="exact" w:val="279"/>
        </w:trPr>
        <w:tc>
          <w:tcPr>
            <w:tcW w:w="143" w:type="dxa"/>
          </w:tcPr>
          <w:p w14:paraId="36C85C42" w14:textId="77777777" w:rsidR="00B70027" w:rsidRDefault="00B7002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882A6A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D00790" w14:textId="77777777" w:rsidR="00B70027" w:rsidRDefault="00B70027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8BEFE18" w14:textId="77777777" w:rsidR="00B70027" w:rsidRDefault="00B70027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26D64E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F84448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603EBE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053EEE5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8" w:type="dxa"/>
          </w:tcPr>
          <w:p w14:paraId="4F008202" w14:textId="77777777" w:rsidR="00B70027" w:rsidRDefault="00B70027"/>
        </w:tc>
        <w:tc>
          <w:tcPr>
            <w:tcW w:w="3828" w:type="dxa"/>
          </w:tcPr>
          <w:p w14:paraId="6188771E" w14:textId="77777777" w:rsidR="00B70027" w:rsidRDefault="00B70027"/>
        </w:tc>
        <w:tc>
          <w:tcPr>
            <w:tcW w:w="710" w:type="dxa"/>
          </w:tcPr>
          <w:p w14:paraId="4B4EA56C" w14:textId="77777777" w:rsidR="00B70027" w:rsidRDefault="00B70027"/>
        </w:tc>
        <w:tc>
          <w:tcPr>
            <w:tcW w:w="285" w:type="dxa"/>
          </w:tcPr>
          <w:p w14:paraId="232CECD0" w14:textId="77777777" w:rsidR="00B70027" w:rsidRDefault="00B70027"/>
        </w:tc>
      </w:tr>
      <w:tr w:rsidR="00B70027" w14:paraId="1485757B" w14:textId="77777777">
        <w:trPr>
          <w:trHeight w:hRule="exact" w:val="279"/>
        </w:trPr>
        <w:tc>
          <w:tcPr>
            <w:tcW w:w="143" w:type="dxa"/>
          </w:tcPr>
          <w:p w14:paraId="5D42B625" w14:textId="77777777" w:rsidR="00B70027" w:rsidRDefault="00B7002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528214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5534E5" w14:textId="77777777" w:rsidR="00B70027" w:rsidRDefault="00B70027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DB2A28" w14:textId="77777777" w:rsidR="00B70027" w:rsidRDefault="00B70027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ED08D7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78DE72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FA9A0C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FF4A802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8" w:type="dxa"/>
          </w:tcPr>
          <w:p w14:paraId="77DE32E9" w14:textId="77777777" w:rsidR="00B70027" w:rsidRDefault="00B70027"/>
        </w:tc>
        <w:tc>
          <w:tcPr>
            <w:tcW w:w="3828" w:type="dxa"/>
          </w:tcPr>
          <w:p w14:paraId="2253FAD9" w14:textId="77777777" w:rsidR="00B70027" w:rsidRDefault="00B70027"/>
        </w:tc>
        <w:tc>
          <w:tcPr>
            <w:tcW w:w="710" w:type="dxa"/>
          </w:tcPr>
          <w:p w14:paraId="0ACB2762" w14:textId="77777777" w:rsidR="00B70027" w:rsidRDefault="00B70027"/>
        </w:tc>
        <w:tc>
          <w:tcPr>
            <w:tcW w:w="285" w:type="dxa"/>
          </w:tcPr>
          <w:p w14:paraId="2EB29832" w14:textId="77777777" w:rsidR="00B70027" w:rsidRDefault="00B70027"/>
        </w:tc>
      </w:tr>
      <w:tr w:rsidR="00B70027" w14:paraId="31FBA25F" w14:textId="77777777">
        <w:trPr>
          <w:trHeight w:hRule="exact" w:val="279"/>
        </w:trPr>
        <w:tc>
          <w:tcPr>
            <w:tcW w:w="143" w:type="dxa"/>
          </w:tcPr>
          <w:p w14:paraId="5EF8B5D1" w14:textId="77777777" w:rsidR="00B70027" w:rsidRDefault="00B7002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63ED5E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295EBD7" w14:textId="77777777" w:rsidR="00B70027" w:rsidRDefault="00B70027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8575E5" w14:textId="77777777" w:rsidR="00B70027" w:rsidRDefault="00B70027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087D0C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B231AB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E282DC9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71487F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8" w:type="dxa"/>
          </w:tcPr>
          <w:p w14:paraId="42F6E6C2" w14:textId="77777777" w:rsidR="00B70027" w:rsidRDefault="00B70027"/>
        </w:tc>
        <w:tc>
          <w:tcPr>
            <w:tcW w:w="3828" w:type="dxa"/>
          </w:tcPr>
          <w:p w14:paraId="14FF8A47" w14:textId="77777777" w:rsidR="00B70027" w:rsidRDefault="00B70027"/>
        </w:tc>
        <w:tc>
          <w:tcPr>
            <w:tcW w:w="710" w:type="dxa"/>
          </w:tcPr>
          <w:p w14:paraId="2A688B8E" w14:textId="77777777" w:rsidR="00B70027" w:rsidRDefault="00B70027"/>
        </w:tc>
        <w:tc>
          <w:tcPr>
            <w:tcW w:w="285" w:type="dxa"/>
          </w:tcPr>
          <w:p w14:paraId="07BE7E30" w14:textId="77777777" w:rsidR="00B70027" w:rsidRDefault="00B70027"/>
        </w:tc>
      </w:tr>
      <w:tr w:rsidR="00B70027" w14:paraId="486842FB" w14:textId="77777777">
        <w:trPr>
          <w:trHeight w:hRule="exact" w:val="279"/>
        </w:trPr>
        <w:tc>
          <w:tcPr>
            <w:tcW w:w="143" w:type="dxa"/>
          </w:tcPr>
          <w:p w14:paraId="1D90F36D" w14:textId="77777777" w:rsidR="00B70027" w:rsidRDefault="00B7002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D75910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80AB0E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F2F15AB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5F3C4E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C99477C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205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58675F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825CCA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421</w:t>
            </w:r>
          </w:p>
        </w:tc>
        <w:tc>
          <w:tcPr>
            <w:tcW w:w="588" w:type="dxa"/>
          </w:tcPr>
          <w:p w14:paraId="2D2E6A7B" w14:textId="77777777" w:rsidR="00B70027" w:rsidRDefault="00B70027"/>
        </w:tc>
        <w:tc>
          <w:tcPr>
            <w:tcW w:w="3828" w:type="dxa"/>
          </w:tcPr>
          <w:p w14:paraId="68B7B3E4" w14:textId="77777777" w:rsidR="00B70027" w:rsidRDefault="00B70027"/>
        </w:tc>
        <w:tc>
          <w:tcPr>
            <w:tcW w:w="710" w:type="dxa"/>
          </w:tcPr>
          <w:p w14:paraId="6A7D2F68" w14:textId="77777777" w:rsidR="00B70027" w:rsidRDefault="00B70027"/>
        </w:tc>
        <w:tc>
          <w:tcPr>
            <w:tcW w:w="285" w:type="dxa"/>
          </w:tcPr>
          <w:p w14:paraId="5F90931A" w14:textId="77777777" w:rsidR="00B70027" w:rsidRDefault="00B70027"/>
        </w:tc>
      </w:tr>
      <w:tr w:rsidR="00B70027" w14:paraId="411D2729" w14:textId="77777777">
        <w:trPr>
          <w:trHeight w:hRule="exact" w:val="279"/>
        </w:trPr>
        <w:tc>
          <w:tcPr>
            <w:tcW w:w="143" w:type="dxa"/>
          </w:tcPr>
          <w:p w14:paraId="62DE7EA8" w14:textId="77777777" w:rsidR="00B70027" w:rsidRDefault="00B7002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ADED51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7600B0" w14:textId="77777777" w:rsidR="00B70027" w:rsidRDefault="00B70027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05259F" w14:textId="77777777" w:rsidR="00B70027" w:rsidRDefault="00B70027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1811BC1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129089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03F8DF2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353CE6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88" w:type="dxa"/>
          </w:tcPr>
          <w:p w14:paraId="226E4868" w14:textId="77777777" w:rsidR="00B70027" w:rsidRDefault="00B70027"/>
        </w:tc>
        <w:tc>
          <w:tcPr>
            <w:tcW w:w="3828" w:type="dxa"/>
          </w:tcPr>
          <w:p w14:paraId="7BDC7334" w14:textId="77777777" w:rsidR="00B70027" w:rsidRDefault="00B70027"/>
        </w:tc>
        <w:tc>
          <w:tcPr>
            <w:tcW w:w="710" w:type="dxa"/>
          </w:tcPr>
          <w:p w14:paraId="533C7F49" w14:textId="77777777" w:rsidR="00B70027" w:rsidRDefault="00B70027"/>
        </w:tc>
        <w:tc>
          <w:tcPr>
            <w:tcW w:w="285" w:type="dxa"/>
          </w:tcPr>
          <w:p w14:paraId="52EBF4DA" w14:textId="77777777" w:rsidR="00B70027" w:rsidRDefault="00B70027"/>
        </w:tc>
      </w:tr>
      <w:tr w:rsidR="00B70027" w14:paraId="6FE6AD3C" w14:textId="77777777">
        <w:trPr>
          <w:trHeight w:hRule="exact" w:val="277"/>
        </w:trPr>
        <w:tc>
          <w:tcPr>
            <w:tcW w:w="143" w:type="dxa"/>
          </w:tcPr>
          <w:p w14:paraId="1674332D" w14:textId="77777777" w:rsidR="00B70027" w:rsidRDefault="00B7002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2DC12AD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FC53BB5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9065D2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A9F1CAE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1C0E90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0676B81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93E863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432</w:t>
            </w:r>
          </w:p>
        </w:tc>
        <w:tc>
          <w:tcPr>
            <w:tcW w:w="588" w:type="dxa"/>
          </w:tcPr>
          <w:p w14:paraId="47470477" w14:textId="77777777" w:rsidR="00B70027" w:rsidRDefault="00B70027"/>
        </w:tc>
        <w:tc>
          <w:tcPr>
            <w:tcW w:w="3828" w:type="dxa"/>
          </w:tcPr>
          <w:p w14:paraId="0A8335A8" w14:textId="77777777" w:rsidR="00B70027" w:rsidRDefault="00B70027"/>
        </w:tc>
        <w:tc>
          <w:tcPr>
            <w:tcW w:w="710" w:type="dxa"/>
          </w:tcPr>
          <w:p w14:paraId="66AE1B23" w14:textId="77777777" w:rsidR="00B70027" w:rsidRDefault="00B70027"/>
        </w:tc>
        <w:tc>
          <w:tcPr>
            <w:tcW w:w="285" w:type="dxa"/>
          </w:tcPr>
          <w:p w14:paraId="4053F4E4" w14:textId="77777777" w:rsidR="00B70027" w:rsidRDefault="00B70027"/>
        </w:tc>
      </w:tr>
      <w:tr w:rsidR="00B70027" w14:paraId="2CE6583D" w14:textId="77777777">
        <w:trPr>
          <w:trHeight w:hRule="exact" w:val="1235"/>
        </w:trPr>
        <w:tc>
          <w:tcPr>
            <w:tcW w:w="143" w:type="dxa"/>
          </w:tcPr>
          <w:p w14:paraId="7F90D1E7" w14:textId="77777777" w:rsidR="00B70027" w:rsidRDefault="00B70027"/>
        </w:tc>
        <w:tc>
          <w:tcPr>
            <w:tcW w:w="1418" w:type="dxa"/>
          </w:tcPr>
          <w:p w14:paraId="71D1758A" w14:textId="77777777" w:rsidR="00B70027" w:rsidRDefault="00B70027"/>
        </w:tc>
        <w:tc>
          <w:tcPr>
            <w:tcW w:w="285" w:type="dxa"/>
          </w:tcPr>
          <w:p w14:paraId="0B971B42" w14:textId="77777777" w:rsidR="00B70027" w:rsidRDefault="00B70027"/>
        </w:tc>
        <w:tc>
          <w:tcPr>
            <w:tcW w:w="697" w:type="dxa"/>
          </w:tcPr>
          <w:p w14:paraId="3EFD6AA6" w14:textId="77777777" w:rsidR="00B70027" w:rsidRDefault="00B70027"/>
        </w:tc>
        <w:tc>
          <w:tcPr>
            <w:tcW w:w="472" w:type="dxa"/>
          </w:tcPr>
          <w:p w14:paraId="1AF13A93" w14:textId="77777777" w:rsidR="00B70027" w:rsidRDefault="00B70027"/>
        </w:tc>
        <w:tc>
          <w:tcPr>
            <w:tcW w:w="472" w:type="dxa"/>
          </w:tcPr>
          <w:p w14:paraId="3360CBD5" w14:textId="77777777" w:rsidR="00B70027" w:rsidRDefault="00B70027"/>
        </w:tc>
        <w:tc>
          <w:tcPr>
            <w:tcW w:w="472" w:type="dxa"/>
          </w:tcPr>
          <w:p w14:paraId="23786739" w14:textId="77777777" w:rsidR="00B70027" w:rsidRDefault="00B70027"/>
        </w:tc>
        <w:tc>
          <w:tcPr>
            <w:tcW w:w="472" w:type="dxa"/>
          </w:tcPr>
          <w:p w14:paraId="5D1CBC10" w14:textId="77777777" w:rsidR="00B70027" w:rsidRDefault="00B70027"/>
        </w:tc>
        <w:tc>
          <w:tcPr>
            <w:tcW w:w="255" w:type="dxa"/>
          </w:tcPr>
          <w:p w14:paraId="3267A128" w14:textId="77777777" w:rsidR="00B70027" w:rsidRDefault="00B70027"/>
        </w:tc>
        <w:tc>
          <w:tcPr>
            <w:tcW w:w="219" w:type="dxa"/>
          </w:tcPr>
          <w:p w14:paraId="4C9E5239" w14:textId="77777777" w:rsidR="00B70027" w:rsidRDefault="00B70027"/>
        </w:tc>
        <w:tc>
          <w:tcPr>
            <w:tcW w:w="472" w:type="dxa"/>
          </w:tcPr>
          <w:p w14:paraId="70C5349D" w14:textId="77777777" w:rsidR="00B70027" w:rsidRDefault="00B70027"/>
        </w:tc>
        <w:tc>
          <w:tcPr>
            <w:tcW w:w="588" w:type="dxa"/>
          </w:tcPr>
          <w:p w14:paraId="5880580E" w14:textId="77777777" w:rsidR="00B70027" w:rsidRDefault="00B70027"/>
        </w:tc>
        <w:tc>
          <w:tcPr>
            <w:tcW w:w="3828" w:type="dxa"/>
          </w:tcPr>
          <w:p w14:paraId="4EBEF604" w14:textId="77777777" w:rsidR="00B70027" w:rsidRDefault="00B70027"/>
        </w:tc>
        <w:tc>
          <w:tcPr>
            <w:tcW w:w="710" w:type="dxa"/>
          </w:tcPr>
          <w:p w14:paraId="0EF0C4A2" w14:textId="77777777" w:rsidR="00B70027" w:rsidRDefault="00B70027"/>
        </w:tc>
        <w:tc>
          <w:tcPr>
            <w:tcW w:w="285" w:type="dxa"/>
          </w:tcPr>
          <w:p w14:paraId="45B431C6" w14:textId="77777777" w:rsidR="00B70027" w:rsidRDefault="00B70027"/>
        </w:tc>
      </w:tr>
      <w:tr w:rsidR="00B70027" w14:paraId="46D4F8C2" w14:textId="77777777">
        <w:trPr>
          <w:trHeight w:hRule="exact" w:val="277"/>
        </w:trPr>
        <w:tc>
          <w:tcPr>
            <w:tcW w:w="143" w:type="dxa"/>
          </w:tcPr>
          <w:p w14:paraId="1BD3F7CD" w14:textId="77777777" w:rsidR="00B70027" w:rsidRDefault="00B70027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DD62C92" w14:textId="77777777" w:rsidR="00B70027" w:rsidRDefault="00995C0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0C78A041" w14:textId="77777777" w:rsidR="00B70027" w:rsidRDefault="00B70027"/>
        </w:tc>
        <w:tc>
          <w:tcPr>
            <w:tcW w:w="710" w:type="dxa"/>
          </w:tcPr>
          <w:p w14:paraId="0AA88E78" w14:textId="77777777" w:rsidR="00B70027" w:rsidRDefault="00B70027"/>
        </w:tc>
        <w:tc>
          <w:tcPr>
            <w:tcW w:w="285" w:type="dxa"/>
          </w:tcPr>
          <w:p w14:paraId="7F6E558D" w14:textId="77777777" w:rsidR="00B70027" w:rsidRDefault="00B70027"/>
        </w:tc>
      </w:tr>
      <w:tr w:rsidR="00B70027" w14:paraId="6CEAC532" w14:textId="77777777">
        <w:trPr>
          <w:trHeight w:hRule="exact" w:val="277"/>
        </w:trPr>
        <w:tc>
          <w:tcPr>
            <w:tcW w:w="143" w:type="dxa"/>
          </w:tcPr>
          <w:p w14:paraId="73581219" w14:textId="77777777" w:rsidR="00B70027" w:rsidRDefault="00B70027"/>
        </w:tc>
        <w:tc>
          <w:tcPr>
            <w:tcW w:w="1418" w:type="dxa"/>
          </w:tcPr>
          <w:p w14:paraId="14BB514E" w14:textId="77777777" w:rsidR="00B70027" w:rsidRDefault="00B70027"/>
        </w:tc>
        <w:tc>
          <w:tcPr>
            <w:tcW w:w="285" w:type="dxa"/>
          </w:tcPr>
          <w:p w14:paraId="712AD980" w14:textId="77777777" w:rsidR="00B70027" w:rsidRDefault="00B70027"/>
        </w:tc>
        <w:tc>
          <w:tcPr>
            <w:tcW w:w="697" w:type="dxa"/>
          </w:tcPr>
          <w:p w14:paraId="13E6FE3C" w14:textId="77777777" w:rsidR="00B70027" w:rsidRDefault="00B70027"/>
        </w:tc>
        <w:tc>
          <w:tcPr>
            <w:tcW w:w="472" w:type="dxa"/>
          </w:tcPr>
          <w:p w14:paraId="1FB40BA8" w14:textId="77777777" w:rsidR="00B70027" w:rsidRDefault="00B70027"/>
        </w:tc>
        <w:tc>
          <w:tcPr>
            <w:tcW w:w="472" w:type="dxa"/>
          </w:tcPr>
          <w:p w14:paraId="592FE6EC" w14:textId="77777777" w:rsidR="00B70027" w:rsidRDefault="00B70027"/>
        </w:tc>
        <w:tc>
          <w:tcPr>
            <w:tcW w:w="472" w:type="dxa"/>
          </w:tcPr>
          <w:p w14:paraId="1DBAE319" w14:textId="77777777" w:rsidR="00B70027" w:rsidRDefault="00B70027"/>
        </w:tc>
        <w:tc>
          <w:tcPr>
            <w:tcW w:w="472" w:type="dxa"/>
          </w:tcPr>
          <w:p w14:paraId="25A6F71F" w14:textId="77777777" w:rsidR="00B70027" w:rsidRDefault="00B70027"/>
        </w:tc>
        <w:tc>
          <w:tcPr>
            <w:tcW w:w="255" w:type="dxa"/>
          </w:tcPr>
          <w:p w14:paraId="11632D37" w14:textId="77777777" w:rsidR="00B70027" w:rsidRDefault="00B70027"/>
        </w:tc>
        <w:tc>
          <w:tcPr>
            <w:tcW w:w="219" w:type="dxa"/>
          </w:tcPr>
          <w:p w14:paraId="24CA5F5D" w14:textId="77777777" w:rsidR="00B70027" w:rsidRDefault="00B70027"/>
        </w:tc>
        <w:tc>
          <w:tcPr>
            <w:tcW w:w="472" w:type="dxa"/>
          </w:tcPr>
          <w:p w14:paraId="02B93819" w14:textId="77777777" w:rsidR="00B70027" w:rsidRDefault="00B70027"/>
        </w:tc>
        <w:tc>
          <w:tcPr>
            <w:tcW w:w="588" w:type="dxa"/>
          </w:tcPr>
          <w:p w14:paraId="16A9CB3C" w14:textId="77777777" w:rsidR="00B70027" w:rsidRDefault="00B70027"/>
        </w:tc>
        <w:tc>
          <w:tcPr>
            <w:tcW w:w="3828" w:type="dxa"/>
          </w:tcPr>
          <w:p w14:paraId="0AE68077" w14:textId="77777777" w:rsidR="00B70027" w:rsidRDefault="00B70027"/>
        </w:tc>
        <w:tc>
          <w:tcPr>
            <w:tcW w:w="710" w:type="dxa"/>
          </w:tcPr>
          <w:p w14:paraId="47DAFA2C" w14:textId="77777777" w:rsidR="00B70027" w:rsidRDefault="00B70027"/>
        </w:tc>
        <w:tc>
          <w:tcPr>
            <w:tcW w:w="285" w:type="dxa"/>
          </w:tcPr>
          <w:p w14:paraId="36BC3284" w14:textId="77777777" w:rsidR="00B70027" w:rsidRDefault="00B70027"/>
        </w:tc>
      </w:tr>
      <w:tr w:rsidR="00B70027" w14:paraId="109DA084" w14:textId="77777777">
        <w:trPr>
          <w:trHeight w:hRule="exact" w:val="4584"/>
        </w:trPr>
        <w:tc>
          <w:tcPr>
            <w:tcW w:w="143" w:type="dxa"/>
          </w:tcPr>
          <w:p w14:paraId="059C07CD" w14:textId="77777777" w:rsidR="00B70027" w:rsidRDefault="00B70027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DE40808" w14:textId="77777777" w:rsidR="00B70027" w:rsidRPr="00995C07" w:rsidRDefault="00995C07">
            <w:pPr>
              <w:spacing w:after="0" w:line="240" w:lineRule="auto"/>
              <w:rPr>
                <w:lang w:val="ru-RU"/>
              </w:rPr>
            </w:pPr>
            <w:r w:rsidRPr="00995C07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4014FC77" w14:textId="77777777" w:rsidR="00B70027" w:rsidRPr="00995C07" w:rsidRDefault="00B70027">
            <w:pPr>
              <w:spacing w:after="0" w:line="240" w:lineRule="auto"/>
              <w:rPr>
                <w:lang w:val="ru-RU"/>
              </w:rPr>
            </w:pPr>
          </w:p>
          <w:p w14:paraId="002627BE" w14:textId="77777777" w:rsidR="00B70027" w:rsidRPr="00995C07" w:rsidRDefault="00B70027">
            <w:pPr>
              <w:spacing w:after="0" w:line="240" w:lineRule="auto"/>
              <w:rPr>
                <w:lang w:val="ru-RU"/>
              </w:rPr>
            </w:pPr>
          </w:p>
          <w:p w14:paraId="52CF5493" w14:textId="77777777" w:rsidR="00B70027" w:rsidRPr="00995C07" w:rsidRDefault="00995C07">
            <w:pPr>
              <w:spacing w:after="0" w:line="240" w:lineRule="auto"/>
              <w:rPr>
                <w:lang w:val="ru-RU"/>
              </w:rPr>
            </w:pPr>
            <w:r w:rsidRPr="00995C07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психол. наук, Зав. </w:t>
            </w:r>
            <w:r w:rsidRPr="00995C07">
              <w:rPr>
                <w:rFonts w:ascii="Times New Roman" w:hAnsi="Times New Roman" w:cs="Times New Roman"/>
                <w:color w:val="000000"/>
                <w:lang w:val="ru-RU"/>
              </w:rPr>
              <w:t>каф., Холина О.А. _________________</w:t>
            </w:r>
          </w:p>
          <w:p w14:paraId="76EC8037" w14:textId="77777777" w:rsidR="00B70027" w:rsidRPr="00995C07" w:rsidRDefault="00B70027">
            <w:pPr>
              <w:spacing w:after="0" w:line="240" w:lineRule="auto"/>
              <w:rPr>
                <w:lang w:val="ru-RU"/>
              </w:rPr>
            </w:pPr>
          </w:p>
          <w:p w14:paraId="69FFAD06" w14:textId="77777777" w:rsidR="00B70027" w:rsidRDefault="00995C0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Зав. кафедрой: Челышева И.В.  _________________</w:t>
            </w:r>
          </w:p>
        </w:tc>
      </w:tr>
    </w:tbl>
    <w:p w14:paraId="0A23998F" w14:textId="77777777" w:rsidR="00B70027" w:rsidRDefault="00995C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913"/>
        <w:gridCol w:w="5104"/>
        <w:gridCol w:w="1007"/>
      </w:tblGrid>
      <w:tr w:rsidR="00B70027" w14:paraId="09FA6D5B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2C6BFDE" w14:textId="77777777" w:rsidR="00B70027" w:rsidRDefault="00995C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5104" w:type="dxa"/>
          </w:tcPr>
          <w:p w14:paraId="6DBB74F9" w14:textId="77777777" w:rsidR="00B70027" w:rsidRDefault="00B7002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B835FAE" w14:textId="77777777" w:rsidR="00B70027" w:rsidRDefault="00995C0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B70027" w14:paraId="4BF3D468" w14:textId="77777777">
        <w:trPr>
          <w:trHeight w:hRule="exact" w:val="138"/>
        </w:trPr>
        <w:tc>
          <w:tcPr>
            <w:tcW w:w="766" w:type="dxa"/>
          </w:tcPr>
          <w:p w14:paraId="6741F90C" w14:textId="77777777" w:rsidR="00B70027" w:rsidRDefault="00B70027"/>
        </w:tc>
        <w:tc>
          <w:tcPr>
            <w:tcW w:w="3913" w:type="dxa"/>
          </w:tcPr>
          <w:p w14:paraId="68FC3C04" w14:textId="77777777" w:rsidR="00B70027" w:rsidRDefault="00B70027"/>
        </w:tc>
        <w:tc>
          <w:tcPr>
            <w:tcW w:w="5104" w:type="dxa"/>
          </w:tcPr>
          <w:p w14:paraId="2F974C8E" w14:textId="77777777" w:rsidR="00B70027" w:rsidRDefault="00B70027"/>
        </w:tc>
        <w:tc>
          <w:tcPr>
            <w:tcW w:w="993" w:type="dxa"/>
          </w:tcPr>
          <w:p w14:paraId="5A60BB07" w14:textId="77777777" w:rsidR="00B70027" w:rsidRDefault="00B70027"/>
        </w:tc>
      </w:tr>
      <w:tr w:rsidR="00B70027" w14:paraId="015B103F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42883F4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70027" w14:paraId="7C371E72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8AE3E1" w14:textId="77777777" w:rsidR="00B70027" w:rsidRDefault="00995C0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5501E8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Целью проведения государственной итоговой аттестации является определение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соответствия результатов освоения обучающимися образовательной программы соответствующим требованиям федерального государственного образовательного стандарта по направлению подготовки.</w:t>
            </w:r>
          </w:p>
        </w:tc>
      </w:tr>
      <w:tr w:rsidR="00B70027" w14:paraId="30550259" w14:textId="77777777">
        <w:trPr>
          <w:trHeight w:hRule="exact" w:val="277"/>
        </w:trPr>
        <w:tc>
          <w:tcPr>
            <w:tcW w:w="766" w:type="dxa"/>
          </w:tcPr>
          <w:p w14:paraId="6997F911" w14:textId="77777777" w:rsidR="00B70027" w:rsidRDefault="00B70027"/>
        </w:tc>
        <w:tc>
          <w:tcPr>
            <w:tcW w:w="3913" w:type="dxa"/>
          </w:tcPr>
          <w:p w14:paraId="063AF28C" w14:textId="77777777" w:rsidR="00B70027" w:rsidRDefault="00B70027"/>
        </w:tc>
        <w:tc>
          <w:tcPr>
            <w:tcW w:w="5104" w:type="dxa"/>
          </w:tcPr>
          <w:p w14:paraId="1E779185" w14:textId="77777777" w:rsidR="00B70027" w:rsidRDefault="00B70027"/>
        </w:tc>
        <w:tc>
          <w:tcPr>
            <w:tcW w:w="993" w:type="dxa"/>
          </w:tcPr>
          <w:p w14:paraId="6C1658AE" w14:textId="77777777" w:rsidR="00B70027" w:rsidRDefault="00B70027"/>
        </w:tc>
      </w:tr>
      <w:tr w:rsidR="00B70027" w14:paraId="08DB7813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847E2FA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B70027" w14:paraId="442D1AFE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9A2FEA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УК-2.1:Планирует, выбирает задачи, определяет оптимальные пути и способы решения на основе нормативно- правовых документов</w:t>
            </w:r>
          </w:p>
        </w:tc>
      </w:tr>
      <w:tr w:rsidR="00B70027" w14:paraId="4776F8B8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716D33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УК-2.2:Реализует достижение цели с учетом правового поля, имеющихся ресурсов и ограничений в профессиональной сфере</w:t>
            </w:r>
          </w:p>
        </w:tc>
      </w:tr>
      <w:tr w:rsidR="00B70027" w14:paraId="75391E65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3097B7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УК-3.1:Соблюдает установленные нормы и правила командной работы, несет личную ответственность за общий результат</w:t>
            </w:r>
          </w:p>
        </w:tc>
      </w:tr>
      <w:tr w:rsidR="00B70027" w14:paraId="36BD1E99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4FFD82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УК-3.2:Использует в практической деятельности технологии взаимодействия членами команды и социальными партнерами</w:t>
            </w:r>
          </w:p>
        </w:tc>
      </w:tr>
      <w:tr w:rsidR="00B70027" w14:paraId="3F661B25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4B9A2B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УК-4.1:Осуществляет выбор яз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ыковых средств в соответствии с поставленными коммуникативными задачами и демонстрирует владение грамотной, логически верно и аргументированно построенной устной и письменной речью на государственном языке Российской Федерации и иностранном (ых) языке (ах)</w:t>
            </w:r>
          </w:p>
        </w:tc>
      </w:tr>
      <w:tr w:rsidR="00B70027" w14:paraId="778B7A98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2C24C5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УК-4.2:Выстраивает стратегию устного и письменного общения на государственном языке Российской Федерации и иностранном(ых) языке (ах) в рамках деловой профессиональной коммуникации</w:t>
            </w:r>
          </w:p>
        </w:tc>
      </w:tr>
      <w:tr w:rsidR="00B70027" w14:paraId="2385A730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B220A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УК-5.1:Анализирует социокультурное разнообразие общества,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используя знание о моделях взаимодействия людей на исторических этапах и в современном мире, об основных философских, религиозных и этических учениях</w:t>
            </w:r>
          </w:p>
        </w:tc>
      </w:tr>
      <w:tr w:rsidR="00B70027" w14:paraId="0E79F5D0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6B8FD6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УК-5.2:Выявляет этнокультурные и конфессиональные особенности социальных субъектов и учитывает их в профе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ссиональной деятельности</w:t>
            </w:r>
          </w:p>
        </w:tc>
      </w:tr>
      <w:tr w:rsidR="00B70027" w14:paraId="30478AF8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7E3B5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УК-6.1:Определяет задачи и реализует траекторию саморазвития в контексте профессиональной деятельности на краткосрочную и долгосрочную перспективы</w:t>
            </w:r>
          </w:p>
        </w:tc>
      </w:tr>
      <w:tr w:rsidR="00B70027" w14:paraId="1648A59B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AB1B71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УК-6.2:Использует принципы самоорганизации в личностном и профессиональном развити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</w:t>
            </w:r>
          </w:p>
        </w:tc>
      </w:tr>
      <w:tr w:rsidR="00B70027" w14:paraId="0868D4E2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5DFD4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УК-7.1:Применяет здоровьесберегающие технологии для обеспечения физической готовности к различным условиям жизнедеятельности</w:t>
            </w:r>
          </w:p>
        </w:tc>
      </w:tr>
      <w:tr w:rsidR="00B70027" w14:paraId="122F005E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BBA829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УК-7.2:Соблюдает и пропагандирует нормы здорового образа жизни в социальной и профессиональной практике</w:t>
            </w:r>
          </w:p>
        </w:tc>
      </w:tr>
      <w:tr w:rsidR="00B70027" w14:paraId="699C79C6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2DD6F6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УК-8.1:Анализирует факторы вредного влияния на жизнедеятельность человека и идентифицирует их угрозы применительно к профессиональной деятельности, в том числе связанные с нарушениями техники безопасности</w:t>
            </w:r>
          </w:p>
        </w:tc>
      </w:tr>
      <w:tr w:rsidR="00B70027" w14:paraId="0686EFD2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F89C0A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УК-8.2:Демонстрирует алгоритм поведения в чрезвыча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йных ситуациях природного, техногенного и социального характера и готов использовать приемы оказания первой помощи и участвовать в спасательных и восстановительных мероприятиях</w:t>
            </w:r>
          </w:p>
        </w:tc>
      </w:tr>
      <w:tr w:rsidR="00B70027" w14:paraId="19ABA37B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AB0A02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УК-8.3:Разъясняет правила поведения при возникновении чрезвычайных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ситуаций и демонстрирует владение приемами оказания первой помощи пострадавшим в чрезвычайных ситуациях</w:t>
            </w:r>
          </w:p>
        </w:tc>
      </w:tr>
      <w:tr w:rsidR="00B70027" w14:paraId="0FD06AD9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AB545D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ОПК-1.1:Осуществляет поиск и анализ нормативно-правовой документации, необходимой для профессиональной деятельности</w:t>
            </w:r>
          </w:p>
        </w:tc>
      </w:tr>
      <w:tr w:rsidR="00B70027" w14:paraId="1355F0DC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FD25C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ОПК-1.2:Соблюдает этические и прав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овые нормы,определяющие особенностисоциально-правового статусапедагога в профессиональной деятельности</w:t>
            </w:r>
          </w:p>
        </w:tc>
      </w:tr>
      <w:tr w:rsidR="00B70027" w14:paraId="75A7283A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05EECD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ОПК-2.1:Знает и применяет информационно-коммуникационные технологии при разработке основных и дополнительных образовательных программ</w:t>
            </w:r>
          </w:p>
        </w:tc>
      </w:tr>
      <w:tr w:rsidR="00B70027" w14:paraId="4BF9591C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F3FA5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ОПК-2.2:Участвует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разработке  индивидуальных образовательных маршрутов  обучающихся при реализации основных и дополнительных образовательных программ</w:t>
            </w:r>
          </w:p>
        </w:tc>
      </w:tr>
      <w:tr w:rsidR="00B70027" w14:paraId="1BB0AB34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C5B8B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ОПК-3.1:Формулирует цели, содержание, результаты совместной и индивидуальной учебной и воспитательной деятельности обуча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ющихся в соответствии с требованиями федеральных государственных образовательных стандартов</w:t>
            </w:r>
          </w:p>
        </w:tc>
      </w:tr>
      <w:tr w:rsidR="00B70027" w14:paraId="41FB99DB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A4BD36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ОПК-3.2:Реализует специальные подходы к обучению и воспитанию обучающихся с учетом их особых образовательных потребностей</w:t>
            </w:r>
          </w:p>
        </w:tc>
      </w:tr>
      <w:tr w:rsidR="00B70027" w14:paraId="7980E49C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4A4D35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ОПК-4.1:Формулирует цели, определяет сод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ержание,формы, методы, средства и прогнозирует результаты духовно- нравственного воспитания обучающихся на основе базовых национальных ценностей</w:t>
            </w:r>
          </w:p>
        </w:tc>
      </w:tr>
      <w:tr w:rsidR="00B70027" w14:paraId="05FEA037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CF2656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ОПК-4.2:Формирует у обучающихся гражданскую позицию, толерантность и навыки поведения в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изменяющейся поликультурной среде</w:t>
            </w:r>
          </w:p>
        </w:tc>
      </w:tr>
      <w:tr w:rsidR="00B70027" w14:paraId="1E99E688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5511D5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ОПК-5.1:Выбирает и применяет диагностический инструментарий для оценки сформированности результатов образования</w:t>
            </w:r>
          </w:p>
        </w:tc>
      </w:tr>
      <w:tr w:rsidR="00B70027" w14:paraId="21668BE7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2DB432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ОПК-5.2:Выявляет трудности в обучении и корректирует их, используя технологии коррекционно-развивающей работ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ы с обучающимися</w:t>
            </w:r>
          </w:p>
        </w:tc>
      </w:tr>
      <w:tr w:rsidR="00B70027" w14:paraId="257458DB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11D70F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ОПК-6 .1:Учитывает в профессиональной деятельности индивидуальные, возрастные и психофизиологические особенности обучающихся</w:t>
            </w:r>
          </w:p>
        </w:tc>
      </w:tr>
    </w:tbl>
    <w:p w14:paraId="7B818D84" w14:textId="77777777" w:rsidR="00B70027" w:rsidRDefault="00995C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B70027" w14:paraId="1ABFEB02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41EF77E" w14:textId="77777777" w:rsidR="00B70027" w:rsidRDefault="00995C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5104" w:type="dxa"/>
          </w:tcPr>
          <w:p w14:paraId="23095E0A" w14:textId="77777777" w:rsidR="00B70027" w:rsidRDefault="00B7002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9696120" w14:textId="77777777" w:rsidR="00B70027" w:rsidRDefault="00995C0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B70027" w14:paraId="65D35ED7" w14:textId="77777777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A77229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ОПК-6 .2:Применяет в профессиональной деятельности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психолого-педагогические технологии, необходимые для индивидуализации обучения, развития и воспитания, в том числе обучающихся с особыми образовательными потребностями</w:t>
            </w:r>
          </w:p>
        </w:tc>
      </w:tr>
      <w:tr w:rsidR="00B70027" w14:paraId="5119FAEA" w14:textId="77777777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EA5709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ОПК-7.1:Определяет статусно-ролевые позиции участников образовательной деятельности при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реализации образовательных программ</w:t>
            </w:r>
          </w:p>
        </w:tc>
      </w:tr>
      <w:tr w:rsidR="00B70027" w14:paraId="7BA44758" w14:textId="77777777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BBCC94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ОПК-7.2:Обоснованно выбирает и использует формы, методы и средства взаимодействия с обучающимися и их родителями (законными представителями)</w:t>
            </w:r>
          </w:p>
        </w:tc>
      </w:tr>
      <w:tr w:rsidR="00B70027" w14:paraId="28D63E7F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1E54A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ОПК-8.1:Проектирует и осуществляет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учебно-воспитательный процесс на основе специальных научных знаний</w:t>
            </w:r>
          </w:p>
        </w:tc>
      </w:tr>
      <w:tr w:rsidR="00B70027" w14:paraId="2C807225" w14:textId="77777777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285638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ОПК-8.2:Применяет методы анализа педагогической ситуации, профессиональной рефлексии на основе специальных научных знаний</w:t>
            </w:r>
          </w:p>
        </w:tc>
      </w:tr>
      <w:tr w:rsidR="00B70027" w14:paraId="7B9A536D" w14:textId="77777777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A7BA13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ПКО-1.1:Применяет современные формы, методы, средства обучения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образовательные технологии в психолого- педагогическом и методическом сопровождении</w:t>
            </w:r>
          </w:p>
        </w:tc>
      </w:tr>
      <w:tr w:rsidR="00B70027" w14:paraId="345FDEC6" w14:textId="77777777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7F6558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ПКО-1.2:Осуществляет отбор содержания психолого-педагогического и методического сопровождения в соответствии с требованиями федеральных государственных образовательных ста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ндартов</w:t>
            </w:r>
          </w:p>
        </w:tc>
      </w:tr>
      <w:tr w:rsidR="00B70027" w14:paraId="516097EB" w14:textId="77777777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F22ACB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ПКО-2.1:Анализирует базовые научно-теоретические подходы к сущности, закономерностям, принципам и особенностям консультативно, коррекционно-развивающей работы</w:t>
            </w:r>
          </w:p>
        </w:tc>
      </w:tr>
      <w:tr w:rsidR="00B70027" w14:paraId="7D98EBCF" w14:textId="77777777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B0FAFA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ПКО-2.2:Использует систему базовых научно-теоретических знаний и практических умений в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профессиональной деятельности</w:t>
            </w:r>
          </w:p>
        </w:tc>
      </w:tr>
      <w:tr w:rsidR="00B70027" w14:paraId="5967D7AD" w14:textId="77777777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B5DBC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ПКО-3.1:Отбирает приемы и методы организации психолого-педагогической диагностики с учетом индивидуально- возрастных особенностей обучающихся</w:t>
            </w:r>
          </w:p>
        </w:tc>
      </w:tr>
      <w:tr w:rsidR="00B70027" w14:paraId="01BE0DC4" w14:textId="77777777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C9F4B7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ПКО-3.2:Способен анализировать результаты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психолого-педагогической диагностики и оценивать уровень достижений</w:t>
            </w:r>
          </w:p>
        </w:tc>
      </w:tr>
      <w:tr w:rsidR="00B70027" w14:paraId="1737B78C" w14:textId="77777777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22C049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ПКО-4.1:Выявляет и анализирует актуальные проблемы образования и науки в психолого-педагогическом просвещения и психолого-педагогической профилактики участников образовательного процесса</w:t>
            </w:r>
          </w:p>
        </w:tc>
      </w:tr>
      <w:tr w:rsidR="00B70027" w14:paraId="5B8ADF58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892630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ПКО-4.2:Применяет оптимальные методы и технологии работы в профессиональной деятельности</w:t>
            </w:r>
          </w:p>
        </w:tc>
      </w:tr>
      <w:tr w:rsidR="00B70027" w14:paraId="1B8311C4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A71FFC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УК-1.1:Знает основные методы и умеет осуществлять критический анализ проблемых ситуаций</w:t>
            </w:r>
          </w:p>
        </w:tc>
      </w:tr>
      <w:tr w:rsidR="00B70027" w14:paraId="4765274B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4D5290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УК-1.2:Владеет навыками анализа проблемных ситуаций на основе осуществления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системного подхода</w:t>
            </w:r>
          </w:p>
        </w:tc>
      </w:tr>
      <w:tr w:rsidR="00B70027" w14:paraId="10918D84" w14:textId="77777777">
        <w:trPr>
          <w:trHeight w:hRule="exact" w:val="277"/>
        </w:trPr>
        <w:tc>
          <w:tcPr>
            <w:tcW w:w="4679" w:type="dxa"/>
          </w:tcPr>
          <w:p w14:paraId="0EA13EF1" w14:textId="77777777" w:rsidR="00B70027" w:rsidRDefault="00B70027"/>
        </w:tc>
        <w:tc>
          <w:tcPr>
            <w:tcW w:w="5104" w:type="dxa"/>
          </w:tcPr>
          <w:p w14:paraId="5AF85D18" w14:textId="77777777" w:rsidR="00B70027" w:rsidRDefault="00B70027"/>
        </w:tc>
        <w:tc>
          <w:tcPr>
            <w:tcW w:w="993" w:type="dxa"/>
          </w:tcPr>
          <w:p w14:paraId="05184EBE" w14:textId="77777777" w:rsidR="00B70027" w:rsidRDefault="00B70027"/>
        </w:tc>
      </w:tr>
      <w:tr w:rsidR="00B70027" w14:paraId="755B514C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AEEC729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B70027" w14:paraId="10FD0485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AD5E8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70027" w14:paraId="4751B2C1" w14:textId="77777777">
        <w:trPr>
          <w:trHeight w:hRule="exact" w:val="5561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A3109F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этапы и закономерности исторического развития общества для формирования гражданской позиции;</w:t>
            </w:r>
          </w:p>
          <w:p w14:paraId="6BC18757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правовых знаний в профессиональной деятельности;</w:t>
            </w:r>
          </w:p>
          <w:p w14:paraId="7A71FDCD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алгоритмы работы  в поликультурном коллективе;</w:t>
            </w:r>
          </w:p>
          <w:p w14:paraId="0222A294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общие, специфические закономерности и индивидуальные особенности психического и психофизиологического развития обучающихся;</w:t>
            </w:r>
          </w:p>
          <w:p w14:paraId="05C3BA0C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качественные и количественные методы психолого- педагогических исследований;</w:t>
            </w:r>
          </w:p>
          <w:p w14:paraId="40C50D44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иагностики развития, общения, деятельности детей разных возрастов;</w:t>
            </w:r>
          </w:p>
          <w:p w14:paraId="629ACF4B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организации различных видов деятельности;</w:t>
            </w:r>
          </w:p>
          <w:p w14:paraId="680F6CDA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 межличностного взаимодействия субъектов образовательной среды;</w:t>
            </w:r>
          </w:p>
          <w:p w14:paraId="32CFC3A8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социальную значимость профессии и принципы профессиональной этики;</w:t>
            </w:r>
          </w:p>
          <w:p w14:paraId="6791E36A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риски и опасности социальной среды и образовательного пространства;</w:t>
            </w:r>
          </w:p>
          <w:p w14:paraId="62CE3C1D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 междисциплинарной и межведомственной коммуникации специалистов;</w:t>
            </w:r>
          </w:p>
          <w:p w14:paraId="1CE4FFE0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информационно-коммуникационные технологии и с требования информационной безопасности;</w:t>
            </w:r>
          </w:p>
          <w:p w14:paraId="1838F7F7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диагностические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коррекционно-развивающие технологии;</w:t>
            </w:r>
          </w:p>
          <w:p w14:paraId="5C8D6C10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способов и результатов своих профессиональных действий;</w:t>
            </w:r>
          </w:p>
          <w:p w14:paraId="38777788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психологического просвещения педагогических работников и родителей;</w:t>
            </w:r>
          </w:p>
          <w:p w14:paraId="5A316E74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взаимодействия с педагогическими работниками образовательных организаций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14:paraId="35672E02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 развивающих учебных ситуаций, благоприятных для развития личности и способностей ребенка;</w:t>
            </w:r>
          </w:p>
          <w:p w14:paraId="525CE2B5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алгоритмы психологической готовности будущего специалиста к профессиональной деятельности;</w:t>
            </w:r>
          </w:p>
          <w:p w14:paraId="50722DBE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руководства проектно-исследовательской деятельности обуча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ющихся.</w:t>
            </w:r>
          </w:p>
        </w:tc>
      </w:tr>
    </w:tbl>
    <w:p w14:paraId="24438310" w14:textId="77777777" w:rsidR="00B70027" w:rsidRDefault="00995C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7"/>
        <w:gridCol w:w="1990"/>
        <w:gridCol w:w="1006"/>
        <w:gridCol w:w="722"/>
        <w:gridCol w:w="1148"/>
        <w:gridCol w:w="284"/>
        <w:gridCol w:w="1007"/>
      </w:tblGrid>
      <w:tr w:rsidR="00B70027" w14:paraId="5F46F352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D07B455" w14:textId="77777777" w:rsidR="00B70027" w:rsidRDefault="00995C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3B9E1192" w14:textId="77777777" w:rsidR="00B70027" w:rsidRDefault="00B70027"/>
        </w:tc>
        <w:tc>
          <w:tcPr>
            <w:tcW w:w="993" w:type="dxa"/>
          </w:tcPr>
          <w:p w14:paraId="3A14EF12" w14:textId="77777777" w:rsidR="00B70027" w:rsidRDefault="00B70027"/>
        </w:tc>
        <w:tc>
          <w:tcPr>
            <w:tcW w:w="710" w:type="dxa"/>
          </w:tcPr>
          <w:p w14:paraId="502467FF" w14:textId="77777777" w:rsidR="00B70027" w:rsidRDefault="00B70027"/>
        </w:tc>
        <w:tc>
          <w:tcPr>
            <w:tcW w:w="1135" w:type="dxa"/>
          </w:tcPr>
          <w:p w14:paraId="1FB66F0A" w14:textId="77777777" w:rsidR="00B70027" w:rsidRDefault="00B70027"/>
        </w:tc>
        <w:tc>
          <w:tcPr>
            <w:tcW w:w="284" w:type="dxa"/>
          </w:tcPr>
          <w:p w14:paraId="34CE9E76" w14:textId="77777777" w:rsidR="00B70027" w:rsidRDefault="00B7002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5A1E7CF" w14:textId="77777777" w:rsidR="00B70027" w:rsidRDefault="00995C0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B70027" w14:paraId="309C3A39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18C32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70027" w14:paraId="2D4850E8" w14:textId="77777777">
        <w:trPr>
          <w:trHeight w:hRule="exact" w:val="5561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72714C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проводить работу по формированию гражданской позиции обучающихся;</w:t>
            </w:r>
          </w:p>
          <w:p w14:paraId="65717395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в профессиональной деятельности основы правовых знаний в профессиональной деятельности;</w:t>
            </w:r>
          </w:p>
          <w:p w14:paraId="4C6C0873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психолого-педагогическую деятельность   в поликультурном коллективе;</w:t>
            </w:r>
          </w:p>
          <w:p w14:paraId="678CFE24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учитывать общие, специфические закономерности и индивидуальные особенности психического и психофизиологического развития обучающихся;</w:t>
            </w:r>
          </w:p>
          <w:p w14:paraId="26FE872B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проводить качественные и количественные методы психол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ого- педагогических исследований;</w:t>
            </w:r>
          </w:p>
          <w:p w14:paraId="0D94392B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методы диагностики развития, общения, деятельности детей разных возрастов;</w:t>
            </w:r>
          </w:p>
          <w:p w14:paraId="0A61D11C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методы организации различных видов деятельности;</w:t>
            </w:r>
          </w:p>
          <w:p w14:paraId="659FD245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  межличностное взаимодействие субъектов образовательной среды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14:paraId="3F529CA0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осознавать социальную значимость профессии и принципы профессиональной этики;</w:t>
            </w:r>
          </w:p>
          <w:p w14:paraId="5F4F6DC1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анализировать риски и опасности социальной среды и образовательного пространства;</w:t>
            </w:r>
          </w:p>
          <w:p w14:paraId="053277D5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реализовывать междисциплинарную и межведомственную коммуникацию специалистов;</w:t>
            </w:r>
          </w:p>
          <w:p w14:paraId="7C2BDD5F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информ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ационно-коммуникационные технологии и с требования информационной безопасности;</w:t>
            </w:r>
          </w:p>
          <w:p w14:paraId="39D89227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в исследовании диагностические и коррекционно-развивающие технологии;</w:t>
            </w:r>
          </w:p>
          <w:p w14:paraId="446BB9C2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анализ способов и результатов своих профессиональных действий;</w:t>
            </w:r>
          </w:p>
          <w:p w14:paraId="73C22E46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мето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ды психологического просвещения педагогических работников и родителей;</w:t>
            </w:r>
          </w:p>
          <w:p w14:paraId="7B763BB9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взаимодействовать с педагогическими работниками образовательных организаций;</w:t>
            </w:r>
          </w:p>
          <w:p w14:paraId="01DE11A3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реализовывать модели развивающих учебных ситуаций, благоприятных для развития личности и способностей ребенк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а;</w:t>
            </w:r>
          </w:p>
          <w:p w14:paraId="3F573D35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демонстрировать  психологическую готовность будущего специалиста к профессиональной деятельности;</w:t>
            </w:r>
          </w:p>
          <w:p w14:paraId="10D3ED6E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руководить  проектно-исследовательской деятельностью обучающихся.</w:t>
            </w:r>
          </w:p>
        </w:tc>
      </w:tr>
      <w:tr w:rsidR="00B70027" w14:paraId="29B4DA75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493BF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70027" w14:paraId="68C40AA2" w14:textId="77777777">
        <w:trPr>
          <w:trHeight w:hRule="exact" w:val="446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2D8CB4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организации процесса  по формированию гражданской позиции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обучающихся;</w:t>
            </w:r>
          </w:p>
          <w:p w14:paraId="607B92D5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  профессиональной деятельности основы правовых знаний в профессиональной деятельности;</w:t>
            </w:r>
          </w:p>
          <w:p w14:paraId="7FBCCD1E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 мероприятий  психолого-педагогическую деятельность   в поликультурном коллективе;</w:t>
            </w:r>
          </w:p>
          <w:p w14:paraId="0915ECA4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  общих, специфических закономерности и ин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дивидуальных особенностей психического и психофизиологического развития обучающихся;</w:t>
            </w:r>
          </w:p>
          <w:p w14:paraId="2924030E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  качественных и количественных методов психолого- педагогических исследований;</w:t>
            </w:r>
          </w:p>
          <w:p w14:paraId="659601C1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  методов диагностики развития, общения, деятельности детей разных возр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астов;</w:t>
            </w:r>
          </w:p>
          <w:p w14:paraId="46CE48DE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 различных видов деятельности с обучающимися;</w:t>
            </w:r>
          </w:p>
          <w:p w14:paraId="72CE3ADF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установления  межличностного взаимодействия субъектов образовательной среды;</w:t>
            </w:r>
          </w:p>
          <w:p w14:paraId="6CB56F20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  социальную значимость профессии и принципы профессиональной этики;</w:t>
            </w:r>
          </w:p>
          <w:p w14:paraId="0775110B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преодоления  рисков и опасностей социаль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ной среды и образовательного пространства;</w:t>
            </w:r>
          </w:p>
          <w:p w14:paraId="311B948F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 междисциплинарную и межведомственную коммуникацию специалистов;</w:t>
            </w:r>
          </w:p>
          <w:p w14:paraId="0A1F0952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  информационно-коммуникационных технологий и с требований информационной безопасности;</w:t>
            </w:r>
          </w:p>
          <w:p w14:paraId="63B53A52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применения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диагностических и коррекционно-развивающих технологий;</w:t>
            </w:r>
          </w:p>
          <w:p w14:paraId="3A8B4A16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 и оценки  способов и результатов своих профессиональных действий;</w:t>
            </w:r>
          </w:p>
          <w:p w14:paraId="0CA5EFDC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  психологического просвещения педагогических работников и родителей;</w:t>
            </w:r>
          </w:p>
          <w:p w14:paraId="54EF716F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коммуникации с педагогическими работниками обр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азовательных организаций;</w:t>
            </w:r>
          </w:p>
          <w:p w14:paraId="00DF971B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внедрения  моделей развивающих учебных ситуаций, благоприятных для развития личности и способностей ребенка;</w:t>
            </w:r>
          </w:p>
          <w:p w14:paraId="1CB489E1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психологической готовности профессиональной деятельности;</w:t>
            </w:r>
          </w:p>
          <w:p w14:paraId="551A3084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 проектно-исследовательской деятельности обучающихся.</w:t>
            </w:r>
          </w:p>
        </w:tc>
      </w:tr>
      <w:tr w:rsidR="00B70027" w14:paraId="6862E29A" w14:textId="77777777">
        <w:trPr>
          <w:trHeight w:hRule="exact" w:val="277"/>
        </w:trPr>
        <w:tc>
          <w:tcPr>
            <w:tcW w:w="993" w:type="dxa"/>
          </w:tcPr>
          <w:p w14:paraId="43D8E6BB" w14:textId="77777777" w:rsidR="00B70027" w:rsidRDefault="00B70027"/>
        </w:tc>
        <w:tc>
          <w:tcPr>
            <w:tcW w:w="3687" w:type="dxa"/>
          </w:tcPr>
          <w:p w14:paraId="731873C4" w14:textId="77777777" w:rsidR="00B70027" w:rsidRDefault="00B70027"/>
        </w:tc>
        <w:tc>
          <w:tcPr>
            <w:tcW w:w="1985" w:type="dxa"/>
          </w:tcPr>
          <w:p w14:paraId="0C1E0C42" w14:textId="77777777" w:rsidR="00B70027" w:rsidRDefault="00B70027"/>
        </w:tc>
        <w:tc>
          <w:tcPr>
            <w:tcW w:w="993" w:type="dxa"/>
          </w:tcPr>
          <w:p w14:paraId="77C902BC" w14:textId="77777777" w:rsidR="00B70027" w:rsidRDefault="00B70027"/>
        </w:tc>
        <w:tc>
          <w:tcPr>
            <w:tcW w:w="710" w:type="dxa"/>
          </w:tcPr>
          <w:p w14:paraId="757AE06D" w14:textId="77777777" w:rsidR="00B70027" w:rsidRDefault="00B70027"/>
        </w:tc>
        <w:tc>
          <w:tcPr>
            <w:tcW w:w="1135" w:type="dxa"/>
          </w:tcPr>
          <w:p w14:paraId="0600B8CD" w14:textId="77777777" w:rsidR="00B70027" w:rsidRDefault="00B70027"/>
        </w:tc>
        <w:tc>
          <w:tcPr>
            <w:tcW w:w="284" w:type="dxa"/>
          </w:tcPr>
          <w:p w14:paraId="64BE460B" w14:textId="77777777" w:rsidR="00B70027" w:rsidRDefault="00B70027"/>
        </w:tc>
        <w:tc>
          <w:tcPr>
            <w:tcW w:w="993" w:type="dxa"/>
          </w:tcPr>
          <w:p w14:paraId="72920F53" w14:textId="77777777" w:rsidR="00B70027" w:rsidRDefault="00B70027"/>
        </w:tc>
      </w:tr>
      <w:tr w:rsidR="00B70027" w14:paraId="667AFB49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49C2D1A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B70027" w14:paraId="31E43EA7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70C3E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D6F82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B7E8D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2ED7E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DE7CB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6B223B99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554928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B70027" w14:paraId="58523129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444C36" w14:textId="77777777" w:rsidR="00B70027" w:rsidRDefault="00B7002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C684C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подготовка и защита ВКР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9D352" w14:textId="77777777" w:rsidR="00B70027" w:rsidRDefault="00B7002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CD4F8" w14:textId="77777777" w:rsidR="00B70027" w:rsidRDefault="00B7002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231950" w14:textId="77777777" w:rsidR="00B70027" w:rsidRDefault="00B7002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F0F7E" w14:textId="77777777" w:rsidR="00B70027" w:rsidRDefault="00B70027"/>
        </w:tc>
      </w:tr>
    </w:tbl>
    <w:p w14:paraId="6434CA4F" w14:textId="77777777" w:rsidR="00B70027" w:rsidRDefault="00995C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9"/>
        <w:gridCol w:w="1994"/>
        <w:gridCol w:w="1004"/>
        <w:gridCol w:w="721"/>
        <w:gridCol w:w="1148"/>
        <w:gridCol w:w="283"/>
        <w:gridCol w:w="1006"/>
      </w:tblGrid>
      <w:tr w:rsidR="00B70027" w14:paraId="4F3D4EDE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8421F6D" w14:textId="77777777" w:rsidR="00B70027" w:rsidRDefault="00995C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7BBC738F" w14:textId="77777777" w:rsidR="00B70027" w:rsidRDefault="00B70027"/>
        </w:tc>
        <w:tc>
          <w:tcPr>
            <w:tcW w:w="993" w:type="dxa"/>
          </w:tcPr>
          <w:p w14:paraId="07AA226C" w14:textId="77777777" w:rsidR="00B70027" w:rsidRDefault="00B70027"/>
        </w:tc>
        <w:tc>
          <w:tcPr>
            <w:tcW w:w="710" w:type="dxa"/>
          </w:tcPr>
          <w:p w14:paraId="24F74B40" w14:textId="77777777" w:rsidR="00B70027" w:rsidRDefault="00B70027"/>
        </w:tc>
        <w:tc>
          <w:tcPr>
            <w:tcW w:w="1135" w:type="dxa"/>
          </w:tcPr>
          <w:p w14:paraId="3E0E8AB3" w14:textId="77777777" w:rsidR="00B70027" w:rsidRDefault="00B70027"/>
        </w:tc>
        <w:tc>
          <w:tcPr>
            <w:tcW w:w="284" w:type="dxa"/>
          </w:tcPr>
          <w:p w14:paraId="4EEBD48F" w14:textId="77777777" w:rsidR="00B70027" w:rsidRDefault="00B7002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846627E" w14:textId="77777777" w:rsidR="00B70027" w:rsidRDefault="00995C0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B70027" w14:paraId="7391D955" w14:textId="77777777">
        <w:trPr>
          <w:trHeight w:hRule="exact" w:val="794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078558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9373FD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Обзор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требований к ВКР психолого-педагогической направленности.</w:t>
            </w:r>
          </w:p>
          <w:p w14:paraId="10D55D7F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08789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0C732A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AF311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УК- 1.2 УК-2.1 УК-2.2 УК- 3.1 УК-3.2 УК-4.1 УК- 4.2 УК-5.1 УК-5.2 УК- 6.1 УК-6.2 ОПК-1.1 ОПК-1.2 ОПК-2.1 ОПК-2.2 ОПК-3.1 ОПК-3.2 ОПК-4.1 ОПК-4.2 ОПК-5.1 ОПК-5.2 ОПК-6 .1 ОПК-6 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ОПК-7.1 ОПК-7.2 ОПК-8.1 ОПК-8.2 ПКО-1.1 ПКО-1.2 ПКО-2.1 ПКО-2.2 ПКО-3.1 ПКО-3.2 ПКО-4.1 ПКО-4.2 УК -7.1 УК-7.2 УК-8.1 УК- 8.2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3BA0B9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Л1.12 Л1.3 Л1.11 Л1.10 Л1.4 Л1.9 Л1.5 Л1.8 Л1.6 Л1.7Л2.1 Л2.2 Л2.3 Л2.4 Л2.5 Л2.6 Л2.11 Л2.10 Л2.9 Л2.7 Л2.8</w:t>
            </w:r>
          </w:p>
        </w:tc>
      </w:tr>
    </w:tbl>
    <w:p w14:paraId="3D4B8319" w14:textId="77777777" w:rsidR="00B70027" w:rsidRDefault="00995C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8"/>
        <w:gridCol w:w="1994"/>
        <w:gridCol w:w="1004"/>
        <w:gridCol w:w="722"/>
        <w:gridCol w:w="1148"/>
        <w:gridCol w:w="283"/>
        <w:gridCol w:w="1006"/>
      </w:tblGrid>
      <w:tr w:rsidR="00B70027" w14:paraId="4D387003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4F11B3E" w14:textId="77777777" w:rsidR="00B70027" w:rsidRDefault="00995C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П: 44.03.02.05-22-1-ППИОZ.plx</w:t>
            </w:r>
          </w:p>
        </w:tc>
        <w:tc>
          <w:tcPr>
            <w:tcW w:w="1985" w:type="dxa"/>
          </w:tcPr>
          <w:p w14:paraId="00AEE61B" w14:textId="77777777" w:rsidR="00B70027" w:rsidRDefault="00B70027"/>
        </w:tc>
        <w:tc>
          <w:tcPr>
            <w:tcW w:w="993" w:type="dxa"/>
          </w:tcPr>
          <w:p w14:paraId="50BE3F59" w14:textId="77777777" w:rsidR="00B70027" w:rsidRDefault="00B70027"/>
        </w:tc>
        <w:tc>
          <w:tcPr>
            <w:tcW w:w="710" w:type="dxa"/>
          </w:tcPr>
          <w:p w14:paraId="2D911340" w14:textId="77777777" w:rsidR="00B70027" w:rsidRDefault="00B70027"/>
        </w:tc>
        <w:tc>
          <w:tcPr>
            <w:tcW w:w="1135" w:type="dxa"/>
          </w:tcPr>
          <w:p w14:paraId="319C3BFE" w14:textId="77777777" w:rsidR="00B70027" w:rsidRDefault="00B70027"/>
        </w:tc>
        <w:tc>
          <w:tcPr>
            <w:tcW w:w="284" w:type="dxa"/>
          </w:tcPr>
          <w:p w14:paraId="51B64C86" w14:textId="77777777" w:rsidR="00B70027" w:rsidRDefault="00B7002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9A294EF" w14:textId="77777777" w:rsidR="00B70027" w:rsidRDefault="00995C0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B70027" w14:paraId="75FD7185" w14:textId="77777777">
        <w:trPr>
          <w:trHeight w:hRule="exact" w:val="794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2DFF1B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A06462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научной литературы по теме исследования, ее анализ и синтез.</w:t>
            </w:r>
          </w:p>
          <w:p w14:paraId="5837D892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теоретического обзора, формулировка выводов.</w:t>
            </w:r>
          </w:p>
          <w:p w14:paraId="717C3220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и организация экспериментальной работы.</w:t>
            </w:r>
          </w:p>
          <w:p w14:paraId="449BF4B4" w14:textId="77777777" w:rsidR="00B70027" w:rsidRDefault="00B70027">
            <w:pPr>
              <w:spacing w:after="0" w:line="240" w:lineRule="auto"/>
              <w:rPr>
                <w:sz w:val="19"/>
                <w:szCs w:val="19"/>
              </w:rPr>
            </w:pPr>
          </w:p>
          <w:p w14:paraId="2E0779A1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D1DFF7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89F5B3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A3AE52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УК-2.2 УК- 3.1 УК-3.2 УК-4.1 УК- 4.2 УК-5.1 УК-5.2 УК- 6.1 УК-6.2 ОПК-1.1 ОПК-1.2 ОПК-2.1 ОПК-2.2 ОПК-3.1 ОПК-3.2 ОПК-4.1 ОПК-4.2 ОПК-5.1 ОПК-5.2 ОПК-6 .1 ОПК-6 .2 ОПК-7.1 ОПК-7.2 ОПК-8.1 ОПК-8.2 ПКО-1.1 ПКО-1.2 ПКО-2.1 ПКО-2.2 ПКО-3.1 ПКО-3.2 ПКО-4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 ПКО-4.2 УК -7.1 УК-7.2 УК-8.1 УК- 8.2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632E8C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Л1.12 Л1.3 Л1.11 Л1.10 Л1.4 Л1.9 Л1.5 Л1.8 Л1.6 Л1.7Л2.1 Л2.2 Л2.3 Л2.4 Л2.5 Л2.6 Л2.11 Л2.10 Л2.9 Л2.7 Л2.8</w:t>
            </w:r>
          </w:p>
        </w:tc>
      </w:tr>
    </w:tbl>
    <w:p w14:paraId="16F8F228" w14:textId="77777777" w:rsidR="00B70027" w:rsidRDefault="00995C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7"/>
        <w:gridCol w:w="1994"/>
        <w:gridCol w:w="1004"/>
        <w:gridCol w:w="721"/>
        <w:gridCol w:w="1148"/>
        <w:gridCol w:w="284"/>
        <w:gridCol w:w="1006"/>
      </w:tblGrid>
      <w:tr w:rsidR="00B70027" w14:paraId="31D95030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76E9F4D" w14:textId="77777777" w:rsidR="00B70027" w:rsidRDefault="00995C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19E244B6" w14:textId="77777777" w:rsidR="00B70027" w:rsidRDefault="00B70027"/>
        </w:tc>
        <w:tc>
          <w:tcPr>
            <w:tcW w:w="993" w:type="dxa"/>
          </w:tcPr>
          <w:p w14:paraId="1872B7A3" w14:textId="77777777" w:rsidR="00B70027" w:rsidRDefault="00B70027"/>
        </w:tc>
        <w:tc>
          <w:tcPr>
            <w:tcW w:w="710" w:type="dxa"/>
          </w:tcPr>
          <w:p w14:paraId="03FBA091" w14:textId="77777777" w:rsidR="00B70027" w:rsidRDefault="00B70027"/>
        </w:tc>
        <w:tc>
          <w:tcPr>
            <w:tcW w:w="1135" w:type="dxa"/>
          </w:tcPr>
          <w:p w14:paraId="674B7E90" w14:textId="77777777" w:rsidR="00B70027" w:rsidRDefault="00B70027"/>
        </w:tc>
        <w:tc>
          <w:tcPr>
            <w:tcW w:w="284" w:type="dxa"/>
          </w:tcPr>
          <w:p w14:paraId="56435ABD" w14:textId="77777777" w:rsidR="00B70027" w:rsidRDefault="00B7002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0FCEB3C" w14:textId="77777777" w:rsidR="00B70027" w:rsidRDefault="00995C0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B70027" w14:paraId="6E43DB29" w14:textId="77777777">
        <w:trPr>
          <w:trHeight w:hRule="exact" w:val="794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E610C9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1ED692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1A7A14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CA1F56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2130C9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 УК-2.1 УК-2.2 УК- 3.1 УК-3.2 УК-4.1 УК- 4.2 УК-5.1 УК-5.2 УК- 6.1 УК-6.2 ОПК-1.1 ОПК-1.2 ОПК-2.1 ОПК-2.2 ОПК-3.1 ОПК-3.2 ОПК-4.1 ОПК-4.2 ОПК-5.1 ОПК-5.2 ОПК-6 .1 ОПК-6 .2 ОПК-7.1 ОПК-7.2 ОПК-8.1 ОПК-8.2 ПКО-1.1 ПКО-1.2 ПКО-2.1 ПКО-2.2 ПКО-3.1 ПКО-3.2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КО-4.1 ПКО-4.2 УК -7.1 УК-7.2 УК-8.1 УК- 8.2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596350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Л1.12 Л1.3 Л1.11 Л1.10 Л1.4 Л1.9 Л1.5 Л1.8 Л1.6 Л1.7Л2.1 Л2.2 Л2.3 Л2.4 Л2.5 Л2.6 Л2.11 Л2.10 Л2.9 Л2.7 Л2.8</w:t>
            </w:r>
          </w:p>
        </w:tc>
      </w:tr>
    </w:tbl>
    <w:p w14:paraId="3C3BB1B3" w14:textId="77777777" w:rsidR="00B70027" w:rsidRDefault="00995C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4"/>
        <w:gridCol w:w="2122"/>
        <w:gridCol w:w="1843"/>
        <w:gridCol w:w="143"/>
        <w:gridCol w:w="1001"/>
        <w:gridCol w:w="721"/>
        <w:gridCol w:w="426"/>
        <w:gridCol w:w="723"/>
        <w:gridCol w:w="284"/>
        <w:gridCol w:w="1006"/>
      </w:tblGrid>
      <w:tr w:rsidR="00B70027" w14:paraId="36A2FA43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591CF8F7" w14:textId="77777777" w:rsidR="00B70027" w:rsidRDefault="00995C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47880CDF" w14:textId="77777777" w:rsidR="00B70027" w:rsidRDefault="00B70027"/>
        </w:tc>
        <w:tc>
          <w:tcPr>
            <w:tcW w:w="143" w:type="dxa"/>
          </w:tcPr>
          <w:p w14:paraId="4962AB7E" w14:textId="77777777" w:rsidR="00B70027" w:rsidRDefault="00B70027"/>
        </w:tc>
        <w:tc>
          <w:tcPr>
            <w:tcW w:w="993" w:type="dxa"/>
          </w:tcPr>
          <w:p w14:paraId="6959CA80" w14:textId="77777777" w:rsidR="00B70027" w:rsidRDefault="00B70027"/>
        </w:tc>
        <w:tc>
          <w:tcPr>
            <w:tcW w:w="710" w:type="dxa"/>
          </w:tcPr>
          <w:p w14:paraId="34BA8683" w14:textId="77777777" w:rsidR="00B70027" w:rsidRDefault="00B70027"/>
        </w:tc>
        <w:tc>
          <w:tcPr>
            <w:tcW w:w="426" w:type="dxa"/>
          </w:tcPr>
          <w:p w14:paraId="72C72CA6" w14:textId="77777777" w:rsidR="00B70027" w:rsidRDefault="00B70027"/>
        </w:tc>
        <w:tc>
          <w:tcPr>
            <w:tcW w:w="710" w:type="dxa"/>
          </w:tcPr>
          <w:p w14:paraId="5E08CD12" w14:textId="77777777" w:rsidR="00B70027" w:rsidRDefault="00B70027"/>
        </w:tc>
        <w:tc>
          <w:tcPr>
            <w:tcW w:w="284" w:type="dxa"/>
          </w:tcPr>
          <w:p w14:paraId="12B0139E" w14:textId="77777777" w:rsidR="00B70027" w:rsidRDefault="00B7002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7ED5358" w14:textId="77777777" w:rsidR="00B70027" w:rsidRDefault="00995C0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B70027" w14:paraId="2E375BE2" w14:textId="77777777">
        <w:trPr>
          <w:trHeight w:hRule="exact" w:val="7949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67A506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329200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экспериментальной работы и анализ ее результатов.</w:t>
            </w:r>
          </w:p>
          <w:p w14:paraId="7317D407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и оформление исследования по теме выпускной квалификационной работы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2DFC10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2BE4D4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F66BF6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УК- 1.2 УК-2.1 УК-2.2 УК- 3.1 УК-3.2 УК-4.1 УК- 4.2 УК-5.1 УК-5.2 УК- 6.1 УК-6.2 ОПК-1.1 ОПК-1.2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ОПК-3.1 ОПК-3.2 ОПК-4.1 ОПК-4.2 ОПК-5.1 ОПК-5.2 ОПК-6 .1 ОПК-6 .2 ОПК-7.1 ОПК-7.2 ОПК-8.1 ОПК-8.2 ПКО-1.1 ПКО-1.2 ПКО-2.1 ПКО-2.2 ПКО-3.1 ПКО-3.2 ПКО-4.1 ПКО-4.2 УК -7.1 УК-7.2 УК-8.1 УК- 8.2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989921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Л1.12 Л1.3 Л1.11 Л1.10 Л1.4 Л1.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 Л1.5 Л1.8 Л1.6 Л1.7Л2.1 Л2.2 Л2.3 Л2.4 Л2.5 Л2.6 Л2.11 Л2.10 Л2.9 Л2.7 Л2.8</w:t>
            </w:r>
          </w:p>
        </w:tc>
      </w:tr>
      <w:tr w:rsidR="00B70027" w14:paraId="38F3061E" w14:textId="77777777">
        <w:trPr>
          <w:trHeight w:hRule="exact" w:val="277"/>
        </w:trPr>
        <w:tc>
          <w:tcPr>
            <w:tcW w:w="710" w:type="dxa"/>
          </w:tcPr>
          <w:p w14:paraId="1CCCBF3A" w14:textId="77777777" w:rsidR="00B70027" w:rsidRDefault="00B70027"/>
        </w:tc>
        <w:tc>
          <w:tcPr>
            <w:tcW w:w="285" w:type="dxa"/>
          </w:tcPr>
          <w:p w14:paraId="75D0CA8A" w14:textId="77777777" w:rsidR="00B70027" w:rsidRDefault="00B70027"/>
        </w:tc>
        <w:tc>
          <w:tcPr>
            <w:tcW w:w="1560" w:type="dxa"/>
          </w:tcPr>
          <w:p w14:paraId="65F7125B" w14:textId="77777777" w:rsidR="00B70027" w:rsidRDefault="00B70027"/>
        </w:tc>
        <w:tc>
          <w:tcPr>
            <w:tcW w:w="2127" w:type="dxa"/>
          </w:tcPr>
          <w:p w14:paraId="52882192" w14:textId="77777777" w:rsidR="00B70027" w:rsidRDefault="00B70027"/>
        </w:tc>
        <w:tc>
          <w:tcPr>
            <w:tcW w:w="1844" w:type="dxa"/>
          </w:tcPr>
          <w:p w14:paraId="4B7CC930" w14:textId="77777777" w:rsidR="00B70027" w:rsidRDefault="00B70027"/>
        </w:tc>
        <w:tc>
          <w:tcPr>
            <w:tcW w:w="143" w:type="dxa"/>
          </w:tcPr>
          <w:p w14:paraId="0D3F068A" w14:textId="77777777" w:rsidR="00B70027" w:rsidRDefault="00B70027"/>
        </w:tc>
        <w:tc>
          <w:tcPr>
            <w:tcW w:w="993" w:type="dxa"/>
          </w:tcPr>
          <w:p w14:paraId="45EA9647" w14:textId="77777777" w:rsidR="00B70027" w:rsidRDefault="00B70027"/>
        </w:tc>
        <w:tc>
          <w:tcPr>
            <w:tcW w:w="710" w:type="dxa"/>
          </w:tcPr>
          <w:p w14:paraId="5393F9D5" w14:textId="77777777" w:rsidR="00B70027" w:rsidRDefault="00B70027"/>
        </w:tc>
        <w:tc>
          <w:tcPr>
            <w:tcW w:w="426" w:type="dxa"/>
          </w:tcPr>
          <w:p w14:paraId="6EE44AA0" w14:textId="77777777" w:rsidR="00B70027" w:rsidRDefault="00B70027"/>
        </w:tc>
        <w:tc>
          <w:tcPr>
            <w:tcW w:w="710" w:type="dxa"/>
          </w:tcPr>
          <w:p w14:paraId="470FCBB1" w14:textId="77777777" w:rsidR="00B70027" w:rsidRDefault="00B70027"/>
        </w:tc>
        <w:tc>
          <w:tcPr>
            <w:tcW w:w="284" w:type="dxa"/>
          </w:tcPr>
          <w:p w14:paraId="440630F9" w14:textId="77777777" w:rsidR="00B70027" w:rsidRDefault="00B70027"/>
        </w:tc>
        <w:tc>
          <w:tcPr>
            <w:tcW w:w="993" w:type="dxa"/>
          </w:tcPr>
          <w:p w14:paraId="3C919AF9" w14:textId="77777777" w:rsidR="00B70027" w:rsidRDefault="00B70027"/>
        </w:tc>
      </w:tr>
      <w:tr w:rsidR="00B70027" w14:paraId="1FE370E9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E3E878F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B70027" w14:paraId="14B7F786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6F6D10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промежуточной аттестации представлены в Приложении 1 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рабочей программе дисциплины.</w:t>
            </w:r>
          </w:p>
        </w:tc>
      </w:tr>
      <w:tr w:rsidR="00B70027" w14:paraId="56C558A2" w14:textId="77777777">
        <w:trPr>
          <w:trHeight w:hRule="exact" w:val="277"/>
        </w:trPr>
        <w:tc>
          <w:tcPr>
            <w:tcW w:w="710" w:type="dxa"/>
          </w:tcPr>
          <w:p w14:paraId="709F9B21" w14:textId="77777777" w:rsidR="00B70027" w:rsidRDefault="00B70027"/>
        </w:tc>
        <w:tc>
          <w:tcPr>
            <w:tcW w:w="285" w:type="dxa"/>
          </w:tcPr>
          <w:p w14:paraId="360F3DD2" w14:textId="77777777" w:rsidR="00B70027" w:rsidRDefault="00B70027"/>
        </w:tc>
        <w:tc>
          <w:tcPr>
            <w:tcW w:w="1560" w:type="dxa"/>
          </w:tcPr>
          <w:p w14:paraId="01C36C72" w14:textId="77777777" w:rsidR="00B70027" w:rsidRDefault="00B70027"/>
        </w:tc>
        <w:tc>
          <w:tcPr>
            <w:tcW w:w="2127" w:type="dxa"/>
          </w:tcPr>
          <w:p w14:paraId="41240C02" w14:textId="77777777" w:rsidR="00B70027" w:rsidRDefault="00B70027"/>
        </w:tc>
        <w:tc>
          <w:tcPr>
            <w:tcW w:w="1844" w:type="dxa"/>
          </w:tcPr>
          <w:p w14:paraId="1EED8438" w14:textId="77777777" w:rsidR="00B70027" w:rsidRDefault="00B70027"/>
        </w:tc>
        <w:tc>
          <w:tcPr>
            <w:tcW w:w="143" w:type="dxa"/>
          </w:tcPr>
          <w:p w14:paraId="18F61A82" w14:textId="77777777" w:rsidR="00B70027" w:rsidRDefault="00B70027"/>
        </w:tc>
        <w:tc>
          <w:tcPr>
            <w:tcW w:w="993" w:type="dxa"/>
          </w:tcPr>
          <w:p w14:paraId="3463AF9D" w14:textId="77777777" w:rsidR="00B70027" w:rsidRDefault="00B70027"/>
        </w:tc>
        <w:tc>
          <w:tcPr>
            <w:tcW w:w="710" w:type="dxa"/>
          </w:tcPr>
          <w:p w14:paraId="6F54F153" w14:textId="77777777" w:rsidR="00B70027" w:rsidRDefault="00B70027"/>
        </w:tc>
        <w:tc>
          <w:tcPr>
            <w:tcW w:w="426" w:type="dxa"/>
          </w:tcPr>
          <w:p w14:paraId="28BAEE72" w14:textId="77777777" w:rsidR="00B70027" w:rsidRDefault="00B70027"/>
        </w:tc>
        <w:tc>
          <w:tcPr>
            <w:tcW w:w="710" w:type="dxa"/>
          </w:tcPr>
          <w:p w14:paraId="265A5778" w14:textId="77777777" w:rsidR="00B70027" w:rsidRDefault="00B70027"/>
        </w:tc>
        <w:tc>
          <w:tcPr>
            <w:tcW w:w="284" w:type="dxa"/>
          </w:tcPr>
          <w:p w14:paraId="72DA5814" w14:textId="77777777" w:rsidR="00B70027" w:rsidRDefault="00B70027"/>
        </w:tc>
        <w:tc>
          <w:tcPr>
            <w:tcW w:w="993" w:type="dxa"/>
          </w:tcPr>
          <w:p w14:paraId="3D71EE07" w14:textId="77777777" w:rsidR="00B70027" w:rsidRDefault="00B70027"/>
        </w:tc>
      </w:tr>
      <w:tr w:rsidR="00B70027" w14:paraId="795BC148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BE633BD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B70027" w14:paraId="0178F835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12EF73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B70027" w14:paraId="41F98BD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6AC2C" w14:textId="77777777" w:rsidR="00B70027" w:rsidRDefault="00B70027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97E02F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806C5D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A02A1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D3A1F9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70027" w14:paraId="77F3662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77CF9E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649F91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Шипилина Л.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4A35DF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Методология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психолого-педагогических исследований: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018EB2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CBFE9B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page=book&amp;id=93458 неограниченный доступ для зарегистрированных пользователей</w:t>
            </w:r>
          </w:p>
        </w:tc>
      </w:tr>
      <w:tr w:rsidR="00B70027" w14:paraId="33D05D4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A220C9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0915E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Подымова Л.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658E86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Психолого-педагогическая инноватика: личностный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аспект: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19A08A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государственный университет (МПГУ),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0C3B2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page=book&amp;id=212099 неограниченный доступ для зарегистрированных пользователей</w:t>
            </w:r>
          </w:p>
        </w:tc>
      </w:tr>
      <w:tr w:rsidR="00B70027" w14:paraId="75EBB96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974FEC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1F67C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Мандель Б.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B9E683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Психолого-педагогическое сопровождение образовательного процесса в современном вузе: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CD05E8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6878B6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page=book&amp;id=427013 неограниченный доступ для зарегистрированных пользователей</w:t>
            </w:r>
          </w:p>
        </w:tc>
      </w:tr>
    </w:tbl>
    <w:p w14:paraId="6F33A137" w14:textId="77777777" w:rsidR="00B70027" w:rsidRDefault="00995C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B70027" w14:paraId="5CBBCF5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ABCB93C" w14:textId="77777777" w:rsidR="00B70027" w:rsidRDefault="00995C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4.03.02.05-22-1-ППИОZ.plx</w:t>
            </w:r>
          </w:p>
        </w:tc>
        <w:tc>
          <w:tcPr>
            <w:tcW w:w="1844" w:type="dxa"/>
          </w:tcPr>
          <w:p w14:paraId="251B0F2F" w14:textId="77777777" w:rsidR="00B70027" w:rsidRDefault="00B70027"/>
        </w:tc>
        <w:tc>
          <w:tcPr>
            <w:tcW w:w="2269" w:type="dxa"/>
          </w:tcPr>
          <w:p w14:paraId="1A22567E" w14:textId="77777777" w:rsidR="00B70027" w:rsidRDefault="00B70027"/>
        </w:tc>
        <w:tc>
          <w:tcPr>
            <w:tcW w:w="993" w:type="dxa"/>
          </w:tcPr>
          <w:p w14:paraId="325CE023" w14:textId="77777777" w:rsidR="00B70027" w:rsidRDefault="00B7002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00F79AE" w14:textId="77777777" w:rsidR="00B70027" w:rsidRDefault="00995C0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B70027" w14:paraId="7C5404E6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0D3EBA" w14:textId="77777777" w:rsidR="00B70027" w:rsidRDefault="00B7002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2C396B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A37B2A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B8C40F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46706D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70027" w14:paraId="7E4D41A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4CDCC6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BE5D17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Захарова Н.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0607EF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6B27B9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DFE47C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page=book&amp;id=572199 неограниченный доступ для зарегистрированных пользователей</w:t>
            </w:r>
          </w:p>
        </w:tc>
      </w:tr>
      <w:tr w:rsidR="00B70027" w14:paraId="392E66C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DDD234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60A00" w14:textId="77777777" w:rsidR="00B70027" w:rsidRDefault="00B70027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4A9E9B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психолого-педагогического исследования: учебное пособие (практикум):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B37CD8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950D3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page=book&amp;id=596317 неограниченный доступ для зарегистрированных пользователей</w:t>
            </w:r>
          </w:p>
        </w:tc>
      </w:tr>
      <w:tr w:rsidR="00B70027" w14:paraId="0740F70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2995A4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E9B02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Леванова Е. А., Мудрик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6D5AD0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Психолого-педагогические проблемы современного социума: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41DB85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государс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твенный университет (МПГУ),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8F3DC0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page=book&amp;id=599008 неограниченный доступ для зарегистрированных пользователей</w:t>
            </w:r>
          </w:p>
        </w:tc>
      </w:tr>
      <w:tr w:rsidR="00B70027" w14:paraId="39EE1FB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5258CE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25C1B0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Володина С. А., Галой Н. Ю., Горбенко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84312A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Психолого-педагогическое сопровождение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 вожатого: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5EE2E3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государственный университет (МПГУ),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32F502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page=book&amp;id=599094 неограниченный доступ для зарегистрированных пользователей</w:t>
            </w:r>
          </w:p>
        </w:tc>
      </w:tr>
      <w:tr w:rsidR="00B70027" w14:paraId="730CE52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42E4EC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553C34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Семенова С.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F36425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олого-педагогические условия активизации профессионального и личностного самоопределения подростков: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559D55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Волжский: б.и.,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81A111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page=book&amp;id=597310 неограниченный доступ для зарегистрированных пользова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телей</w:t>
            </w:r>
          </w:p>
        </w:tc>
      </w:tr>
      <w:tr w:rsidR="00B70027" w14:paraId="79970F7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C13E60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82BDEC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Почекутова К.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BCC06E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Психолого-педагогическое сопровождение "трудных обучающихся" в подростковом и юношеском возрасте: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2F108E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Красноярск: б.и.,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9AF432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page=book&amp;id=596247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B70027" w14:paraId="7F2C4B3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39E269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AFB261" w14:textId="77777777" w:rsidR="00B70027" w:rsidRDefault="00B70027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5B2415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Научное мнение: Психолого-педагогические и юридические науки: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84023C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Санкт- Петербургский университетский консорциум,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569202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page=book&amp;id=430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 неограниченный доступ для зарегистрированных пользователей</w:t>
            </w:r>
          </w:p>
        </w:tc>
      </w:tr>
      <w:tr w:rsidR="00B70027" w14:paraId="7C0B7C2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4F4E4E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7BFCF3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Ичетовкина Н. М., Лукъянова Т.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A3BE5C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Психолого-педагогические практики: организация, методические указания, диагностические средства: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CA9F39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Глазов: Глазовский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 педагогический институт (ГГПИ),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4B1258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page=book&amp;id=428685 неограниченный доступ для зарегистрированных пользователей</w:t>
            </w:r>
          </w:p>
        </w:tc>
      </w:tr>
      <w:tr w:rsidR="00B70027" w14:paraId="6BC8F92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A5E6BD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91B819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Резепина О.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50964F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Структура и формирование личности (Психолого-педагогические особеннос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A33F07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B5995A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page=book&amp;id=226770 неограниченный доступ для зарегистрированных пользователей</w:t>
            </w:r>
          </w:p>
        </w:tc>
      </w:tr>
      <w:tr w:rsidR="00B70027" w14:paraId="1ABFE88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0BE0E8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B70027" w14:paraId="09CEDCF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48E22E" w14:textId="77777777" w:rsidR="00B70027" w:rsidRDefault="00B7002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19D5B4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282FD0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BEF4BB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BFB6A6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</w:tbl>
    <w:p w14:paraId="5FFECCD6" w14:textId="77777777" w:rsidR="00B70027" w:rsidRDefault="00995C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B70027" w14:paraId="40068E8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D050BED" w14:textId="77777777" w:rsidR="00B70027" w:rsidRDefault="00995C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44.03.02.05-22-1-ППИОZ.plx</w:t>
            </w:r>
          </w:p>
        </w:tc>
        <w:tc>
          <w:tcPr>
            <w:tcW w:w="1844" w:type="dxa"/>
          </w:tcPr>
          <w:p w14:paraId="55A7694D" w14:textId="77777777" w:rsidR="00B70027" w:rsidRDefault="00B70027"/>
        </w:tc>
        <w:tc>
          <w:tcPr>
            <w:tcW w:w="2269" w:type="dxa"/>
          </w:tcPr>
          <w:p w14:paraId="127F7F86" w14:textId="77777777" w:rsidR="00B70027" w:rsidRDefault="00B70027"/>
        </w:tc>
        <w:tc>
          <w:tcPr>
            <w:tcW w:w="993" w:type="dxa"/>
          </w:tcPr>
          <w:p w14:paraId="404BF545" w14:textId="77777777" w:rsidR="00B70027" w:rsidRDefault="00B7002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D0D3DBF" w14:textId="77777777" w:rsidR="00B70027" w:rsidRDefault="00995C0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B70027" w14:paraId="5E18974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965EC1" w14:textId="77777777" w:rsidR="00B70027" w:rsidRDefault="00B7002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DF52B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735168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06D402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00004F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70027" w14:paraId="150D71BF" w14:textId="77777777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70BB63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D1A613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Левченко И.Ю., Киселева Н.А., Забрамная С.Д., Басилова Т.А., Богданова Т.Г.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CE9F7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Психолого-педагогическая диагностика: Учеб. пособие для студентов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дефектолог. фак. высш. пед.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87202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AA94A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70027" w14:paraId="55347114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17B83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7C233C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Шипицына Л.М., Казакова Е.И., Жданова М.А.]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609C0C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Психолого-педагогическое консультирование и сопровождение развития ребенка: пособие для учителя-дефектолога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4F5DBD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CBEC49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70027" w14:paraId="3DE89B3C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2EDD2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CA7E29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Синягина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56C1CF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Психолого-педагогическая коррекция детско- родительских отношений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561704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BDAED3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70027" w14:paraId="44F38ADB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982AAF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AA45E8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Загвязинский В. И., Атаханов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488FF3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Методология и методы психолого- педагогического исследования: учеб. пособие для студентов пед. вузов, обучающихся по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спец. 031100 - Педагогика и психология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C73FBD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E4DCB2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70027" w14:paraId="4C8338B5" w14:textId="77777777">
        <w:trPr>
          <w:trHeight w:hRule="exact" w:val="186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22D20B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E0CBB6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Молодцова Т. Д., Гура В.В., Ефремова О.И., Черевик К.С., Черевик К.С., Скуднова Т.Д., Жилина Л.Я., Шкраба К.С., Буршит Е.Л., Самойленко О.А.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F3C52E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Психолого-педагогические аспекты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социализации личности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E05B29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Таганрог: Изд-во Таганрог. гос. пед. ин-та,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1631D9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70027" w14:paraId="68FAE9D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2360BA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42ABC5" w14:textId="77777777" w:rsidR="00B70027" w:rsidRDefault="00B70027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C46323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Психолого-педагогический практикум: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1BDC87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E80455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page=book&amp;id=458277 неограниченный доступ для зарегистрированных пользователей</w:t>
            </w:r>
          </w:p>
        </w:tc>
      </w:tr>
      <w:tr w:rsidR="00B70027" w14:paraId="0CA7B0E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E91F49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623958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Чуприна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3EA854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этика в психолого- педагогической деятельности: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CC83AB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E41934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page=book&amp;id=494789 неограниченный доступ для зарегистрированных пользователей</w:t>
            </w:r>
          </w:p>
        </w:tc>
      </w:tr>
      <w:tr w:rsidR="00B70027" w14:paraId="52423D0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39DBDE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B4A099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Глухов В.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1FC53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Дефектология: специальная педагогика и специальная психология: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B9E7F8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Московский педагогический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 университет (МПГУ),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0523FC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page=book&amp;id=598940 неограниченный доступ для зарегистрированных пользователей</w:t>
            </w:r>
          </w:p>
        </w:tc>
      </w:tr>
      <w:tr w:rsidR="00B70027" w14:paraId="5305659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2B53FC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41D7B7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Аргентова Л. В., Аргентова Т.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D7A45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Психологические проблемы неполных семей разного типа и их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психолого-педагогическое сопровождение: электронное учебное пособие: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488D65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653DEB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page=book&amp;id=481421 неограниченный доступ для зарегистрированных пользователей</w:t>
            </w:r>
          </w:p>
        </w:tc>
      </w:tr>
      <w:tr w:rsidR="00B70027" w14:paraId="3D6AB6D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175090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7A5DB5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Скуднова Т. Д., Кобышева Л. И., Шалова С.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69C7D6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Психолого-педагогическая антропология: учебное пособие для вузов: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2449D6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318291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page=book&amp;id=481195 неограниченный доступ для зарегистрир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ованных пользователей</w:t>
            </w:r>
          </w:p>
        </w:tc>
      </w:tr>
      <w:tr w:rsidR="00B70027" w14:paraId="0003425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5187E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B97110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Артеменко О. Н., Звездина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33641A" w14:textId="77777777" w:rsidR="00B70027" w:rsidRDefault="00995C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Психолого-педагогические основы индивидуальной помощи детям: учебное пособие (курс лекций):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942BDD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637EC6" w14:textId="77777777" w:rsidR="00B70027" w:rsidRDefault="00995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page=book&amp;id=458665 неограниченный доступ для зарегистрированных пользователей</w:t>
            </w:r>
          </w:p>
        </w:tc>
      </w:tr>
      <w:tr w:rsidR="00B70027" w14:paraId="63679979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14720A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B70027" w14:paraId="42CBDC4D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77B0F1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B70027" w14:paraId="28A8D693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CF4C24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</w:tbl>
    <w:p w14:paraId="703C828B" w14:textId="77777777" w:rsidR="00B70027" w:rsidRDefault="00995C0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B70027" w14:paraId="004875E2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C68F0BA" w14:textId="77777777" w:rsidR="00B70027" w:rsidRDefault="00995C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44.03.02.05-22-1-ППИОZ.plx</w:t>
            </w:r>
          </w:p>
        </w:tc>
        <w:tc>
          <w:tcPr>
            <w:tcW w:w="5104" w:type="dxa"/>
          </w:tcPr>
          <w:p w14:paraId="40E7EE81" w14:textId="77777777" w:rsidR="00B70027" w:rsidRDefault="00B7002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CB5AA06" w14:textId="77777777" w:rsidR="00B70027" w:rsidRDefault="00995C0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B70027" w14:paraId="68EC5183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DF2070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B70027" w14:paraId="1358F50C" w14:textId="77777777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FFB4F" w14:textId="77777777" w:rsidR="00B70027" w:rsidRDefault="00995C0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B70027" w14:paraId="4264C744" w14:textId="77777777">
        <w:trPr>
          <w:trHeight w:hRule="exact" w:val="277"/>
        </w:trPr>
        <w:tc>
          <w:tcPr>
            <w:tcW w:w="4679" w:type="dxa"/>
          </w:tcPr>
          <w:p w14:paraId="56BD7DB0" w14:textId="77777777" w:rsidR="00B70027" w:rsidRDefault="00B70027"/>
        </w:tc>
        <w:tc>
          <w:tcPr>
            <w:tcW w:w="5104" w:type="dxa"/>
          </w:tcPr>
          <w:p w14:paraId="3E8BA8D9" w14:textId="77777777" w:rsidR="00B70027" w:rsidRDefault="00B70027"/>
        </w:tc>
        <w:tc>
          <w:tcPr>
            <w:tcW w:w="993" w:type="dxa"/>
          </w:tcPr>
          <w:p w14:paraId="0ED9537E" w14:textId="77777777" w:rsidR="00B70027" w:rsidRDefault="00B70027"/>
        </w:tc>
      </w:tr>
      <w:tr w:rsidR="00B70027" w14:paraId="5C16690D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F3D41EA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B70027" w14:paraId="52AB6A30" w14:textId="77777777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C8F6A8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укомплектованы необходимой специализированной учебной мебелью и техническими средствами обучения.</w:t>
            </w:r>
          </w:p>
        </w:tc>
      </w:tr>
      <w:tr w:rsidR="00B70027" w14:paraId="7AC7C133" w14:textId="7777777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15A781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проведения лекционных занятий используется демонстрационное оборудование.</w:t>
            </w:r>
          </w:p>
        </w:tc>
      </w:tr>
      <w:tr w:rsidR="00B70027" w14:paraId="2D67C6E2" w14:textId="77777777">
        <w:trPr>
          <w:trHeight w:hRule="exact" w:val="277"/>
        </w:trPr>
        <w:tc>
          <w:tcPr>
            <w:tcW w:w="4679" w:type="dxa"/>
          </w:tcPr>
          <w:p w14:paraId="5C4BAA5A" w14:textId="77777777" w:rsidR="00B70027" w:rsidRDefault="00B70027"/>
        </w:tc>
        <w:tc>
          <w:tcPr>
            <w:tcW w:w="5104" w:type="dxa"/>
          </w:tcPr>
          <w:p w14:paraId="5DD31D07" w14:textId="77777777" w:rsidR="00B70027" w:rsidRDefault="00B70027"/>
        </w:tc>
        <w:tc>
          <w:tcPr>
            <w:tcW w:w="993" w:type="dxa"/>
          </w:tcPr>
          <w:p w14:paraId="070D89B0" w14:textId="77777777" w:rsidR="00B70027" w:rsidRDefault="00B70027"/>
        </w:tc>
      </w:tr>
      <w:tr w:rsidR="00B70027" w14:paraId="63DCEFAF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1458A72" w14:textId="77777777" w:rsidR="00B70027" w:rsidRDefault="00995C0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МЕТОДИЧЕСКИЕ УКАЗАНИЯ ДЛЯ ОБУЧАЮЩИХСЯ ПО ОСВОЕНИЮ ДИСЦИПЛИНЫ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(МОДУЛЯ)</w:t>
            </w:r>
          </w:p>
        </w:tc>
      </w:tr>
      <w:tr w:rsidR="00B70027" w14:paraId="1D69D25C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E3F63A" w14:textId="77777777" w:rsidR="00B70027" w:rsidRDefault="00995C0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7FB7CB3D" w14:textId="77777777" w:rsidR="00B70027" w:rsidRDefault="00B70027"/>
    <w:sectPr w:rsidR="00B70027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995C07"/>
    <w:rsid w:val="00B7002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5831F"/>
  <w15:docId w15:val="{5AED1052-8D68-49EF-8B6C-FCA53266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3414</Words>
  <Characters>19466</Characters>
  <Application>Microsoft Office Word</Application>
  <DocSecurity>0</DocSecurity>
  <Lines>162</Lines>
  <Paragraphs>45</Paragraphs>
  <ScaleCrop>false</ScaleCrop>
  <Company/>
  <LinksUpToDate>false</LinksUpToDate>
  <CharactersWithSpaces>22835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2022-2023_44_03_02_05-22-1-ППИОZ_plx_Выполнение и защита выпускной квалификационной работы</dc:title>
  <dc:creator>FastReport.NET</dc:creator>
  <cp:lastModifiedBy>Пользователь</cp:lastModifiedBy>
  <cp:revision>3</cp:revision>
  <dcterms:created xsi:type="dcterms:W3CDTF">2022-10-20T09:14:00Z</dcterms:created>
  <dcterms:modified xsi:type="dcterms:W3CDTF">2022-10-20T09:15:00Z</dcterms:modified>
</cp:coreProperties>
</file>