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994" w:rsidRPr="00C112FE" w:rsidRDefault="00F20994" w:rsidP="00F20994">
      <w:pPr>
        <w:shd w:val="clear" w:color="auto" w:fill="FFFFFF"/>
        <w:spacing w:before="120" w:after="120" w:line="240" w:lineRule="auto"/>
        <w:jc w:val="center"/>
        <w:rPr>
          <w:rFonts w:ascii="Times New Roman" w:hAnsi="Times New Roman"/>
          <w:bCs/>
          <w:color w:val="000000" w:themeColor="text1"/>
          <w:spacing w:val="-5"/>
          <w:sz w:val="26"/>
          <w:szCs w:val="26"/>
        </w:rPr>
      </w:pPr>
      <w:r w:rsidRPr="00C112FE">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F20994" w:rsidRPr="00C112FE" w:rsidRDefault="00F20994" w:rsidP="00F20994">
      <w:pPr>
        <w:shd w:val="clear" w:color="auto" w:fill="FFFFFF"/>
        <w:spacing w:before="120" w:after="120" w:line="240" w:lineRule="auto"/>
        <w:jc w:val="center"/>
        <w:rPr>
          <w:rFonts w:ascii="Times New Roman" w:hAnsi="Times New Roman"/>
          <w:bCs/>
          <w:color w:val="000000" w:themeColor="text1"/>
          <w:spacing w:val="-5"/>
        </w:rPr>
      </w:pPr>
      <w:r w:rsidRPr="00C112FE">
        <w:rPr>
          <w:rFonts w:ascii="Times New Roman" w:hAnsi="Times New Roman"/>
          <w:bCs/>
          <w:color w:val="000000" w:themeColor="text1"/>
          <w:spacing w:val="-5"/>
        </w:rPr>
        <w:t xml:space="preserve">ФЕДЕРАЛЬНОЕ ГОСУДАРСТВЕННОЕ БЮДЖЕТНОЕ ОБРАЗОВАТЕЛЬНОЕ УЧРЕЖДЕНИЕ ВЫСШЕГО ОБРАЗОВАНИЯ </w:t>
      </w:r>
    </w:p>
    <w:p w:rsidR="00F20994" w:rsidRPr="00C112FE" w:rsidRDefault="00F20994" w:rsidP="00F20994">
      <w:pPr>
        <w:shd w:val="clear" w:color="auto" w:fill="FFFFFF"/>
        <w:spacing w:before="120" w:after="120" w:line="240" w:lineRule="auto"/>
        <w:jc w:val="center"/>
        <w:rPr>
          <w:rFonts w:ascii="Times New Roman" w:hAnsi="Times New Roman"/>
          <w:color w:val="000000" w:themeColor="text1"/>
          <w:sz w:val="26"/>
          <w:szCs w:val="26"/>
        </w:rPr>
      </w:pPr>
      <w:r w:rsidRPr="00C112FE">
        <w:rPr>
          <w:rFonts w:ascii="Times New Roman" w:hAnsi="Times New Roman"/>
          <w:bCs/>
          <w:color w:val="000000" w:themeColor="text1"/>
          <w:spacing w:val="-5"/>
          <w:sz w:val="26"/>
          <w:szCs w:val="26"/>
        </w:rPr>
        <w:t xml:space="preserve">«РОСТОВСКИЙ ГОСУДАРСТВЕННЫЙ ЭКОНОМИЧЕСКИЙ УНИВЕРСИТЕТ (РИНХ)» </w:t>
      </w:r>
    </w:p>
    <w:p w:rsidR="00F20994" w:rsidRPr="00C112FE"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p>
    <w:p w:rsidR="00F20994" w:rsidRPr="00C112FE"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r w:rsidRPr="00C112FE">
        <w:rPr>
          <w:rFonts w:ascii="Times New Roman" w:hAnsi="Times New Roman"/>
          <w:color w:val="000000" w:themeColor="text1"/>
          <w:spacing w:val="-4"/>
          <w:sz w:val="24"/>
          <w:szCs w:val="24"/>
        </w:rPr>
        <w:t>Таганрогский институт имени А. П. Чехова (филиал)</w:t>
      </w:r>
      <w:r w:rsidRPr="00C112FE">
        <w:rPr>
          <w:rFonts w:ascii="Times New Roman" w:hAnsi="Times New Roman"/>
          <w:color w:val="000000" w:themeColor="text1"/>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F20994" w:rsidRPr="00C112FE"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p>
    <w:p w:rsidR="00F20994" w:rsidRPr="00C112FE" w:rsidRDefault="00F20994" w:rsidP="00F20994">
      <w:pPr>
        <w:shd w:val="clear" w:color="auto" w:fill="FFFFFF"/>
        <w:spacing w:after="0" w:line="240" w:lineRule="auto"/>
        <w:jc w:val="center"/>
        <w:outlineLvl w:val="0"/>
        <w:rPr>
          <w:rFonts w:ascii="Times New Roman" w:hAnsi="Times New Roman"/>
          <w:color w:val="000000" w:themeColor="text1"/>
          <w:spacing w:val="-4"/>
          <w:sz w:val="24"/>
          <w:szCs w:val="24"/>
        </w:rPr>
      </w:pPr>
    </w:p>
    <w:tbl>
      <w:tblPr>
        <w:tblW w:w="9039" w:type="dxa"/>
        <w:tblInd w:w="708" w:type="dxa"/>
        <w:tblLook w:val="00A0"/>
      </w:tblPr>
      <w:tblGrid>
        <w:gridCol w:w="3795"/>
        <w:gridCol w:w="5244"/>
      </w:tblGrid>
      <w:tr w:rsidR="00F20994" w:rsidRPr="00C112FE" w:rsidTr="00E33281">
        <w:tc>
          <w:tcPr>
            <w:tcW w:w="3795" w:type="dxa"/>
          </w:tcPr>
          <w:p w:rsidR="00F20994" w:rsidRPr="00C112FE" w:rsidRDefault="00F20994" w:rsidP="00E33281">
            <w:pPr>
              <w:widowControl w:val="0"/>
              <w:autoSpaceDE w:val="0"/>
              <w:autoSpaceDN w:val="0"/>
              <w:adjustRightInd w:val="0"/>
              <w:spacing w:after="0" w:line="240" w:lineRule="auto"/>
              <w:rPr>
                <w:rFonts w:ascii="Times New Roman" w:hAnsi="Times New Roman"/>
                <w:color w:val="000000" w:themeColor="text1"/>
                <w:sz w:val="28"/>
                <w:szCs w:val="28"/>
              </w:rPr>
            </w:pPr>
          </w:p>
        </w:tc>
        <w:tc>
          <w:tcPr>
            <w:tcW w:w="5244" w:type="dxa"/>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C112FE">
              <w:rPr>
                <w:rFonts w:ascii="Times New Roman" w:hAnsi="Times New Roman"/>
                <w:color w:val="000000" w:themeColor="text1"/>
                <w:sz w:val="28"/>
                <w:szCs w:val="28"/>
              </w:rPr>
              <w:t>УТВЕРЖДЕНА</w:t>
            </w:r>
          </w:p>
          <w:p w:rsidR="00F20994" w:rsidRPr="00C112FE" w:rsidRDefault="00F20994" w:rsidP="00E33281">
            <w:pPr>
              <w:widowControl w:val="0"/>
              <w:autoSpaceDE w:val="0"/>
              <w:autoSpaceDN w:val="0"/>
              <w:adjustRightInd w:val="0"/>
              <w:spacing w:before="60" w:after="0" w:line="240" w:lineRule="auto"/>
              <w:jc w:val="center"/>
              <w:rPr>
                <w:rFonts w:ascii="Times New Roman" w:hAnsi="Times New Roman"/>
                <w:color w:val="000000" w:themeColor="text1"/>
                <w:sz w:val="28"/>
                <w:szCs w:val="28"/>
              </w:rPr>
            </w:pPr>
            <w:r w:rsidRPr="00C112FE">
              <w:rPr>
                <w:rFonts w:ascii="Times New Roman" w:hAnsi="Times New Roman"/>
                <w:color w:val="000000" w:themeColor="text1"/>
                <w:sz w:val="28"/>
                <w:szCs w:val="28"/>
              </w:rPr>
              <w:t>Ученым советом ФГБОУ ВО «РГЭУ (РИНХ)»</w:t>
            </w:r>
          </w:p>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C112FE">
              <w:rPr>
                <w:rFonts w:ascii="Times New Roman" w:hAnsi="Times New Roman"/>
                <w:color w:val="000000" w:themeColor="text1"/>
                <w:sz w:val="28"/>
                <w:szCs w:val="28"/>
              </w:rPr>
              <w:t>(протокол № 13 от 25.05.2026)</w:t>
            </w:r>
          </w:p>
          <w:p w:rsidR="00F20994" w:rsidRPr="00C112FE" w:rsidRDefault="00F20994" w:rsidP="00E33281">
            <w:pPr>
              <w:widowControl w:val="0"/>
              <w:autoSpaceDE w:val="0"/>
              <w:autoSpaceDN w:val="0"/>
              <w:adjustRightInd w:val="0"/>
              <w:spacing w:before="120" w:after="0" w:line="240" w:lineRule="auto"/>
              <w:jc w:val="center"/>
              <w:rPr>
                <w:rFonts w:ascii="Times New Roman" w:hAnsi="Times New Roman"/>
                <w:color w:val="000000" w:themeColor="text1"/>
                <w:sz w:val="28"/>
                <w:szCs w:val="28"/>
              </w:rPr>
            </w:pPr>
            <w:r w:rsidRPr="00C112FE">
              <w:rPr>
                <w:rFonts w:ascii="Times New Roman" w:hAnsi="Times New Roman"/>
                <w:color w:val="000000" w:themeColor="text1"/>
                <w:sz w:val="28"/>
                <w:szCs w:val="28"/>
              </w:rPr>
              <w:t>Председатель ученого совета – ректор</w:t>
            </w:r>
          </w:p>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8"/>
                <w:szCs w:val="28"/>
              </w:rPr>
            </w:pPr>
            <w:r w:rsidRPr="00C112FE">
              <w:rPr>
                <w:rFonts w:ascii="Times New Roman" w:hAnsi="Times New Roman"/>
                <w:color w:val="000000" w:themeColor="text1"/>
                <w:sz w:val="28"/>
                <w:szCs w:val="28"/>
              </w:rPr>
              <w:t>_______________ Е. Н. Макаренко</w:t>
            </w:r>
          </w:p>
          <w:p w:rsidR="00F20994" w:rsidRPr="00C112FE" w:rsidRDefault="00F20994" w:rsidP="00E33281">
            <w:pPr>
              <w:widowControl w:val="0"/>
              <w:autoSpaceDE w:val="0"/>
              <w:autoSpaceDN w:val="0"/>
              <w:adjustRightInd w:val="0"/>
              <w:spacing w:after="0" w:line="240" w:lineRule="auto"/>
              <w:rPr>
                <w:rFonts w:ascii="Times New Roman" w:hAnsi="Times New Roman"/>
                <w:color w:val="000000" w:themeColor="text1"/>
                <w:sz w:val="28"/>
                <w:szCs w:val="28"/>
              </w:rPr>
            </w:pPr>
          </w:p>
        </w:tc>
      </w:tr>
    </w:tbl>
    <w:p w:rsidR="00F20994" w:rsidRPr="00C112FE" w:rsidRDefault="00F20994" w:rsidP="00F20994">
      <w:pPr>
        <w:shd w:val="clear" w:color="auto" w:fill="FFFFFF"/>
        <w:spacing w:after="0" w:line="240" w:lineRule="auto"/>
        <w:jc w:val="center"/>
        <w:rPr>
          <w:rFonts w:ascii="Times New Roman" w:hAnsi="Times New Roman"/>
          <w:b/>
          <w:color w:val="000000" w:themeColor="text1"/>
          <w:sz w:val="24"/>
          <w:szCs w:val="24"/>
        </w:rPr>
      </w:pPr>
    </w:p>
    <w:p w:rsidR="00F20994" w:rsidRPr="00C112FE" w:rsidRDefault="00F20994" w:rsidP="00F20994">
      <w:pPr>
        <w:shd w:val="clear" w:color="auto" w:fill="FFFFFF"/>
        <w:spacing w:after="0" w:line="240" w:lineRule="auto"/>
        <w:jc w:val="center"/>
        <w:rPr>
          <w:rFonts w:ascii="Times New Roman" w:hAnsi="Times New Roman"/>
          <w:b/>
          <w:color w:val="000000" w:themeColor="text1"/>
          <w:sz w:val="24"/>
          <w:szCs w:val="24"/>
        </w:rPr>
      </w:pPr>
    </w:p>
    <w:p w:rsidR="00F20994" w:rsidRPr="00C112FE" w:rsidRDefault="00F20994" w:rsidP="00F20994">
      <w:pPr>
        <w:shd w:val="clear" w:color="auto" w:fill="FFFFFF"/>
        <w:spacing w:after="0" w:line="240" w:lineRule="auto"/>
        <w:jc w:val="center"/>
        <w:rPr>
          <w:rFonts w:ascii="Times New Roman" w:hAnsi="Times New Roman"/>
          <w:b/>
          <w:color w:val="000000" w:themeColor="text1"/>
          <w:sz w:val="24"/>
          <w:szCs w:val="24"/>
        </w:rPr>
      </w:pPr>
    </w:p>
    <w:p w:rsidR="00F20994" w:rsidRPr="00C112FE" w:rsidRDefault="00F20994" w:rsidP="00F20994">
      <w:pPr>
        <w:spacing w:after="0"/>
        <w:jc w:val="center"/>
        <w:rPr>
          <w:rFonts w:ascii="Times New Roman" w:hAnsi="Times New Roman"/>
          <w:b/>
          <w:color w:val="000000" w:themeColor="text1"/>
          <w:sz w:val="28"/>
          <w:szCs w:val="28"/>
        </w:rPr>
      </w:pPr>
      <w:r w:rsidRPr="00C112FE">
        <w:rPr>
          <w:rFonts w:ascii="Times New Roman" w:hAnsi="Times New Roman"/>
          <w:b/>
          <w:color w:val="000000" w:themeColor="text1"/>
          <w:sz w:val="28"/>
          <w:szCs w:val="28"/>
        </w:rPr>
        <w:t>ОСНОВНАЯ ПРОФЕССИОНАЛЬНАЯ ОБРАЗОВАТЕЛЬНАЯ ПРОГРАММА ВЫСШЕГО ОБРАЗОВАНИЯ</w:t>
      </w:r>
    </w:p>
    <w:p w:rsidR="00F20994" w:rsidRPr="00C112FE" w:rsidRDefault="00F20994" w:rsidP="00F20994">
      <w:pPr>
        <w:spacing w:after="0" w:line="240" w:lineRule="auto"/>
        <w:jc w:val="center"/>
        <w:rPr>
          <w:rFonts w:ascii="Times New Roman" w:hAnsi="Times New Roman"/>
          <w:color w:val="000000" w:themeColor="text1"/>
          <w:sz w:val="28"/>
          <w:szCs w:val="28"/>
        </w:rPr>
      </w:pPr>
    </w:p>
    <w:p w:rsidR="00F20994" w:rsidRPr="00C112FE" w:rsidRDefault="00F20994" w:rsidP="00F20994">
      <w:pPr>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Направление подготовки</w:t>
      </w:r>
    </w:p>
    <w:p w:rsidR="00F20994" w:rsidRPr="00D56C7F" w:rsidRDefault="00F20994" w:rsidP="00F20994">
      <w:pPr>
        <w:shd w:val="clear" w:color="auto" w:fill="FFFFFF"/>
        <w:spacing w:before="200" w:after="0" w:line="240" w:lineRule="auto"/>
        <w:jc w:val="center"/>
        <w:rPr>
          <w:rFonts w:ascii="Times New Roman" w:hAnsi="Times New Roman"/>
          <w:bCs/>
          <w:i/>
          <w:color w:val="000000" w:themeColor="text1"/>
          <w:sz w:val="28"/>
          <w:szCs w:val="28"/>
          <w:u w:val="single"/>
        </w:rPr>
      </w:pPr>
      <w:r w:rsidRPr="00C112FE">
        <w:rPr>
          <w:rFonts w:ascii="Times New Roman" w:hAnsi="Times New Roman"/>
          <w:bCs/>
          <w:i/>
          <w:color w:val="000000" w:themeColor="text1"/>
          <w:sz w:val="28"/>
          <w:szCs w:val="28"/>
          <w:u w:val="single"/>
        </w:rPr>
        <w:t>44.03.0</w:t>
      </w:r>
      <w:r w:rsidR="00C112FE" w:rsidRPr="00C112FE">
        <w:rPr>
          <w:rFonts w:ascii="Times New Roman" w:hAnsi="Times New Roman"/>
          <w:bCs/>
          <w:i/>
          <w:color w:val="000000" w:themeColor="text1"/>
          <w:sz w:val="28"/>
          <w:szCs w:val="28"/>
          <w:u w:val="single"/>
        </w:rPr>
        <w:t>1</w:t>
      </w:r>
      <w:r w:rsidRPr="00C112FE">
        <w:rPr>
          <w:rFonts w:ascii="Times New Roman" w:hAnsi="Times New Roman"/>
          <w:bCs/>
          <w:i/>
          <w:color w:val="000000" w:themeColor="text1"/>
          <w:sz w:val="28"/>
          <w:szCs w:val="28"/>
          <w:u w:val="single"/>
        </w:rPr>
        <w:t xml:space="preserve"> Педагогическое образовани</w:t>
      </w:r>
      <w:r w:rsidR="00C112FE" w:rsidRPr="00C112FE">
        <w:rPr>
          <w:rFonts w:ascii="Times New Roman" w:hAnsi="Times New Roman"/>
          <w:bCs/>
          <w:i/>
          <w:color w:val="000000" w:themeColor="text1"/>
          <w:sz w:val="28"/>
          <w:szCs w:val="28"/>
          <w:u w:val="single"/>
        </w:rPr>
        <w:t>е</w:t>
      </w:r>
    </w:p>
    <w:p w:rsidR="00F20994" w:rsidRPr="00C112FE" w:rsidRDefault="00F20994" w:rsidP="00F20994">
      <w:pPr>
        <w:spacing w:after="0" w:line="240" w:lineRule="auto"/>
        <w:jc w:val="center"/>
        <w:rPr>
          <w:rFonts w:ascii="Times New Roman" w:hAnsi="Times New Roman"/>
          <w:color w:val="000000" w:themeColor="text1"/>
          <w:sz w:val="24"/>
          <w:szCs w:val="24"/>
        </w:rPr>
      </w:pPr>
    </w:p>
    <w:p w:rsidR="00F20994" w:rsidRPr="00C112FE" w:rsidRDefault="00F20994" w:rsidP="00F20994">
      <w:pPr>
        <w:spacing w:after="0" w:line="240" w:lineRule="auto"/>
        <w:jc w:val="center"/>
        <w:rPr>
          <w:rFonts w:ascii="Times New Roman" w:hAnsi="Times New Roman"/>
          <w:color w:val="000000" w:themeColor="text1"/>
          <w:sz w:val="24"/>
          <w:szCs w:val="24"/>
        </w:rPr>
      </w:pPr>
    </w:p>
    <w:p w:rsidR="00F20994" w:rsidRPr="00C112FE" w:rsidRDefault="00F20994" w:rsidP="00F20994">
      <w:pPr>
        <w:shd w:val="clear" w:color="auto" w:fill="FFFFFF"/>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Направленность (профиль) программы </w:t>
      </w:r>
      <w:proofErr w:type="spellStart"/>
      <w:r w:rsidRPr="00C112FE">
        <w:rPr>
          <w:rFonts w:ascii="Times New Roman" w:hAnsi="Times New Roman"/>
          <w:color w:val="000000" w:themeColor="text1"/>
          <w:sz w:val="24"/>
          <w:szCs w:val="24"/>
        </w:rPr>
        <w:t>бакалавриата</w:t>
      </w:r>
      <w:proofErr w:type="spellEnd"/>
      <w:r w:rsidRPr="00C112FE">
        <w:rPr>
          <w:rFonts w:ascii="Times New Roman" w:hAnsi="Times New Roman"/>
          <w:color w:val="000000" w:themeColor="text1"/>
          <w:sz w:val="24"/>
          <w:szCs w:val="24"/>
        </w:rPr>
        <w:t xml:space="preserve"> </w:t>
      </w:r>
    </w:p>
    <w:p w:rsidR="00F20994" w:rsidRPr="00C112FE" w:rsidRDefault="00F20994" w:rsidP="00F20994">
      <w:pPr>
        <w:shd w:val="clear" w:color="auto" w:fill="FFFFFF"/>
        <w:spacing w:before="200" w:after="0" w:line="240" w:lineRule="auto"/>
        <w:jc w:val="center"/>
        <w:rPr>
          <w:rFonts w:ascii="Times New Roman" w:hAnsi="Times New Roman"/>
          <w:bCs/>
          <w:i/>
          <w:color w:val="000000" w:themeColor="text1"/>
          <w:sz w:val="28"/>
          <w:szCs w:val="28"/>
          <w:u w:val="single"/>
        </w:rPr>
      </w:pPr>
      <w:r w:rsidRPr="00C112FE">
        <w:rPr>
          <w:rFonts w:ascii="Times New Roman" w:hAnsi="Times New Roman"/>
          <w:bCs/>
          <w:i/>
          <w:color w:val="000000" w:themeColor="text1"/>
          <w:sz w:val="28"/>
          <w:szCs w:val="28"/>
          <w:u w:val="single"/>
        </w:rPr>
        <w:t>44.03.0</w:t>
      </w:r>
      <w:r w:rsidR="00C112FE" w:rsidRPr="00C112FE">
        <w:rPr>
          <w:rFonts w:ascii="Times New Roman" w:hAnsi="Times New Roman"/>
          <w:bCs/>
          <w:i/>
          <w:color w:val="000000" w:themeColor="text1"/>
          <w:sz w:val="28"/>
          <w:szCs w:val="28"/>
          <w:u w:val="single"/>
        </w:rPr>
        <w:t>1</w:t>
      </w:r>
      <w:r w:rsidRPr="00C112FE">
        <w:rPr>
          <w:rFonts w:ascii="Times New Roman" w:hAnsi="Times New Roman"/>
          <w:bCs/>
          <w:i/>
          <w:color w:val="000000" w:themeColor="text1"/>
          <w:sz w:val="28"/>
          <w:szCs w:val="28"/>
          <w:u w:val="single"/>
        </w:rPr>
        <w:t>.</w:t>
      </w:r>
      <w:r w:rsidR="00C112FE" w:rsidRPr="00C112FE">
        <w:rPr>
          <w:rFonts w:ascii="Times New Roman" w:hAnsi="Times New Roman"/>
          <w:bCs/>
          <w:i/>
          <w:color w:val="000000" w:themeColor="text1"/>
          <w:sz w:val="28"/>
          <w:szCs w:val="28"/>
          <w:u w:val="single"/>
        </w:rPr>
        <w:t>11 Технология</w:t>
      </w:r>
      <w:r w:rsidRPr="00C112FE">
        <w:rPr>
          <w:rFonts w:ascii="Times New Roman" w:hAnsi="Times New Roman"/>
          <w:bCs/>
          <w:i/>
          <w:color w:val="000000" w:themeColor="text1"/>
          <w:sz w:val="28"/>
          <w:szCs w:val="28"/>
          <w:u w:val="single"/>
        </w:rPr>
        <w:t xml:space="preserve"> </w:t>
      </w:r>
    </w:p>
    <w:p w:rsidR="00F20994" w:rsidRPr="00C112FE" w:rsidRDefault="00F20994" w:rsidP="00F20994">
      <w:pPr>
        <w:shd w:val="clear" w:color="auto" w:fill="FFFFFF"/>
        <w:spacing w:before="200" w:after="0" w:line="240" w:lineRule="auto"/>
        <w:jc w:val="center"/>
        <w:rPr>
          <w:rFonts w:ascii="Times New Roman" w:hAnsi="Times New Roman"/>
          <w:i/>
          <w:color w:val="000000" w:themeColor="text1"/>
          <w:sz w:val="24"/>
          <w:szCs w:val="24"/>
          <w:u w:val="single"/>
        </w:rPr>
      </w:pPr>
    </w:p>
    <w:p w:rsidR="00F20994" w:rsidRPr="00C112FE" w:rsidRDefault="00F20994" w:rsidP="00F20994">
      <w:pPr>
        <w:spacing w:after="0" w:line="240" w:lineRule="auto"/>
        <w:jc w:val="center"/>
        <w:rPr>
          <w:rFonts w:ascii="Times New Roman" w:hAnsi="Times New Roman"/>
          <w:color w:val="000000" w:themeColor="text1"/>
          <w:sz w:val="24"/>
          <w:szCs w:val="24"/>
        </w:rPr>
      </w:pPr>
    </w:p>
    <w:p w:rsidR="00F20994" w:rsidRPr="00C112FE" w:rsidRDefault="00F20994" w:rsidP="00F20994">
      <w:pPr>
        <w:shd w:val="clear" w:color="auto" w:fill="FFFFFF"/>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Уровень профессионального образования: </w:t>
      </w:r>
    </w:p>
    <w:p w:rsidR="00F20994" w:rsidRPr="00C112FE" w:rsidRDefault="00F20994" w:rsidP="00F20994">
      <w:pPr>
        <w:shd w:val="clear" w:color="auto" w:fill="FFFFFF"/>
        <w:spacing w:after="0" w:line="240" w:lineRule="auto"/>
        <w:jc w:val="center"/>
        <w:rPr>
          <w:rFonts w:ascii="Times New Roman" w:hAnsi="Times New Roman"/>
          <w:i/>
          <w:color w:val="000000" w:themeColor="text1"/>
          <w:sz w:val="24"/>
          <w:szCs w:val="24"/>
          <w:u w:val="single"/>
        </w:rPr>
      </w:pPr>
      <w:r w:rsidRPr="00C112FE">
        <w:rPr>
          <w:rFonts w:ascii="Times New Roman" w:hAnsi="Times New Roman"/>
          <w:i/>
          <w:color w:val="000000" w:themeColor="text1"/>
          <w:sz w:val="24"/>
          <w:szCs w:val="24"/>
          <w:u w:val="single"/>
        </w:rPr>
        <w:t xml:space="preserve">высшее образование – </w:t>
      </w:r>
      <w:proofErr w:type="spellStart"/>
      <w:r w:rsidRPr="00C112FE">
        <w:rPr>
          <w:rFonts w:ascii="Times New Roman" w:hAnsi="Times New Roman"/>
          <w:i/>
          <w:color w:val="000000" w:themeColor="text1"/>
          <w:sz w:val="24"/>
          <w:szCs w:val="24"/>
          <w:u w:val="single"/>
        </w:rPr>
        <w:t>бакалавриат</w:t>
      </w:r>
      <w:proofErr w:type="spellEnd"/>
      <w:r w:rsidRPr="00C112FE">
        <w:rPr>
          <w:rFonts w:ascii="Times New Roman" w:hAnsi="Times New Roman"/>
          <w:i/>
          <w:color w:val="000000" w:themeColor="text1"/>
          <w:sz w:val="24"/>
          <w:szCs w:val="24"/>
          <w:u w:val="single"/>
        </w:rPr>
        <w:t xml:space="preserve"> </w:t>
      </w:r>
    </w:p>
    <w:p w:rsidR="00F20994" w:rsidRPr="00C112FE" w:rsidRDefault="00F20994" w:rsidP="00F20994">
      <w:pPr>
        <w:spacing w:after="0" w:line="240" w:lineRule="auto"/>
        <w:jc w:val="center"/>
        <w:rPr>
          <w:rFonts w:ascii="Times New Roman" w:hAnsi="Times New Roman"/>
          <w:color w:val="000000" w:themeColor="text1"/>
          <w:sz w:val="24"/>
          <w:szCs w:val="24"/>
        </w:rPr>
      </w:pPr>
    </w:p>
    <w:p w:rsidR="00F20994" w:rsidRPr="00C112FE" w:rsidRDefault="00F20994" w:rsidP="00F20994">
      <w:pPr>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Формы </w:t>
      </w:r>
      <w:proofErr w:type="spellStart"/>
      <w:r w:rsidRPr="00C112FE">
        <w:rPr>
          <w:rFonts w:ascii="Times New Roman" w:hAnsi="Times New Roman"/>
          <w:color w:val="000000" w:themeColor="text1"/>
          <w:sz w:val="24"/>
          <w:szCs w:val="24"/>
        </w:rPr>
        <w:t>обучения</w:t>
      </w:r>
      <w:proofErr w:type="gramStart"/>
      <w:r w:rsidRPr="00C112FE">
        <w:rPr>
          <w:rFonts w:ascii="Times New Roman" w:hAnsi="Times New Roman"/>
          <w:color w:val="000000" w:themeColor="text1"/>
          <w:sz w:val="24"/>
          <w:szCs w:val="24"/>
        </w:rPr>
        <w:t>:</w:t>
      </w:r>
      <w:commentRangeStart w:id="0"/>
      <w:r w:rsidRPr="00C112FE">
        <w:rPr>
          <w:rFonts w:ascii="Times New Roman" w:hAnsi="Times New Roman"/>
          <w:i/>
          <w:color w:val="000000" w:themeColor="text1"/>
          <w:sz w:val="24"/>
          <w:szCs w:val="24"/>
          <w:u w:val="single"/>
        </w:rPr>
        <w:t>з</w:t>
      </w:r>
      <w:proofErr w:type="gramEnd"/>
      <w:r w:rsidRPr="00C112FE">
        <w:rPr>
          <w:rFonts w:ascii="Times New Roman" w:hAnsi="Times New Roman"/>
          <w:i/>
          <w:color w:val="000000" w:themeColor="text1"/>
          <w:sz w:val="24"/>
          <w:szCs w:val="24"/>
          <w:u w:val="single"/>
        </w:rPr>
        <w:t>аочная</w:t>
      </w:r>
      <w:commentRangeEnd w:id="0"/>
      <w:proofErr w:type="spellEnd"/>
      <w:r w:rsidRPr="00C112FE">
        <w:rPr>
          <w:rStyle w:val="af0"/>
          <w:color w:val="000000" w:themeColor="text1"/>
        </w:rPr>
        <w:commentReference w:id="0"/>
      </w:r>
    </w:p>
    <w:p w:rsidR="00F20994" w:rsidRPr="00C112FE" w:rsidRDefault="00F20994" w:rsidP="00F20994">
      <w:pPr>
        <w:spacing w:after="0" w:line="240" w:lineRule="auto"/>
        <w:jc w:val="center"/>
        <w:rPr>
          <w:rFonts w:ascii="Times New Roman" w:hAnsi="Times New Roman"/>
          <w:color w:val="000000" w:themeColor="text1"/>
          <w:sz w:val="24"/>
          <w:szCs w:val="24"/>
        </w:rPr>
      </w:pPr>
    </w:p>
    <w:p w:rsidR="00F20994" w:rsidRPr="00C112FE" w:rsidRDefault="00F20994" w:rsidP="00F20994">
      <w:pPr>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Для набора: 2026 г.</w:t>
      </w:r>
    </w:p>
    <w:p w:rsidR="00F20994" w:rsidRPr="00C112FE" w:rsidRDefault="00F20994" w:rsidP="00F20994">
      <w:pPr>
        <w:spacing w:after="0" w:line="240" w:lineRule="auto"/>
        <w:jc w:val="center"/>
        <w:rPr>
          <w:rFonts w:ascii="Times New Roman" w:hAnsi="Times New Roman"/>
          <w:color w:val="000000" w:themeColor="text1"/>
          <w:sz w:val="28"/>
          <w:szCs w:val="28"/>
        </w:rPr>
      </w:pPr>
    </w:p>
    <w:tbl>
      <w:tblPr>
        <w:tblW w:w="0" w:type="auto"/>
        <w:tblLook w:val="04A0"/>
      </w:tblPr>
      <w:tblGrid>
        <w:gridCol w:w="567"/>
        <w:gridCol w:w="3828"/>
        <w:gridCol w:w="532"/>
        <w:gridCol w:w="460"/>
        <w:gridCol w:w="3969"/>
        <w:gridCol w:w="499"/>
      </w:tblGrid>
      <w:tr w:rsidR="00F20994" w:rsidRPr="00C112FE" w:rsidTr="00E33281">
        <w:trPr>
          <w:trHeight w:val="709"/>
        </w:trPr>
        <w:tc>
          <w:tcPr>
            <w:tcW w:w="4927" w:type="dxa"/>
            <w:gridSpan w:val="3"/>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28" w:type="dxa"/>
            <w:gridSpan w:val="3"/>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ОДОБРЕНО</w:t>
            </w:r>
          </w:p>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на заседании кафедры математики и физики </w:t>
            </w:r>
          </w:p>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commentRangeStart w:id="1"/>
            <w:r w:rsidRPr="00C112FE">
              <w:rPr>
                <w:rFonts w:ascii="Times New Roman" w:hAnsi="Times New Roman"/>
                <w:color w:val="000000" w:themeColor="text1"/>
                <w:sz w:val="24"/>
                <w:szCs w:val="24"/>
              </w:rPr>
              <w:t xml:space="preserve">протокол № 13 от 22 мая 2026 г. </w:t>
            </w:r>
            <w:commentRangeEnd w:id="1"/>
          </w:p>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112FE">
              <w:rPr>
                <w:rStyle w:val="af0"/>
                <w:color w:val="000000" w:themeColor="text1"/>
              </w:rPr>
              <w:commentReference w:id="1"/>
            </w:r>
            <w:r w:rsidRPr="00C112FE">
              <w:rPr>
                <w:rFonts w:ascii="Times New Roman" w:hAnsi="Times New Roman"/>
                <w:color w:val="000000" w:themeColor="text1"/>
                <w:sz w:val="24"/>
                <w:szCs w:val="24"/>
              </w:rPr>
              <w:t xml:space="preserve">Заведующий кафедрой С.А. Фирсова </w:t>
            </w:r>
          </w:p>
        </w:tc>
      </w:tr>
      <w:tr w:rsidR="00F20994" w:rsidRPr="00C112FE" w:rsidTr="00E33281">
        <w:trPr>
          <w:trHeight w:val="277"/>
        </w:trPr>
        <w:tc>
          <w:tcPr>
            <w:tcW w:w="567" w:type="dxa"/>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828" w:type="dxa"/>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532" w:type="dxa"/>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60" w:type="dxa"/>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3969" w:type="dxa"/>
            <w:tcBorders>
              <w:bottom w:val="single" w:sz="4" w:space="0" w:color="auto"/>
            </w:tcBorders>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499" w:type="dxa"/>
            <w:shd w:val="clear" w:color="auto" w:fill="auto"/>
          </w:tcPr>
          <w:p w:rsidR="00F20994" w:rsidRPr="00C112FE" w:rsidRDefault="00F20994" w:rsidP="00E33281">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bl>
    <w:sdt>
      <w:sdtPr>
        <w:rPr>
          <w:rFonts w:ascii="Times New Roman" w:eastAsia="Times New Roman" w:hAnsi="Times New Roman" w:cs="Times New Roman"/>
          <w:b w:val="0"/>
          <w:bCs w:val="0"/>
          <w:color w:val="000000" w:themeColor="text1"/>
          <w:sz w:val="22"/>
          <w:szCs w:val="22"/>
        </w:rPr>
        <w:id w:val="-497339335"/>
        <w:docPartObj>
          <w:docPartGallery w:val="Table of Contents"/>
          <w:docPartUnique/>
        </w:docPartObj>
      </w:sdtPr>
      <w:sdtContent>
        <w:p w:rsidR="00637CF1" w:rsidRPr="00C112FE" w:rsidRDefault="00F603D0" w:rsidP="00F603D0">
          <w:pPr>
            <w:pStyle w:val="af5"/>
            <w:jc w:val="center"/>
            <w:rPr>
              <w:rFonts w:ascii="Times New Roman" w:hAnsi="Times New Roman" w:cs="Times New Roman"/>
              <w:color w:val="000000" w:themeColor="text1"/>
            </w:rPr>
          </w:pPr>
          <w:r w:rsidRPr="00C112FE">
            <w:rPr>
              <w:rFonts w:ascii="Times New Roman" w:hAnsi="Times New Roman" w:cs="Times New Roman"/>
              <w:color w:val="000000" w:themeColor="text1"/>
            </w:rPr>
            <w:t>Содержание</w:t>
          </w:r>
        </w:p>
        <w:p w:rsidR="00F603D0" w:rsidRPr="00C112FE" w:rsidRDefault="00F603D0" w:rsidP="00F603D0">
          <w:pPr>
            <w:rPr>
              <w:rFonts w:ascii="Times New Roman" w:hAnsi="Times New Roman"/>
              <w:color w:val="000000" w:themeColor="text1"/>
              <w:sz w:val="28"/>
              <w:szCs w:val="28"/>
            </w:rPr>
          </w:pPr>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r w:rsidRPr="00C112FE">
            <w:rPr>
              <w:rFonts w:ascii="Times New Roman" w:hAnsi="Times New Roman"/>
              <w:color w:val="000000" w:themeColor="text1"/>
              <w:sz w:val="28"/>
              <w:szCs w:val="28"/>
            </w:rPr>
            <w:fldChar w:fldCharType="begin"/>
          </w:r>
          <w:r w:rsidR="00F603D0" w:rsidRPr="00C112FE">
            <w:rPr>
              <w:rFonts w:ascii="Times New Roman" w:hAnsi="Times New Roman"/>
              <w:color w:val="000000" w:themeColor="text1"/>
              <w:sz w:val="28"/>
              <w:szCs w:val="28"/>
            </w:rPr>
            <w:instrText xml:space="preserve"> TOC \o "1-3" \n \p " " \h \z \u </w:instrText>
          </w:r>
          <w:r w:rsidRPr="00C112FE">
            <w:rPr>
              <w:rFonts w:ascii="Times New Roman" w:hAnsi="Times New Roman"/>
              <w:color w:val="000000" w:themeColor="text1"/>
              <w:sz w:val="28"/>
              <w:szCs w:val="28"/>
            </w:rPr>
            <w:fldChar w:fldCharType="separate"/>
          </w:r>
          <w:hyperlink w:anchor="_Toc195425033" w:history="1">
            <w:r w:rsidR="00701639" w:rsidRPr="00C112FE">
              <w:rPr>
                <w:rStyle w:val="ad"/>
                <w:rFonts w:ascii="Times New Roman" w:hAnsi="Times New Roman"/>
                <w:noProof/>
                <w:color w:val="000000" w:themeColor="text1"/>
                <w:sz w:val="28"/>
                <w:szCs w:val="28"/>
              </w:rPr>
              <w:t>1.</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Общие положения</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4" w:history="1">
            <w:r w:rsidR="00701639" w:rsidRPr="00C112FE">
              <w:rPr>
                <w:rStyle w:val="ad"/>
                <w:rFonts w:ascii="Times New Roman" w:hAnsi="Times New Roman"/>
                <w:noProof/>
                <w:color w:val="000000" w:themeColor="text1"/>
                <w:sz w:val="28"/>
                <w:szCs w:val="28"/>
              </w:rPr>
              <w:t>2.</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Общая характеристика образовательной программы высшего образования</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5" w:history="1">
            <w:r w:rsidR="00701639" w:rsidRPr="00C112FE">
              <w:rPr>
                <w:rStyle w:val="ad"/>
                <w:rFonts w:ascii="Times New Roman" w:hAnsi="Times New Roman"/>
                <w:noProof/>
                <w:color w:val="000000" w:themeColor="text1"/>
                <w:sz w:val="28"/>
                <w:szCs w:val="28"/>
              </w:rPr>
              <w:t>3.</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Характеристика профессиональной деятельности выпускника</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6" w:history="1">
            <w:r w:rsidR="00701639" w:rsidRPr="00C112FE">
              <w:rPr>
                <w:rStyle w:val="ad"/>
                <w:rFonts w:ascii="Times New Roman" w:hAnsi="Times New Roman"/>
                <w:noProof/>
                <w:color w:val="000000" w:themeColor="text1"/>
                <w:sz w:val="28"/>
                <w:szCs w:val="28"/>
              </w:rPr>
              <w:t>4.</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Планируемые результаты освоения образовательной программы</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7" w:history="1">
            <w:r w:rsidR="00701639" w:rsidRPr="00C112FE">
              <w:rPr>
                <w:rStyle w:val="ad"/>
                <w:rFonts w:ascii="Times New Roman" w:hAnsi="Times New Roman"/>
                <w:noProof/>
                <w:color w:val="000000" w:themeColor="text1"/>
                <w:sz w:val="28"/>
                <w:szCs w:val="28"/>
              </w:rPr>
              <w:t>5.</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Учебный план и график учебного процесса</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8" w:history="1">
            <w:r w:rsidR="00701639" w:rsidRPr="00C112FE">
              <w:rPr>
                <w:rStyle w:val="ad"/>
                <w:rFonts w:ascii="Times New Roman" w:hAnsi="Times New Roman"/>
                <w:noProof/>
                <w:color w:val="000000" w:themeColor="text1"/>
                <w:sz w:val="28"/>
                <w:szCs w:val="28"/>
              </w:rPr>
              <w:t>6.</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Рабочие программы дисциплин</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39" w:history="1">
            <w:r w:rsidR="00701639" w:rsidRPr="00C112FE">
              <w:rPr>
                <w:rStyle w:val="ad"/>
                <w:rFonts w:ascii="Times New Roman" w:hAnsi="Times New Roman"/>
                <w:noProof/>
                <w:color w:val="000000" w:themeColor="text1"/>
                <w:sz w:val="28"/>
                <w:szCs w:val="28"/>
              </w:rPr>
              <w:t>7.</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Программы практик</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0" w:history="1">
            <w:r w:rsidR="00701639" w:rsidRPr="00C112FE">
              <w:rPr>
                <w:rStyle w:val="ad"/>
                <w:rFonts w:ascii="Times New Roman" w:hAnsi="Times New Roman"/>
                <w:noProof/>
                <w:color w:val="000000" w:themeColor="text1"/>
                <w:sz w:val="28"/>
                <w:szCs w:val="28"/>
              </w:rPr>
              <w:t>8.</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Государственная итоговая аттестация</w:t>
            </w:r>
          </w:hyperlink>
        </w:p>
        <w:p w:rsidR="00701639" w:rsidRPr="00C112FE" w:rsidRDefault="00FB1B31" w:rsidP="00701639">
          <w:pPr>
            <w:pStyle w:val="13"/>
            <w:tabs>
              <w:tab w:val="left" w:pos="567"/>
              <w:tab w:val="right" w:pos="9912"/>
            </w:tabs>
            <w:rPr>
              <w:rFonts w:ascii="Times New Roman" w:eastAsiaTheme="minorEastAsia" w:hAnsi="Times New Roman"/>
              <w:noProof/>
              <w:color w:val="000000" w:themeColor="text1"/>
              <w:sz w:val="28"/>
              <w:szCs w:val="28"/>
            </w:rPr>
          </w:pPr>
          <w:hyperlink w:anchor="_Toc195425041" w:history="1">
            <w:r w:rsidR="00701639" w:rsidRPr="00C112FE">
              <w:rPr>
                <w:rStyle w:val="ad"/>
                <w:rFonts w:ascii="Times New Roman" w:hAnsi="Times New Roman"/>
                <w:noProof/>
                <w:color w:val="000000" w:themeColor="text1"/>
                <w:sz w:val="28"/>
                <w:szCs w:val="28"/>
              </w:rPr>
              <w:t>9.</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Оценочные материалы</w:t>
            </w:r>
          </w:hyperlink>
        </w:p>
        <w:p w:rsidR="00701639" w:rsidRPr="00C112FE" w:rsidRDefault="00FB1B31"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2" w:history="1">
            <w:r w:rsidR="00701639" w:rsidRPr="00C112FE">
              <w:rPr>
                <w:rStyle w:val="ad"/>
                <w:rFonts w:ascii="Times New Roman" w:hAnsi="Times New Roman"/>
                <w:noProof/>
                <w:color w:val="000000" w:themeColor="text1"/>
                <w:sz w:val="28"/>
                <w:szCs w:val="28"/>
              </w:rPr>
              <w:t>10.</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Условия реализации образовательной программы</w:t>
            </w:r>
          </w:hyperlink>
        </w:p>
        <w:p w:rsidR="00701639" w:rsidRPr="00C112FE" w:rsidRDefault="00FB1B31" w:rsidP="00701639">
          <w:pPr>
            <w:pStyle w:val="13"/>
            <w:tabs>
              <w:tab w:val="left" w:pos="567"/>
              <w:tab w:val="left" w:pos="660"/>
              <w:tab w:val="right" w:pos="9912"/>
            </w:tabs>
            <w:rPr>
              <w:rFonts w:ascii="Times New Roman" w:eastAsiaTheme="minorEastAsia" w:hAnsi="Times New Roman"/>
              <w:noProof/>
              <w:color w:val="000000" w:themeColor="text1"/>
              <w:sz w:val="28"/>
              <w:szCs w:val="28"/>
            </w:rPr>
          </w:pPr>
          <w:hyperlink w:anchor="_Toc195425043" w:history="1">
            <w:r w:rsidR="00701639" w:rsidRPr="00C112FE">
              <w:rPr>
                <w:rStyle w:val="ad"/>
                <w:rFonts w:ascii="Times New Roman" w:hAnsi="Times New Roman"/>
                <w:noProof/>
                <w:color w:val="000000" w:themeColor="text1"/>
                <w:sz w:val="28"/>
                <w:szCs w:val="28"/>
              </w:rPr>
              <w:t>11.</w:t>
            </w:r>
            <w:r w:rsidR="00701639" w:rsidRPr="00C112FE">
              <w:rPr>
                <w:rFonts w:ascii="Times New Roman" w:eastAsiaTheme="minorEastAsia" w:hAnsi="Times New Roman"/>
                <w:noProof/>
                <w:color w:val="000000" w:themeColor="text1"/>
                <w:sz w:val="28"/>
                <w:szCs w:val="28"/>
              </w:rPr>
              <w:tab/>
            </w:r>
            <w:r w:rsidR="00701639" w:rsidRPr="00C112FE">
              <w:rPr>
                <w:rStyle w:val="ad"/>
                <w:rFonts w:ascii="Times New Roman" w:hAnsi="Times New Roman"/>
                <w:noProof/>
                <w:color w:val="000000" w:themeColor="text1"/>
                <w:sz w:val="28"/>
                <w:szCs w:val="28"/>
              </w:rPr>
              <w:t xml:space="preserve">Социокультурная среда </w:t>
            </w:r>
            <w:r w:rsidR="00F872D1" w:rsidRPr="00C112FE">
              <w:rPr>
                <w:rStyle w:val="ad"/>
                <w:rFonts w:ascii="Times New Roman" w:hAnsi="Times New Roman"/>
                <w:noProof/>
                <w:color w:val="000000" w:themeColor="text1"/>
                <w:sz w:val="28"/>
                <w:szCs w:val="28"/>
              </w:rPr>
              <w:t>У</w:t>
            </w:r>
            <w:r w:rsidR="00701639" w:rsidRPr="00C112FE">
              <w:rPr>
                <w:rStyle w:val="ad"/>
                <w:rFonts w:ascii="Times New Roman" w:hAnsi="Times New Roman"/>
                <w:noProof/>
                <w:color w:val="000000" w:themeColor="text1"/>
                <w:sz w:val="28"/>
                <w:szCs w:val="28"/>
              </w:rPr>
              <w:t>ниверситета</w:t>
            </w:r>
          </w:hyperlink>
        </w:p>
        <w:p w:rsidR="00B71EB8" w:rsidRPr="00C112FE" w:rsidRDefault="00FB1B31">
          <w:pPr>
            <w:rPr>
              <w:rFonts w:ascii="Times New Roman" w:hAnsi="Times New Roman"/>
              <w:color w:val="000000" w:themeColor="text1"/>
            </w:rPr>
          </w:pPr>
          <w:r w:rsidRPr="00C112FE">
            <w:rPr>
              <w:rFonts w:ascii="Times New Roman" w:hAnsi="Times New Roman"/>
              <w:color w:val="000000" w:themeColor="text1"/>
              <w:sz w:val="28"/>
              <w:szCs w:val="28"/>
            </w:rPr>
            <w:fldChar w:fldCharType="end"/>
          </w:r>
        </w:p>
      </w:sdtContent>
    </w:sdt>
    <w:p w:rsidR="00FD4604" w:rsidRPr="00C112FE" w:rsidRDefault="00FD4604" w:rsidP="0050103B">
      <w:pPr>
        <w:widowControl w:val="0"/>
        <w:shd w:val="clear" w:color="auto" w:fill="FFFFFF"/>
        <w:autoSpaceDE w:val="0"/>
        <w:autoSpaceDN w:val="0"/>
        <w:adjustRightInd w:val="0"/>
        <w:spacing w:after="0" w:line="240" w:lineRule="auto"/>
        <w:ind w:left="1080"/>
        <w:jc w:val="both"/>
        <w:rPr>
          <w:rFonts w:ascii="Times New Roman" w:hAnsi="Times New Roman"/>
          <w:b/>
          <w:color w:val="000000" w:themeColor="text1"/>
          <w:sz w:val="24"/>
          <w:szCs w:val="24"/>
        </w:rPr>
      </w:pPr>
    </w:p>
    <w:p w:rsidR="00FD4604" w:rsidRPr="00C112FE" w:rsidRDefault="00FD4604">
      <w:pPr>
        <w:rPr>
          <w:rFonts w:ascii="Times New Roman" w:hAnsi="Times New Roman"/>
          <w:b/>
          <w:color w:val="000000" w:themeColor="text1"/>
          <w:sz w:val="24"/>
          <w:szCs w:val="24"/>
        </w:rPr>
      </w:pPr>
      <w:r w:rsidRPr="00C112FE">
        <w:rPr>
          <w:rFonts w:ascii="Times New Roman" w:hAnsi="Times New Roman"/>
          <w:b/>
          <w:color w:val="000000" w:themeColor="text1"/>
          <w:sz w:val="24"/>
          <w:szCs w:val="24"/>
        </w:rPr>
        <w:br w:type="page"/>
      </w:r>
    </w:p>
    <w:p w:rsidR="00237E06" w:rsidRPr="00C112FE" w:rsidRDefault="00237E06" w:rsidP="0027094C">
      <w:pPr>
        <w:pStyle w:val="1"/>
        <w:numPr>
          <w:ilvl w:val="0"/>
          <w:numId w:val="17"/>
        </w:numPr>
        <w:spacing w:before="0"/>
        <w:rPr>
          <w:rFonts w:ascii="Times New Roman" w:hAnsi="Times New Roman" w:cs="Times New Roman"/>
          <w:color w:val="000000" w:themeColor="text1"/>
        </w:rPr>
      </w:pPr>
      <w:bookmarkStart w:id="2" w:name="_Toc195425033"/>
      <w:r w:rsidRPr="00C112FE">
        <w:rPr>
          <w:rFonts w:ascii="Times New Roman" w:hAnsi="Times New Roman" w:cs="Times New Roman"/>
          <w:color w:val="000000" w:themeColor="text1"/>
        </w:rPr>
        <w:lastRenderedPageBreak/>
        <w:t>ОБЩИЕ ПОЛОЖЕНИЯ</w:t>
      </w:r>
      <w:bookmarkEnd w:id="2"/>
    </w:p>
    <w:p w:rsidR="0027094C" w:rsidRPr="00C112FE" w:rsidRDefault="0027094C" w:rsidP="007B14D9">
      <w:pPr>
        <w:shd w:val="clear" w:color="auto" w:fill="FFFFFF"/>
        <w:spacing w:after="0"/>
        <w:ind w:firstLine="708"/>
        <w:jc w:val="both"/>
        <w:rPr>
          <w:rFonts w:ascii="Times New Roman" w:hAnsi="Times New Roman"/>
          <w:color w:val="000000" w:themeColor="text1"/>
          <w:sz w:val="24"/>
          <w:szCs w:val="24"/>
        </w:rPr>
      </w:pPr>
    </w:p>
    <w:p w:rsidR="00237E06" w:rsidRPr="00C112FE" w:rsidRDefault="001159FE" w:rsidP="007B14D9">
      <w:pPr>
        <w:shd w:val="clear" w:color="auto" w:fill="FFFFFF"/>
        <w:spacing w:after="0"/>
        <w:ind w:firstLine="708"/>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Основная </w:t>
      </w:r>
      <w:r w:rsidR="008F138C" w:rsidRPr="00C112FE">
        <w:rPr>
          <w:rFonts w:ascii="Times New Roman" w:hAnsi="Times New Roman"/>
          <w:color w:val="000000" w:themeColor="text1"/>
          <w:sz w:val="24"/>
          <w:szCs w:val="24"/>
        </w:rPr>
        <w:t xml:space="preserve">профессиональная </w:t>
      </w:r>
      <w:r w:rsidRPr="00C112FE">
        <w:rPr>
          <w:rFonts w:ascii="Times New Roman" w:hAnsi="Times New Roman"/>
          <w:color w:val="000000" w:themeColor="text1"/>
          <w:sz w:val="24"/>
          <w:szCs w:val="24"/>
        </w:rPr>
        <w:t>о</w:t>
      </w:r>
      <w:r w:rsidR="00237E06" w:rsidRPr="00C112FE">
        <w:rPr>
          <w:rFonts w:ascii="Times New Roman" w:hAnsi="Times New Roman"/>
          <w:color w:val="000000" w:themeColor="text1"/>
          <w:sz w:val="24"/>
          <w:szCs w:val="24"/>
        </w:rPr>
        <w:t xml:space="preserve">бразовательная программа </w:t>
      </w:r>
      <w:r w:rsidR="0050103B" w:rsidRPr="00C112FE">
        <w:rPr>
          <w:rFonts w:ascii="Times New Roman" w:hAnsi="Times New Roman"/>
          <w:color w:val="000000" w:themeColor="text1"/>
          <w:sz w:val="24"/>
          <w:szCs w:val="24"/>
        </w:rPr>
        <w:t xml:space="preserve">высшего образования </w:t>
      </w:r>
      <w:r w:rsidRPr="00C112FE">
        <w:rPr>
          <w:rFonts w:ascii="Times New Roman" w:hAnsi="Times New Roman"/>
          <w:color w:val="000000" w:themeColor="text1"/>
          <w:sz w:val="24"/>
          <w:szCs w:val="24"/>
        </w:rPr>
        <w:t xml:space="preserve">– </w:t>
      </w:r>
      <w:r w:rsidR="00035C71" w:rsidRPr="00C112FE">
        <w:rPr>
          <w:rFonts w:ascii="Times New Roman" w:hAnsi="Times New Roman"/>
          <w:color w:val="000000" w:themeColor="text1"/>
          <w:sz w:val="24"/>
          <w:szCs w:val="24"/>
        </w:rPr>
        <w:t xml:space="preserve">программа </w:t>
      </w:r>
      <w:proofErr w:type="spellStart"/>
      <w:r w:rsidR="00714BBC" w:rsidRPr="00C112FE">
        <w:rPr>
          <w:rFonts w:ascii="Times New Roman" w:hAnsi="Times New Roman"/>
          <w:bCs/>
          <w:color w:val="000000" w:themeColor="text1"/>
          <w:sz w:val="24"/>
          <w:szCs w:val="24"/>
        </w:rPr>
        <w:t>бакалавриата</w:t>
      </w:r>
      <w:proofErr w:type="spellEnd"/>
      <w:r w:rsidR="00714BBC" w:rsidRPr="00C112FE">
        <w:rPr>
          <w:rFonts w:ascii="Times New Roman" w:hAnsi="Times New Roman"/>
          <w:bCs/>
          <w:color w:val="000000" w:themeColor="text1"/>
          <w:sz w:val="24"/>
          <w:szCs w:val="24"/>
        </w:rPr>
        <w:t xml:space="preserve"> по направлению </w:t>
      </w:r>
      <w:r w:rsidR="00714BBC" w:rsidRPr="00C112FE">
        <w:rPr>
          <w:rFonts w:ascii="Times New Roman" w:hAnsi="Times New Roman"/>
          <w:color w:val="000000" w:themeColor="text1"/>
          <w:sz w:val="24"/>
          <w:szCs w:val="24"/>
        </w:rPr>
        <w:t>подготовки</w:t>
      </w:r>
      <w:r w:rsidR="00714BBC" w:rsidRPr="00C112FE">
        <w:rPr>
          <w:rFonts w:ascii="Times New Roman" w:hAnsi="Times New Roman"/>
          <w:bCs/>
          <w:color w:val="000000" w:themeColor="text1"/>
          <w:sz w:val="24"/>
          <w:szCs w:val="24"/>
        </w:rPr>
        <w:t xml:space="preserve"> 44.03.0</w:t>
      </w:r>
      <w:r w:rsidR="00C112FE" w:rsidRPr="00C112FE">
        <w:rPr>
          <w:rFonts w:ascii="Times New Roman" w:hAnsi="Times New Roman"/>
          <w:bCs/>
          <w:color w:val="000000" w:themeColor="text1"/>
          <w:sz w:val="24"/>
          <w:szCs w:val="24"/>
        </w:rPr>
        <w:t>1 Педагогическое образование</w:t>
      </w:r>
      <w:r w:rsidR="00714BBC" w:rsidRPr="00C112FE">
        <w:rPr>
          <w:rFonts w:ascii="Times New Roman" w:hAnsi="Times New Roman"/>
          <w:bCs/>
          <w:color w:val="000000" w:themeColor="text1"/>
          <w:sz w:val="24"/>
          <w:szCs w:val="24"/>
        </w:rPr>
        <w:t>, направленность (профиль) 44.03.0</w:t>
      </w:r>
      <w:r w:rsidR="00C112FE" w:rsidRPr="00C112FE">
        <w:rPr>
          <w:rFonts w:ascii="Times New Roman" w:hAnsi="Times New Roman"/>
          <w:bCs/>
          <w:color w:val="000000" w:themeColor="text1"/>
          <w:sz w:val="24"/>
          <w:szCs w:val="24"/>
        </w:rPr>
        <w:t>1</w:t>
      </w:r>
      <w:r w:rsidR="00714BBC" w:rsidRPr="00C112FE">
        <w:rPr>
          <w:rFonts w:ascii="Times New Roman" w:hAnsi="Times New Roman"/>
          <w:bCs/>
          <w:color w:val="000000" w:themeColor="text1"/>
          <w:sz w:val="24"/>
          <w:szCs w:val="24"/>
        </w:rPr>
        <w:t>.</w:t>
      </w:r>
      <w:r w:rsidR="00C112FE" w:rsidRPr="00C112FE">
        <w:rPr>
          <w:rFonts w:ascii="Times New Roman" w:hAnsi="Times New Roman"/>
          <w:bCs/>
          <w:color w:val="000000" w:themeColor="text1"/>
          <w:sz w:val="24"/>
          <w:szCs w:val="24"/>
        </w:rPr>
        <w:t>11</w:t>
      </w:r>
      <w:r w:rsidR="00714BBC" w:rsidRPr="00C112FE">
        <w:rPr>
          <w:rFonts w:ascii="Times New Roman" w:hAnsi="Times New Roman"/>
          <w:bCs/>
          <w:color w:val="000000" w:themeColor="text1"/>
          <w:sz w:val="24"/>
          <w:szCs w:val="24"/>
        </w:rPr>
        <w:t xml:space="preserve"> </w:t>
      </w:r>
      <w:r w:rsidR="00C112FE" w:rsidRPr="00C112FE">
        <w:rPr>
          <w:rFonts w:ascii="Times New Roman" w:hAnsi="Times New Roman"/>
          <w:bCs/>
          <w:color w:val="000000" w:themeColor="text1"/>
          <w:sz w:val="24"/>
          <w:szCs w:val="24"/>
        </w:rPr>
        <w:t xml:space="preserve">Технология </w:t>
      </w:r>
      <w:r w:rsidR="0066672B" w:rsidRPr="00C112FE">
        <w:rPr>
          <w:rFonts w:ascii="Times New Roman" w:hAnsi="Times New Roman"/>
          <w:color w:val="000000" w:themeColor="text1"/>
          <w:sz w:val="24"/>
          <w:szCs w:val="24"/>
        </w:rPr>
        <w:t xml:space="preserve">(далее – ОПОП </w:t>
      </w:r>
      <w:proofErr w:type="gramStart"/>
      <w:r w:rsidR="0066672B" w:rsidRPr="00C112FE">
        <w:rPr>
          <w:rFonts w:ascii="Times New Roman" w:hAnsi="Times New Roman"/>
          <w:color w:val="000000" w:themeColor="text1"/>
          <w:sz w:val="24"/>
          <w:szCs w:val="24"/>
        </w:rPr>
        <w:t>ВО</w:t>
      </w:r>
      <w:proofErr w:type="gramEnd"/>
      <w:r w:rsidR="0066672B" w:rsidRPr="00C112FE">
        <w:rPr>
          <w:rFonts w:ascii="Times New Roman" w:hAnsi="Times New Roman"/>
          <w:color w:val="000000" w:themeColor="text1"/>
          <w:sz w:val="24"/>
          <w:szCs w:val="24"/>
        </w:rPr>
        <w:t>)</w:t>
      </w:r>
      <w:r w:rsidR="00237E06" w:rsidRPr="00C112FE">
        <w:rPr>
          <w:rFonts w:ascii="Times New Roman" w:hAnsi="Times New Roman"/>
          <w:color w:val="000000" w:themeColor="text1"/>
          <w:sz w:val="24"/>
          <w:szCs w:val="24"/>
        </w:rPr>
        <w:t xml:space="preserve">, </w:t>
      </w:r>
      <w:r w:rsidR="00442479" w:rsidRPr="00C112FE">
        <w:rPr>
          <w:rFonts w:ascii="Times New Roman" w:hAnsi="Times New Roman"/>
          <w:color w:val="000000" w:themeColor="text1"/>
          <w:sz w:val="24"/>
          <w:szCs w:val="24"/>
        </w:rPr>
        <w:t>реализуемая в Таганрогском институте имени А. П. Чехова (филиал)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Pr="00C112FE">
        <w:rPr>
          <w:rFonts w:ascii="Times New Roman" w:hAnsi="Times New Roman"/>
          <w:color w:val="000000" w:themeColor="text1"/>
          <w:sz w:val="24"/>
          <w:szCs w:val="24"/>
        </w:rPr>
        <w:t xml:space="preserve"> (далее – РГЭУ (РИНХ), Университет)</w:t>
      </w:r>
      <w:r w:rsidR="00F00FB2" w:rsidRPr="00C112FE">
        <w:rPr>
          <w:rFonts w:ascii="Times New Roman" w:hAnsi="Times New Roman"/>
          <w:color w:val="000000" w:themeColor="text1"/>
          <w:sz w:val="24"/>
          <w:szCs w:val="24"/>
        </w:rPr>
        <w:t>,</w:t>
      </w:r>
      <w:r w:rsidR="00E4247D" w:rsidRPr="00C112FE">
        <w:rPr>
          <w:rFonts w:ascii="Times New Roman" w:hAnsi="Times New Roman"/>
          <w:color w:val="000000" w:themeColor="text1"/>
          <w:sz w:val="24"/>
          <w:szCs w:val="24"/>
        </w:rPr>
        <w:t xml:space="preserve"> </w:t>
      </w:r>
      <w:r w:rsidR="00237E06" w:rsidRPr="00C112FE">
        <w:rPr>
          <w:rFonts w:ascii="Times New Roman" w:hAnsi="Times New Roman"/>
          <w:color w:val="000000" w:themeColor="text1"/>
          <w:sz w:val="24"/>
          <w:szCs w:val="24"/>
        </w:rPr>
        <w:t xml:space="preserve">представляет собой комплект документов, разработанный и утвержденный </w:t>
      </w:r>
      <w:r w:rsidRPr="00C112FE">
        <w:rPr>
          <w:rFonts w:ascii="Times New Roman" w:hAnsi="Times New Roman"/>
          <w:color w:val="000000" w:themeColor="text1"/>
          <w:sz w:val="24"/>
          <w:szCs w:val="24"/>
        </w:rPr>
        <w:t>У</w:t>
      </w:r>
      <w:r w:rsidR="00237E06" w:rsidRPr="00C112FE">
        <w:rPr>
          <w:rFonts w:ascii="Times New Roman" w:hAnsi="Times New Roman"/>
          <w:color w:val="000000" w:themeColor="text1"/>
          <w:sz w:val="24"/>
          <w:szCs w:val="24"/>
        </w:rPr>
        <w:t>ниверситетом в соответствии с Федеральным государственным образовательным стандартом высшего</w:t>
      </w:r>
      <w:r w:rsidR="002719AF" w:rsidRPr="00C112FE">
        <w:rPr>
          <w:rFonts w:ascii="Times New Roman" w:hAnsi="Times New Roman"/>
          <w:color w:val="000000" w:themeColor="text1"/>
          <w:sz w:val="24"/>
          <w:szCs w:val="24"/>
        </w:rPr>
        <w:t xml:space="preserve"> </w:t>
      </w:r>
      <w:r w:rsidR="00237E06" w:rsidRPr="00C112FE">
        <w:rPr>
          <w:rFonts w:ascii="Times New Roman" w:hAnsi="Times New Roman"/>
          <w:color w:val="000000" w:themeColor="text1"/>
          <w:sz w:val="24"/>
          <w:szCs w:val="24"/>
        </w:rPr>
        <w:t>образования</w:t>
      </w:r>
      <w:r w:rsidR="00F00FB2" w:rsidRPr="00C112FE">
        <w:rPr>
          <w:rFonts w:ascii="Times New Roman" w:hAnsi="Times New Roman"/>
          <w:color w:val="000000" w:themeColor="text1"/>
          <w:sz w:val="24"/>
          <w:szCs w:val="24"/>
        </w:rPr>
        <w:t>.</w:t>
      </w:r>
    </w:p>
    <w:p w:rsidR="00136346" w:rsidRPr="00C112FE" w:rsidRDefault="00136346"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r w:rsidR="0041625B" w:rsidRPr="00C112FE">
        <w:rPr>
          <w:rFonts w:ascii="Times New Roman" w:hAnsi="Times New Roman"/>
          <w:color w:val="000000" w:themeColor="text1"/>
          <w:sz w:val="24"/>
          <w:szCs w:val="24"/>
        </w:rPr>
        <w:t>.</w:t>
      </w:r>
    </w:p>
    <w:p w:rsidR="008E3B6E" w:rsidRPr="00C112FE" w:rsidRDefault="008E3B6E"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ОПОП </w:t>
      </w:r>
      <w:proofErr w:type="gramStart"/>
      <w:r w:rsidRPr="00C112FE">
        <w:rPr>
          <w:rFonts w:ascii="Times New Roman" w:hAnsi="Times New Roman"/>
          <w:color w:val="000000" w:themeColor="text1"/>
          <w:sz w:val="24"/>
          <w:szCs w:val="24"/>
        </w:rPr>
        <w:t>ВО</w:t>
      </w:r>
      <w:proofErr w:type="gramEnd"/>
      <w:r w:rsidRPr="00C112FE">
        <w:rPr>
          <w:rFonts w:ascii="Times New Roman" w:hAnsi="Times New Roman"/>
          <w:color w:val="000000" w:themeColor="text1"/>
          <w:sz w:val="24"/>
          <w:szCs w:val="24"/>
        </w:rPr>
        <w:t xml:space="preserve"> может </w:t>
      </w:r>
      <w:proofErr w:type="gramStart"/>
      <w:r w:rsidRPr="00C112FE">
        <w:rPr>
          <w:rFonts w:ascii="Times New Roman" w:hAnsi="Times New Roman"/>
          <w:color w:val="000000" w:themeColor="text1"/>
          <w:sz w:val="24"/>
          <w:szCs w:val="24"/>
        </w:rPr>
        <w:t>при</w:t>
      </w:r>
      <w:proofErr w:type="gramEnd"/>
      <w:r w:rsidRPr="00C112FE">
        <w:rPr>
          <w:rFonts w:ascii="Times New Roman" w:hAnsi="Times New Roman"/>
          <w:color w:val="000000" w:themeColor="text1"/>
          <w:sz w:val="24"/>
          <w:szCs w:val="24"/>
        </w:rPr>
        <w:t xml:space="preserve"> необходимости адаптирова</w:t>
      </w:r>
      <w:r w:rsidR="001159FE" w:rsidRPr="00C112FE">
        <w:rPr>
          <w:rFonts w:ascii="Times New Roman" w:hAnsi="Times New Roman"/>
          <w:color w:val="000000" w:themeColor="text1"/>
          <w:sz w:val="24"/>
          <w:szCs w:val="24"/>
        </w:rPr>
        <w:t>ться</w:t>
      </w:r>
      <w:r w:rsidRPr="00C112FE">
        <w:rPr>
          <w:rFonts w:ascii="Times New Roman" w:hAnsi="Times New Roman"/>
          <w:color w:val="000000" w:themeColor="text1"/>
          <w:sz w:val="24"/>
          <w:szCs w:val="24"/>
        </w:rPr>
        <w:t xml:space="preserve"> для обучения инвалидов и лиц с ограниченными возможностями здоровья с учетом особенностей их психофизического развития, индивидуальных возможностей и необходимых специальных условий их обучения. </w:t>
      </w:r>
      <w:proofErr w:type="gramStart"/>
      <w:r w:rsidRPr="00C112FE">
        <w:rPr>
          <w:rFonts w:ascii="Times New Roman" w:hAnsi="Times New Roman"/>
          <w:color w:val="000000" w:themeColor="text1"/>
          <w:sz w:val="24"/>
          <w:szCs w:val="24"/>
        </w:rPr>
        <w:t xml:space="preserve">Для определения необходимых условий организации обучения с учетом особенностей психофизического развития и индивидуальных возможностей </w:t>
      </w:r>
      <w:r w:rsidR="0066672B" w:rsidRPr="00C112FE">
        <w:rPr>
          <w:rFonts w:ascii="Times New Roman" w:hAnsi="Times New Roman"/>
          <w:color w:val="000000" w:themeColor="text1"/>
          <w:sz w:val="24"/>
          <w:szCs w:val="24"/>
        </w:rPr>
        <w:t>обучающийся</w:t>
      </w:r>
      <w:r w:rsidRPr="00C112FE">
        <w:rPr>
          <w:rFonts w:ascii="Times New Roman" w:hAnsi="Times New Roman"/>
          <w:color w:val="000000" w:themeColor="text1"/>
          <w:sz w:val="24"/>
          <w:szCs w:val="24"/>
        </w:rPr>
        <w:t xml:space="preserve"> с инвалидностью предъявляет индивидуальную программу реабилитации или </w:t>
      </w:r>
      <w:proofErr w:type="spellStart"/>
      <w:r w:rsidRPr="00C112FE">
        <w:rPr>
          <w:rFonts w:ascii="Times New Roman" w:hAnsi="Times New Roman"/>
          <w:color w:val="000000" w:themeColor="text1"/>
          <w:sz w:val="24"/>
          <w:szCs w:val="24"/>
        </w:rPr>
        <w:t>абилитации</w:t>
      </w:r>
      <w:proofErr w:type="spellEnd"/>
      <w:r w:rsidRPr="00C112FE">
        <w:rPr>
          <w:rFonts w:ascii="Times New Roman" w:hAnsi="Times New Roman"/>
          <w:color w:val="000000" w:themeColor="text1"/>
          <w:sz w:val="24"/>
          <w:szCs w:val="24"/>
        </w:rPr>
        <w:t xml:space="preserve"> инвалида (ребенка-инвалида), содержащую информацию о необходимых специальных условиях обучения, а также сведения относительно рекомендованных условий и видов труда, </w:t>
      </w:r>
      <w:r w:rsidR="0066672B" w:rsidRPr="00C112FE">
        <w:rPr>
          <w:rFonts w:ascii="Times New Roman" w:hAnsi="Times New Roman"/>
          <w:color w:val="000000" w:themeColor="text1"/>
          <w:sz w:val="24"/>
          <w:szCs w:val="24"/>
        </w:rPr>
        <w:t>обучающийся</w:t>
      </w:r>
      <w:r w:rsidRPr="00C112FE">
        <w:rPr>
          <w:rFonts w:ascii="Times New Roman" w:hAnsi="Times New Roman"/>
          <w:color w:val="000000" w:themeColor="text1"/>
          <w:sz w:val="24"/>
          <w:szCs w:val="24"/>
        </w:rPr>
        <w:t xml:space="preserve"> с ограниченными возможностями здоровья предъявляет заключение психолого</w:t>
      </w:r>
      <w:r w:rsidR="009B2C61"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медико-педагогической комиссии, содержащее информацию о необходимых специальных условиях обучения.</w:t>
      </w:r>
      <w:proofErr w:type="gramEnd"/>
      <w:r w:rsidR="00F00FB2" w:rsidRPr="00C112FE">
        <w:rPr>
          <w:rFonts w:ascii="Times New Roman" w:hAnsi="Times New Roman"/>
          <w:color w:val="000000" w:themeColor="text1"/>
          <w:sz w:val="24"/>
          <w:szCs w:val="24"/>
        </w:rPr>
        <w:t xml:space="preserve"> Адаптация программы осуществляется по заявлению </w:t>
      </w:r>
      <w:proofErr w:type="gramStart"/>
      <w:r w:rsidR="00F00FB2" w:rsidRPr="00C112FE">
        <w:rPr>
          <w:rFonts w:ascii="Times New Roman" w:hAnsi="Times New Roman"/>
          <w:color w:val="000000" w:themeColor="text1"/>
          <w:sz w:val="24"/>
          <w:szCs w:val="24"/>
        </w:rPr>
        <w:t>обучающегося</w:t>
      </w:r>
      <w:proofErr w:type="gramEnd"/>
      <w:r w:rsidR="00F00FB2" w:rsidRPr="00C112FE">
        <w:rPr>
          <w:rFonts w:ascii="Times New Roman" w:hAnsi="Times New Roman"/>
          <w:color w:val="000000" w:themeColor="text1"/>
          <w:sz w:val="24"/>
          <w:szCs w:val="24"/>
        </w:rPr>
        <w:t>.</w:t>
      </w:r>
    </w:p>
    <w:p w:rsidR="00237E06" w:rsidRPr="00C112FE" w:rsidRDefault="00237E06"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Нормативную правовую базу разработки образовательной программы составляют:</w:t>
      </w:r>
    </w:p>
    <w:p w:rsidR="00237E06" w:rsidRPr="00C112FE" w:rsidRDefault="00237E06" w:rsidP="007B14D9">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Федеральный закон «Об образовании в Российской Федерации» (от 29 декабря 2012 года № 273-ФЗ);</w:t>
      </w:r>
    </w:p>
    <w:p w:rsidR="004A5CCF" w:rsidRPr="00C112FE" w:rsidRDefault="00237E06"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России от </w:t>
      </w:r>
      <w:r w:rsidR="0041322D" w:rsidRPr="00C112FE">
        <w:rPr>
          <w:rFonts w:ascii="Times New Roman" w:hAnsi="Times New Roman"/>
          <w:color w:val="000000" w:themeColor="text1"/>
          <w:sz w:val="24"/>
          <w:szCs w:val="24"/>
        </w:rPr>
        <w:t>06</w:t>
      </w:r>
      <w:r w:rsidR="00F1551E" w:rsidRPr="00C112FE">
        <w:rPr>
          <w:rFonts w:ascii="Times New Roman" w:hAnsi="Times New Roman"/>
          <w:color w:val="000000" w:themeColor="text1"/>
          <w:sz w:val="24"/>
          <w:szCs w:val="24"/>
        </w:rPr>
        <w:t> </w:t>
      </w:r>
      <w:r w:rsidR="000F5361" w:rsidRPr="00C112FE">
        <w:rPr>
          <w:rFonts w:ascii="Times New Roman" w:hAnsi="Times New Roman"/>
          <w:color w:val="000000" w:themeColor="text1"/>
          <w:sz w:val="24"/>
          <w:szCs w:val="24"/>
        </w:rPr>
        <w:t>апреля 20</w:t>
      </w:r>
      <w:r w:rsidR="0041322D" w:rsidRPr="00C112FE">
        <w:rPr>
          <w:rFonts w:ascii="Times New Roman" w:hAnsi="Times New Roman"/>
          <w:color w:val="000000" w:themeColor="text1"/>
          <w:sz w:val="24"/>
          <w:szCs w:val="24"/>
        </w:rPr>
        <w:t>21</w:t>
      </w:r>
      <w:r w:rsidR="000F5361" w:rsidRPr="00C112FE">
        <w:rPr>
          <w:rFonts w:ascii="Times New Roman" w:hAnsi="Times New Roman"/>
          <w:color w:val="000000" w:themeColor="text1"/>
          <w:sz w:val="24"/>
          <w:szCs w:val="24"/>
        </w:rPr>
        <w:t xml:space="preserve"> </w:t>
      </w:r>
      <w:r w:rsidRPr="00C112FE">
        <w:rPr>
          <w:rFonts w:ascii="Times New Roman" w:hAnsi="Times New Roman"/>
          <w:color w:val="000000" w:themeColor="text1"/>
          <w:sz w:val="24"/>
          <w:szCs w:val="24"/>
        </w:rPr>
        <w:t xml:space="preserve">г. № </w:t>
      </w:r>
      <w:r w:rsidR="0041322D" w:rsidRPr="00C112FE">
        <w:rPr>
          <w:rFonts w:ascii="Times New Roman" w:hAnsi="Times New Roman"/>
          <w:color w:val="000000" w:themeColor="text1"/>
          <w:sz w:val="24"/>
          <w:szCs w:val="24"/>
        </w:rPr>
        <w:t>245</w:t>
      </w:r>
      <w:r w:rsidRPr="00C112FE">
        <w:rPr>
          <w:rFonts w:ascii="Times New Roman" w:hAnsi="Times New Roman"/>
          <w:color w:val="000000" w:themeColor="text1"/>
          <w:sz w:val="24"/>
          <w:szCs w:val="24"/>
        </w:rPr>
        <w:t>;</w:t>
      </w:r>
    </w:p>
    <w:p w:rsidR="004A5CCF" w:rsidRPr="00C112FE"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Федеральный государственный образовательный стандарт высшего образования – </w:t>
      </w:r>
      <w:proofErr w:type="spellStart"/>
      <w:r w:rsidR="00714BBC" w:rsidRPr="00C112FE">
        <w:rPr>
          <w:rFonts w:ascii="Times New Roman" w:hAnsi="Times New Roman"/>
          <w:bCs/>
          <w:color w:val="000000" w:themeColor="text1"/>
          <w:sz w:val="24"/>
          <w:szCs w:val="24"/>
        </w:rPr>
        <w:t>бакалавриата</w:t>
      </w:r>
      <w:proofErr w:type="spellEnd"/>
      <w:r w:rsidR="00714BBC" w:rsidRPr="00C112FE">
        <w:rPr>
          <w:rFonts w:ascii="Times New Roman" w:hAnsi="Times New Roman"/>
          <w:bCs/>
          <w:color w:val="000000" w:themeColor="text1"/>
          <w:sz w:val="24"/>
          <w:szCs w:val="24"/>
        </w:rPr>
        <w:t xml:space="preserve"> по направлению </w:t>
      </w:r>
      <w:r w:rsidR="00714BBC" w:rsidRPr="00C112FE">
        <w:rPr>
          <w:rFonts w:ascii="Times New Roman" w:hAnsi="Times New Roman"/>
          <w:color w:val="000000" w:themeColor="text1"/>
          <w:sz w:val="24"/>
          <w:szCs w:val="24"/>
        </w:rPr>
        <w:t>подготовки</w:t>
      </w:r>
      <w:r w:rsidR="00714BBC" w:rsidRPr="00C112FE">
        <w:rPr>
          <w:rFonts w:ascii="Times New Roman" w:hAnsi="Times New Roman"/>
          <w:bCs/>
          <w:color w:val="000000" w:themeColor="text1"/>
          <w:sz w:val="24"/>
          <w:szCs w:val="24"/>
        </w:rPr>
        <w:t xml:space="preserve"> 44.03.05 Педагогическое образование (с двумя профилями подготовки), направленность (профиль) 44.03.05.24 Математика и Физика</w:t>
      </w:r>
      <w:r w:rsidR="00237E06" w:rsidRPr="00C112FE">
        <w:rPr>
          <w:rFonts w:ascii="Times New Roman" w:hAnsi="Times New Roman"/>
          <w:color w:val="000000" w:themeColor="text1"/>
          <w:sz w:val="24"/>
          <w:szCs w:val="24"/>
        </w:rPr>
        <w:t xml:space="preserve">, утвержденный приказом </w:t>
      </w:r>
      <w:proofErr w:type="spellStart"/>
      <w:r w:rsidR="00035C71" w:rsidRPr="00C112FE">
        <w:rPr>
          <w:rFonts w:ascii="Times New Roman" w:hAnsi="Times New Roman"/>
          <w:color w:val="000000" w:themeColor="text1"/>
          <w:sz w:val="24"/>
          <w:szCs w:val="24"/>
        </w:rPr>
        <w:t>Минобрнауки</w:t>
      </w:r>
      <w:proofErr w:type="spellEnd"/>
      <w:r w:rsidR="00035C71" w:rsidRPr="00C112FE">
        <w:rPr>
          <w:rFonts w:ascii="Times New Roman" w:hAnsi="Times New Roman"/>
          <w:color w:val="000000" w:themeColor="text1"/>
          <w:sz w:val="24"/>
          <w:szCs w:val="24"/>
        </w:rPr>
        <w:t xml:space="preserve"> России</w:t>
      </w:r>
      <w:r w:rsidR="00237E06" w:rsidRPr="00C112FE">
        <w:rPr>
          <w:rFonts w:ascii="Times New Roman" w:hAnsi="Times New Roman"/>
          <w:color w:val="000000" w:themeColor="text1"/>
          <w:sz w:val="24"/>
          <w:szCs w:val="24"/>
        </w:rPr>
        <w:t xml:space="preserve"> </w:t>
      </w:r>
      <w:r w:rsidR="00714BBC" w:rsidRPr="00C112FE">
        <w:rPr>
          <w:rFonts w:ascii="Times New Roman" w:hAnsi="Times New Roman"/>
          <w:color w:val="000000" w:themeColor="text1"/>
          <w:sz w:val="24"/>
          <w:szCs w:val="24"/>
        </w:rPr>
        <w:t>22.02.2018 г. № 125</w:t>
      </w:r>
      <w:r w:rsidR="00237E06" w:rsidRPr="00C112FE">
        <w:rPr>
          <w:rFonts w:ascii="Times New Roman" w:hAnsi="Times New Roman"/>
          <w:color w:val="000000" w:themeColor="text1"/>
          <w:sz w:val="24"/>
          <w:szCs w:val="24"/>
        </w:rPr>
        <w:t>;</w:t>
      </w:r>
    </w:p>
    <w:p w:rsidR="00A35595" w:rsidRDefault="00A35595"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Профессиональный</w:t>
      </w:r>
      <w:r w:rsidR="004451A5" w:rsidRPr="00C112FE">
        <w:rPr>
          <w:rFonts w:ascii="Times New Roman" w:hAnsi="Times New Roman"/>
          <w:color w:val="000000" w:themeColor="text1"/>
          <w:sz w:val="24"/>
          <w:szCs w:val="24"/>
        </w:rPr>
        <w:t xml:space="preserve"> стандарт «</w:t>
      </w:r>
      <w:r w:rsidR="00714BBC" w:rsidRPr="00C112FE">
        <w:rPr>
          <w:rFonts w:ascii="Times New Roman" w:hAnsi="Times New Roman"/>
          <w:color w:val="000000" w:themeColor="text1"/>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4451A5" w:rsidRPr="00C112FE">
        <w:rPr>
          <w:rFonts w:ascii="Times New Roman" w:hAnsi="Times New Roman"/>
          <w:color w:val="000000" w:themeColor="text1"/>
          <w:sz w:val="24"/>
          <w:szCs w:val="24"/>
        </w:rPr>
        <w:t xml:space="preserve">», утвержденный приказом Министерства труда и социальной защиты Российской Федерации от </w:t>
      </w:r>
      <w:r w:rsidR="00714BBC" w:rsidRPr="00C112FE">
        <w:rPr>
          <w:rFonts w:ascii="Times New Roman" w:hAnsi="Times New Roman"/>
          <w:color w:val="000000" w:themeColor="text1"/>
          <w:sz w:val="24"/>
          <w:szCs w:val="24"/>
        </w:rPr>
        <w:t>18» октября 2013 г. № 544н;</w:t>
      </w:r>
    </w:p>
    <w:p w:rsidR="00D56C7F" w:rsidRPr="00C112FE" w:rsidRDefault="00D56C7F" w:rsidP="004A5CCF">
      <w:pPr>
        <w:pStyle w:val="a6"/>
        <w:numPr>
          <w:ilvl w:val="0"/>
          <w:numId w:val="26"/>
        </w:numPr>
        <w:shd w:val="clear" w:color="auto" w:fill="FFFFFF"/>
        <w:tabs>
          <w:tab w:val="left" w:pos="993"/>
        </w:tabs>
        <w:spacing w:after="0"/>
        <w:ind w:left="0" w:firstLine="709"/>
        <w:jc w:val="both"/>
        <w:rPr>
          <w:rFonts w:ascii="Times New Roman" w:hAnsi="Times New Roman"/>
          <w:color w:val="000000" w:themeColor="text1"/>
          <w:sz w:val="24"/>
          <w:szCs w:val="24"/>
        </w:rPr>
      </w:pPr>
      <w:r w:rsidRPr="00243359">
        <w:rPr>
          <w:rFonts w:ascii="Times New Roman" w:hAnsi="Times New Roman"/>
          <w:color w:val="000000" w:themeColor="text1"/>
          <w:sz w:val="24"/>
          <w:szCs w:val="24"/>
        </w:rPr>
        <w:t>Профессиональный стандарт «Педагог дополнительного образования детей и взрослых», утвержденный приказом Министерства труда и социальной защиты Российской Федерации от 22 сентября 2021 г. № 652н;</w:t>
      </w:r>
    </w:p>
    <w:p w:rsidR="00237E06" w:rsidRPr="00C112FE" w:rsidRDefault="00237E06" w:rsidP="007B14D9">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Нормативно-методические документы Минобрнауки России;</w:t>
      </w:r>
    </w:p>
    <w:p w:rsidR="004A5CCF" w:rsidRPr="00C112FE"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lastRenderedPageBreak/>
        <w:t>Устав РГЭУ (РИНХ);</w:t>
      </w:r>
    </w:p>
    <w:p w:rsidR="0027094C" w:rsidRPr="00C112FE" w:rsidRDefault="009B2C61" w:rsidP="004A5CCF">
      <w:pPr>
        <w:pStyle w:val="a6"/>
        <w:numPr>
          <w:ilvl w:val="0"/>
          <w:numId w:val="26"/>
        </w:numPr>
        <w:shd w:val="clear" w:color="auto" w:fill="FFFFFF"/>
        <w:tabs>
          <w:tab w:val="left" w:pos="709"/>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Локальные акты РГЭУ (РИНХ).</w:t>
      </w:r>
    </w:p>
    <w:p w:rsidR="00237E06" w:rsidRPr="00C112FE" w:rsidRDefault="00237E06" w:rsidP="00082FE3">
      <w:pPr>
        <w:pStyle w:val="1"/>
        <w:numPr>
          <w:ilvl w:val="0"/>
          <w:numId w:val="17"/>
        </w:numPr>
        <w:rPr>
          <w:rFonts w:ascii="Times New Roman" w:hAnsi="Times New Roman" w:cs="Times New Roman"/>
          <w:color w:val="000000" w:themeColor="text1"/>
        </w:rPr>
      </w:pPr>
      <w:bookmarkStart w:id="3" w:name="_Toc195425034"/>
      <w:r w:rsidRPr="00C112FE">
        <w:rPr>
          <w:rFonts w:ascii="Times New Roman" w:hAnsi="Times New Roman" w:cs="Times New Roman"/>
          <w:color w:val="000000" w:themeColor="text1"/>
        </w:rPr>
        <w:t>ОБЩАЯ ХАРАКТЕРИСТИКА ОБРАЗОВАТЕЛЬНОЙ ПРОГРАММЫ ВЫСШЕГО ОБРАЗОВАНИЯ</w:t>
      </w:r>
      <w:bookmarkEnd w:id="3"/>
    </w:p>
    <w:p w:rsidR="00BE5065" w:rsidRPr="00C112FE"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C112FE" w:rsidRDefault="001159FE" w:rsidP="007B14D9">
      <w:pPr>
        <w:shd w:val="clear" w:color="auto" w:fill="FFFFFF"/>
        <w:spacing w:after="0"/>
        <w:ind w:firstLine="720"/>
        <w:jc w:val="both"/>
        <w:rPr>
          <w:rFonts w:ascii="Times New Roman" w:hAnsi="Times New Roman"/>
          <w:b/>
          <w:bCs/>
          <w:color w:val="000000" w:themeColor="text1"/>
          <w:sz w:val="24"/>
          <w:szCs w:val="24"/>
        </w:rPr>
      </w:pPr>
      <w:r w:rsidRPr="00C112FE">
        <w:rPr>
          <w:rFonts w:ascii="Times New Roman" w:hAnsi="Times New Roman"/>
          <w:b/>
          <w:bCs/>
          <w:color w:val="000000" w:themeColor="text1"/>
          <w:sz w:val="24"/>
          <w:szCs w:val="24"/>
        </w:rPr>
        <w:t>Цель</w:t>
      </w:r>
      <w:r w:rsidR="00237E06" w:rsidRPr="00C112FE">
        <w:rPr>
          <w:rFonts w:ascii="Times New Roman" w:hAnsi="Times New Roman"/>
          <w:b/>
          <w:bCs/>
          <w:color w:val="000000" w:themeColor="text1"/>
          <w:sz w:val="24"/>
          <w:szCs w:val="24"/>
        </w:rPr>
        <w:t xml:space="preserve"> </w:t>
      </w:r>
      <w:r w:rsidR="00237E06" w:rsidRPr="00C112FE">
        <w:rPr>
          <w:rFonts w:ascii="Times New Roman" w:hAnsi="Times New Roman"/>
          <w:b/>
          <w:color w:val="000000" w:themeColor="text1"/>
          <w:sz w:val="24"/>
          <w:szCs w:val="24"/>
        </w:rPr>
        <w:t>образовательной программы</w:t>
      </w:r>
      <w:r w:rsidR="00237E06" w:rsidRPr="00C112FE">
        <w:rPr>
          <w:rFonts w:ascii="Times New Roman" w:hAnsi="Times New Roman"/>
          <w:b/>
          <w:bCs/>
          <w:color w:val="000000" w:themeColor="text1"/>
          <w:sz w:val="24"/>
          <w:szCs w:val="24"/>
        </w:rPr>
        <w:t xml:space="preserve"> </w:t>
      </w:r>
    </w:p>
    <w:p w:rsidR="00714BBC" w:rsidRPr="00C112FE" w:rsidRDefault="00714BBC" w:rsidP="00714BBC">
      <w:pPr>
        <w:widowControl w:val="0"/>
        <w:kinsoku w:val="0"/>
        <w:overflowPunct w:val="0"/>
        <w:spacing w:after="0"/>
        <w:ind w:firstLine="720"/>
        <w:jc w:val="both"/>
        <w:rPr>
          <w:rFonts w:ascii="Times New Roman" w:eastAsia="Calibri" w:hAnsi="Times New Roman"/>
          <w:color w:val="000000" w:themeColor="text1"/>
          <w:sz w:val="24"/>
          <w:szCs w:val="24"/>
        </w:rPr>
      </w:pPr>
      <w:proofErr w:type="gramStart"/>
      <w:r w:rsidRPr="00C112FE">
        <w:rPr>
          <w:rFonts w:ascii="Times New Roman" w:eastAsia="Calibri" w:hAnsi="Times New Roman"/>
          <w:color w:val="000000" w:themeColor="text1"/>
          <w:spacing w:val="-1"/>
          <w:sz w:val="24"/>
          <w:szCs w:val="24"/>
        </w:rPr>
        <w:t>О</w:t>
      </w:r>
      <w:r w:rsidRPr="00C112FE">
        <w:rPr>
          <w:rFonts w:ascii="Times New Roman" w:eastAsia="Calibri" w:hAnsi="Times New Roman"/>
          <w:color w:val="000000" w:themeColor="text1"/>
          <w:sz w:val="24"/>
          <w:szCs w:val="24"/>
        </w:rPr>
        <w:t xml:space="preserve">П ВО </w:t>
      </w:r>
      <w:r w:rsidRPr="00C112FE">
        <w:rPr>
          <w:rFonts w:ascii="Times New Roman" w:eastAsia="Calibri" w:hAnsi="Times New Roman"/>
          <w:color w:val="000000" w:themeColor="text1"/>
          <w:spacing w:val="1"/>
          <w:sz w:val="24"/>
          <w:szCs w:val="24"/>
        </w:rPr>
        <w:t>им</w:t>
      </w:r>
      <w:r w:rsidRPr="00C112FE">
        <w:rPr>
          <w:rFonts w:ascii="Times New Roman" w:eastAsia="Calibri" w:hAnsi="Times New Roman"/>
          <w:color w:val="000000" w:themeColor="text1"/>
          <w:spacing w:val="-1"/>
          <w:sz w:val="24"/>
          <w:szCs w:val="24"/>
        </w:rPr>
        <w:t>ее</w:t>
      </w:r>
      <w:r w:rsidRPr="00C112FE">
        <w:rPr>
          <w:rFonts w:ascii="Times New Roman" w:eastAsia="Calibri" w:hAnsi="Times New Roman"/>
          <w:color w:val="000000" w:themeColor="text1"/>
          <w:sz w:val="24"/>
          <w:szCs w:val="24"/>
        </w:rPr>
        <w:t xml:space="preserve">т </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 xml:space="preserve">й </w:t>
      </w:r>
      <w:r w:rsidRPr="00C112FE">
        <w:rPr>
          <w:rFonts w:ascii="Times New Roman" w:eastAsia="Calibri" w:hAnsi="Times New Roman"/>
          <w:color w:val="000000" w:themeColor="text1"/>
          <w:spacing w:val="1"/>
          <w:sz w:val="24"/>
          <w:szCs w:val="24"/>
        </w:rPr>
        <w:t>ц</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 xml:space="preserve">лью </w:t>
      </w:r>
      <w:r w:rsidRPr="00C112FE">
        <w:rPr>
          <w:rFonts w:ascii="Times New Roman" w:eastAsia="Calibri" w:hAnsi="Times New Roman"/>
          <w:color w:val="000000" w:themeColor="text1"/>
          <w:spacing w:val="-2"/>
          <w:sz w:val="24"/>
          <w:szCs w:val="24"/>
        </w:rPr>
        <w:t>ф</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р</w:t>
      </w:r>
      <w:r w:rsidRPr="00C112FE">
        <w:rPr>
          <w:rFonts w:ascii="Times New Roman" w:eastAsia="Calibri" w:hAnsi="Times New Roman"/>
          <w:color w:val="000000" w:themeColor="text1"/>
          <w:spacing w:val="1"/>
          <w:sz w:val="24"/>
          <w:szCs w:val="24"/>
        </w:rPr>
        <w:t>ми</w:t>
      </w:r>
      <w:r w:rsidRPr="00C112FE">
        <w:rPr>
          <w:rFonts w:ascii="Times New Roman" w:eastAsia="Calibri" w:hAnsi="Times New Roman"/>
          <w:color w:val="000000" w:themeColor="text1"/>
          <w:spacing w:val="-6"/>
          <w:sz w:val="24"/>
          <w:szCs w:val="24"/>
        </w:rPr>
        <w:t>р</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z w:val="24"/>
          <w:szCs w:val="24"/>
        </w:rPr>
        <w:t xml:space="preserve">е </w:t>
      </w:r>
      <w:r w:rsidRPr="00C112FE">
        <w:rPr>
          <w:rFonts w:ascii="Times New Roman" w:eastAsia="Calibri" w:hAnsi="Times New Roman"/>
          <w:color w:val="000000" w:themeColor="text1"/>
          <w:spacing w:val="1"/>
          <w:sz w:val="24"/>
          <w:szCs w:val="24"/>
        </w:rPr>
        <w:t>вы</w:t>
      </w:r>
      <w:r w:rsidRPr="00C112FE">
        <w:rPr>
          <w:rFonts w:ascii="Times New Roman" w:eastAsia="Calibri" w:hAnsi="Times New Roman"/>
          <w:color w:val="000000" w:themeColor="text1"/>
          <w:spacing w:val="-7"/>
          <w:sz w:val="24"/>
          <w:szCs w:val="24"/>
        </w:rPr>
        <w:t>с</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к</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3"/>
          <w:sz w:val="24"/>
          <w:szCs w:val="24"/>
        </w:rPr>
        <w:t>р</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5"/>
          <w:sz w:val="24"/>
          <w:szCs w:val="24"/>
        </w:rPr>
        <w:t>з</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5"/>
          <w:sz w:val="24"/>
          <w:szCs w:val="24"/>
        </w:rPr>
        <w:t>нн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й л</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pacing w:val="-1"/>
          <w:sz w:val="24"/>
          <w:szCs w:val="24"/>
        </w:rPr>
        <w:t>ч</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z w:val="24"/>
          <w:szCs w:val="24"/>
        </w:rPr>
        <w:t xml:space="preserve">, </w:t>
      </w:r>
      <w:r w:rsidRPr="00C112FE">
        <w:rPr>
          <w:rFonts w:ascii="Times New Roman" w:eastAsia="Calibri" w:hAnsi="Times New Roman"/>
          <w:color w:val="000000" w:themeColor="text1"/>
          <w:spacing w:val="-5"/>
          <w:sz w:val="24"/>
          <w:szCs w:val="24"/>
        </w:rPr>
        <w:t>п</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3"/>
          <w:sz w:val="24"/>
          <w:szCs w:val="24"/>
        </w:rPr>
        <w:t>г</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z w:val="24"/>
          <w:szCs w:val="24"/>
        </w:rPr>
        <w:t>л</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 xml:space="preserve">й к </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ят</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ль</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z w:val="24"/>
          <w:szCs w:val="24"/>
        </w:rPr>
        <w:t>т</w:t>
      </w:r>
      <w:r w:rsidRPr="00C112FE">
        <w:rPr>
          <w:rFonts w:ascii="Times New Roman" w:eastAsia="Calibri" w:hAnsi="Times New Roman"/>
          <w:color w:val="000000" w:themeColor="text1"/>
          <w:spacing w:val="-5"/>
          <w:sz w:val="24"/>
          <w:szCs w:val="24"/>
        </w:rPr>
        <w:t>и</w:t>
      </w:r>
      <w:r w:rsidRPr="00C112FE">
        <w:rPr>
          <w:rFonts w:ascii="Times New Roman" w:eastAsia="Calibri" w:hAnsi="Times New Roman"/>
          <w:color w:val="000000" w:themeColor="text1"/>
          <w:sz w:val="24"/>
          <w:szCs w:val="24"/>
        </w:rPr>
        <w:t>, т</w:t>
      </w:r>
      <w:r w:rsidRPr="00C112FE">
        <w:rPr>
          <w:rFonts w:ascii="Times New Roman" w:eastAsia="Calibri" w:hAnsi="Times New Roman"/>
          <w:color w:val="000000" w:themeColor="text1"/>
          <w:spacing w:val="-6"/>
          <w:sz w:val="24"/>
          <w:szCs w:val="24"/>
        </w:rPr>
        <w:t>р</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6"/>
          <w:sz w:val="24"/>
          <w:szCs w:val="24"/>
        </w:rPr>
        <w:t>у</w:t>
      </w:r>
      <w:r w:rsidRPr="00C112FE">
        <w:rPr>
          <w:rFonts w:ascii="Times New Roman" w:eastAsia="Calibri" w:hAnsi="Times New Roman"/>
          <w:color w:val="000000" w:themeColor="text1"/>
          <w:spacing w:val="-2"/>
          <w:sz w:val="24"/>
          <w:szCs w:val="24"/>
        </w:rPr>
        <w:t>ю</w:t>
      </w:r>
      <w:r w:rsidRPr="00C112FE">
        <w:rPr>
          <w:rFonts w:ascii="Times New Roman" w:eastAsia="Calibri" w:hAnsi="Times New Roman"/>
          <w:color w:val="000000" w:themeColor="text1"/>
          <w:spacing w:val="2"/>
          <w:sz w:val="24"/>
          <w:szCs w:val="24"/>
        </w:rPr>
        <w:t>щ</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 xml:space="preserve">й </w:t>
      </w:r>
      <w:r w:rsidRPr="00C112FE">
        <w:rPr>
          <w:rFonts w:ascii="Times New Roman" w:eastAsia="Calibri" w:hAnsi="Times New Roman"/>
          <w:color w:val="000000" w:themeColor="text1"/>
          <w:spacing w:val="2"/>
          <w:sz w:val="24"/>
          <w:szCs w:val="24"/>
        </w:rPr>
        <w:t>ф</w:t>
      </w:r>
      <w:r w:rsidRPr="00C112FE">
        <w:rPr>
          <w:rFonts w:ascii="Times New Roman" w:eastAsia="Calibri" w:hAnsi="Times New Roman"/>
          <w:color w:val="000000" w:themeColor="text1"/>
          <w:spacing w:val="-15"/>
          <w:sz w:val="24"/>
          <w:szCs w:val="24"/>
        </w:rPr>
        <w:t>у</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1"/>
          <w:sz w:val="24"/>
          <w:szCs w:val="24"/>
        </w:rPr>
        <w:t>м</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z w:val="24"/>
          <w:szCs w:val="24"/>
        </w:rPr>
        <w:t>т</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ль</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 xml:space="preserve">й и </w:t>
      </w:r>
      <w:r w:rsidRPr="00C112FE">
        <w:rPr>
          <w:rFonts w:ascii="Times New Roman" w:eastAsia="Calibri" w:hAnsi="Times New Roman"/>
          <w:color w:val="000000" w:themeColor="text1"/>
          <w:spacing w:val="1"/>
          <w:sz w:val="24"/>
          <w:szCs w:val="24"/>
        </w:rPr>
        <w:t>п</w:t>
      </w:r>
      <w:r w:rsidRPr="00C112FE">
        <w:rPr>
          <w:rFonts w:ascii="Times New Roman" w:eastAsia="Calibri" w:hAnsi="Times New Roman"/>
          <w:color w:val="000000" w:themeColor="text1"/>
          <w:sz w:val="24"/>
          <w:szCs w:val="24"/>
        </w:rPr>
        <w:t>р</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ф</w:t>
      </w:r>
      <w:r w:rsidRPr="00C112FE">
        <w:rPr>
          <w:rFonts w:ascii="Times New Roman" w:eastAsia="Calibri" w:hAnsi="Times New Roman"/>
          <w:color w:val="000000" w:themeColor="text1"/>
          <w:spacing w:val="-1"/>
          <w:sz w:val="24"/>
          <w:szCs w:val="24"/>
        </w:rPr>
        <w:t>есс</w:t>
      </w:r>
      <w:r w:rsidRPr="00C112FE">
        <w:rPr>
          <w:rFonts w:ascii="Times New Roman" w:eastAsia="Calibri" w:hAnsi="Times New Roman"/>
          <w:color w:val="000000" w:themeColor="text1"/>
          <w:spacing w:val="-5"/>
          <w:sz w:val="24"/>
          <w:szCs w:val="24"/>
        </w:rPr>
        <w:t>и</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ль</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 xml:space="preserve">й </w:t>
      </w:r>
      <w:r w:rsidRPr="00C112FE">
        <w:rPr>
          <w:rFonts w:ascii="Times New Roman" w:eastAsia="Calibri" w:hAnsi="Times New Roman"/>
          <w:color w:val="000000" w:themeColor="text1"/>
          <w:spacing w:val="-5"/>
          <w:sz w:val="24"/>
          <w:szCs w:val="24"/>
        </w:rPr>
        <w:t>п</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3"/>
          <w:sz w:val="24"/>
          <w:szCs w:val="24"/>
        </w:rPr>
        <w:t>г</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2"/>
          <w:sz w:val="24"/>
          <w:szCs w:val="24"/>
        </w:rPr>
        <w:t>к</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z w:val="24"/>
          <w:szCs w:val="24"/>
        </w:rPr>
        <w:t xml:space="preserve">, </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5"/>
          <w:sz w:val="24"/>
          <w:szCs w:val="24"/>
        </w:rPr>
        <w:t>п</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7"/>
          <w:sz w:val="24"/>
          <w:szCs w:val="24"/>
        </w:rPr>
        <w:t>с</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й</w:t>
      </w:r>
      <w:r w:rsidRPr="00C112FE">
        <w:rPr>
          <w:rFonts w:ascii="Times New Roman" w:eastAsia="Calibri" w:hAnsi="Times New Roman"/>
          <w:color w:val="000000" w:themeColor="text1"/>
          <w:spacing w:val="47"/>
          <w:sz w:val="24"/>
          <w:szCs w:val="24"/>
        </w:rPr>
        <w:t xml:space="preserve"> </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ть</w:t>
      </w:r>
      <w:r w:rsidRPr="00C112FE">
        <w:rPr>
          <w:rFonts w:ascii="Times New Roman" w:eastAsia="Calibri" w:hAnsi="Times New Roman"/>
          <w:color w:val="000000" w:themeColor="text1"/>
          <w:spacing w:val="50"/>
          <w:sz w:val="24"/>
          <w:szCs w:val="24"/>
        </w:rPr>
        <w:t xml:space="preserve"> </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pacing w:val="-1"/>
          <w:sz w:val="24"/>
          <w:szCs w:val="24"/>
        </w:rPr>
        <w:t>сс</w:t>
      </w:r>
      <w:r w:rsidRPr="00C112FE">
        <w:rPr>
          <w:rFonts w:ascii="Times New Roman" w:eastAsia="Calibri" w:hAnsi="Times New Roman"/>
          <w:color w:val="000000" w:themeColor="text1"/>
          <w:sz w:val="24"/>
          <w:szCs w:val="24"/>
        </w:rPr>
        <w:t>л</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т</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л</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м</w:t>
      </w:r>
      <w:r w:rsidRPr="00C112FE">
        <w:rPr>
          <w:rFonts w:ascii="Times New Roman" w:eastAsia="Calibri" w:hAnsi="Times New Roman"/>
          <w:color w:val="000000" w:themeColor="text1"/>
          <w:spacing w:val="48"/>
          <w:sz w:val="24"/>
          <w:szCs w:val="24"/>
        </w:rPr>
        <w:t xml:space="preserve"> </w:t>
      </w:r>
      <w:r w:rsidRPr="00C112FE">
        <w:rPr>
          <w:rFonts w:ascii="Times New Roman" w:eastAsia="Calibri" w:hAnsi="Times New Roman"/>
          <w:color w:val="000000" w:themeColor="text1"/>
          <w:sz w:val="24"/>
          <w:szCs w:val="24"/>
        </w:rPr>
        <w:t>и</w:t>
      </w:r>
      <w:r w:rsidRPr="00C112FE">
        <w:rPr>
          <w:rFonts w:ascii="Times New Roman" w:eastAsia="Calibri" w:hAnsi="Times New Roman"/>
          <w:color w:val="000000" w:themeColor="text1"/>
          <w:spacing w:val="47"/>
          <w:sz w:val="24"/>
          <w:szCs w:val="24"/>
        </w:rPr>
        <w:t xml:space="preserve"> </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6"/>
          <w:sz w:val="24"/>
          <w:szCs w:val="24"/>
        </w:rPr>
        <w:t>р</w:t>
      </w:r>
      <w:r w:rsidRPr="00C112FE">
        <w:rPr>
          <w:rFonts w:ascii="Times New Roman" w:eastAsia="Calibri" w:hAnsi="Times New Roman"/>
          <w:color w:val="000000" w:themeColor="text1"/>
          <w:spacing w:val="2"/>
          <w:sz w:val="24"/>
          <w:szCs w:val="24"/>
        </w:rPr>
        <w:t>г</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1"/>
          <w:sz w:val="24"/>
          <w:szCs w:val="24"/>
        </w:rPr>
        <w:t>низ</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6"/>
          <w:sz w:val="24"/>
          <w:szCs w:val="24"/>
        </w:rPr>
        <w:t>р</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1"/>
          <w:sz w:val="24"/>
          <w:szCs w:val="24"/>
        </w:rPr>
        <w:t>м</w:t>
      </w:r>
      <w:r w:rsidRPr="00C112FE">
        <w:rPr>
          <w:rFonts w:ascii="Times New Roman" w:eastAsia="Calibri" w:hAnsi="Times New Roman"/>
          <w:color w:val="000000" w:themeColor="text1"/>
          <w:sz w:val="24"/>
          <w:szCs w:val="24"/>
        </w:rPr>
        <w:t>,</w:t>
      </w:r>
      <w:r w:rsidRPr="00C112FE">
        <w:rPr>
          <w:rFonts w:ascii="Times New Roman" w:eastAsia="Calibri" w:hAnsi="Times New Roman"/>
          <w:color w:val="000000" w:themeColor="text1"/>
          <w:spacing w:val="41"/>
          <w:sz w:val="24"/>
          <w:szCs w:val="24"/>
        </w:rPr>
        <w:t xml:space="preserve"> </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z w:val="24"/>
          <w:szCs w:val="24"/>
        </w:rPr>
        <w:t>л</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2"/>
          <w:sz w:val="24"/>
          <w:szCs w:val="24"/>
        </w:rPr>
        <w:t>ю</w:t>
      </w:r>
      <w:r w:rsidRPr="00C112FE">
        <w:rPr>
          <w:rFonts w:ascii="Times New Roman" w:eastAsia="Calibri" w:hAnsi="Times New Roman"/>
          <w:color w:val="000000" w:themeColor="text1"/>
          <w:spacing w:val="2"/>
          <w:sz w:val="24"/>
          <w:szCs w:val="24"/>
        </w:rPr>
        <w:t>щ</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й</w:t>
      </w:r>
      <w:r w:rsidRPr="00C112FE">
        <w:rPr>
          <w:rFonts w:ascii="Times New Roman" w:eastAsia="Calibri" w:hAnsi="Times New Roman"/>
          <w:color w:val="000000" w:themeColor="text1"/>
          <w:spacing w:val="16"/>
          <w:sz w:val="24"/>
          <w:szCs w:val="24"/>
        </w:rPr>
        <w:t xml:space="preserve"> </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1"/>
          <w:sz w:val="24"/>
          <w:szCs w:val="24"/>
        </w:rPr>
        <w:t>вы</w:t>
      </w:r>
      <w:r w:rsidRPr="00C112FE">
        <w:rPr>
          <w:rFonts w:ascii="Times New Roman" w:eastAsia="Calibri" w:hAnsi="Times New Roman"/>
          <w:color w:val="000000" w:themeColor="text1"/>
          <w:spacing w:val="-2"/>
          <w:sz w:val="24"/>
          <w:szCs w:val="24"/>
        </w:rPr>
        <w:t>к</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1"/>
          <w:sz w:val="24"/>
          <w:szCs w:val="24"/>
        </w:rPr>
        <w:t>м</w:t>
      </w:r>
      <w:r w:rsidRPr="00C112FE">
        <w:rPr>
          <w:rFonts w:ascii="Times New Roman" w:eastAsia="Calibri" w:hAnsi="Times New Roman"/>
          <w:color w:val="000000" w:themeColor="text1"/>
          <w:sz w:val="24"/>
          <w:szCs w:val="24"/>
        </w:rPr>
        <w:t>и</w:t>
      </w:r>
      <w:r w:rsidRPr="00C112FE">
        <w:rPr>
          <w:rFonts w:ascii="Times New Roman" w:eastAsia="Calibri" w:hAnsi="Times New Roman"/>
          <w:color w:val="000000" w:themeColor="text1"/>
          <w:spacing w:val="17"/>
          <w:sz w:val="24"/>
          <w:szCs w:val="24"/>
        </w:rPr>
        <w:t xml:space="preserve"> </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л</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р</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5"/>
          <w:sz w:val="24"/>
          <w:szCs w:val="24"/>
        </w:rPr>
        <w:t>тн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3"/>
          <w:sz w:val="24"/>
          <w:szCs w:val="24"/>
        </w:rPr>
        <w:t>г</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15"/>
          <w:sz w:val="24"/>
          <w:szCs w:val="24"/>
        </w:rPr>
        <w:t xml:space="preserve"> </w:t>
      </w:r>
      <w:r w:rsidRPr="00C112FE">
        <w:rPr>
          <w:rFonts w:ascii="Times New Roman" w:eastAsia="Calibri" w:hAnsi="Times New Roman"/>
          <w:color w:val="000000" w:themeColor="text1"/>
          <w:spacing w:val="1"/>
          <w:sz w:val="24"/>
          <w:szCs w:val="24"/>
        </w:rPr>
        <w:t>м</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2"/>
          <w:sz w:val="24"/>
          <w:szCs w:val="24"/>
        </w:rPr>
        <w:t>ж</w:t>
      </w:r>
      <w:r w:rsidRPr="00C112FE">
        <w:rPr>
          <w:rFonts w:ascii="Times New Roman" w:eastAsia="Calibri" w:hAnsi="Times New Roman"/>
          <w:color w:val="000000" w:themeColor="text1"/>
          <w:sz w:val="24"/>
          <w:szCs w:val="24"/>
        </w:rPr>
        <w:t>л</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pacing w:val="-7"/>
          <w:sz w:val="24"/>
          <w:szCs w:val="24"/>
        </w:rPr>
        <w:t>ч</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z w:val="24"/>
          <w:szCs w:val="24"/>
        </w:rPr>
        <w:t>т</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1"/>
          <w:sz w:val="24"/>
          <w:szCs w:val="24"/>
        </w:rPr>
        <w:t>о</w:t>
      </w:r>
      <w:r w:rsidRPr="00C112FE">
        <w:rPr>
          <w:rFonts w:ascii="Times New Roman" w:eastAsia="Calibri" w:hAnsi="Times New Roman"/>
          <w:color w:val="000000" w:themeColor="text1"/>
          <w:spacing w:val="-3"/>
          <w:sz w:val="24"/>
          <w:szCs w:val="24"/>
        </w:rPr>
        <w:t>г</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12"/>
          <w:sz w:val="24"/>
          <w:szCs w:val="24"/>
        </w:rPr>
        <w:t xml:space="preserve"> </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2"/>
          <w:sz w:val="24"/>
          <w:szCs w:val="24"/>
        </w:rPr>
        <w:t>щ</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1"/>
          <w:sz w:val="24"/>
          <w:szCs w:val="24"/>
        </w:rPr>
        <w:t>ни</w:t>
      </w:r>
      <w:r w:rsidRPr="00C112FE">
        <w:rPr>
          <w:rFonts w:ascii="Times New Roman" w:eastAsia="Calibri" w:hAnsi="Times New Roman"/>
          <w:color w:val="000000" w:themeColor="text1"/>
          <w:spacing w:val="-6"/>
          <w:sz w:val="24"/>
          <w:szCs w:val="24"/>
        </w:rPr>
        <w:t>я</w:t>
      </w:r>
      <w:r w:rsidRPr="00C112FE">
        <w:rPr>
          <w:rFonts w:ascii="Times New Roman" w:eastAsia="Calibri" w:hAnsi="Times New Roman"/>
          <w:color w:val="000000" w:themeColor="text1"/>
          <w:sz w:val="24"/>
          <w:szCs w:val="24"/>
        </w:rPr>
        <w:t>,</w:t>
      </w:r>
      <w:r w:rsidRPr="00C112FE">
        <w:rPr>
          <w:rFonts w:ascii="Times New Roman" w:eastAsia="Calibri" w:hAnsi="Times New Roman"/>
          <w:color w:val="000000" w:themeColor="text1"/>
          <w:spacing w:val="17"/>
          <w:sz w:val="24"/>
          <w:szCs w:val="24"/>
        </w:rPr>
        <w:t xml:space="preserve"> </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5"/>
          <w:sz w:val="24"/>
          <w:szCs w:val="24"/>
        </w:rPr>
        <w:t>п</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7"/>
          <w:sz w:val="24"/>
          <w:szCs w:val="24"/>
        </w:rPr>
        <w:t>с</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й</w:t>
      </w:r>
      <w:r w:rsidRPr="00C112FE">
        <w:rPr>
          <w:rFonts w:ascii="Times New Roman" w:eastAsia="Calibri" w:hAnsi="Times New Roman"/>
          <w:color w:val="000000" w:themeColor="text1"/>
          <w:spacing w:val="17"/>
          <w:sz w:val="24"/>
          <w:szCs w:val="24"/>
        </w:rPr>
        <w:t xml:space="preserve"> </w:t>
      </w:r>
      <w:r w:rsidRPr="00C112FE">
        <w:rPr>
          <w:rFonts w:ascii="Times New Roman" w:eastAsia="Calibri" w:hAnsi="Times New Roman"/>
          <w:color w:val="000000" w:themeColor="text1"/>
          <w:spacing w:val="-7"/>
          <w:sz w:val="24"/>
          <w:szCs w:val="24"/>
        </w:rPr>
        <w:t>с</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6"/>
          <w:sz w:val="24"/>
          <w:szCs w:val="24"/>
        </w:rPr>
        <w:t>р</w:t>
      </w:r>
      <w:r w:rsidRPr="00C112FE">
        <w:rPr>
          <w:rFonts w:ascii="Times New Roman" w:eastAsia="Calibri" w:hAnsi="Times New Roman"/>
          <w:color w:val="000000" w:themeColor="text1"/>
          <w:spacing w:val="2"/>
          <w:sz w:val="24"/>
          <w:szCs w:val="24"/>
        </w:rPr>
        <w:t>ш</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z w:val="24"/>
          <w:szCs w:val="24"/>
        </w:rPr>
        <w:t>т</w:t>
      </w:r>
      <w:r w:rsidRPr="00C112FE">
        <w:rPr>
          <w:rFonts w:ascii="Times New Roman" w:eastAsia="Calibri" w:hAnsi="Times New Roman"/>
          <w:color w:val="000000" w:themeColor="text1"/>
          <w:spacing w:val="-3"/>
          <w:sz w:val="24"/>
          <w:szCs w:val="24"/>
        </w:rPr>
        <w:t>в</w:t>
      </w:r>
      <w:r w:rsidRPr="00C112FE">
        <w:rPr>
          <w:rFonts w:ascii="Times New Roman" w:eastAsia="Calibri" w:hAnsi="Times New Roman"/>
          <w:color w:val="000000" w:themeColor="text1"/>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ть</w:t>
      </w:r>
      <w:r w:rsidRPr="00C112FE">
        <w:rPr>
          <w:rFonts w:ascii="Times New Roman" w:eastAsia="Calibri" w:hAnsi="Times New Roman"/>
          <w:color w:val="000000" w:themeColor="text1"/>
          <w:w w:val="99"/>
          <w:sz w:val="24"/>
          <w:szCs w:val="24"/>
        </w:rPr>
        <w:t xml:space="preserve"> </w:t>
      </w:r>
      <w:r w:rsidRPr="00C112FE">
        <w:rPr>
          <w:rFonts w:ascii="Times New Roman" w:eastAsia="Calibri" w:hAnsi="Times New Roman"/>
          <w:color w:val="000000" w:themeColor="text1"/>
          <w:sz w:val="24"/>
          <w:szCs w:val="24"/>
        </w:rPr>
        <w:t>и</w:t>
      </w:r>
      <w:r w:rsidRPr="00C112FE">
        <w:rPr>
          <w:rFonts w:ascii="Times New Roman" w:eastAsia="Calibri" w:hAnsi="Times New Roman"/>
          <w:color w:val="000000" w:themeColor="text1"/>
          <w:spacing w:val="-5"/>
          <w:sz w:val="24"/>
          <w:szCs w:val="24"/>
        </w:rPr>
        <w:t xml:space="preserve"> </w:t>
      </w:r>
      <w:r w:rsidRPr="00C112FE">
        <w:rPr>
          <w:rFonts w:ascii="Times New Roman" w:eastAsia="Calibri" w:hAnsi="Times New Roman"/>
          <w:color w:val="000000" w:themeColor="text1"/>
          <w:sz w:val="24"/>
          <w:szCs w:val="24"/>
        </w:rPr>
        <w:t>р</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pacing w:val="1"/>
          <w:sz w:val="24"/>
          <w:szCs w:val="24"/>
        </w:rPr>
        <w:t>звив</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ть</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3"/>
          <w:sz w:val="24"/>
          <w:szCs w:val="24"/>
        </w:rPr>
        <w:t>в</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z w:val="24"/>
          <w:szCs w:val="24"/>
        </w:rPr>
        <w:t>й</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pacing w:val="-5"/>
          <w:sz w:val="24"/>
          <w:szCs w:val="24"/>
        </w:rPr>
        <w:t>н</w:t>
      </w:r>
      <w:r w:rsidRPr="00C112FE">
        <w:rPr>
          <w:rFonts w:ascii="Times New Roman" w:eastAsia="Calibri" w:hAnsi="Times New Roman"/>
          <w:color w:val="000000" w:themeColor="text1"/>
          <w:sz w:val="24"/>
          <w:szCs w:val="24"/>
        </w:rPr>
        <w:t>т</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z w:val="24"/>
          <w:szCs w:val="24"/>
        </w:rPr>
        <w:t>лл</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2"/>
          <w:sz w:val="24"/>
          <w:szCs w:val="24"/>
        </w:rPr>
        <w:t>к</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pacing w:val="-11"/>
          <w:sz w:val="24"/>
          <w:szCs w:val="24"/>
        </w:rPr>
        <w:t>у</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ль</w:t>
      </w:r>
      <w:r w:rsidRPr="00C112FE">
        <w:rPr>
          <w:rFonts w:ascii="Times New Roman" w:eastAsia="Calibri" w:hAnsi="Times New Roman"/>
          <w:color w:val="000000" w:themeColor="text1"/>
          <w:spacing w:val="1"/>
          <w:sz w:val="24"/>
          <w:szCs w:val="24"/>
        </w:rPr>
        <w:t>ны</w:t>
      </w:r>
      <w:r w:rsidRPr="00C112FE">
        <w:rPr>
          <w:rFonts w:ascii="Times New Roman" w:eastAsia="Calibri" w:hAnsi="Times New Roman"/>
          <w:color w:val="000000" w:themeColor="text1"/>
          <w:sz w:val="24"/>
          <w:szCs w:val="24"/>
        </w:rPr>
        <w:t>й</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z w:val="24"/>
          <w:szCs w:val="24"/>
        </w:rPr>
        <w:t>и</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2"/>
          <w:sz w:val="24"/>
          <w:szCs w:val="24"/>
        </w:rPr>
        <w:t>щ</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3"/>
          <w:sz w:val="24"/>
          <w:szCs w:val="24"/>
        </w:rPr>
        <w:t>к</w:t>
      </w:r>
      <w:r w:rsidRPr="00C112FE">
        <w:rPr>
          <w:rFonts w:ascii="Times New Roman" w:eastAsia="Calibri" w:hAnsi="Times New Roman"/>
          <w:color w:val="000000" w:themeColor="text1"/>
          <w:spacing w:val="-11"/>
          <w:sz w:val="24"/>
          <w:szCs w:val="24"/>
        </w:rPr>
        <w:t>у</w:t>
      </w:r>
      <w:r w:rsidRPr="00C112FE">
        <w:rPr>
          <w:rFonts w:ascii="Times New Roman" w:eastAsia="Calibri" w:hAnsi="Times New Roman"/>
          <w:color w:val="000000" w:themeColor="text1"/>
          <w:spacing w:val="5"/>
          <w:sz w:val="24"/>
          <w:szCs w:val="24"/>
        </w:rPr>
        <w:t>л</w:t>
      </w:r>
      <w:r w:rsidRPr="00C112FE">
        <w:rPr>
          <w:rFonts w:ascii="Times New Roman" w:eastAsia="Calibri" w:hAnsi="Times New Roman"/>
          <w:color w:val="000000" w:themeColor="text1"/>
          <w:sz w:val="24"/>
          <w:szCs w:val="24"/>
        </w:rPr>
        <w:t>ь</w:t>
      </w:r>
      <w:r w:rsidRPr="00C112FE">
        <w:rPr>
          <w:rFonts w:ascii="Times New Roman" w:eastAsia="Calibri" w:hAnsi="Times New Roman"/>
          <w:color w:val="000000" w:themeColor="text1"/>
          <w:spacing w:val="5"/>
          <w:sz w:val="24"/>
          <w:szCs w:val="24"/>
        </w:rPr>
        <w:t>т</w:t>
      </w:r>
      <w:r w:rsidRPr="00C112FE">
        <w:rPr>
          <w:rFonts w:ascii="Times New Roman" w:eastAsia="Calibri" w:hAnsi="Times New Roman"/>
          <w:color w:val="000000" w:themeColor="text1"/>
          <w:spacing w:val="-11"/>
          <w:sz w:val="24"/>
          <w:szCs w:val="24"/>
        </w:rPr>
        <w:t>у</w:t>
      </w:r>
      <w:r w:rsidRPr="00C112FE">
        <w:rPr>
          <w:rFonts w:ascii="Times New Roman" w:eastAsia="Calibri" w:hAnsi="Times New Roman"/>
          <w:color w:val="000000" w:themeColor="text1"/>
          <w:sz w:val="24"/>
          <w:szCs w:val="24"/>
        </w:rPr>
        <w:t>р</w:t>
      </w:r>
      <w:r w:rsidRPr="00C112FE">
        <w:rPr>
          <w:rFonts w:ascii="Times New Roman" w:eastAsia="Calibri" w:hAnsi="Times New Roman"/>
          <w:color w:val="000000" w:themeColor="text1"/>
          <w:spacing w:val="1"/>
          <w:sz w:val="24"/>
          <w:szCs w:val="24"/>
        </w:rPr>
        <w:t>ны</w:t>
      </w:r>
      <w:r w:rsidRPr="00C112FE">
        <w:rPr>
          <w:rFonts w:ascii="Times New Roman" w:eastAsia="Calibri" w:hAnsi="Times New Roman"/>
          <w:color w:val="000000" w:themeColor="text1"/>
          <w:sz w:val="24"/>
          <w:szCs w:val="24"/>
        </w:rPr>
        <w:t>й</w:t>
      </w:r>
      <w:r w:rsidRPr="00C112FE">
        <w:rPr>
          <w:rFonts w:ascii="Times New Roman" w:eastAsia="Calibri" w:hAnsi="Times New Roman"/>
          <w:color w:val="000000" w:themeColor="text1"/>
          <w:spacing w:val="1"/>
          <w:sz w:val="24"/>
          <w:szCs w:val="24"/>
        </w:rPr>
        <w:t xml:space="preserve"> </w:t>
      </w:r>
      <w:r w:rsidRPr="00C112FE">
        <w:rPr>
          <w:rFonts w:ascii="Times New Roman" w:eastAsia="Calibri" w:hAnsi="Times New Roman"/>
          <w:color w:val="000000" w:themeColor="text1"/>
          <w:spacing w:val="-11"/>
          <w:sz w:val="24"/>
          <w:szCs w:val="24"/>
        </w:rPr>
        <w:t>у</w:t>
      </w:r>
      <w:r w:rsidRPr="00C112FE">
        <w:rPr>
          <w:rFonts w:ascii="Times New Roman" w:eastAsia="Calibri" w:hAnsi="Times New Roman"/>
          <w:color w:val="000000" w:themeColor="text1"/>
          <w:sz w:val="24"/>
          <w:szCs w:val="24"/>
        </w:rPr>
        <w:t>р</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в</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z w:val="24"/>
          <w:szCs w:val="24"/>
        </w:rPr>
        <w:t>ь,</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pacing w:val="-1"/>
          <w:sz w:val="24"/>
          <w:szCs w:val="24"/>
        </w:rPr>
        <w:t>с</w:t>
      </w:r>
      <w:r w:rsidRPr="00C112FE">
        <w:rPr>
          <w:rFonts w:ascii="Times New Roman" w:eastAsia="Calibri" w:hAnsi="Times New Roman"/>
          <w:color w:val="000000" w:themeColor="text1"/>
          <w:spacing w:val="-5"/>
          <w:sz w:val="24"/>
          <w:szCs w:val="24"/>
        </w:rPr>
        <w:t>п</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7"/>
          <w:sz w:val="24"/>
          <w:szCs w:val="24"/>
        </w:rPr>
        <w:t>с</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б</w:t>
      </w:r>
      <w:r w:rsidRPr="00C112FE">
        <w:rPr>
          <w:rFonts w:ascii="Times New Roman" w:eastAsia="Calibri" w:hAnsi="Times New Roman"/>
          <w:color w:val="000000" w:themeColor="text1"/>
          <w:spacing w:val="1"/>
          <w:sz w:val="24"/>
          <w:szCs w:val="24"/>
        </w:rPr>
        <w:t>н</w:t>
      </w:r>
      <w:r w:rsidRPr="00C112FE">
        <w:rPr>
          <w:rFonts w:ascii="Times New Roman" w:eastAsia="Calibri" w:hAnsi="Times New Roman"/>
          <w:color w:val="000000" w:themeColor="text1"/>
          <w:sz w:val="24"/>
          <w:szCs w:val="24"/>
        </w:rPr>
        <w:t>ой</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pacing w:val="-5"/>
          <w:sz w:val="24"/>
          <w:szCs w:val="24"/>
        </w:rPr>
        <w:t>п</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6"/>
          <w:sz w:val="24"/>
          <w:szCs w:val="24"/>
        </w:rPr>
        <w:t>р</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2"/>
          <w:sz w:val="24"/>
          <w:szCs w:val="24"/>
        </w:rPr>
        <w:t>ж</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1"/>
          <w:sz w:val="24"/>
          <w:szCs w:val="24"/>
        </w:rPr>
        <w:t>а</w:t>
      </w:r>
      <w:r w:rsidRPr="00C112FE">
        <w:rPr>
          <w:rFonts w:ascii="Times New Roman" w:eastAsia="Calibri" w:hAnsi="Times New Roman"/>
          <w:color w:val="000000" w:themeColor="text1"/>
          <w:sz w:val="24"/>
          <w:szCs w:val="24"/>
        </w:rPr>
        <w:t>ть</w:t>
      </w:r>
      <w:r w:rsidRPr="00C112FE">
        <w:rPr>
          <w:rFonts w:ascii="Times New Roman" w:eastAsia="Calibri" w:hAnsi="Times New Roman"/>
          <w:color w:val="000000" w:themeColor="text1"/>
          <w:spacing w:val="-4"/>
          <w:sz w:val="24"/>
          <w:szCs w:val="24"/>
        </w:rPr>
        <w:t xml:space="preserve"> </w:t>
      </w:r>
      <w:r w:rsidRPr="00C112FE">
        <w:rPr>
          <w:rFonts w:ascii="Times New Roman" w:eastAsia="Calibri" w:hAnsi="Times New Roman"/>
          <w:color w:val="000000" w:themeColor="text1"/>
          <w:spacing w:val="-9"/>
          <w:sz w:val="24"/>
          <w:szCs w:val="24"/>
        </w:rPr>
        <w:t>н</w:t>
      </w:r>
      <w:r w:rsidRPr="00C112FE">
        <w:rPr>
          <w:rFonts w:ascii="Times New Roman" w:eastAsia="Calibri" w:hAnsi="Times New Roman"/>
          <w:color w:val="000000" w:themeColor="text1"/>
          <w:spacing w:val="4"/>
          <w:sz w:val="24"/>
          <w:szCs w:val="24"/>
        </w:rPr>
        <w:t>о</w:t>
      </w:r>
      <w:r w:rsidRPr="00C112FE">
        <w:rPr>
          <w:rFonts w:ascii="Times New Roman" w:eastAsia="Calibri" w:hAnsi="Times New Roman"/>
          <w:color w:val="000000" w:themeColor="text1"/>
          <w:spacing w:val="1"/>
          <w:sz w:val="24"/>
          <w:szCs w:val="24"/>
        </w:rPr>
        <w:t>вы</w:t>
      </w:r>
      <w:r w:rsidRPr="00C112FE">
        <w:rPr>
          <w:rFonts w:ascii="Times New Roman" w:eastAsia="Calibri" w:hAnsi="Times New Roman"/>
          <w:color w:val="000000" w:themeColor="text1"/>
          <w:sz w:val="24"/>
          <w:szCs w:val="24"/>
        </w:rPr>
        <w:t>е</w:t>
      </w:r>
      <w:r w:rsidRPr="00C112FE">
        <w:rPr>
          <w:rFonts w:ascii="Times New Roman" w:eastAsia="Calibri" w:hAnsi="Times New Roman"/>
          <w:color w:val="000000" w:themeColor="text1"/>
          <w:spacing w:val="-9"/>
          <w:sz w:val="24"/>
          <w:szCs w:val="24"/>
        </w:rPr>
        <w:t xml:space="preserve"> </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pacing w:val="-2"/>
          <w:sz w:val="24"/>
          <w:szCs w:val="24"/>
        </w:rPr>
        <w:t>д</w:t>
      </w:r>
      <w:r w:rsidRPr="00C112FE">
        <w:rPr>
          <w:rFonts w:ascii="Times New Roman" w:eastAsia="Calibri" w:hAnsi="Times New Roman"/>
          <w:color w:val="000000" w:themeColor="text1"/>
          <w:spacing w:val="-1"/>
          <w:sz w:val="24"/>
          <w:szCs w:val="24"/>
        </w:rPr>
        <w:t>е</w:t>
      </w:r>
      <w:r w:rsidRPr="00C112FE">
        <w:rPr>
          <w:rFonts w:ascii="Times New Roman" w:eastAsia="Calibri" w:hAnsi="Times New Roman"/>
          <w:color w:val="000000" w:themeColor="text1"/>
          <w:spacing w:val="1"/>
          <w:sz w:val="24"/>
          <w:szCs w:val="24"/>
        </w:rPr>
        <w:t>и</w:t>
      </w:r>
      <w:r w:rsidRPr="00C112FE">
        <w:rPr>
          <w:rFonts w:ascii="Times New Roman" w:eastAsia="Calibri" w:hAnsi="Times New Roman"/>
          <w:color w:val="000000" w:themeColor="text1"/>
          <w:sz w:val="24"/>
          <w:szCs w:val="24"/>
        </w:rPr>
        <w:t>.</w:t>
      </w:r>
      <w:proofErr w:type="gramEnd"/>
    </w:p>
    <w:p w:rsidR="00714BBC" w:rsidRPr="00C112FE" w:rsidRDefault="00714BBC" w:rsidP="00714BBC">
      <w:pPr>
        <w:shd w:val="clear" w:color="auto" w:fill="FFFFFF"/>
        <w:spacing w:after="0"/>
        <w:ind w:firstLine="720"/>
        <w:jc w:val="both"/>
        <w:rPr>
          <w:rFonts w:ascii="Times New Roman" w:hAnsi="Times New Roman"/>
          <w:b/>
          <w:bCs/>
          <w:color w:val="000000" w:themeColor="text1"/>
          <w:sz w:val="24"/>
          <w:szCs w:val="24"/>
        </w:rPr>
      </w:pPr>
      <w:r w:rsidRPr="00C112FE">
        <w:rPr>
          <w:rFonts w:ascii="Times New Roman" w:eastAsia="Calibri" w:hAnsi="Times New Roman"/>
          <w:color w:val="000000" w:themeColor="text1"/>
          <w:sz w:val="24"/>
          <w:szCs w:val="24"/>
        </w:rPr>
        <w:t xml:space="preserve">ОП </w:t>
      </w:r>
      <w:proofErr w:type="gramStart"/>
      <w:r w:rsidRPr="00C112FE">
        <w:rPr>
          <w:rFonts w:ascii="Times New Roman" w:eastAsia="Calibri" w:hAnsi="Times New Roman"/>
          <w:color w:val="000000" w:themeColor="text1"/>
          <w:sz w:val="24"/>
          <w:szCs w:val="24"/>
        </w:rPr>
        <w:t>ВО предполагает</w:t>
      </w:r>
      <w:proofErr w:type="gramEnd"/>
      <w:r w:rsidRPr="00C112FE">
        <w:rPr>
          <w:rFonts w:ascii="Times New Roman" w:eastAsia="Calibri" w:hAnsi="Times New Roman"/>
          <w:color w:val="000000" w:themeColor="text1"/>
          <w:sz w:val="24"/>
          <w:szCs w:val="24"/>
        </w:rPr>
        <w:t xml:space="preserve"> развитие у студентов таких личностных качеств, как умение на высоком уровне осуществлять педагогическую деятельность, прогнозировать ее результаты и создавать условия для разностороннего развития учащихся. Не менее важным является формирование у бакалавра, таких характеристик, как гражданственность, патриотизм, толерантность, следование гуманистическим идеалам, стремление к саморазвитию и раскрытию своего творческого потенциала, владение культурой мышления, осознание социальной значимости избранной профессии</w:t>
      </w:r>
      <w:r w:rsidRPr="00C112FE">
        <w:rPr>
          <w:rFonts w:ascii="Times New Roman" w:eastAsia="Calibri" w:hAnsi="Times New Roman"/>
          <w:color w:val="000000" w:themeColor="text1"/>
          <w:szCs w:val="24"/>
        </w:rPr>
        <w:t>.</w:t>
      </w:r>
    </w:p>
    <w:p w:rsidR="00714BBC" w:rsidRPr="00C112FE" w:rsidRDefault="00714BBC" w:rsidP="007B14D9">
      <w:pPr>
        <w:shd w:val="clear" w:color="auto" w:fill="FFFFFF"/>
        <w:spacing w:after="0"/>
        <w:ind w:firstLine="720"/>
        <w:jc w:val="both"/>
        <w:rPr>
          <w:rFonts w:ascii="Times New Roman" w:hAnsi="Times New Roman"/>
          <w:b/>
          <w:bCs/>
          <w:color w:val="000000" w:themeColor="text1"/>
          <w:sz w:val="24"/>
          <w:szCs w:val="24"/>
        </w:rPr>
      </w:pPr>
    </w:p>
    <w:p w:rsidR="00714BBC" w:rsidRPr="00C112FE" w:rsidRDefault="00237E06" w:rsidP="007B14D9">
      <w:pPr>
        <w:shd w:val="clear" w:color="auto" w:fill="FFFFFF"/>
        <w:spacing w:after="0"/>
        <w:ind w:firstLine="720"/>
        <w:jc w:val="both"/>
        <w:rPr>
          <w:rFonts w:ascii="Times New Roman" w:hAnsi="Times New Roman"/>
          <w:b/>
          <w:bCs/>
          <w:color w:val="000000" w:themeColor="text1"/>
          <w:sz w:val="24"/>
          <w:szCs w:val="24"/>
        </w:rPr>
      </w:pPr>
      <w:r w:rsidRPr="00C112FE">
        <w:rPr>
          <w:rFonts w:ascii="Times New Roman" w:hAnsi="Times New Roman"/>
          <w:b/>
          <w:bCs/>
          <w:color w:val="000000" w:themeColor="text1"/>
          <w:sz w:val="24"/>
          <w:szCs w:val="24"/>
        </w:rPr>
        <w:t xml:space="preserve">Объем программы: </w:t>
      </w:r>
      <w:r w:rsidR="00C112FE" w:rsidRPr="00C112FE">
        <w:rPr>
          <w:rFonts w:ascii="Times New Roman" w:hAnsi="Times New Roman"/>
          <w:color w:val="000000" w:themeColor="text1"/>
          <w:sz w:val="24"/>
          <w:szCs w:val="24"/>
        </w:rPr>
        <w:t>240</w:t>
      </w:r>
      <w:r w:rsidR="00714BBC" w:rsidRPr="00C112FE">
        <w:rPr>
          <w:rFonts w:ascii="Times New Roman" w:hAnsi="Times New Roman"/>
          <w:color w:val="000000" w:themeColor="text1"/>
          <w:sz w:val="24"/>
          <w:szCs w:val="24"/>
        </w:rPr>
        <w:t xml:space="preserve"> зачетных единиц.</w:t>
      </w:r>
    </w:p>
    <w:p w:rsidR="00AD70DB" w:rsidRPr="00C112FE" w:rsidRDefault="00AD70DB"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Объем образовательной программы, реализуемый </w:t>
      </w:r>
      <w:r w:rsidR="005F6B6D" w:rsidRPr="00C112FE">
        <w:rPr>
          <w:rFonts w:ascii="Times New Roman" w:hAnsi="Times New Roman"/>
          <w:color w:val="000000" w:themeColor="text1"/>
          <w:sz w:val="24"/>
          <w:szCs w:val="24"/>
        </w:rPr>
        <w:t>за один учебный год,</w:t>
      </w:r>
      <w:r w:rsidRPr="00C112FE">
        <w:rPr>
          <w:rFonts w:ascii="Times New Roman" w:hAnsi="Times New Roman"/>
          <w:color w:val="000000" w:themeColor="text1"/>
          <w:sz w:val="24"/>
          <w:szCs w:val="24"/>
        </w:rPr>
        <w:t xml:space="preserve"> определяется соответствующим учебным планом.</w:t>
      </w:r>
    </w:p>
    <w:p w:rsidR="00BE5065" w:rsidRPr="00C112FE"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C112FE" w:rsidRDefault="00BE5065" w:rsidP="007B14D9">
      <w:pPr>
        <w:shd w:val="clear" w:color="auto" w:fill="FFFFFF"/>
        <w:spacing w:after="0"/>
        <w:ind w:firstLine="720"/>
        <w:jc w:val="both"/>
        <w:rPr>
          <w:rFonts w:ascii="Times New Roman" w:hAnsi="Times New Roman"/>
          <w:i/>
          <w:color w:val="000000" w:themeColor="text1"/>
          <w:sz w:val="24"/>
          <w:szCs w:val="24"/>
        </w:rPr>
      </w:pPr>
      <w:commentRangeStart w:id="4"/>
      <w:r w:rsidRPr="00C112FE">
        <w:rPr>
          <w:rFonts w:ascii="Times New Roman" w:hAnsi="Times New Roman"/>
          <w:b/>
          <w:bCs/>
          <w:color w:val="000000" w:themeColor="text1"/>
          <w:sz w:val="24"/>
          <w:szCs w:val="24"/>
        </w:rPr>
        <w:t>Сроки получения образования:</w:t>
      </w:r>
      <w:commentRangeEnd w:id="4"/>
      <w:r w:rsidR="00B94C14" w:rsidRPr="00C112FE">
        <w:rPr>
          <w:rStyle w:val="af0"/>
          <w:color w:val="000000" w:themeColor="text1"/>
        </w:rPr>
        <w:commentReference w:id="4"/>
      </w:r>
    </w:p>
    <w:p w:rsidR="00507C10" w:rsidRPr="00C112FE" w:rsidRDefault="00804D99" w:rsidP="007B14D9">
      <w:pPr>
        <w:shd w:val="clear" w:color="auto" w:fill="FFFFFF"/>
        <w:spacing w:after="0"/>
        <w:ind w:firstLine="720"/>
        <w:jc w:val="both"/>
        <w:rPr>
          <w:rFonts w:ascii="Times New Roman" w:hAnsi="Times New Roman"/>
          <w:color w:val="000000" w:themeColor="text1"/>
          <w:sz w:val="24"/>
          <w:szCs w:val="24"/>
        </w:rPr>
      </w:pPr>
      <w:bookmarkStart w:id="5" w:name="dst100031"/>
      <w:bookmarkEnd w:id="5"/>
      <w:r w:rsidRPr="00C112FE">
        <w:rPr>
          <w:rFonts w:ascii="Times New Roman" w:hAnsi="Times New Roman"/>
          <w:color w:val="000000" w:themeColor="text1"/>
          <w:sz w:val="24"/>
          <w:szCs w:val="24"/>
        </w:rPr>
        <w:t>В</w:t>
      </w:r>
      <w:r w:rsidR="00507C10" w:rsidRPr="00C112FE">
        <w:rPr>
          <w:rFonts w:ascii="Times New Roman" w:hAnsi="Times New Roman"/>
          <w:color w:val="000000" w:themeColor="text1"/>
          <w:sz w:val="24"/>
          <w:szCs w:val="24"/>
        </w:rPr>
        <w:t xml:space="preserve"> </w:t>
      </w:r>
      <w:commentRangeStart w:id="6"/>
      <w:r w:rsidR="00C85DF8" w:rsidRPr="00C112FE">
        <w:rPr>
          <w:rFonts w:ascii="Times New Roman" w:hAnsi="Times New Roman"/>
          <w:color w:val="000000" w:themeColor="text1"/>
          <w:sz w:val="24"/>
          <w:szCs w:val="24"/>
        </w:rPr>
        <w:t xml:space="preserve"> </w:t>
      </w:r>
      <w:r w:rsidR="00714BBC" w:rsidRPr="00C112FE">
        <w:rPr>
          <w:rFonts w:ascii="Times New Roman" w:hAnsi="Times New Roman"/>
          <w:color w:val="000000" w:themeColor="text1"/>
          <w:sz w:val="24"/>
          <w:szCs w:val="24"/>
        </w:rPr>
        <w:t>заочной форме</w:t>
      </w:r>
      <w:r w:rsidR="00C85DF8" w:rsidRPr="00C112FE">
        <w:rPr>
          <w:rFonts w:ascii="Times New Roman" w:hAnsi="Times New Roman"/>
          <w:color w:val="000000" w:themeColor="text1"/>
          <w:sz w:val="24"/>
          <w:szCs w:val="24"/>
        </w:rPr>
        <w:t xml:space="preserve"> обучения</w:t>
      </w:r>
      <w:r w:rsidR="002B07E5" w:rsidRPr="00C112FE">
        <w:rPr>
          <w:rFonts w:ascii="Times New Roman" w:hAnsi="Times New Roman"/>
          <w:color w:val="000000" w:themeColor="text1"/>
          <w:sz w:val="24"/>
          <w:szCs w:val="24"/>
        </w:rPr>
        <w:t xml:space="preserve"> </w:t>
      </w:r>
      <w:commentRangeEnd w:id="6"/>
      <w:r w:rsidR="00C85DF8" w:rsidRPr="00C112FE">
        <w:rPr>
          <w:rStyle w:val="af0"/>
          <w:color w:val="000000" w:themeColor="text1"/>
        </w:rPr>
        <w:commentReference w:id="6"/>
      </w:r>
      <w:r w:rsidR="002B07E5" w:rsidRPr="00C112FE">
        <w:rPr>
          <w:rFonts w:ascii="Times New Roman" w:hAnsi="Times New Roman"/>
          <w:color w:val="000000" w:themeColor="text1"/>
          <w:sz w:val="24"/>
          <w:szCs w:val="24"/>
        </w:rPr>
        <w:t>–</w:t>
      </w:r>
      <w:r w:rsidR="00F26EFC" w:rsidRPr="00C112FE">
        <w:rPr>
          <w:rFonts w:ascii="Times New Roman" w:hAnsi="Times New Roman"/>
          <w:color w:val="000000" w:themeColor="text1"/>
          <w:sz w:val="24"/>
          <w:szCs w:val="24"/>
        </w:rPr>
        <w:t xml:space="preserve"> </w:t>
      </w:r>
      <w:r w:rsidR="00C112FE" w:rsidRPr="00C112FE">
        <w:rPr>
          <w:rFonts w:ascii="Times New Roman" w:hAnsi="Times New Roman"/>
          <w:color w:val="000000" w:themeColor="text1"/>
          <w:sz w:val="24"/>
          <w:szCs w:val="24"/>
        </w:rPr>
        <w:t>4</w:t>
      </w:r>
      <w:r w:rsidR="00714BBC" w:rsidRPr="00C112FE">
        <w:rPr>
          <w:rFonts w:ascii="Times New Roman" w:hAnsi="Times New Roman"/>
          <w:color w:val="000000" w:themeColor="text1"/>
          <w:sz w:val="24"/>
          <w:szCs w:val="24"/>
        </w:rPr>
        <w:t xml:space="preserve"> </w:t>
      </w:r>
      <w:r w:rsidR="00C112FE" w:rsidRPr="00C112FE">
        <w:rPr>
          <w:rFonts w:ascii="Times New Roman" w:hAnsi="Times New Roman"/>
          <w:color w:val="000000" w:themeColor="text1"/>
          <w:sz w:val="24"/>
          <w:szCs w:val="24"/>
        </w:rPr>
        <w:t>года</w:t>
      </w:r>
      <w:r w:rsidR="00714BBC" w:rsidRPr="00C112FE">
        <w:rPr>
          <w:rFonts w:ascii="Times New Roman" w:hAnsi="Times New Roman"/>
          <w:color w:val="000000" w:themeColor="text1"/>
          <w:sz w:val="24"/>
          <w:szCs w:val="24"/>
        </w:rPr>
        <w:t xml:space="preserve"> 6 мес</w:t>
      </w:r>
      <w:r w:rsidRPr="00C112FE">
        <w:rPr>
          <w:rFonts w:ascii="Times New Roman" w:hAnsi="Times New Roman"/>
          <w:color w:val="000000" w:themeColor="text1"/>
          <w:sz w:val="24"/>
          <w:szCs w:val="24"/>
        </w:rPr>
        <w:t>яцев.</w:t>
      </w:r>
    </w:p>
    <w:p w:rsidR="00515D54" w:rsidRPr="00C112FE" w:rsidRDefault="00515D54" w:rsidP="007B14D9">
      <w:pPr>
        <w:shd w:val="clear" w:color="auto" w:fill="FFFFFF"/>
        <w:spacing w:after="0"/>
        <w:ind w:firstLine="720"/>
        <w:jc w:val="both"/>
        <w:rPr>
          <w:rFonts w:ascii="Times New Roman" w:hAnsi="Times New Roman"/>
          <w:color w:val="000000" w:themeColor="text1"/>
          <w:sz w:val="24"/>
          <w:szCs w:val="24"/>
        </w:rPr>
      </w:pPr>
      <w:bookmarkStart w:id="7" w:name="dst100032"/>
      <w:bookmarkEnd w:id="7"/>
      <w:r w:rsidRPr="00C112FE">
        <w:rPr>
          <w:rFonts w:ascii="Times New Roman" w:hAnsi="Times New Roman"/>
          <w:color w:val="000000" w:themeColor="text1"/>
          <w:sz w:val="24"/>
          <w:szCs w:val="24"/>
        </w:rPr>
        <w:t xml:space="preserve">При </w:t>
      </w:r>
      <w:proofErr w:type="gramStart"/>
      <w:r w:rsidRPr="00C112FE">
        <w:rPr>
          <w:rFonts w:ascii="Times New Roman" w:hAnsi="Times New Roman"/>
          <w:color w:val="000000" w:themeColor="text1"/>
          <w:sz w:val="24"/>
          <w:szCs w:val="24"/>
        </w:rPr>
        <w:t>обучении</w:t>
      </w:r>
      <w:proofErr w:type="gramEnd"/>
      <w:r w:rsidRPr="00C112FE">
        <w:rPr>
          <w:rFonts w:ascii="Times New Roman" w:hAnsi="Times New Roman"/>
          <w:color w:val="000000" w:themeColor="text1"/>
          <w:sz w:val="24"/>
          <w:szCs w:val="24"/>
        </w:rPr>
        <w:t xml:space="preserve"> по индивидуальному учебному плану инвалидов и лиц с ОВЗ может быть увеличен по их заявлению не более чем на </w:t>
      </w:r>
      <w:r w:rsidR="00D7261A" w:rsidRPr="00C112FE">
        <w:rPr>
          <w:rFonts w:ascii="Times New Roman" w:hAnsi="Times New Roman"/>
          <w:color w:val="000000" w:themeColor="text1"/>
          <w:sz w:val="24"/>
          <w:szCs w:val="24"/>
        </w:rPr>
        <w:t>1 год</w:t>
      </w:r>
      <w:r w:rsidRPr="00C112FE">
        <w:rPr>
          <w:rFonts w:ascii="Times New Roman" w:hAnsi="Times New Roman"/>
          <w:color w:val="000000" w:themeColor="text1"/>
          <w:sz w:val="24"/>
          <w:szCs w:val="24"/>
        </w:rPr>
        <w:t xml:space="preserve"> по сравнению со сроком получения образования, установленным для соответствующей формы обучения.</w:t>
      </w:r>
    </w:p>
    <w:p w:rsidR="00804D99" w:rsidRPr="00C112FE" w:rsidRDefault="00804D99" w:rsidP="007B14D9">
      <w:pPr>
        <w:shd w:val="clear" w:color="auto" w:fill="FFFFFF"/>
        <w:spacing w:after="0"/>
        <w:ind w:firstLine="720"/>
        <w:jc w:val="both"/>
        <w:rPr>
          <w:rFonts w:ascii="Times New Roman" w:hAnsi="Times New Roman"/>
          <w:bCs/>
          <w:color w:val="000000" w:themeColor="text1"/>
          <w:sz w:val="24"/>
          <w:szCs w:val="24"/>
        </w:rPr>
      </w:pPr>
    </w:p>
    <w:p w:rsidR="00237E06" w:rsidRPr="00C112FE" w:rsidRDefault="00237E06" w:rsidP="007B14D9">
      <w:pPr>
        <w:shd w:val="clear" w:color="auto" w:fill="FFFFFF"/>
        <w:spacing w:after="0"/>
        <w:ind w:firstLine="720"/>
        <w:jc w:val="both"/>
        <w:rPr>
          <w:rFonts w:ascii="Times New Roman" w:hAnsi="Times New Roman"/>
          <w:bCs/>
          <w:color w:val="000000" w:themeColor="text1"/>
          <w:sz w:val="24"/>
          <w:szCs w:val="24"/>
        </w:rPr>
      </w:pPr>
      <w:r w:rsidRPr="00C112FE">
        <w:rPr>
          <w:rFonts w:ascii="Times New Roman" w:hAnsi="Times New Roman"/>
          <w:b/>
          <w:bCs/>
          <w:color w:val="000000" w:themeColor="text1"/>
          <w:sz w:val="24"/>
          <w:szCs w:val="24"/>
        </w:rPr>
        <w:t>Использование электронного обучения, дистанционных образовательных технологий и сетевой формы при реализации образовательной программы.</w:t>
      </w:r>
      <w:r w:rsidRPr="00C112FE">
        <w:rPr>
          <w:rFonts w:ascii="Times New Roman" w:hAnsi="Times New Roman"/>
          <w:bCs/>
          <w:color w:val="000000" w:themeColor="text1"/>
          <w:sz w:val="24"/>
          <w:szCs w:val="24"/>
        </w:rPr>
        <w:t xml:space="preserve"> </w:t>
      </w:r>
      <w:r w:rsidR="00804D99" w:rsidRPr="00C112FE">
        <w:rPr>
          <w:rFonts w:ascii="Times New Roman" w:hAnsi="Times New Roman"/>
          <w:bCs/>
          <w:color w:val="000000" w:themeColor="text1"/>
          <w:sz w:val="24"/>
          <w:szCs w:val="24"/>
        </w:rPr>
        <w:t>Не используются.</w:t>
      </w:r>
    </w:p>
    <w:p w:rsidR="00BE5065" w:rsidRPr="00C112FE" w:rsidRDefault="00BE5065" w:rsidP="007B14D9">
      <w:pPr>
        <w:shd w:val="clear" w:color="auto" w:fill="FFFFFF"/>
        <w:spacing w:after="0"/>
        <w:ind w:firstLine="720"/>
        <w:jc w:val="both"/>
        <w:rPr>
          <w:rFonts w:ascii="Times New Roman" w:hAnsi="Times New Roman"/>
          <w:b/>
          <w:bCs/>
          <w:color w:val="000000" w:themeColor="text1"/>
          <w:sz w:val="24"/>
          <w:szCs w:val="24"/>
        </w:rPr>
      </w:pPr>
    </w:p>
    <w:p w:rsidR="00237E06" w:rsidRPr="00C112FE" w:rsidRDefault="00237E06"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b/>
          <w:bCs/>
          <w:color w:val="000000" w:themeColor="text1"/>
          <w:sz w:val="24"/>
          <w:szCs w:val="24"/>
        </w:rPr>
        <w:t xml:space="preserve">Язык обучения: </w:t>
      </w:r>
      <w:r w:rsidR="006D7F30" w:rsidRPr="00C112FE">
        <w:rPr>
          <w:rFonts w:ascii="Times New Roman" w:hAnsi="Times New Roman"/>
          <w:color w:val="000000" w:themeColor="text1"/>
          <w:sz w:val="24"/>
          <w:szCs w:val="24"/>
        </w:rPr>
        <w:t xml:space="preserve">ОПОП </w:t>
      </w:r>
      <w:proofErr w:type="gramStart"/>
      <w:r w:rsidR="006D7F30" w:rsidRPr="00C112FE">
        <w:rPr>
          <w:rFonts w:ascii="Times New Roman" w:hAnsi="Times New Roman"/>
          <w:color w:val="000000" w:themeColor="text1"/>
          <w:sz w:val="24"/>
          <w:szCs w:val="24"/>
        </w:rPr>
        <w:t>ВО</w:t>
      </w:r>
      <w:proofErr w:type="gramEnd"/>
      <w:r w:rsidR="006D7F30" w:rsidRPr="00C112FE">
        <w:rPr>
          <w:rFonts w:ascii="Times New Roman" w:hAnsi="Times New Roman"/>
          <w:color w:val="000000" w:themeColor="text1"/>
          <w:sz w:val="24"/>
          <w:szCs w:val="24"/>
        </w:rPr>
        <w:t xml:space="preserve"> реализуется </w:t>
      </w:r>
      <w:proofErr w:type="gramStart"/>
      <w:r w:rsidR="006D7F30" w:rsidRPr="00C112FE">
        <w:rPr>
          <w:rFonts w:ascii="Times New Roman" w:hAnsi="Times New Roman"/>
          <w:color w:val="000000" w:themeColor="text1"/>
          <w:sz w:val="24"/>
          <w:szCs w:val="24"/>
        </w:rPr>
        <w:t>на</w:t>
      </w:r>
      <w:proofErr w:type="gramEnd"/>
      <w:r w:rsidR="006D7F30" w:rsidRPr="00C112FE">
        <w:rPr>
          <w:rFonts w:ascii="Times New Roman" w:hAnsi="Times New Roman"/>
          <w:color w:val="000000" w:themeColor="text1"/>
          <w:sz w:val="24"/>
          <w:szCs w:val="24"/>
        </w:rPr>
        <w:t xml:space="preserve"> государственном языке Российской Федерации.</w:t>
      </w:r>
    </w:p>
    <w:p w:rsidR="00BE5065" w:rsidRPr="00C112FE" w:rsidRDefault="00BE5065" w:rsidP="007B14D9">
      <w:pPr>
        <w:shd w:val="clear" w:color="auto" w:fill="FFFFFF"/>
        <w:spacing w:after="0"/>
        <w:ind w:firstLine="720"/>
        <w:jc w:val="both"/>
        <w:rPr>
          <w:rFonts w:ascii="Times New Roman" w:hAnsi="Times New Roman"/>
          <w:b/>
          <w:color w:val="000000" w:themeColor="text1"/>
          <w:sz w:val="24"/>
          <w:szCs w:val="24"/>
        </w:rPr>
      </w:pPr>
    </w:p>
    <w:p w:rsidR="00BE5065" w:rsidRPr="00C112FE" w:rsidRDefault="00403A7A"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b/>
          <w:color w:val="000000" w:themeColor="text1"/>
          <w:sz w:val="24"/>
          <w:szCs w:val="24"/>
        </w:rPr>
        <w:t>Квалификация:</w:t>
      </w:r>
      <w:r w:rsidR="00804D99" w:rsidRPr="00C112FE">
        <w:rPr>
          <w:rFonts w:ascii="Times New Roman" w:hAnsi="Times New Roman"/>
          <w:color w:val="000000" w:themeColor="text1"/>
          <w:sz w:val="24"/>
          <w:szCs w:val="24"/>
        </w:rPr>
        <w:t xml:space="preserve"> </w:t>
      </w:r>
      <w:r w:rsidR="00714BBC" w:rsidRPr="00C112FE">
        <w:rPr>
          <w:rFonts w:ascii="Times New Roman" w:hAnsi="Times New Roman"/>
          <w:color w:val="000000" w:themeColor="text1"/>
          <w:sz w:val="24"/>
          <w:szCs w:val="24"/>
        </w:rPr>
        <w:t>бакалавр</w:t>
      </w:r>
      <w:r w:rsidR="00085DA9" w:rsidRPr="00C112FE">
        <w:rPr>
          <w:rFonts w:ascii="Times New Roman" w:hAnsi="Times New Roman"/>
          <w:color w:val="000000" w:themeColor="text1"/>
          <w:sz w:val="24"/>
          <w:szCs w:val="24"/>
        </w:rPr>
        <w:t>.</w:t>
      </w:r>
    </w:p>
    <w:p w:rsidR="00085DA9" w:rsidRPr="00C112FE" w:rsidRDefault="00085DA9" w:rsidP="007B14D9">
      <w:pPr>
        <w:shd w:val="clear" w:color="auto" w:fill="FFFFFF"/>
        <w:spacing w:after="0"/>
        <w:ind w:firstLine="720"/>
        <w:jc w:val="both"/>
        <w:rPr>
          <w:rFonts w:ascii="Times New Roman" w:hAnsi="Times New Roman"/>
          <w:color w:val="000000" w:themeColor="text1"/>
          <w:sz w:val="24"/>
          <w:szCs w:val="24"/>
        </w:rPr>
      </w:pPr>
    </w:p>
    <w:p w:rsidR="00E64701" w:rsidRDefault="00E64701"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ОПОП </w:t>
      </w:r>
      <w:proofErr w:type="gramStart"/>
      <w:r w:rsidRPr="00C112FE">
        <w:rPr>
          <w:rFonts w:ascii="Times New Roman" w:hAnsi="Times New Roman"/>
          <w:color w:val="000000" w:themeColor="text1"/>
          <w:sz w:val="24"/>
          <w:szCs w:val="24"/>
        </w:rPr>
        <w:t>ВО</w:t>
      </w:r>
      <w:proofErr w:type="gramEnd"/>
      <w:r w:rsidRPr="00C112FE">
        <w:rPr>
          <w:rFonts w:ascii="Times New Roman" w:hAnsi="Times New Roman"/>
          <w:color w:val="000000" w:themeColor="text1"/>
          <w:sz w:val="24"/>
          <w:szCs w:val="24"/>
        </w:rPr>
        <w:t xml:space="preserve"> не содержит </w:t>
      </w:r>
      <w:proofErr w:type="gramStart"/>
      <w:r w:rsidRPr="00C112FE">
        <w:rPr>
          <w:rFonts w:ascii="Times New Roman" w:hAnsi="Times New Roman"/>
          <w:color w:val="000000" w:themeColor="text1"/>
          <w:sz w:val="24"/>
          <w:szCs w:val="24"/>
        </w:rPr>
        <w:t>сведений</w:t>
      </w:r>
      <w:proofErr w:type="gramEnd"/>
      <w:r w:rsidRPr="00C112FE">
        <w:rPr>
          <w:rFonts w:ascii="Times New Roman" w:hAnsi="Times New Roman"/>
          <w:color w:val="000000" w:themeColor="text1"/>
          <w:sz w:val="24"/>
          <w:szCs w:val="24"/>
        </w:rPr>
        <w:t>, составляющих государственную тайну.</w:t>
      </w:r>
    </w:p>
    <w:p w:rsidR="001D2650" w:rsidRPr="00C112FE" w:rsidRDefault="001D2650" w:rsidP="007B14D9">
      <w:pPr>
        <w:shd w:val="clear" w:color="auto" w:fill="FFFFFF"/>
        <w:spacing w:after="0"/>
        <w:ind w:firstLine="720"/>
        <w:jc w:val="both"/>
        <w:rPr>
          <w:rFonts w:ascii="Times New Roman" w:hAnsi="Times New Roman"/>
          <w:color w:val="000000" w:themeColor="text1"/>
          <w:sz w:val="24"/>
          <w:szCs w:val="24"/>
        </w:rPr>
      </w:pPr>
    </w:p>
    <w:p w:rsidR="00237E06" w:rsidRPr="00C112FE" w:rsidRDefault="00237E06" w:rsidP="00082FE3">
      <w:pPr>
        <w:pStyle w:val="1"/>
        <w:numPr>
          <w:ilvl w:val="0"/>
          <w:numId w:val="17"/>
        </w:numPr>
        <w:rPr>
          <w:rFonts w:ascii="Times New Roman" w:hAnsi="Times New Roman" w:cs="Times New Roman"/>
          <w:color w:val="000000" w:themeColor="text1"/>
        </w:rPr>
      </w:pPr>
      <w:bookmarkStart w:id="8" w:name="_Toc195425035"/>
      <w:r w:rsidRPr="00C112FE">
        <w:rPr>
          <w:rFonts w:ascii="Times New Roman" w:hAnsi="Times New Roman" w:cs="Times New Roman"/>
          <w:color w:val="000000" w:themeColor="text1"/>
        </w:rPr>
        <w:lastRenderedPageBreak/>
        <w:t>ХАРАКТЕРИСТИКА ПРОФЕССИО</w:t>
      </w:r>
      <w:r w:rsidR="007A3572" w:rsidRPr="00C112FE">
        <w:rPr>
          <w:rFonts w:ascii="Times New Roman" w:hAnsi="Times New Roman" w:cs="Times New Roman"/>
          <w:color w:val="000000" w:themeColor="text1"/>
        </w:rPr>
        <w:t>НАЛЬНОЙ ДЕЯТЕЛЬНОСТИ ВЫПУСКНИКА</w:t>
      </w:r>
      <w:bookmarkEnd w:id="8"/>
    </w:p>
    <w:p w:rsidR="00B45040" w:rsidRPr="00C112FE" w:rsidRDefault="00B4504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177993" w:rsidRPr="00C112FE"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C112FE">
        <w:rPr>
          <w:rFonts w:ascii="Times New Roman" w:hAnsi="Times New Roman"/>
          <w:iCs/>
          <w:color w:val="000000" w:themeColor="text1"/>
          <w:sz w:val="24"/>
          <w:szCs w:val="24"/>
        </w:rPr>
        <w:t xml:space="preserve">Области профессиональной деятельности и сферы профессиональной деятельности, в которых </w:t>
      </w:r>
      <w:proofErr w:type="gramStart"/>
      <w:r w:rsidRPr="00C112FE">
        <w:rPr>
          <w:rFonts w:ascii="Times New Roman" w:hAnsi="Times New Roman"/>
          <w:iCs/>
          <w:color w:val="000000" w:themeColor="text1"/>
          <w:sz w:val="24"/>
          <w:szCs w:val="24"/>
        </w:rPr>
        <w:t xml:space="preserve">выпускники, освоившие программу </w:t>
      </w:r>
      <w:proofErr w:type="spellStart"/>
      <w:r w:rsidR="008F173C" w:rsidRPr="00C112FE">
        <w:rPr>
          <w:rFonts w:ascii="Times New Roman" w:hAnsi="Times New Roman"/>
          <w:iCs/>
          <w:color w:val="000000" w:themeColor="text1"/>
          <w:sz w:val="24"/>
          <w:szCs w:val="24"/>
        </w:rPr>
        <w:t>бакалавриата</w:t>
      </w:r>
      <w:proofErr w:type="spellEnd"/>
      <w:r w:rsidRPr="00C112FE">
        <w:rPr>
          <w:rFonts w:ascii="Times New Roman" w:hAnsi="Times New Roman"/>
          <w:iCs/>
          <w:color w:val="000000" w:themeColor="text1"/>
          <w:sz w:val="24"/>
          <w:szCs w:val="24"/>
        </w:rPr>
        <w:t xml:space="preserve"> могут</w:t>
      </w:r>
      <w:proofErr w:type="gramEnd"/>
      <w:r w:rsidRPr="00C112FE">
        <w:rPr>
          <w:rFonts w:ascii="Times New Roman" w:hAnsi="Times New Roman"/>
          <w:iCs/>
          <w:color w:val="000000" w:themeColor="text1"/>
          <w:sz w:val="24"/>
          <w:szCs w:val="24"/>
        </w:rPr>
        <w:t xml:space="preserve"> осуществлять профессиональную деятельность:</w:t>
      </w:r>
    </w:p>
    <w:p w:rsidR="00242EE0" w:rsidRPr="00C112FE" w:rsidRDefault="00242EE0" w:rsidP="00242EE0">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01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242EE0" w:rsidRPr="00C112FE" w:rsidRDefault="00242EE0" w:rsidP="007B14D9">
      <w:pPr>
        <w:shd w:val="clear" w:color="auto" w:fill="FFFFFF"/>
        <w:tabs>
          <w:tab w:val="left" w:pos="850"/>
        </w:tabs>
        <w:spacing w:after="0"/>
        <w:ind w:firstLine="720"/>
        <w:jc w:val="both"/>
        <w:rPr>
          <w:rFonts w:ascii="Times New Roman" w:hAnsi="Times New Roman"/>
          <w:iCs/>
          <w:color w:val="000000" w:themeColor="text1"/>
          <w:sz w:val="24"/>
          <w:szCs w:val="24"/>
        </w:rPr>
      </w:pPr>
    </w:p>
    <w:p w:rsidR="006D7F30" w:rsidRPr="00C112FE" w:rsidRDefault="006D7F30" w:rsidP="007B14D9">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32A77" w:rsidRPr="00C112FE" w:rsidRDefault="00D32A77" w:rsidP="007B14D9">
      <w:pPr>
        <w:shd w:val="clear" w:color="auto" w:fill="FFFFFF"/>
        <w:spacing w:after="0"/>
        <w:ind w:firstLine="720"/>
        <w:jc w:val="both"/>
        <w:rPr>
          <w:rFonts w:ascii="Times New Roman" w:hAnsi="Times New Roman"/>
          <w:iCs/>
          <w:color w:val="000000" w:themeColor="text1"/>
          <w:sz w:val="24"/>
          <w:szCs w:val="24"/>
        </w:rPr>
      </w:pPr>
      <w:commentRangeStart w:id="9"/>
      <w:r w:rsidRPr="00C112FE">
        <w:rPr>
          <w:rFonts w:ascii="Times New Roman" w:hAnsi="Times New Roman"/>
          <w:color w:val="000000" w:themeColor="text1"/>
          <w:sz w:val="24"/>
          <w:szCs w:val="24"/>
          <w:shd w:val="clear" w:color="auto" w:fill="FFFFFF"/>
        </w:rPr>
        <w:t>Сопоставление областей профессиональной деятельности с профессиональными стандартами представлено в приложении 1.</w:t>
      </w:r>
      <w:commentRangeEnd w:id="9"/>
      <w:r w:rsidR="006B72F7" w:rsidRPr="00C112FE">
        <w:rPr>
          <w:rStyle w:val="af0"/>
          <w:color w:val="000000" w:themeColor="text1"/>
        </w:rPr>
        <w:commentReference w:id="9"/>
      </w:r>
    </w:p>
    <w:p w:rsidR="00177993" w:rsidRPr="00C112FE" w:rsidRDefault="00177993" w:rsidP="007B14D9">
      <w:pPr>
        <w:shd w:val="clear" w:color="auto" w:fill="FFFFFF"/>
        <w:tabs>
          <w:tab w:val="left" w:pos="850"/>
        </w:tabs>
        <w:spacing w:after="0"/>
        <w:ind w:firstLine="720"/>
        <w:jc w:val="both"/>
        <w:rPr>
          <w:rFonts w:ascii="Times New Roman" w:hAnsi="Times New Roman"/>
          <w:iCs/>
          <w:color w:val="000000" w:themeColor="text1"/>
          <w:sz w:val="24"/>
          <w:szCs w:val="24"/>
        </w:rPr>
      </w:pPr>
      <w:r w:rsidRPr="00C112FE">
        <w:rPr>
          <w:rFonts w:ascii="Times New Roman" w:hAnsi="Times New Roman"/>
          <w:iCs/>
          <w:color w:val="000000" w:themeColor="text1"/>
          <w:sz w:val="24"/>
          <w:szCs w:val="24"/>
        </w:rPr>
        <w:t xml:space="preserve">В рамках освоения программы </w:t>
      </w:r>
      <w:proofErr w:type="spellStart"/>
      <w:r w:rsidR="005A1D4A" w:rsidRPr="00C112FE">
        <w:rPr>
          <w:rFonts w:ascii="Times New Roman" w:hAnsi="Times New Roman"/>
          <w:iCs/>
          <w:color w:val="000000" w:themeColor="text1"/>
          <w:sz w:val="24"/>
          <w:szCs w:val="24"/>
        </w:rPr>
        <w:t>бакалавриата</w:t>
      </w:r>
      <w:proofErr w:type="spellEnd"/>
      <w:r w:rsidR="0014302F" w:rsidRPr="00C112FE">
        <w:rPr>
          <w:rFonts w:ascii="Times New Roman" w:hAnsi="Times New Roman"/>
          <w:iCs/>
          <w:color w:val="000000" w:themeColor="text1"/>
          <w:sz w:val="24"/>
          <w:szCs w:val="24"/>
        </w:rPr>
        <w:t xml:space="preserve"> </w:t>
      </w:r>
      <w:r w:rsidRPr="00C112FE">
        <w:rPr>
          <w:rFonts w:ascii="Times New Roman" w:hAnsi="Times New Roman"/>
          <w:iCs/>
          <w:color w:val="000000" w:themeColor="text1"/>
          <w:sz w:val="24"/>
          <w:szCs w:val="24"/>
        </w:rPr>
        <w:t>выпускники готов</w:t>
      </w:r>
      <w:r w:rsidR="000C1B16" w:rsidRPr="00C112FE">
        <w:rPr>
          <w:rFonts w:ascii="Times New Roman" w:hAnsi="Times New Roman"/>
          <w:iCs/>
          <w:color w:val="000000" w:themeColor="text1"/>
          <w:sz w:val="24"/>
          <w:szCs w:val="24"/>
        </w:rPr>
        <w:t>ят</w:t>
      </w:r>
      <w:r w:rsidRPr="00C112FE">
        <w:rPr>
          <w:rFonts w:ascii="Times New Roman" w:hAnsi="Times New Roman"/>
          <w:iCs/>
          <w:color w:val="000000" w:themeColor="text1"/>
          <w:sz w:val="24"/>
          <w:szCs w:val="24"/>
        </w:rPr>
        <w:t>ся к решению задач профессиональной деятельности следующих типов:</w:t>
      </w:r>
    </w:p>
    <w:p w:rsidR="00CB2A19" w:rsidRPr="00C112FE" w:rsidRDefault="00CB2A19" w:rsidP="00CB2A19">
      <w:pPr>
        <w:pStyle w:val="a6"/>
        <w:numPr>
          <w:ilvl w:val="0"/>
          <w:numId w:val="31"/>
        </w:numPr>
        <w:shd w:val="clear" w:color="auto" w:fill="FFFFFF"/>
        <w:tabs>
          <w:tab w:val="left" w:pos="993"/>
        </w:tabs>
        <w:spacing w:after="0"/>
        <w:ind w:hanging="731"/>
        <w:jc w:val="both"/>
        <w:rPr>
          <w:rFonts w:ascii="Times New Roman" w:hAnsi="Times New Roman"/>
          <w:iCs/>
          <w:color w:val="000000" w:themeColor="text1"/>
          <w:sz w:val="24"/>
          <w:szCs w:val="24"/>
        </w:rPr>
      </w:pPr>
      <w:r w:rsidRPr="00C112FE">
        <w:rPr>
          <w:rStyle w:val="af0"/>
          <w:rFonts w:eastAsia="Times New Roman"/>
          <w:color w:val="000000" w:themeColor="text1"/>
          <w:lang w:eastAsia="ru-RU"/>
        </w:rPr>
        <w:commentReference w:id="10"/>
      </w:r>
      <w:r w:rsidR="00242EE0" w:rsidRPr="00C112FE">
        <w:rPr>
          <w:rFonts w:ascii="Times New Roman" w:hAnsi="Times New Roman"/>
          <w:iCs/>
          <w:color w:val="000000" w:themeColor="text1"/>
          <w:sz w:val="24"/>
          <w:szCs w:val="24"/>
        </w:rPr>
        <w:t>педагогическая.</w:t>
      </w:r>
    </w:p>
    <w:p w:rsidR="00237E06" w:rsidRPr="00C112FE" w:rsidRDefault="00237E06" w:rsidP="00A63FA2">
      <w:pPr>
        <w:pStyle w:val="1"/>
        <w:numPr>
          <w:ilvl w:val="0"/>
          <w:numId w:val="17"/>
        </w:numPr>
        <w:rPr>
          <w:rFonts w:ascii="Times New Roman" w:hAnsi="Times New Roman" w:cs="Times New Roman"/>
          <w:color w:val="000000" w:themeColor="text1"/>
        </w:rPr>
      </w:pPr>
      <w:bookmarkStart w:id="11" w:name="_Toc195425036"/>
      <w:r w:rsidRPr="00C112FE">
        <w:rPr>
          <w:rFonts w:ascii="Times New Roman" w:hAnsi="Times New Roman" w:cs="Times New Roman"/>
          <w:color w:val="000000" w:themeColor="text1"/>
        </w:rPr>
        <w:t>ПЛАНИРУЕМЫЕ РЕЗУЛЬТАТЫ ОСВОЕНИЯ ОБРАЗОВАТЕЛЬНОЙ ПРОГРАММЫ</w:t>
      </w:r>
      <w:bookmarkEnd w:id="11"/>
      <w:r w:rsidRPr="00C112FE">
        <w:rPr>
          <w:rFonts w:ascii="Times New Roman" w:hAnsi="Times New Roman" w:cs="Times New Roman"/>
          <w:color w:val="000000" w:themeColor="text1"/>
        </w:rPr>
        <w:t xml:space="preserve"> </w:t>
      </w:r>
    </w:p>
    <w:p w:rsidR="001F750E" w:rsidRPr="00C112FE" w:rsidRDefault="001F750E" w:rsidP="001F750E">
      <w:pPr>
        <w:shd w:val="clear" w:color="auto" w:fill="FFFFFF"/>
        <w:spacing w:after="0" w:line="240" w:lineRule="auto"/>
        <w:ind w:firstLine="720"/>
        <w:jc w:val="both"/>
        <w:rPr>
          <w:rFonts w:ascii="Times New Roman" w:hAnsi="Times New Roman"/>
          <w:color w:val="000000" w:themeColor="text1"/>
          <w:sz w:val="24"/>
          <w:szCs w:val="24"/>
        </w:rPr>
      </w:pPr>
    </w:p>
    <w:p w:rsidR="00237E06" w:rsidRPr="00C112FE" w:rsidRDefault="00B215A2"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В результате освоения образовательной программы у выпускника долж</w:t>
      </w:r>
      <w:r w:rsidR="00155355" w:rsidRPr="00C112FE">
        <w:rPr>
          <w:rFonts w:ascii="Times New Roman" w:hAnsi="Times New Roman"/>
          <w:color w:val="000000" w:themeColor="text1"/>
          <w:sz w:val="24"/>
          <w:szCs w:val="24"/>
        </w:rPr>
        <w:t>ны быть сформированы</w:t>
      </w:r>
      <w:r w:rsidRPr="00C112FE">
        <w:rPr>
          <w:rFonts w:ascii="Times New Roman" w:hAnsi="Times New Roman"/>
          <w:color w:val="000000" w:themeColor="text1"/>
          <w:sz w:val="24"/>
          <w:szCs w:val="24"/>
        </w:rPr>
        <w:t xml:space="preserve"> следующие</w:t>
      </w:r>
      <w:r w:rsidR="00237E06" w:rsidRPr="00C112FE">
        <w:rPr>
          <w:rFonts w:ascii="Times New Roman" w:hAnsi="Times New Roman"/>
          <w:color w:val="000000" w:themeColor="text1"/>
          <w:sz w:val="24"/>
          <w:szCs w:val="24"/>
        </w:rPr>
        <w:t xml:space="preserve"> компетенции:</w:t>
      </w:r>
    </w:p>
    <w:p w:rsidR="001F750E" w:rsidRPr="00C112FE" w:rsidRDefault="001F750E" w:rsidP="007B14D9">
      <w:pPr>
        <w:shd w:val="clear" w:color="auto" w:fill="FFFFFF"/>
        <w:spacing w:after="0"/>
        <w:ind w:firstLine="720"/>
        <w:jc w:val="both"/>
        <w:rPr>
          <w:rFonts w:ascii="Times New Roman" w:hAnsi="Times New Roman"/>
          <w:b/>
          <w:color w:val="000000" w:themeColor="text1"/>
          <w:sz w:val="24"/>
          <w:szCs w:val="24"/>
        </w:rPr>
      </w:pPr>
    </w:p>
    <w:p w:rsidR="00B215A2" w:rsidRPr="00C112FE" w:rsidRDefault="00B215A2" w:rsidP="007B14D9">
      <w:pPr>
        <w:shd w:val="clear" w:color="auto" w:fill="FFFFFF"/>
        <w:spacing w:after="0"/>
        <w:ind w:firstLine="720"/>
        <w:jc w:val="both"/>
        <w:rPr>
          <w:rFonts w:ascii="Times New Roman" w:hAnsi="Times New Roman"/>
          <w:b/>
          <w:color w:val="000000" w:themeColor="text1"/>
          <w:sz w:val="24"/>
          <w:szCs w:val="24"/>
        </w:rPr>
      </w:pPr>
      <w:r w:rsidRPr="00C112FE">
        <w:rPr>
          <w:rFonts w:ascii="Times New Roman" w:hAnsi="Times New Roman"/>
          <w:b/>
          <w:color w:val="000000" w:themeColor="text1"/>
          <w:sz w:val="24"/>
          <w:szCs w:val="24"/>
        </w:rPr>
        <w:t>Универсальные компетенции:</w:t>
      </w:r>
    </w:p>
    <w:p w:rsidR="00A63FA2" w:rsidRPr="00C112FE" w:rsidRDefault="00A63FA2" w:rsidP="007B14D9">
      <w:pPr>
        <w:shd w:val="clear" w:color="auto" w:fill="FFFFFF"/>
        <w:spacing w:after="0"/>
        <w:ind w:firstLine="720"/>
        <w:jc w:val="both"/>
        <w:rPr>
          <w:rFonts w:ascii="Times New Roman" w:hAnsi="Times New Roman"/>
          <w:b/>
          <w:color w:val="000000" w:themeColor="text1"/>
          <w:sz w:val="24"/>
          <w:szCs w:val="24"/>
        </w:rPr>
      </w:pPr>
    </w:p>
    <w:tbl>
      <w:tblPr>
        <w:tblStyle w:val="a7"/>
        <w:tblW w:w="9918" w:type="dxa"/>
        <w:tblLook w:val="04A0"/>
      </w:tblPr>
      <w:tblGrid>
        <w:gridCol w:w="3192"/>
        <w:gridCol w:w="3191"/>
        <w:gridCol w:w="3535"/>
      </w:tblGrid>
      <w:tr w:rsidR="00B215A2" w:rsidRPr="00C112FE" w:rsidTr="00C24AE4">
        <w:trPr>
          <w:tblHeader/>
        </w:trPr>
        <w:tc>
          <w:tcPr>
            <w:tcW w:w="3192" w:type="dxa"/>
            <w:vAlign w:val="center"/>
          </w:tcPr>
          <w:p w:rsidR="00B215A2" w:rsidRPr="00C112FE" w:rsidRDefault="00B215A2" w:rsidP="001F750E">
            <w:pPr>
              <w:jc w:val="center"/>
              <w:rPr>
                <w:rFonts w:ascii="Times New Roman" w:hAnsi="Times New Roman"/>
                <w:color w:val="000000" w:themeColor="text1"/>
              </w:rPr>
            </w:pPr>
            <w:r w:rsidRPr="00C112FE">
              <w:rPr>
                <w:rFonts w:ascii="Times New Roman" w:hAnsi="Times New Roman"/>
                <w:color w:val="000000" w:themeColor="text1"/>
              </w:rPr>
              <w:t>Наименование категории (группы) универсальных компетенций</w:t>
            </w:r>
          </w:p>
        </w:tc>
        <w:tc>
          <w:tcPr>
            <w:tcW w:w="3191" w:type="dxa"/>
            <w:vAlign w:val="center"/>
          </w:tcPr>
          <w:p w:rsidR="00B215A2" w:rsidRPr="00C112FE" w:rsidRDefault="00B215A2" w:rsidP="001F750E">
            <w:pPr>
              <w:jc w:val="center"/>
              <w:rPr>
                <w:rFonts w:ascii="Times New Roman" w:hAnsi="Times New Roman"/>
                <w:color w:val="000000" w:themeColor="text1"/>
              </w:rPr>
            </w:pPr>
            <w:r w:rsidRPr="00C112FE">
              <w:rPr>
                <w:rFonts w:ascii="Times New Roman" w:hAnsi="Times New Roman"/>
                <w:color w:val="000000" w:themeColor="text1"/>
              </w:rPr>
              <w:t>Код и наименование универсальной компетенции выпускника</w:t>
            </w:r>
          </w:p>
        </w:tc>
        <w:tc>
          <w:tcPr>
            <w:tcW w:w="3535" w:type="dxa"/>
            <w:vAlign w:val="center"/>
          </w:tcPr>
          <w:p w:rsidR="00B215A2" w:rsidRPr="00C112FE" w:rsidRDefault="00B215A2" w:rsidP="001F750E">
            <w:pPr>
              <w:jc w:val="center"/>
              <w:rPr>
                <w:rFonts w:ascii="Times New Roman" w:hAnsi="Times New Roman"/>
                <w:color w:val="000000" w:themeColor="text1"/>
              </w:rPr>
            </w:pPr>
            <w:r w:rsidRPr="00C112FE">
              <w:rPr>
                <w:rFonts w:ascii="Times New Roman" w:hAnsi="Times New Roman"/>
                <w:color w:val="000000" w:themeColor="text1"/>
              </w:rPr>
              <w:t>Индикаторы достижения компетенции</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Системное и критическое мышление</w:t>
            </w:r>
          </w:p>
        </w:tc>
        <w:tc>
          <w:tcPr>
            <w:tcW w:w="3191"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УК-1. Способен осуществлять поиск, критический анализ и синтез информации, применять системный подход для решения поставленных задач</w:t>
            </w:r>
          </w:p>
        </w:tc>
        <w:tc>
          <w:tcPr>
            <w:tcW w:w="3535"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УК-1.1. Демонстрирует знание особенностей системного и критического мышления и готовности к нему</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УК-1.2. Применяет логические формы и процедуры, способен к рефлексии по поводу собственной и чужой мыслительной деятельности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УК-1.3. Анализирует источник информации с точки зрения временных и пространственных условий его возникновения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УК-1.4. Анализирует ранее сложившиеся в науке оценки информации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УК-1.5. Сопоставляет разные источники информации с целью выявления их противоречий и поиска достоверных суждений</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УК-1.6. </w:t>
            </w:r>
            <w:proofErr w:type="spellStart"/>
            <w:r w:rsidRPr="00C112FE">
              <w:rPr>
                <w:rFonts w:ascii="Times New Roman" w:hAnsi="Times New Roman"/>
                <w:color w:val="000000" w:themeColor="text1"/>
              </w:rPr>
              <w:t>Аргументированно</w:t>
            </w:r>
            <w:proofErr w:type="spellEnd"/>
            <w:r w:rsidRPr="00C112FE">
              <w:rPr>
                <w:rFonts w:ascii="Times New Roman" w:hAnsi="Times New Roman"/>
                <w:color w:val="000000" w:themeColor="text1"/>
              </w:rPr>
              <w:t xml:space="preserve"> </w:t>
            </w:r>
            <w:r w:rsidRPr="00C112FE">
              <w:rPr>
                <w:rFonts w:ascii="Times New Roman" w:hAnsi="Times New Roman"/>
                <w:color w:val="000000" w:themeColor="text1"/>
              </w:rPr>
              <w:lastRenderedPageBreak/>
              <w:t>формирует собственное суждение и оценку информации, принимает обоснованное решение</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УК-1.7. Определяет практические последствия предложенного решения задачи</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lastRenderedPageBreak/>
              <w:t>Разработка и реализация проектов</w:t>
            </w:r>
          </w:p>
        </w:tc>
        <w:tc>
          <w:tcPr>
            <w:tcW w:w="3191"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535"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УК-2.1. Определяет совокупность взаимосвязанных задач, обеспечивающих достижение поставленной цели, исходя из действующих правовых норм</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УК-2.2. Определяет ресурсное обеспечение для достижения поставленной цели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УК-2.3. Оценивает вероятные риски и ограничения в решении поставленных задач</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УК-2.4. Определяет ожидаемые результаты решения поставленных задач</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Командная работа и лидерство</w:t>
            </w:r>
          </w:p>
        </w:tc>
        <w:tc>
          <w:tcPr>
            <w:tcW w:w="3191"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 xml:space="preserve">УК-3. </w:t>
            </w:r>
            <w:proofErr w:type="gramStart"/>
            <w:r w:rsidRPr="00C112FE">
              <w:rPr>
                <w:rFonts w:ascii="Times New Roman" w:hAnsi="Times New Roman"/>
                <w:color w:val="000000" w:themeColor="text1"/>
                <w:shd w:val="clear" w:color="auto" w:fill="FFFFFF"/>
              </w:rPr>
              <w:t>Способен</w:t>
            </w:r>
            <w:proofErr w:type="gramEnd"/>
            <w:r w:rsidRPr="00C112FE">
              <w:rPr>
                <w:rFonts w:ascii="Times New Roman" w:hAnsi="Times New Roman"/>
                <w:color w:val="000000" w:themeColor="text1"/>
                <w:shd w:val="clear" w:color="auto" w:fill="FFFFFF"/>
              </w:rPr>
              <w:t xml:space="preserve"> осуществлять социальное взаимодействие и реализовывать свою роль в команде</w:t>
            </w:r>
          </w:p>
        </w:tc>
        <w:tc>
          <w:tcPr>
            <w:tcW w:w="3535"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УК-3.1. Демонстрирует способность работать в команде, проявляет лидерские качества и умения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УК-3.2. Демонстрирует способность эффективного речевого и социального взаимодействия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УК-3.3. Демонстрирует навыки работы с институтами и организациями в процессе осуществления социального взаимодействия</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Коммуникация</w:t>
            </w:r>
          </w:p>
        </w:tc>
        <w:tc>
          <w:tcPr>
            <w:tcW w:w="3191"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C112FE">
              <w:rPr>
                <w:rFonts w:ascii="Times New Roman" w:hAnsi="Times New Roman"/>
                <w:color w:val="000000" w:themeColor="text1"/>
                <w:shd w:val="clear" w:color="auto" w:fill="FFFFFF"/>
              </w:rPr>
              <w:t>м(</w:t>
            </w:r>
            <w:proofErr w:type="spellStart"/>
            <w:proofErr w:type="gramEnd"/>
            <w:r w:rsidRPr="00C112FE">
              <w:rPr>
                <w:rFonts w:ascii="Times New Roman" w:hAnsi="Times New Roman"/>
                <w:color w:val="000000" w:themeColor="text1"/>
                <w:shd w:val="clear" w:color="auto" w:fill="FFFFFF"/>
              </w:rPr>
              <w:t>ых</w:t>
            </w:r>
            <w:proofErr w:type="spellEnd"/>
            <w:r w:rsidRPr="00C112FE">
              <w:rPr>
                <w:rFonts w:ascii="Times New Roman" w:hAnsi="Times New Roman"/>
                <w:color w:val="000000" w:themeColor="text1"/>
                <w:shd w:val="clear" w:color="auto" w:fill="FFFFFF"/>
              </w:rPr>
              <w:t>) языке(ах)</w:t>
            </w:r>
          </w:p>
        </w:tc>
        <w:tc>
          <w:tcPr>
            <w:tcW w:w="3535"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УК-4.1. Использует различные формы, виды устной и письменной коммуникации на русском, родном и иностранно</w:t>
            </w:r>
            <w:proofErr w:type="gramStart"/>
            <w:r w:rsidRPr="00C112FE">
              <w:rPr>
                <w:rFonts w:ascii="Times New Roman" w:hAnsi="Times New Roman"/>
                <w:color w:val="000000" w:themeColor="text1"/>
              </w:rPr>
              <w:t>м(</w:t>
            </w:r>
            <w:proofErr w:type="spellStart"/>
            <w:proofErr w:type="gramEnd"/>
            <w:r w:rsidRPr="00C112FE">
              <w:rPr>
                <w:rFonts w:ascii="Times New Roman" w:hAnsi="Times New Roman"/>
                <w:color w:val="000000" w:themeColor="text1"/>
              </w:rPr>
              <w:t>ых</w:t>
            </w:r>
            <w:proofErr w:type="spellEnd"/>
            <w:r w:rsidRPr="00C112FE">
              <w:rPr>
                <w:rFonts w:ascii="Times New Roman" w:hAnsi="Times New Roman"/>
                <w:color w:val="000000" w:themeColor="text1"/>
              </w:rPr>
              <w:t>) языке(ах)</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УК-4.2. Свободно воспринимает, анализирует и критически оценивает устную и письменную деловую информацию на русском, родном и иностранно</w:t>
            </w:r>
            <w:proofErr w:type="gramStart"/>
            <w:r w:rsidRPr="00C112FE">
              <w:rPr>
                <w:rFonts w:ascii="Times New Roman" w:hAnsi="Times New Roman"/>
                <w:color w:val="000000" w:themeColor="text1"/>
              </w:rPr>
              <w:t>м(</w:t>
            </w:r>
            <w:proofErr w:type="spellStart"/>
            <w:proofErr w:type="gramEnd"/>
            <w:r w:rsidRPr="00C112FE">
              <w:rPr>
                <w:rFonts w:ascii="Times New Roman" w:hAnsi="Times New Roman"/>
                <w:color w:val="000000" w:themeColor="text1"/>
              </w:rPr>
              <w:t>ых</w:t>
            </w:r>
            <w:proofErr w:type="spellEnd"/>
            <w:r w:rsidRPr="00C112FE">
              <w:rPr>
                <w:rFonts w:ascii="Times New Roman" w:hAnsi="Times New Roman"/>
                <w:color w:val="000000" w:themeColor="text1"/>
              </w:rPr>
              <w:t>) языке(ах)</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УК-4.3. Владеет системой норм русского литературного языка, родного языка и нормами иностранног</w:t>
            </w:r>
            <w:proofErr w:type="gramStart"/>
            <w:r w:rsidRPr="00C112FE">
              <w:rPr>
                <w:rFonts w:ascii="Times New Roman" w:hAnsi="Times New Roman"/>
                <w:color w:val="000000" w:themeColor="text1"/>
              </w:rPr>
              <w:t>о(</w:t>
            </w:r>
            <w:proofErr w:type="spellStart"/>
            <w:proofErr w:type="gramEnd"/>
            <w:r w:rsidRPr="00C112FE">
              <w:rPr>
                <w:rFonts w:ascii="Times New Roman" w:hAnsi="Times New Roman"/>
                <w:color w:val="000000" w:themeColor="text1"/>
              </w:rPr>
              <w:t>ых</w:t>
            </w:r>
            <w:proofErr w:type="spellEnd"/>
            <w:r w:rsidRPr="00C112FE">
              <w:rPr>
                <w:rFonts w:ascii="Times New Roman" w:hAnsi="Times New Roman"/>
                <w:color w:val="000000" w:themeColor="text1"/>
              </w:rPr>
              <w:t>) языка(</w:t>
            </w:r>
            <w:proofErr w:type="spellStart"/>
            <w:r w:rsidRPr="00C112FE">
              <w:rPr>
                <w:rFonts w:ascii="Times New Roman" w:hAnsi="Times New Roman"/>
                <w:color w:val="000000" w:themeColor="text1"/>
              </w:rPr>
              <w:t>ов</w:t>
            </w:r>
            <w:proofErr w:type="spellEnd"/>
            <w:r w:rsidRPr="00C112FE">
              <w:rPr>
                <w:rFonts w:ascii="Times New Roman" w:hAnsi="Times New Roman"/>
                <w:color w:val="000000" w:themeColor="text1"/>
              </w:rPr>
              <w:t>)</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УК-4.4. Использует языковые средства для достижения профессиональных целей на русском, родном и иностранно</w:t>
            </w:r>
            <w:proofErr w:type="gramStart"/>
            <w:r w:rsidRPr="00C112FE">
              <w:rPr>
                <w:rFonts w:ascii="Times New Roman" w:hAnsi="Times New Roman"/>
                <w:color w:val="000000" w:themeColor="text1"/>
              </w:rPr>
              <w:t>м(</w:t>
            </w:r>
            <w:proofErr w:type="spellStart"/>
            <w:proofErr w:type="gramEnd"/>
            <w:r w:rsidRPr="00C112FE">
              <w:rPr>
                <w:rFonts w:ascii="Times New Roman" w:hAnsi="Times New Roman"/>
                <w:color w:val="000000" w:themeColor="text1"/>
              </w:rPr>
              <w:t>ых</w:t>
            </w:r>
            <w:proofErr w:type="spellEnd"/>
            <w:r w:rsidRPr="00C112FE">
              <w:rPr>
                <w:rFonts w:ascii="Times New Roman" w:hAnsi="Times New Roman"/>
                <w:color w:val="000000" w:themeColor="text1"/>
              </w:rPr>
              <w:t>) языке(ах)</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УК-4.5. Выстраивает стратегию устного и письменного общения на русском, родном и иностранно</w:t>
            </w:r>
            <w:proofErr w:type="gramStart"/>
            <w:r w:rsidRPr="00C112FE">
              <w:rPr>
                <w:rFonts w:ascii="Times New Roman" w:hAnsi="Times New Roman"/>
                <w:color w:val="000000" w:themeColor="text1"/>
              </w:rPr>
              <w:t>м(</w:t>
            </w:r>
            <w:proofErr w:type="spellStart"/>
            <w:proofErr w:type="gramEnd"/>
            <w:r w:rsidRPr="00C112FE">
              <w:rPr>
                <w:rFonts w:ascii="Times New Roman" w:hAnsi="Times New Roman"/>
                <w:color w:val="000000" w:themeColor="text1"/>
              </w:rPr>
              <w:t>ых</w:t>
            </w:r>
            <w:proofErr w:type="spellEnd"/>
            <w:r w:rsidRPr="00C112FE">
              <w:rPr>
                <w:rFonts w:ascii="Times New Roman" w:hAnsi="Times New Roman"/>
                <w:color w:val="000000" w:themeColor="text1"/>
              </w:rPr>
              <w:t>) языке(ах)в рамках межличностного и межкультурного общения</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Межкультурное взаимодействие</w:t>
            </w:r>
          </w:p>
        </w:tc>
        <w:tc>
          <w:tcPr>
            <w:tcW w:w="3191"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 xml:space="preserve">УК-5. </w:t>
            </w:r>
            <w:proofErr w:type="gramStart"/>
            <w:r w:rsidRPr="00C112FE">
              <w:rPr>
                <w:rFonts w:ascii="Times New Roman" w:hAnsi="Times New Roman"/>
                <w:color w:val="000000" w:themeColor="text1"/>
                <w:shd w:val="clear" w:color="auto" w:fill="FFFFFF"/>
              </w:rPr>
              <w:t>Способен</w:t>
            </w:r>
            <w:proofErr w:type="gramEnd"/>
            <w:r w:rsidRPr="00C112FE">
              <w:rPr>
                <w:rFonts w:ascii="Times New Roman" w:hAnsi="Times New Roman"/>
                <w:color w:val="000000" w:themeColor="text1"/>
                <w:shd w:val="clear" w:color="auto" w:fill="FFFFFF"/>
              </w:rPr>
              <w:t xml:space="preserve"> воспринимать межкультурное разнообразие общества в социально-историческом, этическом и философском контекстах</w:t>
            </w:r>
          </w:p>
        </w:tc>
        <w:tc>
          <w:tcPr>
            <w:tcW w:w="3535" w:type="dxa"/>
          </w:tcPr>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УК-5.1. Воспринимает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lastRenderedPageBreak/>
              <w:t>УК-5.2.</w:t>
            </w:r>
            <w:r w:rsidRPr="00C112FE">
              <w:rPr>
                <w:color w:val="000000" w:themeColor="text1"/>
              </w:rPr>
              <w:t xml:space="preserve"> </w:t>
            </w:r>
            <w:r w:rsidRPr="00C112FE">
              <w:rPr>
                <w:rFonts w:ascii="Times New Roman" w:hAnsi="Times New Roman"/>
                <w:color w:val="000000" w:themeColor="text1"/>
                <w:shd w:val="clear" w:color="auto" w:fill="FFFFFF"/>
              </w:rPr>
              <w:t xml:space="preserve">Анализирует </w:t>
            </w:r>
            <w:proofErr w:type="spellStart"/>
            <w:r w:rsidRPr="00C112FE">
              <w:rPr>
                <w:rFonts w:ascii="Times New Roman" w:hAnsi="Times New Roman"/>
                <w:color w:val="000000" w:themeColor="text1"/>
                <w:shd w:val="clear" w:color="auto" w:fill="FFFFFF"/>
              </w:rPr>
              <w:t>социокультурные</w:t>
            </w:r>
            <w:proofErr w:type="spellEnd"/>
            <w:r w:rsidRPr="00C112FE">
              <w:rPr>
                <w:rFonts w:ascii="Times New Roman" w:hAnsi="Times New Roman"/>
                <w:color w:val="000000" w:themeColor="text1"/>
                <w:shd w:val="clear" w:color="auto" w:fill="FFFFFF"/>
              </w:rPr>
              <w:t xml:space="preserve"> различия социальных групп, опираясь на знание этапов исторического развития России в контексте мировой истории, </w:t>
            </w:r>
            <w:proofErr w:type="spellStart"/>
            <w:r w:rsidRPr="00C112FE">
              <w:rPr>
                <w:rFonts w:ascii="Times New Roman" w:hAnsi="Times New Roman"/>
                <w:color w:val="000000" w:themeColor="text1"/>
                <w:shd w:val="clear" w:color="auto" w:fill="FFFFFF"/>
              </w:rPr>
              <w:t>социокультурных</w:t>
            </w:r>
            <w:proofErr w:type="spellEnd"/>
            <w:r w:rsidRPr="00C112FE">
              <w:rPr>
                <w:rFonts w:ascii="Times New Roman" w:hAnsi="Times New Roman"/>
                <w:color w:val="000000" w:themeColor="text1"/>
                <w:shd w:val="clear" w:color="auto" w:fill="FFFFFF"/>
              </w:rPr>
              <w:t xml:space="preserve"> традиций мира, основных философских, религиозных и этических учений</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УК-5.3.</w:t>
            </w:r>
            <w:r w:rsidRPr="00C112FE">
              <w:rPr>
                <w:color w:val="000000" w:themeColor="text1"/>
              </w:rPr>
              <w:t xml:space="preserve"> </w:t>
            </w:r>
            <w:r w:rsidRPr="00C112FE">
              <w:rPr>
                <w:rFonts w:ascii="Times New Roman" w:hAnsi="Times New Roman"/>
                <w:color w:val="000000" w:themeColor="text1"/>
                <w:shd w:val="clear" w:color="auto" w:fill="FFFFFF"/>
              </w:rPr>
              <w:t xml:space="preserve">Демонстрирует уважительное отношение к историческому наследию и </w:t>
            </w:r>
            <w:proofErr w:type="spellStart"/>
            <w:r w:rsidRPr="00C112FE">
              <w:rPr>
                <w:rFonts w:ascii="Times New Roman" w:hAnsi="Times New Roman"/>
                <w:color w:val="000000" w:themeColor="text1"/>
                <w:shd w:val="clear" w:color="auto" w:fill="FFFFFF"/>
              </w:rPr>
              <w:t>социокультурным</w:t>
            </w:r>
            <w:proofErr w:type="spellEnd"/>
            <w:r w:rsidRPr="00C112FE">
              <w:rPr>
                <w:rFonts w:ascii="Times New Roman" w:hAnsi="Times New Roman"/>
                <w:color w:val="000000" w:themeColor="text1"/>
                <w:shd w:val="clear" w:color="auto" w:fill="FFFFFF"/>
              </w:rPr>
              <w:t xml:space="preserve"> традициям своего Отечества</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УК-5.4.</w:t>
            </w:r>
            <w:r w:rsidRPr="00C112FE">
              <w:rPr>
                <w:color w:val="000000" w:themeColor="text1"/>
              </w:rPr>
              <w:t xml:space="preserve"> </w:t>
            </w:r>
            <w:r w:rsidRPr="00C112FE">
              <w:rPr>
                <w:rFonts w:ascii="Times New Roman" w:hAnsi="Times New Roman"/>
                <w:color w:val="000000" w:themeColor="text1"/>
                <w:shd w:val="clear" w:color="auto" w:fill="FFFFFF"/>
              </w:rPr>
              <w:t xml:space="preserve">Конструктивно взаимодействует с людьми с учетом их </w:t>
            </w:r>
            <w:proofErr w:type="spellStart"/>
            <w:r w:rsidRPr="00C112FE">
              <w:rPr>
                <w:rFonts w:ascii="Times New Roman" w:hAnsi="Times New Roman"/>
                <w:color w:val="000000" w:themeColor="text1"/>
                <w:shd w:val="clear" w:color="auto" w:fill="FFFFFF"/>
              </w:rPr>
              <w:t>социокультурных</w:t>
            </w:r>
            <w:proofErr w:type="spellEnd"/>
            <w:r w:rsidRPr="00C112FE">
              <w:rPr>
                <w:rFonts w:ascii="Times New Roman" w:hAnsi="Times New Roman"/>
                <w:color w:val="000000" w:themeColor="text1"/>
                <w:shd w:val="clear" w:color="auto" w:fill="FFFFFF"/>
              </w:rPr>
              <w:t xml:space="preserve"> особенностей в целях успешного выполнения профессиональных задач и социальной интеграции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shd w:val="clear" w:color="auto" w:fill="FFFFFF"/>
              </w:rPr>
              <w:t>УК-5.5.</w:t>
            </w:r>
            <w:r w:rsidRPr="00C112FE">
              <w:rPr>
                <w:color w:val="000000" w:themeColor="text1"/>
              </w:rPr>
              <w:t xml:space="preserve"> </w:t>
            </w:r>
            <w:r w:rsidRPr="00C112FE">
              <w:rPr>
                <w:rFonts w:ascii="Times New Roman" w:hAnsi="Times New Roman"/>
                <w:color w:val="000000" w:themeColor="text1"/>
                <w:shd w:val="clear" w:color="auto" w:fill="FFFFFF"/>
              </w:rPr>
              <w:t xml:space="preserve">Сознательно выбирает ценностные ориентиры и гражданскую позицию; </w:t>
            </w:r>
            <w:proofErr w:type="spellStart"/>
            <w:r w:rsidRPr="00C112FE">
              <w:rPr>
                <w:rFonts w:ascii="Times New Roman" w:hAnsi="Times New Roman"/>
                <w:color w:val="000000" w:themeColor="text1"/>
                <w:shd w:val="clear" w:color="auto" w:fill="FFFFFF"/>
              </w:rPr>
              <w:t>аргументированно</w:t>
            </w:r>
            <w:proofErr w:type="spellEnd"/>
            <w:r w:rsidRPr="00C112FE">
              <w:rPr>
                <w:rFonts w:ascii="Times New Roman" w:hAnsi="Times New Roman"/>
                <w:color w:val="000000" w:themeColor="text1"/>
                <w:shd w:val="clear" w:color="auto" w:fill="FFFFFF"/>
              </w:rPr>
              <w:t xml:space="preserve"> обсуждает и решает проблемы мировоззренческого, общественного и личностного характера</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lastRenderedPageBreak/>
              <w:t>Самоорганизация и саморазвитие (в том числе здоровье сбережение)</w:t>
            </w:r>
          </w:p>
        </w:tc>
        <w:tc>
          <w:tcPr>
            <w:tcW w:w="3191" w:type="dxa"/>
          </w:tcPr>
          <w:p w:rsidR="00EE11C1" w:rsidRPr="00C112FE" w:rsidRDefault="00EE11C1" w:rsidP="00E33281">
            <w:pPr>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 xml:space="preserve">УК-6. </w:t>
            </w:r>
            <w:proofErr w:type="gramStart"/>
            <w:r w:rsidRPr="00C112FE">
              <w:rPr>
                <w:rFonts w:ascii="Times New Roman" w:hAnsi="Times New Roman"/>
                <w:color w:val="000000" w:themeColor="text1"/>
                <w:shd w:val="clear" w:color="auto" w:fill="FFFFFF"/>
              </w:rPr>
              <w:t>Способен</w:t>
            </w:r>
            <w:proofErr w:type="gramEnd"/>
            <w:r w:rsidRPr="00C112FE">
              <w:rPr>
                <w:rFonts w:ascii="Times New Roman" w:hAnsi="Times New Roman"/>
                <w:color w:val="000000" w:themeColor="text1"/>
                <w:shd w:val="clear" w:color="auto" w:fill="FFFFFF"/>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3535" w:type="dxa"/>
          </w:tcPr>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УК-6.1.</w:t>
            </w:r>
            <w:r w:rsidRPr="00C112FE">
              <w:rPr>
                <w:color w:val="000000" w:themeColor="text1"/>
              </w:rPr>
              <w:t xml:space="preserve"> </w:t>
            </w:r>
            <w:r w:rsidRPr="00C112FE">
              <w:rPr>
                <w:rFonts w:ascii="Times New Roman" w:hAnsi="Times New Roman"/>
                <w:color w:val="000000" w:themeColor="text1"/>
                <w:shd w:val="clear" w:color="auto" w:fill="FFFFFF"/>
              </w:rPr>
              <w:t>Оценивает личностные ресурсы по достижению целей управления своим временем в процессе реализации траектории саморазвития</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УК-6.2.</w:t>
            </w:r>
            <w:r w:rsidRPr="00C112FE">
              <w:rPr>
                <w:color w:val="000000" w:themeColor="text1"/>
              </w:rPr>
              <w:t xml:space="preserve"> </w:t>
            </w:r>
            <w:r w:rsidRPr="00C112FE">
              <w:rPr>
                <w:rFonts w:ascii="Times New Roman" w:hAnsi="Times New Roman"/>
                <w:color w:val="000000" w:themeColor="text1"/>
                <w:shd w:val="clear" w:color="auto" w:fill="FFFFFF"/>
              </w:rPr>
              <w:t>Объясняет способы планирования свободного времени и проектирования траектории профессионального и личностного роста</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УК-6.3.</w:t>
            </w:r>
            <w:r w:rsidRPr="00C112FE">
              <w:rPr>
                <w:color w:val="000000" w:themeColor="text1"/>
              </w:rPr>
              <w:t xml:space="preserve"> </w:t>
            </w:r>
            <w:r w:rsidRPr="00C112FE">
              <w:rPr>
                <w:rFonts w:ascii="Times New Roman" w:hAnsi="Times New Roman"/>
                <w:color w:val="000000" w:themeColor="text1"/>
                <w:shd w:val="clear" w:color="auto" w:fill="FFFFFF"/>
              </w:rPr>
              <w:t xml:space="preserve">Демонстрирует владение приемами и техниками психической </w:t>
            </w:r>
            <w:proofErr w:type="spellStart"/>
            <w:r w:rsidRPr="00C112FE">
              <w:rPr>
                <w:rFonts w:ascii="Times New Roman" w:hAnsi="Times New Roman"/>
                <w:color w:val="000000" w:themeColor="text1"/>
                <w:shd w:val="clear" w:color="auto" w:fill="FFFFFF"/>
              </w:rPr>
              <w:t>саморегуляции</w:t>
            </w:r>
            <w:proofErr w:type="spellEnd"/>
            <w:r w:rsidRPr="00C112FE">
              <w:rPr>
                <w:rFonts w:ascii="Times New Roman" w:hAnsi="Times New Roman"/>
                <w:color w:val="000000" w:themeColor="text1"/>
                <w:shd w:val="clear" w:color="auto" w:fill="FFFFFF"/>
              </w:rPr>
              <w:t>, владения собой и своими ресурсами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shd w:val="clear" w:color="auto" w:fill="FFFFFF"/>
              </w:rPr>
              <w:t>УК-6.4.</w:t>
            </w:r>
            <w:r w:rsidRPr="00C112FE">
              <w:rPr>
                <w:color w:val="000000" w:themeColor="text1"/>
              </w:rPr>
              <w:t xml:space="preserve"> </w:t>
            </w:r>
            <w:r w:rsidRPr="00C112FE">
              <w:rPr>
                <w:rFonts w:ascii="Times New Roman" w:hAnsi="Times New Roman"/>
                <w:color w:val="000000" w:themeColor="text1"/>
                <w:shd w:val="clear" w:color="auto" w:fill="FFFFFF"/>
              </w:rPr>
              <w:t>Критически оценивает эффективность использования времени и других ресурсов при решении поставленных целей и задач</w:t>
            </w:r>
          </w:p>
        </w:tc>
      </w:tr>
      <w:tr w:rsidR="00EE11C1" w:rsidRPr="00C112FE" w:rsidTr="00E33281">
        <w:tc>
          <w:tcPr>
            <w:tcW w:w="3192" w:type="dxa"/>
          </w:tcPr>
          <w:p w:rsidR="00EE11C1" w:rsidRPr="00C112FE" w:rsidRDefault="00EE11C1" w:rsidP="00E33281">
            <w:pPr>
              <w:jc w:val="both"/>
              <w:rPr>
                <w:rFonts w:ascii="Times New Roman" w:hAnsi="Times New Roman"/>
                <w:color w:val="000000" w:themeColor="text1"/>
                <w:shd w:val="clear" w:color="auto" w:fill="FFFFFF"/>
              </w:rPr>
            </w:pPr>
          </w:p>
        </w:tc>
        <w:tc>
          <w:tcPr>
            <w:tcW w:w="3191" w:type="dxa"/>
          </w:tcPr>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535" w:type="dxa"/>
          </w:tcPr>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УК-7.1.</w:t>
            </w:r>
            <w:r w:rsidRPr="00C112FE">
              <w:rPr>
                <w:color w:val="000000" w:themeColor="text1"/>
              </w:rPr>
              <w:t xml:space="preserve"> </w:t>
            </w:r>
            <w:r w:rsidRPr="00C112FE">
              <w:rPr>
                <w:rFonts w:ascii="Times New Roman" w:hAnsi="Times New Roman"/>
                <w:color w:val="000000" w:themeColor="text1"/>
                <w:shd w:val="clear" w:color="auto" w:fill="FFFFFF"/>
              </w:rPr>
              <w:t xml:space="preserve">Понимает оздоровительное, образовательное и воспитательное значение физических упражнений на организм и личность </w:t>
            </w:r>
            <w:proofErr w:type="gramStart"/>
            <w:r w:rsidRPr="00C112FE">
              <w:rPr>
                <w:rFonts w:ascii="Times New Roman" w:hAnsi="Times New Roman"/>
                <w:color w:val="000000" w:themeColor="text1"/>
                <w:shd w:val="clear" w:color="auto" w:fill="FFFFFF"/>
              </w:rPr>
              <w:t>занимающегося</w:t>
            </w:r>
            <w:proofErr w:type="gramEnd"/>
            <w:r w:rsidRPr="00C112FE">
              <w:rPr>
                <w:rFonts w:ascii="Times New Roman" w:hAnsi="Times New Roman"/>
                <w:color w:val="000000" w:themeColor="text1"/>
                <w:shd w:val="clear" w:color="auto" w:fill="FFFFFF"/>
              </w:rPr>
              <w:t>, основы организации физкультурно-спортивной деятельности</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УК-7.2.</w:t>
            </w:r>
            <w:r w:rsidRPr="00C112FE">
              <w:rPr>
                <w:color w:val="000000" w:themeColor="text1"/>
              </w:rPr>
              <w:t xml:space="preserve"> </w:t>
            </w:r>
            <w:r w:rsidRPr="00C112FE">
              <w:rPr>
                <w:rFonts w:ascii="Times New Roman" w:hAnsi="Times New Roman"/>
                <w:color w:val="000000" w:themeColor="text1"/>
                <w:shd w:val="clear" w:color="auto" w:fill="FFFFFF"/>
              </w:rPr>
              <w:t xml:space="preserve">Определяет личный уровень </w:t>
            </w:r>
            <w:proofErr w:type="spellStart"/>
            <w:r w:rsidRPr="00C112FE">
              <w:rPr>
                <w:rFonts w:ascii="Times New Roman" w:hAnsi="Times New Roman"/>
                <w:color w:val="000000" w:themeColor="text1"/>
                <w:shd w:val="clear" w:color="auto" w:fill="FFFFFF"/>
              </w:rPr>
              <w:t>сформированности</w:t>
            </w:r>
            <w:proofErr w:type="spellEnd"/>
            <w:r w:rsidRPr="00C112FE">
              <w:rPr>
                <w:rFonts w:ascii="Times New Roman" w:hAnsi="Times New Roman"/>
                <w:color w:val="000000" w:themeColor="text1"/>
                <w:shd w:val="clear" w:color="auto" w:fill="FFFFFF"/>
              </w:rPr>
              <w:t xml:space="preserve"> показателей физического развития и физической подготовленности</w:t>
            </w:r>
          </w:p>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УК-7.3.</w:t>
            </w:r>
            <w:r w:rsidRPr="00C112FE">
              <w:rPr>
                <w:color w:val="000000" w:themeColor="text1"/>
              </w:rPr>
              <w:t xml:space="preserve"> </w:t>
            </w:r>
            <w:r w:rsidRPr="00C112FE">
              <w:rPr>
                <w:rFonts w:ascii="Times New Roman" w:hAnsi="Times New Roman"/>
                <w:color w:val="000000" w:themeColor="text1"/>
                <w:shd w:val="clear" w:color="auto" w:fill="FFFFFF"/>
              </w:rPr>
              <w:t>Умеет отбирать и формировать комплексы физических упражнений с учетом их воздействия на функциональные и двигательные возможности, адаптационные ресурсы организма и на укрепление здоровья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shd w:val="clear" w:color="auto" w:fill="FFFFFF"/>
              </w:rPr>
              <w:t>УК-7.4.</w:t>
            </w:r>
            <w:r w:rsidRPr="00C112FE">
              <w:rPr>
                <w:color w:val="000000" w:themeColor="text1"/>
              </w:rPr>
              <w:t xml:space="preserve"> </w:t>
            </w:r>
            <w:r w:rsidRPr="00C112FE">
              <w:rPr>
                <w:rFonts w:ascii="Times New Roman" w:hAnsi="Times New Roman"/>
                <w:color w:val="000000" w:themeColor="text1"/>
                <w:shd w:val="clear" w:color="auto" w:fill="FFFFFF"/>
              </w:rPr>
              <w:t xml:space="preserve">Демонстрирует применение </w:t>
            </w:r>
            <w:r w:rsidRPr="00C112FE">
              <w:rPr>
                <w:rFonts w:ascii="Times New Roman" w:hAnsi="Times New Roman"/>
                <w:color w:val="000000" w:themeColor="text1"/>
                <w:shd w:val="clear" w:color="auto" w:fill="FFFFFF"/>
              </w:rPr>
              <w:lastRenderedPageBreak/>
              <w:t>комплексов избранных физических упражнений (средств избранного вида спорта, физкультурно-спортивной активности) в жизнедеятельности с учетом задач обучения и воспитания в области физической культуры личности</w:t>
            </w:r>
          </w:p>
        </w:tc>
      </w:tr>
      <w:tr w:rsidR="00EE11C1" w:rsidRPr="00C112FE" w:rsidTr="00E33281">
        <w:tc>
          <w:tcPr>
            <w:tcW w:w="3192" w:type="dxa"/>
          </w:tcPr>
          <w:p w:rsidR="00EE11C1" w:rsidRPr="00C112FE" w:rsidRDefault="00EE11C1" w:rsidP="00E33281">
            <w:pPr>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lastRenderedPageBreak/>
              <w:t>Безопасность жизнедеятельности</w:t>
            </w:r>
          </w:p>
          <w:p w:rsidR="00EE11C1" w:rsidRPr="00C112FE" w:rsidRDefault="00EE11C1" w:rsidP="00E33281">
            <w:pPr>
              <w:jc w:val="both"/>
              <w:rPr>
                <w:rFonts w:ascii="Times New Roman" w:hAnsi="Times New Roman"/>
                <w:b/>
                <w:color w:val="000000" w:themeColor="text1"/>
                <w:sz w:val="24"/>
                <w:szCs w:val="24"/>
              </w:rPr>
            </w:pPr>
          </w:p>
        </w:tc>
        <w:tc>
          <w:tcPr>
            <w:tcW w:w="3191" w:type="dxa"/>
          </w:tcPr>
          <w:p w:rsidR="00EE11C1" w:rsidRPr="00C112FE" w:rsidRDefault="00EE11C1" w:rsidP="00E33281">
            <w:pPr>
              <w:tabs>
                <w:tab w:val="left" w:pos="1055"/>
              </w:tabs>
              <w:jc w:val="both"/>
              <w:rPr>
                <w:rFonts w:ascii="Times New Roman" w:hAnsi="Times New Roman"/>
                <w:b/>
                <w:color w:val="000000" w:themeColor="text1"/>
                <w:sz w:val="24"/>
                <w:szCs w:val="24"/>
              </w:rPr>
            </w:pPr>
            <w:r w:rsidRPr="00C112FE">
              <w:rPr>
                <w:rFonts w:ascii="Times New Roman" w:hAnsi="Times New Roman"/>
                <w:color w:val="000000" w:themeColor="text1"/>
                <w:shd w:val="clear" w:color="auto" w:fill="FFFFFF"/>
              </w:rPr>
              <w:t xml:space="preserve">УК-8. </w:t>
            </w:r>
            <w:proofErr w:type="gramStart"/>
            <w:r w:rsidRPr="00C112FE">
              <w:rPr>
                <w:rFonts w:ascii="Times New Roman" w:hAnsi="Times New Roman"/>
                <w:color w:val="000000" w:themeColor="text1"/>
                <w:shd w:val="clear" w:color="auto" w:fill="FFFFFF"/>
              </w:rPr>
              <w:t>Способен создавать и поддерживать безопасные условия жизнедеятельности, в том числе при возникновении чрезвычайных ситуаций</w:t>
            </w:r>
            <w:proofErr w:type="gramEnd"/>
          </w:p>
        </w:tc>
        <w:tc>
          <w:tcPr>
            <w:tcW w:w="3535" w:type="dxa"/>
          </w:tcPr>
          <w:p w:rsidR="00EE11C1" w:rsidRPr="00C112FE" w:rsidRDefault="00EE11C1" w:rsidP="00E33281">
            <w:pPr>
              <w:rPr>
                <w:rFonts w:ascii="Times New Roman" w:hAnsi="Times New Roman"/>
                <w:color w:val="000000" w:themeColor="text1"/>
                <w:shd w:val="clear" w:color="auto" w:fill="FFFFFF"/>
              </w:rPr>
            </w:pPr>
            <w:r w:rsidRPr="00C112FE">
              <w:rPr>
                <w:rFonts w:ascii="Times New Roman" w:hAnsi="Times New Roman"/>
                <w:color w:val="000000" w:themeColor="text1"/>
                <w:shd w:val="clear" w:color="auto" w:fill="FFFFFF"/>
              </w:rPr>
              <w:t>УК-8.1.</w:t>
            </w:r>
            <w:r w:rsidRPr="00C112FE">
              <w:rPr>
                <w:color w:val="000000" w:themeColor="text1"/>
              </w:rPr>
              <w:t xml:space="preserve"> </w:t>
            </w:r>
            <w:r w:rsidRPr="00C112FE">
              <w:rPr>
                <w:rFonts w:ascii="Times New Roman" w:hAnsi="Times New Roman"/>
                <w:color w:val="000000" w:themeColor="text1"/>
                <w:shd w:val="clear" w:color="auto" w:fill="FFFFFF"/>
              </w:rPr>
              <w:t>Оценивает факторы риска, умеет обеспечивать личную безопасность и безопасность окружающих</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shd w:val="clear" w:color="auto" w:fill="FFFFFF"/>
              </w:rPr>
              <w:t>УК-8.2.</w:t>
            </w:r>
            <w:r w:rsidRPr="00C112FE">
              <w:rPr>
                <w:color w:val="000000" w:themeColor="text1"/>
              </w:rPr>
              <w:t xml:space="preserve"> </w:t>
            </w:r>
            <w:r w:rsidRPr="00C112FE">
              <w:rPr>
                <w:rFonts w:ascii="Times New Roman" w:hAnsi="Times New Roman"/>
                <w:color w:val="000000" w:themeColor="text1"/>
                <w:shd w:val="clear" w:color="auto" w:fill="FFFFFF"/>
              </w:rPr>
              <w:t>Использует методы защиты в чрезвычайных ситуациях, формирует культуру безопасного и ответственного поведения</w:t>
            </w:r>
          </w:p>
        </w:tc>
      </w:tr>
    </w:tbl>
    <w:p w:rsidR="00242EE0" w:rsidRPr="00C112FE" w:rsidRDefault="00242EE0" w:rsidP="001F750E">
      <w:pPr>
        <w:shd w:val="clear" w:color="auto" w:fill="FFFFFF"/>
        <w:spacing w:after="0" w:line="240" w:lineRule="auto"/>
        <w:ind w:firstLine="720"/>
        <w:jc w:val="both"/>
        <w:rPr>
          <w:rFonts w:ascii="Times New Roman" w:hAnsi="Times New Roman"/>
          <w:b/>
          <w:color w:val="000000" w:themeColor="text1"/>
          <w:sz w:val="24"/>
          <w:szCs w:val="24"/>
        </w:rPr>
      </w:pPr>
    </w:p>
    <w:p w:rsidR="00B215A2" w:rsidRPr="00C112FE" w:rsidRDefault="00B215A2" w:rsidP="001F750E">
      <w:pPr>
        <w:shd w:val="clear" w:color="auto" w:fill="FFFFFF"/>
        <w:spacing w:after="0" w:line="240" w:lineRule="auto"/>
        <w:ind w:firstLine="720"/>
        <w:jc w:val="both"/>
        <w:rPr>
          <w:rFonts w:ascii="Times New Roman" w:hAnsi="Times New Roman"/>
          <w:b/>
          <w:color w:val="000000" w:themeColor="text1"/>
          <w:sz w:val="24"/>
          <w:szCs w:val="24"/>
        </w:rPr>
      </w:pPr>
      <w:r w:rsidRPr="00C112FE">
        <w:rPr>
          <w:rFonts w:ascii="Times New Roman" w:hAnsi="Times New Roman"/>
          <w:b/>
          <w:color w:val="000000" w:themeColor="text1"/>
          <w:sz w:val="24"/>
          <w:szCs w:val="24"/>
        </w:rPr>
        <w:t>Общепрофессиональные компетенции:</w:t>
      </w:r>
    </w:p>
    <w:p w:rsidR="001F750E" w:rsidRPr="00C112FE" w:rsidRDefault="001F750E"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9918" w:type="dxa"/>
        <w:tblLook w:val="04A0"/>
      </w:tblPr>
      <w:tblGrid>
        <w:gridCol w:w="3256"/>
        <w:gridCol w:w="3118"/>
        <w:gridCol w:w="3544"/>
      </w:tblGrid>
      <w:tr w:rsidR="004252EA" w:rsidRPr="00C112FE" w:rsidTr="004252EA">
        <w:trPr>
          <w:tblHeader/>
        </w:trPr>
        <w:tc>
          <w:tcPr>
            <w:tcW w:w="3256" w:type="dxa"/>
          </w:tcPr>
          <w:p w:rsidR="004252EA" w:rsidRPr="00C112FE" w:rsidRDefault="004252EA" w:rsidP="001F750E">
            <w:pPr>
              <w:jc w:val="center"/>
              <w:rPr>
                <w:rFonts w:ascii="Times New Roman" w:hAnsi="Times New Roman"/>
                <w:color w:val="000000" w:themeColor="text1"/>
              </w:rPr>
            </w:pPr>
            <w:r w:rsidRPr="00C112FE">
              <w:rPr>
                <w:rFonts w:ascii="Times New Roman" w:hAnsi="Times New Roman"/>
                <w:color w:val="000000" w:themeColor="text1"/>
              </w:rPr>
              <w:t xml:space="preserve">Наименование категории (группы) </w:t>
            </w:r>
            <w:proofErr w:type="spellStart"/>
            <w:r w:rsidRPr="00C112FE">
              <w:rPr>
                <w:rFonts w:ascii="Times New Roman" w:hAnsi="Times New Roman"/>
                <w:color w:val="000000" w:themeColor="text1"/>
              </w:rPr>
              <w:t>общепрофессиональных</w:t>
            </w:r>
            <w:proofErr w:type="spellEnd"/>
            <w:r w:rsidRPr="00C112FE">
              <w:rPr>
                <w:rFonts w:ascii="Times New Roman" w:hAnsi="Times New Roman"/>
                <w:color w:val="000000" w:themeColor="text1"/>
              </w:rPr>
              <w:t xml:space="preserve"> компетенций</w:t>
            </w:r>
          </w:p>
        </w:tc>
        <w:tc>
          <w:tcPr>
            <w:tcW w:w="3118" w:type="dxa"/>
            <w:vAlign w:val="center"/>
          </w:tcPr>
          <w:p w:rsidR="004252EA" w:rsidRPr="00C112FE" w:rsidRDefault="004252EA" w:rsidP="001F750E">
            <w:pPr>
              <w:jc w:val="center"/>
              <w:rPr>
                <w:rFonts w:ascii="Times New Roman" w:hAnsi="Times New Roman"/>
                <w:color w:val="000000" w:themeColor="text1"/>
              </w:rPr>
            </w:pPr>
            <w:r w:rsidRPr="00C112FE">
              <w:rPr>
                <w:rFonts w:ascii="Times New Roman" w:hAnsi="Times New Roman"/>
                <w:color w:val="000000" w:themeColor="text1"/>
              </w:rPr>
              <w:t>Код и наименование общепрофессиональной компетенции выпускника</w:t>
            </w:r>
          </w:p>
        </w:tc>
        <w:tc>
          <w:tcPr>
            <w:tcW w:w="3544" w:type="dxa"/>
            <w:vAlign w:val="center"/>
          </w:tcPr>
          <w:p w:rsidR="004252EA" w:rsidRPr="00C112FE" w:rsidRDefault="004252EA" w:rsidP="001F750E">
            <w:pPr>
              <w:jc w:val="center"/>
              <w:rPr>
                <w:rFonts w:ascii="Times New Roman" w:hAnsi="Times New Roman"/>
                <w:color w:val="000000" w:themeColor="text1"/>
              </w:rPr>
            </w:pPr>
            <w:r w:rsidRPr="00C112FE">
              <w:rPr>
                <w:rFonts w:ascii="Times New Roman" w:hAnsi="Times New Roman"/>
                <w:color w:val="000000" w:themeColor="text1"/>
              </w:rPr>
              <w:t>Индикаторы достижения компетенции</w:t>
            </w:r>
          </w:p>
        </w:tc>
      </w:tr>
      <w:tr w:rsidR="00EE11C1" w:rsidRPr="00C112FE" w:rsidTr="00E33281">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Правовые и этические основы профессиональной деятельности</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ОПК-1.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ОПК-1.1.</w:t>
            </w:r>
            <w:r w:rsidRPr="00C112FE">
              <w:rPr>
                <w:color w:val="000000" w:themeColor="text1"/>
              </w:rPr>
              <w:t xml:space="preserve"> </w:t>
            </w:r>
            <w:r w:rsidRPr="00C112FE">
              <w:rPr>
                <w:rFonts w:ascii="Times New Roman" w:hAnsi="Times New Roman"/>
                <w:color w:val="000000" w:themeColor="text1"/>
              </w:rPr>
              <w:t>Знает и понимает сущность нормативных и правовых актов в сфере образования, норм профессиональной этики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ОПК-1.2.</w:t>
            </w:r>
            <w:r w:rsidRPr="00C112FE">
              <w:rPr>
                <w:color w:val="000000" w:themeColor="text1"/>
              </w:rPr>
              <w:t xml:space="preserve"> </w:t>
            </w:r>
            <w:r w:rsidRPr="00C112FE">
              <w:rPr>
                <w:rFonts w:ascii="Times New Roman" w:hAnsi="Times New Roman"/>
                <w:color w:val="000000" w:themeColor="text1"/>
              </w:rPr>
              <w:t>Применяет в своей деятельности нормативные правовые акты в сфере образования и нормы профессиональной этики, обеспечивает конфиденциальность сведений о субъектах образовательных отношений, полученных в процессе профессиональной деятельности</w:t>
            </w:r>
          </w:p>
        </w:tc>
      </w:tr>
      <w:tr w:rsidR="00EE11C1" w:rsidRPr="00C112FE" w:rsidTr="00E33281">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Разработка основных и дополнительных образовательных программ</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ОПК-2. </w:t>
            </w:r>
            <w:proofErr w:type="gramStart"/>
            <w:r w:rsidRPr="00C112FE">
              <w:rPr>
                <w:rFonts w:ascii="Times New Roman" w:hAnsi="Times New Roman"/>
                <w:color w:val="000000" w:themeColor="text1"/>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ОПК-2.1.</w:t>
            </w:r>
            <w:r w:rsidRPr="00C112FE">
              <w:rPr>
                <w:color w:val="000000" w:themeColor="text1"/>
              </w:rPr>
              <w:t xml:space="preserve"> </w:t>
            </w:r>
            <w:r w:rsidRPr="00C112FE">
              <w:rPr>
                <w:rFonts w:ascii="Times New Roman" w:hAnsi="Times New Roman"/>
                <w:color w:val="000000" w:themeColor="text1"/>
              </w:rPr>
              <w:t>Знает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ОПК-2.2. Готов участвовать в разработке основной образовательной программы и отдельных её компонентов (в том числе с использованием информационно-коммуникационных технологий)</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ОПК-2.3. Владеет способами разработки дополнительных образовательных программ и их элементов (в том числе с использованием информационно-коммуникационных технологий)</w:t>
            </w:r>
          </w:p>
        </w:tc>
      </w:tr>
      <w:tr w:rsidR="00EE11C1" w:rsidRPr="00C112FE" w:rsidTr="00E33281">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Совместная и индивидуальная учебная и воспитательная деятельность </w:t>
            </w:r>
            <w:proofErr w:type="gramStart"/>
            <w:r w:rsidRPr="00C112FE">
              <w:rPr>
                <w:rFonts w:ascii="Times New Roman" w:hAnsi="Times New Roman"/>
                <w:color w:val="000000" w:themeColor="text1"/>
              </w:rPr>
              <w:t>обучающихся</w:t>
            </w:r>
            <w:proofErr w:type="gramEnd"/>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ОПК-3. Способен организовывать совместную и индивидуальную учебную и воспитательную деятельность обучающихся, в том </w:t>
            </w:r>
            <w:proofErr w:type="gramStart"/>
            <w:r w:rsidRPr="00C112FE">
              <w:rPr>
                <w:rFonts w:ascii="Times New Roman" w:hAnsi="Times New Roman"/>
                <w:color w:val="000000" w:themeColor="text1"/>
              </w:rPr>
              <w:t>числе</w:t>
            </w:r>
            <w:proofErr w:type="gramEnd"/>
            <w:r w:rsidRPr="00C112FE">
              <w:rPr>
                <w:rFonts w:ascii="Times New Roman" w:hAnsi="Times New Roman"/>
                <w:color w:val="000000" w:themeColor="text1"/>
              </w:rPr>
              <w:t xml:space="preserve"> с особыми образовательными потребностями, в соответствии с требованиями федеральных </w:t>
            </w:r>
            <w:r w:rsidRPr="00C112FE">
              <w:rPr>
                <w:rFonts w:ascii="Times New Roman" w:hAnsi="Times New Roman"/>
                <w:color w:val="000000" w:themeColor="text1"/>
              </w:rPr>
              <w:lastRenderedPageBreak/>
              <w:t>государственных образовательных стандартов</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lastRenderedPageBreak/>
              <w:t>ОПК-3.1.</w:t>
            </w:r>
            <w:r w:rsidRPr="00C112FE">
              <w:rPr>
                <w:color w:val="000000" w:themeColor="text1"/>
              </w:rPr>
              <w:t xml:space="preserve"> </w:t>
            </w:r>
            <w:r w:rsidRPr="00C112FE">
              <w:rPr>
                <w:rFonts w:ascii="Times New Roman" w:hAnsi="Times New Roman"/>
                <w:color w:val="000000" w:themeColor="text1"/>
              </w:rPr>
              <w:t xml:space="preserve">Определяет диагностируемые цели (требования к результатам)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w:t>
            </w:r>
            <w:r w:rsidRPr="00C112FE">
              <w:rPr>
                <w:rFonts w:ascii="Times New Roman" w:hAnsi="Times New Roman"/>
                <w:color w:val="000000" w:themeColor="text1"/>
              </w:rPr>
              <w:lastRenderedPageBreak/>
              <w:t>федеральных государственных образовательных стандартов</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ОПК-3.2.</w:t>
            </w:r>
            <w:r w:rsidRPr="00C112FE">
              <w:rPr>
                <w:color w:val="000000" w:themeColor="text1"/>
              </w:rPr>
              <w:t xml:space="preserve"> </w:t>
            </w:r>
            <w:r w:rsidRPr="00C112FE">
              <w:rPr>
                <w:rFonts w:ascii="Times New Roman" w:hAnsi="Times New Roman"/>
                <w:color w:val="000000" w:themeColor="text1"/>
              </w:rPr>
              <w:t xml:space="preserve">Использует педагогически обоснованный инструментарий организации совместной и индивидуальной учебной и воспитательной деятельности </w:t>
            </w:r>
            <w:proofErr w:type="gramStart"/>
            <w:r w:rsidRPr="00C112FE">
              <w:rPr>
                <w:rFonts w:ascii="Times New Roman" w:hAnsi="Times New Roman"/>
                <w:color w:val="000000" w:themeColor="text1"/>
              </w:rPr>
              <w:t>обучающихся</w:t>
            </w:r>
            <w:proofErr w:type="gramEnd"/>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ОПК-3.3. Формирует позитивный психологический климат в группе и условия для доброжелательных отношений между </w:t>
            </w:r>
            <w:proofErr w:type="gramStart"/>
            <w:r w:rsidRPr="00C112FE">
              <w:rPr>
                <w:rFonts w:ascii="Times New Roman" w:hAnsi="Times New Roman"/>
                <w:color w:val="000000" w:themeColor="text1"/>
              </w:rPr>
              <w:t>обучающимися</w:t>
            </w:r>
            <w:proofErr w:type="gramEnd"/>
            <w:r w:rsidRPr="00C112FE">
              <w:rPr>
                <w:rFonts w:ascii="Times New Roman" w:hAnsi="Times New Roman"/>
                <w:color w:val="000000" w:themeColor="text1"/>
              </w:rPr>
              <w:t xml:space="preserve"> с учетом их возрастных и индивидуальных особенностей</w:t>
            </w:r>
          </w:p>
        </w:tc>
      </w:tr>
      <w:tr w:rsidR="00EE11C1" w:rsidRPr="00C112FE" w:rsidTr="00E33281">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lastRenderedPageBreak/>
              <w:t xml:space="preserve">Построение воспитывающей </w:t>
            </w:r>
            <w:r w:rsidRPr="00C112FE">
              <w:rPr>
                <w:rFonts w:ascii="Times New Roman" w:hAnsi="Times New Roman"/>
                <w:color w:val="000000" w:themeColor="text1"/>
                <w:shd w:val="clear" w:color="auto" w:fill="FFFFFF"/>
              </w:rPr>
              <w:t>образовательной среды</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ОПК-4.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осуществлять духовно-нравственное воспитание обучающихся на основе базовых </w:t>
            </w:r>
            <w:r w:rsidRPr="00C112FE">
              <w:rPr>
                <w:rFonts w:ascii="Times New Roman" w:hAnsi="Times New Roman"/>
                <w:color w:val="000000" w:themeColor="text1"/>
                <w:shd w:val="clear" w:color="auto" w:fill="FFFFFF"/>
              </w:rPr>
              <w:t>национальных ценностей</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ОПК-4.1.</w:t>
            </w:r>
            <w:r w:rsidRPr="00C112FE">
              <w:rPr>
                <w:color w:val="000000" w:themeColor="text1"/>
              </w:rPr>
              <w:t xml:space="preserve"> </w:t>
            </w:r>
            <w:r w:rsidRPr="00C112FE">
              <w:rPr>
                <w:rFonts w:ascii="Times New Roman" w:hAnsi="Times New Roman"/>
                <w:color w:val="000000" w:themeColor="text1"/>
              </w:rPr>
              <w:t>Знает и понимает особенности базовых национальных ценностей, на основе которых осуществляется духовно-нравственное воспитание обучающихся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ОПК-4.2.</w:t>
            </w:r>
            <w:r w:rsidRPr="00C112FE">
              <w:rPr>
                <w:color w:val="000000" w:themeColor="text1"/>
              </w:rPr>
              <w:t xml:space="preserve"> </w:t>
            </w:r>
            <w:proofErr w:type="gramStart"/>
            <w:r w:rsidRPr="00C112FE">
              <w:rPr>
                <w:rFonts w:ascii="Times New Roman" w:hAnsi="Times New Roman"/>
                <w:color w:val="000000" w:themeColor="text1"/>
              </w:rPr>
              <w:t>Демонстрирует способность к формированию у обучающихся гражданской позиции, толерантности и навыков поведения в изменяющейся поликультурной среде, способности к труду и жизни в условиях современного мира, культуры здорового и безопасного образа жизни</w:t>
            </w:r>
            <w:proofErr w:type="gramEnd"/>
          </w:p>
        </w:tc>
      </w:tr>
      <w:tr w:rsidR="00EE11C1" w:rsidRPr="00C112FE" w:rsidTr="004252EA">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Контроль и оценка формирования результатов образования</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ОПК-5.1.</w:t>
            </w:r>
            <w:r w:rsidRPr="00C112FE">
              <w:rPr>
                <w:color w:val="000000" w:themeColor="text1"/>
              </w:rPr>
              <w:t xml:space="preserve"> </w:t>
            </w:r>
            <w:r w:rsidRPr="00C112FE">
              <w:rPr>
                <w:rFonts w:ascii="Times New Roman" w:hAnsi="Times New Roman"/>
                <w:color w:val="000000" w:themeColor="text1"/>
              </w:rPr>
              <w:t xml:space="preserve">Разрабатывает программу диагностики и мониторинга </w:t>
            </w:r>
            <w:proofErr w:type="spellStart"/>
            <w:r w:rsidRPr="00C112FE">
              <w:rPr>
                <w:rFonts w:ascii="Times New Roman" w:hAnsi="Times New Roman"/>
                <w:color w:val="000000" w:themeColor="text1"/>
              </w:rPr>
              <w:t>сформированности</w:t>
            </w:r>
            <w:proofErr w:type="spellEnd"/>
            <w:r w:rsidRPr="00C112FE">
              <w:rPr>
                <w:rFonts w:ascii="Times New Roman" w:hAnsi="Times New Roman"/>
                <w:color w:val="000000" w:themeColor="text1"/>
              </w:rPr>
              <w:t xml:space="preserve"> результатов образования обучающихся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ОПК-5.2. Обеспечивает объективность и достоверность оценки образовательных результатов обучающихся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ОПК-5.3.</w:t>
            </w:r>
            <w:r w:rsidRPr="00C112FE">
              <w:rPr>
                <w:color w:val="000000" w:themeColor="text1"/>
              </w:rPr>
              <w:t xml:space="preserve"> </w:t>
            </w:r>
            <w:r w:rsidRPr="00C112FE">
              <w:rPr>
                <w:rFonts w:ascii="Times New Roman" w:hAnsi="Times New Roman"/>
                <w:color w:val="000000" w:themeColor="text1"/>
              </w:rPr>
              <w:t>Выявляет и корректирует трудности в обучении, разрабатывает предложения по совершенствованию образовательного процесса</w:t>
            </w:r>
          </w:p>
        </w:tc>
      </w:tr>
      <w:tr w:rsidR="00EE11C1" w:rsidRPr="00C112FE" w:rsidTr="004252EA">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Психолого-педагогические технологии в профессиональной деятельности</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sidRPr="00C112FE">
              <w:rPr>
                <w:rFonts w:ascii="Times New Roman" w:hAnsi="Times New Roman"/>
                <w:color w:val="000000" w:themeColor="text1"/>
              </w:rPr>
              <w:t>обучающихся</w:t>
            </w:r>
            <w:proofErr w:type="gramEnd"/>
            <w:r w:rsidRPr="00C112FE">
              <w:rPr>
                <w:rFonts w:ascii="Times New Roman" w:hAnsi="Times New Roman"/>
                <w:color w:val="000000" w:themeColor="text1"/>
              </w:rPr>
              <w:t xml:space="preserve"> с особыми образовательными потребностями</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ОПК-6.1.</w:t>
            </w:r>
            <w:r w:rsidRPr="00C112FE">
              <w:rPr>
                <w:color w:val="000000" w:themeColor="text1"/>
              </w:rPr>
              <w:t xml:space="preserve"> </w:t>
            </w:r>
            <w:r w:rsidRPr="00C112FE">
              <w:rPr>
                <w:rFonts w:ascii="Times New Roman" w:hAnsi="Times New Roman"/>
                <w:color w:val="000000" w:themeColor="text1"/>
              </w:rPr>
              <w:t xml:space="preserve">Осуществляет отбор и применяет </w:t>
            </w:r>
            <w:proofErr w:type="spellStart"/>
            <w:r w:rsidRPr="00C112FE">
              <w:rPr>
                <w:rFonts w:ascii="Times New Roman" w:hAnsi="Times New Roman"/>
                <w:color w:val="000000" w:themeColor="text1"/>
              </w:rPr>
              <w:t>психолог</w:t>
            </w:r>
            <w:proofErr w:type="gramStart"/>
            <w:r w:rsidRPr="00C112FE">
              <w:rPr>
                <w:rFonts w:ascii="Times New Roman" w:hAnsi="Times New Roman"/>
                <w:color w:val="000000" w:themeColor="text1"/>
              </w:rPr>
              <w:t>о</w:t>
            </w:r>
            <w:proofErr w:type="spellEnd"/>
            <w:r w:rsidRPr="00C112FE">
              <w:rPr>
                <w:rFonts w:ascii="Times New Roman" w:hAnsi="Times New Roman"/>
                <w:color w:val="000000" w:themeColor="text1"/>
              </w:rPr>
              <w:t>-</w:t>
            </w:r>
            <w:proofErr w:type="gramEnd"/>
            <w:r w:rsidRPr="00C112FE">
              <w:rPr>
                <w:rFonts w:ascii="Times New Roman" w:hAnsi="Times New Roman"/>
                <w:color w:val="000000" w:themeColor="text1"/>
              </w:rPr>
              <w:t xml:space="preserve"> педагогические технологии (в том числе инклюзивные) с учетом различного контингента обучающихся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ОПК-6.2.</w:t>
            </w:r>
            <w:r w:rsidRPr="00C112FE">
              <w:rPr>
                <w:color w:val="000000" w:themeColor="text1"/>
              </w:rPr>
              <w:t xml:space="preserve"> </w:t>
            </w:r>
            <w:r w:rsidRPr="00C112FE">
              <w:rPr>
                <w:rFonts w:ascii="Times New Roman" w:hAnsi="Times New Roman"/>
                <w:color w:val="000000" w:themeColor="text1"/>
              </w:rPr>
              <w:t xml:space="preserve">Применяет технологии и методы, позволяющие проводить коррекционно-развивающую работу с </w:t>
            </w:r>
            <w:proofErr w:type="gramStart"/>
            <w:r w:rsidRPr="00C112FE">
              <w:rPr>
                <w:rFonts w:ascii="Times New Roman" w:hAnsi="Times New Roman"/>
                <w:color w:val="000000" w:themeColor="text1"/>
              </w:rPr>
              <w:t>обучающимися</w:t>
            </w:r>
            <w:proofErr w:type="gramEnd"/>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ОПК-6.3.</w:t>
            </w:r>
            <w:r w:rsidRPr="00C112FE">
              <w:rPr>
                <w:color w:val="000000" w:themeColor="text1"/>
              </w:rPr>
              <w:t xml:space="preserve"> </w:t>
            </w:r>
            <w:r w:rsidRPr="00C112FE">
              <w:rPr>
                <w:rFonts w:ascii="Times New Roman" w:hAnsi="Times New Roman"/>
                <w:color w:val="000000" w:themeColor="text1"/>
              </w:rPr>
              <w:t>Проектирует индивидуальные образовательные маршруты в соответствии с образовательными потребностями детей и особенностями их развития</w:t>
            </w:r>
          </w:p>
        </w:tc>
      </w:tr>
      <w:tr w:rsidR="00EE11C1" w:rsidRPr="00C112FE" w:rsidTr="004252EA">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Взаимодействие с участниками образовательных отношений</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ОПК-7.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взаимодействовать с участниками образовательных отношений в рамках реализации образовательных программ</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ОПК-7.1.</w:t>
            </w:r>
            <w:r w:rsidRPr="00C112FE">
              <w:rPr>
                <w:color w:val="000000" w:themeColor="text1"/>
              </w:rPr>
              <w:t xml:space="preserve"> </w:t>
            </w:r>
            <w:r w:rsidRPr="00C112FE">
              <w:rPr>
                <w:rFonts w:ascii="Times New Roman" w:hAnsi="Times New Roman"/>
                <w:color w:val="000000" w:themeColor="text1"/>
              </w:rPr>
              <w:t>Взаимодействует с родителями (законными представителями) обучающихся с учетом требований нормативных правовых актов в сфере образования и индивидуальной ситуации обучения, воспитания, развития обучающегося</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lastRenderedPageBreak/>
              <w:t>ОПК-7.2.</w:t>
            </w:r>
            <w:r w:rsidRPr="00C112FE">
              <w:rPr>
                <w:color w:val="000000" w:themeColor="text1"/>
              </w:rPr>
              <w:t xml:space="preserve"> </w:t>
            </w:r>
            <w:r w:rsidRPr="00C112FE">
              <w:rPr>
                <w:rFonts w:ascii="Times New Roman" w:hAnsi="Times New Roman"/>
                <w:color w:val="000000" w:themeColor="text1"/>
              </w:rPr>
              <w:t xml:space="preserve">Взаимодействует со специалистами образовательной организации в рамках </w:t>
            </w:r>
            <w:proofErr w:type="spellStart"/>
            <w:r w:rsidRPr="00C112FE">
              <w:rPr>
                <w:rFonts w:ascii="Times New Roman" w:hAnsi="Times New Roman"/>
                <w:color w:val="000000" w:themeColor="text1"/>
              </w:rPr>
              <w:t>психолого-медико-педагогического</w:t>
            </w:r>
            <w:proofErr w:type="spellEnd"/>
            <w:r w:rsidRPr="00C112FE">
              <w:rPr>
                <w:rFonts w:ascii="Times New Roman" w:hAnsi="Times New Roman"/>
                <w:color w:val="000000" w:themeColor="text1"/>
              </w:rPr>
              <w:t xml:space="preserve"> консилиума</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ОПК-7.3.</w:t>
            </w:r>
            <w:r w:rsidRPr="00C112FE">
              <w:rPr>
                <w:color w:val="000000" w:themeColor="text1"/>
              </w:rPr>
              <w:t xml:space="preserve"> </w:t>
            </w:r>
            <w:r w:rsidRPr="00C112FE">
              <w:rPr>
                <w:rFonts w:ascii="Times New Roman" w:hAnsi="Times New Roman"/>
                <w:color w:val="000000" w:themeColor="text1"/>
              </w:rPr>
              <w:t>Взаимодействует с социальными партнёрами в рамках реализации образовательных программ</w:t>
            </w:r>
          </w:p>
        </w:tc>
      </w:tr>
      <w:tr w:rsidR="00EE11C1" w:rsidRPr="00C112FE" w:rsidTr="004252EA">
        <w:tc>
          <w:tcPr>
            <w:tcW w:w="3256"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lastRenderedPageBreak/>
              <w:t>Научные основы педагогической деятельности</w:t>
            </w:r>
          </w:p>
        </w:tc>
        <w:tc>
          <w:tcPr>
            <w:tcW w:w="3118"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 xml:space="preserve">ОПК-8.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осуществлять педагогическую деятельность на основе специальных научных знаний</w:t>
            </w:r>
          </w:p>
        </w:tc>
        <w:tc>
          <w:tcPr>
            <w:tcW w:w="3544" w:type="dxa"/>
          </w:tcPr>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ОПК-8.1.</w:t>
            </w:r>
            <w:r w:rsidRPr="00C112FE">
              <w:rPr>
                <w:color w:val="000000" w:themeColor="text1"/>
              </w:rPr>
              <w:t xml:space="preserve"> </w:t>
            </w:r>
            <w:r w:rsidRPr="00C112FE">
              <w:rPr>
                <w:rFonts w:ascii="Times New Roman" w:hAnsi="Times New Roman"/>
                <w:color w:val="000000" w:themeColor="text1"/>
              </w:rPr>
              <w:t>Владеет основами специальных научных знаний в сфере профессиональной деятельности</w:t>
            </w:r>
          </w:p>
          <w:p w:rsidR="00EE11C1" w:rsidRPr="00C112FE" w:rsidRDefault="00EE11C1" w:rsidP="00E33281">
            <w:pPr>
              <w:rPr>
                <w:rFonts w:ascii="Times New Roman" w:hAnsi="Times New Roman"/>
                <w:color w:val="000000" w:themeColor="text1"/>
              </w:rPr>
            </w:pPr>
            <w:r w:rsidRPr="00C112FE">
              <w:rPr>
                <w:rFonts w:ascii="Times New Roman" w:hAnsi="Times New Roman"/>
                <w:color w:val="000000" w:themeColor="text1"/>
              </w:rPr>
              <w:t>ОПК-8.2.</w:t>
            </w:r>
            <w:r w:rsidRPr="00C112FE">
              <w:rPr>
                <w:color w:val="000000" w:themeColor="text1"/>
              </w:rPr>
              <w:t xml:space="preserve"> </w:t>
            </w:r>
            <w:r w:rsidRPr="00C112FE">
              <w:rPr>
                <w:rFonts w:ascii="Times New Roman" w:hAnsi="Times New Roman"/>
                <w:color w:val="000000" w:themeColor="text1"/>
              </w:rPr>
              <w:t>Осуществляет педагогическую деятельность на основе использования специальных научных знаний и практических умений в профессиональной деятельности</w:t>
            </w:r>
          </w:p>
        </w:tc>
      </w:tr>
    </w:tbl>
    <w:p w:rsidR="00803909" w:rsidRPr="00C112FE" w:rsidRDefault="00803909" w:rsidP="001F750E">
      <w:pPr>
        <w:shd w:val="clear" w:color="auto" w:fill="FFFFFF"/>
        <w:spacing w:after="0" w:line="240" w:lineRule="auto"/>
        <w:ind w:firstLine="720"/>
        <w:jc w:val="both"/>
        <w:rPr>
          <w:rFonts w:ascii="Times New Roman" w:hAnsi="Times New Roman"/>
          <w:b/>
          <w:color w:val="000000" w:themeColor="text1"/>
          <w:sz w:val="24"/>
          <w:szCs w:val="24"/>
        </w:rPr>
      </w:pPr>
    </w:p>
    <w:p w:rsidR="00237E06" w:rsidRPr="00C112FE" w:rsidRDefault="00237E06" w:rsidP="001F750E">
      <w:pPr>
        <w:shd w:val="clear" w:color="auto" w:fill="FFFFFF"/>
        <w:spacing w:after="0" w:line="240" w:lineRule="auto"/>
        <w:ind w:firstLine="720"/>
        <w:jc w:val="both"/>
        <w:rPr>
          <w:rFonts w:ascii="Times New Roman" w:hAnsi="Times New Roman"/>
          <w:b/>
          <w:color w:val="000000" w:themeColor="text1"/>
          <w:sz w:val="24"/>
          <w:szCs w:val="24"/>
        </w:rPr>
      </w:pPr>
      <w:r w:rsidRPr="00C112FE">
        <w:rPr>
          <w:rFonts w:ascii="Times New Roman" w:hAnsi="Times New Roman"/>
          <w:b/>
          <w:color w:val="000000" w:themeColor="text1"/>
          <w:sz w:val="24"/>
          <w:szCs w:val="24"/>
        </w:rPr>
        <w:t>Профессиональные компетенции:</w:t>
      </w:r>
    </w:p>
    <w:p w:rsidR="008B666F" w:rsidRPr="00C112FE" w:rsidRDefault="008B666F" w:rsidP="001F750E">
      <w:pPr>
        <w:shd w:val="clear" w:color="auto" w:fill="FFFFFF"/>
        <w:spacing w:after="0" w:line="240" w:lineRule="auto"/>
        <w:ind w:firstLine="720"/>
        <w:jc w:val="both"/>
        <w:rPr>
          <w:rFonts w:ascii="Times New Roman" w:hAnsi="Times New Roman"/>
          <w:b/>
          <w:color w:val="000000" w:themeColor="text1"/>
          <w:sz w:val="24"/>
          <w:szCs w:val="24"/>
        </w:rPr>
      </w:pPr>
    </w:p>
    <w:tbl>
      <w:tblPr>
        <w:tblStyle w:val="a7"/>
        <w:tblW w:w="0" w:type="auto"/>
        <w:tblLayout w:type="fixed"/>
        <w:tblLook w:val="04A0"/>
      </w:tblPr>
      <w:tblGrid>
        <w:gridCol w:w="1951"/>
        <w:gridCol w:w="1843"/>
        <w:gridCol w:w="2126"/>
        <w:gridCol w:w="1985"/>
        <w:gridCol w:w="1984"/>
      </w:tblGrid>
      <w:tr w:rsidR="00EE11C1" w:rsidRPr="00C112FE" w:rsidTr="00EE11C1">
        <w:tc>
          <w:tcPr>
            <w:tcW w:w="1951" w:type="dxa"/>
            <w:vAlign w:val="center"/>
          </w:tcPr>
          <w:p w:rsidR="00EE11C1" w:rsidRPr="00C112FE" w:rsidRDefault="00EE11C1" w:rsidP="00E33281">
            <w:pPr>
              <w:jc w:val="center"/>
              <w:rPr>
                <w:rFonts w:ascii="Times New Roman" w:hAnsi="Times New Roman"/>
                <w:color w:val="000000" w:themeColor="text1"/>
              </w:rPr>
            </w:pPr>
            <w:r w:rsidRPr="00C112FE">
              <w:rPr>
                <w:rFonts w:ascii="Times New Roman" w:hAnsi="Times New Roman"/>
                <w:color w:val="000000" w:themeColor="text1"/>
              </w:rPr>
              <w:t>Задача профессиональной деятельности</w:t>
            </w:r>
          </w:p>
        </w:tc>
        <w:tc>
          <w:tcPr>
            <w:tcW w:w="1843" w:type="dxa"/>
            <w:vAlign w:val="center"/>
          </w:tcPr>
          <w:p w:rsidR="00EE11C1" w:rsidRPr="00C112FE" w:rsidRDefault="00EE11C1" w:rsidP="00E33281">
            <w:pPr>
              <w:jc w:val="center"/>
              <w:rPr>
                <w:rFonts w:ascii="Times New Roman" w:hAnsi="Times New Roman"/>
                <w:color w:val="000000" w:themeColor="text1"/>
              </w:rPr>
            </w:pPr>
            <w:r w:rsidRPr="00C112FE">
              <w:rPr>
                <w:rFonts w:ascii="Times New Roman" w:hAnsi="Times New Roman"/>
                <w:color w:val="000000" w:themeColor="text1"/>
              </w:rPr>
              <w:t>Объект или область знания</w:t>
            </w:r>
          </w:p>
        </w:tc>
        <w:tc>
          <w:tcPr>
            <w:tcW w:w="2126" w:type="dxa"/>
            <w:vAlign w:val="center"/>
          </w:tcPr>
          <w:p w:rsidR="00EE11C1" w:rsidRPr="00C112FE" w:rsidRDefault="00EE11C1" w:rsidP="00E33281">
            <w:pPr>
              <w:jc w:val="center"/>
              <w:rPr>
                <w:rFonts w:ascii="Times New Roman" w:hAnsi="Times New Roman"/>
                <w:color w:val="000000" w:themeColor="text1"/>
              </w:rPr>
            </w:pPr>
            <w:r w:rsidRPr="00C112FE">
              <w:rPr>
                <w:rFonts w:ascii="Times New Roman" w:hAnsi="Times New Roman"/>
                <w:color w:val="000000" w:themeColor="text1"/>
              </w:rPr>
              <w:t>Код и наименование профессиональной компетенции выпускника</w:t>
            </w:r>
          </w:p>
        </w:tc>
        <w:tc>
          <w:tcPr>
            <w:tcW w:w="1985" w:type="dxa"/>
            <w:vAlign w:val="center"/>
          </w:tcPr>
          <w:p w:rsidR="00EE11C1" w:rsidRPr="00C112FE" w:rsidRDefault="00EE11C1" w:rsidP="00E33281">
            <w:pPr>
              <w:jc w:val="center"/>
              <w:rPr>
                <w:rFonts w:ascii="Times New Roman" w:hAnsi="Times New Roman"/>
                <w:color w:val="000000" w:themeColor="text1"/>
              </w:rPr>
            </w:pPr>
            <w:r w:rsidRPr="00C112FE">
              <w:rPr>
                <w:rFonts w:ascii="Times New Roman" w:hAnsi="Times New Roman"/>
                <w:color w:val="000000" w:themeColor="text1"/>
              </w:rPr>
              <w:t>Индикаторы достижения компетенции</w:t>
            </w:r>
          </w:p>
        </w:tc>
        <w:tc>
          <w:tcPr>
            <w:tcW w:w="1984" w:type="dxa"/>
            <w:vAlign w:val="center"/>
          </w:tcPr>
          <w:p w:rsidR="00EE11C1" w:rsidRPr="00C112FE" w:rsidRDefault="00EE11C1" w:rsidP="00E33281">
            <w:pPr>
              <w:jc w:val="center"/>
              <w:rPr>
                <w:rFonts w:ascii="Times New Roman" w:hAnsi="Times New Roman"/>
                <w:color w:val="000000" w:themeColor="text1"/>
              </w:rPr>
            </w:pPr>
            <w:r w:rsidRPr="00C112FE">
              <w:rPr>
                <w:rFonts w:ascii="Times New Roman" w:hAnsi="Times New Roman"/>
                <w:color w:val="000000" w:themeColor="text1"/>
              </w:rPr>
              <w:t>Основание (профессиональный стандарт, анализ опыта)</w:t>
            </w:r>
          </w:p>
        </w:tc>
      </w:tr>
      <w:tr w:rsidR="00242EE0" w:rsidRPr="00C112FE" w:rsidTr="00EE11C1">
        <w:tc>
          <w:tcPr>
            <w:tcW w:w="9889" w:type="dxa"/>
            <w:gridSpan w:val="5"/>
          </w:tcPr>
          <w:p w:rsidR="00242EE0" w:rsidRPr="00C112FE" w:rsidRDefault="00242EE0" w:rsidP="00242EE0">
            <w:pPr>
              <w:jc w:val="center"/>
              <w:rPr>
                <w:rFonts w:ascii="Times New Roman" w:hAnsi="Times New Roman"/>
                <w:b/>
                <w:color w:val="000000" w:themeColor="text1"/>
              </w:rPr>
            </w:pPr>
            <w:r w:rsidRPr="00C112FE">
              <w:rPr>
                <w:rFonts w:ascii="Times New Roman" w:hAnsi="Times New Roman"/>
                <w:b/>
                <w:color w:val="000000" w:themeColor="text1"/>
              </w:rPr>
              <w:t xml:space="preserve">Тип задач профессиональной деятельности: </w:t>
            </w:r>
            <w:proofErr w:type="gramStart"/>
            <w:r w:rsidR="00EE11C1" w:rsidRPr="00C112FE">
              <w:rPr>
                <w:rFonts w:ascii="Times New Roman" w:hAnsi="Times New Roman"/>
                <w:b/>
                <w:color w:val="000000" w:themeColor="text1"/>
              </w:rPr>
              <w:t>педагогическая</w:t>
            </w:r>
            <w:proofErr w:type="gramEnd"/>
          </w:p>
        </w:tc>
      </w:tr>
      <w:tr w:rsidR="00242EE0" w:rsidRPr="00C112FE" w:rsidTr="00EE11C1">
        <w:tc>
          <w:tcPr>
            <w:tcW w:w="1951" w:type="dxa"/>
            <w:vMerge w:val="restart"/>
          </w:tcPr>
          <w:p w:rsidR="00242EE0" w:rsidRPr="00C112FE" w:rsidRDefault="00242EE0" w:rsidP="00242EE0">
            <w:pPr>
              <w:shd w:val="clear" w:color="auto" w:fill="FFFFFF"/>
              <w:rPr>
                <w:rFonts w:ascii="Times New Roman" w:hAnsi="Times New Roman"/>
                <w:color w:val="000000" w:themeColor="text1"/>
              </w:rPr>
            </w:pPr>
            <w:proofErr w:type="spellStart"/>
            <w:r w:rsidRPr="00C112FE">
              <w:rPr>
                <w:rFonts w:ascii="Times New Roman" w:hAnsi="Times New Roman"/>
                <w:color w:val="000000" w:themeColor="text1"/>
                <w:lang w:val="en-US"/>
              </w:rPr>
              <w:t>педагогическая</w:t>
            </w:r>
            <w:proofErr w:type="spellEnd"/>
          </w:p>
        </w:tc>
        <w:tc>
          <w:tcPr>
            <w:tcW w:w="1843" w:type="dxa"/>
            <w:vMerge w:val="restart"/>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Образование и наука</w:t>
            </w:r>
          </w:p>
        </w:tc>
        <w:tc>
          <w:tcPr>
            <w:tcW w:w="2126" w:type="dxa"/>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 xml:space="preserve">ПКО-1.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информационно-образовательного пространства</w:t>
            </w:r>
          </w:p>
        </w:tc>
        <w:tc>
          <w:tcPr>
            <w:tcW w:w="1985"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ПКО-1.1. Владеет средствами ИКТ для использования цифровых сервисов и разработки электронных образовательных ресурсов</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ПКО-1.2. Осуществляет планирование, организацию,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информационно-образовательного пространства</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ПКО-1.3.</w:t>
            </w:r>
            <w:r w:rsidRPr="00C112FE">
              <w:rPr>
                <w:color w:val="000000" w:themeColor="text1"/>
              </w:rPr>
              <w:t xml:space="preserve"> </w:t>
            </w:r>
            <w:r w:rsidRPr="00C112FE">
              <w:rPr>
                <w:rFonts w:ascii="Times New Roman" w:hAnsi="Times New Roman"/>
                <w:color w:val="000000" w:themeColor="text1"/>
              </w:rPr>
              <w:t xml:space="preserve">Использует ресурсы международных и национальных платформ открытого образования в профессиональной деятельности </w:t>
            </w:r>
            <w:r w:rsidRPr="00C112FE">
              <w:rPr>
                <w:rFonts w:ascii="Times New Roman" w:hAnsi="Times New Roman"/>
                <w:color w:val="000000" w:themeColor="text1"/>
              </w:rPr>
              <w:lastRenderedPageBreak/>
              <w:t>учителя основного общего и среднего общего образования</w:t>
            </w:r>
          </w:p>
        </w:tc>
        <w:tc>
          <w:tcPr>
            <w:tcW w:w="1984"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lastRenderedPageBreak/>
              <w:t>профессиональный стандарт, анализ опыта</w:t>
            </w:r>
          </w:p>
        </w:tc>
      </w:tr>
      <w:tr w:rsidR="00242EE0" w:rsidRPr="00C112FE" w:rsidTr="00EE11C1">
        <w:tc>
          <w:tcPr>
            <w:tcW w:w="1951" w:type="dxa"/>
            <w:vMerge/>
          </w:tcPr>
          <w:p w:rsidR="00242EE0" w:rsidRPr="00C112FE" w:rsidRDefault="00242EE0" w:rsidP="00242EE0">
            <w:pPr>
              <w:shd w:val="clear" w:color="auto" w:fill="FFFFFF"/>
              <w:rPr>
                <w:rFonts w:ascii="Times New Roman" w:hAnsi="Times New Roman"/>
                <w:color w:val="000000" w:themeColor="text1"/>
              </w:rPr>
            </w:pPr>
          </w:p>
        </w:tc>
        <w:tc>
          <w:tcPr>
            <w:tcW w:w="1843" w:type="dxa"/>
            <w:vMerge/>
          </w:tcPr>
          <w:p w:rsidR="00242EE0" w:rsidRPr="00C112FE" w:rsidRDefault="00242EE0" w:rsidP="00242EE0">
            <w:pPr>
              <w:shd w:val="clear" w:color="auto" w:fill="FFFFFF"/>
              <w:rPr>
                <w:rFonts w:ascii="Times New Roman" w:hAnsi="Times New Roman"/>
                <w:color w:val="000000" w:themeColor="text1"/>
              </w:rPr>
            </w:pPr>
          </w:p>
        </w:tc>
        <w:tc>
          <w:tcPr>
            <w:tcW w:w="2126" w:type="dxa"/>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ПКО-2.</w:t>
            </w:r>
            <w:r w:rsidRPr="00C112FE">
              <w:rPr>
                <w:color w:val="000000" w:themeColor="text1"/>
              </w:rPr>
              <w:t xml:space="preserve"> </w:t>
            </w:r>
            <w:r w:rsidRPr="00C112FE">
              <w:rPr>
                <w:rFonts w:ascii="Times New Roman" w:hAnsi="Times New Roman"/>
                <w:color w:val="000000" w:themeColor="text1"/>
              </w:rPr>
              <w:t>Способен проектировать и организовывать образовательный процесс в образовательных организациях различных уровней</w:t>
            </w:r>
          </w:p>
        </w:tc>
        <w:tc>
          <w:tcPr>
            <w:tcW w:w="1985"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ПКО-2.1. Решает педагогические, научно-методические и организационно-управленческие задачи в сфере основного общего и среднего общего образования</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ПКО-2.2. 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ПКО-2.3.</w:t>
            </w:r>
            <w:r w:rsidRPr="00C112FE">
              <w:rPr>
                <w:color w:val="000000" w:themeColor="text1"/>
              </w:rPr>
              <w:t xml:space="preserve"> </w:t>
            </w:r>
            <w:r w:rsidRPr="00C112FE">
              <w:rPr>
                <w:rFonts w:ascii="Times New Roman" w:hAnsi="Times New Roman"/>
                <w:color w:val="000000" w:themeColor="text1"/>
              </w:rPr>
              <w:t>Работает с документацией, сопровождающей реализацию обучения и воспитания в общеобразовательной школе</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ПКО-2.4. Проектирует технологии реализации содержания обучения и воспитания в сфере основного общего и среднего общего образования</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ПКО-2.5.</w:t>
            </w:r>
            <w:r w:rsidRPr="00C112FE">
              <w:rPr>
                <w:color w:val="000000" w:themeColor="text1"/>
              </w:rPr>
              <w:t xml:space="preserve"> </w:t>
            </w:r>
            <w:r w:rsidRPr="00C112FE">
              <w:rPr>
                <w:rFonts w:ascii="Times New Roman" w:hAnsi="Times New Roman"/>
                <w:color w:val="000000" w:themeColor="text1"/>
              </w:rPr>
              <w:t xml:space="preserve">Проектирует результаты обучения в сфере основного общего и среднего общего образования в соответствии с нормативными документами, возрастными особенностями </w:t>
            </w:r>
            <w:proofErr w:type="gramStart"/>
            <w:r w:rsidRPr="00C112FE">
              <w:rPr>
                <w:rFonts w:ascii="Times New Roman" w:hAnsi="Times New Roman"/>
                <w:color w:val="000000" w:themeColor="text1"/>
              </w:rPr>
              <w:t>обучающихся</w:t>
            </w:r>
            <w:proofErr w:type="gramEnd"/>
            <w:r w:rsidRPr="00C112FE">
              <w:rPr>
                <w:rFonts w:ascii="Times New Roman" w:hAnsi="Times New Roman"/>
                <w:color w:val="000000" w:themeColor="text1"/>
              </w:rPr>
              <w:t>, целями и задачами образовательного процесса</w:t>
            </w:r>
          </w:p>
        </w:tc>
        <w:tc>
          <w:tcPr>
            <w:tcW w:w="1984"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профессиональный стандарт, анализ опыта</w:t>
            </w:r>
          </w:p>
        </w:tc>
      </w:tr>
      <w:tr w:rsidR="00242EE0" w:rsidRPr="00C112FE" w:rsidTr="00EE11C1">
        <w:tc>
          <w:tcPr>
            <w:tcW w:w="1951" w:type="dxa"/>
            <w:vMerge/>
          </w:tcPr>
          <w:p w:rsidR="00242EE0" w:rsidRPr="00C112FE" w:rsidRDefault="00242EE0" w:rsidP="00242EE0">
            <w:pPr>
              <w:shd w:val="clear" w:color="auto" w:fill="FFFFFF"/>
              <w:rPr>
                <w:rFonts w:ascii="Times New Roman" w:hAnsi="Times New Roman"/>
                <w:color w:val="000000" w:themeColor="text1"/>
              </w:rPr>
            </w:pPr>
          </w:p>
        </w:tc>
        <w:tc>
          <w:tcPr>
            <w:tcW w:w="1843" w:type="dxa"/>
            <w:vMerge/>
          </w:tcPr>
          <w:p w:rsidR="00242EE0" w:rsidRPr="00C112FE" w:rsidRDefault="00242EE0" w:rsidP="00242EE0">
            <w:pPr>
              <w:shd w:val="clear" w:color="auto" w:fill="FFFFFF"/>
              <w:rPr>
                <w:rFonts w:ascii="Times New Roman" w:hAnsi="Times New Roman"/>
                <w:color w:val="000000" w:themeColor="text1"/>
              </w:rPr>
            </w:pPr>
          </w:p>
        </w:tc>
        <w:tc>
          <w:tcPr>
            <w:tcW w:w="2126" w:type="dxa"/>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ПКО-3.</w:t>
            </w:r>
            <w:r w:rsidRPr="00C112FE">
              <w:rPr>
                <w:color w:val="000000" w:themeColor="text1"/>
              </w:rPr>
              <w:t xml:space="preserve">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w:t>
            </w:r>
          </w:p>
        </w:tc>
        <w:tc>
          <w:tcPr>
            <w:tcW w:w="1985"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ПКО-3.1. Осуществляет обучение учебному предмету на основе использования предметных методик и современных образовательных технологий</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 xml:space="preserve">ПКО-3.2. Осуществляет педагогическую поддержку и сопровождение обучающихся в процессе достижения </w:t>
            </w:r>
            <w:proofErr w:type="spellStart"/>
            <w:r w:rsidRPr="00C112FE">
              <w:rPr>
                <w:rFonts w:ascii="Times New Roman" w:hAnsi="Times New Roman"/>
                <w:color w:val="000000" w:themeColor="text1"/>
              </w:rPr>
              <w:t>метапредметных</w:t>
            </w:r>
            <w:proofErr w:type="spellEnd"/>
            <w:r w:rsidRPr="00C112FE">
              <w:rPr>
                <w:rFonts w:ascii="Times New Roman" w:hAnsi="Times New Roman"/>
                <w:color w:val="000000" w:themeColor="text1"/>
              </w:rPr>
              <w:t>, предметных и личностных результатов</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ПКО-3.3.</w:t>
            </w:r>
            <w:r w:rsidRPr="00C112FE">
              <w:rPr>
                <w:color w:val="000000" w:themeColor="text1"/>
              </w:rPr>
              <w:t xml:space="preserve"> </w:t>
            </w:r>
            <w:r w:rsidRPr="00C112FE">
              <w:rPr>
                <w:rFonts w:ascii="Times New Roman" w:hAnsi="Times New Roman"/>
                <w:color w:val="000000" w:themeColor="text1"/>
              </w:rPr>
              <w:t>Применяет предметные знания при реализации образовательного процесса</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ПКО-3.4.</w:t>
            </w:r>
            <w:r w:rsidRPr="00C112FE">
              <w:rPr>
                <w:color w:val="000000" w:themeColor="text1"/>
              </w:rPr>
              <w:t xml:space="preserve"> </w:t>
            </w:r>
            <w:proofErr w:type="gramStart"/>
            <w:r w:rsidRPr="00C112FE">
              <w:rPr>
                <w:rFonts w:ascii="Times New Roman" w:hAnsi="Times New Roman"/>
                <w:color w:val="000000" w:themeColor="text1"/>
              </w:rPr>
              <w:t>Организует деятельность обучающихся, направленную на развитие интереса к учебному предмету в рамках урочной и внеурочной деятельности</w:t>
            </w:r>
            <w:proofErr w:type="gramEnd"/>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ПКО-3.5.</w:t>
            </w:r>
            <w:r w:rsidRPr="00C112FE">
              <w:rPr>
                <w:color w:val="000000" w:themeColor="text1"/>
              </w:rPr>
              <w:t xml:space="preserve"> </w:t>
            </w:r>
            <w:r w:rsidRPr="00C112FE">
              <w:rPr>
                <w:rFonts w:ascii="Times New Roman" w:hAnsi="Times New Roman"/>
                <w:color w:val="000000" w:themeColor="text1"/>
              </w:rPr>
              <w:t>Участвует в проектировании предметной среды образовательной программы</w:t>
            </w:r>
          </w:p>
        </w:tc>
        <w:tc>
          <w:tcPr>
            <w:tcW w:w="1984"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профессиональный стандарт, анализ опыта</w:t>
            </w:r>
          </w:p>
        </w:tc>
      </w:tr>
      <w:tr w:rsidR="00242EE0" w:rsidRPr="00C112FE" w:rsidTr="00EE11C1">
        <w:tc>
          <w:tcPr>
            <w:tcW w:w="1951" w:type="dxa"/>
            <w:vMerge/>
          </w:tcPr>
          <w:p w:rsidR="00242EE0" w:rsidRPr="00C112FE" w:rsidRDefault="00242EE0" w:rsidP="00242EE0">
            <w:pPr>
              <w:shd w:val="clear" w:color="auto" w:fill="FFFFFF"/>
              <w:rPr>
                <w:rFonts w:ascii="Times New Roman" w:hAnsi="Times New Roman"/>
                <w:color w:val="000000" w:themeColor="text1"/>
              </w:rPr>
            </w:pPr>
          </w:p>
        </w:tc>
        <w:tc>
          <w:tcPr>
            <w:tcW w:w="1843" w:type="dxa"/>
            <w:vMerge/>
          </w:tcPr>
          <w:p w:rsidR="00242EE0" w:rsidRPr="00C112FE" w:rsidRDefault="00242EE0" w:rsidP="00242EE0">
            <w:pPr>
              <w:shd w:val="clear" w:color="auto" w:fill="FFFFFF"/>
              <w:rPr>
                <w:rFonts w:ascii="Times New Roman" w:hAnsi="Times New Roman"/>
                <w:color w:val="000000" w:themeColor="text1"/>
              </w:rPr>
            </w:pPr>
          </w:p>
        </w:tc>
        <w:tc>
          <w:tcPr>
            <w:tcW w:w="2126" w:type="dxa"/>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ПКО-4.</w:t>
            </w:r>
            <w:r w:rsidRPr="00C112FE">
              <w:rPr>
                <w:color w:val="000000" w:themeColor="text1"/>
              </w:rPr>
              <w:t xml:space="preserve"> </w:t>
            </w:r>
            <w:r w:rsidRPr="00C112FE">
              <w:rPr>
                <w:rFonts w:ascii="Times New Roman" w:hAnsi="Times New Roman"/>
                <w:color w:val="000000" w:themeColor="text1"/>
              </w:rPr>
              <w:t xml:space="preserve">Способен к обеспечению охраны жизни и </w:t>
            </w:r>
            <w:proofErr w:type="gramStart"/>
            <w:r w:rsidRPr="00C112FE">
              <w:rPr>
                <w:rFonts w:ascii="Times New Roman" w:hAnsi="Times New Roman"/>
                <w:color w:val="000000" w:themeColor="text1"/>
              </w:rPr>
              <w:t>здоровья</w:t>
            </w:r>
            <w:proofErr w:type="gramEnd"/>
            <w:r w:rsidRPr="00C112FE">
              <w:rPr>
                <w:rFonts w:ascii="Times New Roman" w:hAnsi="Times New Roman"/>
                <w:color w:val="000000" w:themeColor="text1"/>
              </w:rPr>
              <w:t xml:space="preserve"> обучающихся в учебно-воспитательном процессе и внеурочной деятельности</w:t>
            </w:r>
          </w:p>
        </w:tc>
        <w:tc>
          <w:tcPr>
            <w:tcW w:w="1985"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 xml:space="preserve">ПКО-4.1. Оказывает первую доврачебную помощь </w:t>
            </w:r>
            <w:proofErr w:type="gramStart"/>
            <w:r w:rsidRPr="00C112FE">
              <w:rPr>
                <w:rFonts w:ascii="Times New Roman" w:hAnsi="Times New Roman"/>
                <w:color w:val="000000" w:themeColor="text1"/>
              </w:rPr>
              <w:t>обучающимся</w:t>
            </w:r>
            <w:proofErr w:type="gramEnd"/>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ПКО-4.2. Применяет меры профилактики детского травматизма</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ПКО-4.3.</w:t>
            </w:r>
            <w:r w:rsidRPr="00C112FE">
              <w:rPr>
                <w:color w:val="000000" w:themeColor="text1"/>
              </w:rPr>
              <w:t xml:space="preserve"> </w:t>
            </w:r>
            <w:r w:rsidRPr="00C112FE">
              <w:rPr>
                <w:rFonts w:ascii="Times New Roman" w:hAnsi="Times New Roman"/>
                <w:color w:val="000000" w:themeColor="text1"/>
              </w:rPr>
              <w:t>Применяет здоровье сберегающие технологии в учебном процессе</w:t>
            </w:r>
          </w:p>
        </w:tc>
        <w:tc>
          <w:tcPr>
            <w:tcW w:w="1984"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профессиональный стандарт, анализ опыта</w:t>
            </w:r>
          </w:p>
        </w:tc>
      </w:tr>
      <w:tr w:rsidR="00242EE0" w:rsidRPr="00C112FE" w:rsidTr="00EE11C1">
        <w:tc>
          <w:tcPr>
            <w:tcW w:w="1951" w:type="dxa"/>
            <w:vMerge w:val="restart"/>
          </w:tcPr>
          <w:p w:rsidR="00242EE0" w:rsidRPr="00C112FE" w:rsidRDefault="00242EE0" w:rsidP="00242EE0">
            <w:pPr>
              <w:shd w:val="clear" w:color="auto" w:fill="FFFFFF"/>
              <w:rPr>
                <w:rFonts w:ascii="Times New Roman" w:hAnsi="Times New Roman"/>
                <w:color w:val="000000" w:themeColor="text1"/>
              </w:rPr>
            </w:pPr>
            <w:proofErr w:type="spellStart"/>
            <w:r w:rsidRPr="00C112FE">
              <w:rPr>
                <w:rFonts w:ascii="Times New Roman" w:hAnsi="Times New Roman"/>
                <w:color w:val="000000" w:themeColor="text1"/>
                <w:lang w:val="en-US"/>
              </w:rPr>
              <w:t>педагогическая</w:t>
            </w:r>
            <w:proofErr w:type="spellEnd"/>
          </w:p>
        </w:tc>
        <w:tc>
          <w:tcPr>
            <w:tcW w:w="1843" w:type="dxa"/>
            <w:vMerge w:val="restart"/>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Образование и наука</w:t>
            </w:r>
          </w:p>
        </w:tc>
        <w:tc>
          <w:tcPr>
            <w:tcW w:w="2126" w:type="dxa"/>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ПКР-1.</w:t>
            </w:r>
            <w:r w:rsidRPr="00C112FE">
              <w:rPr>
                <w:color w:val="000000" w:themeColor="text1"/>
              </w:rPr>
              <w:t xml:space="preserve">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формировать развивающую образовательную среду и использовать </w:t>
            </w:r>
            <w:r w:rsidRPr="00C112FE">
              <w:rPr>
                <w:rFonts w:ascii="Times New Roman" w:hAnsi="Times New Roman"/>
                <w:color w:val="000000" w:themeColor="text1"/>
              </w:rPr>
              <w:lastRenderedPageBreak/>
              <w:t xml:space="preserve">возможности ее для достижения личностных, </w:t>
            </w:r>
            <w:proofErr w:type="spellStart"/>
            <w:r w:rsidRPr="00C112FE">
              <w:rPr>
                <w:rFonts w:ascii="Times New Roman" w:hAnsi="Times New Roman"/>
                <w:color w:val="000000" w:themeColor="text1"/>
              </w:rPr>
              <w:t>метапредметных</w:t>
            </w:r>
            <w:proofErr w:type="spellEnd"/>
            <w:r w:rsidRPr="00C112FE">
              <w:rPr>
                <w:rFonts w:ascii="Times New Roman" w:hAnsi="Times New Roman"/>
                <w:color w:val="000000" w:themeColor="text1"/>
              </w:rPr>
              <w:t xml:space="preserve"> и предметных образовательных результатов обучающихся</w:t>
            </w:r>
          </w:p>
        </w:tc>
        <w:tc>
          <w:tcPr>
            <w:tcW w:w="1985"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lastRenderedPageBreak/>
              <w:t>ПКР-1.1.</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ПКР-1.2.</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ПКР-1.3.</w:t>
            </w:r>
          </w:p>
        </w:tc>
        <w:tc>
          <w:tcPr>
            <w:tcW w:w="1984"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профессиональный стандарт, анализ опыта</w:t>
            </w:r>
          </w:p>
        </w:tc>
      </w:tr>
      <w:tr w:rsidR="00242EE0" w:rsidRPr="00C112FE" w:rsidTr="00EE11C1">
        <w:tc>
          <w:tcPr>
            <w:tcW w:w="1951" w:type="dxa"/>
            <w:vMerge/>
          </w:tcPr>
          <w:p w:rsidR="00242EE0" w:rsidRPr="00C112FE" w:rsidRDefault="00242EE0" w:rsidP="00242EE0">
            <w:pPr>
              <w:shd w:val="clear" w:color="auto" w:fill="FFFFFF"/>
              <w:rPr>
                <w:rFonts w:ascii="Times New Roman" w:hAnsi="Times New Roman"/>
                <w:color w:val="000000" w:themeColor="text1"/>
              </w:rPr>
            </w:pPr>
          </w:p>
        </w:tc>
        <w:tc>
          <w:tcPr>
            <w:tcW w:w="1843" w:type="dxa"/>
            <w:vMerge/>
          </w:tcPr>
          <w:p w:rsidR="00242EE0" w:rsidRPr="00C112FE" w:rsidRDefault="00242EE0" w:rsidP="00242EE0">
            <w:pPr>
              <w:shd w:val="clear" w:color="auto" w:fill="FFFFFF"/>
              <w:rPr>
                <w:rFonts w:ascii="Times New Roman" w:hAnsi="Times New Roman"/>
                <w:color w:val="000000" w:themeColor="text1"/>
              </w:rPr>
            </w:pPr>
          </w:p>
        </w:tc>
        <w:tc>
          <w:tcPr>
            <w:tcW w:w="2126" w:type="dxa"/>
          </w:tcPr>
          <w:p w:rsidR="00242EE0" w:rsidRPr="00C112FE" w:rsidRDefault="00242EE0" w:rsidP="00242EE0">
            <w:pPr>
              <w:shd w:val="clear" w:color="auto" w:fill="FFFFFF"/>
              <w:rPr>
                <w:rFonts w:ascii="Times New Roman" w:hAnsi="Times New Roman"/>
                <w:color w:val="000000" w:themeColor="text1"/>
              </w:rPr>
            </w:pPr>
            <w:r w:rsidRPr="00C112FE">
              <w:rPr>
                <w:rFonts w:ascii="Times New Roman" w:hAnsi="Times New Roman"/>
                <w:color w:val="000000" w:themeColor="text1"/>
              </w:rPr>
              <w:t>ПКР-7.</w:t>
            </w:r>
            <w:r w:rsidRPr="00C112FE">
              <w:rPr>
                <w:color w:val="000000" w:themeColor="text1"/>
              </w:rPr>
              <w:t xml:space="preserve"> </w:t>
            </w:r>
            <w:proofErr w:type="gramStart"/>
            <w:r w:rsidRPr="00C112FE">
              <w:rPr>
                <w:rFonts w:ascii="Times New Roman" w:hAnsi="Times New Roman"/>
                <w:color w:val="000000" w:themeColor="text1"/>
              </w:rPr>
              <w:t>Способен</w:t>
            </w:r>
            <w:proofErr w:type="gramEnd"/>
            <w:r w:rsidRPr="00C112FE">
              <w:rPr>
                <w:rFonts w:ascii="Times New Roman" w:hAnsi="Times New Roman"/>
                <w:color w:val="000000" w:themeColor="text1"/>
              </w:rPr>
              <w:t xml:space="preserve"> разрабатывать и реализовывать дополнительные общеобразовательные программы</w:t>
            </w:r>
          </w:p>
        </w:tc>
        <w:tc>
          <w:tcPr>
            <w:tcW w:w="1985"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ПКР-7.1.</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ПКР-7.2.</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ПКР-</w:t>
            </w:r>
            <w:r w:rsidRPr="00C112FE">
              <w:rPr>
                <w:rFonts w:ascii="Times New Roman" w:hAnsi="Times New Roman"/>
                <w:color w:val="000000" w:themeColor="text1"/>
                <w:lang w:val="en-US"/>
              </w:rPr>
              <w:t>7</w:t>
            </w:r>
            <w:r w:rsidRPr="00C112FE">
              <w:rPr>
                <w:rFonts w:ascii="Times New Roman" w:hAnsi="Times New Roman"/>
                <w:color w:val="000000" w:themeColor="text1"/>
              </w:rPr>
              <w:t>.3.</w:t>
            </w:r>
          </w:p>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ПКР-7.</w:t>
            </w:r>
            <w:r w:rsidRPr="00C112FE">
              <w:rPr>
                <w:rFonts w:ascii="Times New Roman" w:hAnsi="Times New Roman"/>
                <w:color w:val="000000" w:themeColor="text1"/>
                <w:lang w:val="en-US"/>
              </w:rPr>
              <w:t>4</w:t>
            </w:r>
            <w:r w:rsidRPr="00C112FE">
              <w:rPr>
                <w:rFonts w:ascii="Times New Roman" w:hAnsi="Times New Roman"/>
                <w:color w:val="000000" w:themeColor="text1"/>
              </w:rPr>
              <w:t>.</w:t>
            </w:r>
          </w:p>
        </w:tc>
        <w:tc>
          <w:tcPr>
            <w:tcW w:w="1984" w:type="dxa"/>
          </w:tcPr>
          <w:p w:rsidR="00242EE0" w:rsidRPr="00C112FE" w:rsidRDefault="00242EE0" w:rsidP="00242EE0">
            <w:pPr>
              <w:rPr>
                <w:rFonts w:ascii="Times New Roman" w:hAnsi="Times New Roman"/>
                <w:color w:val="000000" w:themeColor="text1"/>
              </w:rPr>
            </w:pPr>
            <w:r w:rsidRPr="00C112FE">
              <w:rPr>
                <w:rFonts w:ascii="Times New Roman" w:hAnsi="Times New Roman"/>
                <w:color w:val="000000" w:themeColor="text1"/>
              </w:rPr>
              <w:t>профессиональный стандарт, анализ опыта</w:t>
            </w:r>
          </w:p>
        </w:tc>
      </w:tr>
    </w:tbl>
    <w:p w:rsidR="00242EE0" w:rsidRPr="00C112FE" w:rsidRDefault="00242EE0" w:rsidP="007B14D9">
      <w:pPr>
        <w:shd w:val="clear" w:color="auto" w:fill="FFFFFF"/>
        <w:spacing w:after="0"/>
        <w:ind w:firstLine="709"/>
        <w:jc w:val="both"/>
        <w:rPr>
          <w:rFonts w:ascii="Times New Roman" w:hAnsi="Times New Roman"/>
          <w:color w:val="000000" w:themeColor="text1"/>
          <w:sz w:val="24"/>
          <w:szCs w:val="24"/>
        </w:rPr>
      </w:pPr>
    </w:p>
    <w:p w:rsidR="00874A65" w:rsidRPr="00C112FE" w:rsidRDefault="00327ABA" w:rsidP="007B14D9">
      <w:pPr>
        <w:shd w:val="clear" w:color="auto" w:fill="FFFFFF"/>
        <w:spacing w:after="0"/>
        <w:ind w:firstLine="709"/>
        <w:jc w:val="both"/>
        <w:rPr>
          <w:rFonts w:ascii="Times New Roman" w:hAnsi="Times New Roman"/>
          <w:color w:val="000000" w:themeColor="text1"/>
          <w:sz w:val="24"/>
          <w:szCs w:val="24"/>
          <w:shd w:val="clear" w:color="auto" w:fill="FFFFFF"/>
        </w:rPr>
      </w:pPr>
      <w:commentRangeStart w:id="12"/>
      <w:r w:rsidRPr="00C112FE">
        <w:rPr>
          <w:rFonts w:ascii="Times New Roman" w:hAnsi="Times New Roman"/>
          <w:color w:val="000000" w:themeColor="text1"/>
          <w:sz w:val="24"/>
          <w:szCs w:val="24"/>
        </w:rPr>
        <w:t xml:space="preserve">Профессиональные компетенции определены исходя из направленности образовательной программы на основе </w:t>
      </w:r>
      <w:r w:rsidR="00874A65" w:rsidRPr="00C112FE">
        <w:rPr>
          <w:rFonts w:ascii="Times New Roman" w:hAnsi="Times New Roman"/>
          <w:color w:val="000000" w:themeColor="text1"/>
          <w:sz w:val="24"/>
          <w:szCs w:val="24"/>
        </w:rPr>
        <w:t>проведения консультаций с ведущим</w:t>
      </w:r>
      <w:r w:rsidR="00570A63" w:rsidRPr="00C112FE">
        <w:rPr>
          <w:rFonts w:ascii="Times New Roman" w:hAnsi="Times New Roman"/>
          <w:color w:val="000000" w:themeColor="text1"/>
          <w:sz w:val="24"/>
          <w:szCs w:val="24"/>
        </w:rPr>
        <w:t>и</w:t>
      </w:r>
      <w:r w:rsidR="00874A65" w:rsidRPr="00C112FE">
        <w:rPr>
          <w:rFonts w:ascii="Times New Roman" w:hAnsi="Times New Roman"/>
          <w:color w:val="000000" w:themeColor="text1"/>
          <w:sz w:val="24"/>
          <w:szCs w:val="24"/>
        </w:rPr>
        <w:t xml:space="preserve"> работодател</w:t>
      </w:r>
      <w:r w:rsidR="00570A63" w:rsidRPr="00C112FE">
        <w:rPr>
          <w:rFonts w:ascii="Times New Roman" w:hAnsi="Times New Roman"/>
          <w:color w:val="000000" w:themeColor="text1"/>
          <w:sz w:val="24"/>
          <w:szCs w:val="24"/>
        </w:rPr>
        <w:t>ями</w:t>
      </w:r>
      <w:r w:rsidR="00874A65" w:rsidRPr="00C112FE">
        <w:rPr>
          <w:rFonts w:ascii="Times New Roman" w:hAnsi="Times New Roman"/>
          <w:color w:val="000000" w:themeColor="text1"/>
          <w:sz w:val="24"/>
          <w:szCs w:val="24"/>
        </w:rPr>
        <w:t xml:space="preserve"> и </w:t>
      </w:r>
      <w:r w:rsidRPr="00C112FE">
        <w:rPr>
          <w:rFonts w:ascii="Times New Roman" w:hAnsi="Times New Roman"/>
          <w:color w:val="000000" w:themeColor="text1"/>
          <w:sz w:val="24"/>
          <w:szCs w:val="24"/>
        </w:rPr>
        <w:t>профессиональн</w:t>
      </w:r>
      <w:r w:rsidR="00874A65" w:rsidRPr="00C112FE">
        <w:rPr>
          <w:rFonts w:ascii="Times New Roman" w:hAnsi="Times New Roman"/>
          <w:color w:val="000000" w:themeColor="text1"/>
          <w:sz w:val="24"/>
          <w:szCs w:val="24"/>
        </w:rPr>
        <w:t xml:space="preserve">ого </w:t>
      </w:r>
      <w:r w:rsidRPr="00C112FE">
        <w:rPr>
          <w:rFonts w:ascii="Times New Roman" w:hAnsi="Times New Roman"/>
          <w:color w:val="000000" w:themeColor="text1"/>
          <w:sz w:val="24"/>
          <w:szCs w:val="24"/>
        </w:rPr>
        <w:t>стандарт</w:t>
      </w:r>
      <w:r w:rsidR="00874A65" w:rsidRPr="00C112FE">
        <w:rPr>
          <w:rFonts w:ascii="Times New Roman" w:hAnsi="Times New Roman"/>
          <w:color w:val="000000" w:themeColor="text1"/>
          <w:sz w:val="24"/>
          <w:szCs w:val="24"/>
        </w:rPr>
        <w:t>а</w:t>
      </w:r>
      <w:r w:rsidRPr="00C112FE">
        <w:rPr>
          <w:rFonts w:ascii="Times New Roman" w:hAnsi="Times New Roman"/>
          <w:color w:val="000000" w:themeColor="text1"/>
          <w:sz w:val="24"/>
          <w:szCs w:val="24"/>
        </w:rPr>
        <w:t>, соответствующих профессиональной деятельности выпускника</w:t>
      </w:r>
      <w:r w:rsidR="00F365F2" w:rsidRPr="00C112FE">
        <w:rPr>
          <w:rFonts w:ascii="Times New Roman" w:hAnsi="Times New Roman"/>
          <w:color w:val="000000" w:themeColor="text1"/>
          <w:sz w:val="24"/>
          <w:szCs w:val="24"/>
        </w:rPr>
        <w:t xml:space="preserve">, </w:t>
      </w:r>
      <w:r w:rsidR="00155355" w:rsidRPr="00C112FE">
        <w:rPr>
          <w:rFonts w:ascii="Times New Roman" w:hAnsi="Times New Roman"/>
          <w:color w:val="000000" w:themeColor="text1"/>
          <w:sz w:val="24"/>
          <w:szCs w:val="24"/>
        </w:rPr>
        <w:t>обобщенных</w:t>
      </w:r>
      <w:r w:rsidR="00F365F2" w:rsidRPr="00C112FE">
        <w:rPr>
          <w:rFonts w:ascii="Times New Roman" w:hAnsi="Times New Roman"/>
          <w:color w:val="000000" w:themeColor="text1"/>
          <w:sz w:val="24"/>
          <w:szCs w:val="24"/>
        </w:rPr>
        <w:t xml:space="preserve"> трудовых функций (далее – ОТФ):</w:t>
      </w:r>
      <w:commentRangeEnd w:id="12"/>
      <w:r w:rsidR="004252EA" w:rsidRPr="00C112FE">
        <w:rPr>
          <w:rStyle w:val="af0"/>
          <w:color w:val="000000" w:themeColor="text1"/>
        </w:rPr>
        <w:commentReference w:id="12"/>
      </w:r>
    </w:p>
    <w:p w:rsidR="00242EE0" w:rsidRPr="00C112FE" w:rsidRDefault="00242EE0" w:rsidP="00242EE0">
      <w:pPr>
        <w:pStyle w:val="a6"/>
        <w:numPr>
          <w:ilvl w:val="0"/>
          <w:numId w:val="32"/>
        </w:numPr>
        <w:rPr>
          <w:rFonts w:ascii="Times New Roman" w:hAnsi="Times New Roman"/>
          <w:color w:val="000000" w:themeColor="text1"/>
          <w:sz w:val="24"/>
          <w:szCs w:val="24"/>
        </w:rPr>
      </w:pPr>
      <w:r w:rsidRPr="00C112FE">
        <w:rPr>
          <w:rFonts w:ascii="Times New Roman" w:hAnsi="Times New Roman"/>
          <w:color w:val="000000" w:themeColor="text1"/>
          <w:sz w:val="24"/>
          <w:szCs w:val="24"/>
        </w:rPr>
        <w:t>А -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242EE0" w:rsidRPr="00C112FE" w:rsidRDefault="00242EE0" w:rsidP="00242EE0">
      <w:pPr>
        <w:pStyle w:val="a6"/>
        <w:numPr>
          <w:ilvl w:val="0"/>
          <w:numId w:val="32"/>
        </w:numPr>
        <w:rPr>
          <w:rFonts w:ascii="Times New Roman" w:hAnsi="Times New Roman"/>
          <w:color w:val="000000" w:themeColor="text1"/>
          <w:sz w:val="24"/>
          <w:szCs w:val="24"/>
        </w:rPr>
      </w:pPr>
      <w:proofErr w:type="gramStart"/>
      <w:r w:rsidRPr="00C112FE">
        <w:rPr>
          <w:rFonts w:ascii="Times New Roman" w:hAnsi="Times New Roman"/>
          <w:color w:val="000000" w:themeColor="text1"/>
          <w:sz w:val="24"/>
          <w:szCs w:val="24"/>
        </w:rPr>
        <w:t>В</w:t>
      </w:r>
      <w:proofErr w:type="gramEnd"/>
      <w:r w:rsidRPr="00C112FE">
        <w:rPr>
          <w:rFonts w:ascii="Times New Roman" w:hAnsi="Times New Roman"/>
          <w:color w:val="000000" w:themeColor="text1"/>
          <w:sz w:val="24"/>
          <w:szCs w:val="24"/>
        </w:rPr>
        <w:t xml:space="preserve"> - </w:t>
      </w:r>
      <w:proofErr w:type="gramStart"/>
      <w:r w:rsidRPr="00C112FE">
        <w:rPr>
          <w:rFonts w:ascii="Times New Roman" w:hAnsi="Times New Roman"/>
          <w:color w:val="000000" w:themeColor="text1"/>
          <w:sz w:val="24"/>
          <w:szCs w:val="24"/>
        </w:rPr>
        <w:t>Педагогическая</w:t>
      </w:r>
      <w:proofErr w:type="gramEnd"/>
      <w:r w:rsidRPr="00C112FE">
        <w:rPr>
          <w:rFonts w:ascii="Times New Roman" w:hAnsi="Times New Roman"/>
          <w:color w:val="000000" w:themeColor="text1"/>
          <w:sz w:val="24"/>
          <w:szCs w:val="24"/>
        </w:rPr>
        <w:t xml:space="preserve"> деятельность по проектированию и реализации основных общеобразовательных программ</w:t>
      </w:r>
    </w:p>
    <w:p w:rsidR="00F365F2" w:rsidRPr="00C112FE"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 xml:space="preserve">Университет самостоятельно планирует результаты </w:t>
      </w:r>
      <w:proofErr w:type="gramStart"/>
      <w:r w:rsidRPr="00C112FE">
        <w:rPr>
          <w:rFonts w:ascii="Times New Roman" w:hAnsi="Times New Roman"/>
          <w:color w:val="000000" w:themeColor="text1"/>
          <w:sz w:val="24"/>
          <w:szCs w:val="24"/>
          <w:shd w:val="clear" w:color="auto" w:fill="FFFFFF"/>
        </w:rPr>
        <w:t>обучения по дисциплинам</w:t>
      </w:r>
      <w:proofErr w:type="gramEnd"/>
      <w:r w:rsidRPr="00C112FE">
        <w:rPr>
          <w:rFonts w:ascii="Times New Roman" w:hAnsi="Times New Roman"/>
          <w:color w:val="000000" w:themeColor="text1"/>
          <w:sz w:val="24"/>
          <w:szCs w:val="24"/>
          <w:shd w:val="clear" w:color="auto" w:fill="FFFFFF"/>
        </w:rPr>
        <w:t xml:space="preserve"> (модулям) и практикам, которые соотнесены с установленными в образовательной программе индикаторами достижения компетенций.</w:t>
      </w:r>
    </w:p>
    <w:p w:rsidR="00F365F2" w:rsidRPr="00C112FE" w:rsidRDefault="00F365F2" w:rsidP="007B14D9">
      <w:pPr>
        <w:shd w:val="clear" w:color="auto" w:fill="FFFFFF"/>
        <w:spacing w:after="0"/>
        <w:ind w:firstLine="709"/>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 xml:space="preserve">Совокупность запланированных результатов </w:t>
      </w:r>
      <w:proofErr w:type="gramStart"/>
      <w:r w:rsidRPr="00C112FE">
        <w:rPr>
          <w:rFonts w:ascii="Times New Roman" w:hAnsi="Times New Roman"/>
          <w:color w:val="000000" w:themeColor="text1"/>
          <w:sz w:val="24"/>
          <w:szCs w:val="24"/>
          <w:shd w:val="clear" w:color="auto" w:fill="FFFFFF"/>
        </w:rPr>
        <w:t>обучения по дисциплинам</w:t>
      </w:r>
      <w:proofErr w:type="gramEnd"/>
      <w:r w:rsidRPr="00C112FE">
        <w:rPr>
          <w:rFonts w:ascii="Times New Roman" w:hAnsi="Times New Roman"/>
          <w:color w:val="000000" w:themeColor="text1"/>
          <w:sz w:val="24"/>
          <w:szCs w:val="24"/>
          <w:shd w:val="clear" w:color="auto" w:fill="FFFFFF"/>
        </w:rPr>
        <w:t xml:space="preserve"> (модулям) и практикам обеспечивает формирование у выпускника всех компетенций, установленных образовательной программой.</w:t>
      </w:r>
    </w:p>
    <w:p w:rsidR="00237E06" w:rsidRPr="00C112FE" w:rsidRDefault="00237E06" w:rsidP="00743760">
      <w:pPr>
        <w:pStyle w:val="1"/>
        <w:numPr>
          <w:ilvl w:val="0"/>
          <w:numId w:val="17"/>
        </w:numPr>
        <w:rPr>
          <w:rFonts w:ascii="Times New Roman" w:hAnsi="Times New Roman" w:cs="Times New Roman"/>
          <w:color w:val="000000" w:themeColor="text1"/>
        </w:rPr>
      </w:pPr>
      <w:bookmarkStart w:id="13" w:name="_Toc195425037"/>
      <w:r w:rsidRPr="00C112FE">
        <w:rPr>
          <w:rFonts w:ascii="Times New Roman" w:hAnsi="Times New Roman" w:cs="Times New Roman"/>
          <w:color w:val="000000" w:themeColor="text1"/>
        </w:rPr>
        <w:t>УЧЕБНЫЙ ПЛАН И ГРАФИК УЧЕБНОГО ПРОЦЕССА</w:t>
      </w:r>
      <w:bookmarkEnd w:id="13"/>
    </w:p>
    <w:p w:rsidR="0027094C" w:rsidRPr="00C112FE"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773DBB" w:rsidRPr="00C112FE" w:rsidRDefault="00743760"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У</w:t>
      </w:r>
      <w:r w:rsidR="00237E06" w:rsidRPr="00C112FE">
        <w:rPr>
          <w:rFonts w:ascii="Times New Roman" w:hAnsi="Times New Roman"/>
          <w:color w:val="000000" w:themeColor="text1"/>
          <w:sz w:val="24"/>
          <w:szCs w:val="24"/>
        </w:rPr>
        <w:t>чебный план определяет перечень</w:t>
      </w:r>
      <w:r w:rsidR="00773DBB" w:rsidRPr="00C112FE">
        <w:rPr>
          <w:rFonts w:ascii="Times New Roman" w:hAnsi="Times New Roman"/>
          <w:color w:val="000000" w:themeColor="text1"/>
          <w:sz w:val="24"/>
          <w:szCs w:val="24"/>
        </w:rPr>
        <w:t>,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73DBB" w:rsidRPr="00C112FE"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По заявлению обучающегося он может быть переведен на индивидуальный учебный план, </w:t>
      </w:r>
      <w:bookmarkStart w:id="14" w:name="dst100036"/>
      <w:bookmarkEnd w:id="14"/>
      <w:r w:rsidR="00773DBB" w:rsidRPr="00C112FE">
        <w:rPr>
          <w:rFonts w:ascii="Times New Roman" w:hAnsi="Times New Roman"/>
          <w:color w:val="000000" w:themeColor="text1"/>
          <w:sz w:val="24"/>
          <w:szCs w:val="24"/>
        </w:rPr>
        <w:t xml:space="preserve">обеспечивающий освоение </w:t>
      </w:r>
      <w:r w:rsidRPr="00C112FE">
        <w:rPr>
          <w:rFonts w:ascii="Times New Roman" w:hAnsi="Times New Roman"/>
          <w:color w:val="000000" w:themeColor="text1"/>
          <w:sz w:val="24"/>
          <w:szCs w:val="24"/>
        </w:rPr>
        <w:t xml:space="preserve">ОПОП </w:t>
      </w:r>
      <w:proofErr w:type="gramStart"/>
      <w:r w:rsidRPr="00C112FE">
        <w:rPr>
          <w:rFonts w:ascii="Times New Roman" w:hAnsi="Times New Roman"/>
          <w:color w:val="000000" w:themeColor="text1"/>
          <w:sz w:val="24"/>
          <w:szCs w:val="24"/>
        </w:rPr>
        <w:t>ВО</w:t>
      </w:r>
      <w:proofErr w:type="gramEnd"/>
      <w:r w:rsidR="00773DBB" w:rsidRPr="00C112FE">
        <w:rPr>
          <w:rFonts w:ascii="Times New Roman" w:hAnsi="Times New Roman"/>
          <w:color w:val="000000" w:themeColor="text1"/>
          <w:sz w:val="24"/>
          <w:szCs w:val="24"/>
        </w:rPr>
        <w:t xml:space="preserve"> </w:t>
      </w:r>
      <w:proofErr w:type="gramStart"/>
      <w:r w:rsidR="00773DBB" w:rsidRPr="00C112FE">
        <w:rPr>
          <w:rFonts w:ascii="Times New Roman" w:hAnsi="Times New Roman"/>
          <w:color w:val="000000" w:themeColor="text1"/>
          <w:sz w:val="24"/>
          <w:szCs w:val="24"/>
        </w:rPr>
        <w:t>на</w:t>
      </w:r>
      <w:proofErr w:type="gramEnd"/>
      <w:r w:rsidR="00773DBB" w:rsidRPr="00C112FE">
        <w:rPr>
          <w:rFonts w:ascii="Times New Roman" w:hAnsi="Times New Roman"/>
          <w:color w:val="000000" w:themeColor="text1"/>
          <w:sz w:val="24"/>
          <w:szCs w:val="24"/>
        </w:rPr>
        <w:t xml:space="preserve"> основе индивидуализации ее содержания с учетом особенностей и образовательных потреб</w:t>
      </w:r>
      <w:r w:rsidRPr="00C112FE">
        <w:rPr>
          <w:rFonts w:ascii="Times New Roman" w:hAnsi="Times New Roman"/>
          <w:color w:val="000000" w:themeColor="text1"/>
          <w:sz w:val="24"/>
          <w:szCs w:val="24"/>
        </w:rPr>
        <w:t>ностей конкретного обучающегося.</w:t>
      </w:r>
    </w:p>
    <w:p w:rsidR="002A6189" w:rsidRPr="00C112FE" w:rsidRDefault="002A6189"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 При этом может быть продлен срока получения образования, но не более чем на </w:t>
      </w:r>
      <w:r w:rsidR="0027094C" w:rsidRPr="00C112FE">
        <w:rPr>
          <w:rFonts w:ascii="Times New Roman" w:hAnsi="Times New Roman"/>
          <w:color w:val="000000" w:themeColor="text1"/>
          <w:sz w:val="24"/>
          <w:szCs w:val="24"/>
        </w:rPr>
        <w:t>1 год</w:t>
      </w:r>
      <w:r w:rsidRPr="00C112FE">
        <w:rPr>
          <w:rFonts w:ascii="Times New Roman" w:hAnsi="Times New Roman"/>
          <w:color w:val="000000" w:themeColor="text1"/>
          <w:sz w:val="24"/>
          <w:szCs w:val="24"/>
        </w:rPr>
        <w:t xml:space="preserve"> по сравнению со сроком, установленным для соответствующей формы обучения. В индивидуальный учебный план при необходимости включаются адаптационные дисциплины, предназначенные для устранения влияния ограничений здоровья обучающихся с инвалидностью и ограниченными возможностями здоровья на формирование </w:t>
      </w:r>
      <w:r w:rsidR="0014302F" w:rsidRPr="00C112FE">
        <w:rPr>
          <w:rFonts w:ascii="Times New Roman" w:hAnsi="Times New Roman"/>
          <w:color w:val="000000" w:themeColor="text1"/>
          <w:sz w:val="24"/>
          <w:szCs w:val="24"/>
        </w:rPr>
        <w:t>универсальных</w:t>
      </w:r>
      <w:r w:rsidRPr="00C112FE">
        <w:rPr>
          <w:rFonts w:ascii="Times New Roman" w:hAnsi="Times New Roman"/>
          <w:color w:val="000000" w:themeColor="text1"/>
          <w:sz w:val="24"/>
          <w:szCs w:val="24"/>
        </w:rPr>
        <w:t xml:space="preserve">, и при необходимости, общепрофессиональных и профессиональных компетенций с целью достижения запланированных результатов освоения ОПОП </w:t>
      </w:r>
      <w:proofErr w:type="gramStart"/>
      <w:r w:rsidRPr="00C112FE">
        <w:rPr>
          <w:rFonts w:ascii="Times New Roman" w:hAnsi="Times New Roman"/>
          <w:color w:val="000000" w:themeColor="text1"/>
          <w:sz w:val="24"/>
          <w:szCs w:val="24"/>
        </w:rPr>
        <w:t>ВО</w:t>
      </w:r>
      <w:proofErr w:type="gramEnd"/>
      <w:r w:rsidRPr="00C112FE">
        <w:rPr>
          <w:rFonts w:ascii="Times New Roman" w:hAnsi="Times New Roman"/>
          <w:color w:val="000000" w:themeColor="text1"/>
          <w:sz w:val="24"/>
          <w:szCs w:val="24"/>
        </w:rPr>
        <w:t>.</w:t>
      </w:r>
    </w:p>
    <w:p w:rsidR="00403B22" w:rsidRPr="00C112FE" w:rsidRDefault="00C2768F" w:rsidP="007B14D9">
      <w:pPr>
        <w:autoSpaceDE w:val="0"/>
        <w:autoSpaceDN w:val="0"/>
        <w:adjustRightInd w:val="0"/>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lastRenderedPageBreak/>
        <w:t xml:space="preserve">График учебного процесса устанавливает последовательность и продолжительность теоретического обучения, </w:t>
      </w:r>
      <w:r w:rsidR="0039288A" w:rsidRPr="00C112FE">
        <w:rPr>
          <w:rFonts w:ascii="Times New Roman" w:hAnsi="Times New Roman"/>
          <w:color w:val="000000" w:themeColor="text1"/>
          <w:sz w:val="24"/>
          <w:szCs w:val="24"/>
        </w:rPr>
        <w:t>практик, промежуточных и итоговой аттестации</w:t>
      </w:r>
      <w:r w:rsidRPr="00C112FE">
        <w:rPr>
          <w:rFonts w:ascii="Times New Roman" w:hAnsi="Times New Roman"/>
          <w:color w:val="000000" w:themeColor="text1"/>
          <w:sz w:val="24"/>
          <w:szCs w:val="24"/>
        </w:rPr>
        <w:t xml:space="preserve">, каникул. </w:t>
      </w:r>
    </w:p>
    <w:p w:rsidR="005B376C" w:rsidRPr="00C112FE" w:rsidRDefault="003D45BB"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Учебный план и календарный учебный график представлены </w:t>
      </w:r>
      <w:r w:rsidR="005B376C" w:rsidRPr="00C112FE">
        <w:rPr>
          <w:rFonts w:ascii="Times New Roman" w:hAnsi="Times New Roman"/>
          <w:color w:val="000000" w:themeColor="text1"/>
          <w:sz w:val="24"/>
          <w:szCs w:val="24"/>
        </w:rPr>
        <w:t>на сайте 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112FE" w:rsidRDefault="00237E06" w:rsidP="00403B22">
      <w:pPr>
        <w:pStyle w:val="1"/>
        <w:numPr>
          <w:ilvl w:val="0"/>
          <w:numId w:val="17"/>
        </w:numPr>
        <w:rPr>
          <w:rFonts w:ascii="Times New Roman" w:hAnsi="Times New Roman" w:cs="Times New Roman"/>
          <w:color w:val="000000" w:themeColor="text1"/>
        </w:rPr>
      </w:pPr>
      <w:bookmarkStart w:id="15" w:name="_Toc195425038"/>
      <w:r w:rsidRPr="00C112FE">
        <w:rPr>
          <w:rFonts w:ascii="Times New Roman" w:hAnsi="Times New Roman" w:cs="Times New Roman"/>
          <w:color w:val="000000" w:themeColor="text1"/>
        </w:rPr>
        <w:t>РАБОЧИЕ ПРОГРАММЫ ДИСЦИПЛИН</w:t>
      </w:r>
      <w:bookmarkEnd w:id="15"/>
      <w:r w:rsidRPr="00C112FE">
        <w:rPr>
          <w:rFonts w:ascii="Times New Roman" w:hAnsi="Times New Roman" w:cs="Times New Roman"/>
          <w:color w:val="000000" w:themeColor="text1"/>
        </w:rPr>
        <w:t xml:space="preserve"> </w:t>
      </w:r>
    </w:p>
    <w:p w:rsidR="0027094C" w:rsidRPr="00C112FE" w:rsidRDefault="0027094C"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p>
    <w:p w:rsidR="005B376C" w:rsidRPr="00C112FE" w:rsidRDefault="00AD0836"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П</w:t>
      </w:r>
      <w:r w:rsidR="00403B22" w:rsidRPr="00C112FE">
        <w:rPr>
          <w:rFonts w:ascii="Times New Roman" w:hAnsi="Times New Roman"/>
          <w:color w:val="000000" w:themeColor="text1"/>
          <w:sz w:val="24"/>
          <w:szCs w:val="24"/>
        </w:rPr>
        <w:t xml:space="preserve">олнотекстовые рабочие программы дисциплин учебного плана представлены на сайте </w:t>
      </w:r>
      <w:r w:rsidR="005B376C" w:rsidRPr="00C112FE">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112FE" w:rsidRDefault="00237E06" w:rsidP="00403B22">
      <w:pPr>
        <w:pStyle w:val="1"/>
        <w:numPr>
          <w:ilvl w:val="0"/>
          <w:numId w:val="17"/>
        </w:numPr>
        <w:rPr>
          <w:rFonts w:ascii="Times New Roman" w:hAnsi="Times New Roman" w:cs="Times New Roman"/>
          <w:color w:val="000000" w:themeColor="text1"/>
        </w:rPr>
      </w:pPr>
      <w:bookmarkStart w:id="16" w:name="_Toc195425039"/>
      <w:r w:rsidRPr="00C112FE">
        <w:rPr>
          <w:rFonts w:ascii="Times New Roman" w:hAnsi="Times New Roman" w:cs="Times New Roman"/>
          <w:color w:val="000000" w:themeColor="text1"/>
        </w:rPr>
        <w:t>ПРОГРАММЫ ПРАКТИК</w:t>
      </w:r>
      <w:bookmarkEnd w:id="16"/>
      <w:r w:rsidRPr="00C112FE">
        <w:rPr>
          <w:rFonts w:ascii="Times New Roman" w:hAnsi="Times New Roman" w:cs="Times New Roman"/>
          <w:color w:val="000000" w:themeColor="text1"/>
        </w:rPr>
        <w:t xml:space="preserve"> </w:t>
      </w:r>
    </w:p>
    <w:p w:rsidR="0027094C" w:rsidRPr="00C112FE" w:rsidRDefault="0027094C" w:rsidP="007B14D9">
      <w:pPr>
        <w:shd w:val="clear" w:color="auto" w:fill="FFFFFF"/>
        <w:spacing w:after="0"/>
        <w:ind w:firstLine="720"/>
        <w:jc w:val="both"/>
        <w:rPr>
          <w:rFonts w:ascii="Times New Roman" w:hAnsi="Times New Roman"/>
          <w:color w:val="000000" w:themeColor="text1"/>
          <w:sz w:val="24"/>
          <w:szCs w:val="24"/>
        </w:rPr>
      </w:pPr>
    </w:p>
    <w:p w:rsidR="00237E06" w:rsidRPr="00C112FE" w:rsidRDefault="00237E06" w:rsidP="007B14D9">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При реализации образовательной программы </w:t>
      </w:r>
      <w:r w:rsidR="00403B22" w:rsidRPr="00C112FE">
        <w:rPr>
          <w:rFonts w:ascii="Times New Roman" w:hAnsi="Times New Roman"/>
          <w:color w:val="000000" w:themeColor="text1"/>
          <w:sz w:val="24"/>
          <w:szCs w:val="24"/>
        </w:rPr>
        <w:t>учебным планом предусмотрены</w:t>
      </w:r>
      <w:r w:rsidRPr="00C112FE">
        <w:rPr>
          <w:rFonts w:ascii="Times New Roman" w:hAnsi="Times New Roman"/>
          <w:color w:val="000000" w:themeColor="text1"/>
          <w:sz w:val="24"/>
          <w:szCs w:val="24"/>
        </w:rPr>
        <w:t xml:space="preserve"> следующие практики: </w:t>
      </w:r>
    </w:p>
    <w:p w:rsidR="009B1D5E" w:rsidRPr="00C112FE" w:rsidRDefault="0027094C" w:rsidP="007B14D9">
      <w:pPr>
        <w:pStyle w:val="a6"/>
        <w:numPr>
          <w:ilvl w:val="0"/>
          <w:numId w:val="28"/>
        </w:numPr>
        <w:shd w:val="clear" w:color="auto" w:fill="FFFFFF"/>
        <w:tabs>
          <w:tab w:val="left" w:pos="993"/>
        </w:tabs>
        <w:spacing w:after="0"/>
        <w:ind w:left="0" w:firstLine="709"/>
        <w:jc w:val="both"/>
        <w:rPr>
          <w:rFonts w:ascii="Times New Roman" w:hAnsi="Times New Roman"/>
          <w:color w:val="000000" w:themeColor="text1"/>
          <w:sz w:val="24"/>
          <w:szCs w:val="24"/>
        </w:rPr>
      </w:pPr>
      <w:commentRangeStart w:id="17"/>
      <w:proofErr w:type="gramStart"/>
      <w:r w:rsidRPr="00C112FE">
        <w:rPr>
          <w:rFonts w:ascii="Times New Roman" w:hAnsi="Times New Roman"/>
          <w:color w:val="000000" w:themeColor="text1"/>
          <w:sz w:val="24"/>
          <w:szCs w:val="24"/>
        </w:rPr>
        <w:t>учебная практика (</w:t>
      </w:r>
      <w:r w:rsidR="00242EE0" w:rsidRPr="00C112FE">
        <w:rPr>
          <w:rFonts w:ascii="Times New Roman" w:hAnsi="Times New Roman"/>
          <w:color w:val="000000" w:themeColor="text1"/>
          <w:sz w:val="24"/>
          <w:szCs w:val="24"/>
        </w:rPr>
        <w:t xml:space="preserve">ознакомительная (по профилю </w:t>
      </w:r>
      <w:r w:rsidR="00C112FE" w:rsidRPr="00C112FE">
        <w:rPr>
          <w:rFonts w:ascii="Times New Roman" w:hAnsi="Times New Roman"/>
          <w:color w:val="000000" w:themeColor="text1"/>
          <w:sz w:val="24"/>
          <w:szCs w:val="24"/>
        </w:rPr>
        <w:t>Технология</w:t>
      </w:r>
      <w:r w:rsidR="00242EE0" w:rsidRPr="00C112FE">
        <w:rPr>
          <w:rFonts w:ascii="Times New Roman" w:hAnsi="Times New Roman"/>
          <w:color w:val="000000" w:themeColor="text1"/>
          <w:sz w:val="24"/>
          <w:szCs w:val="24"/>
        </w:rPr>
        <w:t>)</w:t>
      </w:r>
      <w:proofErr w:type="gramEnd"/>
    </w:p>
    <w:p w:rsidR="00242EE0" w:rsidRPr="00C112FE" w:rsidRDefault="00242EE0" w:rsidP="00242EE0">
      <w:pPr>
        <w:shd w:val="clear" w:color="auto" w:fill="FFFFFF"/>
        <w:spacing w:after="0"/>
        <w:ind w:firstLine="720"/>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производственная практика (научно-исследовательская работа (по профилю </w:t>
      </w:r>
      <w:r w:rsidR="00C112FE" w:rsidRPr="00C112FE">
        <w:rPr>
          <w:rFonts w:ascii="Times New Roman" w:hAnsi="Times New Roman"/>
          <w:color w:val="000000" w:themeColor="text1"/>
          <w:sz w:val="24"/>
          <w:szCs w:val="24"/>
        </w:rPr>
        <w:t>Технология</w:t>
      </w:r>
      <w:r w:rsidRPr="00C112FE">
        <w:rPr>
          <w:rFonts w:ascii="Times New Roman" w:hAnsi="Times New Roman"/>
          <w:color w:val="000000" w:themeColor="text1"/>
          <w:sz w:val="24"/>
          <w:szCs w:val="24"/>
        </w:rPr>
        <w:t>), педагогическая практика (летняя), педагогическая практика)</w:t>
      </w:r>
    </w:p>
    <w:p w:rsidR="009B1D5E" w:rsidRPr="00C112FE" w:rsidRDefault="0027094C" w:rsidP="007B14D9">
      <w:pPr>
        <w:pStyle w:val="a6"/>
        <w:numPr>
          <w:ilvl w:val="0"/>
          <w:numId w:val="28"/>
        </w:numPr>
        <w:shd w:val="clear" w:color="auto" w:fill="FFFFFF"/>
        <w:tabs>
          <w:tab w:val="left" w:pos="993"/>
        </w:tabs>
        <w:spacing w:after="0"/>
        <w:ind w:left="0"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производственная практика (</w:t>
      </w:r>
      <w:r w:rsidR="00242EE0" w:rsidRPr="00C112FE">
        <w:rPr>
          <w:rFonts w:ascii="Times New Roman" w:hAnsi="Times New Roman"/>
          <w:color w:val="000000" w:themeColor="text1"/>
          <w:sz w:val="24"/>
          <w:szCs w:val="24"/>
        </w:rPr>
        <w:t>преддипломная</w:t>
      </w:r>
      <w:r w:rsidRPr="00C112FE">
        <w:rPr>
          <w:rFonts w:ascii="Times New Roman" w:hAnsi="Times New Roman"/>
          <w:color w:val="000000" w:themeColor="text1"/>
          <w:sz w:val="24"/>
          <w:szCs w:val="24"/>
        </w:rPr>
        <w:t>)</w:t>
      </w:r>
      <w:commentRangeEnd w:id="17"/>
      <w:r w:rsidR="00AD0836" w:rsidRPr="00C112FE">
        <w:rPr>
          <w:rStyle w:val="af0"/>
          <w:rFonts w:eastAsia="Times New Roman"/>
          <w:color w:val="000000" w:themeColor="text1"/>
          <w:lang w:eastAsia="ru-RU"/>
        </w:rPr>
        <w:commentReference w:id="17"/>
      </w:r>
    </w:p>
    <w:p w:rsidR="005B376C" w:rsidRPr="00C112FE" w:rsidRDefault="00403B22" w:rsidP="007B14D9">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color w:val="000000" w:themeColor="text1"/>
          <w:sz w:val="24"/>
          <w:szCs w:val="24"/>
        </w:rPr>
        <w:t>Программы практик представлены на сайте</w:t>
      </w:r>
      <w:r w:rsidRPr="00C112FE">
        <w:rPr>
          <w:rFonts w:ascii="Times New Roman" w:hAnsi="Times New Roman"/>
          <w:i/>
          <w:iCs/>
          <w:color w:val="000000" w:themeColor="text1"/>
          <w:sz w:val="24"/>
          <w:szCs w:val="24"/>
        </w:rPr>
        <w:t xml:space="preserve"> </w:t>
      </w:r>
      <w:r w:rsidR="005B376C" w:rsidRPr="00C112FE">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403B22" w:rsidRPr="00C112FE" w:rsidRDefault="00403B22" w:rsidP="00403B22">
      <w:pPr>
        <w:pStyle w:val="1"/>
        <w:numPr>
          <w:ilvl w:val="0"/>
          <w:numId w:val="17"/>
        </w:numPr>
        <w:rPr>
          <w:rFonts w:ascii="Times New Roman" w:hAnsi="Times New Roman" w:cs="Times New Roman"/>
          <w:color w:val="000000" w:themeColor="text1"/>
        </w:rPr>
      </w:pPr>
      <w:bookmarkStart w:id="18" w:name="_Toc195425040"/>
      <w:r w:rsidRPr="00C112FE">
        <w:rPr>
          <w:rFonts w:ascii="Times New Roman" w:hAnsi="Times New Roman" w:cs="Times New Roman"/>
          <w:color w:val="000000" w:themeColor="text1"/>
        </w:rPr>
        <w:t>ГОСУДАРСТВЕННАЯ ИТОГОВАЯ АТТЕСТАЦИЯ</w:t>
      </w:r>
      <w:bookmarkEnd w:id="18"/>
      <w:r w:rsidRPr="00C112FE">
        <w:rPr>
          <w:rFonts w:ascii="Times New Roman" w:hAnsi="Times New Roman" w:cs="Times New Roman"/>
          <w:color w:val="000000" w:themeColor="text1"/>
        </w:rPr>
        <w:t xml:space="preserve"> </w:t>
      </w:r>
    </w:p>
    <w:p w:rsidR="00DC7CA5" w:rsidRPr="00C112FE" w:rsidRDefault="00DC7CA5" w:rsidP="008B25D2">
      <w:pPr>
        <w:shd w:val="clear" w:color="auto" w:fill="FFFFFF"/>
        <w:tabs>
          <w:tab w:val="left" w:leader="underscore" w:pos="4666"/>
        </w:tabs>
        <w:spacing w:after="0"/>
        <w:ind w:firstLine="709"/>
        <w:jc w:val="both"/>
        <w:rPr>
          <w:rFonts w:ascii="Times New Roman" w:hAnsi="Times New Roman"/>
          <w:iCs/>
          <w:color w:val="000000" w:themeColor="text1"/>
          <w:sz w:val="24"/>
          <w:szCs w:val="24"/>
        </w:rPr>
      </w:pPr>
    </w:p>
    <w:p w:rsidR="009C0C51" w:rsidRPr="00C112FE" w:rsidRDefault="00DC7CA5" w:rsidP="00AD0836">
      <w:pPr>
        <w:spacing w:after="0"/>
        <w:ind w:firstLine="709"/>
        <w:jc w:val="both"/>
        <w:rPr>
          <w:rFonts w:ascii="Times New Roman" w:hAnsi="Times New Roman"/>
          <w:color w:val="000000" w:themeColor="text1"/>
          <w:sz w:val="24"/>
          <w:szCs w:val="24"/>
        </w:rPr>
      </w:pPr>
      <w:r w:rsidRPr="00C112FE">
        <w:rPr>
          <w:rFonts w:ascii="Times New Roman" w:hAnsi="Times New Roman"/>
          <w:iCs/>
          <w:color w:val="000000" w:themeColor="text1"/>
          <w:sz w:val="24"/>
          <w:szCs w:val="24"/>
        </w:rPr>
        <w:t>Государственная итоговая аттестация включает</w:t>
      </w:r>
      <w:r w:rsidR="00E7264D" w:rsidRPr="00C112FE">
        <w:rPr>
          <w:rFonts w:ascii="Times New Roman" w:hAnsi="Times New Roman"/>
          <w:iCs/>
          <w:color w:val="000000" w:themeColor="text1"/>
          <w:sz w:val="24"/>
          <w:szCs w:val="24"/>
        </w:rPr>
        <w:t xml:space="preserve"> </w:t>
      </w:r>
      <w:r w:rsidR="00242EE0" w:rsidRPr="00C112FE">
        <w:rPr>
          <w:rFonts w:ascii="Times New Roman" w:hAnsi="Times New Roman"/>
          <w:iCs/>
          <w:color w:val="000000" w:themeColor="text1"/>
          <w:sz w:val="24"/>
          <w:szCs w:val="24"/>
        </w:rPr>
        <w:t>подготовку к сдаче и сдачу государственного экзамена, а также выполнение и защиту выпускной квалификационной работы.</w:t>
      </w:r>
    </w:p>
    <w:p w:rsidR="005B376C" w:rsidRPr="00C112FE" w:rsidRDefault="00403B22" w:rsidP="00DC7CA5">
      <w:pPr>
        <w:shd w:val="clear" w:color="auto" w:fill="FFFFFF"/>
        <w:tabs>
          <w:tab w:val="left" w:leader="underscore" w:pos="4666"/>
        </w:tabs>
        <w:spacing w:after="0"/>
        <w:ind w:firstLine="709"/>
        <w:jc w:val="both"/>
        <w:rPr>
          <w:rFonts w:ascii="Times New Roman" w:hAnsi="Times New Roman"/>
          <w:color w:val="000000" w:themeColor="text1"/>
          <w:sz w:val="24"/>
          <w:szCs w:val="24"/>
        </w:rPr>
      </w:pPr>
      <w:r w:rsidRPr="00C112FE">
        <w:rPr>
          <w:rFonts w:ascii="Times New Roman" w:hAnsi="Times New Roman"/>
          <w:iCs/>
          <w:color w:val="000000" w:themeColor="text1"/>
          <w:sz w:val="24"/>
          <w:szCs w:val="24"/>
        </w:rPr>
        <w:t xml:space="preserve">Программа </w:t>
      </w:r>
      <w:r w:rsidRPr="00C112FE">
        <w:rPr>
          <w:rFonts w:ascii="Times New Roman" w:hAnsi="Times New Roman"/>
          <w:color w:val="000000" w:themeColor="text1"/>
          <w:sz w:val="24"/>
          <w:szCs w:val="24"/>
        </w:rPr>
        <w:t>государственной итоговой аттестации</w:t>
      </w:r>
      <w:r w:rsidRPr="00C112FE">
        <w:rPr>
          <w:rFonts w:ascii="Times New Roman" w:hAnsi="Times New Roman"/>
          <w:iCs/>
          <w:color w:val="000000" w:themeColor="text1"/>
          <w:sz w:val="24"/>
          <w:szCs w:val="24"/>
        </w:rPr>
        <w:t xml:space="preserve"> </w:t>
      </w:r>
      <w:r w:rsidR="000C2A16" w:rsidRPr="00C112FE">
        <w:rPr>
          <w:rFonts w:ascii="Times New Roman" w:hAnsi="Times New Roman"/>
          <w:color w:val="000000" w:themeColor="text1"/>
          <w:sz w:val="24"/>
          <w:szCs w:val="24"/>
        </w:rPr>
        <w:t>представлена на сайте</w:t>
      </w:r>
      <w:r w:rsidR="000C2A16" w:rsidRPr="00C112FE">
        <w:rPr>
          <w:rFonts w:ascii="Times New Roman" w:hAnsi="Times New Roman"/>
          <w:iCs/>
          <w:color w:val="000000" w:themeColor="text1"/>
          <w:sz w:val="24"/>
          <w:szCs w:val="24"/>
        </w:rPr>
        <w:t xml:space="preserve"> </w:t>
      </w:r>
      <w:r w:rsidR="005B376C" w:rsidRPr="00C112FE">
        <w:rPr>
          <w:rFonts w:ascii="Times New Roman" w:hAnsi="Times New Roman"/>
          <w:color w:val="000000" w:themeColor="text1"/>
          <w:sz w:val="24"/>
          <w:szCs w:val="24"/>
        </w:rPr>
        <w:t>филиала в разделе Сведения об образовательной организации / Подраздел «Образование» / Информация о реализуемых образовательных программах</w:t>
      </w:r>
    </w:p>
    <w:p w:rsidR="00237E06" w:rsidRPr="00C112FE" w:rsidRDefault="008F138C" w:rsidP="000C2A16">
      <w:pPr>
        <w:pStyle w:val="1"/>
        <w:numPr>
          <w:ilvl w:val="0"/>
          <w:numId w:val="17"/>
        </w:numPr>
        <w:rPr>
          <w:rFonts w:ascii="Times New Roman" w:hAnsi="Times New Roman" w:cs="Times New Roman"/>
          <w:color w:val="000000" w:themeColor="text1"/>
        </w:rPr>
      </w:pPr>
      <w:bookmarkStart w:id="19" w:name="_Toc195425041"/>
      <w:r w:rsidRPr="00C112FE">
        <w:rPr>
          <w:rFonts w:ascii="Times New Roman" w:hAnsi="Times New Roman" w:cs="Times New Roman"/>
          <w:color w:val="000000" w:themeColor="text1"/>
        </w:rPr>
        <w:t>ОЦЕНОЧНЫЕ МАТЕРИАЛЫ</w:t>
      </w:r>
      <w:bookmarkEnd w:id="19"/>
    </w:p>
    <w:p w:rsidR="00E7264D" w:rsidRPr="00C112FE" w:rsidRDefault="00E7264D" w:rsidP="00E7264D">
      <w:pPr>
        <w:shd w:val="clear" w:color="auto" w:fill="FFFFFF"/>
        <w:spacing w:after="0"/>
        <w:ind w:firstLine="720"/>
        <w:jc w:val="both"/>
        <w:rPr>
          <w:rFonts w:ascii="Times New Roman" w:hAnsi="Times New Roman"/>
          <w:bCs/>
          <w:iCs/>
          <w:color w:val="000000" w:themeColor="text1"/>
          <w:sz w:val="24"/>
          <w:szCs w:val="24"/>
        </w:rPr>
      </w:pPr>
    </w:p>
    <w:p w:rsidR="00795442" w:rsidRPr="00C112FE" w:rsidRDefault="00795442" w:rsidP="00E7264D">
      <w:pPr>
        <w:shd w:val="clear" w:color="auto" w:fill="FFFFFF"/>
        <w:spacing w:after="0"/>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 xml:space="preserve">Оценка качества освоения </w:t>
      </w:r>
      <w:proofErr w:type="gramStart"/>
      <w:r w:rsidRPr="00C112FE">
        <w:rPr>
          <w:rFonts w:ascii="Times New Roman" w:hAnsi="Times New Roman"/>
          <w:bCs/>
          <w:iCs/>
          <w:color w:val="000000" w:themeColor="text1"/>
          <w:sz w:val="24"/>
          <w:szCs w:val="24"/>
        </w:rPr>
        <w:t>обучающимися</w:t>
      </w:r>
      <w:proofErr w:type="gramEnd"/>
      <w:r w:rsidRPr="00C112FE">
        <w:rPr>
          <w:rFonts w:ascii="Times New Roman" w:hAnsi="Times New Roman"/>
          <w:bCs/>
          <w:iCs/>
          <w:color w:val="000000" w:themeColor="text1"/>
          <w:sz w:val="24"/>
          <w:szCs w:val="24"/>
        </w:rPr>
        <w:t xml:space="preserve"> </w:t>
      </w:r>
      <w:r w:rsidR="00361E62" w:rsidRPr="00C112FE">
        <w:rPr>
          <w:rFonts w:ascii="Times New Roman" w:hAnsi="Times New Roman"/>
          <w:bCs/>
          <w:iCs/>
          <w:color w:val="000000" w:themeColor="text1"/>
          <w:sz w:val="24"/>
          <w:szCs w:val="24"/>
        </w:rPr>
        <w:t>ОПОП ВО</w:t>
      </w:r>
      <w:r w:rsidRPr="00C112FE">
        <w:rPr>
          <w:rFonts w:ascii="Times New Roman" w:hAnsi="Times New Roman"/>
          <w:bCs/>
          <w:iCs/>
          <w:color w:val="000000" w:themeColor="text1"/>
          <w:sz w:val="24"/>
          <w:szCs w:val="24"/>
        </w:rPr>
        <w:t xml:space="preserve"> включает текущий контроль, промежуточную аттестацию и государственную итоговую аттестацию выпускников.</w:t>
      </w:r>
    </w:p>
    <w:p w:rsidR="00237E06" w:rsidRDefault="008F138C" w:rsidP="00E7264D">
      <w:pPr>
        <w:shd w:val="clear" w:color="auto" w:fill="FFFFFF"/>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 xml:space="preserve">Оценочные материалы </w:t>
      </w:r>
      <w:r w:rsidR="00237E06" w:rsidRPr="00C112FE">
        <w:rPr>
          <w:rFonts w:ascii="Times New Roman" w:hAnsi="Times New Roman"/>
          <w:bCs/>
          <w:iCs/>
          <w:color w:val="000000" w:themeColor="text1"/>
          <w:sz w:val="24"/>
          <w:szCs w:val="24"/>
        </w:rPr>
        <w:t xml:space="preserve">для </w:t>
      </w:r>
      <w:r w:rsidR="00361E62" w:rsidRPr="00C112FE">
        <w:rPr>
          <w:rFonts w:ascii="Times New Roman" w:hAnsi="Times New Roman"/>
          <w:bCs/>
          <w:iCs/>
          <w:color w:val="000000" w:themeColor="text1"/>
          <w:sz w:val="24"/>
          <w:szCs w:val="24"/>
        </w:rPr>
        <w:t xml:space="preserve">всех видов контроля </w:t>
      </w:r>
      <w:r w:rsidR="00BF3981" w:rsidRPr="00C112FE">
        <w:rPr>
          <w:rFonts w:ascii="Times New Roman" w:hAnsi="Times New Roman"/>
          <w:bCs/>
          <w:iCs/>
          <w:color w:val="000000" w:themeColor="text1"/>
          <w:sz w:val="24"/>
          <w:szCs w:val="24"/>
        </w:rPr>
        <w:t>представлен</w:t>
      </w:r>
      <w:r w:rsidR="00795442" w:rsidRPr="00C112FE">
        <w:rPr>
          <w:rFonts w:ascii="Times New Roman" w:hAnsi="Times New Roman"/>
          <w:bCs/>
          <w:iCs/>
          <w:color w:val="000000" w:themeColor="text1"/>
          <w:sz w:val="24"/>
          <w:szCs w:val="24"/>
        </w:rPr>
        <w:t>ы</w:t>
      </w:r>
      <w:r w:rsidR="00BF3981" w:rsidRPr="00C112FE">
        <w:rPr>
          <w:rFonts w:ascii="Times New Roman" w:hAnsi="Times New Roman"/>
          <w:bCs/>
          <w:iCs/>
          <w:color w:val="000000" w:themeColor="text1"/>
          <w:sz w:val="24"/>
          <w:szCs w:val="24"/>
        </w:rPr>
        <w:t xml:space="preserve"> в приложении 1 к </w:t>
      </w:r>
      <w:r w:rsidR="00795442" w:rsidRPr="00C112FE">
        <w:rPr>
          <w:rFonts w:ascii="Times New Roman" w:hAnsi="Times New Roman"/>
          <w:bCs/>
          <w:iCs/>
          <w:color w:val="000000" w:themeColor="text1"/>
          <w:sz w:val="24"/>
          <w:szCs w:val="24"/>
        </w:rPr>
        <w:t>соответствующей рабочей программе дисциплины, практики, государственной итоговой аттестации.</w:t>
      </w:r>
    </w:p>
    <w:p w:rsidR="001D2650" w:rsidRPr="00C112FE" w:rsidRDefault="001D2650" w:rsidP="00E7264D">
      <w:pPr>
        <w:shd w:val="clear" w:color="auto" w:fill="FFFFFF"/>
        <w:ind w:firstLine="720"/>
        <w:jc w:val="both"/>
        <w:rPr>
          <w:rFonts w:ascii="Times New Roman" w:hAnsi="Times New Roman"/>
          <w:bCs/>
          <w:iCs/>
          <w:color w:val="000000" w:themeColor="text1"/>
          <w:sz w:val="24"/>
          <w:szCs w:val="24"/>
        </w:rPr>
      </w:pPr>
    </w:p>
    <w:p w:rsidR="00237E06" w:rsidRPr="00C112FE" w:rsidRDefault="00795442" w:rsidP="000C2A16">
      <w:pPr>
        <w:pStyle w:val="1"/>
        <w:numPr>
          <w:ilvl w:val="0"/>
          <w:numId w:val="17"/>
        </w:numPr>
        <w:rPr>
          <w:rFonts w:ascii="Times New Roman" w:hAnsi="Times New Roman" w:cs="Times New Roman"/>
          <w:color w:val="000000" w:themeColor="text1"/>
        </w:rPr>
      </w:pPr>
      <w:bookmarkStart w:id="20" w:name="_Toc195425042"/>
      <w:r w:rsidRPr="00C112FE">
        <w:rPr>
          <w:rFonts w:ascii="Times New Roman" w:hAnsi="Times New Roman" w:cs="Times New Roman"/>
          <w:color w:val="000000" w:themeColor="text1"/>
        </w:rPr>
        <w:lastRenderedPageBreak/>
        <w:t xml:space="preserve">УСЛОВИЯ РЕАЛИЗАЦИИ </w:t>
      </w:r>
      <w:r w:rsidR="000C2A16" w:rsidRPr="00C112FE">
        <w:rPr>
          <w:rFonts w:ascii="Times New Roman" w:hAnsi="Times New Roman" w:cs="Times New Roman"/>
          <w:color w:val="000000" w:themeColor="text1"/>
        </w:rPr>
        <w:t>ОБРАЗОВАТЕЛЬНОЙ ПРОГРАММЫ</w:t>
      </w:r>
      <w:bookmarkEnd w:id="20"/>
    </w:p>
    <w:p w:rsidR="00F57182" w:rsidRPr="00C112FE" w:rsidRDefault="00F57182" w:rsidP="00005554">
      <w:pPr>
        <w:shd w:val="clear" w:color="auto" w:fill="FFFFFF"/>
        <w:spacing w:after="0"/>
        <w:ind w:firstLine="708"/>
        <w:jc w:val="both"/>
        <w:textAlignment w:val="baseline"/>
        <w:rPr>
          <w:rFonts w:ascii="Times New Roman" w:hAnsi="Times New Roman"/>
          <w:color w:val="000000" w:themeColor="text1"/>
          <w:sz w:val="24"/>
          <w:szCs w:val="24"/>
        </w:rPr>
      </w:pPr>
    </w:p>
    <w:p w:rsidR="00F365F2" w:rsidRPr="00C112FE"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Условия реализации программы </w:t>
      </w:r>
      <w:r w:rsidR="00AD0836" w:rsidRPr="00C112FE">
        <w:rPr>
          <w:rFonts w:ascii="Times New Roman" w:hAnsi="Times New Roman"/>
          <w:color w:val="000000" w:themeColor="text1"/>
          <w:sz w:val="24"/>
          <w:szCs w:val="24"/>
        </w:rPr>
        <w:t xml:space="preserve">бакалавриата </w:t>
      </w:r>
      <w:r w:rsidRPr="00C112FE">
        <w:rPr>
          <w:rFonts w:ascii="Times New Roman" w:hAnsi="Times New Roman"/>
          <w:color w:val="000000" w:themeColor="text1"/>
          <w:sz w:val="24"/>
          <w:szCs w:val="24"/>
        </w:rPr>
        <w:t>включают в себя общесистемные требования, требования к материально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техническому и учебно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 xml:space="preserve">методическому обеспечению, требования к кадровым и финансовым условиям реализации программы </w:t>
      </w:r>
      <w:r w:rsidR="003E1634" w:rsidRPr="00C112FE">
        <w:rPr>
          <w:rFonts w:ascii="Times New Roman" w:hAnsi="Times New Roman"/>
          <w:color w:val="000000" w:themeColor="text1"/>
          <w:sz w:val="24"/>
          <w:szCs w:val="24"/>
        </w:rPr>
        <w:t>бакалавриата</w:t>
      </w:r>
      <w:r w:rsidRPr="00C112FE">
        <w:rPr>
          <w:rFonts w:ascii="Times New Roman" w:hAnsi="Times New Roman"/>
          <w:color w:val="000000" w:themeColor="text1"/>
          <w:sz w:val="24"/>
          <w:szCs w:val="24"/>
        </w:rPr>
        <w:t xml:space="preserve">, а также требования к применяемым механизмам оценки качества образовательной деятельности и </w:t>
      </w:r>
      <w:proofErr w:type="gramStart"/>
      <w:r w:rsidRPr="00C112FE">
        <w:rPr>
          <w:rFonts w:ascii="Times New Roman" w:hAnsi="Times New Roman"/>
          <w:color w:val="000000" w:themeColor="text1"/>
          <w:sz w:val="24"/>
          <w:szCs w:val="24"/>
        </w:rPr>
        <w:t>подготовки</w:t>
      </w:r>
      <w:proofErr w:type="gramEnd"/>
      <w:r w:rsidRPr="00C112FE">
        <w:rPr>
          <w:rFonts w:ascii="Times New Roman" w:hAnsi="Times New Roman"/>
          <w:color w:val="000000" w:themeColor="text1"/>
          <w:sz w:val="24"/>
          <w:szCs w:val="24"/>
        </w:rPr>
        <w:t xml:space="preserve"> обучающихся по программе </w:t>
      </w:r>
      <w:proofErr w:type="spellStart"/>
      <w:r w:rsidR="000163A9" w:rsidRPr="00C112FE">
        <w:rPr>
          <w:rFonts w:ascii="Times New Roman" w:hAnsi="Times New Roman"/>
          <w:color w:val="000000" w:themeColor="text1"/>
          <w:sz w:val="24"/>
          <w:szCs w:val="24"/>
        </w:rPr>
        <w:t>бакалавриата</w:t>
      </w:r>
      <w:proofErr w:type="spellEnd"/>
      <w:r w:rsidRPr="00C112FE">
        <w:rPr>
          <w:rFonts w:ascii="Times New Roman" w:hAnsi="Times New Roman"/>
          <w:color w:val="000000" w:themeColor="text1"/>
          <w:sz w:val="24"/>
          <w:szCs w:val="24"/>
        </w:rPr>
        <w:t>.</w:t>
      </w:r>
    </w:p>
    <w:p w:rsidR="00C0164F" w:rsidRPr="00C112FE" w:rsidRDefault="00C0164F" w:rsidP="00005554">
      <w:pPr>
        <w:shd w:val="clear" w:color="auto" w:fill="FFFFFF"/>
        <w:spacing w:after="0"/>
        <w:jc w:val="center"/>
        <w:textAlignment w:val="baseline"/>
        <w:rPr>
          <w:rFonts w:ascii="Times New Roman" w:hAnsi="Times New Roman"/>
          <w:b/>
          <w:color w:val="000000" w:themeColor="text1"/>
          <w:sz w:val="24"/>
          <w:szCs w:val="24"/>
        </w:rPr>
      </w:pPr>
    </w:p>
    <w:p w:rsidR="00F365F2" w:rsidRPr="00C112FE" w:rsidRDefault="00F365F2" w:rsidP="00005554">
      <w:pPr>
        <w:shd w:val="clear" w:color="auto" w:fill="FFFFFF"/>
        <w:spacing w:after="0"/>
        <w:jc w:val="center"/>
        <w:textAlignment w:val="baseline"/>
        <w:rPr>
          <w:rFonts w:ascii="Times New Roman" w:hAnsi="Times New Roman"/>
          <w:b/>
          <w:color w:val="000000" w:themeColor="text1"/>
          <w:sz w:val="24"/>
          <w:szCs w:val="24"/>
        </w:rPr>
      </w:pPr>
      <w:r w:rsidRPr="00C112FE">
        <w:rPr>
          <w:rFonts w:ascii="Times New Roman" w:hAnsi="Times New Roman"/>
          <w:b/>
          <w:color w:val="000000" w:themeColor="text1"/>
          <w:sz w:val="24"/>
          <w:szCs w:val="24"/>
        </w:rPr>
        <w:t xml:space="preserve">Общесистемные </w:t>
      </w:r>
      <w:r w:rsidR="00015D2C" w:rsidRPr="00C112FE">
        <w:rPr>
          <w:rFonts w:ascii="Times New Roman" w:hAnsi="Times New Roman"/>
          <w:b/>
          <w:color w:val="000000" w:themeColor="text1"/>
          <w:sz w:val="24"/>
          <w:szCs w:val="24"/>
        </w:rPr>
        <w:t>условия</w:t>
      </w:r>
      <w:r w:rsidRPr="00C112FE">
        <w:rPr>
          <w:rFonts w:ascii="Times New Roman" w:hAnsi="Times New Roman"/>
          <w:b/>
          <w:color w:val="000000" w:themeColor="text1"/>
          <w:sz w:val="24"/>
          <w:szCs w:val="24"/>
        </w:rPr>
        <w:t xml:space="preserve"> реализации программы </w:t>
      </w:r>
      <w:r w:rsidR="00015D2C" w:rsidRPr="00C112FE">
        <w:rPr>
          <w:rFonts w:ascii="Times New Roman" w:hAnsi="Times New Roman"/>
          <w:b/>
          <w:bCs/>
          <w:color w:val="000000" w:themeColor="text1"/>
          <w:sz w:val="24"/>
          <w:szCs w:val="24"/>
        </w:rPr>
        <w:t>образовательной программы</w:t>
      </w:r>
    </w:p>
    <w:p w:rsidR="00F365F2" w:rsidRPr="00C112FE"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Университет располагает материально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 xml:space="preserve">техническим обеспечением образовательной деятельности (помещениями и оборудованием) для реализации программы </w:t>
      </w:r>
      <w:proofErr w:type="spellStart"/>
      <w:r w:rsidR="000163A9" w:rsidRPr="00C112FE">
        <w:rPr>
          <w:rFonts w:ascii="Times New Roman" w:hAnsi="Times New Roman"/>
          <w:color w:val="000000" w:themeColor="text1"/>
          <w:sz w:val="24"/>
          <w:szCs w:val="24"/>
        </w:rPr>
        <w:t>бакалавриата</w:t>
      </w:r>
      <w:proofErr w:type="spellEnd"/>
      <w:r w:rsidR="000163A9" w:rsidRPr="00C112FE">
        <w:rPr>
          <w:rFonts w:ascii="Times New Roman" w:hAnsi="Times New Roman"/>
          <w:color w:val="000000" w:themeColor="text1"/>
          <w:sz w:val="24"/>
          <w:szCs w:val="24"/>
        </w:rPr>
        <w:t xml:space="preserve"> </w:t>
      </w:r>
      <w:r w:rsidRPr="00C112FE">
        <w:rPr>
          <w:rFonts w:ascii="Times New Roman" w:hAnsi="Times New Roman"/>
          <w:color w:val="000000" w:themeColor="text1"/>
          <w:sz w:val="24"/>
          <w:szCs w:val="24"/>
        </w:rPr>
        <w:t>по Блоку 1 «Дисциплины (модули)» и Блоку 3 «Государственная итоговая аттестация» в соответствии с учебным планом.</w:t>
      </w:r>
    </w:p>
    <w:p w:rsidR="00F365F2" w:rsidRPr="00C112FE"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Каждый обучающийся в течение всего периода обучения обеспечен индивидуальным неограниченным доступом к электронной информационно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образовательной среде Университета из любой точки, в которой имеется доступ к сети «Интернет», как на территории Университета, так и вне ее. Условия для функционирования электронной информационно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образовательной среды могут быть созданы с использованием ресурсов иных организаций.</w:t>
      </w:r>
    </w:p>
    <w:p w:rsidR="00F365F2" w:rsidRPr="00C112FE"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Электронная информационно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образовательная среда Университета обеспечивает:</w:t>
      </w:r>
    </w:p>
    <w:p w:rsidR="00F365F2" w:rsidRPr="00C112FE"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w:t>
      </w:r>
      <w:r w:rsidR="00F365F2" w:rsidRPr="00C112FE">
        <w:rPr>
          <w:rFonts w:ascii="Times New Roman" w:hAnsi="Times New Roman"/>
          <w:color w:val="000000" w:themeColor="text1"/>
          <w:sz w:val="24"/>
          <w:szCs w:val="24"/>
        </w:rPr>
        <w:t xml:space="preserve">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F365F2" w:rsidRPr="00C112FE" w:rsidRDefault="00F84A87"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w:t>
      </w:r>
      <w:r w:rsidR="00F365F2" w:rsidRPr="00C112FE">
        <w:rPr>
          <w:rFonts w:ascii="Times New Roman" w:hAnsi="Times New Roman"/>
          <w:color w:val="000000" w:themeColor="text1"/>
          <w:sz w:val="24"/>
          <w:szCs w:val="24"/>
        </w:rPr>
        <w:t xml:space="preserve"> формирование электронного портфолио обучающегося, в том числе сохранение его работ и оценок за эти работы.</w:t>
      </w:r>
    </w:p>
    <w:p w:rsidR="00F365F2" w:rsidRPr="00C112FE" w:rsidRDefault="00F365F2"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Функционирование электронной информационно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образовательной среды обеспечивается соответствующими средствами информационно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коммуникационных технологий и квалификацией работников, ее использующих и поддерживающих. Функционирование электронной информационно</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образовательной среды соответствует законодательству Российской Федерации.</w:t>
      </w:r>
    </w:p>
    <w:p w:rsidR="00C0164F" w:rsidRPr="00C112FE" w:rsidRDefault="00C0164F" w:rsidP="00005554">
      <w:pPr>
        <w:shd w:val="clear" w:color="auto" w:fill="FFFFFF"/>
        <w:spacing w:after="0"/>
        <w:ind w:firstLine="720"/>
        <w:jc w:val="center"/>
        <w:rPr>
          <w:rFonts w:ascii="Times New Roman" w:hAnsi="Times New Roman"/>
          <w:b/>
          <w:bCs/>
          <w:color w:val="000000" w:themeColor="text1"/>
          <w:sz w:val="24"/>
          <w:szCs w:val="24"/>
        </w:rPr>
      </w:pPr>
    </w:p>
    <w:p w:rsidR="00803909" w:rsidRPr="00C112FE" w:rsidRDefault="00803909" w:rsidP="00C0164F">
      <w:pPr>
        <w:shd w:val="clear" w:color="auto" w:fill="FFFFFF"/>
        <w:spacing w:after="0"/>
        <w:jc w:val="center"/>
        <w:rPr>
          <w:rFonts w:ascii="Times New Roman" w:hAnsi="Times New Roman"/>
          <w:b/>
          <w:bCs/>
          <w:color w:val="000000" w:themeColor="text1"/>
          <w:sz w:val="24"/>
          <w:szCs w:val="24"/>
        </w:rPr>
      </w:pPr>
      <w:r w:rsidRPr="00C112FE">
        <w:rPr>
          <w:rFonts w:ascii="Times New Roman" w:hAnsi="Times New Roman"/>
          <w:b/>
          <w:bCs/>
          <w:color w:val="000000" w:themeColor="text1"/>
          <w:sz w:val="24"/>
          <w:szCs w:val="24"/>
        </w:rPr>
        <w:t>Материально</w:t>
      </w:r>
      <w:r w:rsidR="00F84A87" w:rsidRPr="00C112FE">
        <w:rPr>
          <w:rFonts w:ascii="Times New Roman" w:hAnsi="Times New Roman"/>
          <w:b/>
          <w:bCs/>
          <w:color w:val="000000" w:themeColor="text1"/>
          <w:sz w:val="24"/>
          <w:szCs w:val="24"/>
        </w:rPr>
        <w:t>–</w:t>
      </w:r>
      <w:r w:rsidRPr="00C112FE">
        <w:rPr>
          <w:rFonts w:ascii="Times New Roman" w:hAnsi="Times New Roman"/>
          <w:b/>
          <w:bCs/>
          <w:color w:val="000000" w:themeColor="text1"/>
          <w:sz w:val="24"/>
          <w:szCs w:val="24"/>
        </w:rPr>
        <w:t>техническ</w:t>
      </w:r>
      <w:r w:rsidR="00015D2C" w:rsidRPr="00C112FE">
        <w:rPr>
          <w:rFonts w:ascii="Times New Roman" w:hAnsi="Times New Roman"/>
          <w:b/>
          <w:bCs/>
          <w:color w:val="000000" w:themeColor="text1"/>
          <w:sz w:val="24"/>
          <w:szCs w:val="24"/>
        </w:rPr>
        <w:t>ие</w:t>
      </w:r>
      <w:r w:rsidRPr="00C112FE">
        <w:rPr>
          <w:rFonts w:ascii="Times New Roman" w:hAnsi="Times New Roman"/>
          <w:b/>
          <w:bCs/>
          <w:color w:val="000000" w:themeColor="text1"/>
          <w:sz w:val="24"/>
          <w:szCs w:val="24"/>
        </w:rPr>
        <w:t xml:space="preserve"> и учебно</w:t>
      </w:r>
      <w:r w:rsidR="00B04DD8" w:rsidRPr="00C112FE">
        <w:rPr>
          <w:rFonts w:ascii="Times New Roman" w:hAnsi="Times New Roman"/>
          <w:b/>
          <w:bCs/>
          <w:color w:val="000000" w:themeColor="text1"/>
          <w:sz w:val="24"/>
          <w:szCs w:val="24"/>
        </w:rPr>
        <w:t>-</w:t>
      </w:r>
      <w:r w:rsidRPr="00C112FE">
        <w:rPr>
          <w:rFonts w:ascii="Times New Roman" w:hAnsi="Times New Roman"/>
          <w:b/>
          <w:bCs/>
          <w:color w:val="000000" w:themeColor="text1"/>
          <w:sz w:val="24"/>
          <w:szCs w:val="24"/>
        </w:rPr>
        <w:t>методическ</w:t>
      </w:r>
      <w:r w:rsidR="00015D2C" w:rsidRPr="00C112FE">
        <w:rPr>
          <w:rFonts w:ascii="Times New Roman" w:hAnsi="Times New Roman"/>
          <w:b/>
          <w:bCs/>
          <w:color w:val="000000" w:themeColor="text1"/>
          <w:sz w:val="24"/>
          <w:szCs w:val="24"/>
        </w:rPr>
        <w:t>ие</w:t>
      </w:r>
      <w:r w:rsidRPr="00C112FE">
        <w:rPr>
          <w:rFonts w:ascii="Times New Roman" w:hAnsi="Times New Roman"/>
          <w:b/>
          <w:bCs/>
          <w:color w:val="000000" w:themeColor="text1"/>
          <w:sz w:val="24"/>
          <w:szCs w:val="24"/>
        </w:rPr>
        <w:t xml:space="preserve"> </w:t>
      </w:r>
      <w:r w:rsidR="00015D2C" w:rsidRPr="00C112FE">
        <w:rPr>
          <w:rFonts w:ascii="Times New Roman" w:hAnsi="Times New Roman"/>
          <w:b/>
          <w:bCs/>
          <w:color w:val="000000" w:themeColor="text1"/>
          <w:sz w:val="24"/>
          <w:szCs w:val="24"/>
        </w:rPr>
        <w:t>условия реализации образовательной программы</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 xml:space="preserve">Помещения представляют собой учебные аудитории для проведения учебных занятий, предусмотренных программой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оснащенные оборудованием и техническими средствами обучения, состав которых определяется в рабочих программах дисциплин (модулей).</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Допускается замена оборудования его виртуальными аналогами.</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Университет обеспечен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 xml:space="preserve">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w:t>
      </w:r>
      <w:r w:rsidRPr="00C112FE">
        <w:rPr>
          <w:rFonts w:ascii="Times New Roman" w:hAnsi="Times New Roman"/>
          <w:color w:val="000000" w:themeColor="text1"/>
          <w:sz w:val="24"/>
          <w:szCs w:val="24"/>
          <w:shd w:val="clear" w:color="auto" w:fill="FFFFFF"/>
        </w:rPr>
        <w:lastRenderedPageBreak/>
        <w:t>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31468" w:rsidRPr="00C112FE" w:rsidRDefault="00531468" w:rsidP="00005554">
      <w:pPr>
        <w:shd w:val="clear" w:color="auto" w:fill="FFFFFF"/>
        <w:spacing w:after="0"/>
        <w:ind w:firstLine="720"/>
        <w:jc w:val="both"/>
        <w:rPr>
          <w:rFonts w:ascii="Times New Roman" w:hAnsi="Times New Roman"/>
          <w:bCs/>
          <w:i/>
          <w:color w:val="000000" w:themeColor="text1"/>
          <w:sz w:val="24"/>
          <w:szCs w:val="24"/>
        </w:rPr>
      </w:pPr>
      <w:r w:rsidRPr="00C112FE">
        <w:rPr>
          <w:rFonts w:ascii="Times New Roman" w:hAnsi="Times New Roman"/>
          <w:color w:val="000000" w:themeColor="text1"/>
          <w:sz w:val="24"/>
          <w:szCs w:val="24"/>
          <w:shd w:val="clear" w:color="auto" w:fill="FFFFFF"/>
        </w:rPr>
        <w:t>Обучающиеся из числа инвалидов и лиц с ОВЗ при необходимости обеспечиваются печатными и (или) электронными образовательными ресурсами в формах, адаптированных к ограничениям их здоровья: для лиц с нарушен</w:t>
      </w:r>
      <w:r w:rsidR="00015D2C" w:rsidRPr="00C112FE">
        <w:rPr>
          <w:rFonts w:ascii="Times New Roman" w:hAnsi="Times New Roman"/>
          <w:color w:val="000000" w:themeColor="text1"/>
          <w:sz w:val="24"/>
          <w:szCs w:val="24"/>
          <w:shd w:val="clear" w:color="auto" w:fill="FFFFFF"/>
        </w:rPr>
        <w:t>иями слуха – в печатной форме, в форме электронного документа; для лиц с нарушениями зрения – в печатной форме увеличенным шрифтом, в форме аудиофайла; для лиц с нарушениями опорно</w:t>
      </w:r>
      <w:r w:rsidR="00F84A87" w:rsidRPr="00C112FE">
        <w:rPr>
          <w:rFonts w:ascii="Times New Roman" w:hAnsi="Times New Roman"/>
          <w:color w:val="000000" w:themeColor="text1"/>
          <w:sz w:val="24"/>
          <w:szCs w:val="24"/>
          <w:shd w:val="clear" w:color="auto" w:fill="FFFFFF"/>
        </w:rPr>
        <w:t>-</w:t>
      </w:r>
      <w:r w:rsidR="00015D2C" w:rsidRPr="00C112FE">
        <w:rPr>
          <w:rFonts w:ascii="Times New Roman" w:hAnsi="Times New Roman"/>
          <w:color w:val="000000" w:themeColor="text1"/>
          <w:sz w:val="24"/>
          <w:szCs w:val="24"/>
          <w:shd w:val="clear" w:color="auto" w:fill="FFFFFF"/>
        </w:rPr>
        <w:t>двигательного аппарата – в печатной форме увеличенным шрифтом, в форме электронного документа.</w:t>
      </w:r>
    </w:p>
    <w:p w:rsidR="00F57182" w:rsidRPr="00C112FE" w:rsidRDefault="00F57182" w:rsidP="00005554">
      <w:pPr>
        <w:shd w:val="clear" w:color="auto" w:fill="FFFFFF"/>
        <w:spacing w:after="0"/>
        <w:ind w:firstLine="720"/>
        <w:jc w:val="center"/>
        <w:rPr>
          <w:rFonts w:ascii="Times New Roman" w:hAnsi="Times New Roman"/>
          <w:b/>
          <w:bCs/>
          <w:color w:val="000000" w:themeColor="text1"/>
          <w:sz w:val="24"/>
          <w:szCs w:val="24"/>
        </w:rPr>
      </w:pPr>
    </w:p>
    <w:p w:rsidR="00BB2DDB" w:rsidRPr="00C112FE" w:rsidRDefault="00015D2C" w:rsidP="00005554">
      <w:pPr>
        <w:shd w:val="clear" w:color="auto" w:fill="FFFFFF"/>
        <w:spacing w:after="0"/>
        <w:ind w:firstLine="720"/>
        <w:jc w:val="center"/>
        <w:rPr>
          <w:rFonts w:ascii="Times New Roman" w:hAnsi="Times New Roman"/>
          <w:b/>
          <w:bCs/>
          <w:color w:val="000000" w:themeColor="text1"/>
          <w:sz w:val="24"/>
          <w:szCs w:val="24"/>
        </w:rPr>
      </w:pPr>
      <w:r w:rsidRPr="00C112FE">
        <w:rPr>
          <w:rFonts w:ascii="Times New Roman" w:hAnsi="Times New Roman"/>
          <w:b/>
          <w:bCs/>
          <w:color w:val="000000" w:themeColor="text1"/>
          <w:sz w:val="24"/>
          <w:szCs w:val="24"/>
        </w:rPr>
        <w:t>Кадровые условия реализации образовательной программы</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 xml:space="preserve">Реализация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обеспечивается педагогическими работниками Организации, а также лицами, привлекаемыми Организацией к реализации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на иных условиях.</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Квалификация педагогических работников Организации отвечает квалификационным требованиям, указанным в квалификационных справочниках и (или) профессиональных стандартах (при наличии).</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r w:rsidRPr="00C112FE">
        <w:rPr>
          <w:rFonts w:ascii="Times New Roman" w:hAnsi="Times New Roman"/>
          <w:color w:val="000000" w:themeColor="text1"/>
          <w:sz w:val="24"/>
          <w:szCs w:val="24"/>
          <w:shd w:val="clear" w:color="auto" w:fill="FFFFFF"/>
        </w:rPr>
        <w:t xml:space="preserve">Не менее 70 процентов численности педагогических работников Организации, участвующих в реализации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и лиц, привлекаемых Организацией к реализации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proofErr w:type="gramStart"/>
      <w:r w:rsidRPr="00C112FE">
        <w:rPr>
          <w:rFonts w:ascii="Times New Roman" w:hAnsi="Times New Roman"/>
          <w:color w:val="000000" w:themeColor="text1"/>
          <w:sz w:val="24"/>
          <w:szCs w:val="24"/>
          <w:shd w:val="clear" w:color="auto" w:fill="FFFFFF"/>
        </w:rPr>
        <w:t xml:space="preserve">Не менее 10 процентов численности педагогических работников Организации, участвующих в реализации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и лиц, привлекаемых Организацией к реализации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w:t>
      </w:r>
      <w:proofErr w:type="gramEnd"/>
      <w:r w:rsidRPr="00C112FE">
        <w:rPr>
          <w:rFonts w:ascii="Times New Roman" w:hAnsi="Times New Roman"/>
          <w:color w:val="000000" w:themeColor="text1"/>
          <w:sz w:val="24"/>
          <w:szCs w:val="24"/>
          <w:shd w:val="clear" w:color="auto" w:fill="FFFFFF"/>
        </w:rPr>
        <w:t xml:space="preserve"> не менее 3 лет).</w:t>
      </w:r>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proofErr w:type="gramStart"/>
      <w:r w:rsidRPr="00C112FE">
        <w:rPr>
          <w:rFonts w:ascii="Times New Roman" w:hAnsi="Times New Roman"/>
          <w:color w:val="000000" w:themeColor="text1"/>
          <w:sz w:val="24"/>
          <w:szCs w:val="24"/>
          <w:shd w:val="clear" w:color="auto" w:fill="FFFFFF"/>
        </w:rPr>
        <w:t>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w:t>
      </w:r>
      <w:proofErr w:type="gramEnd"/>
      <w:r w:rsidRPr="00C112FE">
        <w:rPr>
          <w:rFonts w:ascii="Times New Roman" w:hAnsi="Times New Roman"/>
          <w:color w:val="000000" w:themeColor="text1"/>
          <w:sz w:val="24"/>
          <w:szCs w:val="24"/>
          <w:shd w:val="clear" w:color="auto" w:fill="FFFFFF"/>
        </w:rPr>
        <w:t xml:space="preserve"> </w:t>
      </w:r>
      <w:proofErr w:type="gramStart"/>
      <w:r w:rsidRPr="00C112FE">
        <w:rPr>
          <w:rFonts w:ascii="Times New Roman" w:hAnsi="Times New Roman"/>
          <w:color w:val="000000" w:themeColor="text1"/>
          <w:sz w:val="24"/>
          <w:szCs w:val="24"/>
          <w:shd w:val="clear" w:color="auto" w:fill="FFFFFF"/>
        </w:rPr>
        <w:t>Российской Федерации).</w:t>
      </w:r>
      <w:proofErr w:type="gramEnd"/>
    </w:p>
    <w:p w:rsidR="00356E0F" w:rsidRPr="00C112FE" w:rsidRDefault="00356E0F" w:rsidP="00356E0F">
      <w:pPr>
        <w:shd w:val="clear" w:color="auto" w:fill="FFFFFF"/>
        <w:spacing w:after="0"/>
        <w:ind w:firstLine="720"/>
        <w:jc w:val="both"/>
        <w:rPr>
          <w:rFonts w:ascii="Times New Roman" w:hAnsi="Times New Roman"/>
          <w:color w:val="000000" w:themeColor="text1"/>
          <w:sz w:val="24"/>
          <w:szCs w:val="24"/>
          <w:shd w:val="clear" w:color="auto" w:fill="FFFFFF"/>
        </w:rPr>
      </w:pPr>
      <w:proofErr w:type="gramStart"/>
      <w:r w:rsidRPr="00C112FE">
        <w:rPr>
          <w:rFonts w:ascii="Times New Roman" w:hAnsi="Times New Roman"/>
          <w:color w:val="000000" w:themeColor="text1"/>
          <w:sz w:val="24"/>
          <w:szCs w:val="24"/>
          <w:shd w:val="clear" w:color="auto" w:fill="FFFFFF"/>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 xml:space="preserve">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w:t>
      </w:r>
      <w:r w:rsidRPr="00C112FE">
        <w:rPr>
          <w:rFonts w:ascii="Times New Roman" w:hAnsi="Times New Roman"/>
          <w:color w:val="000000" w:themeColor="text1"/>
          <w:sz w:val="24"/>
          <w:szCs w:val="24"/>
          <w:shd w:val="clear" w:color="auto" w:fill="FFFFFF"/>
        </w:rPr>
        <w:lastRenderedPageBreak/>
        <w:t>"Заслуженный деятель искусств Российской Федерации", "Заслуженный работник</w:t>
      </w:r>
      <w:proofErr w:type="gramEnd"/>
      <w:r w:rsidRPr="00C112FE">
        <w:rPr>
          <w:rFonts w:ascii="Times New Roman" w:hAnsi="Times New Roman"/>
          <w:color w:val="000000" w:themeColor="text1"/>
          <w:sz w:val="24"/>
          <w:szCs w:val="24"/>
          <w:shd w:val="clear" w:color="auto" w:fill="FFFFFF"/>
        </w:rPr>
        <w:t xml:space="preserve"> </w:t>
      </w:r>
      <w:proofErr w:type="gramStart"/>
      <w:r w:rsidRPr="00C112FE">
        <w:rPr>
          <w:rFonts w:ascii="Times New Roman" w:hAnsi="Times New Roman"/>
          <w:color w:val="000000" w:themeColor="text1"/>
          <w:sz w:val="24"/>
          <w:szCs w:val="24"/>
          <w:shd w:val="clear" w:color="auto" w:fill="FFFFFF"/>
        </w:rPr>
        <w:t xml:space="preserve">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w:t>
      </w:r>
      <w:proofErr w:type="spellStart"/>
      <w:r w:rsidRPr="00C112FE">
        <w:rPr>
          <w:rFonts w:ascii="Times New Roman" w:hAnsi="Times New Roman"/>
          <w:color w:val="000000" w:themeColor="text1"/>
          <w:sz w:val="24"/>
          <w:szCs w:val="24"/>
          <w:shd w:val="clear" w:color="auto" w:fill="FFFFFF"/>
        </w:rPr>
        <w:t>бакалавриата</w:t>
      </w:r>
      <w:proofErr w:type="spellEnd"/>
      <w:r w:rsidRPr="00C112FE">
        <w:rPr>
          <w:rFonts w:ascii="Times New Roman" w:hAnsi="Times New Roman"/>
          <w:color w:val="000000" w:themeColor="text1"/>
          <w:sz w:val="24"/>
          <w:szCs w:val="24"/>
          <w:shd w:val="clear" w:color="auto" w:fill="FFFFFF"/>
        </w:rPr>
        <w:t>.</w:t>
      </w:r>
      <w:proofErr w:type="gramEnd"/>
    </w:p>
    <w:p w:rsidR="00356E0F" w:rsidRPr="00C112FE" w:rsidRDefault="00356E0F" w:rsidP="00005554">
      <w:pPr>
        <w:shd w:val="clear" w:color="auto" w:fill="FFFFFF"/>
        <w:spacing w:after="0"/>
        <w:jc w:val="center"/>
        <w:textAlignment w:val="baseline"/>
        <w:rPr>
          <w:rFonts w:ascii="Times New Roman" w:hAnsi="Times New Roman"/>
          <w:b/>
          <w:color w:val="000000" w:themeColor="text1"/>
          <w:sz w:val="24"/>
          <w:szCs w:val="24"/>
        </w:rPr>
      </w:pPr>
    </w:p>
    <w:p w:rsidR="00015D2C" w:rsidRPr="00C112FE" w:rsidRDefault="00015D2C" w:rsidP="00005554">
      <w:pPr>
        <w:shd w:val="clear" w:color="auto" w:fill="FFFFFF"/>
        <w:spacing w:after="0"/>
        <w:jc w:val="center"/>
        <w:textAlignment w:val="baseline"/>
        <w:rPr>
          <w:rFonts w:ascii="Times New Roman" w:hAnsi="Times New Roman"/>
          <w:color w:val="000000" w:themeColor="text1"/>
          <w:sz w:val="24"/>
          <w:szCs w:val="24"/>
        </w:rPr>
      </w:pPr>
      <w:r w:rsidRPr="00C112FE">
        <w:rPr>
          <w:rFonts w:ascii="Times New Roman" w:hAnsi="Times New Roman"/>
          <w:b/>
          <w:color w:val="000000" w:themeColor="text1"/>
          <w:sz w:val="24"/>
          <w:szCs w:val="24"/>
        </w:rPr>
        <w:t>Финансовые условия реализации</w:t>
      </w:r>
      <w:r w:rsidRPr="00C112FE">
        <w:rPr>
          <w:rFonts w:ascii="Times New Roman" w:hAnsi="Times New Roman"/>
          <w:color w:val="000000" w:themeColor="text1"/>
          <w:sz w:val="24"/>
          <w:szCs w:val="24"/>
        </w:rPr>
        <w:t xml:space="preserve"> </w:t>
      </w:r>
      <w:r w:rsidRPr="00C112FE">
        <w:rPr>
          <w:rFonts w:ascii="Times New Roman" w:hAnsi="Times New Roman"/>
          <w:b/>
          <w:bCs/>
          <w:color w:val="000000" w:themeColor="text1"/>
          <w:sz w:val="24"/>
          <w:szCs w:val="24"/>
        </w:rPr>
        <w:t>образовательной программы</w:t>
      </w:r>
    </w:p>
    <w:p w:rsidR="00015D2C" w:rsidRPr="00C112FE" w:rsidRDefault="00015D2C" w:rsidP="00005554">
      <w:pPr>
        <w:shd w:val="clear" w:color="auto" w:fill="FFFFFF"/>
        <w:spacing w:after="0"/>
        <w:ind w:firstLine="708"/>
        <w:jc w:val="both"/>
        <w:textAlignment w:val="baseline"/>
        <w:rPr>
          <w:rFonts w:ascii="Times New Roman" w:hAnsi="Times New Roman"/>
          <w:color w:val="000000" w:themeColor="text1"/>
          <w:sz w:val="24"/>
          <w:szCs w:val="24"/>
        </w:rPr>
      </w:pPr>
      <w:r w:rsidRPr="00C112FE">
        <w:rPr>
          <w:rFonts w:ascii="Times New Roman" w:hAnsi="Times New Roman"/>
          <w:color w:val="000000" w:themeColor="text1"/>
          <w:sz w:val="24"/>
          <w:szCs w:val="24"/>
        </w:rPr>
        <w:t xml:space="preserve">Финансовое обеспечение реализации программы </w:t>
      </w:r>
      <w:r w:rsidR="000E5F18" w:rsidRPr="00C112FE">
        <w:rPr>
          <w:rFonts w:ascii="Times New Roman" w:hAnsi="Times New Roman"/>
          <w:color w:val="000000" w:themeColor="text1"/>
          <w:sz w:val="24"/>
          <w:szCs w:val="24"/>
        </w:rPr>
        <w:t xml:space="preserve">бакалавриата </w:t>
      </w:r>
      <w:r w:rsidRPr="00C112FE">
        <w:rPr>
          <w:rFonts w:ascii="Times New Roman" w:hAnsi="Times New Roman"/>
          <w:color w:val="000000" w:themeColor="text1"/>
          <w:sz w:val="24"/>
          <w:szCs w:val="24"/>
        </w:rPr>
        <w:t xml:space="preserve">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w:t>
      </w:r>
      <w:r w:rsidR="00F84A87" w:rsidRPr="00C112FE">
        <w:rPr>
          <w:rFonts w:ascii="Times New Roman" w:hAnsi="Times New Roman"/>
          <w:color w:val="000000" w:themeColor="text1"/>
          <w:sz w:val="24"/>
          <w:szCs w:val="24"/>
        </w:rPr>
        <w:t>–</w:t>
      </w:r>
      <w:r w:rsidRPr="00C112FE">
        <w:rPr>
          <w:rFonts w:ascii="Times New Roman" w:hAnsi="Times New Roman"/>
          <w:color w:val="000000" w:themeColor="text1"/>
          <w:sz w:val="24"/>
          <w:szCs w:val="24"/>
        </w:rPr>
        <w:t xml:space="preserve"> программ </w:t>
      </w:r>
      <w:r w:rsidR="000E5F18" w:rsidRPr="00C112FE">
        <w:rPr>
          <w:rFonts w:ascii="Times New Roman" w:hAnsi="Times New Roman"/>
          <w:color w:val="000000" w:themeColor="text1"/>
          <w:sz w:val="24"/>
          <w:szCs w:val="24"/>
        </w:rPr>
        <w:t xml:space="preserve">бакалавриата </w:t>
      </w:r>
      <w:r w:rsidRPr="00C112FE">
        <w:rPr>
          <w:rFonts w:ascii="Times New Roman" w:hAnsi="Times New Roman"/>
          <w:color w:val="000000" w:themeColor="text1"/>
          <w:sz w:val="24"/>
          <w:szCs w:val="24"/>
        </w:rPr>
        <w:t xml:space="preserve">и значений корректирующих коэффициентов к базовым нормативам затрат, определяемых </w:t>
      </w:r>
      <w:r w:rsidR="000E5F18" w:rsidRPr="00C112FE">
        <w:rPr>
          <w:rFonts w:ascii="Times New Roman" w:hAnsi="Times New Roman"/>
          <w:color w:val="000000" w:themeColor="text1"/>
          <w:sz w:val="24"/>
          <w:szCs w:val="24"/>
        </w:rPr>
        <w:t>Минобрнауки России</w:t>
      </w:r>
      <w:r w:rsidRPr="00C112FE">
        <w:rPr>
          <w:rFonts w:ascii="Times New Roman" w:hAnsi="Times New Roman"/>
          <w:color w:val="000000" w:themeColor="text1"/>
          <w:sz w:val="24"/>
          <w:szCs w:val="24"/>
        </w:rPr>
        <w:t>.</w:t>
      </w:r>
    </w:p>
    <w:p w:rsidR="00015D2C" w:rsidRPr="00C112FE" w:rsidRDefault="00015D2C" w:rsidP="00005554">
      <w:pPr>
        <w:pStyle w:val="af6"/>
        <w:shd w:val="clear" w:color="auto" w:fill="FFFFFF"/>
        <w:spacing w:before="0" w:beforeAutospacing="0" w:after="0" w:afterAutospacing="0" w:line="276" w:lineRule="auto"/>
        <w:jc w:val="center"/>
        <w:textAlignment w:val="baseline"/>
        <w:rPr>
          <w:b/>
          <w:color w:val="000000" w:themeColor="text1"/>
        </w:rPr>
      </w:pPr>
    </w:p>
    <w:p w:rsidR="00803909" w:rsidRPr="00C112FE" w:rsidRDefault="00803909" w:rsidP="00005554">
      <w:pPr>
        <w:pStyle w:val="af6"/>
        <w:shd w:val="clear" w:color="auto" w:fill="FFFFFF"/>
        <w:spacing w:before="0" w:beforeAutospacing="0" w:after="0" w:afterAutospacing="0" w:line="276" w:lineRule="auto"/>
        <w:jc w:val="center"/>
        <w:textAlignment w:val="baseline"/>
        <w:rPr>
          <w:b/>
          <w:color w:val="000000" w:themeColor="text1"/>
        </w:rPr>
      </w:pPr>
      <w:r w:rsidRPr="00C112FE">
        <w:rPr>
          <w:b/>
          <w:color w:val="000000" w:themeColor="text1"/>
        </w:rPr>
        <w:t xml:space="preserve">Применяемые механизмы оценки качества образовательной деятельности и </w:t>
      </w:r>
      <w:proofErr w:type="gramStart"/>
      <w:r w:rsidRPr="00C112FE">
        <w:rPr>
          <w:b/>
          <w:color w:val="000000" w:themeColor="text1"/>
        </w:rPr>
        <w:t>подготовки</w:t>
      </w:r>
      <w:proofErr w:type="gramEnd"/>
      <w:r w:rsidRPr="00C112FE">
        <w:rPr>
          <w:b/>
          <w:color w:val="000000" w:themeColor="text1"/>
        </w:rPr>
        <w:t xml:space="preserve"> обучающихся по образовательной программе</w:t>
      </w:r>
    </w:p>
    <w:p w:rsidR="00803909" w:rsidRPr="00C112FE"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C112FE">
        <w:rPr>
          <w:color w:val="000000" w:themeColor="text1"/>
        </w:rPr>
        <w:t>Качество образовательной деятельности и подготовки обучающихся определяется в рамках системы внутренней и внешней оценки</w:t>
      </w:r>
      <w:r w:rsidR="00015D2C" w:rsidRPr="00C112FE">
        <w:rPr>
          <w:color w:val="000000" w:themeColor="text1"/>
        </w:rPr>
        <w:t xml:space="preserve"> качества.</w:t>
      </w:r>
      <w:proofErr w:type="gramEnd"/>
    </w:p>
    <w:p w:rsidR="00803909" w:rsidRPr="00C112FE"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C112FE">
        <w:rPr>
          <w:color w:val="000000" w:themeColor="text1"/>
        </w:rPr>
        <w:t xml:space="preserve">В целях совершенствования </w:t>
      </w:r>
      <w:r w:rsidR="00015D2C" w:rsidRPr="00C112FE">
        <w:rPr>
          <w:color w:val="000000" w:themeColor="text1"/>
        </w:rPr>
        <w:t xml:space="preserve">ОПОП </w:t>
      </w:r>
      <w:proofErr w:type="gramStart"/>
      <w:r w:rsidR="00015D2C" w:rsidRPr="00C112FE">
        <w:rPr>
          <w:color w:val="000000" w:themeColor="text1"/>
        </w:rPr>
        <w:t>ВО</w:t>
      </w:r>
      <w:proofErr w:type="gramEnd"/>
      <w:r w:rsidRPr="00C112FE">
        <w:rPr>
          <w:color w:val="000000" w:themeColor="text1"/>
        </w:rPr>
        <w:t xml:space="preserve"> </w:t>
      </w:r>
      <w:r w:rsidR="00015D2C" w:rsidRPr="00C112FE">
        <w:rPr>
          <w:color w:val="000000" w:themeColor="text1"/>
        </w:rPr>
        <w:t>Университет</w:t>
      </w:r>
      <w:r w:rsidRPr="00C112FE">
        <w:rPr>
          <w:color w:val="000000" w:themeColor="text1"/>
        </w:rPr>
        <w:t xml:space="preserve"> при проведении регулярной внутренней оценки качества образовательной деятельности и подготовки обучающихся привлекает работодателей и (или) их объединения, иных юридических и (или) физических лиц, включая педагогических работников </w:t>
      </w:r>
      <w:r w:rsidR="00015D2C" w:rsidRPr="00C112FE">
        <w:rPr>
          <w:color w:val="000000" w:themeColor="text1"/>
        </w:rPr>
        <w:t>Университета</w:t>
      </w:r>
      <w:r w:rsidRPr="00C112FE">
        <w:rPr>
          <w:color w:val="000000" w:themeColor="text1"/>
        </w:rPr>
        <w:t>.</w:t>
      </w:r>
    </w:p>
    <w:p w:rsidR="00803909" w:rsidRPr="00C112FE"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C112FE">
        <w:rPr>
          <w:color w:val="000000" w:themeColor="text1"/>
        </w:rPr>
        <w:t xml:space="preserve">В рамках внутренней системы оценки качества образовательной деятельности </w:t>
      </w:r>
      <w:proofErr w:type="gramStart"/>
      <w:r w:rsidRPr="00C112FE">
        <w:rPr>
          <w:color w:val="000000" w:themeColor="text1"/>
        </w:rPr>
        <w:t>обучающимся</w:t>
      </w:r>
      <w:proofErr w:type="gramEnd"/>
      <w:r w:rsidRPr="00C112FE">
        <w:rPr>
          <w:color w:val="000000" w:themeColor="text1"/>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803909" w:rsidRPr="00C112FE" w:rsidRDefault="00803909" w:rsidP="00005554">
      <w:pPr>
        <w:pStyle w:val="af6"/>
        <w:shd w:val="clear" w:color="auto" w:fill="FFFFFF"/>
        <w:spacing w:before="0" w:beforeAutospacing="0" w:after="0" w:afterAutospacing="0" w:line="276" w:lineRule="auto"/>
        <w:ind w:firstLine="708"/>
        <w:jc w:val="both"/>
        <w:textAlignment w:val="baseline"/>
        <w:rPr>
          <w:color w:val="000000" w:themeColor="text1"/>
        </w:rPr>
      </w:pPr>
      <w:r w:rsidRPr="00C112FE">
        <w:rPr>
          <w:color w:val="000000" w:themeColor="text1"/>
        </w:rPr>
        <w:t xml:space="preserve">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w:t>
      </w:r>
      <w:r w:rsidR="00FB19B8" w:rsidRPr="00C112FE">
        <w:rPr>
          <w:color w:val="000000" w:themeColor="text1"/>
        </w:rPr>
        <w:t xml:space="preserve">ОПОП </w:t>
      </w:r>
      <w:proofErr w:type="gramStart"/>
      <w:r w:rsidR="00FB19B8" w:rsidRPr="00C112FE">
        <w:rPr>
          <w:color w:val="000000" w:themeColor="text1"/>
        </w:rPr>
        <w:t>ВО</w:t>
      </w:r>
      <w:proofErr w:type="gramEnd"/>
      <w:r w:rsidR="00FB19B8" w:rsidRPr="00C112FE">
        <w:rPr>
          <w:color w:val="000000" w:themeColor="text1"/>
        </w:rPr>
        <w:t xml:space="preserve"> требованиям ФГОС ВО.</w:t>
      </w:r>
    </w:p>
    <w:p w:rsidR="00005554" w:rsidRPr="00C112FE" w:rsidRDefault="00803909" w:rsidP="00613D55">
      <w:pPr>
        <w:pStyle w:val="af6"/>
        <w:shd w:val="clear" w:color="auto" w:fill="FFFFFF"/>
        <w:spacing w:before="0" w:beforeAutospacing="0" w:after="0" w:afterAutospacing="0" w:line="276" w:lineRule="auto"/>
        <w:ind w:firstLine="708"/>
        <w:jc w:val="both"/>
        <w:textAlignment w:val="baseline"/>
        <w:rPr>
          <w:color w:val="000000" w:themeColor="text1"/>
        </w:rPr>
      </w:pPr>
      <w:proofErr w:type="gramStart"/>
      <w:r w:rsidRPr="00C112FE">
        <w:rPr>
          <w:color w:val="000000" w:themeColor="text1"/>
        </w:rPr>
        <w:t>Внешняя оценка качества образовательной деятельности и подготовки обучающихся может осуществляться в рамках профессионально</w:t>
      </w:r>
      <w:r w:rsidR="00F84A87" w:rsidRPr="00C112FE">
        <w:rPr>
          <w:color w:val="000000" w:themeColor="text1"/>
        </w:rPr>
        <w:t>-</w:t>
      </w:r>
      <w:r w:rsidRPr="00C112FE">
        <w:rPr>
          <w:color w:val="000000" w:themeColor="text1"/>
        </w:rPr>
        <w:t>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w:t>
      </w:r>
      <w:r w:rsidR="00F84A87" w:rsidRPr="00C112FE">
        <w:rPr>
          <w:color w:val="000000" w:themeColor="text1"/>
        </w:rPr>
        <w:t>-</w:t>
      </w:r>
      <w:r w:rsidRPr="00C112FE">
        <w:rPr>
          <w:color w:val="000000" w:themeColor="text1"/>
        </w:rPr>
        <w:t>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roofErr w:type="gramEnd"/>
    </w:p>
    <w:p w:rsidR="00005554" w:rsidRPr="00C112FE" w:rsidRDefault="00005554" w:rsidP="009540EE">
      <w:pPr>
        <w:pStyle w:val="1"/>
        <w:numPr>
          <w:ilvl w:val="0"/>
          <w:numId w:val="17"/>
        </w:numPr>
        <w:ind w:left="1276" w:hanging="556"/>
        <w:rPr>
          <w:rFonts w:ascii="Times New Roman" w:hAnsi="Times New Roman" w:cs="Times New Roman"/>
          <w:color w:val="000000" w:themeColor="text1"/>
        </w:rPr>
      </w:pPr>
      <w:bookmarkStart w:id="21" w:name="_Toc195425043"/>
      <w:r w:rsidRPr="00C112FE">
        <w:rPr>
          <w:rFonts w:ascii="Times New Roman" w:hAnsi="Times New Roman" w:cs="Times New Roman"/>
          <w:color w:val="000000" w:themeColor="text1"/>
        </w:rPr>
        <w:t>СОЦИОКУЛЬТУРНАЯ СРЕДА УНИВЕРСИТЕТА</w:t>
      </w:r>
      <w:bookmarkEnd w:id="21"/>
    </w:p>
    <w:p w:rsidR="00005554" w:rsidRPr="00C112FE" w:rsidRDefault="00005554" w:rsidP="00005554">
      <w:pPr>
        <w:shd w:val="clear" w:color="auto" w:fill="FFFFFF"/>
        <w:spacing w:after="0"/>
        <w:ind w:firstLine="720"/>
        <w:jc w:val="both"/>
        <w:rPr>
          <w:rFonts w:ascii="Times New Roman" w:hAnsi="Times New Roman"/>
          <w:bCs/>
          <w:iCs/>
          <w:color w:val="000000" w:themeColor="text1"/>
          <w:sz w:val="24"/>
          <w:szCs w:val="24"/>
        </w:rPr>
      </w:pPr>
    </w:p>
    <w:p w:rsidR="003F6C95" w:rsidRPr="00C112FE" w:rsidRDefault="003F6C95" w:rsidP="003F6C95">
      <w:pPr>
        <w:shd w:val="clear" w:color="auto" w:fill="FFFFFF"/>
        <w:spacing w:after="0"/>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 xml:space="preserve">В университете сформирована целостная </w:t>
      </w:r>
      <w:proofErr w:type="spellStart"/>
      <w:r w:rsidRPr="00C112FE">
        <w:rPr>
          <w:rFonts w:ascii="Times New Roman" w:hAnsi="Times New Roman"/>
          <w:bCs/>
          <w:iCs/>
          <w:color w:val="000000" w:themeColor="text1"/>
          <w:sz w:val="24"/>
          <w:szCs w:val="24"/>
        </w:rPr>
        <w:t>социокультурная</w:t>
      </w:r>
      <w:proofErr w:type="spellEnd"/>
      <w:r w:rsidRPr="00C112FE">
        <w:rPr>
          <w:rFonts w:ascii="Times New Roman" w:hAnsi="Times New Roman"/>
          <w:bCs/>
          <w:iCs/>
          <w:color w:val="000000" w:themeColor="text1"/>
          <w:sz w:val="24"/>
          <w:szCs w:val="24"/>
        </w:rPr>
        <w:t xml:space="preserve"> среда, ориентированная на</w:t>
      </w:r>
      <w:r w:rsidR="00E43C80"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всестороннее развитие личности, удовлетворение образовательных и личностных потребностей</w:t>
      </w:r>
      <w:r w:rsidR="00E43C80"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 xml:space="preserve">обучающихся, а также сохранение и укрепление их здоровья. Данная среда интегрирует </w:t>
      </w:r>
      <w:r w:rsidRPr="00C112FE">
        <w:rPr>
          <w:rFonts w:ascii="Times New Roman" w:hAnsi="Times New Roman"/>
          <w:bCs/>
          <w:iCs/>
          <w:color w:val="000000" w:themeColor="text1"/>
          <w:sz w:val="24"/>
          <w:szCs w:val="24"/>
        </w:rPr>
        <w:lastRenderedPageBreak/>
        <w:t>учебный</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и воспитательный процессы, систему студенческого самоуправления, развитую социальную</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инфраструктуру и единое информационное пространство.</w:t>
      </w:r>
    </w:p>
    <w:p w:rsidR="003F6C95" w:rsidRPr="00C112FE" w:rsidRDefault="003F6C95" w:rsidP="003F6C95">
      <w:pPr>
        <w:shd w:val="clear" w:color="auto" w:fill="FFFFFF"/>
        <w:spacing w:after="0"/>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 xml:space="preserve">Реализация </w:t>
      </w:r>
      <w:proofErr w:type="spellStart"/>
      <w:r w:rsidRPr="00C112FE">
        <w:rPr>
          <w:rFonts w:ascii="Times New Roman" w:hAnsi="Times New Roman"/>
          <w:bCs/>
          <w:iCs/>
          <w:color w:val="000000" w:themeColor="text1"/>
          <w:sz w:val="24"/>
          <w:szCs w:val="24"/>
        </w:rPr>
        <w:t>компетентностного</w:t>
      </w:r>
      <w:proofErr w:type="spellEnd"/>
      <w:r w:rsidRPr="00C112FE">
        <w:rPr>
          <w:rFonts w:ascii="Times New Roman" w:hAnsi="Times New Roman"/>
          <w:bCs/>
          <w:iCs/>
          <w:color w:val="000000" w:themeColor="text1"/>
          <w:sz w:val="24"/>
          <w:szCs w:val="24"/>
        </w:rPr>
        <w:t xml:space="preserve"> подхода обеспечивается сочетанием активных и</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интерактивных форм обучения с внеаудиторной деятельностью, направленной на формирование</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 xml:space="preserve">универсальных, </w:t>
      </w:r>
      <w:proofErr w:type="spellStart"/>
      <w:r w:rsidRPr="00C112FE">
        <w:rPr>
          <w:rFonts w:ascii="Times New Roman" w:hAnsi="Times New Roman"/>
          <w:bCs/>
          <w:iCs/>
          <w:color w:val="000000" w:themeColor="text1"/>
          <w:sz w:val="24"/>
          <w:szCs w:val="24"/>
        </w:rPr>
        <w:t>общепрофессиональных</w:t>
      </w:r>
      <w:proofErr w:type="spellEnd"/>
      <w:r w:rsidRPr="00C112FE">
        <w:rPr>
          <w:rFonts w:ascii="Times New Roman" w:hAnsi="Times New Roman"/>
          <w:bCs/>
          <w:iCs/>
          <w:color w:val="000000" w:themeColor="text1"/>
          <w:sz w:val="24"/>
          <w:szCs w:val="24"/>
        </w:rPr>
        <w:t xml:space="preserve"> и профессиональных компетенций. В образовательный</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процесс активно включаются встречи с представителями органов власти, бизнеса, экспертных</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сообществ, а также мастер-классы практиков.</w:t>
      </w:r>
    </w:p>
    <w:p w:rsidR="003F6C95" w:rsidRPr="00C112FE" w:rsidRDefault="003F6C95" w:rsidP="004E37E2">
      <w:pPr>
        <w:shd w:val="clear" w:color="auto" w:fill="FFFFFF"/>
        <w:spacing w:after="0"/>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 xml:space="preserve">Подробная информация представлена на сайте </w:t>
      </w:r>
      <w:r w:rsidR="001D2650">
        <w:rPr>
          <w:rFonts w:ascii="Times New Roman" w:hAnsi="Times New Roman"/>
          <w:bCs/>
          <w:iCs/>
          <w:color w:val="000000" w:themeColor="text1"/>
          <w:sz w:val="24"/>
          <w:szCs w:val="24"/>
        </w:rPr>
        <w:t>филиала</w:t>
      </w:r>
      <w:r w:rsidR="001D2650"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в разделе Сведения об</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образовательной организации / Подраздел «</w:t>
      </w:r>
      <w:r w:rsidR="004E37E2" w:rsidRPr="00C112FE">
        <w:rPr>
          <w:rFonts w:ascii="Times New Roman" w:hAnsi="Times New Roman"/>
          <w:bCs/>
          <w:iCs/>
          <w:color w:val="000000" w:themeColor="text1"/>
          <w:sz w:val="24"/>
          <w:szCs w:val="24"/>
        </w:rPr>
        <w:t>Документы».</w:t>
      </w:r>
    </w:p>
    <w:p w:rsidR="00E43C80" w:rsidRPr="00C112FE" w:rsidRDefault="003F6C95" w:rsidP="00E43C80">
      <w:pPr>
        <w:shd w:val="clear" w:color="auto" w:fill="FFFFFF"/>
        <w:spacing w:after="0"/>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Созданная среда формирует оптимальные условия для раскрытия творческого потенциала,</w:t>
      </w:r>
      <w:r w:rsidR="00E33281">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приобретения лидерских и управленческих навыков, необходимых для успешной</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профессиональной реализации выпускников. Воспитательная деятельность при освоении</w:t>
      </w:r>
      <w:r w:rsidR="00E43C80" w:rsidRPr="00C112FE">
        <w:rPr>
          <w:rFonts w:ascii="Times New Roman" w:hAnsi="Times New Roman"/>
          <w:bCs/>
          <w:iCs/>
          <w:color w:val="000000" w:themeColor="text1"/>
          <w:sz w:val="24"/>
          <w:szCs w:val="24"/>
        </w:rPr>
        <w:t xml:space="preserve"> образовательной программы осуществляется в соответствии с утверждённой рабочей программой</w:t>
      </w:r>
      <w:r w:rsidR="004E37E2" w:rsidRPr="00C112FE">
        <w:rPr>
          <w:rFonts w:ascii="Times New Roman" w:hAnsi="Times New Roman"/>
          <w:bCs/>
          <w:iCs/>
          <w:color w:val="000000" w:themeColor="text1"/>
          <w:sz w:val="24"/>
          <w:szCs w:val="24"/>
        </w:rPr>
        <w:t xml:space="preserve"> </w:t>
      </w:r>
      <w:r w:rsidR="00E43C80" w:rsidRPr="00C112FE">
        <w:rPr>
          <w:rFonts w:ascii="Times New Roman" w:hAnsi="Times New Roman"/>
          <w:bCs/>
          <w:iCs/>
          <w:color w:val="000000" w:themeColor="text1"/>
          <w:sz w:val="24"/>
          <w:szCs w:val="24"/>
        </w:rPr>
        <w:t>воспитания и календарным планом воспитательной работы.</w:t>
      </w:r>
    </w:p>
    <w:p w:rsidR="003F6C95" w:rsidRPr="00C112FE" w:rsidRDefault="00E43C80" w:rsidP="00E43C80">
      <w:pPr>
        <w:shd w:val="clear" w:color="auto" w:fill="FFFFFF"/>
        <w:spacing w:after="0"/>
        <w:ind w:firstLine="720"/>
        <w:jc w:val="both"/>
        <w:rPr>
          <w:rFonts w:ascii="Times New Roman" w:hAnsi="Times New Roman"/>
          <w:bCs/>
          <w:iCs/>
          <w:color w:val="000000" w:themeColor="text1"/>
          <w:sz w:val="24"/>
          <w:szCs w:val="24"/>
        </w:rPr>
      </w:pPr>
      <w:r w:rsidRPr="00C112FE">
        <w:rPr>
          <w:rFonts w:ascii="Times New Roman" w:hAnsi="Times New Roman"/>
          <w:bCs/>
          <w:iCs/>
          <w:color w:val="000000" w:themeColor="text1"/>
          <w:sz w:val="24"/>
          <w:szCs w:val="24"/>
        </w:rPr>
        <w:t>Рабочая программа воспитания и календарный план воспитательной работы представлены</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 xml:space="preserve">на сайте </w:t>
      </w:r>
      <w:r w:rsidR="001D2650">
        <w:rPr>
          <w:rFonts w:ascii="Times New Roman" w:hAnsi="Times New Roman"/>
          <w:bCs/>
          <w:iCs/>
          <w:color w:val="000000" w:themeColor="text1"/>
          <w:sz w:val="24"/>
          <w:szCs w:val="24"/>
        </w:rPr>
        <w:t>филиала</w:t>
      </w:r>
      <w:r w:rsidRPr="00C112FE">
        <w:rPr>
          <w:rFonts w:ascii="Times New Roman" w:hAnsi="Times New Roman"/>
          <w:bCs/>
          <w:iCs/>
          <w:color w:val="000000" w:themeColor="text1"/>
          <w:sz w:val="24"/>
          <w:szCs w:val="24"/>
        </w:rPr>
        <w:t xml:space="preserve"> в разделе Сведения об образовательной организации / Подраздел</w:t>
      </w:r>
      <w:r w:rsidR="004E37E2" w:rsidRPr="00C112FE">
        <w:rPr>
          <w:rFonts w:ascii="Times New Roman" w:hAnsi="Times New Roman"/>
          <w:bCs/>
          <w:iCs/>
          <w:color w:val="000000" w:themeColor="text1"/>
          <w:sz w:val="24"/>
          <w:szCs w:val="24"/>
        </w:rPr>
        <w:t xml:space="preserve"> </w:t>
      </w:r>
      <w:r w:rsidRPr="00C112FE">
        <w:rPr>
          <w:rFonts w:ascii="Times New Roman" w:hAnsi="Times New Roman"/>
          <w:bCs/>
          <w:iCs/>
          <w:color w:val="000000" w:themeColor="text1"/>
          <w:sz w:val="24"/>
          <w:szCs w:val="24"/>
        </w:rPr>
        <w:t>«Образование» / Информация о реализуемых образовательных программах</w:t>
      </w:r>
      <w:r w:rsidR="004E37E2" w:rsidRPr="00C112FE">
        <w:rPr>
          <w:rFonts w:ascii="Times New Roman" w:hAnsi="Times New Roman"/>
          <w:bCs/>
          <w:iCs/>
          <w:color w:val="000000" w:themeColor="text1"/>
          <w:sz w:val="24"/>
          <w:szCs w:val="24"/>
        </w:rPr>
        <w:t>.</w:t>
      </w:r>
    </w:p>
    <w:p w:rsidR="003F6C95" w:rsidRPr="00C112FE" w:rsidRDefault="003F6C95" w:rsidP="00005554">
      <w:pPr>
        <w:shd w:val="clear" w:color="auto" w:fill="FFFFFF"/>
        <w:spacing w:after="0"/>
        <w:ind w:firstLine="720"/>
        <w:jc w:val="both"/>
        <w:rPr>
          <w:rFonts w:ascii="Times New Roman" w:hAnsi="Times New Roman"/>
          <w:bCs/>
          <w:iCs/>
          <w:color w:val="000000" w:themeColor="text1"/>
          <w:sz w:val="24"/>
          <w:szCs w:val="24"/>
        </w:rPr>
      </w:pPr>
    </w:p>
    <w:p w:rsidR="003E1634" w:rsidRPr="00C112FE" w:rsidRDefault="003E1634" w:rsidP="000F258C">
      <w:pPr>
        <w:spacing w:after="0"/>
        <w:ind w:firstLine="720"/>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br w:type="page"/>
      </w:r>
    </w:p>
    <w:p w:rsidR="00C112FE" w:rsidRPr="00C112FE" w:rsidRDefault="00C112FE" w:rsidP="00C112FE">
      <w:pPr>
        <w:shd w:val="clear" w:color="auto" w:fill="FFFFFF"/>
        <w:spacing w:after="0"/>
        <w:ind w:firstLine="720"/>
        <w:jc w:val="both"/>
        <w:rPr>
          <w:rFonts w:ascii="Times New Roman" w:hAnsi="Times New Roman"/>
          <w:b/>
          <w:bCs/>
          <w:color w:val="000000" w:themeColor="text1"/>
          <w:sz w:val="24"/>
          <w:szCs w:val="24"/>
        </w:rPr>
      </w:pPr>
      <w:r w:rsidRPr="00C112FE">
        <w:rPr>
          <w:rFonts w:ascii="Times New Roman" w:hAnsi="Times New Roman"/>
          <w:b/>
          <w:bCs/>
          <w:color w:val="000000" w:themeColor="text1"/>
          <w:sz w:val="24"/>
          <w:szCs w:val="24"/>
        </w:rPr>
        <w:lastRenderedPageBreak/>
        <w:t>Разработчики: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3"/>
        <w:gridCol w:w="2463"/>
        <w:gridCol w:w="2464"/>
        <w:gridCol w:w="2464"/>
      </w:tblGrid>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commentRangeStart w:id="22"/>
            <w:r w:rsidRPr="00C112FE">
              <w:rPr>
                <w:rFonts w:ascii="Times New Roman" w:hAnsi="Times New Roman"/>
                <w:bCs/>
                <w:color w:val="000000" w:themeColor="text1"/>
                <w:sz w:val="24"/>
                <w:szCs w:val="24"/>
              </w:rPr>
              <w:t>От Университета:</w:t>
            </w:r>
            <w:commentRangeEnd w:id="22"/>
            <w:r w:rsidRPr="00C112FE">
              <w:rPr>
                <w:rStyle w:val="af0"/>
                <w:color w:val="000000" w:themeColor="text1"/>
              </w:rPr>
              <w:commentReference w:id="22"/>
            </w:r>
          </w:p>
        </w:tc>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4" w:type="dxa"/>
          </w:tcPr>
          <w:p w:rsidR="00C112FE" w:rsidRPr="00C112FE" w:rsidRDefault="00C112FE" w:rsidP="00E33281">
            <w:pPr>
              <w:jc w:val="both"/>
              <w:rPr>
                <w:rFonts w:ascii="Times New Roman" w:hAnsi="Times New Roman"/>
                <w:bCs/>
                <w:color w:val="000000" w:themeColor="text1"/>
                <w:sz w:val="24"/>
                <w:szCs w:val="24"/>
              </w:rPr>
            </w:pPr>
          </w:p>
        </w:tc>
        <w:tc>
          <w:tcPr>
            <w:tcW w:w="2464" w:type="dxa"/>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 xml:space="preserve">Канд. </w:t>
            </w:r>
            <w:proofErr w:type="spellStart"/>
            <w:r w:rsidRPr="00C112FE">
              <w:rPr>
                <w:rFonts w:ascii="Times New Roman" w:hAnsi="Times New Roman"/>
                <w:bCs/>
                <w:color w:val="000000" w:themeColor="text1"/>
                <w:sz w:val="24"/>
                <w:szCs w:val="24"/>
              </w:rPr>
              <w:t>техн</w:t>
            </w:r>
            <w:proofErr w:type="spellEnd"/>
            <w:r w:rsidRPr="00C112FE">
              <w:rPr>
                <w:rFonts w:ascii="Times New Roman" w:hAnsi="Times New Roman"/>
                <w:bCs/>
                <w:color w:val="000000" w:themeColor="text1"/>
                <w:sz w:val="24"/>
                <w:szCs w:val="24"/>
              </w:rPr>
              <w:t>. наук, доцент, зав. кафедрой</w:t>
            </w:r>
          </w:p>
        </w:tc>
        <w:tc>
          <w:tcPr>
            <w:tcW w:w="2464" w:type="dxa"/>
            <w:tcBorders>
              <w:bottom w:val="single" w:sz="6"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464"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С.А. Фирсова</w:t>
            </w: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Borders>
              <w:top w:val="single" w:sz="6" w:space="0" w:color="auto"/>
            </w:tcBorders>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4" w:type="dxa"/>
          </w:tcPr>
          <w:p w:rsidR="00C112FE" w:rsidRPr="00C112FE" w:rsidRDefault="00C112FE" w:rsidP="00E33281">
            <w:pPr>
              <w:jc w:val="both"/>
              <w:rPr>
                <w:rFonts w:ascii="Times New Roman" w:hAnsi="Times New Roman"/>
                <w:bCs/>
                <w:color w:val="000000" w:themeColor="text1"/>
                <w:sz w:val="24"/>
                <w:szCs w:val="24"/>
              </w:rPr>
            </w:pPr>
          </w:p>
        </w:tc>
        <w:tc>
          <w:tcPr>
            <w:tcW w:w="2464" w:type="dxa"/>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Канд. физ.-мат. наук, доцент</w:t>
            </w:r>
          </w:p>
        </w:tc>
        <w:tc>
          <w:tcPr>
            <w:tcW w:w="2464" w:type="dxa"/>
            <w:tcBorders>
              <w:bottom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464"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 xml:space="preserve">В.А. </w:t>
            </w:r>
            <w:proofErr w:type="spellStart"/>
            <w:r w:rsidRPr="00C112FE">
              <w:rPr>
                <w:rFonts w:ascii="Times New Roman" w:hAnsi="Times New Roman"/>
                <w:bCs/>
                <w:color w:val="000000" w:themeColor="text1"/>
                <w:sz w:val="24"/>
                <w:szCs w:val="24"/>
              </w:rPr>
              <w:t>Киричек</w:t>
            </w:r>
            <w:proofErr w:type="spellEnd"/>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Borders>
              <w:top w:val="single" w:sz="4" w:space="0" w:color="auto"/>
            </w:tcBorders>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vAlign w:val="bottom"/>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r>
      <w:tr w:rsidR="00C112FE" w:rsidRPr="00C112FE" w:rsidTr="00E33281">
        <w:tc>
          <w:tcPr>
            <w:tcW w:w="2463" w:type="dxa"/>
          </w:tcPr>
          <w:p w:rsidR="00C112FE" w:rsidRPr="00C112FE" w:rsidRDefault="00C112FE" w:rsidP="00E33281">
            <w:pPr>
              <w:jc w:val="both"/>
              <w:rPr>
                <w:rFonts w:ascii="Times New Roman" w:hAnsi="Times New Roman"/>
                <w:bCs/>
                <w:color w:val="000000" w:themeColor="text1"/>
                <w:sz w:val="24"/>
                <w:szCs w:val="24"/>
              </w:rPr>
            </w:pPr>
          </w:p>
        </w:tc>
        <w:tc>
          <w:tcPr>
            <w:tcW w:w="2463"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c>
          <w:tcPr>
            <w:tcW w:w="2464" w:type="dxa"/>
          </w:tcPr>
          <w:p w:rsidR="00C112FE" w:rsidRPr="00C112FE" w:rsidRDefault="00C112FE" w:rsidP="00E33281">
            <w:pPr>
              <w:spacing w:before="40"/>
              <w:jc w:val="both"/>
              <w:rPr>
                <w:rFonts w:ascii="Times New Roman" w:hAnsi="Times New Roman"/>
                <w:bCs/>
                <w:color w:val="000000" w:themeColor="text1"/>
                <w:sz w:val="24"/>
                <w:szCs w:val="24"/>
                <w:vertAlign w:val="superscript"/>
              </w:rPr>
            </w:pPr>
          </w:p>
        </w:tc>
      </w:tr>
    </w:tbl>
    <w:p w:rsidR="00C112FE" w:rsidRPr="00C112FE" w:rsidRDefault="00C112FE" w:rsidP="00C112FE">
      <w:pPr>
        <w:shd w:val="clear" w:color="auto" w:fill="FFFFFF"/>
        <w:spacing w:after="0"/>
        <w:ind w:firstLine="720"/>
        <w:jc w:val="both"/>
        <w:rPr>
          <w:rFonts w:ascii="Times New Roman" w:hAnsi="Times New Roman"/>
          <w:bCs/>
          <w:i/>
          <w:color w:val="000000" w:themeColor="text1"/>
          <w:sz w:val="24"/>
          <w:szCs w:val="24"/>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3"/>
        <w:gridCol w:w="2829"/>
        <w:gridCol w:w="2257"/>
        <w:gridCol w:w="2544"/>
      </w:tblGrid>
      <w:tr w:rsidR="00C112FE" w:rsidRPr="00C112FE" w:rsidTr="00E33281">
        <w:tc>
          <w:tcPr>
            <w:tcW w:w="2268" w:type="dxa"/>
          </w:tcPr>
          <w:p w:rsidR="00C112FE" w:rsidRPr="00C112FE" w:rsidRDefault="00C112FE" w:rsidP="00E33281">
            <w:pPr>
              <w:jc w:val="both"/>
              <w:rPr>
                <w:rFonts w:ascii="Times New Roman" w:hAnsi="Times New Roman"/>
                <w:bCs/>
                <w:color w:val="000000" w:themeColor="text1"/>
                <w:sz w:val="24"/>
                <w:szCs w:val="24"/>
              </w:rPr>
            </w:pPr>
            <w:commentRangeStart w:id="23"/>
            <w:r w:rsidRPr="00C112FE">
              <w:rPr>
                <w:rFonts w:ascii="Times New Roman" w:hAnsi="Times New Roman"/>
                <w:bCs/>
                <w:color w:val="000000" w:themeColor="text1"/>
                <w:sz w:val="24"/>
                <w:szCs w:val="24"/>
              </w:rPr>
              <w:t>От работодателей:</w:t>
            </w:r>
            <w:commentRangeEnd w:id="23"/>
            <w:r w:rsidRPr="00C112FE">
              <w:rPr>
                <w:rStyle w:val="af0"/>
                <w:color w:val="000000" w:themeColor="text1"/>
              </w:rPr>
              <w:commentReference w:id="23"/>
            </w:r>
          </w:p>
        </w:tc>
        <w:tc>
          <w:tcPr>
            <w:tcW w:w="2835" w:type="dxa"/>
          </w:tcPr>
          <w:p w:rsidR="00C112FE" w:rsidRPr="00C112FE" w:rsidRDefault="00C112FE" w:rsidP="00E33281">
            <w:pPr>
              <w:jc w:val="both"/>
              <w:rPr>
                <w:rFonts w:ascii="Times New Roman" w:hAnsi="Times New Roman"/>
                <w:bCs/>
                <w:color w:val="000000" w:themeColor="text1"/>
                <w:sz w:val="24"/>
                <w:szCs w:val="24"/>
              </w:rPr>
            </w:pPr>
          </w:p>
        </w:tc>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552" w:type="dxa"/>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835" w:type="dxa"/>
          </w:tcPr>
          <w:p w:rsidR="00C112FE" w:rsidRPr="00C112FE" w:rsidRDefault="00C112FE" w:rsidP="00E33281">
            <w:pPr>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Директор МОБУ СОШ №30 г. Таганрога</w:t>
            </w:r>
          </w:p>
        </w:tc>
        <w:tc>
          <w:tcPr>
            <w:tcW w:w="2268" w:type="dxa"/>
            <w:tcBorders>
              <w:bottom w:val="single" w:sz="6"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52"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 xml:space="preserve">В. В. </w:t>
            </w:r>
            <w:proofErr w:type="spellStart"/>
            <w:r w:rsidRPr="00C112FE">
              <w:rPr>
                <w:rFonts w:ascii="Times New Roman" w:hAnsi="Times New Roman"/>
                <w:bCs/>
                <w:color w:val="000000" w:themeColor="text1"/>
                <w:sz w:val="24"/>
                <w:szCs w:val="24"/>
              </w:rPr>
              <w:t>Бобнев</w:t>
            </w:r>
            <w:proofErr w:type="spellEnd"/>
          </w:p>
        </w:tc>
      </w:tr>
      <w:tr w:rsidR="00C112FE" w:rsidRPr="00C112FE" w:rsidTr="00E33281">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835" w:type="dxa"/>
          </w:tcPr>
          <w:p w:rsidR="00C112FE" w:rsidRPr="00C112FE" w:rsidRDefault="00C112FE" w:rsidP="00E33281">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C112FE" w:rsidRPr="00C112FE" w:rsidRDefault="00C112FE" w:rsidP="00E33281">
            <w:pPr>
              <w:jc w:val="both"/>
              <w:rPr>
                <w:rFonts w:ascii="Times New Roman" w:hAnsi="Times New Roman"/>
                <w:bCs/>
                <w:color w:val="000000" w:themeColor="text1"/>
                <w:sz w:val="24"/>
                <w:szCs w:val="24"/>
                <w:vertAlign w:val="superscript"/>
              </w:rPr>
            </w:pPr>
          </w:p>
        </w:tc>
        <w:tc>
          <w:tcPr>
            <w:tcW w:w="2552" w:type="dxa"/>
          </w:tcPr>
          <w:p w:rsidR="00C112FE" w:rsidRPr="00C112FE" w:rsidRDefault="00C112FE" w:rsidP="00E33281">
            <w:pPr>
              <w:jc w:val="both"/>
              <w:rPr>
                <w:rFonts w:ascii="Times New Roman" w:hAnsi="Times New Roman"/>
                <w:bCs/>
                <w:color w:val="000000" w:themeColor="text1"/>
                <w:sz w:val="24"/>
                <w:szCs w:val="24"/>
                <w:vertAlign w:val="superscript"/>
              </w:rPr>
            </w:pPr>
          </w:p>
        </w:tc>
      </w:tr>
      <w:tr w:rsidR="00C112FE" w:rsidRPr="00C112FE" w:rsidTr="00E33281">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835" w:type="dxa"/>
          </w:tcPr>
          <w:p w:rsidR="00C112FE" w:rsidRPr="00C112FE" w:rsidRDefault="00C112FE" w:rsidP="00E33281">
            <w:pPr>
              <w:jc w:val="both"/>
              <w:rPr>
                <w:rFonts w:ascii="Times New Roman" w:hAnsi="Times New Roman"/>
                <w:bCs/>
                <w:color w:val="000000" w:themeColor="text1"/>
                <w:sz w:val="24"/>
                <w:szCs w:val="24"/>
              </w:rPr>
            </w:pPr>
          </w:p>
        </w:tc>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552" w:type="dxa"/>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835" w:type="dxa"/>
            <w:vAlign w:val="center"/>
          </w:tcPr>
          <w:p w:rsidR="00C112FE" w:rsidRPr="00C112FE" w:rsidRDefault="00C112FE" w:rsidP="00E33281">
            <w:pPr>
              <w:rPr>
                <w:rFonts w:ascii="Times New Roman" w:hAnsi="Times New Roman"/>
                <w:bCs/>
                <w:color w:val="000000" w:themeColor="text1"/>
                <w:sz w:val="24"/>
                <w:szCs w:val="24"/>
              </w:rPr>
            </w:pPr>
            <w:r w:rsidRPr="00C112FE">
              <w:rPr>
                <w:rFonts w:ascii="Times New Roman" w:hAnsi="Times New Roman"/>
                <w:color w:val="000000" w:themeColor="text1"/>
                <w:sz w:val="24"/>
                <w:szCs w:val="24"/>
              </w:rPr>
              <w:t>Учитель технологии МАОУ гимназия «Мариинская»</w:t>
            </w:r>
          </w:p>
        </w:tc>
        <w:tc>
          <w:tcPr>
            <w:tcW w:w="2268" w:type="dxa"/>
            <w:tcBorders>
              <w:bottom w:val="single" w:sz="6"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52"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В. Е. Кульков</w:t>
            </w:r>
          </w:p>
        </w:tc>
      </w:tr>
      <w:tr w:rsidR="00C112FE" w:rsidRPr="00C112FE" w:rsidTr="00E33281">
        <w:tc>
          <w:tcPr>
            <w:tcW w:w="2268" w:type="dxa"/>
          </w:tcPr>
          <w:p w:rsidR="00C112FE" w:rsidRPr="00C112FE" w:rsidRDefault="00C112FE" w:rsidP="00E33281">
            <w:pPr>
              <w:jc w:val="both"/>
              <w:rPr>
                <w:rFonts w:ascii="Times New Roman" w:hAnsi="Times New Roman"/>
                <w:bCs/>
                <w:color w:val="000000" w:themeColor="text1"/>
                <w:sz w:val="24"/>
                <w:szCs w:val="24"/>
              </w:rPr>
            </w:pPr>
          </w:p>
        </w:tc>
        <w:tc>
          <w:tcPr>
            <w:tcW w:w="2835" w:type="dxa"/>
          </w:tcPr>
          <w:p w:rsidR="00C112FE" w:rsidRPr="00C112FE" w:rsidRDefault="00C112FE" w:rsidP="00E33281">
            <w:pPr>
              <w:jc w:val="both"/>
              <w:rPr>
                <w:rFonts w:ascii="Times New Roman" w:hAnsi="Times New Roman"/>
                <w:bCs/>
                <w:color w:val="000000" w:themeColor="text1"/>
                <w:sz w:val="24"/>
                <w:szCs w:val="24"/>
                <w:vertAlign w:val="superscript"/>
              </w:rPr>
            </w:pPr>
          </w:p>
        </w:tc>
        <w:tc>
          <w:tcPr>
            <w:tcW w:w="2268" w:type="dxa"/>
            <w:tcBorders>
              <w:top w:val="single" w:sz="6" w:space="0" w:color="auto"/>
            </w:tcBorders>
          </w:tcPr>
          <w:p w:rsidR="00C112FE" w:rsidRPr="00C112FE" w:rsidRDefault="00C112FE" w:rsidP="00E33281">
            <w:pPr>
              <w:jc w:val="both"/>
              <w:rPr>
                <w:rFonts w:ascii="Times New Roman" w:hAnsi="Times New Roman"/>
                <w:bCs/>
                <w:color w:val="000000" w:themeColor="text1"/>
                <w:sz w:val="24"/>
                <w:szCs w:val="24"/>
                <w:vertAlign w:val="superscript"/>
              </w:rPr>
            </w:pPr>
          </w:p>
        </w:tc>
        <w:tc>
          <w:tcPr>
            <w:tcW w:w="2552" w:type="dxa"/>
          </w:tcPr>
          <w:p w:rsidR="00C112FE" w:rsidRPr="00C112FE" w:rsidRDefault="00C112FE" w:rsidP="00E33281">
            <w:pPr>
              <w:jc w:val="both"/>
              <w:rPr>
                <w:rFonts w:ascii="Times New Roman" w:hAnsi="Times New Roman"/>
                <w:bCs/>
                <w:color w:val="000000" w:themeColor="text1"/>
                <w:sz w:val="24"/>
                <w:szCs w:val="24"/>
                <w:vertAlign w:val="superscript"/>
              </w:rPr>
            </w:pPr>
          </w:p>
        </w:tc>
      </w:tr>
    </w:tbl>
    <w:p w:rsidR="00C112FE" w:rsidRPr="00C112FE" w:rsidRDefault="00C112FE" w:rsidP="00C112FE">
      <w:pPr>
        <w:shd w:val="clear" w:color="auto" w:fill="FFFFFF"/>
        <w:spacing w:after="0"/>
        <w:ind w:firstLine="720"/>
        <w:jc w:val="both"/>
        <w:rPr>
          <w:rFonts w:ascii="Times New Roman" w:hAnsi="Times New Roman"/>
          <w:bCs/>
          <w:i/>
          <w:color w:val="000000" w:themeColor="text1"/>
          <w:sz w:val="24"/>
          <w:szCs w:val="24"/>
        </w:rPr>
      </w:pPr>
    </w:p>
    <w:p w:rsidR="00C112FE" w:rsidRPr="00C112FE" w:rsidRDefault="00C112FE" w:rsidP="00C112FE">
      <w:pPr>
        <w:shd w:val="clear" w:color="auto" w:fill="FFFFFF"/>
        <w:spacing w:after="0"/>
        <w:ind w:firstLine="720"/>
        <w:jc w:val="both"/>
        <w:rPr>
          <w:rFonts w:ascii="Times New Roman" w:hAnsi="Times New Roman"/>
          <w:b/>
          <w:bCs/>
          <w:color w:val="000000" w:themeColor="text1"/>
          <w:sz w:val="24"/>
          <w:szCs w:val="24"/>
        </w:rPr>
      </w:pPr>
      <w:r w:rsidRPr="00C112FE">
        <w:rPr>
          <w:rFonts w:ascii="Times New Roman" w:hAnsi="Times New Roman"/>
          <w:b/>
          <w:bCs/>
          <w:color w:val="000000" w:themeColor="text1"/>
          <w:sz w:val="24"/>
          <w:szCs w:val="24"/>
        </w:rPr>
        <w:t>Согласовано:</w:t>
      </w: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235"/>
        <w:gridCol w:w="2585"/>
      </w:tblGrid>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commentRangeStart w:id="24"/>
            <w:r w:rsidRPr="00C112FE">
              <w:rPr>
                <w:rFonts w:ascii="Times New Roman" w:hAnsi="Times New Roman"/>
                <w:bCs/>
                <w:color w:val="000000" w:themeColor="text1"/>
                <w:sz w:val="24"/>
                <w:szCs w:val="24"/>
              </w:rPr>
              <w:t>Директор филиала</w:t>
            </w:r>
            <w:commentRangeEnd w:id="24"/>
            <w:r w:rsidRPr="00C112FE">
              <w:rPr>
                <w:rStyle w:val="af0"/>
                <w:color w:val="000000" w:themeColor="text1"/>
              </w:rPr>
              <w:commentReference w:id="24"/>
            </w:r>
          </w:p>
        </w:tc>
        <w:tc>
          <w:tcPr>
            <w:tcW w:w="2235" w:type="dxa"/>
            <w:tcBorders>
              <w:bottom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 xml:space="preserve">С. А. </w:t>
            </w:r>
            <w:proofErr w:type="spellStart"/>
            <w:r w:rsidRPr="00C112FE">
              <w:rPr>
                <w:rFonts w:ascii="Times New Roman" w:hAnsi="Times New Roman"/>
                <w:bCs/>
                <w:color w:val="000000" w:themeColor="text1"/>
                <w:sz w:val="24"/>
                <w:szCs w:val="24"/>
              </w:rPr>
              <w:t>Петрушенко</w:t>
            </w:r>
            <w:proofErr w:type="spellEnd"/>
          </w:p>
        </w:tc>
      </w:tr>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p>
        </w:tc>
        <w:tc>
          <w:tcPr>
            <w:tcW w:w="2235" w:type="dxa"/>
            <w:tcBorders>
              <w:top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Начальник учебно-методического управления</w:t>
            </w:r>
          </w:p>
        </w:tc>
        <w:tc>
          <w:tcPr>
            <w:tcW w:w="2235" w:type="dxa"/>
            <w:tcBorders>
              <w:bottom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Т. К. Платонова</w:t>
            </w:r>
          </w:p>
        </w:tc>
      </w:tr>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p>
        </w:tc>
        <w:tc>
          <w:tcPr>
            <w:tcW w:w="2235" w:type="dxa"/>
            <w:tcBorders>
              <w:top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Проректор по развитию образовательных программ и цифровой трансформации</w:t>
            </w:r>
          </w:p>
        </w:tc>
        <w:tc>
          <w:tcPr>
            <w:tcW w:w="2235" w:type="dxa"/>
            <w:tcBorders>
              <w:bottom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Ю. В. Радченко</w:t>
            </w:r>
          </w:p>
        </w:tc>
      </w:tr>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p>
        </w:tc>
        <w:tc>
          <w:tcPr>
            <w:tcW w:w="2235" w:type="dxa"/>
            <w:tcBorders>
              <w:top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p>
        </w:tc>
      </w:tr>
      <w:tr w:rsidR="00C112FE" w:rsidRPr="00C112FE" w:rsidTr="00E33281">
        <w:tc>
          <w:tcPr>
            <w:tcW w:w="5103" w:type="dxa"/>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Проректор по учебной работе</w:t>
            </w:r>
          </w:p>
        </w:tc>
        <w:tc>
          <w:tcPr>
            <w:tcW w:w="2235" w:type="dxa"/>
            <w:tcBorders>
              <w:bottom w:val="single" w:sz="4" w:space="0" w:color="auto"/>
            </w:tcBorders>
          </w:tcPr>
          <w:p w:rsidR="00C112FE" w:rsidRPr="00C112FE" w:rsidRDefault="00C112FE" w:rsidP="00E33281">
            <w:pPr>
              <w:jc w:val="both"/>
              <w:rPr>
                <w:rFonts w:ascii="Times New Roman" w:hAnsi="Times New Roman"/>
                <w:bCs/>
                <w:color w:val="000000" w:themeColor="text1"/>
                <w:sz w:val="24"/>
                <w:szCs w:val="24"/>
              </w:rPr>
            </w:pPr>
          </w:p>
        </w:tc>
        <w:tc>
          <w:tcPr>
            <w:tcW w:w="2585" w:type="dxa"/>
            <w:vAlign w:val="bottom"/>
          </w:tcPr>
          <w:p w:rsidR="00C112FE" w:rsidRPr="00C112FE" w:rsidRDefault="00C112FE" w:rsidP="00E33281">
            <w:pPr>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t>И. А. Кислая</w:t>
            </w:r>
          </w:p>
        </w:tc>
      </w:tr>
    </w:tbl>
    <w:p w:rsidR="00C112FE" w:rsidRPr="00C112FE" w:rsidRDefault="00C112FE" w:rsidP="00C112FE">
      <w:pPr>
        <w:shd w:val="clear" w:color="auto" w:fill="FFFFFF"/>
        <w:spacing w:after="0"/>
        <w:ind w:firstLine="720"/>
        <w:jc w:val="both"/>
        <w:rPr>
          <w:rFonts w:ascii="Times New Roman" w:hAnsi="Times New Roman"/>
          <w:iCs/>
          <w:color w:val="000000" w:themeColor="text1"/>
          <w:sz w:val="24"/>
          <w:szCs w:val="24"/>
        </w:rPr>
      </w:pPr>
    </w:p>
    <w:p w:rsidR="0099051B" w:rsidRPr="00C112FE" w:rsidRDefault="0099051B" w:rsidP="0099051B">
      <w:pPr>
        <w:shd w:val="clear" w:color="auto" w:fill="FFFFFF"/>
        <w:spacing w:after="0"/>
        <w:jc w:val="both"/>
        <w:rPr>
          <w:rFonts w:ascii="Times New Roman" w:hAnsi="Times New Roman"/>
          <w:bCs/>
          <w:color w:val="000000" w:themeColor="text1"/>
          <w:sz w:val="24"/>
          <w:szCs w:val="24"/>
        </w:rPr>
      </w:pPr>
    </w:p>
    <w:p w:rsidR="00471DD5" w:rsidRPr="00C112FE" w:rsidRDefault="00471DD5" w:rsidP="000F258C">
      <w:pPr>
        <w:spacing w:after="0"/>
        <w:ind w:firstLine="720"/>
        <w:jc w:val="both"/>
        <w:rPr>
          <w:rFonts w:ascii="Times New Roman" w:hAnsi="Times New Roman"/>
          <w:bCs/>
          <w:color w:val="000000" w:themeColor="text1"/>
          <w:sz w:val="24"/>
          <w:szCs w:val="24"/>
        </w:rPr>
      </w:pPr>
      <w:r w:rsidRPr="00C112FE">
        <w:rPr>
          <w:rFonts w:ascii="Times New Roman" w:hAnsi="Times New Roman"/>
          <w:bCs/>
          <w:color w:val="000000" w:themeColor="text1"/>
          <w:sz w:val="24"/>
          <w:szCs w:val="24"/>
        </w:rPr>
        <w:br w:type="page"/>
      </w:r>
    </w:p>
    <w:p w:rsidR="00D32A77" w:rsidRPr="00C112FE"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commentRangeStart w:id="25"/>
      <w:r w:rsidRPr="00C112FE">
        <w:rPr>
          <w:rFonts w:ascii="Times New Roman" w:hAnsi="Times New Roman"/>
          <w:b/>
          <w:color w:val="000000" w:themeColor="text1"/>
          <w:sz w:val="24"/>
          <w:szCs w:val="24"/>
          <w:shd w:val="clear" w:color="auto" w:fill="FFFFFF"/>
        </w:rPr>
        <w:lastRenderedPageBreak/>
        <w:t>Приложение 1</w:t>
      </w:r>
      <w:commentRangeEnd w:id="25"/>
      <w:r w:rsidR="006B72F7" w:rsidRPr="00C112FE">
        <w:rPr>
          <w:rStyle w:val="af0"/>
          <w:color w:val="000000" w:themeColor="text1"/>
        </w:rPr>
        <w:commentReference w:id="25"/>
      </w:r>
    </w:p>
    <w:p w:rsidR="00D32A77" w:rsidRDefault="00D32A77" w:rsidP="000F258C">
      <w:pPr>
        <w:shd w:val="clear" w:color="auto" w:fill="FFFFFF"/>
        <w:spacing w:after="0"/>
        <w:ind w:firstLine="720"/>
        <w:jc w:val="both"/>
        <w:rPr>
          <w:rFonts w:ascii="Times New Roman" w:hAnsi="Times New Roman"/>
          <w:b/>
          <w:color w:val="000000" w:themeColor="text1"/>
          <w:sz w:val="24"/>
          <w:szCs w:val="24"/>
          <w:shd w:val="clear" w:color="auto" w:fill="FFFFFF"/>
        </w:rPr>
      </w:pPr>
      <w:r w:rsidRPr="00C112FE">
        <w:rPr>
          <w:rFonts w:ascii="Times New Roman" w:hAnsi="Times New Roman"/>
          <w:b/>
          <w:color w:val="000000" w:themeColor="text1"/>
          <w:sz w:val="24"/>
          <w:szCs w:val="24"/>
          <w:shd w:val="clear" w:color="auto" w:fill="FFFFFF"/>
        </w:rPr>
        <w:t>Сопоставление областей профессиональной деятельности с профессиональным стандарт</w:t>
      </w:r>
      <w:r w:rsidR="00396DD5" w:rsidRPr="00C112FE">
        <w:rPr>
          <w:rFonts w:ascii="Times New Roman" w:hAnsi="Times New Roman"/>
          <w:b/>
          <w:color w:val="000000" w:themeColor="text1"/>
          <w:sz w:val="24"/>
          <w:szCs w:val="24"/>
          <w:shd w:val="clear" w:color="auto" w:fill="FFFFFF"/>
        </w:rPr>
        <w:t>о</w:t>
      </w:r>
      <w:r w:rsidRPr="00C112FE">
        <w:rPr>
          <w:rFonts w:ascii="Times New Roman" w:hAnsi="Times New Roman"/>
          <w:b/>
          <w:color w:val="000000" w:themeColor="text1"/>
          <w:sz w:val="24"/>
          <w:szCs w:val="24"/>
          <w:shd w:val="clear" w:color="auto" w:fill="FFFFFF"/>
        </w:rPr>
        <w:t>м (ПС)</w:t>
      </w:r>
    </w:p>
    <w:p w:rsidR="00D56C7F" w:rsidRDefault="00D56C7F" w:rsidP="000F258C">
      <w:pPr>
        <w:shd w:val="clear" w:color="auto" w:fill="FFFFFF"/>
        <w:spacing w:after="0"/>
        <w:ind w:firstLine="720"/>
        <w:jc w:val="both"/>
        <w:rPr>
          <w:rFonts w:ascii="Times New Roman" w:hAnsi="Times New Roman"/>
          <w:b/>
          <w:color w:val="000000" w:themeColor="text1"/>
          <w:sz w:val="24"/>
          <w:szCs w:val="24"/>
          <w:shd w:val="clear" w:color="auto" w:fill="FFFFFF"/>
        </w:rPr>
      </w:pPr>
    </w:p>
    <w:tbl>
      <w:tblPr>
        <w:tblStyle w:val="a7"/>
        <w:tblW w:w="0" w:type="auto"/>
        <w:tblLook w:val="04A0"/>
      </w:tblPr>
      <w:tblGrid>
        <w:gridCol w:w="4927"/>
        <w:gridCol w:w="4927"/>
      </w:tblGrid>
      <w:tr w:rsidR="00D56C7F" w:rsidRPr="00243359" w:rsidTr="00E33281">
        <w:tc>
          <w:tcPr>
            <w:tcW w:w="9854" w:type="dxa"/>
            <w:gridSpan w:val="2"/>
          </w:tcPr>
          <w:p w:rsidR="00D56C7F" w:rsidRPr="00243359" w:rsidRDefault="00D56C7F" w:rsidP="00E33281">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Область профессиональной деятельности</w:t>
            </w:r>
          </w:p>
        </w:tc>
      </w:tr>
      <w:tr w:rsidR="00D56C7F" w:rsidRPr="00243359" w:rsidTr="00E33281">
        <w:tc>
          <w:tcPr>
            <w:tcW w:w="9854" w:type="dxa"/>
            <w:gridSpan w:val="2"/>
          </w:tcPr>
          <w:p w:rsidR="00D56C7F" w:rsidRPr="00243359" w:rsidRDefault="00D56C7F" w:rsidP="00E33281">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01 Образование и наука</w:t>
            </w:r>
          </w:p>
        </w:tc>
      </w:tr>
      <w:tr w:rsidR="00D56C7F" w:rsidRPr="00243359" w:rsidTr="00E33281">
        <w:tc>
          <w:tcPr>
            <w:tcW w:w="9854" w:type="dxa"/>
            <w:gridSpan w:val="2"/>
          </w:tcPr>
          <w:p w:rsidR="00D56C7F" w:rsidRPr="00243359" w:rsidRDefault="00D56C7F" w:rsidP="00E33281">
            <w:pPr>
              <w:rPr>
                <w:rFonts w:ascii="Times New Roman" w:hAnsi="Times New Roman"/>
                <w:b/>
                <w:iCs/>
                <w:color w:val="000000" w:themeColor="text1"/>
                <w:sz w:val="24"/>
                <w:szCs w:val="24"/>
              </w:rPr>
            </w:pPr>
            <w:r w:rsidRPr="00243359">
              <w:rPr>
                <w:rFonts w:ascii="Times New Roman" w:hAnsi="Times New Roman"/>
                <w:b/>
                <w:iCs/>
                <w:color w:val="000000" w:themeColor="text1"/>
                <w:sz w:val="24"/>
                <w:szCs w:val="24"/>
              </w:rPr>
              <w:t>Сферы профессиональной деятельности</w:t>
            </w:r>
          </w:p>
        </w:tc>
      </w:tr>
      <w:tr w:rsidR="00D56C7F" w:rsidRPr="00243359" w:rsidTr="00E33281">
        <w:tc>
          <w:tcPr>
            <w:tcW w:w="4927" w:type="dxa"/>
          </w:tcPr>
          <w:p w:rsidR="00D56C7F" w:rsidRPr="00243359" w:rsidRDefault="00D56C7F" w:rsidP="00E33281">
            <w:pPr>
              <w:rPr>
                <w:rFonts w:ascii="Times New Roman" w:hAnsi="Times New Roman"/>
                <w:b/>
                <w:iCs/>
                <w:color w:val="000000" w:themeColor="text1"/>
                <w:sz w:val="24"/>
                <w:szCs w:val="24"/>
              </w:rPr>
            </w:pPr>
            <w:proofErr w:type="gramStart"/>
            <w:r w:rsidRPr="00243359">
              <w:rPr>
                <w:rFonts w:ascii="Times New Roman" w:hAnsi="Times New Roman"/>
                <w:iCs/>
                <w:color w:val="000000" w:themeColor="text1"/>
                <w:sz w:val="24"/>
                <w:szCs w:val="24"/>
              </w:rPr>
              <w:t>(в сфере начального общего, основного общего, среднего общего образования,</w:t>
            </w:r>
            <w:r>
              <w:rPr>
                <w:rFonts w:ascii="Times New Roman" w:hAnsi="Times New Roman"/>
                <w:iCs/>
                <w:color w:val="000000" w:themeColor="text1"/>
                <w:sz w:val="24"/>
                <w:szCs w:val="24"/>
              </w:rPr>
              <w:t xml:space="preserve"> профессионального обучения, профессионального образования,</w:t>
            </w:r>
            <w:r w:rsidRPr="00243359">
              <w:rPr>
                <w:rFonts w:ascii="Times New Roman" w:hAnsi="Times New Roman"/>
                <w:iCs/>
                <w:color w:val="000000" w:themeColor="text1"/>
                <w:sz w:val="24"/>
                <w:szCs w:val="24"/>
              </w:rPr>
              <w:t xml:space="preserve"> дополнительного образования детей и взрослых</w:t>
            </w:r>
            <w:proofErr w:type="gramEnd"/>
          </w:p>
          <w:p w:rsidR="00D56C7F" w:rsidRPr="00243359" w:rsidRDefault="00D56C7F" w:rsidP="00E33281">
            <w:pPr>
              <w:jc w:val="center"/>
              <w:rPr>
                <w:rFonts w:ascii="Times New Roman" w:hAnsi="Times New Roman"/>
                <w:iCs/>
                <w:color w:val="000000" w:themeColor="text1"/>
                <w:sz w:val="24"/>
                <w:szCs w:val="24"/>
              </w:rPr>
            </w:pPr>
          </w:p>
        </w:tc>
        <w:tc>
          <w:tcPr>
            <w:tcW w:w="4927" w:type="dxa"/>
          </w:tcPr>
          <w:p w:rsidR="00D56C7F" w:rsidRPr="00243359" w:rsidRDefault="00D56C7F" w:rsidP="00E33281">
            <w:pPr>
              <w:rPr>
                <w:rFonts w:ascii="Times New Roman" w:hAnsi="Times New Roman"/>
                <w:iCs/>
                <w:color w:val="000000" w:themeColor="text1"/>
                <w:sz w:val="24"/>
                <w:szCs w:val="24"/>
              </w:rPr>
            </w:pPr>
            <w:r>
              <w:rPr>
                <w:rFonts w:ascii="Times New Roman" w:hAnsi="Times New Roman"/>
                <w:b/>
                <w:iCs/>
                <w:color w:val="000000" w:themeColor="text1"/>
                <w:sz w:val="24"/>
                <w:szCs w:val="24"/>
              </w:rPr>
              <w:t>ПС «П</w:t>
            </w:r>
            <w:r w:rsidRPr="00243359">
              <w:rPr>
                <w:rFonts w:ascii="Times New Roman" w:hAnsi="Times New Roman"/>
                <w:iCs/>
                <w:color w:val="000000" w:themeColor="text1"/>
                <w:sz w:val="24"/>
                <w:szCs w:val="24"/>
              </w:rPr>
              <w:t>едагог (педагогическая деятельность в сфере дошкольного, начального общего, основного общего, среднего общего образования) (воспитатель, учитель)»</w:t>
            </w:r>
          </w:p>
        </w:tc>
      </w:tr>
    </w:tbl>
    <w:p w:rsidR="00D56C7F" w:rsidRDefault="00D56C7F" w:rsidP="000F258C">
      <w:pPr>
        <w:shd w:val="clear" w:color="auto" w:fill="FFFFFF"/>
        <w:spacing w:after="0"/>
        <w:ind w:firstLine="720"/>
        <w:jc w:val="both"/>
        <w:rPr>
          <w:rFonts w:ascii="Times New Roman" w:hAnsi="Times New Roman"/>
          <w:b/>
          <w:color w:val="000000" w:themeColor="text1"/>
          <w:sz w:val="24"/>
          <w:szCs w:val="24"/>
          <w:shd w:val="clear" w:color="auto" w:fill="FFFFFF"/>
        </w:rPr>
      </w:pPr>
    </w:p>
    <w:p w:rsidR="00D56C7F" w:rsidRPr="00C112FE" w:rsidRDefault="00D56C7F" w:rsidP="000F258C">
      <w:pPr>
        <w:shd w:val="clear" w:color="auto" w:fill="FFFFFF"/>
        <w:spacing w:after="0"/>
        <w:ind w:firstLine="720"/>
        <w:jc w:val="both"/>
        <w:rPr>
          <w:rFonts w:ascii="Times New Roman" w:hAnsi="Times New Roman"/>
          <w:b/>
          <w:color w:val="000000" w:themeColor="text1"/>
          <w:sz w:val="24"/>
          <w:szCs w:val="24"/>
          <w:shd w:val="clear" w:color="auto" w:fill="FFFFFF"/>
        </w:rPr>
      </w:pPr>
    </w:p>
    <w:p w:rsidR="00C112FE" w:rsidRPr="00C112FE" w:rsidRDefault="005047DC" w:rsidP="00C112FE">
      <w:pPr>
        <w:shd w:val="clear" w:color="auto" w:fill="FFFFFF"/>
        <w:spacing w:after="0"/>
        <w:jc w:val="center"/>
        <w:rPr>
          <w:rFonts w:ascii="Times New Roman" w:hAnsi="Times New Roman"/>
          <w:bCs/>
          <w:color w:val="000000" w:themeColor="text1"/>
          <w:sz w:val="28"/>
          <w:szCs w:val="28"/>
        </w:rPr>
      </w:pPr>
      <w:r w:rsidRPr="00C112FE">
        <w:rPr>
          <w:rFonts w:ascii="Times New Roman" w:hAnsi="Times New Roman"/>
          <w:b/>
          <w:color w:val="000000" w:themeColor="text1"/>
          <w:sz w:val="24"/>
          <w:szCs w:val="24"/>
          <w:shd w:val="clear" w:color="auto" w:fill="FFFFFF"/>
        </w:rPr>
        <w:br w:type="page"/>
      </w:r>
      <w:r w:rsidR="00C112FE" w:rsidRPr="00C112FE">
        <w:rPr>
          <w:rFonts w:ascii="Times New Roman" w:hAnsi="Times New Roman"/>
          <w:bCs/>
          <w:color w:val="000000" w:themeColor="text1"/>
          <w:sz w:val="28"/>
          <w:szCs w:val="28"/>
        </w:rPr>
        <w:lastRenderedPageBreak/>
        <w:t xml:space="preserve">Рецензия </w:t>
      </w:r>
    </w:p>
    <w:p w:rsidR="00C112FE" w:rsidRPr="00C112FE" w:rsidRDefault="00C112FE" w:rsidP="00C112FE">
      <w:pPr>
        <w:shd w:val="clear" w:color="auto" w:fill="FFFFFF"/>
        <w:spacing w:after="0"/>
        <w:jc w:val="center"/>
        <w:rPr>
          <w:rFonts w:ascii="Times New Roman" w:hAnsi="Times New Roman"/>
          <w:bCs/>
          <w:color w:val="000000" w:themeColor="text1"/>
          <w:sz w:val="28"/>
          <w:szCs w:val="28"/>
        </w:rPr>
      </w:pPr>
      <w:r w:rsidRPr="00C112FE">
        <w:rPr>
          <w:rFonts w:ascii="Times New Roman" w:hAnsi="Times New Roman"/>
          <w:bCs/>
          <w:color w:val="000000" w:themeColor="text1"/>
          <w:sz w:val="28"/>
          <w:szCs w:val="28"/>
        </w:rPr>
        <w:t>на основную профессиональную образовательную программу</w:t>
      </w:r>
    </w:p>
    <w:p w:rsidR="00C112FE" w:rsidRPr="00C112FE" w:rsidRDefault="00C112FE" w:rsidP="00C112FE">
      <w:pPr>
        <w:shd w:val="clear" w:color="auto" w:fill="FFFFFF"/>
        <w:spacing w:after="0"/>
        <w:ind w:firstLine="720"/>
        <w:jc w:val="center"/>
        <w:rPr>
          <w:rFonts w:ascii="Times New Roman" w:hAnsi="Times New Roman"/>
          <w:bCs/>
          <w:color w:val="000000" w:themeColor="text1"/>
          <w:sz w:val="28"/>
          <w:szCs w:val="28"/>
        </w:rPr>
      </w:pPr>
      <w:r w:rsidRPr="00C112FE">
        <w:rPr>
          <w:rFonts w:ascii="Times New Roman" w:hAnsi="Times New Roman"/>
          <w:bCs/>
          <w:color w:val="000000" w:themeColor="text1"/>
          <w:sz w:val="28"/>
          <w:szCs w:val="28"/>
        </w:rPr>
        <w:t xml:space="preserve">высшего образования – программу </w:t>
      </w:r>
      <w:proofErr w:type="spellStart"/>
      <w:r w:rsidRPr="00C112FE">
        <w:rPr>
          <w:rFonts w:ascii="Times New Roman" w:hAnsi="Times New Roman"/>
          <w:bCs/>
          <w:color w:val="000000" w:themeColor="text1"/>
          <w:sz w:val="28"/>
          <w:szCs w:val="28"/>
        </w:rPr>
        <w:t>бакалавриата</w:t>
      </w:r>
      <w:proofErr w:type="spellEnd"/>
      <w:r w:rsidRPr="00C112FE">
        <w:rPr>
          <w:rFonts w:ascii="Times New Roman" w:hAnsi="Times New Roman"/>
          <w:bCs/>
          <w:color w:val="000000" w:themeColor="text1"/>
          <w:sz w:val="28"/>
          <w:szCs w:val="28"/>
        </w:rPr>
        <w:t xml:space="preserve"> по направлению </w:t>
      </w:r>
      <w:r w:rsidRPr="00C112FE">
        <w:rPr>
          <w:rFonts w:ascii="Times New Roman" w:hAnsi="Times New Roman"/>
          <w:color w:val="000000" w:themeColor="text1"/>
          <w:sz w:val="28"/>
          <w:szCs w:val="28"/>
        </w:rPr>
        <w:t xml:space="preserve">подготовки </w:t>
      </w:r>
      <w:r w:rsidRPr="00C112FE">
        <w:rPr>
          <w:rFonts w:ascii="Times New Roman" w:hAnsi="Times New Roman"/>
          <w:bCs/>
          <w:color w:val="000000" w:themeColor="text1"/>
          <w:sz w:val="28"/>
          <w:szCs w:val="28"/>
        </w:rPr>
        <w:t xml:space="preserve">44.03.01 Педагогическое образование, </w:t>
      </w:r>
    </w:p>
    <w:p w:rsidR="00C112FE" w:rsidRPr="00C112FE" w:rsidRDefault="00C112FE" w:rsidP="00C112FE">
      <w:pPr>
        <w:shd w:val="clear" w:color="auto" w:fill="FFFFFF"/>
        <w:spacing w:after="0"/>
        <w:ind w:firstLine="720"/>
        <w:jc w:val="center"/>
        <w:rPr>
          <w:rFonts w:ascii="Times New Roman" w:hAnsi="Times New Roman"/>
          <w:color w:val="000000" w:themeColor="text1"/>
          <w:sz w:val="28"/>
          <w:szCs w:val="28"/>
        </w:rPr>
      </w:pPr>
      <w:r w:rsidRPr="00C112FE">
        <w:rPr>
          <w:rFonts w:ascii="Times New Roman" w:hAnsi="Times New Roman"/>
          <w:bCs/>
          <w:color w:val="000000" w:themeColor="text1"/>
          <w:sz w:val="28"/>
          <w:szCs w:val="28"/>
        </w:rPr>
        <w:t>направленность (профиль) 44.03.01.11 Технология</w:t>
      </w:r>
    </w:p>
    <w:p w:rsidR="00C112FE" w:rsidRPr="00C112FE" w:rsidRDefault="00C112FE" w:rsidP="00C112FE">
      <w:pPr>
        <w:shd w:val="clear" w:color="auto" w:fill="FFFFFF"/>
        <w:spacing w:after="0"/>
        <w:jc w:val="center"/>
        <w:rPr>
          <w:rFonts w:ascii="Times New Roman" w:hAnsi="Times New Roman"/>
          <w:color w:val="000000" w:themeColor="text1"/>
          <w:sz w:val="28"/>
          <w:szCs w:val="28"/>
        </w:rPr>
      </w:pPr>
    </w:p>
    <w:p w:rsidR="00C112FE" w:rsidRPr="00C112FE" w:rsidRDefault="00C112FE" w:rsidP="00C112FE">
      <w:pPr>
        <w:shd w:val="clear" w:color="auto" w:fill="FFFFFF"/>
        <w:spacing w:after="0"/>
        <w:ind w:firstLine="720"/>
        <w:jc w:val="center"/>
        <w:rPr>
          <w:rFonts w:ascii="Times New Roman" w:hAnsi="Times New Roman"/>
          <w:bCs/>
          <w:color w:val="000000" w:themeColor="text1"/>
          <w:sz w:val="28"/>
          <w:szCs w:val="28"/>
        </w:rPr>
      </w:pPr>
    </w:p>
    <w:p w:rsidR="00C112FE" w:rsidRPr="00C112FE" w:rsidRDefault="00C112FE" w:rsidP="00C112FE">
      <w:pPr>
        <w:shd w:val="clear" w:color="auto" w:fill="FFFFFF"/>
        <w:spacing w:after="0"/>
        <w:ind w:firstLine="720"/>
        <w:jc w:val="both"/>
        <w:rPr>
          <w:rFonts w:ascii="Times New Roman" w:hAnsi="Times New Roman"/>
          <w:color w:val="000000" w:themeColor="text1"/>
          <w:sz w:val="28"/>
          <w:szCs w:val="28"/>
        </w:rPr>
      </w:pPr>
      <w:r w:rsidRPr="00C112FE">
        <w:rPr>
          <w:rFonts w:ascii="Times New Roman" w:hAnsi="Times New Roman"/>
          <w:bCs/>
          <w:color w:val="000000" w:themeColor="text1"/>
          <w:sz w:val="28"/>
          <w:szCs w:val="28"/>
        </w:rPr>
        <w:t xml:space="preserve">Основная профессиональная образовательная программа высшего образования (ОПОП </w:t>
      </w:r>
      <w:proofErr w:type="gramStart"/>
      <w:r w:rsidRPr="00C112FE">
        <w:rPr>
          <w:rFonts w:ascii="Times New Roman" w:hAnsi="Times New Roman"/>
          <w:bCs/>
          <w:color w:val="000000" w:themeColor="text1"/>
          <w:sz w:val="28"/>
          <w:szCs w:val="28"/>
        </w:rPr>
        <w:t>ВО</w:t>
      </w:r>
      <w:proofErr w:type="gramEnd"/>
      <w:r w:rsidRPr="00C112FE">
        <w:rPr>
          <w:rFonts w:ascii="Times New Roman" w:hAnsi="Times New Roman"/>
          <w:bCs/>
          <w:color w:val="000000" w:themeColor="text1"/>
          <w:sz w:val="28"/>
          <w:szCs w:val="28"/>
        </w:rPr>
        <w:t xml:space="preserve">) </w:t>
      </w:r>
      <w:proofErr w:type="gramStart"/>
      <w:r w:rsidRPr="00C112FE">
        <w:rPr>
          <w:rFonts w:ascii="Times New Roman" w:hAnsi="Times New Roman"/>
          <w:bCs/>
          <w:color w:val="000000" w:themeColor="text1"/>
          <w:sz w:val="28"/>
          <w:szCs w:val="28"/>
        </w:rPr>
        <w:t>по</w:t>
      </w:r>
      <w:proofErr w:type="gramEnd"/>
      <w:r w:rsidRPr="00C112FE">
        <w:rPr>
          <w:rFonts w:ascii="Times New Roman" w:hAnsi="Times New Roman"/>
          <w:bCs/>
          <w:color w:val="000000" w:themeColor="text1"/>
          <w:sz w:val="28"/>
          <w:szCs w:val="28"/>
        </w:rPr>
        <w:t xml:space="preserve"> направлению </w:t>
      </w:r>
      <w:r w:rsidRPr="00C112FE">
        <w:rPr>
          <w:rFonts w:ascii="Times New Roman" w:hAnsi="Times New Roman"/>
          <w:color w:val="000000" w:themeColor="text1"/>
          <w:sz w:val="28"/>
          <w:szCs w:val="28"/>
        </w:rPr>
        <w:t xml:space="preserve">подготовки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8"/>
          <w:szCs w:val="28"/>
        </w:rPr>
        <w:t xml:space="preserve"> содержит все необходимые элементы, предусмотренные Федеральным государственным образовательным стандартом высшего образования, утвержденным приказом </w:t>
      </w:r>
      <w:proofErr w:type="spellStart"/>
      <w:r w:rsidRPr="00C112FE">
        <w:rPr>
          <w:rFonts w:ascii="Times New Roman" w:hAnsi="Times New Roman"/>
          <w:color w:val="000000" w:themeColor="text1"/>
          <w:sz w:val="28"/>
          <w:szCs w:val="28"/>
        </w:rPr>
        <w:t>Минобрнауки</w:t>
      </w:r>
      <w:proofErr w:type="spellEnd"/>
      <w:r w:rsidRPr="00C112FE">
        <w:rPr>
          <w:rFonts w:ascii="Times New Roman" w:hAnsi="Times New Roman"/>
          <w:color w:val="000000" w:themeColor="text1"/>
          <w:sz w:val="28"/>
          <w:szCs w:val="28"/>
        </w:rPr>
        <w:t xml:space="preserve"> России 22.02.2018 г. № 125. В ней дана общая характеристика основной профессиональной образовательной программы, указаны ее цель и сроки получения образования. </w:t>
      </w:r>
    </w:p>
    <w:p w:rsidR="00C112FE" w:rsidRPr="00C112FE" w:rsidRDefault="00C112FE" w:rsidP="00C112FE">
      <w:pPr>
        <w:shd w:val="clear" w:color="auto" w:fill="FFFFFF"/>
        <w:spacing w:after="0"/>
        <w:ind w:firstLine="709"/>
        <w:jc w:val="both"/>
        <w:rPr>
          <w:rFonts w:ascii="Times New Roman" w:hAnsi="Times New Roman"/>
          <w:color w:val="000000" w:themeColor="text1"/>
          <w:sz w:val="28"/>
          <w:szCs w:val="28"/>
        </w:rPr>
      </w:pPr>
      <w:commentRangeStart w:id="26"/>
      <w:r w:rsidRPr="00C112FE">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профессиональног</w:t>
      </w:r>
      <w:proofErr w:type="gramStart"/>
      <w:r w:rsidRPr="00C112FE">
        <w:rPr>
          <w:rFonts w:ascii="Times New Roman" w:hAnsi="Times New Roman"/>
          <w:color w:val="000000" w:themeColor="text1"/>
          <w:sz w:val="28"/>
          <w:szCs w:val="28"/>
        </w:rPr>
        <w:t>о(</w:t>
      </w:r>
      <w:proofErr w:type="spellStart"/>
      <w:proofErr w:type="gramEnd"/>
      <w:r w:rsidRPr="00C112FE">
        <w:rPr>
          <w:rFonts w:ascii="Times New Roman" w:hAnsi="Times New Roman"/>
          <w:color w:val="000000" w:themeColor="text1"/>
          <w:sz w:val="28"/>
          <w:szCs w:val="28"/>
        </w:rPr>
        <w:t>х</w:t>
      </w:r>
      <w:proofErr w:type="spellEnd"/>
      <w:r w:rsidRPr="00C112FE">
        <w:rPr>
          <w:rFonts w:ascii="Times New Roman" w:hAnsi="Times New Roman"/>
          <w:color w:val="000000" w:themeColor="text1"/>
          <w:sz w:val="28"/>
          <w:szCs w:val="28"/>
        </w:rPr>
        <w:t>) стандарта(</w:t>
      </w:r>
      <w:proofErr w:type="spellStart"/>
      <w:r w:rsidRPr="00C112FE">
        <w:rPr>
          <w:rFonts w:ascii="Times New Roman" w:hAnsi="Times New Roman"/>
          <w:color w:val="000000" w:themeColor="text1"/>
          <w:sz w:val="28"/>
          <w:szCs w:val="28"/>
        </w:rPr>
        <w:t>ов</w:t>
      </w:r>
      <w:proofErr w:type="spellEnd"/>
      <w:r w:rsidRPr="00C112FE">
        <w:rPr>
          <w:rFonts w:ascii="Times New Roman" w:hAnsi="Times New Roman"/>
          <w:color w:val="000000" w:themeColor="text1"/>
          <w:sz w:val="28"/>
          <w:szCs w:val="28"/>
        </w:rPr>
        <w:t>)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26"/>
      <w:r w:rsidRPr="00C112FE">
        <w:rPr>
          <w:rStyle w:val="af0"/>
          <w:color w:val="000000" w:themeColor="text1"/>
          <w:sz w:val="28"/>
          <w:szCs w:val="28"/>
        </w:rPr>
        <w:commentReference w:id="26"/>
      </w:r>
    </w:p>
    <w:p w:rsidR="00C112FE" w:rsidRPr="00C112FE" w:rsidRDefault="00C112FE" w:rsidP="00C112FE">
      <w:pPr>
        <w:shd w:val="clear" w:color="auto" w:fill="FFFFFF"/>
        <w:spacing w:after="0"/>
        <w:ind w:firstLine="720"/>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lastRenderedPageBreak/>
        <w:t xml:space="preserve">В ОПОП </w:t>
      </w:r>
      <w:proofErr w:type="gramStart"/>
      <w:r w:rsidRPr="00C112FE">
        <w:rPr>
          <w:rFonts w:ascii="Times New Roman" w:hAnsi="Times New Roman"/>
          <w:color w:val="000000" w:themeColor="text1"/>
          <w:sz w:val="28"/>
          <w:szCs w:val="28"/>
        </w:rPr>
        <w:t>ВО</w:t>
      </w:r>
      <w:proofErr w:type="gramEnd"/>
      <w:r w:rsidRPr="00C112FE">
        <w:rPr>
          <w:rFonts w:ascii="Times New Roman" w:hAnsi="Times New Roman"/>
          <w:color w:val="000000" w:themeColor="text1"/>
          <w:sz w:val="28"/>
          <w:szCs w:val="28"/>
        </w:rPr>
        <w:t xml:space="preserve"> отражены </w:t>
      </w:r>
      <w:r w:rsidRPr="00C112FE">
        <w:rPr>
          <w:rFonts w:ascii="Times New Roman" w:hAnsi="Times New Roman"/>
          <w:iCs/>
          <w:color w:val="000000" w:themeColor="text1"/>
          <w:sz w:val="28"/>
          <w:szCs w:val="28"/>
        </w:rPr>
        <w:t>характеристики области профессиональной деятельности, для которой ведется подготовка, в соответствии с ФГОС ВО, типы задач профессиональной деятельности, к которым готовятся выпускники, задачи профессиональной деятельности.</w:t>
      </w:r>
      <w:bookmarkStart w:id="27" w:name="_Toc34992533"/>
      <w:r w:rsidRPr="00C112FE">
        <w:rPr>
          <w:rFonts w:ascii="Times New Roman" w:hAnsi="Times New Roman"/>
          <w:color w:val="000000" w:themeColor="text1"/>
          <w:sz w:val="28"/>
          <w:szCs w:val="28"/>
        </w:rPr>
        <w:t xml:space="preserve"> </w:t>
      </w:r>
      <w:r w:rsidRPr="00C112FE">
        <w:rPr>
          <w:rFonts w:ascii="Times New Roman" w:hAnsi="Times New Roman"/>
          <w:color w:val="000000" w:themeColor="text1"/>
          <w:sz w:val="28"/>
          <w:szCs w:val="28"/>
          <w:shd w:val="clear" w:color="auto" w:fill="FFFFFF"/>
        </w:rPr>
        <w:t xml:space="preserve">В ОПОП </w:t>
      </w:r>
      <w:proofErr w:type="gramStart"/>
      <w:r w:rsidRPr="00C112FE">
        <w:rPr>
          <w:rFonts w:ascii="Times New Roman" w:hAnsi="Times New Roman"/>
          <w:color w:val="000000" w:themeColor="text1"/>
          <w:sz w:val="28"/>
          <w:szCs w:val="28"/>
          <w:shd w:val="clear" w:color="auto" w:fill="FFFFFF"/>
        </w:rPr>
        <w:t>ВО</w:t>
      </w:r>
      <w:proofErr w:type="gramEnd"/>
      <w:r w:rsidRPr="00C112FE">
        <w:rPr>
          <w:rFonts w:ascii="Times New Roman" w:hAnsi="Times New Roman"/>
          <w:color w:val="000000" w:themeColor="text1"/>
          <w:sz w:val="28"/>
          <w:szCs w:val="28"/>
          <w:shd w:val="clear" w:color="auto" w:fill="FFFFFF"/>
        </w:rPr>
        <w:t xml:space="preserve"> реализован </w:t>
      </w:r>
      <w:proofErr w:type="spellStart"/>
      <w:r w:rsidRPr="00C112FE">
        <w:rPr>
          <w:rFonts w:ascii="Times New Roman" w:hAnsi="Times New Roman"/>
          <w:color w:val="000000" w:themeColor="text1"/>
          <w:sz w:val="28"/>
          <w:szCs w:val="28"/>
          <w:shd w:val="clear" w:color="auto" w:fill="FFFFFF"/>
        </w:rPr>
        <w:t>компетентностный</w:t>
      </w:r>
      <w:proofErr w:type="spellEnd"/>
      <w:r w:rsidRPr="00C112FE">
        <w:rPr>
          <w:rFonts w:ascii="Times New Roman" w:hAnsi="Times New Roman"/>
          <w:color w:val="000000" w:themeColor="text1"/>
          <w:sz w:val="28"/>
          <w:szCs w:val="28"/>
          <w:shd w:val="clear" w:color="auto" w:fill="FFFFFF"/>
        </w:rPr>
        <w:t xml:space="preserve"> подход, который находит отражение в описании планируемых результатов освоения образовательной программы.</w:t>
      </w:r>
    </w:p>
    <w:p w:rsidR="00C112FE" w:rsidRPr="00C112FE" w:rsidRDefault="00C112FE" w:rsidP="00C112FE">
      <w:pPr>
        <w:shd w:val="clear" w:color="auto" w:fill="FFFFFF"/>
        <w:spacing w:after="0"/>
        <w:ind w:firstLine="720"/>
        <w:jc w:val="both"/>
        <w:rPr>
          <w:rFonts w:ascii="Times New Roman" w:hAnsi="Times New Roman"/>
          <w:color w:val="000000" w:themeColor="text1"/>
          <w:sz w:val="28"/>
          <w:szCs w:val="28"/>
          <w:shd w:val="clear" w:color="auto" w:fill="FFFFFF"/>
        </w:rPr>
      </w:pPr>
      <w:r w:rsidRPr="00C112FE">
        <w:rPr>
          <w:rFonts w:ascii="Times New Roman" w:hAnsi="Times New Roman"/>
          <w:color w:val="000000" w:themeColor="text1"/>
          <w:sz w:val="28"/>
          <w:szCs w:val="28"/>
        </w:rPr>
        <w:t>Условия реализации образовательной программы</w:t>
      </w:r>
      <w:r w:rsidRPr="00C112FE">
        <w:rPr>
          <w:rFonts w:ascii="Times New Roman" w:hAnsi="Times New Roman"/>
          <w:color w:val="000000" w:themeColor="text1"/>
          <w:sz w:val="28"/>
          <w:szCs w:val="28"/>
          <w:shd w:val="clear" w:color="auto" w:fill="FFFFFF"/>
        </w:rPr>
        <w:t xml:space="preserve"> </w:t>
      </w:r>
      <w:r w:rsidRPr="00C112FE">
        <w:rPr>
          <w:rFonts w:ascii="Times New Roman" w:hAnsi="Times New Roman"/>
          <w:color w:val="000000" w:themeColor="text1"/>
          <w:sz w:val="28"/>
          <w:szCs w:val="28"/>
        </w:rPr>
        <w:t xml:space="preserve">соответствуют требованиям Федерального государственного образовательного стандарта высшего образования </w:t>
      </w:r>
      <w:r w:rsidRPr="00C112FE">
        <w:rPr>
          <w:rFonts w:ascii="Times New Roman" w:hAnsi="Times New Roman"/>
          <w:bCs/>
          <w:color w:val="000000" w:themeColor="text1"/>
          <w:sz w:val="28"/>
          <w:szCs w:val="28"/>
        </w:rPr>
        <w:t xml:space="preserve">по направлению </w:t>
      </w:r>
      <w:r w:rsidRPr="00C112FE">
        <w:rPr>
          <w:rFonts w:ascii="Times New Roman" w:hAnsi="Times New Roman"/>
          <w:color w:val="000000" w:themeColor="text1"/>
          <w:sz w:val="28"/>
          <w:szCs w:val="28"/>
        </w:rPr>
        <w:t xml:space="preserve">подготовки и </w:t>
      </w:r>
      <w:r w:rsidRPr="00C112FE">
        <w:rPr>
          <w:rFonts w:ascii="Times New Roman" w:hAnsi="Times New Roman"/>
          <w:color w:val="000000" w:themeColor="text1"/>
          <w:sz w:val="28"/>
          <w:szCs w:val="28"/>
          <w:shd w:val="clear" w:color="auto" w:fill="FFFFFF"/>
        </w:rPr>
        <w:t>включают: общесистемные условия, материально–технические и учебно-методические условия, кадровые условия, финансовые условия.</w:t>
      </w:r>
    </w:p>
    <w:p w:rsidR="00C112FE" w:rsidRPr="00C112FE" w:rsidRDefault="00C112FE" w:rsidP="00C112FE">
      <w:pPr>
        <w:shd w:val="clear" w:color="auto" w:fill="FFFFFF"/>
        <w:spacing w:after="0"/>
        <w:ind w:firstLine="720"/>
        <w:jc w:val="both"/>
        <w:rPr>
          <w:rFonts w:ascii="Times New Roman" w:hAnsi="Times New Roman"/>
          <w:color w:val="000000" w:themeColor="text1"/>
          <w:sz w:val="28"/>
          <w:szCs w:val="28"/>
        </w:rPr>
      </w:pPr>
      <w:r w:rsidRPr="00C112FE">
        <w:rPr>
          <w:rFonts w:ascii="Times New Roman" w:hAnsi="Times New Roman"/>
          <w:color w:val="000000" w:themeColor="text1"/>
          <w:sz w:val="28"/>
          <w:szCs w:val="28"/>
          <w:shd w:val="clear" w:color="auto" w:fill="FFFFFF"/>
        </w:rPr>
        <w:t xml:space="preserve">Необходимо отметить, что реализация ОПОП </w:t>
      </w:r>
      <w:proofErr w:type="gramStart"/>
      <w:r w:rsidRPr="00C112FE">
        <w:rPr>
          <w:rFonts w:ascii="Times New Roman" w:hAnsi="Times New Roman"/>
          <w:color w:val="000000" w:themeColor="text1"/>
          <w:sz w:val="28"/>
          <w:szCs w:val="28"/>
          <w:shd w:val="clear" w:color="auto" w:fill="FFFFFF"/>
        </w:rPr>
        <w:t>ВО</w:t>
      </w:r>
      <w:proofErr w:type="gramEnd"/>
      <w:r w:rsidRPr="00C112FE">
        <w:rPr>
          <w:rFonts w:ascii="Times New Roman" w:hAnsi="Times New Roman"/>
          <w:color w:val="000000" w:themeColor="text1"/>
          <w:sz w:val="28"/>
          <w:szCs w:val="28"/>
          <w:shd w:val="clear" w:color="auto" w:fill="FFFFFF"/>
        </w:rPr>
        <w:t xml:space="preserve"> </w:t>
      </w:r>
      <w:proofErr w:type="gramStart"/>
      <w:r w:rsidRPr="00C112FE">
        <w:rPr>
          <w:rFonts w:ascii="Times New Roman" w:hAnsi="Times New Roman"/>
          <w:bCs/>
          <w:color w:val="000000" w:themeColor="text1"/>
          <w:sz w:val="28"/>
          <w:szCs w:val="28"/>
        </w:rPr>
        <w:t>по</w:t>
      </w:r>
      <w:proofErr w:type="gramEnd"/>
      <w:r w:rsidRPr="00C112FE">
        <w:rPr>
          <w:rFonts w:ascii="Times New Roman" w:hAnsi="Times New Roman"/>
          <w:bCs/>
          <w:color w:val="000000" w:themeColor="text1"/>
          <w:sz w:val="28"/>
          <w:szCs w:val="28"/>
        </w:rPr>
        <w:t xml:space="preserve"> направлению </w:t>
      </w:r>
      <w:r w:rsidRPr="00C112FE">
        <w:rPr>
          <w:rFonts w:ascii="Times New Roman" w:hAnsi="Times New Roman"/>
          <w:color w:val="000000" w:themeColor="text1"/>
          <w:sz w:val="28"/>
          <w:szCs w:val="28"/>
        </w:rPr>
        <w:t xml:space="preserve">подготовки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8"/>
          <w:szCs w:val="28"/>
          <w:shd w:val="clear" w:color="auto" w:fill="FFFFFF"/>
        </w:rPr>
        <w:t xml:space="preserve"> обеспечивается руководящими и научно-педагогическими работниками организации, а также лицами, привлекаемыми к реализации </w:t>
      </w:r>
      <w:r w:rsidRPr="00C112FE">
        <w:rPr>
          <w:rFonts w:ascii="Times New Roman" w:hAnsi="Times New Roman"/>
          <w:color w:val="000000" w:themeColor="text1"/>
          <w:sz w:val="28"/>
          <w:szCs w:val="28"/>
        </w:rPr>
        <w:t xml:space="preserve">программы </w:t>
      </w:r>
      <w:proofErr w:type="spellStart"/>
      <w:r w:rsidRPr="00C112FE">
        <w:rPr>
          <w:rFonts w:ascii="Times New Roman" w:hAnsi="Times New Roman"/>
          <w:color w:val="000000" w:themeColor="text1"/>
          <w:sz w:val="28"/>
          <w:szCs w:val="28"/>
        </w:rPr>
        <w:t>бакалавриата</w:t>
      </w:r>
      <w:proofErr w:type="spellEnd"/>
      <w:r w:rsidRPr="00C112FE">
        <w:rPr>
          <w:rFonts w:ascii="Times New Roman" w:hAnsi="Times New Roman"/>
          <w:color w:val="000000" w:themeColor="text1"/>
          <w:sz w:val="28"/>
          <w:szCs w:val="28"/>
        </w:rPr>
        <w:t xml:space="preserve"> </w:t>
      </w:r>
      <w:r w:rsidRPr="00C112FE">
        <w:rPr>
          <w:rFonts w:ascii="Times New Roman" w:hAnsi="Times New Roman"/>
          <w:color w:val="000000" w:themeColor="text1"/>
          <w:sz w:val="28"/>
          <w:szCs w:val="28"/>
          <w:shd w:val="clear" w:color="auto" w:fill="FFFFFF"/>
        </w:rPr>
        <w:t xml:space="preserve">на условиях гражданско-правового договора. </w:t>
      </w:r>
    </w:p>
    <w:bookmarkEnd w:id="27"/>
    <w:p w:rsidR="00C112FE" w:rsidRPr="00C112FE" w:rsidRDefault="00C112FE" w:rsidP="00C112FE">
      <w:pPr>
        <w:shd w:val="clear" w:color="auto" w:fill="FFFFFF"/>
        <w:spacing w:after="0"/>
        <w:ind w:firstLine="720"/>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В </w:t>
      </w:r>
      <w:r w:rsidRPr="00C112FE">
        <w:rPr>
          <w:rFonts w:ascii="Times New Roman" w:hAnsi="Times New Roman"/>
          <w:bCs/>
          <w:color w:val="000000" w:themeColor="text1"/>
          <w:sz w:val="28"/>
          <w:szCs w:val="28"/>
        </w:rPr>
        <w:t xml:space="preserve">ОПОП </w:t>
      </w:r>
      <w:proofErr w:type="gramStart"/>
      <w:r w:rsidRPr="00C112FE">
        <w:rPr>
          <w:rFonts w:ascii="Times New Roman" w:hAnsi="Times New Roman"/>
          <w:bCs/>
          <w:color w:val="000000" w:themeColor="text1"/>
          <w:sz w:val="28"/>
          <w:szCs w:val="28"/>
        </w:rPr>
        <w:t>ВО</w:t>
      </w:r>
      <w:proofErr w:type="gramEnd"/>
      <w:r w:rsidRPr="00C112FE">
        <w:rPr>
          <w:rFonts w:ascii="Times New Roman" w:hAnsi="Times New Roman"/>
          <w:bCs/>
          <w:color w:val="000000" w:themeColor="text1"/>
          <w:sz w:val="28"/>
          <w:szCs w:val="28"/>
        </w:rPr>
        <w:t xml:space="preserve"> </w:t>
      </w:r>
      <w:proofErr w:type="gramStart"/>
      <w:r w:rsidRPr="00C112FE">
        <w:rPr>
          <w:rFonts w:ascii="Times New Roman" w:hAnsi="Times New Roman"/>
          <w:bCs/>
          <w:color w:val="000000" w:themeColor="text1"/>
          <w:sz w:val="28"/>
          <w:szCs w:val="28"/>
        </w:rPr>
        <w:t>по</w:t>
      </w:r>
      <w:proofErr w:type="gramEnd"/>
      <w:r w:rsidRPr="00C112FE">
        <w:rPr>
          <w:rFonts w:ascii="Times New Roman" w:hAnsi="Times New Roman"/>
          <w:bCs/>
          <w:color w:val="000000" w:themeColor="text1"/>
          <w:sz w:val="28"/>
          <w:szCs w:val="28"/>
        </w:rPr>
        <w:t xml:space="preserve"> направлению </w:t>
      </w:r>
      <w:r w:rsidRPr="00C112FE">
        <w:rPr>
          <w:rFonts w:ascii="Times New Roman" w:hAnsi="Times New Roman"/>
          <w:color w:val="000000" w:themeColor="text1"/>
          <w:sz w:val="28"/>
          <w:szCs w:val="28"/>
        </w:rPr>
        <w:t xml:space="preserve">подготовки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8"/>
          <w:szCs w:val="28"/>
        </w:rPr>
        <w:t xml:space="preserve"> представлена характеристика </w:t>
      </w:r>
      <w:proofErr w:type="spellStart"/>
      <w:r w:rsidRPr="00C112FE">
        <w:rPr>
          <w:rFonts w:ascii="Times New Roman" w:hAnsi="Times New Roman"/>
          <w:color w:val="000000" w:themeColor="text1"/>
          <w:sz w:val="28"/>
          <w:szCs w:val="28"/>
        </w:rPr>
        <w:t>социокультурной</w:t>
      </w:r>
      <w:proofErr w:type="spellEnd"/>
      <w:r w:rsidRPr="00C112FE">
        <w:rPr>
          <w:rFonts w:ascii="Times New Roman" w:hAnsi="Times New Roman"/>
          <w:color w:val="000000" w:themeColor="text1"/>
          <w:sz w:val="28"/>
          <w:szCs w:val="28"/>
        </w:rPr>
        <w:t xml:space="preserve"> среды Университета, что отвечает требованиям современной образовательной системы.</w:t>
      </w:r>
    </w:p>
    <w:p w:rsidR="00C112FE" w:rsidRPr="00C112FE" w:rsidRDefault="00C112FE" w:rsidP="00C112FE">
      <w:pPr>
        <w:pStyle w:val="ConsPlusNormal"/>
        <w:spacing w:line="276" w:lineRule="auto"/>
        <w:jc w:val="both"/>
        <w:rPr>
          <w:rFonts w:ascii="Times New Roman" w:hAnsi="Times New Roman"/>
          <w:color w:val="000000" w:themeColor="text1"/>
          <w:sz w:val="28"/>
          <w:szCs w:val="28"/>
        </w:rPr>
      </w:pPr>
      <w:proofErr w:type="gramStart"/>
      <w:r w:rsidRPr="00C112FE">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w:t>
      </w:r>
      <w:proofErr w:type="spellStart"/>
      <w:r w:rsidRPr="00C112FE">
        <w:rPr>
          <w:rFonts w:ascii="Times New Roman" w:hAnsi="Times New Roman"/>
          <w:color w:val="000000" w:themeColor="text1"/>
          <w:sz w:val="28"/>
          <w:szCs w:val="28"/>
        </w:rPr>
        <w:t>бакалавриата</w:t>
      </w:r>
      <w:proofErr w:type="spellEnd"/>
      <w:r w:rsidRPr="00C112FE">
        <w:rPr>
          <w:rFonts w:ascii="Times New Roman" w:hAnsi="Times New Roman"/>
          <w:color w:val="000000" w:themeColor="text1"/>
          <w:sz w:val="28"/>
          <w:szCs w:val="28"/>
        </w:rPr>
        <w:t xml:space="preserve"> </w:t>
      </w:r>
      <w:r w:rsidRPr="00C112FE">
        <w:rPr>
          <w:rFonts w:ascii="Times New Roman" w:hAnsi="Times New Roman"/>
          <w:bCs/>
          <w:color w:val="000000" w:themeColor="text1"/>
          <w:sz w:val="28"/>
          <w:szCs w:val="28"/>
        </w:rPr>
        <w:t xml:space="preserve">по направлению </w:t>
      </w:r>
      <w:r w:rsidRPr="00C112FE">
        <w:rPr>
          <w:rFonts w:ascii="Times New Roman" w:hAnsi="Times New Roman"/>
          <w:color w:val="000000" w:themeColor="text1"/>
          <w:sz w:val="28"/>
          <w:szCs w:val="28"/>
        </w:rPr>
        <w:t xml:space="preserve">подготовки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roofErr w:type="gramEnd"/>
    </w:p>
    <w:p w:rsidR="00C112FE" w:rsidRPr="00C112FE" w:rsidRDefault="00C112FE" w:rsidP="00C112FE">
      <w:pPr>
        <w:pStyle w:val="ConsPlusNormal"/>
        <w:spacing w:line="276" w:lineRule="auto"/>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C112FE" w:rsidRPr="00C112FE" w:rsidRDefault="00C112FE" w:rsidP="00C112FE">
      <w:pPr>
        <w:pStyle w:val="ConsPlusNormal"/>
        <w:spacing w:line="276" w:lineRule="auto"/>
        <w:jc w:val="both"/>
        <w:rPr>
          <w:rFonts w:ascii="Times New Roman" w:hAnsi="Times New Roman" w:cs="Times New Roman"/>
          <w:color w:val="000000" w:themeColor="text1"/>
          <w:sz w:val="28"/>
          <w:szCs w:val="28"/>
        </w:rPr>
      </w:pPr>
      <w:proofErr w:type="gramStart"/>
      <w:r w:rsidRPr="00C112FE">
        <w:rPr>
          <w:rFonts w:ascii="Times New Roman" w:hAnsi="Times New Roman"/>
          <w:color w:val="000000" w:themeColor="text1"/>
          <w:sz w:val="28"/>
          <w:szCs w:val="28"/>
        </w:rPr>
        <w:t>Разработанная</w:t>
      </w:r>
      <w:proofErr w:type="gramEnd"/>
      <w:r w:rsidRPr="00C112FE">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C112FE" w:rsidRPr="00C112FE" w:rsidRDefault="00C112FE" w:rsidP="00C112FE">
      <w:pPr>
        <w:shd w:val="clear" w:color="auto" w:fill="FFFFFF"/>
        <w:spacing w:after="0"/>
        <w:rPr>
          <w:rFonts w:ascii="Times New Roman" w:hAnsi="Times New Roman"/>
          <w:bCs/>
          <w:color w:val="000000" w:themeColor="text1"/>
          <w:sz w:val="24"/>
          <w:szCs w:val="24"/>
        </w:rPr>
      </w:pPr>
    </w:p>
    <w:p w:rsidR="00C112FE" w:rsidRPr="00C112FE" w:rsidRDefault="00C112FE" w:rsidP="00C112FE">
      <w:pPr>
        <w:shd w:val="clear" w:color="auto" w:fill="FFFFFF"/>
        <w:spacing w:after="0"/>
        <w:rPr>
          <w:rFonts w:ascii="Times New Roman" w:hAnsi="Times New Roman"/>
          <w:color w:val="000000" w:themeColor="text1"/>
          <w:sz w:val="28"/>
          <w:szCs w:val="28"/>
        </w:rPr>
      </w:pPr>
      <w:r w:rsidRPr="00C112FE">
        <w:rPr>
          <w:rFonts w:ascii="Times New Roman" w:hAnsi="Times New Roman"/>
          <w:color w:val="000000" w:themeColor="text1"/>
          <w:sz w:val="28"/>
          <w:szCs w:val="28"/>
        </w:rPr>
        <w:t>Рецензент: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C112FE" w:rsidRPr="00C112FE" w:rsidTr="00E33281">
        <w:tc>
          <w:tcPr>
            <w:tcW w:w="3544" w:type="dxa"/>
          </w:tcPr>
          <w:p w:rsidR="00C112FE" w:rsidRPr="00C112FE" w:rsidRDefault="00C112FE" w:rsidP="00E33281">
            <w:pPr>
              <w:rPr>
                <w:rFonts w:ascii="Times New Roman" w:hAnsi="Times New Roman"/>
                <w:color w:val="000000" w:themeColor="text1"/>
                <w:sz w:val="18"/>
                <w:szCs w:val="18"/>
              </w:rPr>
            </w:pPr>
          </w:p>
          <w:p w:rsidR="00C112FE" w:rsidRPr="00C112FE" w:rsidRDefault="00C112FE" w:rsidP="00E33281">
            <w:pPr>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Директор </w:t>
            </w:r>
          </w:p>
          <w:p w:rsidR="00C112FE" w:rsidRPr="00C112FE" w:rsidRDefault="00C112FE" w:rsidP="00E33281">
            <w:pPr>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МАОУ лицей № 28 </w:t>
            </w:r>
          </w:p>
          <w:p w:rsidR="00C112FE" w:rsidRPr="00C112FE" w:rsidRDefault="00C112FE" w:rsidP="00E33281">
            <w:pPr>
              <w:rPr>
                <w:rFonts w:ascii="Times New Roman" w:hAnsi="Times New Roman"/>
                <w:bCs/>
                <w:color w:val="000000" w:themeColor="text1"/>
                <w:sz w:val="28"/>
                <w:szCs w:val="28"/>
              </w:rPr>
            </w:pPr>
            <w:r w:rsidRPr="00C112FE">
              <w:rPr>
                <w:rFonts w:ascii="Times New Roman" w:hAnsi="Times New Roman"/>
                <w:color w:val="000000" w:themeColor="text1"/>
                <w:sz w:val="16"/>
                <w:szCs w:val="16"/>
              </w:rPr>
              <w:t>Должность, организация</w:t>
            </w:r>
          </w:p>
        </w:tc>
        <w:tc>
          <w:tcPr>
            <w:tcW w:w="3214" w:type="dxa"/>
            <w:tcBorders>
              <w:bottom w:val="single" w:sz="4" w:space="0" w:color="auto"/>
            </w:tcBorders>
          </w:tcPr>
          <w:p w:rsidR="00C112FE" w:rsidRPr="00C112FE" w:rsidRDefault="00C112FE" w:rsidP="00E33281">
            <w:pPr>
              <w:rPr>
                <w:rFonts w:ascii="Times New Roman" w:hAnsi="Times New Roman"/>
                <w:bCs/>
                <w:color w:val="000000" w:themeColor="text1"/>
                <w:sz w:val="28"/>
                <w:szCs w:val="28"/>
              </w:rPr>
            </w:pPr>
          </w:p>
        </w:tc>
        <w:tc>
          <w:tcPr>
            <w:tcW w:w="3380" w:type="dxa"/>
            <w:vAlign w:val="bottom"/>
          </w:tcPr>
          <w:p w:rsidR="00C112FE" w:rsidRPr="00C112FE" w:rsidRDefault="00C112FE" w:rsidP="00E33281">
            <w:pPr>
              <w:jc w:val="center"/>
              <w:rPr>
                <w:rFonts w:ascii="Times New Roman" w:hAnsi="Times New Roman"/>
                <w:bCs/>
                <w:color w:val="000000" w:themeColor="text1"/>
                <w:sz w:val="28"/>
                <w:szCs w:val="28"/>
              </w:rPr>
            </w:pPr>
            <w:r w:rsidRPr="00C112FE">
              <w:rPr>
                <w:rFonts w:ascii="Times New Roman" w:hAnsi="Times New Roman"/>
                <w:color w:val="000000" w:themeColor="text1"/>
                <w:sz w:val="28"/>
                <w:szCs w:val="28"/>
              </w:rPr>
              <w:t>Третьякова Н.В.</w:t>
            </w:r>
          </w:p>
        </w:tc>
      </w:tr>
      <w:tr w:rsidR="00C112FE" w:rsidRPr="00C112FE" w:rsidTr="00E33281">
        <w:tc>
          <w:tcPr>
            <w:tcW w:w="3544" w:type="dxa"/>
          </w:tcPr>
          <w:p w:rsidR="00C112FE" w:rsidRPr="00C112FE" w:rsidRDefault="00C112FE" w:rsidP="00E33281">
            <w:pPr>
              <w:rPr>
                <w:rFonts w:ascii="Times New Roman" w:hAnsi="Times New Roman"/>
                <w:color w:val="000000" w:themeColor="text1"/>
                <w:sz w:val="28"/>
                <w:szCs w:val="28"/>
              </w:rPr>
            </w:pPr>
          </w:p>
        </w:tc>
        <w:tc>
          <w:tcPr>
            <w:tcW w:w="3214" w:type="dxa"/>
            <w:tcBorders>
              <w:top w:val="single" w:sz="4" w:space="0" w:color="auto"/>
            </w:tcBorders>
          </w:tcPr>
          <w:p w:rsidR="00C112FE" w:rsidRPr="00C112FE" w:rsidRDefault="00C112FE" w:rsidP="00E33281">
            <w:pPr>
              <w:spacing w:before="40"/>
              <w:jc w:val="center"/>
              <w:rPr>
                <w:rFonts w:ascii="Times New Roman" w:hAnsi="Times New Roman"/>
                <w:bCs/>
                <w:color w:val="000000" w:themeColor="text1"/>
                <w:sz w:val="24"/>
                <w:szCs w:val="24"/>
                <w:vertAlign w:val="superscript"/>
              </w:rPr>
            </w:pPr>
            <w:r w:rsidRPr="00C112FE">
              <w:rPr>
                <w:rFonts w:ascii="Times New Roman" w:hAnsi="Times New Roman"/>
                <w:color w:val="000000" w:themeColor="text1"/>
                <w:sz w:val="24"/>
                <w:szCs w:val="24"/>
                <w:vertAlign w:val="superscript"/>
              </w:rPr>
              <w:t>(подпись рецензента, печать организации)</w:t>
            </w:r>
          </w:p>
        </w:tc>
        <w:tc>
          <w:tcPr>
            <w:tcW w:w="3380" w:type="dxa"/>
          </w:tcPr>
          <w:p w:rsidR="00C112FE" w:rsidRPr="00C112FE" w:rsidRDefault="00C112FE" w:rsidP="00E33281">
            <w:pPr>
              <w:rPr>
                <w:rFonts w:ascii="Times New Roman" w:hAnsi="Times New Roman"/>
                <w:color w:val="000000" w:themeColor="text1"/>
                <w:sz w:val="28"/>
                <w:szCs w:val="28"/>
              </w:rPr>
            </w:pPr>
          </w:p>
        </w:tc>
      </w:tr>
    </w:tbl>
    <w:p w:rsidR="00C112FE" w:rsidRPr="00C112FE" w:rsidRDefault="00C112FE" w:rsidP="00C112FE">
      <w:pPr>
        <w:rPr>
          <w:color w:val="000000" w:themeColor="text1"/>
        </w:rPr>
      </w:pPr>
    </w:p>
    <w:p w:rsidR="00C112FE" w:rsidRPr="00C112FE" w:rsidRDefault="00C112FE">
      <w:pPr>
        <w:rPr>
          <w:rFonts w:ascii="Times New Roman" w:hAnsi="Times New Roman"/>
          <w:b/>
          <w:color w:val="000000" w:themeColor="text1"/>
          <w:sz w:val="24"/>
          <w:szCs w:val="24"/>
          <w:shd w:val="clear" w:color="auto" w:fill="FFFFFF"/>
        </w:rPr>
      </w:pPr>
      <w:r w:rsidRPr="00C112FE">
        <w:rPr>
          <w:rFonts w:ascii="Times New Roman" w:hAnsi="Times New Roman"/>
          <w:b/>
          <w:color w:val="000000" w:themeColor="text1"/>
          <w:sz w:val="24"/>
          <w:szCs w:val="24"/>
          <w:shd w:val="clear" w:color="auto" w:fill="FFFFFF"/>
        </w:rPr>
        <w:br w:type="page"/>
      </w:r>
    </w:p>
    <w:p w:rsidR="00C112FE" w:rsidRPr="00C112FE" w:rsidRDefault="00C112FE" w:rsidP="00C112FE">
      <w:pPr>
        <w:shd w:val="clear" w:color="auto" w:fill="FFFFFF"/>
        <w:spacing w:after="0"/>
        <w:jc w:val="center"/>
        <w:rPr>
          <w:rFonts w:ascii="Times New Roman" w:hAnsi="Times New Roman"/>
          <w:b/>
          <w:bCs/>
          <w:color w:val="000000" w:themeColor="text1"/>
          <w:sz w:val="28"/>
          <w:szCs w:val="28"/>
        </w:rPr>
      </w:pPr>
      <w:r w:rsidRPr="00C112FE">
        <w:rPr>
          <w:rFonts w:ascii="Times New Roman" w:hAnsi="Times New Roman"/>
          <w:b/>
          <w:bCs/>
          <w:color w:val="000000" w:themeColor="text1"/>
          <w:sz w:val="28"/>
          <w:szCs w:val="28"/>
        </w:rPr>
        <w:lastRenderedPageBreak/>
        <w:t xml:space="preserve">Рецензия </w:t>
      </w:r>
    </w:p>
    <w:p w:rsidR="00C112FE" w:rsidRPr="00C112FE" w:rsidRDefault="00C112FE" w:rsidP="00C112FE">
      <w:pPr>
        <w:shd w:val="clear" w:color="auto" w:fill="FFFFFF"/>
        <w:spacing w:after="0"/>
        <w:jc w:val="center"/>
        <w:rPr>
          <w:rFonts w:ascii="Times New Roman" w:hAnsi="Times New Roman"/>
          <w:b/>
          <w:bCs/>
          <w:color w:val="000000" w:themeColor="text1"/>
          <w:sz w:val="28"/>
          <w:szCs w:val="28"/>
        </w:rPr>
      </w:pPr>
      <w:r w:rsidRPr="00C112FE">
        <w:rPr>
          <w:rFonts w:ascii="Times New Roman" w:hAnsi="Times New Roman"/>
          <w:b/>
          <w:bCs/>
          <w:color w:val="000000" w:themeColor="text1"/>
          <w:sz w:val="28"/>
          <w:szCs w:val="28"/>
        </w:rPr>
        <w:t>на основную профессиональную образовательную программу</w:t>
      </w:r>
    </w:p>
    <w:p w:rsidR="00C112FE" w:rsidRPr="00C112FE" w:rsidRDefault="00C112FE" w:rsidP="00C112FE">
      <w:pPr>
        <w:shd w:val="clear" w:color="auto" w:fill="FFFFFF"/>
        <w:spacing w:after="0"/>
        <w:ind w:firstLine="720"/>
        <w:jc w:val="center"/>
        <w:rPr>
          <w:rFonts w:ascii="Times New Roman" w:hAnsi="Times New Roman"/>
          <w:bCs/>
          <w:color w:val="000000" w:themeColor="text1"/>
          <w:sz w:val="28"/>
          <w:szCs w:val="28"/>
        </w:rPr>
      </w:pPr>
      <w:r w:rsidRPr="00C112FE">
        <w:rPr>
          <w:rFonts w:ascii="Times New Roman" w:hAnsi="Times New Roman"/>
          <w:b/>
          <w:bCs/>
          <w:color w:val="000000" w:themeColor="text1"/>
          <w:sz w:val="28"/>
          <w:szCs w:val="28"/>
        </w:rPr>
        <w:t xml:space="preserve">высшего образования – </w:t>
      </w:r>
      <w:r w:rsidRPr="00C112FE">
        <w:rPr>
          <w:rFonts w:ascii="Times New Roman" w:hAnsi="Times New Roman"/>
          <w:bCs/>
          <w:color w:val="000000" w:themeColor="text1"/>
          <w:sz w:val="28"/>
          <w:szCs w:val="28"/>
        </w:rPr>
        <w:t xml:space="preserve">программу </w:t>
      </w:r>
      <w:proofErr w:type="spellStart"/>
      <w:r w:rsidRPr="00C112FE">
        <w:rPr>
          <w:rFonts w:ascii="Times New Roman" w:hAnsi="Times New Roman"/>
          <w:bCs/>
          <w:color w:val="000000" w:themeColor="text1"/>
          <w:sz w:val="28"/>
          <w:szCs w:val="28"/>
        </w:rPr>
        <w:t>бакалавриата</w:t>
      </w:r>
      <w:proofErr w:type="spellEnd"/>
      <w:r w:rsidRPr="00C112FE">
        <w:rPr>
          <w:rFonts w:ascii="Times New Roman" w:hAnsi="Times New Roman"/>
          <w:bCs/>
          <w:color w:val="000000" w:themeColor="text1"/>
          <w:sz w:val="28"/>
          <w:szCs w:val="28"/>
        </w:rPr>
        <w:t xml:space="preserve"> </w:t>
      </w:r>
    </w:p>
    <w:p w:rsidR="00C112FE" w:rsidRPr="00C112FE" w:rsidRDefault="00C112FE" w:rsidP="00C112FE">
      <w:pPr>
        <w:shd w:val="clear" w:color="auto" w:fill="FFFFFF"/>
        <w:spacing w:after="0"/>
        <w:ind w:firstLine="720"/>
        <w:jc w:val="center"/>
        <w:rPr>
          <w:rFonts w:ascii="Times New Roman" w:hAnsi="Times New Roman"/>
          <w:bCs/>
          <w:color w:val="000000" w:themeColor="text1"/>
          <w:sz w:val="28"/>
          <w:szCs w:val="28"/>
        </w:rPr>
      </w:pPr>
      <w:r w:rsidRPr="00C112FE">
        <w:rPr>
          <w:rFonts w:ascii="Times New Roman" w:hAnsi="Times New Roman"/>
          <w:bCs/>
          <w:color w:val="000000" w:themeColor="text1"/>
          <w:sz w:val="28"/>
          <w:szCs w:val="28"/>
        </w:rPr>
        <w:t xml:space="preserve">по направлению 44.03.01 Педагогическое образование, </w:t>
      </w:r>
    </w:p>
    <w:p w:rsidR="00C112FE" w:rsidRPr="00C112FE" w:rsidRDefault="00C112FE" w:rsidP="00C112FE">
      <w:pPr>
        <w:shd w:val="clear" w:color="auto" w:fill="FFFFFF"/>
        <w:spacing w:after="0"/>
        <w:ind w:firstLine="720"/>
        <w:jc w:val="center"/>
        <w:rPr>
          <w:rFonts w:ascii="Times New Roman" w:hAnsi="Times New Roman"/>
          <w:bCs/>
          <w:color w:val="000000" w:themeColor="text1"/>
          <w:sz w:val="28"/>
          <w:szCs w:val="28"/>
        </w:rPr>
      </w:pPr>
      <w:r w:rsidRPr="00C112FE">
        <w:rPr>
          <w:rFonts w:ascii="Times New Roman" w:hAnsi="Times New Roman"/>
          <w:bCs/>
          <w:color w:val="000000" w:themeColor="text1"/>
          <w:sz w:val="28"/>
          <w:szCs w:val="28"/>
        </w:rPr>
        <w:t>направленность (профиль) 44.03.01.11 Технология</w:t>
      </w:r>
    </w:p>
    <w:p w:rsidR="00C112FE" w:rsidRPr="00C112FE" w:rsidRDefault="00C112FE" w:rsidP="00C112FE">
      <w:pPr>
        <w:shd w:val="clear" w:color="auto" w:fill="FFFFFF"/>
        <w:spacing w:after="0"/>
        <w:ind w:firstLine="720"/>
        <w:jc w:val="center"/>
        <w:rPr>
          <w:rFonts w:ascii="Times New Roman" w:hAnsi="Times New Roman"/>
          <w:color w:val="000000" w:themeColor="text1"/>
          <w:sz w:val="28"/>
          <w:szCs w:val="28"/>
        </w:rPr>
      </w:pPr>
    </w:p>
    <w:p w:rsidR="00C112FE" w:rsidRPr="00C112FE" w:rsidRDefault="00C112FE" w:rsidP="00C112FE">
      <w:pPr>
        <w:shd w:val="clear" w:color="auto" w:fill="FFFFFF"/>
        <w:spacing w:after="0"/>
        <w:ind w:firstLine="709"/>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Рецензируемая основная профессиональная образовательная программа высшего образования (ОПОП </w:t>
      </w:r>
      <w:proofErr w:type="gramStart"/>
      <w:r w:rsidRPr="00C112FE">
        <w:rPr>
          <w:rFonts w:ascii="Times New Roman" w:hAnsi="Times New Roman"/>
          <w:color w:val="000000" w:themeColor="text1"/>
          <w:sz w:val="28"/>
          <w:szCs w:val="28"/>
        </w:rPr>
        <w:t>ВО</w:t>
      </w:r>
      <w:proofErr w:type="gramEnd"/>
      <w:r w:rsidRPr="00C112FE">
        <w:rPr>
          <w:rFonts w:ascii="Times New Roman" w:hAnsi="Times New Roman"/>
          <w:color w:val="000000" w:themeColor="text1"/>
          <w:sz w:val="28"/>
          <w:szCs w:val="28"/>
        </w:rPr>
        <w:t xml:space="preserve">) разработана в соответствии с требованиями Федерального государственного образовательного стандарта высшего образования –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8"/>
          <w:szCs w:val="28"/>
        </w:rPr>
        <w:t xml:space="preserve">, утвержденным приказом </w:t>
      </w:r>
      <w:proofErr w:type="spellStart"/>
      <w:r w:rsidRPr="00C112FE">
        <w:rPr>
          <w:rFonts w:ascii="Times New Roman" w:hAnsi="Times New Roman"/>
          <w:color w:val="000000" w:themeColor="text1"/>
          <w:sz w:val="28"/>
          <w:szCs w:val="28"/>
        </w:rPr>
        <w:t>Минобрнауки</w:t>
      </w:r>
      <w:proofErr w:type="spellEnd"/>
      <w:r w:rsidRPr="00C112FE">
        <w:rPr>
          <w:rFonts w:ascii="Times New Roman" w:hAnsi="Times New Roman"/>
          <w:color w:val="000000" w:themeColor="text1"/>
          <w:sz w:val="28"/>
          <w:szCs w:val="28"/>
        </w:rPr>
        <w:t xml:space="preserve"> России 22.02.2018 г. № 125.</w:t>
      </w:r>
    </w:p>
    <w:p w:rsidR="00C112FE" w:rsidRPr="00C112FE" w:rsidRDefault="00C112FE" w:rsidP="00C112FE">
      <w:pPr>
        <w:shd w:val="clear" w:color="auto" w:fill="FFFFFF"/>
        <w:spacing w:after="0"/>
        <w:ind w:firstLine="709"/>
        <w:jc w:val="both"/>
        <w:rPr>
          <w:rFonts w:ascii="Times New Roman" w:hAnsi="Times New Roman"/>
          <w:color w:val="000000" w:themeColor="text1"/>
          <w:sz w:val="28"/>
          <w:szCs w:val="28"/>
        </w:rPr>
      </w:pPr>
      <w:commentRangeStart w:id="28"/>
      <w:proofErr w:type="gramStart"/>
      <w:r w:rsidRPr="00C112FE">
        <w:rPr>
          <w:rFonts w:ascii="Times New Roman" w:hAnsi="Times New Roman"/>
          <w:color w:val="000000" w:themeColor="text1"/>
          <w:sz w:val="28"/>
          <w:szCs w:val="28"/>
        </w:rPr>
        <w:t>Рецензируемая ОПОП разработана на основании проведенных консультаций с ведущими работодателями и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w:t>
      </w:r>
      <w:proofErr w:type="gramEnd"/>
      <w:r w:rsidRPr="00C112FE">
        <w:rPr>
          <w:rFonts w:ascii="Times New Roman" w:hAnsi="Times New Roman"/>
          <w:color w:val="000000" w:themeColor="text1"/>
          <w:sz w:val="28"/>
          <w:szCs w:val="28"/>
        </w:rPr>
        <w:t xml:space="preserve">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N 43326);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 613н (зарегистрирован Министерством юстиции Российской Федерации 24 сентября 2015 г., регистрационный № 38994);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 608н (зарегистрирован Министерством юстиции Российской Федерации 24 сентября 2015 г., регистрационный № 38993). Профессиональные компетенции соответствуют требованиям профессиональных стандартов и запросам работодателей.</w:t>
      </w:r>
      <w:commentRangeEnd w:id="28"/>
      <w:r w:rsidRPr="00C112FE">
        <w:rPr>
          <w:rStyle w:val="af0"/>
          <w:color w:val="000000" w:themeColor="text1"/>
          <w:sz w:val="28"/>
          <w:szCs w:val="28"/>
        </w:rPr>
        <w:commentReference w:id="28"/>
      </w:r>
    </w:p>
    <w:p w:rsidR="00C112FE" w:rsidRPr="00C112FE" w:rsidRDefault="00C112FE" w:rsidP="00C112FE">
      <w:pPr>
        <w:shd w:val="clear" w:color="auto" w:fill="FFFFFF"/>
        <w:spacing w:after="0"/>
        <w:ind w:firstLine="709"/>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Структура и объем образовательной программы; качество содержательной части; планируемые результаты освоения образовательной программы; материально-техническое, информационно-коммуникационное, учебно-методическое обеспечение образовательной деятельности; обеспеченность </w:t>
      </w:r>
      <w:r w:rsidRPr="00C112FE">
        <w:rPr>
          <w:rFonts w:ascii="Times New Roman" w:hAnsi="Times New Roman"/>
          <w:color w:val="000000" w:themeColor="text1"/>
          <w:sz w:val="28"/>
          <w:szCs w:val="28"/>
        </w:rPr>
        <w:lastRenderedPageBreak/>
        <w:t>научно-педагогическими кадрами полностью соответствуют требованиям Федерального государственного образовательного стандарта высшего образования.</w:t>
      </w:r>
    </w:p>
    <w:p w:rsidR="00C112FE" w:rsidRPr="00C112FE" w:rsidRDefault="00C112FE" w:rsidP="00C112FE">
      <w:pPr>
        <w:shd w:val="clear" w:color="auto" w:fill="FFFFFF"/>
        <w:spacing w:after="0"/>
        <w:ind w:firstLine="709"/>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Содержание подготовки обучающихся (учебный план, календарный учебный график, рабочие программы дисциплин (модулей), программы практик, оценочные материалы, методические материалы) и условия реализации ОПОП ВО по направлению подготовки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8"/>
          <w:szCs w:val="28"/>
        </w:rPr>
        <w:t xml:space="preserve"> соответствуют требованиям ФГОС и запланированным результатам освоения ОПОП </w:t>
      </w:r>
      <w:proofErr w:type="gramStart"/>
      <w:r w:rsidRPr="00C112FE">
        <w:rPr>
          <w:rFonts w:ascii="Times New Roman" w:hAnsi="Times New Roman"/>
          <w:color w:val="000000" w:themeColor="text1"/>
          <w:sz w:val="28"/>
          <w:szCs w:val="28"/>
        </w:rPr>
        <w:t>ВО</w:t>
      </w:r>
      <w:proofErr w:type="gramEnd"/>
      <w:r w:rsidRPr="00C112FE">
        <w:rPr>
          <w:rFonts w:ascii="Times New Roman" w:hAnsi="Times New Roman"/>
          <w:color w:val="000000" w:themeColor="text1"/>
          <w:sz w:val="28"/>
          <w:szCs w:val="28"/>
        </w:rPr>
        <w:t>.</w:t>
      </w:r>
    </w:p>
    <w:p w:rsidR="00C112FE" w:rsidRPr="00C112FE" w:rsidRDefault="00C112FE" w:rsidP="00C112FE">
      <w:pPr>
        <w:pStyle w:val="ConsPlusNormal"/>
        <w:spacing w:line="276" w:lineRule="auto"/>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Таким образом, основная профессиональная образовательная программа высшего образования – программа </w:t>
      </w:r>
      <w:r w:rsidRPr="00C112FE">
        <w:rPr>
          <w:rFonts w:ascii="Times New Roman" w:hAnsi="Times New Roman"/>
          <w:bCs/>
          <w:color w:val="000000" w:themeColor="text1"/>
          <w:sz w:val="28"/>
          <w:szCs w:val="28"/>
        </w:rPr>
        <w:t>44.03.01 Педагогическое образование</w:t>
      </w:r>
      <w:r w:rsidRPr="00C112FE">
        <w:rPr>
          <w:rFonts w:ascii="Times New Roman" w:hAnsi="Times New Roman"/>
          <w:color w:val="000000" w:themeColor="text1"/>
          <w:sz w:val="28"/>
          <w:szCs w:val="28"/>
        </w:rPr>
        <w:t>,</w:t>
      </w:r>
      <w:r w:rsidRPr="00C112FE">
        <w:rPr>
          <w:rFonts w:ascii="Times New Roman" w:hAnsi="Times New Roman"/>
          <w:bCs/>
          <w:color w:val="000000" w:themeColor="text1"/>
          <w:sz w:val="28"/>
          <w:szCs w:val="28"/>
        </w:rPr>
        <w:t xml:space="preserve"> </w:t>
      </w:r>
      <w:r w:rsidRPr="00C112FE">
        <w:rPr>
          <w:rFonts w:ascii="Times New Roman" w:hAnsi="Times New Roman"/>
          <w:color w:val="000000" w:themeColor="text1"/>
          <w:sz w:val="28"/>
          <w:szCs w:val="28"/>
        </w:rPr>
        <w:t xml:space="preserve">направленность (профиль) </w:t>
      </w:r>
      <w:r w:rsidRPr="00C112FE">
        <w:rPr>
          <w:rFonts w:ascii="Times New Roman" w:hAnsi="Times New Roman"/>
          <w:bCs/>
          <w:color w:val="000000" w:themeColor="text1"/>
          <w:sz w:val="28"/>
          <w:szCs w:val="28"/>
        </w:rPr>
        <w:t>44.03.01.11 Технология</w:t>
      </w:r>
      <w:r w:rsidRPr="00C112FE">
        <w:rPr>
          <w:rFonts w:ascii="Times New Roman" w:hAnsi="Times New Roman"/>
          <w:color w:val="000000" w:themeColor="text1"/>
          <w:sz w:val="24"/>
          <w:szCs w:val="24"/>
        </w:rPr>
        <w:t xml:space="preserve"> </w:t>
      </w:r>
      <w:r w:rsidRPr="00C112FE">
        <w:rPr>
          <w:rFonts w:ascii="Times New Roman" w:hAnsi="Times New Roman"/>
          <w:color w:val="000000" w:themeColor="text1"/>
          <w:sz w:val="28"/>
          <w:szCs w:val="28"/>
        </w:rPr>
        <w:t>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профессиональными навыками и компетенциями, необходимыми для дальнейшей профессиональной деятельности по соответствующему направлению.</w:t>
      </w:r>
    </w:p>
    <w:p w:rsidR="00C112FE" w:rsidRPr="00C112FE" w:rsidRDefault="00C112FE" w:rsidP="00C112FE">
      <w:pPr>
        <w:pStyle w:val="ConsPlusNormal"/>
        <w:spacing w:line="276" w:lineRule="auto"/>
        <w:jc w:val="both"/>
        <w:rPr>
          <w:rFonts w:ascii="Times New Roman" w:hAnsi="Times New Roman"/>
          <w:color w:val="000000" w:themeColor="text1"/>
          <w:sz w:val="28"/>
          <w:szCs w:val="28"/>
        </w:rPr>
      </w:pPr>
      <w:r w:rsidRPr="00C112FE">
        <w:rPr>
          <w:rFonts w:ascii="Times New Roman" w:hAnsi="Times New Roman"/>
          <w:color w:val="000000" w:themeColor="text1"/>
          <w:sz w:val="28"/>
          <w:szCs w:val="28"/>
        </w:rPr>
        <w:t xml:space="preserve">Реализуется процедура утверждения, анализа и актуализации образовательной программы с участием работодателей или их представителей. </w:t>
      </w:r>
    </w:p>
    <w:p w:rsidR="00C112FE" w:rsidRPr="00C112FE" w:rsidRDefault="00C112FE" w:rsidP="00C112FE">
      <w:pPr>
        <w:pStyle w:val="ConsPlusNormal"/>
        <w:spacing w:line="276" w:lineRule="auto"/>
        <w:jc w:val="both"/>
        <w:rPr>
          <w:rFonts w:ascii="Times New Roman" w:hAnsi="Times New Roman" w:cs="Times New Roman"/>
          <w:color w:val="000000" w:themeColor="text1"/>
          <w:sz w:val="28"/>
          <w:szCs w:val="28"/>
        </w:rPr>
      </w:pPr>
      <w:proofErr w:type="gramStart"/>
      <w:r w:rsidRPr="00C112FE">
        <w:rPr>
          <w:rFonts w:ascii="Times New Roman" w:hAnsi="Times New Roman"/>
          <w:color w:val="000000" w:themeColor="text1"/>
          <w:sz w:val="28"/>
          <w:szCs w:val="28"/>
        </w:rPr>
        <w:t>Разработанная</w:t>
      </w:r>
      <w:proofErr w:type="gramEnd"/>
      <w:r w:rsidRPr="00C112FE">
        <w:rPr>
          <w:rFonts w:ascii="Times New Roman" w:hAnsi="Times New Roman"/>
          <w:color w:val="000000" w:themeColor="text1"/>
          <w:sz w:val="28"/>
          <w:szCs w:val="28"/>
        </w:rPr>
        <w:t xml:space="preserve"> ОПОП ВО в полной мере соответствует заявленному уровню подготовки выпускников.</w:t>
      </w:r>
    </w:p>
    <w:p w:rsidR="00C112FE" w:rsidRPr="00C112FE" w:rsidRDefault="00C112FE" w:rsidP="00C112FE">
      <w:pPr>
        <w:shd w:val="clear" w:color="auto" w:fill="FFFFFF"/>
        <w:spacing w:after="0"/>
        <w:rPr>
          <w:rFonts w:ascii="Times New Roman" w:hAnsi="Times New Roman"/>
          <w:bCs/>
          <w:color w:val="000000" w:themeColor="text1"/>
          <w:sz w:val="28"/>
          <w:szCs w:val="28"/>
        </w:rPr>
      </w:pPr>
    </w:p>
    <w:p w:rsidR="00C112FE" w:rsidRPr="00C112FE" w:rsidRDefault="00C112FE" w:rsidP="00C112FE">
      <w:pPr>
        <w:shd w:val="clear" w:color="auto" w:fill="FFFFFF"/>
        <w:spacing w:after="0"/>
        <w:rPr>
          <w:rFonts w:ascii="Times New Roman" w:hAnsi="Times New Roman"/>
          <w:color w:val="000000" w:themeColor="text1"/>
          <w:sz w:val="28"/>
          <w:szCs w:val="28"/>
        </w:rPr>
      </w:pPr>
      <w:r w:rsidRPr="00C112FE">
        <w:rPr>
          <w:rFonts w:ascii="Times New Roman" w:hAnsi="Times New Roman"/>
          <w:color w:val="000000" w:themeColor="text1"/>
          <w:sz w:val="28"/>
          <w:szCs w:val="28"/>
        </w:rPr>
        <w:t>Рецензент:</w:t>
      </w:r>
    </w:p>
    <w:p w:rsidR="00C112FE" w:rsidRPr="00C112FE" w:rsidRDefault="00C112FE" w:rsidP="00C112FE">
      <w:pPr>
        <w:shd w:val="clear" w:color="auto" w:fill="FFFFFF"/>
        <w:spacing w:after="0"/>
        <w:rPr>
          <w:rFonts w:ascii="Times New Roman" w:hAnsi="Times New Roman"/>
          <w:b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0"/>
        <w:gridCol w:w="3019"/>
        <w:gridCol w:w="3212"/>
      </w:tblGrid>
      <w:tr w:rsidR="00C112FE" w:rsidRPr="00C112FE" w:rsidTr="00E33281">
        <w:tc>
          <w:tcPr>
            <w:tcW w:w="3340" w:type="dxa"/>
            <w:hideMark/>
          </w:tcPr>
          <w:p w:rsidR="00C112FE" w:rsidRPr="00C112FE" w:rsidRDefault="00C112FE" w:rsidP="00E33281">
            <w:pPr>
              <w:rPr>
                <w:rFonts w:ascii="Times New Roman" w:hAnsi="Times New Roman"/>
                <w:bCs/>
                <w:color w:val="000000" w:themeColor="text1"/>
                <w:sz w:val="28"/>
                <w:szCs w:val="28"/>
                <w:lang w:eastAsia="en-US"/>
              </w:rPr>
            </w:pPr>
            <w:r w:rsidRPr="00C112FE">
              <w:rPr>
                <w:rFonts w:ascii="Times New Roman" w:hAnsi="Times New Roman"/>
                <w:color w:val="000000" w:themeColor="text1"/>
                <w:sz w:val="28"/>
                <w:szCs w:val="28"/>
                <w:lang w:eastAsia="en-US"/>
              </w:rPr>
              <w:t xml:space="preserve">Директор МОБУ СОШ №36, г. Таганрог </w:t>
            </w:r>
          </w:p>
        </w:tc>
        <w:tc>
          <w:tcPr>
            <w:tcW w:w="3019" w:type="dxa"/>
            <w:tcBorders>
              <w:top w:val="nil"/>
              <w:left w:val="nil"/>
              <w:bottom w:val="single" w:sz="4" w:space="0" w:color="auto"/>
              <w:right w:val="nil"/>
            </w:tcBorders>
          </w:tcPr>
          <w:p w:rsidR="00C112FE" w:rsidRPr="00C112FE" w:rsidRDefault="00C112FE" w:rsidP="00E33281">
            <w:pPr>
              <w:rPr>
                <w:rFonts w:ascii="Times New Roman" w:hAnsi="Times New Roman"/>
                <w:bCs/>
                <w:color w:val="000000" w:themeColor="text1"/>
                <w:sz w:val="28"/>
                <w:szCs w:val="28"/>
                <w:lang w:eastAsia="en-US"/>
              </w:rPr>
            </w:pPr>
          </w:p>
        </w:tc>
        <w:tc>
          <w:tcPr>
            <w:tcW w:w="3212" w:type="dxa"/>
            <w:vAlign w:val="bottom"/>
            <w:hideMark/>
          </w:tcPr>
          <w:p w:rsidR="00C112FE" w:rsidRPr="00C112FE" w:rsidRDefault="00C112FE" w:rsidP="00E33281">
            <w:pPr>
              <w:rPr>
                <w:rFonts w:ascii="Times New Roman" w:hAnsi="Times New Roman"/>
                <w:bCs/>
                <w:color w:val="000000" w:themeColor="text1"/>
                <w:sz w:val="28"/>
                <w:szCs w:val="28"/>
                <w:lang w:eastAsia="en-US"/>
              </w:rPr>
            </w:pPr>
            <w:proofErr w:type="spellStart"/>
            <w:r w:rsidRPr="00C112FE">
              <w:rPr>
                <w:rFonts w:ascii="Times New Roman" w:hAnsi="Times New Roman"/>
                <w:color w:val="000000" w:themeColor="text1"/>
                <w:sz w:val="28"/>
                <w:szCs w:val="28"/>
                <w:lang w:eastAsia="en-US"/>
              </w:rPr>
              <w:t>Тертышная</w:t>
            </w:r>
            <w:proofErr w:type="spellEnd"/>
            <w:r w:rsidRPr="00C112FE">
              <w:rPr>
                <w:rFonts w:ascii="Times New Roman" w:hAnsi="Times New Roman"/>
                <w:color w:val="000000" w:themeColor="text1"/>
                <w:sz w:val="28"/>
                <w:szCs w:val="28"/>
                <w:lang w:eastAsia="en-US"/>
              </w:rPr>
              <w:t xml:space="preserve"> Е.Н.</w:t>
            </w:r>
          </w:p>
        </w:tc>
      </w:tr>
      <w:tr w:rsidR="00C112FE" w:rsidRPr="00C112FE" w:rsidTr="00E33281">
        <w:tc>
          <w:tcPr>
            <w:tcW w:w="3340" w:type="dxa"/>
          </w:tcPr>
          <w:p w:rsidR="00C112FE" w:rsidRPr="00C112FE" w:rsidRDefault="00C112FE" w:rsidP="00E33281">
            <w:pPr>
              <w:rPr>
                <w:rFonts w:ascii="Times New Roman" w:hAnsi="Times New Roman"/>
                <w:color w:val="000000" w:themeColor="text1"/>
                <w:sz w:val="28"/>
                <w:szCs w:val="28"/>
                <w:lang w:eastAsia="en-US"/>
              </w:rPr>
            </w:pPr>
          </w:p>
        </w:tc>
        <w:tc>
          <w:tcPr>
            <w:tcW w:w="3019" w:type="dxa"/>
            <w:tcBorders>
              <w:top w:val="single" w:sz="4" w:space="0" w:color="auto"/>
              <w:left w:val="nil"/>
              <w:bottom w:val="nil"/>
              <w:right w:val="nil"/>
            </w:tcBorders>
            <w:hideMark/>
          </w:tcPr>
          <w:p w:rsidR="00C112FE" w:rsidRPr="00C112FE" w:rsidRDefault="00C112FE" w:rsidP="00E33281">
            <w:pPr>
              <w:spacing w:before="40"/>
              <w:jc w:val="center"/>
              <w:rPr>
                <w:rFonts w:ascii="Times New Roman" w:hAnsi="Times New Roman"/>
                <w:bCs/>
                <w:color w:val="000000" w:themeColor="text1"/>
                <w:sz w:val="24"/>
                <w:szCs w:val="24"/>
                <w:vertAlign w:val="superscript"/>
                <w:lang w:eastAsia="en-US"/>
              </w:rPr>
            </w:pPr>
            <w:r w:rsidRPr="00C112FE">
              <w:rPr>
                <w:rFonts w:ascii="Times New Roman" w:hAnsi="Times New Roman"/>
                <w:color w:val="000000" w:themeColor="text1"/>
                <w:sz w:val="24"/>
                <w:szCs w:val="24"/>
                <w:vertAlign w:val="superscript"/>
                <w:lang w:eastAsia="en-US"/>
              </w:rPr>
              <w:t>(подпись рецензента, печать организации)</w:t>
            </w:r>
          </w:p>
        </w:tc>
        <w:tc>
          <w:tcPr>
            <w:tcW w:w="3212" w:type="dxa"/>
          </w:tcPr>
          <w:p w:rsidR="00C112FE" w:rsidRPr="00C112FE" w:rsidRDefault="00C112FE" w:rsidP="00E33281">
            <w:pPr>
              <w:rPr>
                <w:rFonts w:ascii="Times New Roman" w:hAnsi="Times New Roman"/>
                <w:color w:val="000000" w:themeColor="text1"/>
                <w:sz w:val="28"/>
                <w:szCs w:val="28"/>
                <w:lang w:eastAsia="en-US"/>
              </w:rPr>
            </w:pPr>
          </w:p>
        </w:tc>
      </w:tr>
    </w:tbl>
    <w:p w:rsidR="00C112FE" w:rsidRPr="00C112FE" w:rsidRDefault="00C112FE" w:rsidP="00C112FE">
      <w:pPr>
        <w:shd w:val="clear" w:color="auto" w:fill="FFFFFF"/>
        <w:spacing w:after="0"/>
        <w:jc w:val="both"/>
        <w:rPr>
          <w:color w:val="000000" w:themeColor="text1"/>
        </w:rPr>
      </w:pPr>
    </w:p>
    <w:p w:rsidR="00C112FE" w:rsidRPr="00C112FE" w:rsidRDefault="00C112FE" w:rsidP="00C112FE">
      <w:pPr>
        <w:rPr>
          <w:color w:val="000000" w:themeColor="text1"/>
        </w:rPr>
      </w:pPr>
    </w:p>
    <w:p w:rsidR="001D2650" w:rsidRDefault="001D2650">
      <w:pPr>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br w:type="page"/>
      </w:r>
    </w:p>
    <w:p w:rsidR="001D2650" w:rsidRPr="00BF05B0" w:rsidRDefault="001D2650" w:rsidP="001D2650">
      <w:pPr>
        <w:pStyle w:val="ds-markdown-paragraph"/>
        <w:spacing w:before="0" w:beforeAutospacing="0" w:after="0" w:afterAutospacing="0" w:line="360" w:lineRule="auto"/>
        <w:jc w:val="center"/>
        <w:rPr>
          <w:b/>
          <w:sz w:val="28"/>
          <w:szCs w:val="28"/>
        </w:rPr>
      </w:pPr>
      <w:r w:rsidRPr="00BF05B0">
        <w:rPr>
          <w:rStyle w:val="afb"/>
          <w:sz w:val="28"/>
          <w:szCs w:val="28"/>
        </w:rPr>
        <w:lastRenderedPageBreak/>
        <w:t>Рецензия</w:t>
      </w:r>
    </w:p>
    <w:p w:rsidR="001D2650" w:rsidRPr="00BF05B0" w:rsidRDefault="001D2650" w:rsidP="001D2650">
      <w:pPr>
        <w:pStyle w:val="ds-markdown-paragraph"/>
        <w:spacing w:before="0" w:beforeAutospacing="0" w:after="0" w:afterAutospacing="0" w:line="360" w:lineRule="auto"/>
        <w:jc w:val="center"/>
        <w:rPr>
          <w:b/>
          <w:sz w:val="28"/>
          <w:szCs w:val="28"/>
        </w:rPr>
      </w:pPr>
      <w:r w:rsidRPr="00BF05B0">
        <w:rPr>
          <w:rStyle w:val="afb"/>
          <w:sz w:val="28"/>
          <w:szCs w:val="28"/>
        </w:rPr>
        <w:t>на основную профессиональную образовательную программу</w:t>
      </w:r>
    </w:p>
    <w:p w:rsidR="001D2650" w:rsidRPr="00BF05B0" w:rsidRDefault="001D2650" w:rsidP="001D2650">
      <w:pPr>
        <w:pStyle w:val="ds-markdown-paragraph"/>
        <w:spacing w:before="0" w:beforeAutospacing="0" w:after="0" w:afterAutospacing="0" w:line="360" w:lineRule="auto"/>
        <w:jc w:val="center"/>
        <w:rPr>
          <w:rStyle w:val="afb"/>
          <w:sz w:val="28"/>
          <w:szCs w:val="28"/>
        </w:rPr>
      </w:pPr>
      <w:r w:rsidRPr="00BF05B0">
        <w:rPr>
          <w:rStyle w:val="afb"/>
          <w:sz w:val="28"/>
          <w:szCs w:val="28"/>
        </w:rPr>
        <w:t xml:space="preserve">высшего образования – </w:t>
      </w:r>
    </w:p>
    <w:p w:rsidR="001D2650" w:rsidRPr="00BF05B0" w:rsidRDefault="001D2650" w:rsidP="001D2650">
      <w:pPr>
        <w:pStyle w:val="ds-markdown-paragraph"/>
        <w:spacing w:before="0" w:beforeAutospacing="0" w:after="0" w:afterAutospacing="0" w:line="360" w:lineRule="auto"/>
        <w:jc w:val="center"/>
        <w:rPr>
          <w:rStyle w:val="afb"/>
          <w:sz w:val="28"/>
          <w:szCs w:val="28"/>
        </w:rPr>
      </w:pPr>
      <w:r w:rsidRPr="00BF05B0">
        <w:rPr>
          <w:rStyle w:val="afb"/>
          <w:sz w:val="28"/>
          <w:szCs w:val="28"/>
        </w:rPr>
        <w:t xml:space="preserve">программу </w:t>
      </w:r>
      <w:proofErr w:type="spellStart"/>
      <w:r w:rsidRPr="00BF05B0">
        <w:rPr>
          <w:rStyle w:val="afb"/>
          <w:sz w:val="28"/>
          <w:szCs w:val="28"/>
        </w:rPr>
        <w:t>бакалавриата</w:t>
      </w:r>
      <w:proofErr w:type="spellEnd"/>
      <w:r w:rsidRPr="00BF05B0">
        <w:rPr>
          <w:rStyle w:val="afb"/>
          <w:sz w:val="28"/>
          <w:szCs w:val="28"/>
        </w:rPr>
        <w:t xml:space="preserve"> по направлению подготовки </w:t>
      </w:r>
    </w:p>
    <w:p w:rsidR="001D2650" w:rsidRPr="00BF05B0" w:rsidRDefault="001D2650" w:rsidP="001D2650">
      <w:pPr>
        <w:pStyle w:val="ds-markdown-paragraph"/>
        <w:spacing w:before="0" w:beforeAutospacing="0" w:after="0" w:afterAutospacing="0" w:line="360" w:lineRule="auto"/>
        <w:jc w:val="center"/>
        <w:rPr>
          <w:b/>
          <w:bCs/>
          <w:sz w:val="28"/>
          <w:szCs w:val="28"/>
        </w:rPr>
      </w:pPr>
      <w:r w:rsidRPr="00BF05B0">
        <w:rPr>
          <w:b/>
          <w:bCs/>
          <w:sz w:val="28"/>
          <w:szCs w:val="28"/>
        </w:rPr>
        <w:t xml:space="preserve">44.03.01 Педагогическое образование, </w:t>
      </w:r>
    </w:p>
    <w:p w:rsidR="001D2650" w:rsidRPr="00BF05B0" w:rsidRDefault="001D2650" w:rsidP="001D2650">
      <w:pPr>
        <w:pStyle w:val="ds-markdown-paragraph"/>
        <w:spacing w:before="0" w:beforeAutospacing="0" w:after="0" w:afterAutospacing="0" w:line="360" w:lineRule="auto"/>
        <w:jc w:val="center"/>
        <w:rPr>
          <w:b/>
          <w:bCs/>
          <w:sz w:val="28"/>
          <w:szCs w:val="28"/>
        </w:rPr>
      </w:pPr>
      <w:r w:rsidRPr="00BF05B0">
        <w:rPr>
          <w:b/>
          <w:bCs/>
          <w:sz w:val="28"/>
          <w:szCs w:val="28"/>
        </w:rPr>
        <w:t>направленность (профиль) 44.03.01.11 Технология</w:t>
      </w:r>
    </w:p>
    <w:p w:rsidR="001D2650" w:rsidRPr="00BF05B0" w:rsidRDefault="001D2650" w:rsidP="001D2650">
      <w:pPr>
        <w:pStyle w:val="ds-markdown-paragraph"/>
        <w:spacing w:before="0" w:beforeAutospacing="0" w:after="0" w:afterAutospacing="0" w:line="360" w:lineRule="auto"/>
        <w:jc w:val="center"/>
        <w:rPr>
          <w:b/>
          <w:sz w:val="28"/>
          <w:szCs w:val="28"/>
        </w:rPr>
      </w:pPr>
    </w:p>
    <w:p w:rsidR="001D2650" w:rsidRPr="0037587E" w:rsidRDefault="001D2650" w:rsidP="001D2650">
      <w:pPr>
        <w:pStyle w:val="ds-markdown-paragraph"/>
        <w:spacing w:before="0" w:beforeAutospacing="0" w:after="0" w:afterAutospacing="0" w:line="360" w:lineRule="auto"/>
        <w:ind w:firstLine="709"/>
        <w:jc w:val="both"/>
        <w:rPr>
          <w:sz w:val="28"/>
          <w:szCs w:val="28"/>
        </w:rPr>
      </w:pPr>
      <w:r w:rsidRPr="0037587E">
        <w:rPr>
          <w:sz w:val="28"/>
          <w:szCs w:val="28"/>
        </w:rPr>
        <w:t xml:space="preserve">Рецензируемая основная профессиональная образовательная программа высшего образования (ОПОП </w:t>
      </w:r>
      <w:proofErr w:type="gramStart"/>
      <w:r w:rsidRPr="0037587E">
        <w:rPr>
          <w:sz w:val="28"/>
          <w:szCs w:val="28"/>
        </w:rPr>
        <w:t>ВО</w:t>
      </w:r>
      <w:proofErr w:type="gramEnd"/>
      <w:r w:rsidRPr="0037587E">
        <w:rPr>
          <w:sz w:val="28"/>
          <w:szCs w:val="28"/>
        </w:rPr>
        <w:t xml:space="preserve">) </w:t>
      </w:r>
      <w:proofErr w:type="gramStart"/>
      <w:r w:rsidRPr="0037587E">
        <w:rPr>
          <w:sz w:val="28"/>
          <w:szCs w:val="28"/>
        </w:rPr>
        <w:t>по</w:t>
      </w:r>
      <w:proofErr w:type="gramEnd"/>
      <w:r w:rsidRPr="0037587E">
        <w:rPr>
          <w:sz w:val="28"/>
          <w:szCs w:val="28"/>
        </w:rPr>
        <w:t xml:space="preserve"> направлению подготовки </w:t>
      </w:r>
      <w:r>
        <w:rPr>
          <w:bCs/>
          <w:sz w:val="28"/>
          <w:szCs w:val="28"/>
        </w:rPr>
        <w:t>44.03.01 Педагогическое образование</w:t>
      </w:r>
      <w:r w:rsidRPr="005B06AD">
        <w:rPr>
          <w:bCs/>
          <w:sz w:val="28"/>
          <w:szCs w:val="28"/>
        </w:rPr>
        <w:t xml:space="preserve">, направленность (профиль) </w:t>
      </w:r>
      <w:r>
        <w:rPr>
          <w:bCs/>
          <w:sz w:val="28"/>
          <w:szCs w:val="28"/>
        </w:rPr>
        <w:t>44.03.01.11 Технология</w:t>
      </w:r>
      <w:r w:rsidRPr="0037587E">
        <w:rPr>
          <w:sz w:val="28"/>
          <w:szCs w:val="28"/>
        </w:rPr>
        <w:t xml:space="preserve"> разработана в соответствии с требованиями Федерального государственного образовательного стандарта высшего образования, утвержденного приказом </w:t>
      </w:r>
      <w:proofErr w:type="spellStart"/>
      <w:r w:rsidRPr="0037587E">
        <w:rPr>
          <w:sz w:val="28"/>
          <w:szCs w:val="28"/>
        </w:rPr>
        <w:t>Минобрнауки</w:t>
      </w:r>
      <w:proofErr w:type="spellEnd"/>
      <w:r w:rsidRPr="0037587E">
        <w:rPr>
          <w:sz w:val="28"/>
          <w:szCs w:val="28"/>
        </w:rPr>
        <w:t xml:space="preserve"> России от 22.02.2018 г. № 125, и содержит все необходимые структурные элементы.</w:t>
      </w:r>
    </w:p>
    <w:p w:rsidR="001D2650" w:rsidRDefault="001D2650" w:rsidP="001D2650">
      <w:pPr>
        <w:pStyle w:val="ds-markdown-paragraph"/>
        <w:spacing w:before="0" w:beforeAutospacing="0" w:after="0" w:afterAutospacing="0" w:line="360" w:lineRule="auto"/>
        <w:ind w:firstLine="709"/>
        <w:jc w:val="both"/>
        <w:rPr>
          <w:sz w:val="28"/>
          <w:szCs w:val="28"/>
        </w:rPr>
      </w:pPr>
      <w:r w:rsidRPr="00E27D45">
        <w:rPr>
          <w:sz w:val="28"/>
          <w:szCs w:val="28"/>
        </w:rPr>
        <w:t xml:space="preserve">ОПОП </w:t>
      </w:r>
      <w:proofErr w:type="gramStart"/>
      <w:r w:rsidRPr="00E27D45">
        <w:rPr>
          <w:sz w:val="28"/>
          <w:szCs w:val="28"/>
        </w:rPr>
        <w:t>ВО</w:t>
      </w:r>
      <w:proofErr w:type="gramEnd"/>
      <w:r w:rsidRPr="00E27D45">
        <w:rPr>
          <w:sz w:val="28"/>
          <w:szCs w:val="28"/>
        </w:rPr>
        <w:t xml:space="preserve"> разработана на основе консультаций с ведущими работодателями и с учетом требований профессиональных стандартов: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Минтруда России от 18.10.2013 № 544н с изменениями), «Педагог дополнительного образования детей и взрослых» (приказ Минтруда России от 22.09.2021 № 652н), Формируемые профессиональные компетенции в полной мере соответствуют указанным профессиональным стандартам и актуальным запросам работодателей.</w:t>
      </w:r>
    </w:p>
    <w:p w:rsidR="001D2650" w:rsidRPr="0037587E" w:rsidRDefault="001D2650" w:rsidP="001D2650">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отражены характеристики области профессиональной деятельности, типы и задачи профессиональной деятельности выпускников. Реализованный </w:t>
      </w:r>
      <w:proofErr w:type="spellStart"/>
      <w:r w:rsidRPr="0037587E">
        <w:rPr>
          <w:sz w:val="28"/>
          <w:szCs w:val="28"/>
        </w:rPr>
        <w:t>компетентностный</w:t>
      </w:r>
      <w:proofErr w:type="spellEnd"/>
      <w:r w:rsidRPr="0037587E">
        <w:rPr>
          <w:sz w:val="28"/>
          <w:szCs w:val="28"/>
        </w:rPr>
        <w:t xml:space="preserve"> подход находит отражение в планируемых результатах освоения программы. Структура и объем ОПОП </w:t>
      </w:r>
      <w:proofErr w:type="gramStart"/>
      <w:r w:rsidRPr="0037587E">
        <w:rPr>
          <w:sz w:val="28"/>
          <w:szCs w:val="28"/>
        </w:rPr>
        <w:t>ВО</w:t>
      </w:r>
      <w:proofErr w:type="gramEnd"/>
      <w:r w:rsidRPr="0037587E">
        <w:rPr>
          <w:sz w:val="28"/>
          <w:szCs w:val="28"/>
        </w:rPr>
        <w:t>, качество содержательной части, учебный план, календарный график, рабочие программы дисциплин (модулей), программы практик, оценочные и методические материалы соответствуют требованиям ФГОС ВО.</w:t>
      </w:r>
    </w:p>
    <w:p w:rsidR="001D2650" w:rsidRPr="0037587E" w:rsidRDefault="001D2650" w:rsidP="001D2650">
      <w:pPr>
        <w:pStyle w:val="ds-markdown-paragraph"/>
        <w:spacing w:before="0" w:beforeAutospacing="0" w:after="0" w:afterAutospacing="0" w:line="360" w:lineRule="auto"/>
        <w:ind w:firstLine="709"/>
        <w:jc w:val="both"/>
        <w:rPr>
          <w:sz w:val="28"/>
          <w:szCs w:val="28"/>
        </w:rPr>
      </w:pPr>
      <w:r w:rsidRPr="0037587E">
        <w:rPr>
          <w:sz w:val="28"/>
          <w:szCs w:val="28"/>
        </w:rPr>
        <w:lastRenderedPageBreak/>
        <w:t xml:space="preserve">Условия реализации образовательной программы (общесистемные, материально-технические, учебно-методические, кадровые, финансовые) полностью соответствуют установленным требованиям. Реализация ОПОП </w:t>
      </w:r>
      <w:proofErr w:type="gramStart"/>
      <w:r w:rsidRPr="0037587E">
        <w:rPr>
          <w:sz w:val="28"/>
          <w:szCs w:val="28"/>
        </w:rPr>
        <w:t>ВО</w:t>
      </w:r>
      <w:proofErr w:type="gramEnd"/>
      <w:r w:rsidRPr="0037587E">
        <w:rPr>
          <w:sz w:val="28"/>
          <w:szCs w:val="28"/>
        </w:rPr>
        <w:t xml:space="preserve"> обеспечивается квалифицированными руководящими и научно-педагогическими работниками. В программе также представлена характеристика </w:t>
      </w:r>
      <w:proofErr w:type="spellStart"/>
      <w:r w:rsidRPr="0037587E">
        <w:rPr>
          <w:sz w:val="28"/>
          <w:szCs w:val="28"/>
        </w:rPr>
        <w:t>социокультурной</w:t>
      </w:r>
      <w:proofErr w:type="spellEnd"/>
      <w:r w:rsidRPr="0037587E">
        <w:rPr>
          <w:sz w:val="28"/>
          <w:szCs w:val="28"/>
        </w:rPr>
        <w:t xml:space="preserve"> среды Университета, что отвечает современным образовательным требованиям.</w:t>
      </w:r>
    </w:p>
    <w:p w:rsidR="001D2650" w:rsidRPr="0037587E" w:rsidRDefault="001D2650" w:rsidP="001D2650">
      <w:pPr>
        <w:pStyle w:val="ds-markdown-paragraph"/>
        <w:spacing w:before="0" w:beforeAutospacing="0" w:after="0" w:afterAutospacing="0" w:line="360" w:lineRule="auto"/>
        <w:ind w:firstLine="709"/>
        <w:jc w:val="both"/>
        <w:rPr>
          <w:sz w:val="28"/>
          <w:szCs w:val="28"/>
        </w:rPr>
      </w:pPr>
      <w:r w:rsidRPr="0037587E">
        <w:rPr>
          <w:sz w:val="28"/>
          <w:szCs w:val="28"/>
        </w:rPr>
        <w:t>Таким образом, основная профессиональная образовательная</w:t>
      </w:r>
      <w:r>
        <w:rPr>
          <w:sz w:val="28"/>
          <w:szCs w:val="28"/>
        </w:rPr>
        <w:t xml:space="preserve"> программа высшего образования –</w:t>
      </w:r>
      <w:r w:rsidRPr="0037587E">
        <w:rPr>
          <w:sz w:val="28"/>
          <w:szCs w:val="28"/>
        </w:rPr>
        <w:t xml:space="preserve"> программа </w:t>
      </w:r>
      <w:proofErr w:type="spellStart"/>
      <w:r w:rsidRPr="0037587E">
        <w:rPr>
          <w:sz w:val="28"/>
          <w:szCs w:val="28"/>
        </w:rPr>
        <w:t>бакалавриата</w:t>
      </w:r>
      <w:proofErr w:type="spellEnd"/>
      <w:r w:rsidRPr="0037587E">
        <w:rPr>
          <w:sz w:val="28"/>
          <w:szCs w:val="28"/>
        </w:rPr>
        <w:t xml:space="preserve"> по направлению подготовки </w:t>
      </w:r>
      <w:r>
        <w:rPr>
          <w:bCs/>
          <w:sz w:val="28"/>
          <w:szCs w:val="28"/>
        </w:rPr>
        <w:t>44.03.01 Педагогическое образование</w:t>
      </w:r>
      <w:r w:rsidRPr="005B06AD">
        <w:rPr>
          <w:bCs/>
          <w:sz w:val="28"/>
          <w:szCs w:val="28"/>
        </w:rPr>
        <w:t xml:space="preserve">, направленность (профиль) </w:t>
      </w:r>
      <w:r>
        <w:rPr>
          <w:bCs/>
          <w:sz w:val="28"/>
          <w:szCs w:val="28"/>
        </w:rPr>
        <w:t>44.03.01.11 Технология</w:t>
      </w:r>
      <w:r w:rsidRPr="0037587E">
        <w:rPr>
          <w:sz w:val="28"/>
          <w:szCs w:val="28"/>
        </w:rPr>
        <w:t xml:space="preserve"> </w:t>
      </w:r>
      <w:r>
        <w:rPr>
          <w:sz w:val="28"/>
          <w:szCs w:val="28"/>
        </w:rPr>
        <w:t>–</w:t>
      </w:r>
      <w:r w:rsidRPr="0037587E">
        <w:rPr>
          <w:sz w:val="28"/>
          <w:szCs w:val="28"/>
        </w:rPr>
        <w:t xml:space="preserve"> составлена с учетом особенностей профессиональной деятельности выпускников и потребностей работодателей, имеет комплексный и целевой подход для подготовки квалифицированного выпускника, обладающего необходимыми профессиональными навыками и компетенциями.</w:t>
      </w:r>
    </w:p>
    <w:p w:rsidR="001D2650" w:rsidRPr="0037587E" w:rsidRDefault="001D2650" w:rsidP="001D2650">
      <w:pPr>
        <w:pStyle w:val="ds-markdown-paragraph"/>
        <w:spacing w:before="0" w:beforeAutospacing="0" w:after="0" w:afterAutospacing="0" w:line="360" w:lineRule="auto"/>
        <w:ind w:firstLine="709"/>
        <w:jc w:val="both"/>
        <w:rPr>
          <w:sz w:val="28"/>
          <w:szCs w:val="28"/>
        </w:rPr>
      </w:pPr>
      <w:r w:rsidRPr="0037587E">
        <w:rPr>
          <w:sz w:val="28"/>
          <w:szCs w:val="28"/>
        </w:rPr>
        <w:t xml:space="preserve">В программе реализована процедура утверждения, анализа и актуализации с участием работодателей (их представителей). </w:t>
      </w:r>
      <w:proofErr w:type="gramStart"/>
      <w:r w:rsidRPr="0037587E">
        <w:rPr>
          <w:sz w:val="28"/>
          <w:szCs w:val="28"/>
        </w:rPr>
        <w:t>Разработанная</w:t>
      </w:r>
      <w:proofErr w:type="gramEnd"/>
      <w:r w:rsidRPr="0037587E">
        <w:rPr>
          <w:sz w:val="28"/>
          <w:szCs w:val="28"/>
        </w:rPr>
        <w:t xml:space="preserve"> ОПОП ВО в полной мере соответствует заявленному уровню подготовки выпускников.</w:t>
      </w:r>
    </w:p>
    <w:p w:rsidR="001D2650" w:rsidRDefault="001D2650" w:rsidP="001D2650">
      <w:pPr>
        <w:spacing w:after="0" w:line="360" w:lineRule="auto"/>
        <w:jc w:val="both"/>
        <w:rPr>
          <w:sz w:val="28"/>
          <w:szCs w:val="28"/>
        </w:rPr>
      </w:pPr>
    </w:p>
    <w:p w:rsidR="001D2650" w:rsidRPr="0037587E" w:rsidRDefault="001D2650" w:rsidP="001D2650">
      <w:pPr>
        <w:spacing w:after="0" w:line="360" w:lineRule="auto"/>
        <w:jc w:val="both"/>
        <w:rPr>
          <w:rFonts w:ascii="Times New Roman" w:hAnsi="Times New Roman"/>
          <w:sz w:val="28"/>
          <w:szCs w:val="28"/>
        </w:rPr>
      </w:pPr>
      <w:r w:rsidRPr="0037587E">
        <w:rPr>
          <w:rFonts w:ascii="Times New Roman" w:hAnsi="Times New Roman"/>
          <w:sz w:val="28"/>
          <w:szCs w:val="28"/>
        </w:rPr>
        <w:t xml:space="preserve">Зав. кафедрой информатики </w:t>
      </w:r>
    </w:p>
    <w:p w:rsidR="001D2650" w:rsidRPr="0037587E" w:rsidRDefault="001D2650" w:rsidP="001D2650">
      <w:pPr>
        <w:spacing w:after="0" w:line="360" w:lineRule="auto"/>
        <w:jc w:val="both"/>
        <w:rPr>
          <w:rFonts w:ascii="Times New Roman" w:hAnsi="Times New Roman"/>
          <w:sz w:val="28"/>
          <w:szCs w:val="28"/>
        </w:rPr>
      </w:pPr>
      <w:r w:rsidRPr="0037587E">
        <w:rPr>
          <w:rFonts w:ascii="Times New Roman" w:hAnsi="Times New Roman"/>
          <w:sz w:val="28"/>
          <w:szCs w:val="28"/>
        </w:rPr>
        <w:t>ТИ им. А.П.Чехова (филиал)</w:t>
      </w:r>
    </w:p>
    <w:p w:rsidR="001D2650" w:rsidRPr="0037587E" w:rsidRDefault="001D2650" w:rsidP="001D2650">
      <w:pPr>
        <w:spacing w:after="0" w:line="360" w:lineRule="auto"/>
        <w:jc w:val="both"/>
        <w:rPr>
          <w:rFonts w:ascii="Times New Roman" w:hAnsi="Times New Roman"/>
          <w:sz w:val="28"/>
          <w:szCs w:val="28"/>
        </w:rPr>
      </w:pPr>
      <w:r w:rsidRPr="0037587E">
        <w:rPr>
          <w:rFonts w:ascii="Times New Roman" w:hAnsi="Times New Roman"/>
          <w:sz w:val="28"/>
          <w:szCs w:val="28"/>
        </w:rPr>
        <w:t xml:space="preserve">РГЭУ «РИНХ» </w:t>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r>
      <w:r w:rsidRPr="0037587E">
        <w:rPr>
          <w:rFonts w:ascii="Times New Roman" w:hAnsi="Times New Roman"/>
          <w:sz w:val="28"/>
          <w:szCs w:val="28"/>
        </w:rPr>
        <w:tab/>
        <w:t xml:space="preserve">И.А. </w:t>
      </w:r>
      <w:proofErr w:type="spellStart"/>
      <w:r w:rsidRPr="0037587E">
        <w:rPr>
          <w:rFonts w:ascii="Times New Roman" w:hAnsi="Times New Roman"/>
          <w:sz w:val="28"/>
          <w:szCs w:val="28"/>
        </w:rPr>
        <w:t>Тюшнякова</w:t>
      </w:r>
      <w:proofErr w:type="spellEnd"/>
    </w:p>
    <w:p w:rsidR="005047DC" w:rsidRPr="00C112FE" w:rsidRDefault="005047DC" w:rsidP="00C112FE">
      <w:pPr>
        <w:shd w:val="clear" w:color="auto" w:fill="FFFFFF"/>
        <w:spacing w:after="0"/>
        <w:jc w:val="center"/>
        <w:rPr>
          <w:rFonts w:ascii="Times New Roman" w:hAnsi="Times New Roman"/>
          <w:b/>
          <w:color w:val="000000" w:themeColor="text1"/>
          <w:sz w:val="24"/>
          <w:szCs w:val="24"/>
          <w:shd w:val="clear" w:color="auto" w:fill="FFFFFF"/>
        </w:rPr>
      </w:pPr>
    </w:p>
    <w:sectPr w:rsidR="005047DC" w:rsidRPr="00C112FE" w:rsidSect="00B45040">
      <w:footerReference w:type="default" r:id="rId9"/>
      <w:pgSz w:w="11906" w:h="16838"/>
      <w:pgMar w:top="1134" w:right="850" w:bottom="851"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Евгений П. Хижняк" w:date="2026-06-15T12:24:00Z" w:initials="ЕПХ">
    <w:p w:rsidR="00E33281" w:rsidRDefault="00E33281" w:rsidP="00F20994">
      <w:pPr>
        <w:pStyle w:val="af1"/>
      </w:pPr>
      <w:r>
        <w:rPr>
          <w:rStyle w:val="af0"/>
        </w:rPr>
        <w:annotationRef/>
      </w:r>
      <w:r>
        <w:t>Оставить только формы, на которые объявлялся набор в 2025 году</w:t>
      </w:r>
    </w:p>
  </w:comment>
  <w:comment w:id="1" w:author="Евгений П. Хижняк" w:date="2026-06-15T12:24:00Z" w:initials="ЕПХ">
    <w:p w:rsidR="00E33281" w:rsidRDefault="00E33281" w:rsidP="00F20994">
      <w:pPr>
        <w:pStyle w:val="af1"/>
      </w:pPr>
      <w:r>
        <w:rPr>
          <w:rStyle w:val="af0"/>
        </w:rPr>
        <w:annotationRef/>
      </w:r>
      <w:r>
        <w:t xml:space="preserve">конец апреля, май, но не позднее заседания Ученого совета </w:t>
      </w:r>
      <w:proofErr w:type="spellStart"/>
      <w:r>
        <w:t>РИНХа</w:t>
      </w:r>
      <w:proofErr w:type="spellEnd"/>
    </w:p>
  </w:comment>
  <w:comment w:id="4" w:author="Евгений П. Хижняк" w:date="2025-04-22T10:18:00Z" w:initials="ЕПХ">
    <w:p w:rsidR="00E33281" w:rsidRDefault="00E33281">
      <w:pPr>
        <w:pStyle w:val="af1"/>
      </w:pPr>
      <w:r>
        <w:rPr>
          <w:rStyle w:val="af0"/>
        </w:rPr>
        <w:annotationRef/>
      </w:r>
      <w:r w:rsidRPr="00B94C14">
        <w:t>указывается в соответствии с ФГОС (п. 1.10)</w:t>
      </w:r>
    </w:p>
  </w:comment>
  <w:comment w:id="6" w:author="Евгений П. Хижняк" w:date="2025-04-22T10:19:00Z" w:initials="ЕПХ">
    <w:p w:rsidR="00E33281" w:rsidRDefault="00E33281">
      <w:pPr>
        <w:pStyle w:val="af1"/>
      </w:pPr>
      <w:r>
        <w:rPr>
          <w:rStyle w:val="af0"/>
        </w:rPr>
        <w:annotationRef/>
      </w:r>
      <w:r>
        <w:rPr>
          <w:rFonts w:ascii="Times New Roman" w:hAnsi="Times New Roman"/>
          <w:color w:val="00B050"/>
          <w:sz w:val="24"/>
          <w:szCs w:val="24"/>
        </w:rPr>
        <w:t>Оставить нужные формы обучения</w:t>
      </w:r>
    </w:p>
  </w:comment>
  <w:comment w:id="9" w:author="Евгений П. Хижняк" w:date="2025-04-22T13:45:00Z" w:initials="ЕПХ">
    <w:p w:rsidR="00E33281" w:rsidRDefault="00E33281">
      <w:pPr>
        <w:pStyle w:val="af1"/>
      </w:pPr>
      <w:r>
        <w:rPr>
          <w:rStyle w:val="af0"/>
        </w:rPr>
        <w:annotationRef/>
      </w:r>
      <w:r>
        <w:t>Удалить если ОП разрабатывается без профстандарта</w:t>
      </w:r>
    </w:p>
  </w:comment>
  <w:comment w:id="10" w:author="Евгений П. Хижняк" w:date="2025-04-22T12:21:00Z" w:initials="ЕПХ">
    <w:p w:rsidR="00E33281" w:rsidRPr="00CB2A19" w:rsidRDefault="00E33281" w:rsidP="00CB2A19">
      <w:pPr>
        <w:shd w:val="clear" w:color="auto" w:fill="FFFFFF"/>
        <w:tabs>
          <w:tab w:val="left" w:pos="850"/>
        </w:tabs>
        <w:spacing w:after="0"/>
        <w:ind w:firstLine="720"/>
        <w:jc w:val="both"/>
        <w:rPr>
          <w:rFonts w:ascii="Times New Roman" w:hAnsi="Times New Roman"/>
          <w:iCs/>
          <w:sz w:val="24"/>
          <w:szCs w:val="24"/>
        </w:rPr>
      </w:pPr>
      <w:r>
        <w:rPr>
          <w:rStyle w:val="af0"/>
        </w:rPr>
        <w:annotationRef/>
      </w:r>
      <w:r w:rsidRPr="00D60FD5">
        <w:rPr>
          <w:rFonts w:ascii="Times New Roman" w:hAnsi="Times New Roman"/>
          <w:iCs/>
          <w:color w:val="00B050"/>
          <w:sz w:val="24"/>
          <w:szCs w:val="24"/>
        </w:rPr>
        <w:t>Перечислить в соответствии с титульным листом учебного плана</w:t>
      </w:r>
    </w:p>
  </w:comment>
  <w:comment w:id="12" w:author="Евгений П. Хижняк" w:date="2025-04-22T12:08:00Z" w:initials="ЕПХ">
    <w:p w:rsidR="00E33281" w:rsidRDefault="00E33281">
      <w:pPr>
        <w:pStyle w:val="af1"/>
      </w:pPr>
      <w:r>
        <w:rPr>
          <w:rStyle w:val="af0"/>
        </w:rPr>
        <w:annotationRef/>
      </w:r>
      <w:r w:rsidRPr="008F138C">
        <w:rPr>
          <w:rFonts w:ascii="Times New Roman" w:hAnsi="Times New Roman"/>
          <w:i/>
          <w:color w:val="00B050"/>
          <w:sz w:val="24"/>
          <w:szCs w:val="24"/>
        </w:rPr>
        <w:t xml:space="preserve">перечислить </w:t>
      </w:r>
      <w:proofErr w:type="gramStart"/>
      <w:r w:rsidRPr="008F138C">
        <w:rPr>
          <w:rFonts w:ascii="Times New Roman" w:hAnsi="Times New Roman"/>
          <w:i/>
          <w:color w:val="00B050"/>
          <w:sz w:val="24"/>
          <w:szCs w:val="24"/>
        </w:rPr>
        <w:t>выбранные</w:t>
      </w:r>
      <w:proofErr w:type="gramEnd"/>
      <w:r w:rsidRPr="008F138C">
        <w:rPr>
          <w:rFonts w:ascii="Times New Roman" w:hAnsi="Times New Roman"/>
          <w:i/>
          <w:color w:val="00B050"/>
          <w:sz w:val="24"/>
          <w:szCs w:val="24"/>
        </w:rPr>
        <w:t xml:space="preserve"> ОТФ (код и наименование)</w:t>
      </w:r>
      <w:r>
        <w:rPr>
          <w:rFonts w:ascii="Times New Roman" w:hAnsi="Times New Roman"/>
          <w:i/>
          <w:color w:val="00B050"/>
          <w:sz w:val="24"/>
          <w:szCs w:val="24"/>
        </w:rPr>
        <w:t xml:space="preserve"> с разделением по профессиональным стандартам. Если ОП разрабатывается без профстандарта, то данную фразу удалить</w:t>
      </w:r>
    </w:p>
  </w:comment>
  <w:comment w:id="17" w:author="Евгений П. Хижняк" w:date="2025-04-22T12:12:00Z" w:initials="ЕПХ">
    <w:p w:rsidR="00E33281" w:rsidRDefault="00E33281">
      <w:pPr>
        <w:pStyle w:val="af1"/>
      </w:pPr>
      <w:r>
        <w:rPr>
          <w:rStyle w:val="af0"/>
        </w:rPr>
        <w:annotationRef/>
      </w:r>
      <w:r>
        <w:t>Вид и тип практики указываются в соответствии с учебным планом</w:t>
      </w:r>
    </w:p>
  </w:comment>
  <w:comment w:id="22" w:author="Пользователь Windows" w:date="2026-06-15T13:13:00Z" w:initials="ПW">
    <w:p w:rsidR="00E33281" w:rsidRDefault="00E33281" w:rsidP="00C112FE">
      <w:pPr>
        <w:pStyle w:val="af1"/>
      </w:pPr>
      <w:r>
        <w:rPr>
          <w:rStyle w:val="af0"/>
        </w:rPr>
        <w:annotationRef/>
      </w:r>
      <w:r>
        <w:t xml:space="preserve">Для программ </w:t>
      </w:r>
      <w:proofErr w:type="spellStart"/>
      <w:r>
        <w:t>бакалавриата</w:t>
      </w:r>
      <w:proofErr w:type="spellEnd"/>
      <w:r>
        <w:t xml:space="preserve"> / </w:t>
      </w:r>
      <w:proofErr w:type="spellStart"/>
      <w:r>
        <w:t>специалитета</w:t>
      </w:r>
      <w:proofErr w:type="spellEnd"/>
      <w:r>
        <w:t xml:space="preserve"> обязательно в числе разработчиков от Университета должен быть заведующий кафедрой.</w:t>
      </w:r>
    </w:p>
    <w:p w:rsidR="00E33281" w:rsidRDefault="00E33281" w:rsidP="00C112FE">
      <w:pPr>
        <w:pStyle w:val="af1"/>
      </w:pPr>
      <w:r>
        <w:t>Для программ магистратуры в числе разработчиков от Университета должны быть заведующий кафедрой и руководитель магистерской программы</w:t>
      </w:r>
    </w:p>
  </w:comment>
  <w:comment w:id="23" w:author="Евгений П. Хижняк" w:date="2026-06-15T13:13:00Z" w:initials="ЕПХ">
    <w:p w:rsidR="00E33281" w:rsidRDefault="00E33281" w:rsidP="00C112FE">
      <w:pPr>
        <w:pStyle w:val="af1"/>
      </w:pPr>
      <w:r>
        <w:rPr>
          <w:rStyle w:val="af0"/>
        </w:rPr>
        <w:annotationRef/>
      </w:r>
      <w:r>
        <w:t>Указываются не менее двух разработчики от организации.</w:t>
      </w:r>
    </w:p>
    <w:p w:rsidR="00E33281" w:rsidRDefault="00E33281" w:rsidP="00C112FE">
      <w:pPr>
        <w:pStyle w:val="af1"/>
      </w:pPr>
      <w:r>
        <w:t>Разработчик ОП НЕ РАВНО рецензент.</w:t>
      </w:r>
    </w:p>
    <w:p w:rsidR="00E33281" w:rsidRDefault="00E33281" w:rsidP="00C112FE">
      <w:pPr>
        <w:pStyle w:val="af1"/>
      </w:pPr>
      <w:r>
        <w:t>Печать организации НЕ ПРОСТАВЛЯТЬ</w:t>
      </w:r>
    </w:p>
  </w:comment>
  <w:comment w:id="24" w:author="Евгений П. Хижняк" w:date="2026-06-15T13:13:00Z" w:initials="ЕПХ">
    <w:p w:rsidR="00E33281" w:rsidRDefault="00E33281" w:rsidP="00C112FE">
      <w:pPr>
        <w:pStyle w:val="af1"/>
      </w:pPr>
      <w:r>
        <w:rPr>
          <w:rStyle w:val="af0"/>
        </w:rPr>
        <w:annotationRef/>
      </w:r>
      <w:r>
        <w:t>Выбрать нужное</w:t>
      </w:r>
    </w:p>
  </w:comment>
  <w:comment w:id="25" w:author="Евгений П. Хижняк" w:date="2025-04-22T13:44:00Z" w:initials="ЕПХ">
    <w:p w:rsidR="00E33281" w:rsidRDefault="00E33281">
      <w:pPr>
        <w:pStyle w:val="af1"/>
      </w:pPr>
      <w:r>
        <w:rPr>
          <w:rStyle w:val="af0"/>
        </w:rPr>
        <w:annotationRef/>
      </w:r>
      <w:r>
        <w:t>Данное приложение указывается только при использовании профстандарта при разработке ОП</w:t>
      </w:r>
    </w:p>
  </w:comment>
  <w:comment w:id="26" w:author="Елена А. Чумаченко" w:date="2026-06-15T13:13:00Z" w:initials="ЕАЧ">
    <w:p w:rsidR="00E33281" w:rsidRDefault="00E33281" w:rsidP="00C112FE">
      <w:pPr>
        <w:pStyle w:val="af1"/>
      </w:pPr>
      <w:r>
        <w:rPr>
          <w:rStyle w:val="af0"/>
        </w:rPr>
        <w:annotationRef/>
      </w:r>
      <w:r>
        <w:t>Данная формулировка обязательна  в подготовленных рецензиях</w:t>
      </w:r>
    </w:p>
  </w:comment>
  <w:comment w:id="28" w:author="Елена А. Чумаченко" w:date="2026-06-15T13:14:00Z" w:initials="ЕАЧ">
    <w:p w:rsidR="00E33281" w:rsidRDefault="00E33281" w:rsidP="00C112FE">
      <w:pPr>
        <w:pStyle w:val="af1"/>
      </w:pPr>
      <w:r>
        <w:rPr>
          <w:rStyle w:val="af0"/>
        </w:rPr>
        <w:annotationRef/>
      </w:r>
      <w:r>
        <w:t>Данная формулировка обязательна  в подготовленных рецензиях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522B9" w15:done="0"/>
  <w15:commentEx w15:paraId="5B1D9831" w15:done="0"/>
  <w15:commentEx w15:paraId="510ED992" w15:done="0"/>
  <w15:commentEx w15:paraId="4B7162F8" w15:done="0"/>
  <w15:commentEx w15:paraId="32E00E43" w15:done="0"/>
  <w15:commentEx w15:paraId="004F77C3" w15:done="0"/>
  <w15:commentEx w15:paraId="3A30A734" w15:done="0"/>
  <w15:commentEx w15:paraId="2F6CD533" w15:done="0"/>
  <w15:commentEx w15:paraId="5193C527" w15:done="0"/>
  <w15:commentEx w15:paraId="2F24104E" w15:done="0"/>
  <w15:commentEx w15:paraId="1A1C6279" w15:done="0"/>
  <w15:commentEx w15:paraId="655C935C" w15:done="0"/>
  <w15:commentEx w15:paraId="0CBE1BCD" w15:done="0"/>
  <w15:commentEx w15:paraId="35743F15" w15:done="0"/>
  <w15:commentEx w15:paraId="364B6ED1" w15:done="0"/>
  <w15:commentEx w15:paraId="68BEA6C0" w15:done="0"/>
  <w15:commentEx w15:paraId="7C00A75E" w15:done="0"/>
  <w15:commentEx w15:paraId="017A2E71" w15:done="0"/>
  <w15:commentEx w15:paraId="1DCE6F3E" w15:done="0"/>
  <w15:commentEx w15:paraId="0DA80A56" w15:done="0"/>
  <w15:commentEx w15:paraId="007D2A98" w15:done="0"/>
  <w15:commentEx w15:paraId="4A1E92D5" w15:done="0"/>
  <w15:commentEx w15:paraId="514473DA" w15:done="0"/>
  <w15:commentEx w15:paraId="482FADB3" w15:done="0"/>
  <w15:commentEx w15:paraId="495D9DD6" w15:done="0"/>
  <w15:commentEx w15:paraId="3EF97437" w15:done="0"/>
  <w15:commentEx w15:paraId="3792A9FC" w15:done="0"/>
  <w15:commentEx w15:paraId="23CA7614" w15:done="0"/>
  <w15:commentEx w15:paraId="75040758" w15:done="0"/>
  <w15:commentEx w15:paraId="63996602" w15:done="0"/>
  <w15:commentEx w15:paraId="37102BC7" w15:done="0"/>
  <w15:commentEx w15:paraId="38FC7913" w15:done="0"/>
  <w15:commentEx w15:paraId="5C98C762" w15:done="0"/>
  <w15:commentEx w15:paraId="413EF8EE" w15:done="0"/>
  <w15:commentEx w15:paraId="4B3B1F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A58C" w16cex:dateUtc="2025-06-20T06:17:00Z"/>
  <w16cex:commentExtensible w16cex:durableId="2BB28718" w16cex:dateUtc="2025-04-2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522B9" w16cid:durableId="2BFFA58C"/>
  <w16cid:commentId w16cid:paraId="5B1D9831" w16cid:durableId="2BB28621"/>
  <w16cid:commentId w16cid:paraId="510ED992" w16cid:durableId="2BB28622"/>
  <w16cid:commentId w16cid:paraId="4B7162F8" w16cid:durableId="2BB28625"/>
  <w16cid:commentId w16cid:paraId="32E00E43" w16cid:durableId="2BB28626"/>
  <w16cid:commentId w16cid:paraId="004F77C3" w16cid:durableId="2BB28628"/>
  <w16cid:commentId w16cid:paraId="3A30A734" w16cid:durableId="2BB28629"/>
  <w16cid:commentId w16cid:paraId="2F6CD533" w16cid:durableId="2BB2862A"/>
  <w16cid:commentId w16cid:paraId="5193C527" w16cid:durableId="2BB2862B"/>
  <w16cid:commentId w16cid:paraId="2F24104E" w16cid:durableId="2BB2862C"/>
  <w16cid:commentId w16cid:paraId="1A1C6279" w16cid:durableId="2BB2862D"/>
  <w16cid:commentId w16cid:paraId="655C935C" w16cid:durableId="2BB2862E"/>
  <w16cid:commentId w16cid:paraId="0CBE1BCD" w16cid:durableId="2BB2862F"/>
  <w16cid:commentId w16cid:paraId="35743F15" w16cid:durableId="2BB28630"/>
  <w16cid:commentId w16cid:paraId="364B6ED1" w16cid:durableId="2BB28631"/>
  <w16cid:commentId w16cid:paraId="68BEA6C0" w16cid:durableId="2BB28632"/>
  <w16cid:commentId w16cid:paraId="7C00A75E" w16cid:durableId="2BB28633"/>
  <w16cid:commentId w16cid:paraId="017A2E71" w16cid:durableId="2BB28634"/>
  <w16cid:commentId w16cid:paraId="1DCE6F3E" w16cid:durableId="2BB28635"/>
  <w16cid:commentId w16cid:paraId="0DA80A56" w16cid:durableId="2BB28638"/>
  <w16cid:commentId w16cid:paraId="007D2A98" w16cid:durableId="2BB2863A"/>
  <w16cid:commentId w16cid:paraId="4A1E92D5" w16cid:durableId="2BB2863C"/>
  <w16cid:commentId w16cid:paraId="514473DA" w16cid:durableId="2BB2863D"/>
  <w16cid:commentId w16cid:paraId="482FADB3" w16cid:durableId="2BB2863E"/>
  <w16cid:commentId w16cid:paraId="495D9DD6" w16cid:durableId="2BB2863F"/>
  <w16cid:commentId w16cid:paraId="3EF97437" w16cid:durableId="2BB28640"/>
  <w16cid:commentId w16cid:paraId="3792A9FC" w16cid:durableId="2BB28641"/>
  <w16cid:commentId w16cid:paraId="23CA7614" w16cid:durableId="2BB28642"/>
  <w16cid:commentId w16cid:paraId="75040758" w16cid:durableId="2BB28718"/>
  <w16cid:commentId w16cid:paraId="63996602" w16cid:durableId="2BB28647"/>
  <w16cid:commentId w16cid:paraId="37102BC7" w16cid:durableId="2BB28648"/>
  <w16cid:commentId w16cid:paraId="38FC7913" w16cid:durableId="2BB28649"/>
  <w16cid:commentId w16cid:paraId="5C98C762" w16cid:durableId="2BB2864A"/>
  <w16cid:commentId w16cid:paraId="413EF8EE" w16cid:durableId="2BB2864B"/>
  <w16cid:commentId w16cid:paraId="4B3B1FE6" w16cid:durableId="2BB286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281" w:rsidRDefault="00E33281" w:rsidP="000863C1">
      <w:pPr>
        <w:spacing w:after="0" w:line="240" w:lineRule="auto"/>
      </w:pPr>
      <w:r>
        <w:separator/>
      </w:r>
    </w:p>
  </w:endnote>
  <w:endnote w:type="continuationSeparator" w:id="0">
    <w:p w:rsidR="00E33281" w:rsidRDefault="00E33281" w:rsidP="0008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281" w:rsidRDefault="00E33281" w:rsidP="00A524A4">
    <w:pPr>
      <w:pStyle w:val="af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281" w:rsidRDefault="00E33281" w:rsidP="000863C1">
      <w:pPr>
        <w:spacing w:after="0" w:line="240" w:lineRule="auto"/>
      </w:pPr>
      <w:r>
        <w:separator/>
      </w:r>
    </w:p>
  </w:footnote>
  <w:footnote w:type="continuationSeparator" w:id="0">
    <w:p w:rsidR="00E33281" w:rsidRDefault="00E33281" w:rsidP="00086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045752"/>
    <w:lvl w:ilvl="0">
      <w:numFmt w:val="bullet"/>
      <w:lvlText w:val="*"/>
      <w:lvlJc w:val="left"/>
    </w:lvl>
  </w:abstractNum>
  <w:abstractNum w:abstractNumId="1">
    <w:nsid w:val="03465005"/>
    <w:multiLevelType w:val="hybridMultilevel"/>
    <w:tmpl w:val="49E43914"/>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6437B1"/>
    <w:multiLevelType w:val="singleLevel"/>
    <w:tmpl w:val="631EDB9C"/>
    <w:lvl w:ilvl="0">
      <w:start w:val="1"/>
      <w:numFmt w:val="decimal"/>
      <w:lvlText w:val="2.%1."/>
      <w:legacy w:legacy="1" w:legacySpace="0" w:legacyIndent="295"/>
      <w:lvlJc w:val="left"/>
      <w:rPr>
        <w:rFonts w:ascii="Times New Roman" w:hAnsi="Times New Roman" w:cs="Times New Roman" w:hint="default"/>
      </w:rPr>
    </w:lvl>
  </w:abstractNum>
  <w:abstractNum w:abstractNumId="3">
    <w:nsid w:val="0B8060EC"/>
    <w:multiLevelType w:val="hybridMultilevel"/>
    <w:tmpl w:val="06983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E6185A"/>
    <w:multiLevelType w:val="singleLevel"/>
    <w:tmpl w:val="38884158"/>
    <w:lvl w:ilvl="0">
      <w:start w:val="1"/>
      <w:numFmt w:val="decimal"/>
      <w:lvlText w:val="1.%1."/>
      <w:legacy w:legacy="1" w:legacySpace="0" w:legacyIndent="273"/>
      <w:lvlJc w:val="left"/>
      <w:rPr>
        <w:rFonts w:ascii="Times New Roman" w:hAnsi="Times New Roman" w:cs="Times New Roman" w:hint="default"/>
      </w:rPr>
    </w:lvl>
  </w:abstractNum>
  <w:abstractNum w:abstractNumId="5">
    <w:nsid w:val="18F77FEB"/>
    <w:multiLevelType w:val="hybridMultilevel"/>
    <w:tmpl w:val="3D9AA666"/>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D35974"/>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51237A"/>
    <w:multiLevelType w:val="hybridMultilevel"/>
    <w:tmpl w:val="707E1098"/>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7B28EE"/>
    <w:multiLevelType w:val="hybridMultilevel"/>
    <w:tmpl w:val="C482560E"/>
    <w:lvl w:ilvl="0" w:tplc="6548D5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77175"/>
    <w:multiLevelType w:val="hybridMultilevel"/>
    <w:tmpl w:val="DFA67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654BE"/>
    <w:multiLevelType w:val="singleLevel"/>
    <w:tmpl w:val="A54613C4"/>
    <w:lvl w:ilvl="0">
      <w:start w:val="5"/>
      <w:numFmt w:val="decimal"/>
      <w:lvlText w:val="%1."/>
      <w:legacy w:legacy="1" w:legacySpace="0" w:legacyIndent="159"/>
      <w:lvlJc w:val="left"/>
      <w:rPr>
        <w:rFonts w:ascii="Times New Roman" w:hAnsi="Times New Roman" w:cs="Times New Roman" w:hint="default"/>
      </w:rPr>
    </w:lvl>
  </w:abstractNum>
  <w:abstractNum w:abstractNumId="12">
    <w:nsid w:val="34C4035A"/>
    <w:multiLevelType w:val="hybridMultilevel"/>
    <w:tmpl w:val="707601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8CB7956"/>
    <w:multiLevelType w:val="multilevel"/>
    <w:tmpl w:val="8AB02478"/>
    <w:lvl w:ilvl="0">
      <w:start w:val="3"/>
      <w:numFmt w:val="decimal"/>
      <w:lvlText w:val="%1."/>
      <w:legacy w:legacy="1" w:legacySpace="0" w:legacyIndent="159"/>
      <w:lvlJc w:val="left"/>
      <w:rPr>
        <w:rFonts w:ascii="Times New Roman" w:hAnsi="Times New Roman" w:cs="Times New Roman"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36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320"/>
        </w:tabs>
        <w:ind w:left="4320" w:hanging="72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6840"/>
        </w:tabs>
        <w:ind w:left="6840" w:hanging="1080"/>
      </w:pPr>
      <w:rPr>
        <w:rFonts w:hint="default"/>
      </w:rPr>
    </w:lvl>
  </w:abstractNum>
  <w:abstractNum w:abstractNumId="14">
    <w:nsid w:val="38D33D57"/>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E94732B"/>
    <w:multiLevelType w:val="multilevel"/>
    <w:tmpl w:val="0E22900C"/>
    <w:lvl w:ilvl="0">
      <w:start w:val="1"/>
      <w:numFmt w:val="decimal"/>
      <w:lvlText w:val="%1."/>
      <w:lvlJc w:val="left"/>
      <w:pPr>
        <w:ind w:left="1080" w:hanging="360"/>
      </w:pPr>
      <w:rPr>
        <w:rFonts w:hint="default"/>
        <w:b/>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1C025B9"/>
    <w:multiLevelType w:val="singleLevel"/>
    <w:tmpl w:val="D83CF430"/>
    <w:lvl w:ilvl="0">
      <w:start w:val="1"/>
      <w:numFmt w:val="decimal"/>
      <w:lvlText w:val="4.%1."/>
      <w:legacy w:legacy="1" w:legacySpace="0" w:legacyIndent="288"/>
      <w:lvlJc w:val="left"/>
      <w:rPr>
        <w:rFonts w:ascii="Times New Roman" w:hAnsi="Times New Roman" w:cs="Times New Roman" w:hint="default"/>
      </w:rPr>
    </w:lvl>
  </w:abstractNum>
  <w:abstractNum w:abstractNumId="17">
    <w:nsid w:val="41FA5B52"/>
    <w:multiLevelType w:val="hybridMultilevel"/>
    <w:tmpl w:val="2CE4AFCA"/>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840142"/>
    <w:multiLevelType w:val="singleLevel"/>
    <w:tmpl w:val="FEA0C7C0"/>
    <w:lvl w:ilvl="0">
      <w:start w:val="1"/>
      <w:numFmt w:val="decimal"/>
      <w:lvlText w:val="7.%1."/>
      <w:legacy w:legacy="1" w:legacySpace="0" w:legacyIndent="288"/>
      <w:lvlJc w:val="left"/>
      <w:rPr>
        <w:rFonts w:ascii="Times New Roman" w:hAnsi="Times New Roman" w:cs="Times New Roman" w:hint="default"/>
      </w:rPr>
    </w:lvl>
  </w:abstractNum>
  <w:abstractNum w:abstractNumId="19">
    <w:nsid w:val="46FB5943"/>
    <w:multiLevelType w:val="hybridMultilevel"/>
    <w:tmpl w:val="677EC480"/>
    <w:lvl w:ilvl="0" w:tplc="6548D5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263FD"/>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57364F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3276B1"/>
    <w:multiLevelType w:val="hybridMultilevel"/>
    <w:tmpl w:val="84B2FEB6"/>
    <w:lvl w:ilvl="0" w:tplc="B90457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920590"/>
    <w:multiLevelType w:val="hybridMultilevel"/>
    <w:tmpl w:val="2E721720"/>
    <w:lvl w:ilvl="0" w:tplc="6548D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C62D49"/>
    <w:multiLevelType w:val="hybridMultilevel"/>
    <w:tmpl w:val="0C32301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B3E750B"/>
    <w:multiLevelType w:val="multilevel"/>
    <w:tmpl w:val="E41A40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DB506DF"/>
    <w:multiLevelType w:val="hybridMultilevel"/>
    <w:tmpl w:val="905EEA94"/>
    <w:lvl w:ilvl="0" w:tplc="B9045752">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1797DEC"/>
    <w:multiLevelType w:val="hybridMultilevel"/>
    <w:tmpl w:val="CCC2D2DC"/>
    <w:lvl w:ilvl="0" w:tplc="557E37EC">
      <w:start w:val="24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9B61733"/>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A666B14"/>
    <w:multiLevelType w:val="hybridMultilevel"/>
    <w:tmpl w:val="24CE38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3"/>
  </w:num>
  <w:num w:numId="4">
    <w:abstractNumId w:val="16"/>
  </w:num>
  <w:num w:numId="5">
    <w:abstractNumId w:val="11"/>
  </w:num>
  <w:num w:numId="6">
    <w:abstractNumId w:val="18"/>
  </w:num>
  <w:num w:numId="7">
    <w:abstractNumId w:val="0"/>
    <w:lvlOverride w:ilvl="0">
      <w:lvl w:ilvl="0">
        <w:start w:val="65535"/>
        <w:numFmt w:val="bullet"/>
        <w:lvlText w:val="•"/>
        <w:legacy w:legacy="1" w:legacySpace="0" w:legacyIndent="48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10">
    <w:abstractNumId w:val="25"/>
  </w:num>
  <w:num w:numId="11">
    <w:abstractNumId w:val="24"/>
  </w:num>
  <w:num w:numId="12">
    <w:abstractNumId w:val="22"/>
  </w:num>
  <w:num w:numId="13">
    <w:abstractNumId w:val="17"/>
  </w:num>
  <w:num w:numId="14">
    <w:abstractNumId w:val="3"/>
  </w:num>
  <w:num w:numId="15">
    <w:abstractNumId w:val="26"/>
  </w:num>
  <w:num w:numId="16">
    <w:abstractNumId w:val="7"/>
  </w:num>
  <w:num w:numId="17">
    <w:abstractNumId w:val="6"/>
  </w:num>
  <w:num w:numId="18">
    <w:abstractNumId w:val="21"/>
  </w:num>
  <w:num w:numId="19">
    <w:abstractNumId w:val="28"/>
  </w:num>
  <w:num w:numId="20">
    <w:abstractNumId w:val="20"/>
  </w:num>
  <w:num w:numId="21">
    <w:abstractNumId w:val="14"/>
  </w:num>
  <w:num w:numId="22">
    <w:abstractNumId w:val="29"/>
  </w:num>
  <w:num w:numId="23">
    <w:abstractNumId w:val="12"/>
  </w:num>
  <w:num w:numId="24">
    <w:abstractNumId w:val="27"/>
  </w:num>
  <w:num w:numId="25">
    <w:abstractNumId w:val="9"/>
  </w:num>
  <w:num w:numId="26">
    <w:abstractNumId w:val="23"/>
  </w:num>
  <w:num w:numId="27">
    <w:abstractNumId w:val="5"/>
  </w:num>
  <w:num w:numId="28">
    <w:abstractNumId w:val="19"/>
  </w:num>
  <w:num w:numId="29">
    <w:abstractNumId w:val="15"/>
  </w:num>
  <w:num w:numId="30">
    <w:abstractNumId w:val="1"/>
  </w:num>
  <w:num w:numId="31">
    <w:abstractNumId w:val="8"/>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к Марина Александровна">
    <w15:presenceInfo w15:providerId="AD" w15:userId="S-1-5-21-1764742704-473964819-693301595-1159"/>
  </w15:person>
  <w15:person w15:author="Евгений П. Хижняк">
    <w15:presenceInfo w15:providerId="AD" w15:userId="S-1-5-21-1645522239-796845957-1801674531-54864"/>
  </w15:person>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markup="0"/>
  <w:defaultTabStop w:val="708"/>
  <w:characterSpacingControl w:val="doNotCompress"/>
  <w:footnotePr>
    <w:footnote w:id="-1"/>
    <w:footnote w:id="0"/>
  </w:footnotePr>
  <w:endnotePr>
    <w:endnote w:id="-1"/>
    <w:endnote w:id="0"/>
  </w:endnotePr>
  <w:compat/>
  <w:rsids>
    <w:rsidRoot w:val="00237E06"/>
    <w:rsid w:val="00005554"/>
    <w:rsid w:val="00015D2C"/>
    <w:rsid w:val="000163A9"/>
    <w:rsid w:val="000165DA"/>
    <w:rsid w:val="00026177"/>
    <w:rsid w:val="00035C71"/>
    <w:rsid w:val="00035D78"/>
    <w:rsid w:val="00043F07"/>
    <w:rsid w:val="00046403"/>
    <w:rsid w:val="00047480"/>
    <w:rsid w:val="000548D6"/>
    <w:rsid w:val="00071688"/>
    <w:rsid w:val="00082E67"/>
    <w:rsid w:val="00082FE3"/>
    <w:rsid w:val="00085DA9"/>
    <w:rsid w:val="000863C1"/>
    <w:rsid w:val="00086B42"/>
    <w:rsid w:val="0008791D"/>
    <w:rsid w:val="000C1B16"/>
    <w:rsid w:val="000C2A16"/>
    <w:rsid w:val="000C6B6A"/>
    <w:rsid w:val="000D208B"/>
    <w:rsid w:val="000D2461"/>
    <w:rsid w:val="000E5F18"/>
    <w:rsid w:val="000F258C"/>
    <w:rsid w:val="000F5361"/>
    <w:rsid w:val="000F6980"/>
    <w:rsid w:val="001067A3"/>
    <w:rsid w:val="001159FE"/>
    <w:rsid w:val="00121D54"/>
    <w:rsid w:val="00122FD7"/>
    <w:rsid w:val="00134801"/>
    <w:rsid w:val="00136346"/>
    <w:rsid w:val="0014302F"/>
    <w:rsid w:val="0014728F"/>
    <w:rsid w:val="0015340F"/>
    <w:rsid w:val="00155355"/>
    <w:rsid w:val="00172C6D"/>
    <w:rsid w:val="00177993"/>
    <w:rsid w:val="00195BE7"/>
    <w:rsid w:val="001A37CF"/>
    <w:rsid w:val="001A3CFE"/>
    <w:rsid w:val="001A5F17"/>
    <w:rsid w:val="001B3D5A"/>
    <w:rsid w:val="001D13D2"/>
    <w:rsid w:val="001D2650"/>
    <w:rsid w:val="001F750E"/>
    <w:rsid w:val="00213868"/>
    <w:rsid w:val="00214B63"/>
    <w:rsid w:val="002150EC"/>
    <w:rsid w:val="002170C1"/>
    <w:rsid w:val="00233403"/>
    <w:rsid w:val="00235D9D"/>
    <w:rsid w:val="00237E06"/>
    <w:rsid w:val="00242EE0"/>
    <w:rsid w:val="00251A1F"/>
    <w:rsid w:val="00254CF5"/>
    <w:rsid w:val="0027094C"/>
    <w:rsid w:val="002719AF"/>
    <w:rsid w:val="0027613A"/>
    <w:rsid w:val="00290580"/>
    <w:rsid w:val="002A6189"/>
    <w:rsid w:val="002B07E5"/>
    <w:rsid w:val="002B23C2"/>
    <w:rsid w:val="002C2C66"/>
    <w:rsid w:val="002E1760"/>
    <w:rsid w:val="002F01DB"/>
    <w:rsid w:val="0030036A"/>
    <w:rsid w:val="003064A6"/>
    <w:rsid w:val="00327ABA"/>
    <w:rsid w:val="0033020A"/>
    <w:rsid w:val="00356E0F"/>
    <w:rsid w:val="00357C27"/>
    <w:rsid w:val="00361703"/>
    <w:rsid w:val="00361E62"/>
    <w:rsid w:val="00365867"/>
    <w:rsid w:val="003872B5"/>
    <w:rsid w:val="00387523"/>
    <w:rsid w:val="00392859"/>
    <w:rsid w:val="0039288A"/>
    <w:rsid w:val="00396DD5"/>
    <w:rsid w:val="003C0BB7"/>
    <w:rsid w:val="003D45BB"/>
    <w:rsid w:val="003E1634"/>
    <w:rsid w:val="003F6C95"/>
    <w:rsid w:val="00403A7A"/>
    <w:rsid w:val="00403B22"/>
    <w:rsid w:val="0040494C"/>
    <w:rsid w:val="0041322D"/>
    <w:rsid w:val="0041625B"/>
    <w:rsid w:val="00422020"/>
    <w:rsid w:val="004252EA"/>
    <w:rsid w:val="00431A3D"/>
    <w:rsid w:val="00442479"/>
    <w:rsid w:val="00443BCC"/>
    <w:rsid w:val="004451A5"/>
    <w:rsid w:val="0045364A"/>
    <w:rsid w:val="00471DD5"/>
    <w:rsid w:val="004912E4"/>
    <w:rsid w:val="004A2873"/>
    <w:rsid w:val="004A4996"/>
    <w:rsid w:val="004A4C6A"/>
    <w:rsid w:val="004A5CCF"/>
    <w:rsid w:val="004A74E7"/>
    <w:rsid w:val="004C2892"/>
    <w:rsid w:val="004C5843"/>
    <w:rsid w:val="004E3182"/>
    <w:rsid w:val="004E37E2"/>
    <w:rsid w:val="0050103B"/>
    <w:rsid w:val="005035D8"/>
    <w:rsid w:val="005047DC"/>
    <w:rsid w:val="00507C10"/>
    <w:rsid w:val="005103B8"/>
    <w:rsid w:val="005103D7"/>
    <w:rsid w:val="00515D54"/>
    <w:rsid w:val="00524F67"/>
    <w:rsid w:val="005267F9"/>
    <w:rsid w:val="00531468"/>
    <w:rsid w:val="0053446F"/>
    <w:rsid w:val="005356F5"/>
    <w:rsid w:val="00541767"/>
    <w:rsid w:val="00543ED7"/>
    <w:rsid w:val="00570A63"/>
    <w:rsid w:val="005777FA"/>
    <w:rsid w:val="005822CE"/>
    <w:rsid w:val="005A1D4A"/>
    <w:rsid w:val="005B376C"/>
    <w:rsid w:val="005D6E67"/>
    <w:rsid w:val="005D7C47"/>
    <w:rsid w:val="005E6B82"/>
    <w:rsid w:val="005F6B6D"/>
    <w:rsid w:val="00613D55"/>
    <w:rsid w:val="006214F7"/>
    <w:rsid w:val="00626882"/>
    <w:rsid w:val="00637CF1"/>
    <w:rsid w:val="006402BF"/>
    <w:rsid w:val="00650F7E"/>
    <w:rsid w:val="00657AFD"/>
    <w:rsid w:val="0066672B"/>
    <w:rsid w:val="0067042E"/>
    <w:rsid w:val="00671C45"/>
    <w:rsid w:val="00677A80"/>
    <w:rsid w:val="00684AB1"/>
    <w:rsid w:val="006A3617"/>
    <w:rsid w:val="006B039F"/>
    <w:rsid w:val="006B72F7"/>
    <w:rsid w:val="006C5C57"/>
    <w:rsid w:val="006D7F30"/>
    <w:rsid w:val="006E04E3"/>
    <w:rsid w:val="00701639"/>
    <w:rsid w:val="007025C8"/>
    <w:rsid w:val="007110EE"/>
    <w:rsid w:val="00714BBC"/>
    <w:rsid w:val="00732FD0"/>
    <w:rsid w:val="00742FE0"/>
    <w:rsid w:val="00743760"/>
    <w:rsid w:val="00743D5A"/>
    <w:rsid w:val="00751139"/>
    <w:rsid w:val="0075342E"/>
    <w:rsid w:val="00761780"/>
    <w:rsid w:val="00773DBB"/>
    <w:rsid w:val="00775DF3"/>
    <w:rsid w:val="0078221B"/>
    <w:rsid w:val="00792600"/>
    <w:rsid w:val="00795442"/>
    <w:rsid w:val="007A3572"/>
    <w:rsid w:val="007A4C10"/>
    <w:rsid w:val="007A62C6"/>
    <w:rsid w:val="007B14D9"/>
    <w:rsid w:val="007C144B"/>
    <w:rsid w:val="007C7765"/>
    <w:rsid w:val="00803909"/>
    <w:rsid w:val="00804D99"/>
    <w:rsid w:val="00804DC6"/>
    <w:rsid w:val="00814484"/>
    <w:rsid w:val="00823D6E"/>
    <w:rsid w:val="008412CA"/>
    <w:rsid w:val="00850015"/>
    <w:rsid w:val="008562E5"/>
    <w:rsid w:val="008660D7"/>
    <w:rsid w:val="00874A65"/>
    <w:rsid w:val="008802DA"/>
    <w:rsid w:val="008A47C1"/>
    <w:rsid w:val="008A6EE5"/>
    <w:rsid w:val="008B1B5B"/>
    <w:rsid w:val="008B25D2"/>
    <w:rsid w:val="008B666F"/>
    <w:rsid w:val="008E0784"/>
    <w:rsid w:val="008E3B6E"/>
    <w:rsid w:val="008E3CD5"/>
    <w:rsid w:val="008E740F"/>
    <w:rsid w:val="008F138C"/>
    <w:rsid w:val="008F173C"/>
    <w:rsid w:val="00914138"/>
    <w:rsid w:val="0092002C"/>
    <w:rsid w:val="009237C6"/>
    <w:rsid w:val="009540EE"/>
    <w:rsid w:val="00954F80"/>
    <w:rsid w:val="00975731"/>
    <w:rsid w:val="0099051B"/>
    <w:rsid w:val="0099097D"/>
    <w:rsid w:val="00991388"/>
    <w:rsid w:val="009B1D5E"/>
    <w:rsid w:val="009B2C61"/>
    <w:rsid w:val="009C0C51"/>
    <w:rsid w:val="009C3A86"/>
    <w:rsid w:val="009F77E5"/>
    <w:rsid w:val="00A04E7D"/>
    <w:rsid w:val="00A35595"/>
    <w:rsid w:val="00A524A4"/>
    <w:rsid w:val="00A6243F"/>
    <w:rsid w:val="00A63FA2"/>
    <w:rsid w:val="00A67570"/>
    <w:rsid w:val="00AA58C1"/>
    <w:rsid w:val="00AC51DF"/>
    <w:rsid w:val="00AD0836"/>
    <w:rsid w:val="00AD70DB"/>
    <w:rsid w:val="00AE2E40"/>
    <w:rsid w:val="00AF11AD"/>
    <w:rsid w:val="00AF29E9"/>
    <w:rsid w:val="00B04DD8"/>
    <w:rsid w:val="00B215A2"/>
    <w:rsid w:val="00B40A1B"/>
    <w:rsid w:val="00B45040"/>
    <w:rsid w:val="00B600F7"/>
    <w:rsid w:val="00B65B48"/>
    <w:rsid w:val="00B71EB8"/>
    <w:rsid w:val="00B726D2"/>
    <w:rsid w:val="00B94C14"/>
    <w:rsid w:val="00B95D57"/>
    <w:rsid w:val="00B96B05"/>
    <w:rsid w:val="00BA0139"/>
    <w:rsid w:val="00BB2DDB"/>
    <w:rsid w:val="00BB5F3C"/>
    <w:rsid w:val="00BC0BDB"/>
    <w:rsid w:val="00BD5179"/>
    <w:rsid w:val="00BE5065"/>
    <w:rsid w:val="00BF3981"/>
    <w:rsid w:val="00C0164F"/>
    <w:rsid w:val="00C03CD4"/>
    <w:rsid w:val="00C112FE"/>
    <w:rsid w:val="00C1254A"/>
    <w:rsid w:val="00C22613"/>
    <w:rsid w:val="00C24AE4"/>
    <w:rsid w:val="00C26D7F"/>
    <w:rsid w:val="00C2768F"/>
    <w:rsid w:val="00C41D55"/>
    <w:rsid w:val="00C456C8"/>
    <w:rsid w:val="00C64DD7"/>
    <w:rsid w:val="00C85DF8"/>
    <w:rsid w:val="00C90A67"/>
    <w:rsid w:val="00CB2A19"/>
    <w:rsid w:val="00CC47C3"/>
    <w:rsid w:val="00CE04D2"/>
    <w:rsid w:val="00CE1E9C"/>
    <w:rsid w:val="00CF40EF"/>
    <w:rsid w:val="00CF53DA"/>
    <w:rsid w:val="00CF73CD"/>
    <w:rsid w:val="00D00027"/>
    <w:rsid w:val="00D10F7A"/>
    <w:rsid w:val="00D11974"/>
    <w:rsid w:val="00D32A77"/>
    <w:rsid w:val="00D56C7F"/>
    <w:rsid w:val="00D60FD5"/>
    <w:rsid w:val="00D6419C"/>
    <w:rsid w:val="00D7261A"/>
    <w:rsid w:val="00DA6518"/>
    <w:rsid w:val="00DB761C"/>
    <w:rsid w:val="00DC7CA5"/>
    <w:rsid w:val="00DD3341"/>
    <w:rsid w:val="00DD3563"/>
    <w:rsid w:val="00DD7BEF"/>
    <w:rsid w:val="00DE0322"/>
    <w:rsid w:val="00DF2BC0"/>
    <w:rsid w:val="00DF2C5C"/>
    <w:rsid w:val="00DF3782"/>
    <w:rsid w:val="00E0327C"/>
    <w:rsid w:val="00E24C26"/>
    <w:rsid w:val="00E33108"/>
    <w:rsid w:val="00E33281"/>
    <w:rsid w:val="00E419CA"/>
    <w:rsid w:val="00E4247D"/>
    <w:rsid w:val="00E43798"/>
    <w:rsid w:val="00E43C80"/>
    <w:rsid w:val="00E45256"/>
    <w:rsid w:val="00E51E2F"/>
    <w:rsid w:val="00E61BC2"/>
    <w:rsid w:val="00E6444C"/>
    <w:rsid w:val="00E64701"/>
    <w:rsid w:val="00E7264D"/>
    <w:rsid w:val="00E73810"/>
    <w:rsid w:val="00E82536"/>
    <w:rsid w:val="00E842CA"/>
    <w:rsid w:val="00E94D2E"/>
    <w:rsid w:val="00EA71C5"/>
    <w:rsid w:val="00EB2CBE"/>
    <w:rsid w:val="00EB3E9F"/>
    <w:rsid w:val="00EB6984"/>
    <w:rsid w:val="00EC2E5A"/>
    <w:rsid w:val="00ED0D61"/>
    <w:rsid w:val="00EE11C1"/>
    <w:rsid w:val="00EE47E0"/>
    <w:rsid w:val="00EF506E"/>
    <w:rsid w:val="00EF6FED"/>
    <w:rsid w:val="00EF714F"/>
    <w:rsid w:val="00F00FB2"/>
    <w:rsid w:val="00F11343"/>
    <w:rsid w:val="00F1551E"/>
    <w:rsid w:val="00F17632"/>
    <w:rsid w:val="00F20994"/>
    <w:rsid w:val="00F26EFC"/>
    <w:rsid w:val="00F365F2"/>
    <w:rsid w:val="00F537B7"/>
    <w:rsid w:val="00F57182"/>
    <w:rsid w:val="00F57F55"/>
    <w:rsid w:val="00F603D0"/>
    <w:rsid w:val="00F84A87"/>
    <w:rsid w:val="00F872D1"/>
    <w:rsid w:val="00F96638"/>
    <w:rsid w:val="00FB19B8"/>
    <w:rsid w:val="00FB1B31"/>
    <w:rsid w:val="00FD4604"/>
    <w:rsid w:val="00FE0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E06"/>
    <w:rPr>
      <w:rFonts w:ascii="Calibri" w:eastAsia="Times New Roman" w:hAnsi="Calibri" w:cs="Times New Roman"/>
      <w:lang w:eastAsia="ru-RU"/>
    </w:rPr>
  </w:style>
  <w:style w:type="paragraph" w:styleId="1">
    <w:name w:val="heading 1"/>
    <w:basedOn w:val="a"/>
    <w:next w:val="a"/>
    <w:link w:val="10"/>
    <w:uiPriority w:val="9"/>
    <w:qFormat/>
    <w:rsid w:val="00082F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437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37E06"/>
    <w:pPr>
      <w:widowControl w:val="0"/>
      <w:autoSpaceDE w:val="0"/>
      <w:autoSpaceDN w:val="0"/>
      <w:adjustRightInd w:val="0"/>
      <w:spacing w:after="0" w:line="240" w:lineRule="auto"/>
    </w:pPr>
    <w:rPr>
      <w:rFonts w:ascii="Tahoma" w:hAnsi="Tahoma" w:cs="Tahoma"/>
      <w:sz w:val="16"/>
      <w:szCs w:val="16"/>
    </w:rPr>
  </w:style>
  <w:style w:type="character" w:customStyle="1" w:styleId="a4">
    <w:name w:val="Текст выноски Знак"/>
    <w:basedOn w:val="a0"/>
    <w:link w:val="a3"/>
    <w:semiHidden/>
    <w:rsid w:val="00237E06"/>
    <w:rPr>
      <w:rFonts w:ascii="Tahoma" w:eastAsia="Times New Roman" w:hAnsi="Tahoma" w:cs="Tahoma"/>
      <w:sz w:val="16"/>
      <w:szCs w:val="16"/>
      <w:lang w:eastAsia="ru-RU"/>
    </w:rPr>
  </w:style>
  <w:style w:type="paragraph" w:customStyle="1" w:styleId="11">
    <w:name w:val="Знак1"/>
    <w:basedOn w:val="a"/>
    <w:rsid w:val="00237E06"/>
    <w:pPr>
      <w:tabs>
        <w:tab w:val="num" w:pos="643"/>
      </w:tabs>
      <w:spacing w:after="160" w:line="240" w:lineRule="exact"/>
    </w:pPr>
    <w:rPr>
      <w:rFonts w:ascii="Verdana" w:hAnsi="Verdana" w:cs="Verdana"/>
      <w:sz w:val="20"/>
      <w:szCs w:val="20"/>
      <w:lang w:val="en-US" w:eastAsia="en-US"/>
    </w:rPr>
  </w:style>
  <w:style w:type="paragraph" w:customStyle="1" w:styleId="a5">
    <w:name w:val="Для таблиц"/>
    <w:basedOn w:val="a"/>
    <w:rsid w:val="00237E06"/>
    <w:pPr>
      <w:spacing w:after="0" w:line="240" w:lineRule="auto"/>
    </w:pPr>
    <w:rPr>
      <w:rFonts w:ascii="Times New Roman" w:hAnsi="Times New Roman"/>
      <w:sz w:val="24"/>
      <w:szCs w:val="24"/>
    </w:rPr>
  </w:style>
  <w:style w:type="paragraph" w:styleId="a6">
    <w:name w:val="List Paragraph"/>
    <w:basedOn w:val="a"/>
    <w:uiPriority w:val="34"/>
    <w:qFormat/>
    <w:rsid w:val="00237E06"/>
    <w:pPr>
      <w:ind w:left="720"/>
      <w:contextualSpacing/>
    </w:pPr>
    <w:rPr>
      <w:rFonts w:eastAsia="Calibri"/>
      <w:lang w:eastAsia="en-US"/>
    </w:rPr>
  </w:style>
  <w:style w:type="table" w:styleId="a7">
    <w:name w:val="Table Grid"/>
    <w:basedOn w:val="a1"/>
    <w:uiPriority w:val="59"/>
    <w:rsid w:val="00237E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37E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uiPriority w:val="99"/>
    <w:rsid w:val="00237E0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12">
    <w:name w:val="Основной текст Знак1"/>
    <w:basedOn w:val="a0"/>
    <w:rsid w:val="00237E06"/>
    <w:rPr>
      <w:rFonts w:ascii="SimHei" w:eastAsia="SimHei" w:cs="SimHei"/>
      <w:noProof/>
      <w:sz w:val="19"/>
      <w:szCs w:val="19"/>
      <w:shd w:val="clear" w:color="auto" w:fill="FFFFFF"/>
    </w:rPr>
  </w:style>
  <w:style w:type="paragraph" w:styleId="a8">
    <w:name w:val="Body Text"/>
    <w:basedOn w:val="a"/>
    <w:link w:val="a9"/>
    <w:rsid w:val="00237E06"/>
    <w:pPr>
      <w:widowControl w:val="0"/>
      <w:shd w:val="clear" w:color="auto" w:fill="FFFFFF"/>
      <w:spacing w:after="600" w:line="317" w:lineRule="exact"/>
      <w:jc w:val="center"/>
    </w:pPr>
    <w:rPr>
      <w:rFonts w:ascii="SimHei" w:eastAsia="SimHei" w:cs="SimHei"/>
      <w:noProof/>
      <w:sz w:val="19"/>
      <w:szCs w:val="19"/>
    </w:rPr>
  </w:style>
  <w:style w:type="character" w:customStyle="1" w:styleId="a9">
    <w:name w:val="Основной текст Знак"/>
    <w:basedOn w:val="a0"/>
    <w:link w:val="a8"/>
    <w:rsid w:val="00237E06"/>
    <w:rPr>
      <w:rFonts w:ascii="SimHei" w:eastAsia="SimHei" w:hAnsi="Calibri" w:cs="SimHei"/>
      <w:noProof/>
      <w:sz w:val="19"/>
      <w:szCs w:val="19"/>
      <w:shd w:val="clear" w:color="auto" w:fill="FFFFFF"/>
      <w:lang w:eastAsia="ru-RU"/>
    </w:rPr>
  </w:style>
  <w:style w:type="paragraph" w:customStyle="1" w:styleId="51">
    <w:name w:val="Основной текст (5)1"/>
    <w:basedOn w:val="a"/>
    <w:rsid w:val="00237E06"/>
    <w:pPr>
      <w:widowControl w:val="0"/>
      <w:shd w:val="clear" w:color="auto" w:fill="FFFFFF"/>
      <w:spacing w:after="0" w:line="277" w:lineRule="exact"/>
      <w:jc w:val="center"/>
    </w:pPr>
    <w:rPr>
      <w:rFonts w:ascii="Times New Roman" w:eastAsia="Calibri" w:hAnsi="Times New Roman"/>
      <w:b/>
      <w:bCs/>
    </w:rPr>
  </w:style>
  <w:style w:type="character" w:customStyle="1" w:styleId="513">
    <w:name w:val="Основной текст (5) + 13"/>
    <w:aliases w:val="5 pt12,Не полужирный"/>
    <w:basedOn w:val="a0"/>
    <w:rsid w:val="00237E06"/>
    <w:rPr>
      <w:rFonts w:ascii="Times New Roman" w:hAnsi="Times New Roman" w:cs="Times New Roman"/>
      <w:b/>
      <w:bCs/>
      <w:sz w:val="27"/>
      <w:szCs w:val="27"/>
      <w:u w:val="none"/>
      <w:shd w:val="clear" w:color="auto" w:fill="FFFFFF"/>
    </w:rPr>
  </w:style>
  <w:style w:type="character" w:customStyle="1" w:styleId="5CordiaUPC">
    <w:name w:val="Основной текст (5) + CordiaUPC"/>
    <w:aliases w:val="18,5 pt6"/>
    <w:basedOn w:val="a0"/>
    <w:rsid w:val="00237E06"/>
    <w:rPr>
      <w:rFonts w:ascii="CordiaUPC" w:hAnsi="CordiaUPC" w:cs="CordiaUPC"/>
      <w:b/>
      <w:bCs/>
      <w:noProof/>
      <w:sz w:val="37"/>
      <w:szCs w:val="37"/>
      <w:u w:val="none"/>
      <w:shd w:val="clear" w:color="auto" w:fill="FFFFFF"/>
    </w:rPr>
  </w:style>
  <w:style w:type="character" w:customStyle="1" w:styleId="5132">
    <w:name w:val="Основной текст (5) + 132"/>
    <w:aliases w:val="5 pt4,Не полужирный3"/>
    <w:basedOn w:val="a0"/>
    <w:rsid w:val="00237E06"/>
    <w:rPr>
      <w:rFonts w:ascii="Times New Roman" w:hAnsi="Times New Roman" w:cs="Times New Roman"/>
      <w:b/>
      <w:bCs/>
      <w:sz w:val="27"/>
      <w:szCs w:val="27"/>
      <w:u w:val="none"/>
      <w:shd w:val="clear" w:color="auto" w:fill="FFFFFF"/>
    </w:rPr>
  </w:style>
  <w:style w:type="paragraph" w:customStyle="1" w:styleId="ConsPlusCell">
    <w:name w:val="ConsPlusCell"/>
    <w:uiPriority w:val="99"/>
    <w:rsid w:val="00237E0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82FE3"/>
    <w:rPr>
      <w:rFonts w:asciiTheme="majorHAnsi" w:eastAsiaTheme="majorEastAsia" w:hAnsiTheme="majorHAnsi" w:cstheme="majorBidi"/>
      <w:b/>
      <w:bCs/>
      <w:color w:val="365F91" w:themeColor="accent1" w:themeShade="BF"/>
      <w:sz w:val="28"/>
      <w:szCs w:val="28"/>
      <w:lang w:eastAsia="ru-RU"/>
    </w:rPr>
  </w:style>
  <w:style w:type="paragraph" w:styleId="aa">
    <w:name w:val="footnote text"/>
    <w:basedOn w:val="a"/>
    <w:link w:val="ab"/>
    <w:uiPriority w:val="99"/>
    <w:semiHidden/>
    <w:unhideWhenUsed/>
    <w:rsid w:val="000863C1"/>
    <w:pPr>
      <w:spacing w:after="0" w:line="240" w:lineRule="auto"/>
    </w:pPr>
    <w:rPr>
      <w:sz w:val="20"/>
      <w:szCs w:val="20"/>
    </w:rPr>
  </w:style>
  <w:style w:type="character" w:customStyle="1" w:styleId="ab">
    <w:name w:val="Текст сноски Знак"/>
    <w:basedOn w:val="a0"/>
    <w:link w:val="aa"/>
    <w:uiPriority w:val="99"/>
    <w:semiHidden/>
    <w:rsid w:val="000863C1"/>
    <w:rPr>
      <w:rFonts w:ascii="Calibri" w:eastAsia="Times New Roman" w:hAnsi="Calibri" w:cs="Times New Roman"/>
      <w:sz w:val="20"/>
      <w:szCs w:val="20"/>
      <w:lang w:eastAsia="ru-RU"/>
    </w:rPr>
  </w:style>
  <w:style w:type="character" w:styleId="ac">
    <w:name w:val="footnote reference"/>
    <w:basedOn w:val="a0"/>
    <w:uiPriority w:val="99"/>
    <w:semiHidden/>
    <w:unhideWhenUsed/>
    <w:rsid w:val="000863C1"/>
    <w:rPr>
      <w:vertAlign w:val="superscript"/>
    </w:rPr>
  </w:style>
  <w:style w:type="character" w:customStyle="1" w:styleId="20">
    <w:name w:val="Заголовок 2 Знак"/>
    <w:basedOn w:val="a0"/>
    <w:link w:val="2"/>
    <w:uiPriority w:val="9"/>
    <w:rsid w:val="00743760"/>
    <w:rPr>
      <w:rFonts w:asciiTheme="majorHAnsi" w:eastAsiaTheme="majorEastAsia" w:hAnsiTheme="majorHAnsi" w:cstheme="majorBidi"/>
      <w:b/>
      <w:bCs/>
      <w:color w:val="4F81BD" w:themeColor="accent1"/>
      <w:sz w:val="26"/>
      <w:szCs w:val="26"/>
      <w:lang w:eastAsia="ru-RU"/>
    </w:rPr>
  </w:style>
  <w:style w:type="character" w:styleId="ad">
    <w:name w:val="Hyperlink"/>
    <w:basedOn w:val="a0"/>
    <w:uiPriority w:val="99"/>
    <w:unhideWhenUsed/>
    <w:rsid w:val="00403B22"/>
    <w:rPr>
      <w:color w:val="0000FF" w:themeColor="hyperlink"/>
      <w:u w:val="single"/>
    </w:rPr>
  </w:style>
  <w:style w:type="paragraph" w:customStyle="1" w:styleId="ae">
    <w:name w:val="Текст основа"/>
    <w:basedOn w:val="a"/>
    <w:link w:val="af"/>
    <w:rsid w:val="00BB2DDB"/>
    <w:pPr>
      <w:autoSpaceDE w:val="0"/>
      <w:autoSpaceDN w:val="0"/>
      <w:adjustRightInd w:val="0"/>
      <w:spacing w:after="0" w:line="312" w:lineRule="auto"/>
      <w:ind w:firstLine="709"/>
      <w:jc w:val="both"/>
    </w:pPr>
    <w:rPr>
      <w:rFonts w:ascii="Times New Roman" w:hAnsi="Times New Roman"/>
      <w:sz w:val="24"/>
      <w:szCs w:val="24"/>
    </w:rPr>
  </w:style>
  <w:style w:type="character" w:customStyle="1" w:styleId="af">
    <w:name w:val="Текст основа Знак"/>
    <w:link w:val="ae"/>
    <w:locked/>
    <w:rsid w:val="00BB2DDB"/>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B1D5E"/>
    <w:rPr>
      <w:sz w:val="16"/>
      <w:szCs w:val="16"/>
    </w:rPr>
  </w:style>
  <w:style w:type="paragraph" w:styleId="af1">
    <w:name w:val="annotation text"/>
    <w:basedOn w:val="a"/>
    <w:link w:val="af2"/>
    <w:uiPriority w:val="99"/>
    <w:unhideWhenUsed/>
    <w:rsid w:val="009B1D5E"/>
    <w:pPr>
      <w:spacing w:line="240" w:lineRule="auto"/>
    </w:pPr>
    <w:rPr>
      <w:sz w:val="20"/>
      <w:szCs w:val="20"/>
    </w:rPr>
  </w:style>
  <w:style w:type="character" w:customStyle="1" w:styleId="af2">
    <w:name w:val="Текст примечания Знак"/>
    <w:basedOn w:val="a0"/>
    <w:link w:val="af1"/>
    <w:uiPriority w:val="99"/>
    <w:rsid w:val="009B1D5E"/>
    <w:rPr>
      <w:rFonts w:ascii="Calibri" w:eastAsia="Times New Roman" w:hAnsi="Calibri" w:cs="Times New Roman"/>
      <w:sz w:val="20"/>
      <w:szCs w:val="20"/>
      <w:lang w:eastAsia="ru-RU"/>
    </w:rPr>
  </w:style>
  <w:style w:type="paragraph" w:styleId="af3">
    <w:name w:val="annotation subject"/>
    <w:basedOn w:val="af1"/>
    <w:next w:val="af1"/>
    <w:link w:val="af4"/>
    <w:uiPriority w:val="99"/>
    <w:semiHidden/>
    <w:unhideWhenUsed/>
    <w:rsid w:val="009B1D5E"/>
    <w:rPr>
      <w:b/>
      <w:bCs/>
    </w:rPr>
  </w:style>
  <w:style w:type="character" w:customStyle="1" w:styleId="af4">
    <w:name w:val="Тема примечания Знак"/>
    <w:basedOn w:val="af2"/>
    <w:link w:val="af3"/>
    <w:uiPriority w:val="99"/>
    <w:semiHidden/>
    <w:rsid w:val="009B1D5E"/>
    <w:rPr>
      <w:rFonts w:ascii="Calibri" w:eastAsia="Times New Roman" w:hAnsi="Calibri" w:cs="Times New Roman"/>
      <w:b/>
      <w:bCs/>
      <w:sz w:val="20"/>
      <w:szCs w:val="20"/>
      <w:lang w:eastAsia="ru-RU"/>
    </w:rPr>
  </w:style>
  <w:style w:type="character" w:customStyle="1" w:styleId="blk">
    <w:name w:val="blk"/>
    <w:basedOn w:val="a0"/>
    <w:rsid w:val="00507C10"/>
  </w:style>
  <w:style w:type="paragraph" w:styleId="af5">
    <w:name w:val="TOC Heading"/>
    <w:basedOn w:val="1"/>
    <w:next w:val="a"/>
    <w:uiPriority w:val="39"/>
    <w:unhideWhenUsed/>
    <w:qFormat/>
    <w:rsid w:val="00B71EB8"/>
    <w:pPr>
      <w:outlineLvl w:val="9"/>
    </w:pPr>
  </w:style>
  <w:style w:type="paragraph" w:styleId="13">
    <w:name w:val="toc 1"/>
    <w:basedOn w:val="a"/>
    <w:next w:val="a"/>
    <w:autoRedefine/>
    <w:uiPriority w:val="39"/>
    <w:unhideWhenUsed/>
    <w:rsid w:val="00B71EB8"/>
    <w:pPr>
      <w:spacing w:after="100"/>
    </w:pPr>
  </w:style>
  <w:style w:type="paragraph" w:styleId="3">
    <w:name w:val="toc 3"/>
    <w:basedOn w:val="a"/>
    <w:next w:val="a"/>
    <w:autoRedefine/>
    <w:uiPriority w:val="39"/>
    <w:unhideWhenUsed/>
    <w:rsid w:val="00B71EB8"/>
    <w:pPr>
      <w:spacing w:after="100"/>
      <w:ind w:left="440"/>
    </w:pPr>
  </w:style>
  <w:style w:type="paragraph" w:styleId="af6">
    <w:name w:val="Normal (Web)"/>
    <w:basedOn w:val="a"/>
    <w:uiPriority w:val="99"/>
    <w:unhideWhenUsed/>
    <w:rsid w:val="00B71EB8"/>
    <w:pPr>
      <w:spacing w:before="100" w:beforeAutospacing="1" w:after="100" w:afterAutospacing="1" w:line="240" w:lineRule="auto"/>
    </w:pPr>
    <w:rPr>
      <w:rFonts w:ascii="Times New Roman" w:hAnsi="Times New Roman"/>
      <w:sz w:val="24"/>
      <w:szCs w:val="24"/>
    </w:rPr>
  </w:style>
  <w:style w:type="paragraph" w:styleId="af7">
    <w:name w:val="header"/>
    <w:basedOn w:val="a"/>
    <w:link w:val="af8"/>
    <w:uiPriority w:val="99"/>
    <w:unhideWhenUsed/>
    <w:rsid w:val="00A524A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524A4"/>
    <w:rPr>
      <w:rFonts w:ascii="Calibri" w:eastAsia="Times New Roman" w:hAnsi="Calibri" w:cs="Times New Roman"/>
      <w:lang w:eastAsia="ru-RU"/>
    </w:rPr>
  </w:style>
  <w:style w:type="paragraph" w:styleId="af9">
    <w:name w:val="footer"/>
    <w:basedOn w:val="a"/>
    <w:link w:val="afa"/>
    <w:uiPriority w:val="99"/>
    <w:unhideWhenUsed/>
    <w:rsid w:val="00A524A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524A4"/>
    <w:rPr>
      <w:rFonts w:ascii="Calibri" w:eastAsia="Times New Roman" w:hAnsi="Calibri" w:cs="Times New Roman"/>
      <w:lang w:eastAsia="ru-RU"/>
    </w:rPr>
  </w:style>
  <w:style w:type="paragraph" w:customStyle="1" w:styleId="ds-markdown-paragraph">
    <w:name w:val="ds-markdown-paragraph"/>
    <w:basedOn w:val="a"/>
    <w:rsid w:val="001D2650"/>
    <w:pPr>
      <w:spacing w:before="100" w:beforeAutospacing="1" w:after="100" w:afterAutospacing="1" w:line="240" w:lineRule="auto"/>
    </w:pPr>
    <w:rPr>
      <w:rFonts w:ascii="Times New Roman" w:hAnsi="Times New Roman"/>
      <w:sz w:val="24"/>
      <w:szCs w:val="24"/>
    </w:rPr>
  </w:style>
  <w:style w:type="character" w:styleId="afb">
    <w:name w:val="Strong"/>
    <w:basedOn w:val="a0"/>
    <w:uiPriority w:val="22"/>
    <w:qFormat/>
    <w:rsid w:val="001D2650"/>
    <w:rPr>
      <w:b/>
      <w:bCs/>
    </w:rPr>
  </w:style>
</w:styles>
</file>

<file path=word/webSettings.xml><?xml version="1.0" encoding="utf-8"?>
<w:webSettings xmlns:r="http://schemas.openxmlformats.org/officeDocument/2006/relationships" xmlns:w="http://schemas.openxmlformats.org/wordprocessingml/2006/main">
  <w:divs>
    <w:div w:id="115954694">
      <w:bodyDiv w:val="1"/>
      <w:marLeft w:val="0"/>
      <w:marRight w:val="0"/>
      <w:marTop w:val="0"/>
      <w:marBottom w:val="0"/>
      <w:divBdr>
        <w:top w:val="none" w:sz="0" w:space="0" w:color="auto"/>
        <w:left w:val="none" w:sz="0" w:space="0" w:color="auto"/>
        <w:bottom w:val="none" w:sz="0" w:space="0" w:color="auto"/>
        <w:right w:val="none" w:sz="0" w:space="0" w:color="auto"/>
      </w:divBdr>
      <w:divsChild>
        <w:div w:id="1909458262">
          <w:marLeft w:val="0"/>
          <w:marRight w:val="0"/>
          <w:marTop w:val="120"/>
          <w:marBottom w:val="0"/>
          <w:divBdr>
            <w:top w:val="none" w:sz="0" w:space="0" w:color="auto"/>
            <w:left w:val="none" w:sz="0" w:space="0" w:color="auto"/>
            <w:bottom w:val="none" w:sz="0" w:space="0" w:color="auto"/>
            <w:right w:val="none" w:sz="0" w:space="0" w:color="auto"/>
          </w:divBdr>
        </w:div>
        <w:div w:id="1143735677">
          <w:marLeft w:val="0"/>
          <w:marRight w:val="0"/>
          <w:marTop w:val="120"/>
          <w:marBottom w:val="0"/>
          <w:divBdr>
            <w:top w:val="none" w:sz="0" w:space="0" w:color="auto"/>
            <w:left w:val="none" w:sz="0" w:space="0" w:color="auto"/>
            <w:bottom w:val="none" w:sz="0" w:space="0" w:color="auto"/>
            <w:right w:val="none" w:sz="0" w:space="0" w:color="auto"/>
          </w:divBdr>
        </w:div>
      </w:divsChild>
    </w:div>
    <w:div w:id="510879564">
      <w:bodyDiv w:val="1"/>
      <w:marLeft w:val="0"/>
      <w:marRight w:val="0"/>
      <w:marTop w:val="0"/>
      <w:marBottom w:val="0"/>
      <w:divBdr>
        <w:top w:val="none" w:sz="0" w:space="0" w:color="auto"/>
        <w:left w:val="none" w:sz="0" w:space="0" w:color="auto"/>
        <w:bottom w:val="none" w:sz="0" w:space="0" w:color="auto"/>
        <w:right w:val="none" w:sz="0" w:space="0" w:color="auto"/>
      </w:divBdr>
    </w:div>
    <w:div w:id="594749425">
      <w:bodyDiv w:val="1"/>
      <w:marLeft w:val="0"/>
      <w:marRight w:val="0"/>
      <w:marTop w:val="0"/>
      <w:marBottom w:val="0"/>
      <w:divBdr>
        <w:top w:val="none" w:sz="0" w:space="0" w:color="auto"/>
        <w:left w:val="none" w:sz="0" w:space="0" w:color="auto"/>
        <w:bottom w:val="none" w:sz="0" w:space="0" w:color="auto"/>
        <w:right w:val="none" w:sz="0" w:space="0" w:color="auto"/>
      </w:divBdr>
    </w:div>
    <w:div w:id="883181657">
      <w:bodyDiv w:val="1"/>
      <w:marLeft w:val="0"/>
      <w:marRight w:val="0"/>
      <w:marTop w:val="0"/>
      <w:marBottom w:val="0"/>
      <w:divBdr>
        <w:top w:val="none" w:sz="0" w:space="0" w:color="auto"/>
        <w:left w:val="none" w:sz="0" w:space="0" w:color="auto"/>
        <w:bottom w:val="none" w:sz="0" w:space="0" w:color="auto"/>
        <w:right w:val="none" w:sz="0" w:space="0" w:color="auto"/>
      </w:divBdr>
      <w:divsChild>
        <w:div w:id="708145622">
          <w:marLeft w:val="0"/>
          <w:marRight w:val="0"/>
          <w:marTop w:val="120"/>
          <w:marBottom w:val="0"/>
          <w:divBdr>
            <w:top w:val="none" w:sz="0" w:space="0" w:color="auto"/>
            <w:left w:val="none" w:sz="0" w:space="0" w:color="auto"/>
            <w:bottom w:val="none" w:sz="0" w:space="0" w:color="auto"/>
            <w:right w:val="none" w:sz="0" w:space="0" w:color="auto"/>
          </w:divBdr>
        </w:div>
        <w:div w:id="1333872795">
          <w:marLeft w:val="0"/>
          <w:marRight w:val="0"/>
          <w:marTop w:val="120"/>
          <w:marBottom w:val="0"/>
          <w:divBdr>
            <w:top w:val="none" w:sz="0" w:space="0" w:color="auto"/>
            <w:left w:val="none" w:sz="0" w:space="0" w:color="auto"/>
            <w:bottom w:val="none" w:sz="0" w:space="0" w:color="auto"/>
            <w:right w:val="none" w:sz="0" w:space="0" w:color="auto"/>
          </w:divBdr>
        </w:div>
        <w:div w:id="252201013">
          <w:marLeft w:val="0"/>
          <w:marRight w:val="0"/>
          <w:marTop w:val="120"/>
          <w:marBottom w:val="0"/>
          <w:divBdr>
            <w:top w:val="none" w:sz="0" w:space="0" w:color="auto"/>
            <w:left w:val="none" w:sz="0" w:space="0" w:color="auto"/>
            <w:bottom w:val="none" w:sz="0" w:space="0" w:color="auto"/>
            <w:right w:val="none" w:sz="0" w:space="0" w:color="auto"/>
          </w:divBdr>
        </w:div>
      </w:divsChild>
    </w:div>
    <w:div w:id="1174950706">
      <w:bodyDiv w:val="1"/>
      <w:marLeft w:val="0"/>
      <w:marRight w:val="0"/>
      <w:marTop w:val="0"/>
      <w:marBottom w:val="0"/>
      <w:divBdr>
        <w:top w:val="none" w:sz="0" w:space="0" w:color="auto"/>
        <w:left w:val="none" w:sz="0" w:space="0" w:color="auto"/>
        <w:bottom w:val="none" w:sz="0" w:space="0" w:color="auto"/>
        <w:right w:val="none" w:sz="0" w:space="0" w:color="auto"/>
      </w:divBdr>
    </w:div>
    <w:div w:id="1549799718">
      <w:bodyDiv w:val="1"/>
      <w:marLeft w:val="0"/>
      <w:marRight w:val="0"/>
      <w:marTop w:val="0"/>
      <w:marBottom w:val="0"/>
      <w:divBdr>
        <w:top w:val="none" w:sz="0" w:space="0" w:color="auto"/>
        <w:left w:val="none" w:sz="0" w:space="0" w:color="auto"/>
        <w:bottom w:val="none" w:sz="0" w:space="0" w:color="auto"/>
        <w:right w:val="none" w:sz="0" w:space="0" w:color="auto"/>
      </w:divBdr>
    </w:div>
    <w:div w:id="1572348975">
      <w:bodyDiv w:val="1"/>
      <w:marLeft w:val="0"/>
      <w:marRight w:val="0"/>
      <w:marTop w:val="0"/>
      <w:marBottom w:val="0"/>
      <w:divBdr>
        <w:top w:val="none" w:sz="0" w:space="0" w:color="auto"/>
        <w:left w:val="none" w:sz="0" w:space="0" w:color="auto"/>
        <w:bottom w:val="none" w:sz="0" w:space="0" w:color="auto"/>
        <w:right w:val="none" w:sz="0" w:space="0" w:color="auto"/>
      </w:divBdr>
    </w:div>
    <w:div w:id="1693603940">
      <w:bodyDiv w:val="1"/>
      <w:marLeft w:val="0"/>
      <w:marRight w:val="0"/>
      <w:marTop w:val="0"/>
      <w:marBottom w:val="0"/>
      <w:divBdr>
        <w:top w:val="none" w:sz="0" w:space="0" w:color="auto"/>
        <w:left w:val="none" w:sz="0" w:space="0" w:color="auto"/>
        <w:bottom w:val="none" w:sz="0" w:space="0" w:color="auto"/>
        <w:right w:val="none" w:sz="0" w:space="0" w:color="auto"/>
      </w:divBdr>
    </w:div>
    <w:div w:id="1719428125">
      <w:bodyDiv w:val="1"/>
      <w:marLeft w:val="0"/>
      <w:marRight w:val="0"/>
      <w:marTop w:val="0"/>
      <w:marBottom w:val="0"/>
      <w:divBdr>
        <w:top w:val="none" w:sz="0" w:space="0" w:color="auto"/>
        <w:left w:val="none" w:sz="0" w:space="0" w:color="auto"/>
        <w:bottom w:val="none" w:sz="0" w:space="0" w:color="auto"/>
        <w:right w:val="none" w:sz="0" w:space="0" w:color="auto"/>
      </w:divBdr>
    </w:div>
    <w:div w:id="1843004081">
      <w:bodyDiv w:val="1"/>
      <w:marLeft w:val="0"/>
      <w:marRight w:val="0"/>
      <w:marTop w:val="0"/>
      <w:marBottom w:val="0"/>
      <w:divBdr>
        <w:top w:val="none" w:sz="0" w:space="0" w:color="auto"/>
        <w:left w:val="none" w:sz="0" w:space="0" w:color="auto"/>
        <w:bottom w:val="none" w:sz="0" w:space="0" w:color="auto"/>
        <w:right w:val="none" w:sz="0" w:space="0" w:color="auto"/>
      </w:divBdr>
    </w:div>
    <w:div w:id="19054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34CD2-5863-46D5-A3AE-527326FE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7459</Words>
  <Characters>42522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firsova</cp:lastModifiedBy>
  <cp:revision>6</cp:revision>
  <cp:lastPrinted>2026-06-16T10:43:00Z</cp:lastPrinted>
  <dcterms:created xsi:type="dcterms:W3CDTF">2026-06-15T10:08:00Z</dcterms:created>
  <dcterms:modified xsi:type="dcterms:W3CDTF">2026-06-16T10:53:00Z</dcterms:modified>
</cp:coreProperties>
</file>