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F1" w:rsidRPr="005D6E67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color w:val="000000" w:themeColor="text1"/>
          <w:spacing w:val="-5"/>
          <w:sz w:val="26"/>
          <w:szCs w:val="26"/>
        </w:rPr>
      </w:pPr>
      <w:r w:rsidRPr="005D6E67">
        <w:rPr>
          <w:rFonts w:ascii="Times New Roman" w:hAnsi="Times New Roman"/>
          <w:bCs/>
          <w:color w:val="000000" w:themeColor="text1"/>
          <w:spacing w:val="-5"/>
          <w:sz w:val="26"/>
          <w:szCs w:val="26"/>
        </w:rPr>
        <w:t>МИНИСТЕРСТВО НАУКИ И ВЫСШЕГО ОБРАЗОВАНИЯ РОССИЙСКОЙ ФЕДЕРАЦИИ</w:t>
      </w:r>
    </w:p>
    <w:p w:rsidR="00637CF1" w:rsidRPr="00524F67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spacing w:val="-5"/>
        </w:rPr>
      </w:pPr>
      <w:r w:rsidRPr="00524F67">
        <w:rPr>
          <w:rFonts w:ascii="Times New Roman" w:hAnsi="Times New Roman"/>
          <w:bCs/>
          <w:spacing w:val="-5"/>
        </w:rPr>
        <w:t xml:space="preserve">ФЕДЕРАЛЬНОЕ ГОСУДАРСТВЕННОЕ БЮДЖЕТНОЕ ОБРАЗОВАТЕЛЬНОЕ УЧРЕЖДЕНИЕ ВЫСШЕГО ОБРАЗОВАНИЯ </w:t>
      </w:r>
    </w:p>
    <w:p w:rsidR="00637CF1" w:rsidRPr="005D6E67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sz w:val="26"/>
          <w:szCs w:val="26"/>
        </w:rPr>
      </w:pPr>
      <w:r w:rsidRPr="005D6E67">
        <w:rPr>
          <w:rFonts w:ascii="Times New Roman" w:hAnsi="Times New Roman"/>
          <w:bCs/>
          <w:spacing w:val="-5"/>
          <w:sz w:val="26"/>
          <w:szCs w:val="26"/>
        </w:rPr>
        <w:t xml:space="preserve">«РОСТОВСКИЙ ГОСУДАРСТВЕННЫЙ ЭКОНОМИЧЕСКИЙ УНИВЕРСИТЕТ (РИНХ)» </w:t>
      </w:r>
    </w:p>
    <w:p w:rsidR="00637CF1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524F67" w:rsidRPr="00082A24" w:rsidRDefault="00442479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  <w:r w:rsidRPr="00082A24">
        <w:rPr>
          <w:rFonts w:ascii="Times New Roman" w:hAnsi="Times New Roman"/>
          <w:spacing w:val="-4"/>
          <w:sz w:val="24"/>
          <w:szCs w:val="24"/>
        </w:rPr>
        <w:t>Таганрогский институт имени А. П. Чехова (филиал)</w:t>
      </w:r>
      <w:r w:rsidRPr="00082A24">
        <w:rPr>
          <w:rFonts w:ascii="Times New Roman" w:hAnsi="Times New Roman"/>
          <w:spacing w:val="-4"/>
          <w:sz w:val="24"/>
          <w:szCs w:val="24"/>
        </w:rPr>
        <w:br/>
        <w:t>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</w:p>
    <w:p w:rsidR="00637CF1" w:rsidRPr="00082A24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524F67" w:rsidRPr="0050103B" w:rsidRDefault="00524F67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9039" w:type="dxa"/>
        <w:tblInd w:w="708" w:type="dxa"/>
        <w:tblLook w:val="00A0"/>
      </w:tblPr>
      <w:tblGrid>
        <w:gridCol w:w="3795"/>
        <w:gridCol w:w="5244"/>
      </w:tblGrid>
      <w:tr w:rsidR="006214F7" w:rsidRPr="00847C3D" w:rsidTr="00524F67">
        <w:tc>
          <w:tcPr>
            <w:tcW w:w="3795" w:type="dxa"/>
          </w:tcPr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6214F7" w:rsidRPr="00847C3D" w:rsidRDefault="006214F7" w:rsidP="0044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Ученым советом ФГБОУ ВО «РГЭУ (РИНХ)»</w:t>
            </w:r>
          </w:p>
          <w:p w:rsidR="006214F7" w:rsidRPr="00847C3D" w:rsidRDefault="006214F7" w:rsidP="0044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(протокол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2479">
              <w:rPr>
                <w:rFonts w:ascii="Times New Roman" w:hAnsi="Times New Roman"/>
                <w:sz w:val="28"/>
                <w:szCs w:val="28"/>
              </w:rPr>
              <w:t>13</w:t>
            </w:r>
            <w:r w:rsidRPr="00847C3D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990CB6">
              <w:rPr>
                <w:rFonts w:ascii="Times New Roman" w:hAnsi="Times New Roman"/>
                <w:sz w:val="28"/>
                <w:szCs w:val="28"/>
              </w:rPr>
              <w:t>26</w:t>
            </w:r>
            <w:r w:rsidR="00442479">
              <w:rPr>
                <w:rFonts w:ascii="Times New Roman" w:hAnsi="Times New Roman"/>
                <w:sz w:val="28"/>
                <w:szCs w:val="28"/>
              </w:rPr>
              <w:t>.05.</w:t>
            </w:r>
            <w:r w:rsidRPr="00847C3D">
              <w:rPr>
                <w:rFonts w:ascii="Times New Roman" w:hAnsi="Times New Roman"/>
                <w:sz w:val="28"/>
                <w:szCs w:val="28"/>
              </w:rPr>
              <w:t>202</w:t>
            </w:r>
            <w:r w:rsidR="00990CB6">
              <w:rPr>
                <w:rFonts w:ascii="Times New Roman" w:hAnsi="Times New Roman"/>
                <w:sz w:val="28"/>
                <w:szCs w:val="28"/>
              </w:rPr>
              <w:t>6 г.</w:t>
            </w:r>
            <w:r w:rsidRPr="00847C3D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Председатель ученого совета – ректор</w:t>
            </w:r>
          </w:p>
          <w:p w:rsidR="006214F7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_______________ Е.</w:t>
            </w:r>
            <w:r w:rsidR="000F25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7C3D">
              <w:rPr>
                <w:rFonts w:ascii="Times New Roman" w:hAnsi="Times New Roman"/>
                <w:sz w:val="28"/>
                <w:szCs w:val="28"/>
              </w:rPr>
              <w:t>Н. Макаренко</w:t>
            </w:r>
          </w:p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37CF1" w:rsidRPr="0050103B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50103B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50103B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BA0139" w:rsidRDefault="00637CF1" w:rsidP="00637CF1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A0139">
        <w:rPr>
          <w:rFonts w:ascii="Times New Roman" w:hAnsi="Times New Roman"/>
          <w:b/>
          <w:color w:val="000000" w:themeColor="text1"/>
          <w:sz w:val="28"/>
          <w:szCs w:val="28"/>
        </w:rPr>
        <w:t>ОСНОВНАЯ ПРОФЕССИОНАЛЬНАЯ ОБРАЗОВАТЕЛЬНАЯ ПРОГРАММА ВЫСШЕГО ОБРАЗОВАНИЯ</w:t>
      </w:r>
    </w:p>
    <w:p w:rsidR="00637CF1" w:rsidRPr="00BA0139" w:rsidRDefault="00637CF1" w:rsidP="00637CF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37CF1" w:rsidRPr="00082A24" w:rsidRDefault="00EE47E0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2A24">
        <w:rPr>
          <w:rFonts w:ascii="Times New Roman" w:hAnsi="Times New Roman"/>
          <w:sz w:val="24"/>
          <w:szCs w:val="24"/>
        </w:rPr>
        <w:t>Направление подготовки</w:t>
      </w:r>
    </w:p>
    <w:p w:rsidR="003759B1" w:rsidRPr="00082A24" w:rsidRDefault="003759B1" w:rsidP="003759B1">
      <w:pPr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82A24">
        <w:rPr>
          <w:rFonts w:ascii="Times New Roman" w:hAnsi="Times New Roman"/>
          <w:b/>
          <w:bCs/>
          <w:sz w:val="24"/>
          <w:szCs w:val="24"/>
        </w:rPr>
        <w:t>39.04.03 «Организация работы с молодежью»</w:t>
      </w:r>
    </w:p>
    <w:p w:rsidR="00637CF1" w:rsidRPr="00082A24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082A24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082A24" w:rsidRDefault="006214F7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2A24">
        <w:rPr>
          <w:rFonts w:ascii="Times New Roman" w:hAnsi="Times New Roman"/>
          <w:sz w:val="24"/>
          <w:szCs w:val="24"/>
        </w:rPr>
        <w:t xml:space="preserve">Направленность (профиль) программы </w:t>
      </w:r>
      <w:r w:rsidR="000F6980" w:rsidRPr="00082A24">
        <w:rPr>
          <w:rFonts w:ascii="Times New Roman" w:hAnsi="Times New Roman"/>
          <w:sz w:val="24"/>
          <w:szCs w:val="24"/>
        </w:rPr>
        <w:t>магистратур</w:t>
      </w:r>
      <w:r w:rsidR="00082A24" w:rsidRPr="00082A24">
        <w:rPr>
          <w:rFonts w:ascii="Times New Roman" w:hAnsi="Times New Roman"/>
          <w:sz w:val="24"/>
          <w:szCs w:val="24"/>
        </w:rPr>
        <w:t>ы</w:t>
      </w:r>
    </w:p>
    <w:p w:rsidR="003759B1" w:rsidRPr="000912AF" w:rsidRDefault="003759B1" w:rsidP="003759B1">
      <w:pPr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912AF">
        <w:rPr>
          <w:rFonts w:ascii="Times New Roman" w:hAnsi="Times New Roman"/>
          <w:b/>
          <w:bCs/>
          <w:sz w:val="24"/>
          <w:szCs w:val="24"/>
        </w:rPr>
        <w:t>39.04.03.01 «Организация работы с молодежью в сфере культуры и массовых коммуникаций»</w:t>
      </w:r>
    </w:p>
    <w:p w:rsidR="00637CF1" w:rsidRPr="00D11974" w:rsidRDefault="00637CF1" w:rsidP="00637CF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637CF1" w:rsidRPr="00D11974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11974">
        <w:rPr>
          <w:rFonts w:ascii="Times New Roman" w:hAnsi="Times New Roman"/>
          <w:color w:val="000000" w:themeColor="text1"/>
          <w:sz w:val="24"/>
          <w:szCs w:val="24"/>
        </w:rPr>
        <w:t xml:space="preserve">Уровень профессионального образования: </w:t>
      </w:r>
    </w:p>
    <w:p w:rsidR="00637CF1" w:rsidRDefault="000F6980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082A24">
        <w:rPr>
          <w:rFonts w:ascii="Times New Roman" w:hAnsi="Times New Roman"/>
          <w:i/>
          <w:sz w:val="24"/>
          <w:szCs w:val="24"/>
          <w:u w:val="single"/>
        </w:rPr>
        <w:t xml:space="preserve">высшее образование – </w:t>
      </w:r>
      <w:r w:rsidR="00AD0836" w:rsidRPr="00082A24">
        <w:rPr>
          <w:rFonts w:ascii="Times New Roman" w:hAnsi="Times New Roman"/>
          <w:i/>
          <w:sz w:val="24"/>
          <w:szCs w:val="24"/>
          <w:u w:val="single"/>
        </w:rPr>
        <w:t>магистратур</w:t>
      </w:r>
      <w:r w:rsidR="00082A24" w:rsidRPr="00082A24">
        <w:rPr>
          <w:rFonts w:ascii="Times New Roman" w:hAnsi="Times New Roman"/>
          <w:i/>
          <w:sz w:val="24"/>
          <w:szCs w:val="24"/>
          <w:u w:val="single"/>
        </w:rPr>
        <w:t>а</w:t>
      </w:r>
    </w:p>
    <w:p w:rsidR="00084CC1" w:rsidRDefault="00084CC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5C4E7A" w:rsidRPr="00D11974" w:rsidRDefault="005C4E7A" w:rsidP="005C4E7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Форма</w:t>
      </w:r>
      <w:r w:rsidRPr="00D11974">
        <w:rPr>
          <w:rFonts w:ascii="Times New Roman" w:hAnsi="Times New Roman"/>
          <w:color w:val="000000" w:themeColor="text1"/>
          <w:sz w:val="24"/>
          <w:szCs w:val="24"/>
        </w:rPr>
        <w:t xml:space="preserve"> обучения: </w:t>
      </w:r>
      <w:r w:rsidRPr="00082A24">
        <w:rPr>
          <w:rFonts w:ascii="Times New Roman" w:hAnsi="Times New Roman"/>
          <w:i/>
          <w:sz w:val="24"/>
          <w:szCs w:val="24"/>
          <w:u w:val="single"/>
        </w:rPr>
        <w:t>очная</w:t>
      </w:r>
    </w:p>
    <w:p w:rsidR="005C4E7A" w:rsidRPr="00D11974" w:rsidRDefault="005C4E7A" w:rsidP="005C4E7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11974">
        <w:rPr>
          <w:rFonts w:ascii="Times New Roman" w:hAnsi="Times New Roman"/>
          <w:color w:val="000000" w:themeColor="text1"/>
          <w:sz w:val="24"/>
          <w:szCs w:val="24"/>
        </w:rPr>
        <w:t>Для набора: 202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D11974">
        <w:rPr>
          <w:rFonts w:ascii="Times New Roman" w:hAnsi="Times New Roman"/>
          <w:color w:val="000000" w:themeColor="text1"/>
          <w:sz w:val="24"/>
          <w:szCs w:val="24"/>
        </w:rPr>
        <w:t xml:space="preserve"> г.</w:t>
      </w:r>
    </w:p>
    <w:p w:rsidR="005C4E7A" w:rsidRDefault="005C4E7A" w:rsidP="005C4E7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084CC1" w:rsidRPr="00082A24" w:rsidRDefault="00084CC1" w:rsidP="00084CC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W w:w="0" w:type="auto"/>
        <w:tblLook w:val="04A0"/>
      </w:tblPr>
      <w:tblGrid>
        <w:gridCol w:w="567"/>
        <w:gridCol w:w="532"/>
        <w:gridCol w:w="285"/>
        <w:gridCol w:w="3543"/>
        <w:gridCol w:w="4928"/>
      </w:tblGrid>
      <w:tr w:rsidR="00084CC1" w:rsidRPr="00BA0139" w:rsidTr="00DF0EB0">
        <w:trPr>
          <w:trHeight w:val="709"/>
        </w:trPr>
        <w:tc>
          <w:tcPr>
            <w:tcW w:w="4927" w:type="dxa"/>
            <w:gridSpan w:val="4"/>
            <w:shd w:val="clear" w:color="auto" w:fill="auto"/>
          </w:tcPr>
          <w:p w:rsidR="00084CC1" w:rsidRPr="00A67570" w:rsidRDefault="00084CC1" w:rsidP="00DF0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shd w:val="clear" w:color="auto" w:fill="auto"/>
          </w:tcPr>
          <w:p w:rsidR="00084CC1" w:rsidRPr="00A67570" w:rsidRDefault="00084CC1" w:rsidP="00DF0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5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ОДОБРЕНО</w:t>
            </w:r>
          </w:p>
          <w:p w:rsidR="00084CC1" w:rsidRPr="00A67570" w:rsidRDefault="00084CC1" w:rsidP="00DF0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5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заседании кафедры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психолого-педагогического образования и медиакоммуникации </w:t>
            </w:r>
          </w:p>
          <w:p w:rsidR="00084CC1" w:rsidRPr="00A67570" w:rsidRDefault="00084CC1" w:rsidP="0077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5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7735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675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</w:t>
            </w:r>
            <w:r w:rsidR="007735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735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мая </w:t>
            </w:r>
            <w:r w:rsidRPr="00A675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</w:t>
            </w:r>
            <w:r w:rsidR="00990C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A675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 Заведующий </w:t>
            </w:r>
            <w:r w:rsidRPr="00E91805">
              <w:rPr>
                <w:rFonts w:ascii="Times New Roman" w:hAnsi="Times New Roman"/>
                <w:sz w:val="24"/>
                <w:szCs w:val="24"/>
              </w:rPr>
              <w:t xml:space="preserve">кафедрой И.В. </w:t>
            </w:r>
            <w:proofErr w:type="spellStart"/>
            <w:r w:rsidRPr="00E91805">
              <w:rPr>
                <w:rFonts w:ascii="Times New Roman" w:hAnsi="Times New Roman"/>
                <w:sz w:val="24"/>
                <w:szCs w:val="24"/>
              </w:rPr>
              <w:t>Челышева</w:t>
            </w:r>
            <w:proofErr w:type="spellEnd"/>
            <w:r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</w:tr>
      <w:tr w:rsidR="00084CC1" w:rsidRPr="00BA0139" w:rsidTr="00DF0EB0">
        <w:trPr>
          <w:gridAfter w:val="2"/>
          <w:wAfter w:w="8471" w:type="dxa"/>
          <w:trHeight w:val="277"/>
        </w:trPr>
        <w:tc>
          <w:tcPr>
            <w:tcW w:w="567" w:type="dxa"/>
            <w:shd w:val="clear" w:color="auto" w:fill="auto"/>
          </w:tcPr>
          <w:p w:rsidR="00084CC1" w:rsidRPr="00A67570" w:rsidRDefault="00084CC1" w:rsidP="00DF0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auto"/>
          </w:tcPr>
          <w:p w:rsidR="00084CC1" w:rsidRPr="00A67570" w:rsidRDefault="00084CC1" w:rsidP="00DF0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5" w:type="dxa"/>
            <w:shd w:val="clear" w:color="auto" w:fill="auto"/>
          </w:tcPr>
          <w:p w:rsidR="00084CC1" w:rsidRPr="00A67570" w:rsidRDefault="00084CC1" w:rsidP="00DF0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37CF1" w:rsidRPr="00D11974" w:rsidRDefault="00637CF1" w:rsidP="00637CF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5D6E67" w:rsidRPr="00BA0139" w:rsidRDefault="0095798B" w:rsidP="005517A8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id w:val="-497339335"/>
        <w:docPartObj>
          <w:docPartGallery w:val="Table of Contents"/>
          <w:docPartUnique/>
        </w:docPartObj>
      </w:sdtPr>
      <w:sdtContent>
        <w:p w:rsidR="00637CF1" w:rsidRDefault="00F603D0" w:rsidP="00F603D0">
          <w:pPr>
            <w:pStyle w:val="af5"/>
            <w:jc w:val="center"/>
            <w:rPr>
              <w:rFonts w:ascii="Times New Roman" w:hAnsi="Times New Roman" w:cs="Times New Roman"/>
            </w:rPr>
          </w:pPr>
          <w:r w:rsidRPr="00F56185">
            <w:rPr>
              <w:rFonts w:ascii="Times New Roman" w:hAnsi="Times New Roman" w:cs="Times New Roman"/>
            </w:rPr>
            <w:t>Содержание</w:t>
          </w:r>
        </w:p>
        <w:p w:rsidR="00F603D0" w:rsidRPr="00F603D0" w:rsidRDefault="00F603D0" w:rsidP="00F603D0">
          <w:pPr>
            <w:rPr>
              <w:rFonts w:ascii="Times New Roman" w:hAnsi="Times New Roman"/>
              <w:sz w:val="28"/>
              <w:szCs w:val="28"/>
            </w:rPr>
          </w:pPr>
        </w:p>
        <w:p w:rsidR="00701639" w:rsidRPr="00701639" w:rsidRDefault="00520BC8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r w:rsidRPr="00F603D0">
            <w:rPr>
              <w:rFonts w:ascii="Times New Roman" w:hAnsi="Times New Roman"/>
              <w:sz w:val="28"/>
              <w:szCs w:val="28"/>
            </w:rPr>
            <w:fldChar w:fldCharType="begin"/>
          </w:r>
          <w:r w:rsidR="00F603D0" w:rsidRPr="00F603D0">
            <w:rPr>
              <w:rFonts w:ascii="Times New Roman" w:hAnsi="Times New Roman"/>
              <w:sz w:val="28"/>
              <w:szCs w:val="28"/>
            </w:rPr>
            <w:instrText xml:space="preserve"> TOC \o "1-3" \n \p " " \h \z \u </w:instrText>
          </w:r>
          <w:r w:rsidRPr="00F603D0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95425033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1.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Общие положения</w:t>
            </w:r>
          </w:hyperlink>
        </w:p>
        <w:p w:rsidR="00701639" w:rsidRPr="00701639" w:rsidRDefault="00520BC8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4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2.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Общая характеристика образовательной программы высшего образования</w:t>
            </w:r>
          </w:hyperlink>
        </w:p>
        <w:p w:rsidR="00701639" w:rsidRPr="00701639" w:rsidRDefault="00520BC8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5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3.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Характеристика профессиональной деятельности выпускника</w:t>
            </w:r>
          </w:hyperlink>
        </w:p>
        <w:p w:rsidR="00701639" w:rsidRPr="00701639" w:rsidRDefault="00520BC8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6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4.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Планируемые результаты освоения образовательной программы</w:t>
            </w:r>
          </w:hyperlink>
        </w:p>
        <w:p w:rsidR="00701639" w:rsidRPr="00701639" w:rsidRDefault="00520BC8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7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5.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Учебный план и график учебного процесса</w:t>
            </w:r>
          </w:hyperlink>
        </w:p>
        <w:p w:rsidR="00701639" w:rsidRPr="00701639" w:rsidRDefault="00520BC8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8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6.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Рабочие программы дисциплин</w:t>
            </w:r>
          </w:hyperlink>
        </w:p>
        <w:p w:rsidR="00701639" w:rsidRPr="00701639" w:rsidRDefault="00520BC8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9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7.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Программы практик</w:t>
            </w:r>
          </w:hyperlink>
        </w:p>
        <w:p w:rsidR="00701639" w:rsidRPr="00701639" w:rsidRDefault="00520BC8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0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8.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Государственная итоговая аттестация</w:t>
            </w:r>
          </w:hyperlink>
        </w:p>
        <w:p w:rsidR="00701639" w:rsidRPr="00701639" w:rsidRDefault="00520BC8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1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9.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Оценочные материалы</w:t>
            </w:r>
          </w:hyperlink>
        </w:p>
        <w:p w:rsidR="00701639" w:rsidRPr="00701639" w:rsidRDefault="00520BC8" w:rsidP="00701639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2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10.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Условия реализации образовательной программы</w:t>
            </w:r>
          </w:hyperlink>
        </w:p>
        <w:p w:rsidR="00701639" w:rsidRPr="00701639" w:rsidRDefault="00520BC8" w:rsidP="00701639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3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11.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 xml:space="preserve">Социокультурная среда </w:t>
            </w:r>
            <w:r w:rsidR="00F872D1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У</w:t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ниверситета</w:t>
            </w:r>
          </w:hyperlink>
        </w:p>
        <w:p w:rsidR="00B71EB8" w:rsidRPr="008F138C" w:rsidRDefault="00520BC8">
          <w:pPr>
            <w:rPr>
              <w:rFonts w:ascii="Times New Roman" w:hAnsi="Times New Roman"/>
            </w:rPr>
          </w:pPr>
          <w:r w:rsidRPr="00F603D0">
            <w:rPr>
              <w:rFonts w:ascii="Times New Roman" w:hAnsi="Times New Roman"/>
              <w:sz w:val="28"/>
              <w:szCs w:val="28"/>
            </w:rPr>
            <w:fldChar w:fldCharType="end"/>
          </w:r>
        </w:p>
      </w:sdtContent>
    </w:sdt>
    <w:p w:rsidR="00FD4604" w:rsidRPr="008F138C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8F138C" w:rsidRDefault="00FD4604">
      <w:pPr>
        <w:rPr>
          <w:rFonts w:ascii="Times New Roman" w:hAnsi="Times New Roman"/>
          <w:b/>
          <w:sz w:val="24"/>
          <w:szCs w:val="24"/>
        </w:rPr>
      </w:pPr>
      <w:r w:rsidRPr="008F138C">
        <w:rPr>
          <w:rFonts w:ascii="Times New Roman" w:hAnsi="Times New Roman"/>
          <w:b/>
          <w:sz w:val="24"/>
          <w:szCs w:val="24"/>
        </w:rPr>
        <w:br w:type="page"/>
      </w:r>
    </w:p>
    <w:p w:rsidR="00237E06" w:rsidRPr="008F138C" w:rsidRDefault="00237E06" w:rsidP="0027094C">
      <w:pPr>
        <w:pStyle w:val="1"/>
        <w:numPr>
          <w:ilvl w:val="0"/>
          <w:numId w:val="17"/>
        </w:numPr>
        <w:spacing w:before="0"/>
        <w:rPr>
          <w:rFonts w:ascii="Times New Roman" w:hAnsi="Times New Roman" w:cs="Times New Roman"/>
        </w:rPr>
      </w:pPr>
      <w:bookmarkStart w:id="0" w:name="_Toc195425033"/>
      <w:r w:rsidRPr="008F138C">
        <w:rPr>
          <w:rFonts w:ascii="Times New Roman" w:hAnsi="Times New Roman" w:cs="Times New Roman"/>
        </w:rPr>
        <w:lastRenderedPageBreak/>
        <w:t>ОБЩИЕ ПОЛОЖЕНИЯ</w:t>
      </w:r>
      <w:bookmarkEnd w:id="0"/>
    </w:p>
    <w:p w:rsidR="0027094C" w:rsidRDefault="0027094C" w:rsidP="007B14D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7E06" w:rsidRPr="00442479" w:rsidRDefault="001159FE" w:rsidP="007B14D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Основная </w:t>
      </w:r>
      <w:r w:rsidR="008F138C"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профессиональная </w:t>
      </w:r>
      <w:r w:rsidRPr="009540EE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237E06"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бразовательная программа </w:t>
      </w:r>
      <w:r w:rsidR="0050103B"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высшего образования </w:t>
      </w:r>
      <w:r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035C71" w:rsidRPr="0015340F">
        <w:rPr>
          <w:rFonts w:ascii="Times New Roman" w:hAnsi="Times New Roman"/>
          <w:sz w:val="24"/>
          <w:szCs w:val="24"/>
        </w:rPr>
        <w:t>программа</w:t>
      </w:r>
      <w:r w:rsidR="00035C71" w:rsidRPr="00035C71">
        <w:rPr>
          <w:rFonts w:ascii="Times New Roman" w:hAnsi="Times New Roman"/>
          <w:color w:val="00B050"/>
          <w:sz w:val="24"/>
          <w:szCs w:val="24"/>
        </w:rPr>
        <w:t xml:space="preserve"> </w:t>
      </w:r>
      <w:r w:rsidR="00035C71" w:rsidRPr="0095798B">
        <w:rPr>
          <w:rFonts w:ascii="Times New Roman" w:hAnsi="Times New Roman"/>
          <w:sz w:val="24"/>
          <w:szCs w:val="24"/>
        </w:rPr>
        <w:t>магистратуры по направлению подготовки</w:t>
      </w:r>
      <w:r w:rsidR="0095798B" w:rsidRPr="0095798B">
        <w:rPr>
          <w:rFonts w:ascii="Times New Roman" w:hAnsi="Times New Roman"/>
          <w:sz w:val="24"/>
          <w:szCs w:val="24"/>
        </w:rPr>
        <w:t xml:space="preserve"> </w:t>
      </w:r>
      <w:r w:rsidR="00072885">
        <w:rPr>
          <w:rFonts w:ascii="Times New Roman" w:hAnsi="Times New Roman"/>
          <w:sz w:val="24"/>
          <w:szCs w:val="24"/>
        </w:rPr>
        <w:t>3</w:t>
      </w:r>
      <w:r w:rsidR="003759B1" w:rsidRPr="0095798B">
        <w:rPr>
          <w:rFonts w:ascii="Times New Roman" w:hAnsi="Times New Roman"/>
          <w:bCs/>
          <w:sz w:val="24"/>
          <w:szCs w:val="24"/>
        </w:rPr>
        <w:t>9.04.03 Организация работы с молодежью</w:t>
      </w:r>
      <w:r w:rsidR="00035C71" w:rsidRPr="0095798B">
        <w:rPr>
          <w:rFonts w:ascii="Times New Roman" w:hAnsi="Times New Roman"/>
          <w:sz w:val="24"/>
          <w:szCs w:val="24"/>
        </w:rPr>
        <w:t xml:space="preserve">, направленность </w:t>
      </w:r>
      <w:r w:rsidR="003759B1" w:rsidRPr="0095798B">
        <w:rPr>
          <w:rFonts w:ascii="Times New Roman" w:hAnsi="Times New Roman"/>
          <w:bCs/>
          <w:sz w:val="24"/>
          <w:szCs w:val="24"/>
        </w:rPr>
        <w:t>39.04.03.01</w:t>
      </w:r>
      <w:r w:rsidR="003759B1" w:rsidRPr="000346FD">
        <w:rPr>
          <w:rFonts w:ascii="Times New Roman" w:hAnsi="Times New Roman"/>
          <w:bCs/>
          <w:sz w:val="24"/>
          <w:szCs w:val="24"/>
        </w:rPr>
        <w:t xml:space="preserve"> «Организация работы с молодежью в сфере культуры и массовых коммуникаций»</w:t>
      </w:r>
      <w:r w:rsidR="00035C71" w:rsidRPr="00035C71">
        <w:rPr>
          <w:rFonts w:ascii="Times New Roman" w:hAnsi="Times New Roman"/>
          <w:color w:val="00B050"/>
          <w:sz w:val="24"/>
          <w:szCs w:val="24"/>
        </w:rPr>
        <w:t xml:space="preserve"> </w:t>
      </w:r>
      <w:r w:rsidR="0066672B" w:rsidRPr="009540EE">
        <w:rPr>
          <w:rFonts w:ascii="Times New Roman" w:hAnsi="Times New Roman"/>
          <w:sz w:val="24"/>
          <w:szCs w:val="24"/>
        </w:rPr>
        <w:t xml:space="preserve">(далее – ОПОП </w:t>
      </w:r>
      <w:proofErr w:type="gramStart"/>
      <w:r w:rsidR="0066672B" w:rsidRPr="009540EE">
        <w:rPr>
          <w:rFonts w:ascii="Times New Roman" w:hAnsi="Times New Roman"/>
          <w:sz w:val="24"/>
          <w:szCs w:val="24"/>
        </w:rPr>
        <w:t>ВО</w:t>
      </w:r>
      <w:proofErr w:type="gramEnd"/>
      <w:r w:rsidR="0066672B" w:rsidRPr="009540EE">
        <w:rPr>
          <w:rFonts w:ascii="Times New Roman" w:hAnsi="Times New Roman"/>
          <w:sz w:val="24"/>
          <w:szCs w:val="24"/>
        </w:rPr>
        <w:t>)</w:t>
      </w:r>
      <w:r w:rsidR="00237E06" w:rsidRPr="009540EE">
        <w:rPr>
          <w:rFonts w:ascii="Times New Roman" w:hAnsi="Times New Roman"/>
          <w:sz w:val="24"/>
          <w:szCs w:val="24"/>
        </w:rPr>
        <w:t xml:space="preserve">, </w:t>
      </w:r>
      <w:r w:rsidR="00442479" w:rsidRPr="00442479">
        <w:rPr>
          <w:rFonts w:ascii="Times New Roman" w:hAnsi="Times New Roman"/>
          <w:sz w:val="24"/>
          <w:szCs w:val="24"/>
        </w:rPr>
        <w:t>реализуемая в Таганрогском институте имени А. П. Чехова (филиал) 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  <w:r w:rsidRPr="00442479">
        <w:rPr>
          <w:rFonts w:ascii="Times New Roman" w:hAnsi="Times New Roman"/>
          <w:sz w:val="24"/>
          <w:szCs w:val="24"/>
        </w:rPr>
        <w:t xml:space="preserve"> (далее – РГЭУ (РИНХ), Университет)</w:t>
      </w:r>
      <w:r w:rsidR="00F00FB2" w:rsidRPr="00442479">
        <w:rPr>
          <w:rFonts w:ascii="Times New Roman" w:hAnsi="Times New Roman"/>
          <w:sz w:val="24"/>
          <w:szCs w:val="24"/>
        </w:rPr>
        <w:t>,</w:t>
      </w:r>
      <w:r w:rsidR="00E4247D" w:rsidRPr="00442479">
        <w:rPr>
          <w:rFonts w:ascii="Times New Roman" w:hAnsi="Times New Roman"/>
          <w:sz w:val="24"/>
          <w:szCs w:val="24"/>
        </w:rPr>
        <w:t xml:space="preserve"> </w:t>
      </w:r>
      <w:r w:rsidR="00237E06" w:rsidRPr="00442479">
        <w:rPr>
          <w:rFonts w:ascii="Times New Roman" w:hAnsi="Times New Roman"/>
          <w:sz w:val="24"/>
          <w:szCs w:val="24"/>
        </w:rPr>
        <w:t xml:space="preserve">представляет собой комплект документов, </w:t>
      </w:r>
      <w:proofErr w:type="gramStart"/>
      <w:r w:rsidR="00237E06" w:rsidRPr="00442479">
        <w:rPr>
          <w:rFonts w:ascii="Times New Roman" w:hAnsi="Times New Roman"/>
          <w:sz w:val="24"/>
          <w:szCs w:val="24"/>
        </w:rPr>
        <w:t>разработанный</w:t>
      </w:r>
      <w:proofErr w:type="gramEnd"/>
      <w:r w:rsidR="00237E06" w:rsidRPr="00442479">
        <w:rPr>
          <w:rFonts w:ascii="Times New Roman" w:hAnsi="Times New Roman"/>
          <w:sz w:val="24"/>
          <w:szCs w:val="24"/>
        </w:rPr>
        <w:t xml:space="preserve"> и утвержденный </w:t>
      </w:r>
      <w:r w:rsidRPr="00442479">
        <w:rPr>
          <w:rFonts w:ascii="Times New Roman" w:hAnsi="Times New Roman"/>
          <w:sz w:val="24"/>
          <w:szCs w:val="24"/>
        </w:rPr>
        <w:t>У</w:t>
      </w:r>
      <w:r w:rsidR="00237E06" w:rsidRPr="00442479">
        <w:rPr>
          <w:rFonts w:ascii="Times New Roman" w:hAnsi="Times New Roman"/>
          <w:sz w:val="24"/>
          <w:szCs w:val="24"/>
        </w:rPr>
        <w:t>ниверситетом в соответствии с Федеральным государственным образовательным стандартом высшего</w:t>
      </w:r>
      <w:r w:rsidR="002719AF" w:rsidRPr="00442479">
        <w:rPr>
          <w:rFonts w:ascii="Times New Roman" w:hAnsi="Times New Roman"/>
          <w:sz w:val="24"/>
          <w:szCs w:val="24"/>
        </w:rPr>
        <w:t xml:space="preserve"> </w:t>
      </w:r>
      <w:r w:rsidR="00237E06" w:rsidRPr="00442479">
        <w:rPr>
          <w:rFonts w:ascii="Times New Roman" w:hAnsi="Times New Roman"/>
          <w:sz w:val="24"/>
          <w:szCs w:val="24"/>
        </w:rPr>
        <w:t>образования</w:t>
      </w:r>
      <w:r w:rsidR="00F00FB2" w:rsidRPr="00442479">
        <w:rPr>
          <w:rFonts w:ascii="Times New Roman" w:hAnsi="Times New Roman"/>
          <w:sz w:val="24"/>
          <w:szCs w:val="24"/>
        </w:rPr>
        <w:t>.</w:t>
      </w:r>
    </w:p>
    <w:p w:rsidR="00136346" w:rsidRDefault="0013634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36346">
        <w:rPr>
          <w:rFonts w:ascii="Times New Roman" w:hAnsi="Times New Roman"/>
          <w:sz w:val="24"/>
          <w:szCs w:val="24"/>
        </w:rPr>
        <w:t>Образовательная программа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дисциплин (модулей), иных компонентов, оценочных и методических материалов, а также в виде рабочей программы воспитания, календарного плана воспитательной работы, форм аттестации</w:t>
      </w:r>
      <w:r w:rsidR="0041625B">
        <w:rPr>
          <w:rFonts w:ascii="Times New Roman" w:hAnsi="Times New Roman"/>
          <w:sz w:val="24"/>
          <w:szCs w:val="24"/>
        </w:rPr>
        <w:t>.</w:t>
      </w:r>
    </w:p>
    <w:p w:rsidR="008E3B6E" w:rsidRPr="0041322D" w:rsidRDefault="008E3B6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1322D">
        <w:rPr>
          <w:rFonts w:ascii="Times New Roman" w:hAnsi="Times New Roman"/>
          <w:sz w:val="24"/>
          <w:szCs w:val="24"/>
        </w:rPr>
        <w:t>ОПОП ВО может при необходимости адаптирова</w:t>
      </w:r>
      <w:r w:rsidR="001159FE" w:rsidRPr="0041322D">
        <w:rPr>
          <w:rFonts w:ascii="Times New Roman" w:hAnsi="Times New Roman"/>
          <w:sz w:val="24"/>
          <w:szCs w:val="24"/>
        </w:rPr>
        <w:t>ться</w:t>
      </w:r>
      <w:r w:rsidRPr="0041322D">
        <w:rPr>
          <w:rFonts w:ascii="Times New Roman" w:hAnsi="Times New Roman"/>
          <w:sz w:val="24"/>
          <w:szCs w:val="24"/>
        </w:rPr>
        <w:t xml:space="preserve"> для обучения инвалидов и лиц с ограниченными возможностями здоровья с учетом особенностей их психофизического развития, индивидуальных возможностей и необходимых специальных условий их обучения. Для определения необходимых условий организации обучения с учетом особенностей психофизического развития и индивидуальных возможностей </w:t>
      </w:r>
      <w:r w:rsidR="0066672B" w:rsidRPr="0041322D">
        <w:rPr>
          <w:rFonts w:ascii="Times New Roman" w:hAnsi="Times New Roman"/>
          <w:sz w:val="24"/>
          <w:szCs w:val="24"/>
        </w:rPr>
        <w:t>обучающийся</w:t>
      </w:r>
      <w:r w:rsidRPr="0041322D">
        <w:rPr>
          <w:rFonts w:ascii="Times New Roman" w:hAnsi="Times New Roman"/>
          <w:sz w:val="24"/>
          <w:szCs w:val="24"/>
        </w:rPr>
        <w:t xml:space="preserve"> с инвалидностью предъявляет индивидуальную программу реабилитации или </w:t>
      </w:r>
      <w:proofErr w:type="spellStart"/>
      <w:r w:rsidRPr="0041322D">
        <w:rPr>
          <w:rFonts w:ascii="Times New Roman" w:hAnsi="Times New Roman"/>
          <w:sz w:val="24"/>
          <w:szCs w:val="24"/>
        </w:rPr>
        <w:t>абилитации</w:t>
      </w:r>
      <w:proofErr w:type="spellEnd"/>
      <w:r w:rsidRPr="0041322D">
        <w:rPr>
          <w:rFonts w:ascii="Times New Roman" w:hAnsi="Times New Roman"/>
          <w:sz w:val="24"/>
          <w:szCs w:val="24"/>
        </w:rPr>
        <w:t xml:space="preserve"> инвалида (ребенка-инвалида), содержащую информацию о необходимых специальных условиях обучения, а также сведения относительно рекомендованных условий и видов труда, </w:t>
      </w:r>
      <w:r w:rsidR="0066672B" w:rsidRPr="0041322D">
        <w:rPr>
          <w:rFonts w:ascii="Times New Roman" w:hAnsi="Times New Roman"/>
          <w:sz w:val="24"/>
          <w:szCs w:val="24"/>
        </w:rPr>
        <w:t>обучающийся</w:t>
      </w:r>
      <w:r w:rsidRPr="0041322D">
        <w:rPr>
          <w:rFonts w:ascii="Times New Roman" w:hAnsi="Times New Roman"/>
          <w:sz w:val="24"/>
          <w:szCs w:val="24"/>
        </w:rPr>
        <w:t xml:space="preserve"> с ограниченными возможностями здоровья предъявляет заключение </w:t>
      </w:r>
      <w:proofErr w:type="spellStart"/>
      <w:r w:rsidRPr="0041322D">
        <w:rPr>
          <w:rFonts w:ascii="Times New Roman" w:hAnsi="Times New Roman"/>
          <w:sz w:val="24"/>
          <w:szCs w:val="24"/>
        </w:rPr>
        <w:t>психолого</w:t>
      </w:r>
      <w:r w:rsidR="009B2C61" w:rsidRPr="0041322D">
        <w:rPr>
          <w:rFonts w:ascii="Times New Roman" w:hAnsi="Times New Roman"/>
          <w:sz w:val="24"/>
          <w:szCs w:val="24"/>
        </w:rPr>
        <w:t>-</w:t>
      </w:r>
      <w:r w:rsidRPr="0041322D">
        <w:rPr>
          <w:rFonts w:ascii="Times New Roman" w:hAnsi="Times New Roman"/>
          <w:sz w:val="24"/>
          <w:szCs w:val="24"/>
        </w:rPr>
        <w:t>медико-педагогической</w:t>
      </w:r>
      <w:proofErr w:type="spellEnd"/>
      <w:r w:rsidRPr="0041322D">
        <w:rPr>
          <w:rFonts w:ascii="Times New Roman" w:hAnsi="Times New Roman"/>
          <w:sz w:val="24"/>
          <w:szCs w:val="24"/>
        </w:rPr>
        <w:t xml:space="preserve"> комиссии, содержащее информацию о необходимых специальных условиях обучения.</w:t>
      </w:r>
      <w:r w:rsidR="00F00FB2" w:rsidRPr="0041322D">
        <w:rPr>
          <w:rFonts w:ascii="Times New Roman" w:hAnsi="Times New Roman"/>
          <w:sz w:val="24"/>
          <w:szCs w:val="24"/>
        </w:rPr>
        <w:t xml:space="preserve"> Адаптация программы осуществляется по заявлению обучающегося.</w:t>
      </w:r>
    </w:p>
    <w:p w:rsidR="00237E06" w:rsidRPr="008F138C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>Нормативную правовую базу разработки образовательной программы составляют:</w:t>
      </w:r>
    </w:p>
    <w:p w:rsidR="00237E06" w:rsidRPr="00F1551E" w:rsidRDefault="00237E06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(от 29 декабря 2012 года № 273-ФЗ);</w:t>
      </w:r>
    </w:p>
    <w:p w:rsidR="004A5CCF" w:rsidRDefault="00237E06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F1551E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F1551E">
        <w:rPr>
          <w:rFonts w:ascii="Times New Roman" w:hAnsi="Times New Roman"/>
          <w:sz w:val="24"/>
          <w:szCs w:val="24"/>
        </w:rPr>
        <w:t xml:space="preserve">, программам </w:t>
      </w:r>
      <w:proofErr w:type="spellStart"/>
      <w:r w:rsidRPr="00F1551E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Pr="00F1551E">
        <w:rPr>
          <w:rFonts w:ascii="Times New Roman" w:hAnsi="Times New Roman"/>
          <w:sz w:val="24"/>
          <w:szCs w:val="24"/>
        </w:rPr>
        <w:t xml:space="preserve">, программам магистратуры, утвержденный приказом </w:t>
      </w:r>
      <w:proofErr w:type="spellStart"/>
      <w:r w:rsidRPr="00F1551E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F1551E">
        <w:rPr>
          <w:rFonts w:ascii="Times New Roman" w:hAnsi="Times New Roman"/>
          <w:sz w:val="24"/>
          <w:szCs w:val="24"/>
        </w:rPr>
        <w:t xml:space="preserve"> России от </w:t>
      </w:r>
      <w:r w:rsidR="0041322D" w:rsidRPr="00F1551E">
        <w:rPr>
          <w:rFonts w:ascii="Times New Roman" w:hAnsi="Times New Roman"/>
          <w:sz w:val="24"/>
          <w:szCs w:val="24"/>
        </w:rPr>
        <w:t>06</w:t>
      </w:r>
      <w:r w:rsidR="00F1551E" w:rsidRPr="00F1551E">
        <w:rPr>
          <w:rFonts w:ascii="Times New Roman" w:hAnsi="Times New Roman"/>
          <w:sz w:val="24"/>
          <w:szCs w:val="24"/>
        </w:rPr>
        <w:t> </w:t>
      </w:r>
      <w:r w:rsidR="000F5361" w:rsidRPr="00F1551E">
        <w:rPr>
          <w:rFonts w:ascii="Times New Roman" w:hAnsi="Times New Roman"/>
          <w:sz w:val="24"/>
          <w:szCs w:val="24"/>
        </w:rPr>
        <w:t>апреля 20</w:t>
      </w:r>
      <w:r w:rsidR="0041322D" w:rsidRPr="00F1551E">
        <w:rPr>
          <w:rFonts w:ascii="Times New Roman" w:hAnsi="Times New Roman"/>
          <w:sz w:val="24"/>
          <w:szCs w:val="24"/>
        </w:rPr>
        <w:t>21</w:t>
      </w:r>
      <w:r w:rsidR="000F5361" w:rsidRPr="00F1551E">
        <w:rPr>
          <w:rFonts w:ascii="Times New Roman" w:hAnsi="Times New Roman"/>
          <w:sz w:val="24"/>
          <w:szCs w:val="24"/>
        </w:rPr>
        <w:t xml:space="preserve"> </w:t>
      </w:r>
      <w:r w:rsidRPr="00F1551E">
        <w:rPr>
          <w:rFonts w:ascii="Times New Roman" w:hAnsi="Times New Roman"/>
          <w:sz w:val="24"/>
          <w:szCs w:val="24"/>
        </w:rPr>
        <w:t xml:space="preserve">г. № </w:t>
      </w:r>
      <w:r w:rsidR="0041322D" w:rsidRPr="00F1551E">
        <w:rPr>
          <w:rFonts w:ascii="Times New Roman" w:hAnsi="Times New Roman"/>
          <w:sz w:val="24"/>
          <w:szCs w:val="24"/>
        </w:rPr>
        <w:t>245</w:t>
      </w:r>
      <w:r w:rsidRPr="00F1551E">
        <w:rPr>
          <w:rFonts w:ascii="Times New Roman" w:hAnsi="Times New Roman"/>
          <w:sz w:val="24"/>
          <w:szCs w:val="24"/>
        </w:rPr>
        <w:t>;</w:t>
      </w:r>
    </w:p>
    <w:p w:rsidR="003759B1" w:rsidRPr="000346FD" w:rsidRDefault="00A35595" w:rsidP="003759B1">
      <w:pPr>
        <w:shd w:val="clear" w:color="auto" w:fill="FFFFFF"/>
        <w:tabs>
          <w:tab w:val="left" w:pos="1022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759B1">
        <w:rPr>
          <w:rFonts w:ascii="Times New Roman" w:hAnsi="Times New Roman"/>
          <w:color w:val="000000" w:themeColor="text1"/>
          <w:sz w:val="24"/>
          <w:szCs w:val="24"/>
        </w:rPr>
        <w:t>Федеральный государственный образовательный стандарт высшего образования –</w:t>
      </w:r>
      <w:r w:rsidR="00035C71" w:rsidRPr="003759B1">
        <w:rPr>
          <w:rFonts w:ascii="Times New Roman" w:hAnsi="Times New Roman"/>
          <w:color w:val="00B050"/>
          <w:sz w:val="24"/>
          <w:szCs w:val="24"/>
        </w:rPr>
        <w:t xml:space="preserve"> </w:t>
      </w:r>
      <w:r w:rsidR="00035C71" w:rsidRPr="0095798B">
        <w:rPr>
          <w:rFonts w:ascii="Times New Roman" w:hAnsi="Times New Roman"/>
          <w:sz w:val="24"/>
          <w:szCs w:val="24"/>
        </w:rPr>
        <w:t>магистратура</w:t>
      </w:r>
      <w:r w:rsidRPr="0095798B">
        <w:rPr>
          <w:rFonts w:ascii="Times New Roman" w:hAnsi="Times New Roman"/>
          <w:sz w:val="24"/>
          <w:szCs w:val="24"/>
        </w:rPr>
        <w:t xml:space="preserve"> по направлению </w:t>
      </w:r>
      <w:r w:rsidR="0095798B" w:rsidRPr="0095798B">
        <w:rPr>
          <w:rFonts w:ascii="Times New Roman" w:hAnsi="Times New Roman"/>
          <w:sz w:val="24"/>
          <w:szCs w:val="24"/>
        </w:rPr>
        <w:t>подготовки</w:t>
      </w:r>
      <w:r w:rsidR="0095798B">
        <w:rPr>
          <w:rStyle w:val="af0"/>
        </w:rPr>
        <w:t xml:space="preserve"> </w:t>
      </w:r>
      <w:r w:rsidR="003421B5" w:rsidRPr="003421B5">
        <w:rPr>
          <w:rStyle w:val="af0"/>
          <w:sz w:val="24"/>
          <w:szCs w:val="24"/>
        </w:rPr>
        <w:t>3</w:t>
      </w:r>
      <w:r w:rsidR="003759B1" w:rsidRPr="000346FD">
        <w:rPr>
          <w:rFonts w:ascii="Times New Roman" w:hAnsi="Times New Roman"/>
        </w:rPr>
        <w:t>9.04.03 Организация работы с молодежью, утвержденный приказом Министерства науки и высшего образования РФ № 82 от 5 февраля 2018 г.</w:t>
      </w:r>
      <w:r w:rsidR="003421B5">
        <w:rPr>
          <w:rFonts w:ascii="Times New Roman" w:hAnsi="Times New Roman"/>
        </w:rPr>
        <w:t xml:space="preserve"> </w:t>
      </w:r>
      <w:r w:rsidR="00CB4C49">
        <w:rPr>
          <w:rFonts w:ascii="Times New Roman" w:hAnsi="Times New Roman"/>
        </w:rPr>
        <w:t xml:space="preserve">                     </w:t>
      </w:r>
      <w:proofErr w:type="gramStart"/>
      <w:r w:rsidR="003759B1" w:rsidRPr="000346FD">
        <w:rPr>
          <w:rFonts w:ascii="Times New Roman" w:hAnsi="Times New Roman"/>
        </w:rPr>
        <w:t xml:space="preserve">( </w:t>
      </w:r>
      <w:proofErr w:type="gramEnd"/>
      <w:r w:rsidR="003759B1" w:rsidRPr="000346FD">
        <w:rPr>
          <w:rFonts w:ascii="Times New Roman" w:hAnsi="Times New Roman"/>
        </w:rPr>
        <w:t xml:space="preserve">Редакция с изменениями Министерства науки и высшего образования РФ № 1456 от 26.11.2020); </w:t>
      </w:r>
    </w:p>
    <w:p w:rsidR="003759B1" w:rsidRPr="000346FD" w:rsidRDefault="00A35595" w:rsidP="003759B1">
      <w:pPr>
        <w:shd w:val="clear" w:color="auto" w:fill="FFFFFF"/>
        <w:tabs>
          <w:tab w:val="left" w:pos="1022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3759B1">
        <w:rPr>
          <w:rFonts w:ascii="Times New Roman" w:hAnsi="Times New Roman"/>
          <w:color w:val="000000" w:themeColor="text1"/>
          <w:sz w:val="24"/>
          <w:szCs w:val="24"/>
        </w:rPr>
        <w:t>Профессиональный</w:t>
      </w:r>
      <w:r w:rsidR="004451A5" w:rsidRPr="003759B1">
        <w:rPr>
          <w:rFonts w:ascii="Times New Roman" w:hAnsi="Times New Roman"/>
          <w:color w:val="000000" w:themeColor="text1"/>
          <w:sz w:val="24"/>
          <w:szCs w:val="24"/>
        </w:rPr>
        <w:t xml:space="preserve"> стандарт «</w:t>
      </w:r>
      <w:r w:rsidR="003759B1" w:rsidRPr="00073531">
        <w:rPr>
          <w:rFonts w:ascii="Times New Roman" w:hAnsi="Times New Roman"/>
          <w:i/>
          <w:sz w:val="24"/>
          <w:szCs w:val="24"/>
        </w:rPr>
        <w:t>Специалист по работе с молодежью</w:t>
      </w:r>
      <w:r w:rsidR="003759B1" w:rsidRPr="000346FD">
        <w:rPr>
          <w:rFonts w:ascii="Times New Roman" w:hAnsi="Times New Roman"/>
          <w:sz w:val="24"/>
          <w:szCs w:val="24"/>
        </w:rPr>
        <w:t xml:space="preserve">», утвержденный приказом Министерства труда и социальной защиты Российской Федерации от 12 февраля 2020 г. N 59н; </w:t>
      </w:r>
    </w:p>
    <w:p w:rsidR="00237E06" w:rsidRPr="003759B1" w:rsidRDefault="00237E06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59B1">
        <w:rPr>
          <w:rFonts w:ascii="Times New Roman" w:hAnsi="Times New Roman"/>
          <w:sz w:val="24"/>
          <w:szCs w:val="24"/>
        </w:rPr>
        <w:t xml:space="preserve">Нормативно-методические документы </w:t>
      </w:r>
      <w:proofErr w:type="spellStart"/>
      <w:r w:rsidRPr="003759B1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3759B1">
        <w:rPr>
          <w:rFonts w:ascii="Times New Roman" w:hAnsi="Times New Roman"/>
          <w:sz w:val="24"/>
          <w:szCs w:val="24"/>
        </w:rPr>
        <w:t xml:space="preserve"> России;</w:t>
      </w:r>
    </w:p>
    <w:p w:rsidR="004A5CCF" w:rsidRDefault="009B2C61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>Устав РГЭУ (РИНХ);</w:t>
      </w:r>
    </w:p>
    <w:p w:rsidR="0027094C" w:rsidRPr="004A5CCF" w:rsidRDefault="009B2C61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5CCF">
        <w:rPr>
          <w:rFonts w:ascii="Times New Roman" w:hAnsi="Times New Roman"/>
          <w:sz w:val="24"/>
          <w:szCs w:val="24"/>
        </w:rPr>
        <w:lastRenderedPageBreak/>
        <w:t>Локальные акты РГЭУ (РИНХ).</w:t>
      </w:r>
    </w:p>
    <w:p w:rsidR="00237E06" w:rsidRPr="008F138C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" w:name="_Toc195425034"/>
      <w:r w:rsidRPr="008F138C">
        <w:rPr>
          <w:rFonts w:ascii="Times New Roman" w:hAnsi="Times New Roman" w:cs="Times New Roman"/>
        </w:rPr>
        <w:t>ОБЩАЯ ХАРАКТЕРИСТИКА ОБРАЗОВАТЕЛЬНОЙ ПРОГРАММЫ ВЫСШЕГО ОБРАЗОВАНИЯ</w:t>
      </w:r>
      <w:bookmarkEnd w:id="1"/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7B14D9" w:rsidRDefault="001159F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>Цель</w:t>
      </w:r>
      <w:r w:rsidR="00237E06" w:rsidRPr="007B14D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7E06" w:rsidRPr="007B14D9">
        <w:rPr>
          <w:rFonts w:ascii="Times New Roman" w:hAnsi="Times New Roman"/>
          <w:b/>
          <w:sz w:val="24"/>
          <w:szCs w:val="24"/>
        </w:rPr>
        <w:t>образовательной программы</w:t>
      </w:r>
      <w:r w:rsidR="00237E06" w:rsidRPr="007B14D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759B1" w:rsidRPr="000346FD" w:rsidRDefault="005103B8" w:rsidP="003759B1">
      <w:pPr>
        <w:widowControl w:val="0"/>
        <w:spacing w:after="0" w:line="240" w:lineRule="auto"/>
        <w:ind w:firstLine="562"/>
        <w:jc w:val="both"/>
        <w:rPr>
          <w:rFonts w:ascii="Times New Roman" w:hAnsi="Times New Roman"/>
          <w:caps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Цель образовательной программы </w:t>
      </w:r>
      <w:r w:rsidR="0095798B">
        <w:rPr>
          <w:rFonts w:ascii="Times New Roman" w:hAnsi="Times New Roman"/>
          <w:bCs/>
          <w:sz w:val="24"/>
          <w:szCs w:val="24"/>
        </w:rPr>
        <w:t xml:space="preserve">- </w:t>
      </w:r>
      <w:r w:rsidR="003759B1" w:rsidRPr="000346FD">
        <w:rPr>
          <w:rFonts w:ascii="Times New Roman" w:hAnsi="Times New Roman"/>
          <w:color w:val="000000"/>
          <w:sz w:val="24"/>
          <w:szCs w:val="24"/>
        </w:rPr>
        <w:t xml:space="preserve">развитие у студентов личностных качеств и формирование общекультурных, </w:t>
      </w:r>
      <w:proofErr w:type="spellStart"/>
      <w:r w:rsidR="003759B1" w:rsidRPr="000346FD">
        <w:rPr>
          <w:rFonts w:ascii="Times New Roman" w:hAnsi="Times New Roman"/>
          <w:color w:val="000000"/>
          <w:sz w:val="24"/>
          <w:szCs w:val="24"/>
        </w:rPr>
        <w:t>общепрофессиональных</w:t>
      </w:r>
      <w:proofErr w:type="spellEnd"/>
      <w:r w:rsidR="003759B1" w:rsidRPr="000346FD">
        <w:rPr>
          <w:rFonts w:ascii="Times New Roman" w:hAnsi="Times New Roman"/>
          <w:color w:val="000000"/>
          <w:sz w:val="24"/>
          <w:szCs w:val="24"/>
        </w:rPr>
        <w:t xml:space="preserve">  и  профессиональных компетенций в соответствии с ФГОС ВО по данному направлению, а также особенностей научной школы вуза и потребностей рынка труда, с учетом характеристики групп обучающихся.</w:t>
      </w:r>
      <w:r w:rsidR="003759B1" w:rsidRPr="003759B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759B1" w:rsidRPr="003759B1">
        <w:rPr>
          <w:rFonts w:ascii="Times New Roman" w:hAnsi="Times New Roman"/>
          <w:color w:val="000000"/>
          <w:sz w:val="24"/>
          <w:szCs w:val="24"/>
        </w:rPr>
        <w:t>Цель</w:t>
      </w:r>
      <w:r w:rsidR="003759B1" w:rsidRPr="000346F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759B1" w:rsidRPr="000346FD">
        <w:rPr>
          <w:rFonts w:ascii="Times New Roman" w:hAnsi="Times New Roman"/>
          <w:sz w:val="24"/>
          <w:szCs w:val="24"/>
        </w:rPr>
        <w:t>ОПОП ВО</w:t>
      </w:r>
      <w:r w:rsidR="003759B1" w:rsidRPr="000346FD">
        <w:rPr>
          <w:rFonts w:ascii="Times New Roman" w:hAnsi="Times New Roman"/>
          <w:color w:val="000000"/>
          <w:sz w:val="24"/>
          <w:szCs w:val="24"/>
        </w:rPr>
        <w:t xml:space="preserve"> по направлению 39.04.03 «Организация работы с молодежью» магистерская программа 39.04.03.01  «Организация работы с молодежью в сфере культуры и массовых коммуникаций» </w:t>
      </w:r>
      <w:r w:rsidR="003759B1" w:rsidRPr="000346FD">
        <w:rPr>
          <w:rFonts w:ascii="Times New Roman" w:hAnsi="Times New Roman"/>
          <w:bCs/>
          <w:color w:val="000000"/>
          <w:sz w:val="24"/>
          <w:szCs w:val="24"/>
        </w:rPr>
        <w:t xml:space="preserve"> к</w:t>
      </w:r>
      <w:r w:rsidR="003759B1" w:rsidRPr="000346FD">
        <w:rPr>
          <w:rFonts w:ascii="Times New Roman" w:hAnsi="Times New Roman"/>
          <w:color w:val="000000"/>
          <w:sz w:val="24"/>
          <w:szCs w:val="24"/>
        </w:rPr>
        <w:t>валификация (степень)  магистр</w:t>
      </w:r>
      <w:r w:rsidR="003759B1" w:rsidRPr="000346FD">
        <w:rPr>
          <w:rFonts w:ascii="Times New Roman" w:hAnsi="Times New Roman"/>
          <w:caps/>
          <w:color w:val="000000"/>
          <w:sz w:val="24"/>
          <w:szCs w:val="24"/>
        </w:rPr>
        <w:t>:</w:t>
      </w:r>
    </w:p>
    <w:p w:rsidR="003759B1" w:rsidRPr="000346FD" w:rsidRDefault="003759B1" w:rsidP="003759B1">
      <w:pPr>
        <w:widowControl w:val="0"/>
        <w:spacing w:after="0" w:line="240" w:lineRule="auto"/>
        <w:ind w:firstLine="562"/>
        <w:jc w:val="both"/>
        <w:rPr>
          <w:rFonts w:ascii="Times New Roman" w:hAnsi="Times New Roman"/>
          <w:color w:val="000000"/>
          <w:sz w:val="24"/>
          <w:szCs w:val="24"/>
        </w:rPr>
      </w:pPr>
      <w:r w:rsidRPr="000346FD">
        <w:rPr>
          <w:rFonts w:ascii="Times New Roman" w:hAnsi="Times New Roman"/>
          <w:color w:val="000000"/>
          <w:sz w:val="24"/>
          <w:szCs w:val="24"/>
        </w:rPr>
        <w:t xml:space="preserve">– подготовка руководителей и специалистов, способных решать комплексные задачи по реализации молодежной политики в различных  сферах  науки и образования, культуры и спорта, коммуникации, здравоохранения; </w:t>
      </w:r>
    </w:p>
    <w:p w:rsidR="003759B1" w:rsidRPr="000346FD" w:rsidRDefault="003759B1" w:rsidP="003759B1">
      <w:pPr>
        <w:widowControl w:val="0"/>
        <w:spacing w:after="0" w:line="240" w:lineRule="auto"/>
        <w:ind w:firstLine="562"/>
        <w:jc w:val="both"/>
        <w:rPr>
          <w:rFonts w:ascii="Times New Roman" w:hAnsi="Times New Roman"/>
          <w:color w:val="000000"/>
          <w:sz w:val="24"/>
          <w:szCs w:val="24"/>
        </w:rPr>
      </w:pPr>
      <w:r w:rsidRPr="000346FD">
        <w:rPr>
          <w:rFonts w:ascii="Times New Roman" w:hAnsi="Times New Roman"/>
          <w:color w:val="000000"/>
          <w:sz w:val="24"/>
          <w:szCs w:val="24"/>
        </w:rPr>
        <w:t xml:space="preserve">- формирование готовности у будущих организаторов работы с молодежью осуществлять взаимодействие с государственными и общественными структурами, молодежными и детскими общественными объединениями. </w:t>
      </w:r>
    </w:p>
    <w:p w:rsidR="003759B1" w:rsidRPr="000346FD" w:rsidRDefault="003759B1" w:rsidP="003759B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759B1">
        <w:rPr>
          <w:rFonts w:ascii="Times New Roman" w:hAnsi="Times New Roman"/>
          <w:color w:val="000000"/>
          <w:sz w:val="24"/>
          <w:szCs w:val="24"/>
        </w:rPr>
        <w:t>Ведущими задачами</w:t>
      </w:r>
      <w:r w:rsidRPr="000346FD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0346FD">
        <w:rPr>
          <w:rFonts w:ascii="Times New Roman" w:hAnsi="Times New Roman"/>
          <w:color w:val="000000"/>
          <w:sz w:val="24"/>
          <w:szCs w:val="24"/>
        </w:rPr>
        <w:t xml:space="preserve">образовательной программы по направлению подготовки 39.04.03 «Организация работы с молодежью» выступают:  </w:t>
      </w:r>
    </w:p>
    <w:p w:rsidR="003759B1" w:rsidRPr="000346FD" w:rsidRDefault="003759B1" w:rsidP="003759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346FD">
        <w:rPr>
          <w:rFonts w:ascii="Times New Roman" w:hAnsi="Times New Roman"/>
          <w:color w:val="000000"/>
          <w:sz w:val="24"/>
          <w:szCs w:val="24"/>
        </w:rPr>
        <w:t>-</w:t>
      </w:r>
      <w:r w:rsidRPr="000346FD">
        <w:rPr>
          <w:rFonts w:ascii="Times New Roman" w:hAnsi="Times New Roman"/>
          <w:color w:val="000000"/>
          <w:sz w:val="24"/>
          <w:szCs w:val="24"/>
        </w:rPr>
        <w:tab/>
        <w:t xml:space="preserve">обеспечение необходимых условий, учитывающих индивидуально-личностный потенциал магистрантов, способствующих развитию их духовных, мыслительных и творческих возможностей, художественно-творческих способностей; </w:t>
      </w:r>
    </w:p>
    <w:p w:rsidR="003759B1" w:rsidRPr="000346FD" w:rsidRDefault="003759B1" w:rsidP="003759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346FD">
        <w:rPr>
          <w:rFonts w:ascii="Times New Roman" w:hAnsi="Times New Roman"/>
          <w:color w:val="000000"/>
          <w:sz w:val="24"/>
          <w:szCs w:val="24"/>
        </w:rPr>
        <w:t>-</w:t>
      </w:r>
      <w:r w:rsidRPr="000346FD">
        <w:rPr>
          <w:rFonts w:ascii="Times New Roman" w:hAnsi="Times New Roman"/>
          <w:color w:val="000000"/>
          <w:sz w:val="24"/>
          <w:szCs w:val="24"/>
        </w:rPr>
        <w:tab/>
        <w:t xml:space="preserve">создание предпосылок для формирования мотивации и интереса к проблемам молодежной политики, развития социальной активности, лидерских качеств,   активной жизненной позиции; </w:t>
      </w:r>
    </w:p>
    <w:p w:rsidR="003759B1" w:rsidRPr="000346FD" w:rsidRDefault="003759B1" w:rsidP="003759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346FD">
        <w:rPr>
          <w:rFonts w:ascii="Times New Roman" w:hAnsi="Times New Roman"/>
          <w:color w:val="000000"/>
          <w:sz w:val="24"/>
          <w:szCs w:val="24"/>
        </w:rPr>
        <w:t>- создание условий для формирования профессиональной готовности к осуществлению работы с молодежью в различных сферах жизнедеятельности, включая социальную, культурную, политическую; организации массовых, групповых и индивидуальных форм  работы с различными категориями молодежи;</w:t>
      </w:r>
    </w:p>
    <w:p w:rsidR="003759B1" w:rsidRPr="000346FD" w:rsidRDefault="003759B1" w:rsidP="003759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346FD">
        <w:rPr>
          <w:rFonts w:ascii="Times New Roman" w:hAnsi="Times New Roman"/>
          <w:color w:val="000000"/>
          <w:sz w:val="24"/>
          <w:szCs w:val="24"/>
        </w:rPr>
        <w:t>- овладение  фундаментальной научной базой,  методологией научного творчества, современными педагогическими и информационными технологиями, методами, методиками и  приемами  самостоятельной деятельности по изучению проблем и перспективных направлений реализации государственной молодежной политики;</w:t>
      </w:r>
    </w:p>
    <w:p w:rsidR="003759B1" w:rsidRPr="000346FD" w:rsidRDefault="003759B1" w:rsidP="003759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346FD">
        <w:rPr>
          <w:rFonts w:ascii="Times New Roman" w:hAnsi="Times New Roman"/>
          <w:color w:val="000000"/>
          <w:sz w:val="24"/>
          <w:szCs w:val="24"/>
        </w:rPr>
        <w:t>-</w:t>
      </w:r>
      <w:r w:rsidRPr="000346FD">
        <w:rPr>
          <w:rFonts w:ascii="Times New Roman" w:hAnsi="Times New Roman"/>
          <w:color w:val="000000"/>
          <w:sz w:val="24"/>
          <w:szCs w:val="24"/>
        </w:rPr>
        <w:tab/>
        <w:t xml:space="preserve">развитие  интереса к научно-исследовательской организационно-управленческой, педагогической  деятельности в работе с молодежью в области образования, культуры, сфере массовых коммуникаций и т.п. </w:t>
      </w:r>
    </w:p>
    <w:p w:rsidR="003759B1" w:rsidRPr="000346FD" w:rsidRDefault="003759B1" w:rsidP="003759B1">
      <w:pPr>
        <w:widowControl w:val="0"/>
        <w:spacing w:after="0" w:line="240" w:lineRule="auto"/>
        <w:ind w:firstLine="562"/>
        <w:jc w:val="both"/>
        <w:rPr>
          <w:rFonts w:ascii="Times New Roman" w:hAnsi="Times New Roman"/>
          <w:color w:val="000000"/>
          <w:sz w:val="24"/>
          <w:szCs w:val="24"/>
        </w:rPr>
      </w:pPr>
      <w:r w:rsidRPr="000346FD">
        <w:rPr>
          <w:rFonts w:ascii="Times New Roman" w:hAnsi="Times New Roman"/>
          <w:color w:val="000000"/>
          <w:sz w:val="24"/>
          <w:szCs w:val="24"/>
        </w:rPr>
        <w:t xml:space="preserve">Обучение в магистратуре тесно связано с практической работой студентов в молодежных организациях, государственных и общественных структурах, занимающихся проблемами государственной молодежной политики, учреждениях культуры и в сфере массовых коммуникаций, в образовательных  учреждениях, в  государственных органах управления. </w:t>
      </w:r>
    </w:p>
    <w:p w:rsidR="003759B1" w:rsidRPr="000346FD" w:rsidRDefault="003759B1" w:rsidP="003759B1">
      <w:pPr>
        <w:widowControl w:val="0"/>
        <w:spacing w:after="0" w:line="240" w:lineRule="auto"/>
        <w:ind w:firstLine="56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346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Направление подготовки 39.04.03  «Организация работы с молодежью»  обладает  значительными перспективами карьерного роста и профессиональной самореализации будущих выпускников, деятельность которых  определяется </w:t>
      </w:r>
      <w:r w:rsidRPr="000346FD">
        <w:rPr>
          <w:rFonts w:ascii="Times New Roman" w:hAnsi="Times New Roman"/>
          <w:color w:val="000000"/>
          <w:sz w:val="24"/>
          <w:szCs w:val="24"/>
        </w:rPr>
        <w:t xml:space="preserve"> активной жизненной позицией, социальной и гражданской ответственностью, лидерскими и организаторскими способностями, необходимым запасом  знаний,  </w:t>
      </w:r>
      <w:r w:rsidRPr="000346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инициативностью, высокой коммуникативной компетентностью,  организованностью, нацеленность на работу </w:t>
      </w:r>
      <w:r w:rsidRPr="000346FD">
        <w:rPr>
          <w:rFonts w:ascii="Times New Roman" w:hAnsi="Times New Roman"/>
          <w:color w:val="000000"/>
          <w:sz w:val="24"/>
          <w:szCs w:val="24"/>
        </w:rPr>
        <w:t xml:space="preserve">в коллективе. </w:t>
      </w:r>
    </w:p>
    <w:p w:rsidR="003759B1" w:rsidRPr="000346FD" w:rsidRDefault="003759B1" w:rsidP="003759B1">
      <w:pPr>
        <w:widowControl w:val="0"/>
        <w:spacing w:after="0" w:line="240" w:lineRule="auto"/>
        <w:ind w:firstLine="56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346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Актуальность данного направления обусловлена  </w:t>
      </w:r>
      <w:proofErr w:type="spellStart"/>
      <w:r w:rsidRPr="000346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востребованностью</w:t>
      </w:r>
      <w:proofErr w:type="spellEnd"/>
      <w:r w:rsidRPr="000346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высококлассных специалистах -   профессионалах, осознающих социальную значимость своей профессии, умеющих интересно и эффективно организовать работу с молодыми людьми в разных сферах </w:t>
      </w:r>
      <w:r w:rsidRPr="000346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жизни общества, владеющих современными социально-культурными технологиями в процессе взаимодействия с молодежью. </w:t>
      </w:r>
      <w:r w:rsidRPr="000346FD">
        <w:rPr>
          <w:rFonts w:ascii="Times New Roman" w:hAnsi="Times New Roman"/>
          <w:color w:val="000000"/>
          <w:sz w:val="24"/>
          <w:szCs w:val="24"/>
        </w:rPr>
        <w:t xml:space="preserve">Не случайно в процессе подготовки будущих выпускников по направлению подготовки </w:t>
      </w:r>
      <w:r w:rsidRPr="000346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39.04.03  «Организация работы с молодежью»  </w:t>
      </w:r>
      <w:r w:rsidRPr="000346FD">
        <w:rPr>
          <w:rFonts w:ascii="Times New Roman" w:hAnsi="Times New Roman"/>
          <w:color w:val="000000"/>
          <w:sz w:val="24"/>
          <w:szCs w:val="24"/>
        </w:rPr>
        <w:t xml:space="preserve">активно используются инновационные технологии обучения, развивающие навыки командной работы, лидерского потенциала, межличностной коммуникации (чтение интерактивных лекций, организация  групповых дискуссий и моделирование социально-значимых проектов, анализ деловых ситуаций на основе кейс-метода и имитационных моделей, проведение ролевых игр, тренингов и технологий). </w:t>
      </w:r>
    </w:p>
    <w:p w:rsidR="003759B1" w:rsidRPr="000346FD" w:rsidRDefault="003759B1" w:rsidP="003759B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346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Особая роль в профессиональной деятельности будущих организаторы работы с молодежью в рамках реализуемой магистерской программы отводится сфере культуры и массовых коммуникаций. </w:t>
      </w:r>
      <w:r w:rsidRPr="000346FD">
        <w:rPr>
          <w:rFonts w:ascii="Times New Roman" w:hAnsi="Times New Roman"/>
          <w:color w:val="000000"/>
          <w:sz w:val="24"/>
          <w:szCs w:val="24"/>
        </w:rPr>
        <w:t xml:space="preserve"> Преподавание  учебных  дисциплин основано на разработках  авторских курсов по программам, составленным на основе результатов исследований научных школ вуза, учитывающих региональную и профессиональную специфику при условии реализации содержания образования и формировании компетенций выпускника, определяемых ФГОС данного направления подготовки. </w:t>
      </w:r>
    </w:p>
    <w:p w:rsidR="003759B1" w:rsidRPr="000346FD" w:rsidRDefault="003759B1" w:rsidP="003759B1">
      <w:pPr>
        <w:widowControl w:val="0"/>
        <w:spacing w:after="0" w:line="240" w:lineRule="auto"/>
        <w:ind w:firstLine="56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103B8" w:rsidRPr="00975731" w:rsidRDefault="005103B8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5798B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 xml:space="preserve">Объем программы: </w:t>
      </w:r>
      <w:r w:rsidR="003759B1">
        <w:rPr>
          <w:rFonts w:ascii="Times New Roman" w:hAnsi="Times New Roman"/>
          <w:color w:val="000000" w:themeColor="text1"/>
          <w:sz w:val="24"/>
          <w:szCs w:val="24"/>
        </w:rPr>
        <w:t xml:space="preserve">120 </w:t>
      </w:r>
      <w:r w:rsidR="002F01DB" w:rsidRPr="007B14D9">
        <w:rPr>
          <w:rFonts w:ascii="Times New Roman" w:hAnsi="Times New Roman"/>
          <w:color w:val="000000" w:themeColor="text1"/>
          <w:sz w:val="24"/>
          <w:szCs w:val="24"/>
        </w:rPr>
        <w:t>зачетных едини</w:t>
      </w:r>
      <w:r w:rsidR="0095798B">
        <w:rPr>
          <w:rFonts w:ascii="Times New Roman" w:hAnsi="Times New Roman"/>
          <w:color w:val="000000" w:themeColor="text1"/>
          <w:sz w:val="24"/>
          <w:szCs w:val="24"/>
        </w:rPr>
        <w:t>ц.</w:t>
      </w:r>
    </w:p>
    <w:p w:rsidR="00AD70DB" w:rsidRPr="007B14D9" w:rsidRDefault="00AD70DB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B14D9">
        <w:rPr>
          <w:rFonts w:ascii="Times New Roman" w:hAnsi="Times New Roman"/>
          <w:sz w:val="24"/>
          <w:szCs w:val="24"/>
        </w:rPr>
        <w:t xml:space="preserve">Объем образовательной программы, реализуемый </w:t>
      </w:r>
      <w:r w:rsidR="005F6B6D" w:rsidRPr="007B14D9">
        <w:rPr>
          <w:rFonts w:ascii="Times New Roman" w:hAnsi="Times New Roman"/>
          <w:sz w:val="24"/>
          <w:szCs w:val="24"/>
        </w:rPr>
        <w:t>за один учебный год,</w:t>
      </w:r>
      <w:r w:rsidRPr="007B14D9">
        <w:rPr>
          <w:rFonts w:ascii="Times New Roman" w:hAnsi="Times New Roman"/>
          <w:sz w:val="24"/>
          <w:szCs w:val="24"/>
        </w:rPr>
        <w:t xml:space="preserve"> определяется соответствующим учебным планом.</w:t>
      </w:r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5798B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>Сроки получения образования</w:t>
      </w:r>
      <w:r w:rsidR="0095798B">
        <w:rPr>
          <w:rFonts w:ascii="Times New Roman" w:hAnsi="Times New Roman"/>
          <w:b/>
          <w:bCs/>
          <w:sz w:val="24"/>
          <w:szCs w:val="24"/>
        </w:rPr>
        <w:t>:</w:t>
      </w:r>
    </w:p>
    <w:p w:rsidR="00507C10" w:rsidRPr="00835FF6" w:rsidRDefault="00507C10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B14D9">
        <w:rPr>
          <w:rFonts w:ascii="Times New Roman" w:hAnsi="Times New Roman"/>
          <w:color w:val="000000" w:themeColor="text1"/>
          <w:sz w:val="24"/>
          <w:szCs w:val="24"/>
        </w:rPr>
        <w:t xml:space="preserve">В очной форме обучения, включая каникулы, предоставляемые после прохождения государственной итоговой аттестации, </w:t>
      </w:r>
      <w:r w:rsidRPr="00835FF6">
        <w:rPr>
          <w:rFonts w:ascii="Times New Roman" w:hAnsi="Times New Roman"/>
          <w:sz w:val="24"/>
          <w:szCs w:val="24"/>
        </w:rPr>
        <w:t xml:space="preserve">составляет </w:t>
      </w:r>
      <w:r w:rsidR="00835A89" w:rsidRPr="00835FF6">
        <w:rPr>
          <w:rFonts w:ascii="Times New Roman" w:hAnsi="Times New Roman"/>
          <w:sz w:val="24"/>
          <w:szCs w:val="24"/>
        </w:rPr>
        <w:t>2</w:t>
      </w:r>
      <w:r w:rsidR="00F26EFC" w:rsidRPr="00835FF6">
        <w:rPr>
          <w:rFonts w:ascii="Times New Roman" w:hAnsi="Times New Roman"/>
          <w:sz w:val="24"/>
          <w:szCs w:val="24"/>
        </w:rPr>
        <w:t xml:space="preserve"> года</w:t>
      </w:r>
      <w:r w:rsidRPr="00835FF6">
        <w:rPr>
          <w:rFonts w:ascii="Times New Roman" w:hAnsi="Times New Roman"/>
          <w:sz w:val="24"/>
          <w:szCs w:val="24"/>
        </w:rPr>
        <w:t xml:space="preserve">. </w:t>
      </w:r>
    </w:p>
    <w:p w:rsidR="00507C10" w:rsidRPr="00835FF6" w:rsidRDefault="00804D99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" w:name="dst100031"/>
      <w:bookmarkEnd w:id="2"/>
      <w:r w:rsidRPr="00835FF6">
        <w:rPr>
          <w:rFonts w:ascii="Times New Roman" w:hAnsi="Times New Roman"/>
          <w:sz w:val="24"/>
          <w:szCs w:val="24"/>
        </w:rPr>
        <w:t>В</w:t>
      </w:r>
      <w:r w:rsidR="00507C10" w:rsidRPr="00835FF6">
        <w:rPr>
          <w:rFonts w:ascii="Times New Roman" w:hAnsi="Times New Roman"/>
          <w:sz w:val="24"/>
          <w:szCs w:val="24"/>
        </w:rPr>
        <w:t xml:space="preserve"> </w:t>
      </w:r>
      <w:r w:rsidR="00C85DF8" w:rsidRPr="00835FF6">
        <w:rPr>
          <w:rFonts w:ascii="Times New Roman" w:hAnsi="Times New Roman"/>
          <w:sz w:val="24"/>
          <w:szCs w:val="24"/>
        </w:rPr>
        <w:t xml:space="preserve"> заочной формах обучения</w:t>
      </w:r>
      <w:r w:rsidR="00F26EFC" w:rsidRPr="00835FF6">
        <w:rPr>
          <w:rFonts w:ascii="Times New Roman" w:hAnsi="Times New Roman"/>
          <w:sz w:val="24"/>
          <w:szCs w:val="24"/>
        </w:rPr>
        <w:t xml:space="preserve"> </w:t>
      </w:r>
      <w:r w:rsidR="00835A89" w:rsidRPr="00835FF6">
        <w:rPr>
          <w:rFonts w:ascii="Times New Roman" w:hAnsi="Times New Roman"/>
          <w:sz w:val="24"/>
          <w:szCs w:val="24"/>
        </w:rPr>
        <w:t>2</w:t>
      </w:r>
      <w:r w:rsidRPr="00835FF6">
        <w:rPr>
          <w:rFonts w:ascii="Times New Roman" w:hAnsi="Times New Roman"/>
          <w:sz w:val="24"/>
          <w:szCs w:val="24"/>
        </w:rPr>
        <w:t xml:space="preserve"> года </w:t>
      </w:r>
      <w:r w:rsidR="00835A89" w:rsidRPr="00835FF6">
        <w:rPr>
          <w:rFonts w:ascii="Times New Roman" w:hAnsi="Times New Roman"/>
          <w:sz w:val="24"/>
          <w:szCs w:val="24"/>
        </w:rPr>
        <w:t>6</w:t>
      </w:r>
      <w:r w:rsidRPr="00835FF6">
        <w:rPr>
          <w:rFonts w:ascii="Times New Roman" w:hAnsi="Times New Roman"/>
          <w:sz w:val="24"/>
          <w:szCs w:val="24"/>
        </w:rPr>
        <w:t xml:space="preserve"> месяцев.</w:t>
      </w:r>
    </w:p>
    <w:p w:rsidR="00515D54" w:rsidRPr="007B14D9" w:rsidRDefault="00515D54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" w:name="dst100032"/>
      <w:bookmarkEnd w:id="3"/>
      <w:r w:rsidRPr="007B14D9">
        <w:rPr>
          <w:rFonts w:ascii="Times New Roman" w:hAnsi="Times New Roman"/>
          <w:sz w:val="24"/>
          <w:szCs w:val="24"/>
        </w:rPr>
        <w:t xml:space="preserve">При обучении по индивидуальному учебному плану инвалидов и лиц с ОВЗ может быть увеличен по их заявлению не более чем на </w:t>
      </w:r>
      <w:r w:rsidR="00D7261A" w:rsidRPr="007B14D9">
        <w:rPr>
          <w:rFonts w:ascii="Times New Roman" w:hAnsi="Times New Roman"/>
          <w:color w:val="000000" w:themeColor="text1"/>
          <w:sz w:val="24"/>
          <w:szCs w:val="24"/>
        </w:rPr>
        <w:t>1 год</w:t>
      </w:r>
      <w:r w:rsidRPr="007B14D9">
        <w:rPr>
          <w:rFonts w:ascii="Times New Roman" w:hAnsi="Times New Roman"/>
          <w:color w:val="000000" w:themeColor="text1"/>
          <w:sz w:val="24"/>
          <w:szCs w:val="24"/>
        </w:rPr>
        <w:t xml:space="preserve"> по </w:t>
      </w:r>
      <w:r w:rsidRPr="007B14D9">
        <w:rPr>
          <w:rFonts w:ascii="Times New Roman" w:hAnsi="Times New Roman"/>
          <w:sz w:val="24"/>
          <w:szCs w:val="24"/>
        </w:rPr>
        <w:t>сравнению со сроком получения образования, установленным для соответствующей формы обучения.</w:t>
      </w:r>
    </w:p>
    <w:p w:rsidR="00804D99" w:rsidRPr="007B14D9" w:rsidRDefault="00804D99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37E06" w:rsidRPr="007B14D9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>Использование электронного обучения, дистанционных образовательных технологий и сетевой формы при реализации образовательной программы.</w:t>
      </w:r>
      <w:r w:rsidRPr="007B14D9">
        <w:rPr>
          <w:rFonts w:ascii="Times New Roman" w:hAnsi="Times New Roman"/>
          <w:bCs/>
          <w:sz w:val="24"/>
          <w:szCs w:val="24"/>
        </w:rPr>
        <w:t xml:space="preserve"> </w:t>
      </w:r>
      <w:r w:rsidR="00804D99" w:rsidRPr="007B14D9">
        <w:rPr>
          <w:rFonts w:ascii="Times New Roman" w:hAnsi="Times New Roman"/>
          <w:bCs/>
          <w:sz w:val="24"/>
          <w:szCs w:val="24"/>
        </w:rPr>
        <w:t>Не используются.</w:t>
      </w:r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7B14D9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 xml:space="preserve">Язык обучения: </w:t>
      </w:r>
      <w:r w:rsidR="006D7F30" w:rsidRPr="007B14D9">
        <w:rPr>
          <w:rFonts w:ascii="Times New Roman" w:hAnsi="Times New Roman"/>
          <w:sz w:val="24"/>
          <w:szCs w:val="24"/>
        </w:rPr>
        <w:t>ОПОП ВО реализуется на государственном языке Российской Федерации.</w:t>
      </w:r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03A7A" w:rsidRPr="007B14D9" w:rsidRDefault="00403A7A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B14D9">
        <w:rPr>
          <w:rFonts w:ascii="Times New Roman" w:hAnsi="Times New Roman"/>
          <w:b/>
          <w:color w:val="000000" w:themeColor="text1"/>
          <w:sz w:val="24"/>
          <w:szCs w:val="24"/>
        </w:rPr>
        <w:t>Квалификация:</w:t>
      </w:r>
      <w:r w:rsidR="00804D99" w:rsidRPr="007B14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35FF6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835A89" w:rsidRPr="000346FD">
        <w:rPr>
          <w:rFonts w:ascii="Times New Roman" w:hAnsi="Times New Roman"/>
          <w:sz w:val="24"/>
          <w:szCs w:val="24"/>
        </w:rPr>
        <w:t>агистр</w:t>
      </w:r>
      <w:r w:rsidR="00835FF6">
        <w:rPr>
          <w:rFonts w:ascii="Times New Roman" w:hAnsi="Times New Roman"/>
          <w:sz w:val="24"/>
          <w:szCs w:val="24"/>
        </w:rPr>
        <w:t>.</w:t>
      </w:r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64701" w:rsidRPr="007B14D9" w:rsidRDefault="00E64701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B14D9">
        <w:rPr>
          <w:rFonts w:ascii="Times New Roman" w:hAnsi="Times New Roman"/>
          <w:sz w:val="24"/>
          <w:szCs w:val="24"/>
        </w:rPr>
        <w:t>ОПОП ВО не содержит сведений, составляющих государственную тайну.</w:t>
      </w:r>
    </w:p>
    <w:p w:rsidR="00237E06" w:rsidRPr="008F138C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4" w:name="_Toc195425035"/>
      <w:r w:rsidRPr="008F138C">
        <w:rPr>
          <w:rFonts w:ascii="Times New Roman" w:hAnsi="Times New Roman" w:cs="Times New Roman"/>
        </w:rPr>
        <w:t>ХАРАКТЕРИСТИКА ПРОФЕССИО</w:t>
      </w:r>
      <w:r w:rsidR="007A3572" w:rsidRPr="008F138C">
        <w:rPr>
          <w:rFonts w:ascii="Times New Roman" w:hAnsi="Times New Roman" w:cs="Times New Roman"/>
        </w:rPr>
        <w:t>НАЛЬНОЙ ДЕЯТЕЛЬНОСТИ ВЫПУСКНИКА</w:t>
      </w:r>
      <w:bookmarkEnd w:id="4"/>
    </w:p>
    <w:p w:rsidR="00B45040" w:rsidRDefault="00B45040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:rsidR="00177993" w:rsidRPr="00DF0EB0" w:rsidRDefault="00177993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23340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r w:rsidR="008F173C" w:rsidRPr="00835FF6">
        <w:rPr>
          <w:rFonts w:ascii="Times New Roman" w:hAnsi="Times New Roman"/>
          <w:iCs/>
          <w:sz w:val="24"/>
          <w:szCs w:val="24"/>
        </w:rPr>
        <w:t>магистратур</w:t>
      </w:r>
      <w:r w:rsidR="00835FF6" w:rsidRPr="00835FF6">
        <w:rPr>
          <w:rFonts w:ascii="Times New Roman" w:hAnsi="Times New Roman"/>
          <w:iCs/>
          <w:sz w:val="24"/>
          <w:szCs w:val="24"/>
        </w:rPr>
        <w:t>ы,</w:t>
      </w:r>
      <w:r w:rsidR="00835FF6">
        <w:rPr>
          <w:rFonts w:ascii="Times New Roman" w:hAnsi="Times New Roman"/>
          <w:iCs/>
          <w:color w:val="00B050"/>
          <w:sz w:val="24"/>
          <w:szCs w:val="24"/>
        </w:rPr>
        <w:t xml:space="preserve"> </w:t>
      </w:r>
      <w:r w:rsidRPr="0023340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могут осуществлять </w:t>
      </w:r>
      <w:r w:rsidRPr="00DF0EB0">
        <w:rPr>
          <w:rFonts w:ascii="Times New Roman" w:hAnsi="Times New Roman"/>
          <w:iCs/>
          <w:color w:val="000000" w:themeColor="text1"/>
          <w:sz w:val="24"/>
          <w:szCs w:val="24"/>
        </w:rPr>
        <w:t>профессиональную деятельность:</w:t>
      </w:r>
    </w:p>
    <w:p w:rsidR="00DF0EB0" w:rsidRPr="00DF0EB0" w:rsidRDefault="00DF0EB0" w:rsidP="00DF0EB0">
      <w:pPr>
        <w:jc w:val="both"/>
        <w:rPr>
          <w:rFonts w:ascii="Times New Roman" w:hAnsi="Times New Roman"/>
        </w:rPr>
      </w:pPr>
      <w:r w:rsidRPr="00DF0EB0">
        <w:rPr>
          <w:rFonts w:ascii="Times New Roman" w:hAnsi="Times New Roman"/>
        </w:rPr>
        <w:t>01 Образование и наука (в сфере научных исследований)</w:t>
      </w:r>
    </w:p>
    <w:p w:rsidR="00DF0EB0" w:rsidRPr="00DF0EB0" w:rsidRDefault="00DF0EB0" w:rsidP="00DF0EB0">
      <w:pPr>
        <w:jc w:val="both"/>
        <w:rPr>
          <w:rFonts w:ascii="Times New Roman" w:hAnsi="Times New Roman"/>
        </w:rPr>
      </w:pPr>
      <w:r w:rsidRPr="00DF0EB0">
        <w:rPr>
          <w:rFonts w:ascii="Times New Roman" w:hAnsi="Times New Roman"/>
        </w:rPr>
        <w:lastRenderedPageBreak/>
        <w:t>03 Социальное обслуживание (в сфере организации досуга и отдыха детей, подростков и молодёжи, профилактики асоциальных явлений в молодёжной среде);</w:t>
      </w:r>
    </w:p>
    <w:p w:rsidR="00DF0EB0" w:rsidRPr="00DF0EB0" w:rsidRDefault="00DF0EB0" w:rsidP="00DF0EB0">
      <w:pPr>
        <w:jc w:val="both"/>
        <w:rPr>
          <w:rFonts w:ascii="Times New Roman" w:hAnsi="Times New Roman"/>
        </w:rPr>
      </w:pPr>
      <w:r w:rsidRPr="00DF0EB0">
        <w:rPr>
          <w:rFonts w:ascii="Times New Roman" w:hAnsi="Times New Roman"/>
        </w:rPr>
        <w:t>сфера молодежной политики и развития молодежи (реализация программ, проектов и мероприятий по работе с молодежью, поддержка деятельности молодежных и детских общественных объединений)</w:t>
      </w:r>
    </w:p>
    <w:p w:rsidR="00233403" w:rsidRPr="003A3CE3" w:rsidRDefault="003A3CE3" w:rsidP="003A3CE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346FD">
        <w:rPr>
          <w:rFonts w:ascii="Times New Roman" w:hAnsi="Times New Roman"/>
          <w:sz w:val="24"/>
          <w:szCs w:val="24"/>
          <w:shd w:val="clear" w:color="auto" w:fill="FFFFFF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233403" w:rsidRPr="00233403" w:rsidRDefault="00233403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D7F30" w:rsidRPr="00233403" w:rsidRDefault="006D7F30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33403">
        <w:rPr>
          <w:rFonts w:ascii="Times New Roman" w:hAnsi="Times New Roman"/>
          <w:sz w:val="24"/>
          <w:szCs w:val="24"/>
          <w:shd w:val="clear" w:color="auto" w:fill="FFFFFF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D32A77" w:rsidRPr="00233403" w:rsidRDefault="00D32A77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233403">
        <w:rPr>
          <w:rFonts w:ascii="Times New Roman" w:hAnsi="Times New Roman"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профессиональными стандартами представлено в приложении 1</w:t>
      </w:r>
    </w:p>
    <w:p w:rsidR="00177993" w:rsidRDefault="00177993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233403">
        <w:rPr>
          <w:rFonts w:ascii="Times New Roman" w:hAnsi="Times New Roman"/>
          <w:iCs/>
          <w:sz w:val="24"/>
          <w:szCs w:val="24"/>
        </w:rPr>
        <w:t xml:space="preserve">В рамках освоения </w:t>
      </w:r>
      <w:r w:rsidRPr="00835FF6">
        <w:rPr>
          <w:rFonts w:ascii="Times New Roman" w:hAnsi="Times New Roman"/>
          <w:iCs/>
          <w:sz w:val="24"/>
          <w:szCs w:val="24"/>
        </w:rPr>
        <w:t xml:space="preserve">программы </w:t>
      </w:r>
      <w:r w:rsidR="005A1D4A" w:rsidRPr="00835FF6">
        <w:rPr>
          <w:rFonts w:ascii="Times New Roman" w:hAnsi="Times New Roman"/>
          <w:iCs/>
          <w:sz w:val="24"/>
          <w:szCs w:val="24"/>
        </w:rPr>
        <w:t xml:space="preserve"> магистратур</w:t>
      </w:r>
      <w:r w:rsidR="00835FF6" w:rsidRPr="00835FF6">
        <w:rPr>
          <w:rFonts w:ascii="Times New Roman" w:hAnsi="Times New Roman"/>
          <w:iCs/>
          <w:sz w:val="24"/>
          <w:szCs w:val="24"/>
        </w:rPr>
        <w:t>ы</w:t>
      </w:r>
      <w:r w:rsidR="00835FF6">
        <w:rPr>
          <w:rFonts w:ascii="Times New Roman" w:hAnsi="Times New Roman"/>
          <w:iCs/>
          <w:sz w:val="24"/>
          <w:szCs w:val="24"/>
        </w:rPr>
        <w:t xml:space="preserve">, </w:t>
      </w:r>
      <w:r w:rsidR="0014302F" w:rsidRPr="00835FF6">
        <w:rPr>
          <w:rFonts w:ascii="Times New Roman" w:hAnsi="Times New Roman"/>
          <w:iCs/>
          <w:sz w:val="24"/>
          <w:szCs w:val="24"/>
        </w:rPr>
        <w:t xml:space="preserve"> </w:t>
      </w:r>
      <w:r w:rsidRPr="00835FF6">
        <w:rPr>
          <w:rFonts w:ascii="Times New Roman" w:hAnsi="Times New Roman"/>
          <w:iCs/>
          <w:sz w:val="24"/>
          <w:szCs w:val="24"/>
        </w:rPr>
        <w:t>выпускники</w:t>
      </w:r>
      <w:r w:rsidRPr="00233403">
        <w:rPr>
          <w:rFonts w:ascii="Times New Roman" w:hAnsi="Times New Roman"/>
          <w:iCs/>
          <w:sz w:val="24"/>
          <w:szCs w:val="24"/>
        </w:rPr>
        <w:t xml:space="preserve"> готов</w:t>
      </w:r>
      <w:r w:rsidR="000C1B16">
        <w:rPr>
          <w:rFonts w:ascii="Times New Roman" w:hAnsi="Times New Roman"/>
          <w:iCs/>
          <w:sz w:val="24"/>
          <w:szCs w:val="24"/>
        </w:rPr>
        <w:t>ят</w:t>
      </w:r>
      <w:r w:rsidRPr="00233403">
        <w:rPr>
          <w:rFonts w:ascii="Times New Roman" w:hAnsi="Times New Roman"/>
          <w:iCs/>
          <w:sz w:val="24"/>
          <w:szCs w:val="24"/>
        </w:rPr>
        <w:t>ся к решению задач профессиональной деятельности следующих типов:</w:t>
      </w:r>
    </w:p>
    <w:p w:rsidR="003A3CE3" w:rsidRPr="000346FD" w:rsidRDefault="003A3CE3" w:rsidP="003A3CE3">
      <w:pPr>
        <w:shd w:val="clear" w:color="auto" w:fill="FFFFFF"/>
        <w:tabs>
          <w:tab w:val="left" w:pos="850"/>
        </w:tabs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</w:t>
      </w:r>
      <w:r w:rsidRPr="000346FD">
        <w:rPr>
          <w:rFonts w:ascii="Times New Roman" w:hAnsi="Times New Roman"/>
          <w:bCs/>
          <w:iCs/>
          <w:sz w:val="24"/>
          <w:szCs w:val="24"/>
        </w:rPr>
        <w:t>организационно-управленческий</w:t>
      </w:r>
      <w:r w:rsidRPr="000346FD">
        <w:rPr>
          <w:rFonts w:ascii="Times New Roman" w:hAnsi="Times New Roman"/>
          <w:bCs/>
          <w:iCs/>
          <w:sz w:val="24"/>
          <w:szCs w:val="24"/>
        </w:rPr>
        <w:tab/>
      </w:r>
      <w:r w:rsidRPr="000346FD">
        <w:rPr>
          <w:rFonts w:ascii="Times New Roman" w:hAnsi="Times New Roman"/>
          <w:bCs/>
          <w:iCs/>
          <w:sz w:val="24"/>
          <w:szCs w:val="24"/>
        </w:rPr>
        <w:tab/>
      </w:r>
      <w:r w:rsidRPr="000346FD">
        <w:rPr>
          <w:rFonts w:ascii="Times New Roman" w:hAnsi="Times New Roman"/>
          <w:bCs/>
          <w:iCs/>
          <w:sz w:val="24"/>
          <w:szCs w:val="24"/>
        </w:rPr>
        <w:tab/>
      </w:r>
      <w:r w:rsidRPr="000346FD">
        <w:rPr>
          <w:rFonts w:ascii="Times New Roman" w:hAnsi="Times New Roman"/>
          <w:bCs/>
          <w:iCs/>
          <w:sz w:val="24"/>
          <w:szCs w:val="24"/>
        </w:rPr>
        <w:tab/>
      </w:r>
      <w:r w:rsidRPr="000346FD">
        <w:rPr>
          <w:rFonts w:ascii="Times New Roman" w:hAnsi="Times New Roman"/>
          <w:bCs/>
          <w:iCs/>
          <w:sz w:val="24"/>
          <w:szCs w:val="24"/>
        </w:rPr>
        <w:tab/>
      </w:r>
      <w:r w:rsidRPr="000346FD">
        <w:rPr>
          <w:rFonts w:ascii="Times New Roman" w:hAnsi="Times New Roman"/>
          <w:bCs/>
          <w:iCs/>
          <w:sz w:val="24"/>
          <w:szCs w:val="24"/>
        </w:rPr>
        <w:tab/>
      </w:r>
      <w:r w:rsidRPr="000346FD">
        <w:rPr>
          <w:rFonts w:ascii="Times New Roman" w:hAnsi="Times New Roman"/>
          <w:bCs/>
          <w:iCs/>
          <w:sz w:val="24"/>
          <w:szCs w:val="24"/>
        </w:rPr>
        <w:tab/>
      </w:r>
    </w:p>
    <w:p w:rsidR="003A3CE3" w:rsidRDefault="003A3CE3" w:rsidP="003A3CE3">
      <w:pPr>
        <w:shd w:val="clear" w:color="auto" w:fill="FFFFFF"/>
        <w:tabs>
          <w:tab w:val="left" w:pos="850"/>
        </w:tabs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</w:t>
      </w:r>
      <w:r w:rsidRPr="000346FD">
        <w:rPr>
          <w:rFonts w:ascii="Times New Roman" w:hAnsi="Times New Roman"/>
          <w:bCs/>
          <w:iCs/>
          <w:sz w:val="24"/>
          <w:szCs w:val="24"/>
        </w:rPr>
        <w:t>научно-исследовательский</w:t>
      </w:r>
      <w:r w:rsidRPr="000346FD">
        <w:rPr>
          <w:rFonts w:ascii="Times New Roman" w:hAnsi="Times New Roman"/>
          <w:bCs/>
          <w:iCs/>
          <w:sz w:val="24"/>
          <w:szCs w:val="24"/>
        </w:rPr>
        <w:tab/>
      </w:r>
    </w:p>
    <w:p w:rsidR="003A3CE3" w:rsidRDefault="003A3CE3" w:rsidP="003A3CE3">
      <w:pPr>
        <w:shd w:val="clear" w:color="auto" w:fill="FFFFFF"/>
        <w:tabs>
          <w:tab w:val="left" w:pos="850"/>
        </w:tabs>
        <w:spacing w:after="0" w:line="240" w:lineRule="auto"/>
        <w:ind w:firstLine="720"/>
        <w:jc w:val="both"/>
        <w:rPr>
          <w:rFonts w:ascii="Times New Roman" w:hAnsi="Times New Roman"/>
          <w:iCs/>
          <w:color w:val="00B050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- </w:t>
      </w:r>
      <w:r w:rsidRPr="003A3CE3">
        <w:rPr>
          <w:rFonts w:ascii="Times New Roman" w:hAnsi="Times New Roman"/>
          <w:bCs/>
          <w:iCs/>
          <w:sz w:val="24"/>
          <w:szCs w:val="24"/>
        </w:rPr>
        <w:t>педагогический</w:t>
      </w:r>
      <w:r w:rsidRPr="003A3CE3">
        <w:rPr>
          <w:rFonts w:ascii="Times New Roman" w:hAnsi="Times New Roman"/>
          <w:bCs/>
          <w:iCs/>
          <w:sz w:val="24"/>
          <w:szCs w:val="24"/>
        </w:rPr>
        <w:tab/>
      </w:r>
      <w:bookmarkStart w:id="5" w:name="_Toc195425036"/>
    </w:p>
    <w:p w:rsidR="003A3CE3" w:rsidRDefault="003A3CE3" w:rsidP="003A3CE3">
      <w:pPr>
        <w:shd w:val="clear" w:color="auto" w:fill="FFFFFF"/>
        <w:tabs>
          <w:tab w:val="left" w:pos="850"/>
        </w:tabs>
        <w:spacing w:after="0" w:line="240" w:lineRule="auto"/>
        <w:ind w:firstLine="720"/>
        <w:jc w:val="both"/>
        <w:rPr>
          <w:rFonts w:ascii="Times New Roman" w:hAnsi="Times New Roman"/>
          <w:iCs/>
          <w:color w:val="00B050"/>
          <w:sz w:val="24"/>
          <w:szCs w:val="24"/>
        </w:rPr>
      </w:pPr>
    </w:p>
    <w:p w:rsidR="00237E06" w:rsidRPr="008F138C" w:rsidRDefault="00237E06" w:rsidP="003A3CE3">
      <w:pPr>
        <w:shd w:val="clear" w:color="auto" w:fill="FFFFFF"/>
        <w:tabs>
          <w:tab w:val="left" w:pos="850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r w:rsidRPr="008F138C">
        <w:rPr>
          <w:rFonts w:ascii="Times New Roman" w:hAnsi="Times New Roman"/>
        </w:rPr>
        <w:t>ПЛАНИРУЕМЫЕ РЕЗУЛЬТАТЫ ОСВОЕНИЯ ОБРАЗОВАТЕЛЬНОЙ ПРОГРАММЫ</w:t>
      </w:r>
      <w:bookmarkEnd w:id="5"/>
      <w:r w:rsidRPr="008F138C">
        <w:rPr>
          <w:rFonts w:ascii="Times New Roman" w:hAnsi="Times New Roman"/>
        </w:rPr>
        <w:t xml:space="preserve"> </w:t>
      </w:r>
    </w:p>
    <w:p w:rsidR="001F750E" w:rsidRDefault="001F750E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Pr="008F138C" w:rsidRDefault="00B215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>В результате освоения образовательной программы у выпускника долж</w:t>
      </w:r>
      <w:r w:rsidR="00155355">
        <w:rPr>
          <w:rFonts w:ascii="Times New Roman" w:hAnsi="Times New Roman"/>
          <w:sz w:val="24"/>
          <w:szCs w:val="24"/>
        </w:rPr>
        <w:t>ны быть сформированы</w:t>
      </w:r>
      <w:r w:rsidRPr="008F138C">
        <w:rPr>
          <w:rFonts w:ascii="Times New Roman" w:hAnsi="Times New Roman"/>
          <w:sz w:val="24"/>
          <w:szCs w:val="24"/>
        </w:rPr>
        <w:t xml:space="preserve"> следующие</w:t>
      </w:r>
      <w:r w:rsidR="00237E06" w:rsidRPr="008F138C">
        <w:rPr>
          <w:rFonts w:ascii="Times New Roman" w:hAnsi="Times New Roman"/>
          <w:sz w:val="24"/>
          <w:szCs w:val="24"/>
        </w:rPr>
        <w:t xml:space="preserve"> компетенции:</w:t>
      </w:r>
    </w:p>
    <w:p w:rsidR="003A3CE3" w:rsidRPr="000346FD" w:rsidRDefault="003A3CE3" w:rsidP="003A3CE3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0346FD">
        <w:rPr>
          <w:rFonts w:ascii="Times New Roman" w:hAnsi="Times New Roman"/>
          <w:b/>
          <w:sz w:val="24"/>
          <w:szCs w:val="24"/>
        </w:rPr>
        <w:t>Универсальные компетенции:</w:t>
      </w:r>
    </w:p>
    <w:tbl>
      <w:tblPr>
        <w:tblStyle w:val="a7"/>
        <w:tblW w:w="0" w:type="auto"/>
        <w:tblLook w:val="04A0"/>
      </w:tblPr>
      <w:tblGrid>
        <w:gridCol w:w="3284"/>
        <w:gridCol w:w="3285"/>
        <w:gridCol w:w="3285"/>
      </w:tblGrid>
      <w:tr w:rsidR="003A3CE3" w:rsidRPr="000346FD" w:rsidTr="003A3CE3">
        <w:tc>
          <w:tcPr>
            <w:tcW w:w="3284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Наименование категории (группы) универсальных компетенций</w:t>
            </w:r>
          </w:p>
        </w:tc>
        <w:tc>
          <w:tcPr>
            <w:tcW w:w="3285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Код и наименование универсальной компетенции выпускника</w:t>
            </w:r>
          </w:p>
        </w:tc>
        <w:tc>
          <w:tcPr>
            <w:tcW w:w="3285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 xml:space="preserve">Индикаторы достижения компетенций </w:t>
            </w:r>
          </w:p>
        </w:tc>
      </w:tr>
      <w:tr w:rsidR="003A3CE3" w:rsidRPr="000346FD" w:rsidTr="003A3CE3">
        <w:tc>
          <w:tcPr>
            <w:tcW w:w="3284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Системное и критическое мышление</w:t>
            </w:r>
          </w:p>
        </w:tc>
        <w:tc>
          <w:tcPr>
            <w:tcW w:w="3285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285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Знает и проводит  структурный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функциональный анализ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проблемной ситуации в сфере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sz w:val="24"/>
                <w:szCs w:val="24"/>
              </w:rPr>
              <w:t>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sz w:val="24"/>
                <w:szCs w:val="24"/>
              </w:rPr>
              <w:t>осуществляет морфологический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sz w:val="24"/>
                <w:szCs w:val="24"/>
              </w:rPr>
              <w:t>генетический анализ ситуации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sz w:val="24"/>
                <w:szCs w:val="24"/>
              </w:rPr>
              <w:t>рамках решаемой профессиональной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проблемы.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Умеет определять  критерии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sz w:val="24"/>
                <w:szCs w:val="24"/>
              </w:rPr>
              <w:t>показатели для оценки ситуации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sz w:val="24"/>
                <w:szCs w:val="24"/>
              </w:rPr>
              <w:t>возможных вариантов ее 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sz w:val="24"/>
                <w:szCs w:val="24"/>
              </w:rPr>
              <w:t>подбирает и обосновывает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возможные стратегии действий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sz w:val="24"/>
                <w:szCs w:val="24"/>
              </w:rPr>
              <w:t>проблемной ситуации в сфере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профессиональной </w:t>
            </w:r>
            <w:r w:rsidRPr="000346FD">
              <w:rPr>
                <w:rFonts w:ascii="Times New Roman" w:hAnsi="Times New Roman"/>
                <w:sz w:val="24"/>
                <w:szCs w:val="24"/>
              </w:rPr>
              <w:t>деятельности.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Владеет навыками составления планов  решения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профессиональной проблемы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оценивает эффективности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предлагаемых решений с точки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sz w:val="24"/>
                <w:szCs w:val="24"/>
              </w:rPr>
              <w:t>зрения прогнозируемого результата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их реализации</w:t>
            </w:r>
          </w:p>
        </w:tc>
      </w:tr>
      <w:tr w:rsidR="003A3CE3" w:rsidRPr="000346FD" w:rsidTr="003A3CE3">
        <w:tc>
          <w:tcPr>
            <w:tcW w:w="3284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Разработка и реализация проектов</w:t>
            </w:r>
          </w:p>
        </w:tc>
        <w:tc>
          <w:tcPr>
            <w:tcW w:w="3285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285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Знает и проводит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проблематизацию</w:t>
            </w:r>
            <w:proofErr w:type="spellEnd"/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 проекта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определяет и обосновывает цели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проекта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Умеет организовать сбор 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анализ информации и ресурсов,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необходимых для реализации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проекта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Владеет навыками планирования  и организации</w:t>
            </w:r>
          </w:p>
          <w:p w:rsidR="003A3CE3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работы проектной команды в рамках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реализации проекта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3CE3" w:rsidRPr="000346FD" w:rsidTr="003A3CE3">
        <w:tc>
          <w:tcPr>
            <w:tcW w:w="3284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Командная работа и лидерство</w:t>
            </w:r>
          </w:p>
        </w:tc>
        <w:tc>
          <w:tcPr>
            <w:tcW w:w="3285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3285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Знает алгоритмы формирования  команды для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решения поставленной цели 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регулирования </w:t>
            </w:r>
            <w:proofErr w:type="spellStart"/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внутрикомандного</w:t>
            </w:r>
            <w:proofErr w:type="spellEnd"/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взаимодействия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Умеет осуществлять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целеполагание</w:t>
            </w:r>
            <w:proofErr w:type="spellEnd"/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 и стратегическое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планирование командной работы; организовать  совместную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деятельность и руководить командой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прогнозировать результаты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(последствия) как личных, так 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коллективных действий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Владеет навыками анализа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результатов командной работы, оценки  эффективности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своего руководства командной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работой в рамках достижения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поставленной цели</w:t>
            </w:r>
          </w:p>
        </w:tc>
      </w:tr>
      <w:tr w:rsidR="003A3CE3" w:rsidRPr="000346FD" w:rsidTr="003A3CE3">
        <w:tc>
          <w:tcPr>
            <w:tcW w:w="3284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Коммуникация</w:t>
            </w:r>
          </w:p>
        </w:tc>
        <w:tc>
          <w:tcPr>
            <w:tcW w:w="3285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УК-4. Способен осуществлять деловую коммуникацию в устной и письменной формах на государственном языке Российской Федерации и </w:t>
            </w: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иностранном(</w:t>
            </w:r>
            <w:proofErr w:type="spellStart"/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ых</w:t>
            </w:r>
            <w:proofErr w:type="spellEnd"/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 языке(ах)</w:t>
            </w:r>
          </w:p>
        </w:tc>
        <w:tc>
          <w:tcPr>
            <w:tcW w:w="3285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Знает современные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коммуникативные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технологии 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процессе профессиональной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коммуникации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Умеет осуществлять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коммуникацию в разных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ситуациях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академического 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профессионального взаимодействия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Владеет навыками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представления  результатов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академической и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профессиональной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деятельности на различных научных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мероприятиях, включая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международные; соблюдения правил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коммуникации в рамках участия 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академической и профессиональной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дискуссии; установления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профессиональных контактов 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решения конкретных задач на основе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академического 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профессионального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взаимодействия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с учетом мнений отечественных 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зарубежных коллег</w:t>
            </w:r>
          </w:p>
        </w:tc>
      </w:tr>
      <w:tr w:rsidR="003A3CE3" w:rsidRPr="000346FD" w:rsidTr="003A3CE3">
        <w:tc>
          <w:tcPr>
            <w:tcW w:w="3284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Межкультурное взаимодействие</w:t>
            </w:r>
          </w:p>
        </w:tc>
        <w:tc>
          <w:tcPr>
            <w:tcW w:w="3285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285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Знает алгоритмы  межкультурного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взаимодействия информацию об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особенностях отдельных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этнических, религиозных,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социальных групп;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умеет выстраивать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межкультурный диалог с учетом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правил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межкультурного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взаимодействия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Владеет оценкой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эффективности процесса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Межкультурного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взаимодействия;  анализа 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рефлексии собственной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деятельности и поведения в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процессе межкультурного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взаимодействия</w:t>
            </w:r>
          </w:p>
        </w:tc>
      </w:tr>
      <w:tr w:rsidR="003A3CE3" w:rsidRPr="000346FD" w:rsidTr="003A3CE3">
        <w:trPr>
          <w:trHeight w:val="2258"/>
        </w:trPr>
        <w:tc>
          <w:tcPr>
            <w:tcW w:w="3284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Самоорганизация и саморазвитие (в том числе </w:t>
            </w:r>
            <w:proofErr w:type="spellStart"/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здоровьесбережение</w:t>
            </w:r>
            <w:proofErr w:type="spellEnd"/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285" w:type="dxa"/>
          </w:tcPr>
          <w:p w:rsidR="003A3CE3" w:rsidRPr="000346FD" w:rsidRDefault="003A3CE3" w:rsidP="003A3C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285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Знает и реал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ьно оценивает свои возможности.</w:t>
            </w:r>
          </w:p>
          <w:p w:rsidR="003A3CE3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 Умеет  эффективно планировать и контролировать собственное время.  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Владеет приемами самоконтроля, саморазвития и самообразования.</w:t>
            </w:r>
          </w:p>
        </w:tc>
      </w:tr>
    </w:tbl>
    <w:p w:rsidR="003A3CE3" w:rsidRPr="000346FD" w:rsidRDefault="003A3CE3" w:rsidP="003A3CE3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346FD">
        <w:rPr>
          <w:rFonts w:ascii="Times New Roman" w:hAnsi="Times New Roman"/>
          <w:b/>
          <w:sz w:val="24"/>
          <w:szCs w:val="24"/>
        </w:rPr>
        <w:t>Общепрофессиональные</w:t>
      </w:r>
      <w:proofErr w:type="spellEnd"/>
      <w:r w:rsidRPr="000346FD">
        <w:rPr>
          <w:rFonts w:ascii="Times New Roman" w:hAnsi="Times New Roman"/>
          <w:b/>
          <w:sz w:val="24"/>
          <w:szCs w:val="24"/>
        </w:rPr>
        <w:t xml:space="preserve"> компетенции:</w:t>
      </w:r>
    </w:p>
    <w:tbl>
      <w:tblPr>
        <w:tblStyle w:val="a7"/>
        <w:tblW w:w="0" w:type="auto"/>
        <w:tblLook w:val="04A0"/>
      </w:tblPr>
      <w:tblGrid>
        <w:gridCol w:w="3284"/>
        <w:gridCol w:w="3285"/>
        <w:gridCol w:w="3285"/>
      </w:tblGrid>
      <w:tr w:rsidR="003A3CE3" w:rsidRPr="000346FD" w:rsidTr="003A3CE3">
        <w:tc>
          <w:tcPr>
            <w:tcW w:w="3284" w:type="dxa"/>
          </w:tcPr>
          <w:p w:rsidR="003A3CE3" w:rsidRPr="000346FD" w:rsidRDefault="003A3CE3" w:rsidP="003A3C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Наименование категории (группы) </w:t>
            </w:r>
            <w:proofErr w:type="spellStart"/>
            <w:r w:rsidRPr="000346FD">
              <w:rPr>
                <w:rFonts w:ascii="Times New Roman" w:hAnsi="Times New Roman"/>
                <w:sz w:val="24"/>
                <w:szCs w:val="24"/>
              </w:rPr>
              <w:t>общепрофессиональных</w:t>
            </w:r>
            <w:proofErr w:type="spellEnd"/>
            <w:r w:rsidRPr="000346FD"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</w:p>
        </w:tc>
        <w:tc>
          <w:tcPr>
            <w:tcW w:w="3285" w:type="dxa"/>
          </w:tcPr>
          <w:p w:rsidR="003A3CE3" w:rsidRPr="000346FD" w:rsidRDefault="003A3CE3" w:rsidP="003A3C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 xml:space="preserve">Код и наименование </w:t>
            </w:r>
            <w:proofErr w:type="spellStart"/>
            <w:r w:rsidRPr="000346FD">
              <w:rPr>
                <w:rFonts w:ascii="Times New Roman" w:hAnsi="Times New Roman"/>
                <w:sz w:val="24"/>
                <w:szCs w:val="24"/>
              </w:rPr>
              <w:t>общепрофессиональной</w:t>
            </w:r>
            <w:proofErr w:type="spellEnd"/>
            <w:r w:rsidRPr="000346FD">
              <w:rPr>
                <w:rFonts w:ascii="Times New Roman" w:hAnsi="Times New Roman"/>
                <w:sz w:val="24"/>
                <w:szCs w:val="24"/>
              </w:rPr>
              <w:t xml:space="preserve"> компетенции выпускника</w:t>
            </w:r>
          </w:p>
        </w:tc>
        <w:tc>
          <w:tcPr>
            <w:tcW w:w="3285" w:type="dxa"/>
          </w:tcPr>
          <w:p w:rsidR="003A3CE3" w:rsidRPr="000346FD" w:rsidRDefault="003A3CE3" w:rsidP="003A3C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Индикаторы достижения компетенции</w:t>
            </w:r>
          </w:p>
        </w:tc>
      </w:tr>
      <w:tr w:rsidR="003A3CE3" w:rsidRPr="000346FD" w:rsidTr="003A3CE3">
        <w:tc>
          <w:tcPr>
            <w:tcW w:w="3284" w:type="dxa"/>
          </w:tcPr>
          <w:p w:rsidR="003A3CE3" w:rsidRPr="000346FD" w:rsidRDefault="003A3CE3" w:rsidP="003A3CE3">
            <w:pPr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 xml:space="preserve">Информационно-коммуникативная грамотность при решении профессиональных задач </w:t>
            </w:r>
          </w:p>
        </w:tc>
        <w:tc>
          <w:tcPr>
            <w:tcW w:w="3285" w:type="dxa"/>
          </w:tcPr>
          <w:p w:rsidR="003A3CE3" w:rsidRPr="000346FD" w:rsidRDefault="003A3CE3" w:rsidP="003A3CE3">
            <w:pPr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 xml:space="preserve">ОПК-1. Способен применять современные информационно-коммуникационные технологии и программные средства при постановке и решении задач профессиональной деятельности в сфере молодежной политики </w:t>
            </w:r>
          </w:p>
        </w:tc>
        <w:tc>
          <w:tcPr>
            <w:tcW w:w="3285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iCs/>
                <w:sz w:val="24"/>
                <w:szCs w:val="24"/>
              </w:rPr>
              <w:t>Знает современные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iCs/>
                <w:sz w:val="24"/>
                <w:szCs w:val="24"/>
              </w:rPr>
              <w:t>информационно-коммуникационные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iCs/>
                <w:sz w:val="24"/>
                <w:szCs w:val="24"/>
              </w:rPr>
              <w:t>технологии и программные средства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iCs/>
                <w:sz w:val="24"/>
                <w:szCs w:val="24"/>
              </w:rPr>
              <w:t>для сбора информации при решении</w:t>
            </w:r>
          </w:p>
          <w:p w:rsidR="003A3CE3" w:rsidRDefault="003A3CE3" w:rsidP="003A3CE3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iCs/>
                <w:sz w:val="24"/>
                <w:szCs w:val="24"/>
              </w:rPr>
              <w:t>профессиональных и научно-исследовательских задач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iCs/>
                <w:sz w:val="24"/>
                <w:szCs w:val="24"/>
              </w:rPr>
              <w:t>Умеет применять  современные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iCs/>
                <w:sz w:val="24"/>
                <w:szCs w:val="24"/>
              </w:rPr>
              <w:t>информационно-коммуникационные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iCs/>
                <w:sz w:val="24"/>
                <w:szCs w:val="24"/>
              </w:rPr>
              <w:t>технологии и программные средства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iCs/>
                <w:sz w:val="24"/>
                <w:szCs w:val="24"/>
              </w:rPr>
              <w:t>для обработки информации при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iCs/>
                <w:sz w:val="24"/>
                <w:szCs w:val="24"/>
              </w:rPr>
              <w:t>решении профессиональных 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iCs/>
                <w:sz w:val="24"/>
                <w:szCs w:val="24"/>
              </w:rPr>
              <w:t>научно-исследовательских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iCs/>
                <w:sz w:val="24"/>
                <w:szCs w:val="24"/>
              </w:rPr>
              <w:t>задач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iCs/>
                <w:sz w:val="24"/>
                <w:szCs w:val="24"/>
              </w:rPr>
              <w:t>Владеет навыками использования   современных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информационно </w:t>
            </w:r>
            <w:r w:rsidRPr="000346FD">
              <w:rPr>
                <w:rFonts w:ascii="Times New Roman" w:hAnsi="Times New Roman"/>
                <w:bCs/>
                <w:iCs/>
                <w:sz w:val="24"/>
                <w:szCs w:val="24"/>
              </w:rPr>
              <w:t>коммуникационных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iCs/>
                <w:sz w:val="24"/>
                <w:szCs w:val="24"/>
              </w:rPr>
              <w:t>технологий и программных средств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iCs/>
                <w:sz w:val="24"/>
                <w:szCs w:val="24"/>
              </w:rPr>
              <w:t>для представления информации при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iCs/>
                <w:sz w:val="24"/>
                <w:szCs w:val="24"/>
              </w:rPr>
              <w:t>решении профессиональных 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iCs/>
                <w:sz w:val="24"/>
                <w:szCs w:val="24"/>
              </w:rPr>
              <w:t>научно-исследовательских задач</w:t>
            </w:r>
          </w:p>
        </w:tc>
      </w:tr>
      <w:tr w:rsidR="003A3CE3" w:rsidRPr="000346FD" w:rsidTr="003A3CE3">
        <w:tc>
          <w:tcPr>
            <w:tcW w:w="3284" w:type="dxa"/>
            <w:shd w:val="clear" w:color="auto" w:fill="F8F7F8"/>
            <w:vAlign w:val="center"/>
          </w:tcPr>
          <w:p w:rsidR="003A3CE3" w:rsidRPr="000346FD" w:rsidRDefault="003A3CE3" w:rsidP="003A3CE3">
            <w:pPr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Анализ и оценка профессиональной информации</w:t>
            </w:r>
          </w:p>
        </w:tc>
        <w:tc>
          <w:tcPr>
            <w:tcW w:w="3285" w:type="dxa"/>
            <w:shd w:val="clear" w:color="auto" w:fill="F8F7F8"/>
          </w:tcPr>
          <w:p w:rsidR="003A3CE3" w:rsidRPr="000346FD" w:rsidRDefault="003A3CE3" w:rsidP="003A3CE3">
            <w:pPr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ОПК-2. Способен объяснять и прогнозировать социальные явления и процессы, выявлять социально значимые проблемы и вырабатывать пути их решения на основе анализа и оценки профессиональной информации, научных теорий и концепций</w:t>
            </w:r>
          </w:p>
        </w:tc>
        <w:tc>
          <w:tcPr>
            <w:tcW w:w="3285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Знает приемы анализа социальных явлений 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процессов на основе научных теорий,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концепций, подходов;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умеет анализировать и оценивать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профессиональную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информацию 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применением современных способов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и методов организации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мониторинговых исследований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Владеет навыками 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решения социальных проблем 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учётом приоритетов социальной 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молодежной политики и на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основе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комплексного анализа данных</w:t>
            </w:r>
          </w:p>
        </w:tc>
      </w:tr>
      <w:tr w:rsidR="003A3CE3" w:rsidRPr="000346FD" w:rsidTr="003A3CE3">
        <w:tc>
          <w:tcPr>
            <w:tcW w:w="3284" w:type="dxa"/>
            <w:shd w:val="clear" w:color="auto" w:fill="F8F7F8"/>
          </w:tcPr>
          <w:p w:rsidR="003A3CE3" w:rsidRPr="000346FD" w:rsidRDefault="003A3CE3" w:rsidP="003A3CE3">
            <w:pPr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Представление результатов профессиональной деятельности</w:t>
            </w:r>
          </w:p>
        </w:tc>
        <w:tc>
          <w:tcPr>
            <w:tcW w:w="3285" w:type="dxa"/>
            <w:shd w:val="clear" w:color="auto" w:fill="F8F7F8"/>
          </w:tcPr>
          <w:p w:rsidR="003A3CE3" w:rsidRPr="000346FD" w:rsidRDefault="003A3CE3" w:rsidP="003A3CE3">
            <w:pPr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ОПК-3. Способен систематизировать и представлять результаты профессиональной деятельности, в том числе в форме публичного выступления</w:t>
            </w:r>
          </w:p>
        </w:tc>
        <w:tc>
          <w:tcPr>
            <w:tcW w:w="3285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Знает алгоритмы систематизации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результатов профессиональной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деятельности в сфере молодежной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политики в форме научных 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аналитических отчетов.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Умеет представлять  результаты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научной и практической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деятельности в форме публичных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выступлений и/или публикаций.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Владеет опытом осуществления  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мониторинга, сбора и обработки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информации об основных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тенденциях в сфере молодежной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политики; подготовки аналитической 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другой отчетной информации по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результатам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профессиональной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деятельности в сфере молодежной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политики</w:t>
            </w:r>
          </w:p>
        </w:tc>
      </w:tr>
      <w:tr w:rsidR="003A3CE3" w:rsidRPr="000346FD" w:rsidTr="003A3CE3">
        <w:tc>
          <w:tcPr>
            <w:tcW w:w="3284" w:type="dxa"/>
            <w:shd w:val="clear" w:color="auto" w:fill="F8F7F8"/>
          </w:tcPr>
          <w:p w:rsidR="003A3CE3" w:rsidRPr="000346FD" w:rsidRDefault="003A3CE3" w:rsidP="003A3CE3">
            <w:pPr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Профессиональные взаимодействия</w:t>
            </w:r>
          </w:p>
        </w:tc>
        <w:tc>
          <w:tcPr>
            <w:tcW w:w="3285" w:type="dxa"/>
            <w:shd w:val="clear" w:color="auto" w:fill="F8F7F8"/>
          </w:tcPr>
          <w:p w:rsidR="003A3CE3" w:rsidRPr="000346FD" w:rsidRDefault="003A3CE3" w:rsidP="003A3CE3">
            <w:pPr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ОПК-4. Способен к осуществлению внутриведомственного и межведомственного взаимодействия для эффективного решения профессиональных задач в сфере молодежной политики</w:t>
            </w:r>
          </w:p>
        </w:tc>
        <w:tc>
          <w:tcPr>
            <w:tcW w:w="3285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Знает пути осуществления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систематического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взаимодействия 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различными социальными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структурами и институтами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общества для эффективного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решения профессиональных задач 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сфере молодежной политики.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Умеет использовать ресурсы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различных организаций и ведомств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для решения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профессиональны задач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в сфере молоде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жной политики.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Владеет навыками применения современных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технологий и методов организации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внутриведомственного 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межведомственного взаимодействия,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в том числе технологии удаленной 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цифровой коммуникации</w:t>
            </w:r>
          </w:p>
        </w:tc>
      </w:tr>
      <w:tr w:rsidR="003A3CE3" w:rsidRPr="000346FD" w:rsidTr="003A3CE3">
        <w:tc>
          <w:tcPr>
            <w:tcW w:w="3284" w:type="dxa"/>
            <w:shd w:val="clear" w:color="auto" w:fill="F8F7F8"/>
          </w:tcPr>
          <w:p w:rsidR="003A3CE3" w:rsidRPr="000346FD" w:rsidRDefault="003A3CE3" w:rsidP="003A3CE3">
            <w:pPr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Социальная экспертиза и консалтинг</w:t>
            </w:r>
          </w:p>
        </w:tc>
        <w:tc>
          <w:tcPr>
            <w:tcW w:w="3285" w:type="dxa"/>
            <w:shd w:val="clear" w:color="auto" w:fill="F8F7F8"/>
          </w:tcPr>
          <w:p w:rsidR="003A3CE3" w:rsidRPr="000346FD" w:rsidRDefault="003A3CE3" w:rsidP="003A3CE3">
            <w:pPr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 xml:space="preserve">ОПК-5. Способен проводить социальную экспертизу </w:t>
            </w:r>
            <w:r w:rsidRPr="000346FD">
              <w:rPr>
                <w:rFonts w:ascii="Times New Roman" w:hAnsi="Times New Roman"/>
                <w:sz w:val="24"/>
                <w:szCs w:val="24"/>
              </w:rPr>
              <w:lastRenderedPageBreak/>
              <w:t>результатов исследований, управленческих решений и нормативных документов в сфере молодежной политики</w:t>
            </w:r>
          </w:p>
        </w:tc>
        <w:tc>
          <w:tcPr>
            <w:tcW w:w="3285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Знает содержание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основных правовых документов,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регламентирующих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профессиональную деятельность.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Умеет разрабатывать программы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мониторинга и оценки результатов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реализации профессиональной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деятельности в соответствии 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нормативно-правовыми актами 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сфере образования.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Владеет опытом применения содержания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основных правовых документов,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Регламентирующих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профессиональную деятельность,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разрабатывать программы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мониторинга и оценки результатов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реализации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профессиональной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деятельности в соответствии 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нормативно-правовыми актами 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сфере социальной и молодежной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политики</w:t>
            </w:r>
          </w:p>
        </w:tc>
      </w:tr>
    </w:tbl>
    <w:p w:rsidR="003A3CE3" w:rsidRPr="000346FD" w:rsidRDefault="003A3CE3" w:rsidP="003A3CE3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0346FD">
        <w:rPr>
          <w:rFonts w:ascii="Times New Roman" w:hAnsi="Times New Roman"/>
          <w:b/>
          <w:sz w:val="24"/>
          <w:szCs w:val="24"/>
        </w:rPr>
        <w:lastRenderedPageBreak/>
        <w:t>Профессиональные компетенции:</w:t>
      </w:r>
    </w:p>
    <w:tbl>
      <w:tblPr>
        <w:tblStyle w:val="a7"/>
        <w:tblW w:w="0" w:type="auto"/>
        <w:tblLook w:val="04A0"/>
      </w:tblPr>
      <w:tblGrid>
        <w:gridCol w:w="2336"/>
        <w:gridCol w:w="1693"/>
        <w:gridCol w:w="1996"/>
        <w:gridCol w:w="2037"/>
        <w:gridCol w:w="2076"/>
      </w:tblGrid>
      <w:tr w:rsidR="003A3CE3" w:rsidRPr="000346FD" w:rsidTr="003A3CE3">
        <w:tc>
          <w:tcPr>
            <w:tcW w:w="2336" w:type="dxa"/>
          </w:tcPr>
          <w:p w:rsidR="003A3CE3" w:rsidRPr="000346FD" w:rsidRDefault="003A3CE3" w:rsidP="003A3C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Задача профессиональной деятельности</w:t>
            </w:r>
          </w:p>
        </w:tc>
        <w:tc>
          <w:tcPr>
            <w:tcW w:w="1693" w:type="dxa"/>
          </w:tcPr>
          <w:p w:rsidR="003A3CE3" w:rsidRPr="000346FD" w:rsidRDefault="003A3CE3" w:rsidP="003A3C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Объект или область знания</w:t>
            </w:r>
          </w:p>
        </w:tc>
        <w:tc>
          <w:tcPr>
            <w:tcW w:w="1996" w:type="dxa"/>
          </w:tcPr>
          <w:p w:rsidR="003A3CE3" w:rsidRPr="000346FD" w:rsidRDefault="003A3CE3" w:rsidP="003A3C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Код и наименование профессиональной компетенции выпускника</w:t>
            </w:r>
          </w:p>
        </w:tc>
        <w:tc>
          <w:tcPr>
            <w:tcW w:w="2037" w:type="dxa"/>
          </w:tcPr>
          <w:p w:rsidR="003A3CE3" w:rsidRPr="000346FD" w:rsidRDefault="003A3CE3" w:rsidP="003A3C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Индикаторы достижения компетенции</w:t>
            </w:r>
          </w:p>
        </w:tc>
        <w:tc>
          <w:tcPr>
            <w:tcW w:w="2076" w:type="dxa"/>
          </w:tcPr>
          <w:p w:rsidR="003A3CE3" w:rsidRPr="000346FD" w:rsidRDefault="003A3CE3" w:rsidP="003A3C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Основание (профессиональный стандарт, анализ опыта)</w:t>
            </w:r>
          </w:p>
        </w:tc>
      </w:tr>
      <w:tr w:rsidR="003A3CE3" w:rsidRPr="000346FD" w:rsidTr="003A3CE3">
        <w:tc>
          <w:tcPr>
            <w:tcW w:w="10138" w:type="dxa"/>
            <w:gridSpan w:val="5"/>
          </w:tcPr>
          <w:p w:rsidR="003A3CE3" w:rsidRPr="000346FD" w:rsidRDefault="003A3CE3" w:rsidP="003A3CE3">
            <w:pPr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Тип задач профессиональной деятельности: организационно-управленческий</w:t>
            </w:r>
          </w:p>
        </w:tc>
      </w:tr>
      <w:tr w:rsidR="003A3CE3" w:rsidRPr="000346FD" w:rsidTr="003A3CE3">
        <w:tc>
          <w:tcPr>
            <w:tcW w:w="2336" w:type="dxa"/>
          </w:tcPr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Обеспечение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предоставления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квалифицированной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помощи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(консультации)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молодым гражданам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с целью содействия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в их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самореализации,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развития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инновационной,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предпринимательской,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добровольческой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1693" w:type="dxa"/>
          </w:tcPr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Разработка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планов и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программ по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организации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мероприятий в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сфере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молодежной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политики</w:t>
            </w:r>
          </w:p>
        </w:tc>
        <w:tc>
          <w:tcPr>
            <w:tcW w:w="1996" w:type="dxa"/>
          </w:tcPr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ПК-1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ab/>
              <w:t>Способен к управлению процессом реализации услуг (работ) в сфере молодежной политики</w:t>
            </w:r>
          </w:p>
        </w:tc>
        <w:tc>
          <w:tcPr>
            <w:tcW w:w="2037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Знает алгоритмы управления процессами в сфере молодежной политики; умеет руководить  в практической и научно-исследовательской  деятельности; владеет опытом осуществления управленческих функций в работе с молодежью</w:t>
            </w:r>
          </w:p>
        </w:tc>
        <w:tc>
          <w:tcPr>
            <w:tcW w:w="2076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Профессиональный стандарт </w:t>
            </w:r>
          </w:p>
        </w:tc>
      </w:tr>
      <w:tr w:rsidR="003A3CE3" w:rsidRPr="000346FD" w:rsidTr="003A3CE3">
        <w:trPr>
          <w:trHeight w:val="7070"/>
        </w:trPr>
        <w:tc>
          <w:tcPr>
            <w:tcW w:w="2336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Разработка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планов 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программ по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организации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мероприятий в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сфере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молодежной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политики</w:t>
            </w:r>
          </w:p>
        </w:tc>
        <w:tc>
          <w:tcPr>
            <w:tcW w:w="1693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Разработка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планов 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программ по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организации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мероприятий в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сфере</w:t>
            </w:r>
          </w:p>
        </w:tc>
        <w:tc>
          <w:tcPr>
            <w:tcW w:w="1996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Готов к планированию, координации и контролю проведения мероприятий в сфере молодежной политики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7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Знает 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нормативные правовые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документы,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регламентирующие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профессиональ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ную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деятельность; умеет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планировать, координировать и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контролировать проведение мероприятий в сфере молодежной политики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Владеет опытом организации и проведения мероприятий в сфере молодежной политики </w:t>
            </w:r>
          </w:p>
        </w:tc>
        <w:tc>
          <w:tcPr>
            <w:tcW w:w="2076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Профессиональный стандарт</w:t>
            </w:r>
          </w:p>
        </w:tc>
      </w:tr>
      <w:tr w:rsidR="003A3CE3" w:rsidRPr="000346FD" w:rsidTr="003A3CE3">
        <w:trPr>
          <w:trHeight w:val="380"/>
        </w:trPr>
        <w:tc>
          <w:tcPr>
            <w:tcW w:w="10138" w:type="dxa"/>
            <w:gridSpan w:val="5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Тип задач профессиональной деятельности:  научно-исследовательский</w:t>
            </w:r>
          </w:p>
        </w:tc>
      </w:tr>
      <w:tr w:rsidR="003A3CE3" w:rsidRPr="000346FD" w:rsidTr="003A3CE3">
        <w:tc>
          <w:tcPr>
            <w:tcW w:w="2336" w:type="dxa"/>
          </w:tcPr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Организация и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участие в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проведении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конгрессов,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конференций,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семинаров,</w:t>
            </w:r>
            <w:r w:rsidRPr="00034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выставок и иных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мероприятий в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сфере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молодежной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политики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3" w:type="dxa"/>
          </w:tcPr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Управление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процессом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реализации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услуг (работ) в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сфере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молодежной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политики</w:t>
            </w:r>
          </w:p>
        </w:tc>
        <w:tc>
          <w:tcPr>
            <w:tcW w:w="1996" w:type="dxa"/>
          </w:tcPr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ПК-3  Готов к планированию и проведению научных исследований по молодежной тематике (включая научные эксперименты и научное моделирование)</w:t>
            </w:r>
          </w:p>
        </w:tc>
        <w:tc>
          <w:tcPr>
            <w:tcW w:w="2037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Знает алгоритм разработки 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долгосрочных прогнозов,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концепций, планов,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проектов по работе с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молодежью и в сфере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молодежной политики.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Умеет планировать научно-исследовательскую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работу подразделения,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ответственного за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работу с молодежью, в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составе организации.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Владеет  опытом осуществления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научно-исследовательской работы</w:t>
            </w:r>
          </w:p>
        </w:tc>
        <w:tc>
          <w:tcPr>
            <w:tcW w:w="2076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Профессиональн</w:t>
            </w:r>
            <w:proofErr w:type="spellEnd"/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ый</w:t>
            </w:r>
            <w:proofErr w:type="spellEnd"/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 стандарт</w:t>
            </w:r>
          </w:p>
        </w:tc>
      </w:tr>
      <w:tr w:rsidR="003A3CE3" w:rsidRPr="000346FD" w:rsidTr="003A3CE3">
        <w:trPr>
          <w:trHeight w:val="250"/>
        </w:trPr>
        <w:tc>
          <w:tcPr>
            <w:tcW w:w="10138" w:type="dxa"/>
            <w:gridSpan w:val="5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Тип задач профессиональной деятельности:  педагогический </w:t>
            </w:r>
          </w:p>
        </w:tc>
      </w:tr>
      <w:tr w:rsidR="003A3CE3" w:rsidRPr="000346FD" w:rsidTr="003A3CE3">
        <w:trPr>
          <w:trHeight w:val="699"/>
        </w:trPr>
        <w:tc>
          <w:tcPr>
            <w:tcW w:w="2336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Организация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работы по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контролю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качества,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результативности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эффективности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предоставления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услуг в сфере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молодежной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политики 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развития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молодежи</w:t>
            </w:r>
          </w:p>
        </w:tc>
        <w:tc>
          <w:tcPr>
            <w:tcW w:w="1693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Педагогическое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сопровождение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процессов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реализации услуг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(работ) в сфере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молодежной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политики</w:t>
            </w:r>
          </w:p>
        </w:tc>
        <w:tc>
          <w:tcPr>
            <w:tcW w:w="1996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 Готов к использованию педагогических и социально-педагогических приемов и техник, необходимых для работы с различными категориями молодежи</w:t>
            </w:r>
          </w:p>
        </w:tc>
        <w:tc>
          <w:tcPr>
            <w:tcW w:w="2037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Знает 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технологии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образования взрослых. Умеет  реализовать 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методы наставничества,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выстраивать модели его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Применяет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педагогически 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психологически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обоснованную систему, необходимую для работы с различными категориями молодежи</w:t>
            </w:r>
          </w:p>
        </w:tc>
        <w:tc>
          <w:tcPr>
            <w:tcW w:w="2076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Профессиональн</w:t>
            </w:r>
            <w:proofErr w:type="spellEnd"/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ый</w:t>
            </w:r>
            <w:proofErr w:type="spellEnd"/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 стандарт</w:t>
            </w:r>
          </w:p>
        </w:tc>
      </w:tr>
      <w:tr w:rsidR="003A3CE3" w:rsidRPr="000346FD" w:rsidTr="003A3CE3">
        <w:tc>
          <w:tcPr>
            <w:tcW w:w="2336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Организация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работы по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контролю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качества,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результативности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эффективности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предоставления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услуг в сфере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молодежной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политики 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развития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молодежи</w:t>
            </w:r>
          </w:p>
        </w:tc>
        <w:tc>
          <w:tcPr>
            <w:tcW w:w="1693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Педагогическое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сопровождение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процессов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реализации услуг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(работ) в сфере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молодежной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политики</w:t>
            </w:r>
          </w:p>
        </w:tc>
        <w:tc>
          <w:tcPr>
            <w:tcW w:w="1996" w:type="dxa"/>
          </w:tcPr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Готов к реализации профессиональных задач в сфере культуры и массовых коммуникаций</w:t>
            </w:r>
          </w:p>
        </w:tc>
        <w:tc>
          <w:tcPr>
            <w:tcW w:w="2037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Знает роль и значение массовых коммуникаций в жизнеде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ятельности современной молодежи.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Умеет осуществлять педагогическое руководства решением профессиональных зада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ч в сфере массовых коммуникаций.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Владеет педагогическими методами в работе с молодежью в сфере культуры и массовых коммуникаций </w:t>
            </w:r>
          </w:p>
        </w:tc>
        <w:tc>
          <w:tcPr>
            <w:tcW w:w="2076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Профессиональн</w:t>
            </w:r>
            <w:proofErr w:type="spellEnd"/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ый</w:t>
            </w:r>
            <w:proofErr w:type="spellEnd"/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 стандарт</w:t>
            </w:r>
          </w:p>
        </w:tc>
      </w:tr>
    </w:tbl>
    <w:p w:rsidR="003A3CE3" w:rsidRPr="000346FD" w:rsidRDefault="003A3CE3" w:rsidP="003A3CE3">
      <w:pPr>
        <w:shd w:val="clear" w:color="auto" w:fill="FFFFFF"/>
        <w:ind w:firstLine="709"/>
        <w:jc w:val="both"/>
        <w:rPr>
          <w:rFonts w:ascii="Times New Roman" w:hAnsi="Times New Roman"/>
          <w:i/>
          <w:color w:val="00B050"/>
          <w:sz w:val="24"/>
          <w:szCs w:val="24"/>
        </w:rPr>
      </w:pPr>
    </w:p>
    <w:p w:rsidR="003A3CE3" w:rsidRPr="000346FD" w:rsidRDefault="003A3CE3" w:rsidP="003A3CE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color w:val="00B050"/>
          <w:sz w:val="24"/>
          <w:szCs w:val="24"/>
        </w:rPr>
      </w:pPr>
      <w:r w:rsidRPr="000346FD">
        <w:rPr>
          <w:rFonts w:ascii="Times New Roman" w:hAnsi="Times New Roman"/>
          <w:sz w:val="24"/>
          <w:szCs w:val="24"/>
        </w:rPr>
        <w:t xml:space="preserve">Профессиональные компетенции определены исходя из направленности образовательной программы на основе профессиональных стандартов, соответствующих профессиональной деятельности выпускника, обобщенных трудовых функций (далее – ОТФ): </w:t>
      </w:r>
    </w:p>
    <w:p w:rsidR="003A3CE3" w:rsidRPr="000346FD" w:rsidRDefault="003A3CE3" w:rsidP="003A3CE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0346FD">
        <w:rPr>
          <w:rFonts w:ascii="Times New Roman" w:hAnsi="Times New Roman"/>
          <w:iCs/>
          <w:sz w:val="24"/>
          <w:szCs w:val="24"/>
        </w:rPr>
        <w:lastRenderedPageBreak/>
        <w:t>А Реализация услуг (работ) в сфере молодежной политики</w:t>
      </w:r>
    </w:p>
    <w:p w:rsidR="003A3CE3" w:rsidRPr="000346FD" w:rsidRDefault="003A3CE3" w:rsidP="003A3CE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0346FD">
        <w:rPr>
          <w:rFonts w:ascii="Times New Roman" w:hAnsi="Times New Roman"/>
          <w:iCs/>
          <w:sz w:val="24"/>
          <w:szCs w:val="24"/>
        </w:rPr>
        <w:t>В Управление процессом реализации услуг (работ) в сфере молодежной</w:t>
      </w:r>
    </w:p>
    <w:p w:rsidR="003A3CE3" w:rsidRPr="000346FD" w:rsidRDefault="003A3CE3" w:rsidP="003A3CE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0346FD">
        <w:rPr>
          <w:rFonts w:ascii="Times New Roman" w:hAnsi="Times New Roman"/>
          <w:iCs/>
          <w:sz w:val="24"/>
          <w:szCs w:val="24"/>
        </w:rPr>
        <w:t>политики</w:t>
      </w:r>
    </w:p>
    <w:p w:rsidR="003A3CE3" w:rsidRPr="000346FD" w:rsidRDefault="003A3CE3" w:rsidP="003A3CE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F365F2" w:rsidRPr="008F138C" w:rsidRDefault="00F365F2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Университет самостоятельно планирует результаты обучения по дисциплинам (модулям) и практикам, которые соотнесены с установленными в образовательной программе индикаторами достижения компетенций.</w:t>
      </w:r>
    </w:p>
    <w:p w:rsidR="00F365F2" w:rsidRDefault="00F365F2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Совокупность запланированных результатов обучения по дисциплинам (модулям) и практикам обеспечивает формирование у выпускника всех компетенций, установленных образовательной программой.</w:t>
      </w:r>
    </w:p>
    <w:p w:rsidR="00237E06" w:rsidRPr="008F138C" w:rsidRDefault="00237E06" w:rsidP="00743760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6" w:name="_Toc195425037"/>
      <w:r w:rsidRPr="008F138C">
        <w:rPr>
          <w:rFonts w:ascii="Times New Roman" w:hAnsi="Times New Roman" w:cs="Times New Roman"/>
        </w:rPr>
        <w:t>УЧЕБНЫЙ ПЛАН И ГРАФИК УЧЕБНОГО ПРОЦЕССА</w:t>
      </w:r>
      <w:bookmarkEnd w:id="6"/>
    </w:p>
    <w:p w:rsidR="0027094C" w:rsidRDefault="0027094C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3DBB" w:rsidRPr="00D10F7A" w:rsidRDefault="00743760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>У</w:t>
      </w:r>
      <w:r w:rsidR="00237E06" w:rsidRPr="00D10F7A">
        <w:rPr>
          <w:rFonts w:ascii="Times New Roman" w:hAnsi="Times New Roman"/>
          <w:sz w:val="24"/>
          <w:szCs w:val="24"/>
        </w:rPr>
        <w:t>чебный план определяет перечень</w:t>
      </w:r>
      <w:r w:rsidR="00773DBB" w:rsidRPr="00D10F7A">
        <w:rPr>
          <w:rFonts w:ascii="Times New Roman" w:hAnsi="Times New Roman"/>
          <w:sz w:val="24"/>
          <w:szCs w:val="24"/>
        </w:rPr>
        <w:t>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формы промежуточной аттестации обучающихся.</w:t>
      </w:r>
    </w:p>
    <w:p w:rsidR="00773DBB" w:rsidRPr="00D10F7A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По заявлению обучающегося он может быть переведен на индивидуальный учебный план, </w:t>
      </w:r>
      <w:bookmarkStart w:id="7" w:name="dst100036"/>
      <w:bookmarkEnd w:id="7"/>
      <w:r w:rsidR="00773DBB" w:rsidRPr="00D10F7A">
        <w:rPr>
          <w:rFonts w:ascii="Times New Roman" w:hAnsi="Times New Roman"/>
          <w:sz w:val="24"/>
          <w:szCs w:val="24"/>
        </w:rPr>
        <w:t xml:space="preserve">обеспечивающий освоение </w:t>
      </w:r>
      <w:r w:rsidRPr="00D10F7A">
        <w:rPr>
          <w:rFonts w:ascii="Times New Roman" w:hAnsi="Times New Roman"/>
          <w:sz w:val="24"/>
          <w:szCs w:val="24"/>
        </w:rPr>
        <w:t>ОПОП ВО</w:t>
      </w:r>
      <w:r w:rsidR="00773DBB" w:rsidRPr="00D10F7A">
        <w:rPr>
          <w:rFonts w:ascii="Times New Roman" w:hAnsi="Times New Roman"/>
          <w:sz w:val="24"/>
          <w:szCs w:val="24"/>
        </w:rPr>
        <w:t xml:space="preserve"> на основе индивидуализации ее содержания с учетом особенностей и образовательных потреб</w:t>
      </w:r>
      <w:r w:rsidRPr="00D10F7A">
        <w:rPr>
          <w:rFonts w:ascii="Times New Roman" w:hAnsi="Times New Roman"/>
          <w:sz w:val="24"/>
          <w:szCs w:val="24"/>
        </w:rPr>
        <w:t>ностей конкретного обучающегося.</w:t>
      </w:r>
    </w:p>
    <w:p w:rsidR="002A6189" w:rsidRPr="00D10F7A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На индивидуальный учебный план по личному заявлению могут быть переведены обучающиеся из числа инвалидов и обучающиеся из числа лиц с ограниченными возможностями здоровья. При этом может быть продлен срока получения образования, но не более чем на </w:t>
      </w:r>
      <w:r w:rsidR="0027094C" w:rsidRPr="0027094C">
        <w:rPr>
          <w:rFonts w:ascii="Times New Roman" w:hAnsi="Times New Roman"/>
          <w:color w:val="000000" w:themeColor="text1"/>
          <w:sz w:val="24"/>
          <w:szCs w:val="24"/>
        </w:rPr>
        <w:t>1 год</w:t>
      </w:r>
      <w:r w:rsidRPr="002709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10F7A">
        <w:rPr>
          <w:rFonts w:ascii="Times New Roman" w:hAnsi="Times New Roman"/>
          <w:sz w:val="24"/>
          <w:szCs w:val="24"/>
        </w:rPr>
        <w:t xml:space="preserve">по сравнению со сроком, установленным для соответствующей формы обучения. В индивидуальный учебный план при необходимости включаются адаптационные дисциплины, предназначенные для устранения влияния ограничений здоровья обучающихся с инвалидностью и ограниченными возможностями здоровья на формирование </w:t>
      </w:r>
      <w:r w:rsidR="0014302F" w:rsidRPr="0027094C">
        <w:rPr>
          <w:rFonts w:ascii="Times New Roman" w:hAnsi="Times New Roman"/>
          <w:color w:val="000000" w:themeColor="text1"/>
          <w:sz w:val="24"/>
          <w:szCs w:val="24"/>
        </w:rPr>
        <w:t>универсальных</w:t>
      </w:r>
      <w:r w:rsidRPr="0027094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D10F7A">
        <w:rPr>
          <w:rFonts w:ascii="Times New Roman" w:hAnsi="Times New Roman"/>
          <w:sz w:val="24"/>
          <w:szCs w:val="24"/>
        </w:rPr>
        <w:t xml:space="preserve"> и при необходимости, </w:t>
      </w:r>
      <w:proofErr w:type="spellStart"/>
      <w:r w:rsidRPr="00D10F7A">
        <w:rPr>
          <w:rFonts w:ascii="Times New Roman" w:hAnsi="Times New Roman"/>
          <w:sz w:val="24"/>
          <w:szCs w:val="24"/>
        </w:rPr>
        <w:t>общепрофессиональных</w:t>
      </w:r>
      <w:proofErr w:type="spellEnd"/>
      <w:r w:rsidRPr="00D10F7A">
        <w:rPr>
          <w:rFonts w:ascii="Times New Roman" w:hAnsi="Times New Roman"/>
          <w:sz w:val="24"/>
          <w:szCs w:val="24"/>
        </w:rPr>
        <w:t xml:space="preserve"> и профессиональных компетенций с целью достижения запланированных результатов освоения ОПОП ВО.</w:t>
      </w:r>
    </w:p>
    <w:p w:rsidR="00403B22" w:rsidRPr="00D10F7A" w:rsidRDefault="00C2768F" w:rsidP="007B14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График учебного процесса устанавливает последовательность и продолжительность теоретического обучения, </w:t>
      </w:r>
      <w:r w:rsidR="0039288A" w:rsidRPr="00D10F7A">
        <w:rPr>
          <w:rFonts w:ascii="Times New Roman" w:hAnsi="Times New Roman"/>
          <w:sz w:val="24"/>
          <w:szCs w:val="24"/>
        </w:rPr>
        <w:t>практик, промежуточных и итоговой аттестации</w:t>
      </w:r>
      <w:r w:rsidRPr="00D10F7A">
        <w:rPr>
          <w:rFonts w:ascii="Times New Roman" w:hAnsi="Times New Roman"/>
          <w:sz w:val="24"/>
          <w:szCs w:val="24"/>
        </w:rPr>
        <w:t xml:space="preserve">, каникул. </w:t>
      </w:r>
    </w:p>
    <w:p w:rsidR="005B376C" w:rsidRPr="00D10F7A" w:rsidRDefault="003D45BB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Учебный план и календарный учебный график представлены </w:t>
      </w:r>
      <w:r w:rsidR="005B376C">
        <w:rPr>
          <w:rFonts w:ascii="Times New Roman" w:hAnsi="Times New Roman"/>
          <w:sz w:val="24"/>
          <w:szCs w:val="24"/>
        </w:rPr>
        <w:t xml:space="preserve">на сайте </w:t>
      </w:r>
      <w:r w:rsidR="005B376C"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  <w:r w:rsidR="005B376C">
        <w:rPr>
          <w:rFonts w:ascii="Times New Roman" w:hAnsi="Times New Roman"/>
          <w:sz w:val="24"/>
          <w:szCs w:val="24"/>
        </w:rPr>
        <w:t>.</w:t>
      </w:r>
    </w:p>
    <w:p w:rsidR="00237E06" w:rsidRPr="008F138C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8" w:name="_Toc195425038"/>
      <w:r w:rsidRPr="008F138C">
        <w:rPr>
          <w:rFonts w:ascii="Times New Roman" w:hAnsi="Times New Roman" w:cs="Times New Roman"/>
        </w:rPr>
        <w:t>РАБОЧИЕ ПРОГРАММЫ ДИСЦИПЛИН</w:t>
      </w:r>
      <w:bookmarkEnd w:id="8"/>
      <w:r w:rsidRPr="008F138C">
        <w:rPr>
          <w:rFonts w:ascii="Times New Roman" w:hAnsi="Times New Roman" w:cs="Times New Roman"/>
        </w:rPr>
        <w:t xml:space="preserve"> </w:t>
      </w:r>
    </w:p>
    <w:p w:rsidR="0027094C" w:rsidRDefault="0027094C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376C" w:rsidRPr="00D10F7A" w:rsidRDefault="00AD0836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403B22" w:rsidRPr="00D10F7A">
        <w:rPr>
          <w:rFonts w:ascii="Times New Roman" w:hAnsi="Times New Roman"/>
          <w:sz w:val="24"/>
          <w:szCs w:val="24"/>
        </w:rPr>
        <w:t xml:space="preserve">олнотекстовые рабочие программы дисциплин учебного плана представлены на сайте </w:t>
      </w:r>
      <w:r w:rsidR="005B376C"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  <w:r w:rsidR="005B376C">
        <w:rPr>
          <w:rFonts w:ascii="Times New Roman" w:hAnsi="Times New Roman"/>
          <w:sz w:val="24"/>
          <w:szCs w:val="24"/>
        </w:rPr>
        <w:t>.</w:t>
      </w:r>
    </w:p>
    <w:p w:rsidR="00237E06" w:rsidRPr="008F138C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9" w:name="_Toc195425039"/>
      <w:r w:rsidRPr="008F138C">
        <w:rPr>
          <w:rFonts w:ascii="Times New Roman" w:hAnsi="Times New Roman" w:cs="Times New Roman"/>
        </w:rPr>
        <w:t>ПРОГРАММЫ ПРАКТИК</w:t>
      </w:r>
      <w:bookmarkEnd w:id="9"/>
      <w:r w:rsidRPr="008F138C">
        <w:rPr>
          <w:rFonts w:ascii="Times New Roman" w:hAnsi="Times New Roman" w:cs="Times New Roman"/>
        </w:rPr>
        <w:t xml:space="preserve"> </w:t>
      </w:r>
    </w:p>
    <w:p w:rsidR="0027094C" w:rsidRDefault="0027094C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Pr="008F138C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 xml:space="preserve">При реализации образовательной программы </w:t>
      </w:r>
      <w:r w:rsidR="00403B22" w:rsidRPr="008F138C">
        <w:rPr>
          <w:rFonts w:ascii="Times New Roman" w:hAnsi="Times New Roman"/>
          <w:sz w:val="24"/>
          <w:szCs w:val="24"/>
        </w:rPr>
        <w:t>учебным планом предусмотрены</w:t>
      </w:r>
      <w:r w:rsidRPr="008F138C">
        <w:rPr>
          <w:rFonts w:ascii="Times New Roman" w:hAnsi="Times New Roman"/>
          <w:sz w:val="24"/>
          <w:szCs w:val="24"/>
        </w:rPr>
        <w:t xml:space="preserve"> следующие практики: </w:t>
      </w:r>
    </w:p>
    <w:p w:rsidR="00170DE6" w:rsidRPr="000346FD" w:rsidRDefault="00170DE6" w:rsidP="00170DE6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0346FD">
        <w:rPr>
          <w:rFonts w:ascii="Times New Roman" w:hAnsi="Times New Roman"/>
          <w:sz w:val="24"/>
          <w:szCs w:val="24"/>
        </w:rPr>
        <w:lastRenderedPageBreak/>
        <w:t>– Б2.О.01(У)</w:t>
      </w:r>
      <w:r w:rsidRPr="000346FD">
        <w:rPr>
          <w:rFonts w:ascii="Times New Roman" w:hAnsi="Times New Roman"/>
          <w:sz w:val="24"/>
          <w:szCs w:val="24"/>
        </w:rPr>
        <w:tab/>
        <w:t>Учебная практика, ознакомительная</w:t>
      </w:r>
    </w:p>
    <w:p w:rsidR="00170DE6" w:rsidRPr="000346FD" w:rsidRDefault="00170DE6" w:rsidP="00170DE6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0346FD">
        <w:rPr>
          <w:rFonts w:ascii="Times New Roman" w:hAnsi="Times New Roman"/>
          <w:sz w:val="24"/>
          <w:szCs w:val="24"/>
        </w:rPr>
        <w:t>– Б2.В.01(Н)</w:t>
      </w:r>
      <w:r w:rsidRPr="000346FD">
        <w:rPr>
          <w:rFonts w:ascii="Times New Roman" w:hAnsi="Times New Roman"/>
          <w:sz w:val="24"/>
          <w:szCs w:val="24"/>
        </w:rPr>
        <w:tab/>
        <w:t>Производственная практика, научно-исследовательская работа</w:t>
      </w:r>
    </w:p>
    <w:p w:rsidR="00170DE6" w:rsidRPr="000346FD" w:rsidRDefault="00170DE6" w:rsidP="00170DE6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0346FD">
        <w:rPr>
          <w:rFonts w:ascii="Times New Roman" w:hAnsi="Times New Roman"/>
          <w:sz w:val="24"/>
          <w:szCs w:val="24"/>
        </w:rPr>
        <w:t>- Б2.В.02(П)</w:t>
      </w:r>
      <w:r w:rsidRPr="000346FD">
        <w:rPr>
          <w:rFonts w:ascii="Times New Roman" w:hAnsi="Times New Roman"/>
          <w:sz w:val="24"/>
          <w:szCs w:val="24"/>
        </w:rPr>
        <w:tab/>
        <w:t>Производственная практика, технологическая (проектно-технологическая) практика</w:t>
      </w:r>
    </w:p>
    <w:p w:rsidR="00170DE6" w:rsidRPr="000346FD" w:rsidRDefault="00170DE6" w:rsidP="00170DE6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0346FD">
        <w:rPr>
          <w:rFonts w:ascii="Times New Roman" w:hAnsi="Times New Roman"/>
          <w:sz w:val="24"/>
          <w:szCs w:val="24"/>
        </w:rPr>
        <w:t>- Б2.В.03(П)</w:t>
      </w:r>
      <w:r w:rsidRPr="000346FD">
        <w:rPr>
          <w:rFonts w:ascii="Times New Roman" w:hAnsi="Times New Roman"/>
          <w:sz w:val="24"/>
          <w:szCs w:val="24"/>
        </w:rPr>
        <w:tab/>
        <w:t>Производственная практика, педагогическая практика</w:t>
      </w:r>
    </w:p>
    <w:p w:rsidR="00170DE6" w:rsidRPr="000346FD" w:rsidRDefault="00170DE6" w:rsidP="00170DE6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0346FD">
        <w:rPr>
          <w:rFonts w:ascii="Times New Roman" w:hAnsi="Times New Roman"/>
          <w:sz w:val="24"/>
          <w:szCs w:val="24"/>
        </w:rPr>
        <w:t>- Б2.В.04(</w:t>
      </w:r>
      <w:proofErr w:type="spellStart"/>
      <w:r w:rsidRPr="000346FD">
        <w:rPr>
          <w:rFonts w:ascii="Times New Roman" w:hAnsi="Times New Roman"/>
          <w:sz w:val="24"/>
          <w:szCs w:val="24"/>
        </w:rPr>
        <w:t>Пд</w:t>
      </w:r>
      <w:proofErr w:type="spellEnd"/>
      <w:r w:rsidRPr="000346FD">
        <w:rPr>
          <w:rFonts w:ascii="Times New Roman" w:hAnsi="Times New Roman"/>
          <w:sz w:val="24"/>
          <w:szCs w:val="24"/>
        </w:rPr>
        <w:t>)</w:t>
      </w:r>
      <w:r w:rsidRPr="000346FD">
        <w:rPr>
          <w:rFonts w:ascii="Times New Roman" w:hAnsi="Times New Roman"/>
          <w:sz w:val="24"/>
          <w:szCs w:val="24"/>
        </w:rPr>
        <w:tab/>
        <w:t>Производственная практика, преддипломная практика</w:t>
      </w:r>
    </w:p>
    <w:p w:rsidR="005B376C" w:rsidRPr="00D10F7A" w:rsidRDefault="00403B22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>Программы практик представлены на сайте</w:t>
      </w:r>
      <w:r w:rsidRPr="00D10F7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B376C"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  <w:r w:rsidR="005B376C">
        <w:rPr>
          <w:rFonts w:ascii="Times New Roman" w:hAnsi="Times New Roman"/>
          <w:sz w:val="24"/>
          <w:szCs w:val="24"/>
        </w:rPr>
        <w:t>.</w:t>
      </w:r>
    </w:p>
    <w:p w:rsidR="00403B22" w:rsidRPr="008F138C" w:rsidRDefault="00403B22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0" w:name="_Toc195425040"/>
      <w:r w:rsidRPr="008F138C">
        <w:rPr>
          <w:rFonts w:ascii="Times New Roman" w:hAnsi="Times New Roman" w:cs="Times New Roman"/>
        </w:rPr>
        <w:t>ГОСУДАРСТВЕННАЯ ИТОГОВАЯ АТТЕСТАЦИЯ</w:t>
      </w:r>
      <w:bookmarkEnd w:id="10"/>
      <w:r w:rsidRPr="008F138C">
        <w:rPr>
          <w:rFonts w:ascii="Times New Roman" w:hAnsi="Times New Roman" w:cs="Times New Roman"/>
        </w:rPr>
        <w:t xml:space="preserve"> </w:t>
      </w:r>
    </w:p>
    <w:p w:rsidR="00DC7CA5" w:rsidRPr="008F138C" w:rsidRDefault="00DC7CA5" w:rsidP="008B25D2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170DE6" w:rsidRPr="000346FD" w:rsidRDefault="00170DE6" w:rsidP="00170DE6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0346FD">
        <w:rPr>
          <w:rFonts w:ascii="Times New Roman" w:hAnsi="Times New Roman"/>
          <w:iCs/>
          <w:sz w:val="24"/>
          <w:szCs w:val="24"/>
        </w:rPr>
        <w:t>Государственная итоговая аттестация включает подготовку к сдаче и сдачу государственного экзамена, а также выполнение и защиту выпускной квалификационной работы</w:t>
      </w:r>
    </w:p>
    <w:p w:rsidR="005B376C" w:rsidRPr="00D10F7A" w:rsidRDefault="00403B22" w:rsidP="00DC7CA5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iCs/>
          <w:sz w:val="24"/>
          <w:szCs w:val="24"/>
        </w:rPr>
        <w:t xml:space="preserve">Программа </w:t>
      </w:r>
      <w:r w:rsidRPr="00D10F7A">
        <w:rPr>
          <w:rFonts w:ascii="Times New Roman" w:hAnsi="Times New Roman"/>
          <w:sz w:val="24"/>
          <w:szCs w:val="24"/>
        </w:rPr>
        <w:t>государственной итоговой аттестации</w:t>
      </w:r>
      <w:r w:rsidRPr="00D10F7A">
        <w:rPr>
          <w:rFonts w:ascii="Times New Roman" w:hAnsi="Times New Roman"/>
          <w:iCs/>
          <w:sz w:val="24"/>
          <w:szCs w:val="24"/>
        </w:rPr>
        <w:t xml:space="preserve"> </w:t>
      </w:r>
      <w:r w:rsidR="000C2A16" w:rsidRPr="00D10F7A">
        <w:rPr>
          <w:rFonts w:ascii="Times New Roman" w:hAnsi="Times New Roman"/>
          <w:sz w:val="24"/>
          <w:szCs w:val="24"/>
        </w:rPr>
        <w:t>представлена на сайте</w:t>
      </w:r>
      <w:r w:rsidR="000C2A16" w:rsidRPr="00D10F7A">
        <w:rPr>
          <w:rFonts w:ascii="Times New Roman" w:hAnsi="Times New Roman"/>
          <w:iCs/>
          <w:sz w:val="24"/>
          <w:szCs w:val="24"/>
        </w:rPr>
        <w:t xml:space="preserve"> </w:t>
      </w:r>
      <w:r w:rsidR="005B376C"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</w:p>
    <w:p w:rsidR="00237E06" w:rsidRPr="008F138C" w:rsidRDefault="008F138C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1" w:name="_Toc195425041"/>
      <w:r w:rsidRPr="008F138C">
        <w:rPr>
          <w:rFonts w:ascii="Times New Roman" w:hAnsi="Times New Roman" w:cs="Times New Roman"/>
        </w:rPr>
        <w:t>ОЦЕНОЧНЫЕ МАТЕРИАЛЫ</w:t>
      </w:r>
      <w:bookmarkEnd w:id="11"/>
    </w:p>
    <w:p w:rsidR="00E7264D" w:rsidRDefault="00E7264D" w:rsidP="00E7264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795442" w:rsidRPr="00D10F7A" w:rsidRDefault="00795442" w:rsidP="00E7264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D10F7A">
        <w:rPr>
          <w:rFonts w:ascii="Times New Roman" w:hAnsi="Times New Roman"/>
          <w:bCs/>
          <w:iCs/>
          <w:sz w:val="24"/>
          <w:szCs w:val="24"/>
        </w:rPr>
        <w:t xml:space="preserve">Оценка качества освоения обучающимися </w:t>
      </w:r>
      <w:r w:rsidR="00361E62" w:rsidRPr="00D10F7A">
        <w:rPr>
          <w:rFonts w:ascii="Times New Roman" w:hAnsi="Times New Roman"/>
          <w:bCs/>
          <w:iCs/>
          <w:sz w:val="24"/>
          <w:szCs w:val="24"/>
        </w:rPr>
        <w:t>ОПОП ВО</w:t>
      </w:r>
      <w:r w:rsidRPr="00D10F7A">
        <w:rPr>
          <w:rFonts w:ascii="Times New Roman" w:hAnsi="Times New Roman"/>
          <w:bCs/>
          <w:iCs/>
          <w:sz w:val="24"/>
          <w:szCs w:val="24"/>
        </w:rPr>
        <w:t xml:space="preserve"> включает текущий контроль, промежуточную аттестацию и государственную итоговую аттестацию выпускников.</w:t>
      </w:r>
    </w:p>
    <w:p w:rsidR="00237E06" w:rsidRDefault="008F138C" w:rsidP="00E7264D">
      <w:pPr>
        <w:shd w:val="clear" w:color="auto" w:fill="FFFFFF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D10F7A">
        <w:rPr>
          <w:rFonts w:ascii="Times New Roman" w:hAnsi="Times New Roman"/>
          <w:bCs/>
          <w:iCs/>
          <w:sz w:val="24"/>
          <w:szCs w:val="24"/>
        </w:rPr>
        <w:t xml:space="preserve">Оценочные материалы </w:t>
      </w:r>
      <w:r w:rsidR="00237E06" w:rsidRPr="00D10F7A">
        <w:rPr>
          <w:rFonts w:ascii="Times New Roman" w:hAnsi="Times New Roman"/>
          <w:bCs/>
          <w:iCs/>
          <w:sz w:val="24"/>
          <w:szCs w:val="24"/>
        </w:rPr>
        <w:t xml:space="preserve">для </w:t>
      </w:r>
      <w:r w:rsidR="00361E62" w:rsidRPr="00D10F7A">
        <w:rPr>
          <w:rFonts w:ascii="Times New Roman" w:hAnsi="Times New Roman"/>
          <w:bCs/>
          <w:iCs/>
          <w:sz w:val="24"/>
          <w:szCs w:val="24"/>
        </w:rPr>
        <w:t xml:space="preserve">всех видов контроля </w:t>
      </w:r>
      <w:r w:rsidR="00BF3981" w:rsidRPr="00D10F7A">
        <w:rPr>
          <w:rFonts w:ascii="Times New Roman" w:hAnsi="Times New Roman"/>
          <w:bCs/>
          <w:iCs/>
          <w:sz w:val="24"/>
          <w:szCs w:val="24"/>
        </w:rPr>
        <w:t>представлен</w:t>
      </w:r>
      <w:r w:rsidR="00795442" w:rsidRPr="00D10F7A">
        <w:rPr>
          <w:rFonts w:ascii="Times New Roman" w:hAnsi="Times New Roman"/>
          <w:bCs/>
          <w:iCs/>
          <w:sz w:val="24"/>
          <w:szCs w:val="24"/>
        </w:rPr>
        <w:t>ы</w:t>
      </w:r>
      <w:r w:rsidR="00BF3981" w:rsidRPr="00D10F7A">
        <w:rPr>
          <w:rFonts w:ascii="Times New Roman" w:hAnsi="Times New Roman"/>
          <w:bCs/>
          <w:iCs/>
          <w:sz w:val="24"/>
          <w:szCs w:val="24"/>
        </w:rPr>
        <w:t xml:space="preserve"> в приложении 1 к </w:t>
      </w:r>
      <w:r w:rsidR="00795442" w:rsidRPr="00D10F7A">
        <w:rPr>
          <w:rFonts w:ascii="Times New Roman" w:hAnsi="Times New Roman"/>
          <w:bCs/>
          <w:iCs/>
          <w:sz w:val="24"/>
          <w:szCs w:val="24"/>
        </w:rPr>
        <w:t>соответствующей рабочей программе дисциплины, практики, государственной итоговой аттестации.</w:t>
      </w:r>
    </w:p>
    <w:p w:rsidR="00237E06" w:rsidRPr="008F138C" w:rsidRDefault="00795442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2" w:name="_Toc195425042"/>
      <w:r w:rsidRPr="00D10F7A">
        <w:rPr>
          <w:rFonts w:ascii="Times New Roman" w:hAnsi="Times New Roman" w:cs="Times New Roman"/>
        </w:rPr>
        <w:t>УСЛОВИЯ РЕАЛИЗАЦИИ</w:t>
      </w:r>
      <w:r w:rsidRPr="008F138C">
        <w:rPr>
          <w:rFonts w:ascii="Times New Roman" w:hAnsi="Times New Roman" w:cs="Times New Roman"/>
          <w:color w:val="FF0000"/>
        </w:rPr>
        <w:t xml:space="preserve"> </w:t>
      </w:r>
      <w:r w:rsidR="000C2A16" w:rsidRPr="008F138C">
        <w:rPr>
          <w:rFonts w:ascii="Times New Roman" w:hAnsi="Times New Roman" w:cs="Times New Roman"/>
        </w:rPr>
        <w:t>ОБРАЗОВАТЕЛЬНОЙ ПРОГРАММЫ</w:t>
      </w:r>
      <w:bookmarkEnd w:id="12"/>
    </w:p>
    <w:p w:rsidR="00F57182" w:rsidRDefault="00F5718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</w:p>
    <w:p w:rsidR="00F365F2" w:rsidRPr="00005554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005554">
        <w:rPr>
          <w:rFonts w:ascii="Times New Roman" w:hAnsi="Times New Roman"/>
          <w:color w:val="000000" w:themeColor="text1"/>
          <w:sz w:val="24"/>
          <w:szCs w:val="24"/>
        </w:rPr>
        <w:t xml:space="preserve">Условия реализации программы </w:t>
      </w:r>
      <w:r w:rsidR="00AD0836" w:rsidRPr="00835FF6">
        <w:rPr>
          <w:rFonts w:ascii="Times New Roman" w:hAnsi="Times New Roman"/>
          <w:sz w:val="24"/>
          <w:szCs w:val="24"/>
        </w:rPr>
        <w:t>магистратуры</w:t>
      </w:r>
      <w:r w:rsidR="00835FF6" w:rsidRPr="00835FF6">
        <w:rPr>
          <w:rStyle w:val="af0"/>
        </w:rPr>
        <w:t xml:space="preserve"> </w:t>
      </w:r>
      <w:proofErr w:type="spellStart"/>
      <w:r w:rsidRPr="00835FF6">
        <w:rPr>
          <w:rFonts w:ascii="Times New Roman" w:hAnsi="Times New Roman"/>
          <w:sz w:val="24"/>
          <w:szCs w:val="24"/>
        </w:rPr>
        <w:t>ключают</w:t>
      </w:r>
      <w:proofErr w:type="spellEnd"/>
      <w:r w:rsidRPr="00005554">
        <w:rPr>
          <w:rFonts w:ascii="Times New Roman" w:hAnsi="Times New Roman"/>
          <w:color w:val="000000" w:themeColor="text1"/>
          <w:sz w:val="24"/>
          <w:szCs w:val="24"/>
        </w:rPr>
        <w:t xml:space="preserve"> в себя общесистемные требования, требования к материально</w:t>
      </w:r>
      <w:r w:rsidR="00F84A87" w:rsidRPr="00005554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005554">
        <w:rPr>
          <w:rFonts w:ascii="Times New Roman" w:hAnsi="Times New Roman"/>
          <w:color w:val="000000" w:themeColor="text1"/>
          <w:sz w:val="24"/>
          <w:szCs w:val="24"/>
        </w:rPr>
        <w:t>техническому и учебно</w:t>
      </w:r>
      <w:r w:rsidR="00F84A87" w:rsidRPr="00005554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005554">
        <w:rPr>
          <w:rFonts w:ascii="Times New Roman" w:hAnsi="Times New Roman"/>
          <w:color w:val="000000" w:themeColor="text1"/>
          <w:sz w:val="24"/>
          <w:szCs w:val="24"/>
        </w:rPr>
        <w:t xml:space="preserve">методическому обеспечению, требования к кадровым и финансовым условиям реализации программы </w:t>
      </w:r>
      <w:proofErr w:type="spellStart"/>
      <w:r w:rsidR="003E1634" w:rsidRPr="00005554">
        <w:rPr>
          <w:rFonts w:ascii="Times New Roman" w:hAnsi="Times New Roman"/>
          <w:color w:val="000000" w:themeColor="text1"/>
          <w:sz w:val="24"/>
          <w:szCs w:val="24"/>
        </w:rPr>
        <w:t>бакалавриата</w:t>
      </w:r>
      <w:proofErr w:type="spellEnd"/>
      <w:r w:rsidRPr="00005554">
        <w:rPr>
          <w:rFonts w:ascii="Times New Roman" w:hAnsi="Times New Roman"/>
          <w:color w:val="000000" w:themeColor="text1"/>
          <w:sz w:val="24"/>
          <w:szCs w:val="24"/>
        </w:rPr>
        <w:t>, а также требования к применяемым механизм</w:t>
      </w:r>
      <w:r w:rsidRPr="00835FF6">
        <w:rPr>
          <w:rFonts w:ascii="Times New Roman" w:hAnsi="Times New Roman"/>
          <w:sz w:val="24"/>
          <w:szCs w:val="24"/>
        </w:rPr>
        <w:t xml:space="preserve">ам оценки качества образовательной деятельности и подготовки обучающихся по программе </w:t>
      </w:r>
      <w:r w:rsidR="000163A9" w:rsidRPr="00835FF6">
        <w:rPr>
          <w:rFonts w:ascii="Times New Roman" w:hAnsi="Times New Roman"/>
          <w:sz w:val="24"/>
          <w:szCs w:val="24"/>
        </w:rPr>
        <w:t>магистратур</w:t>
      </w:r>
      <w:r w:rsidR="00170DE6" w:rsidRPr="00835FF6">
        <w:rPr>
          <w:rFonts w:ascii="Times New Roman" w:hAnsi="Times New Roman"/>
          <w:sz w:val="24"/>
          <w:szCs w:val="24"/>
        </w:rPr>
        <w:t>ы</w:t>
      </w:r>
    </w:p>
    <w:p w:rsidR="00C0164F" w:rsidRDefault="00C0164F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F365F2" w:rsidRPr="00ED0D61" w:rsidRDefault="00F365F2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ED0D61">
        <w:rPr>
          <w:rFonts w:ascii="Times New Roman" w:hAnsi="Times New Roman"/>
          <w:b/>
          <w:sz w:val="24"/>
          <w:szCs w:val="24"/>
        </w:rPr>
        <w:t xml:space="preserve">Общесистемные </w:t>
      </w:r>
      <w:r w:rsidR="00015D2C" w:rsidRPr="00ED0D61">
        <w:rPr>
          <w:rFonts w:ascii="Times New Roman" w:hAnsi="Times New Roman"/>
          <w:b/>
          <w:sz w:val="24"/>
          <w:szCs w:val="24"/>
        </w:rPr>
        <w:t>условия</w:t>
      </w:r>
      <w:r w:rsidRPr="00ED0D61">
        <w:rPr>
          <w:rFonts w:ascii="Times New Roman" w:hAnsi="Times New Roman"/>
          <w:b/>
          <w:sz w:val="24"/>
          <w:szCs w:val="24"/>
        </w:rPr>
        <w:t xml:space="preserve"> реализации программы </w:t>
      </w:r>
      <w:r w:rsidR="00015D2C" w:rsidRPr="00ED0D61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F365F2" w:rsidRPr="00ED0D6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Университет располагает материально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техническим обеспечением образовательной деятельности (помещениями и оборудованием) для реализации программы</w:t>
      </w:r>
      <w:r w:rsidRPr="00835FF6">
        <w:rPr>
          <w:rFonts w:ascii="Times New Roman" w:hAnsi="Times New Roman"/>
          <w:sz w:val="24"/>
          <w:szCs w:val="24"/>
        </w:rPr>
        <w:t xml:space="preserve"> </w:t>
      </w:r>
      <w:r w:rsidR="000163A9" w:rsidRPr="00835FF6">
        <w:rPr>
          <w:rFonts w:ascii="Times New Roman" w:hAnsi="Times New Roman"/>
          <w:sz w:val="24"/>
          <w:szCs w:val="24"/>
        </w:rPr>
        <w:t>магистратур</w:t>
      </w:r>
      <w:r w:rsidR="00170DE6" w:rsidRPr="00835FF6">
        <w:rPr>
          <w:rFonts w:ascii="Times New Roman" w:hAnsi="Times New Roman"/>
          <w:sz w:val="24"/>
          <w:szCs w:val="24"/>
        </w:rPr>
        <w:t>ы</w:t>
      </w:r>
      <w:r w:rsidR="00170DE6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ED0D61">
        <w:rPr>
          <w:rFonts w:ascii="Times New Roman" w:hAnsi="Times New Roman"/>
          <w:sz w:val="24"/>
          <w:szCs w:val="24"/>
        </w:rPr>
        <w:t>о Блоку 1 «Дисциплины (модули)» и Блоку 3 «Государственная итоговая аттестация» в соответствии с учебным планом.</w:t>
      </w:r>
    </w:p>
    <w:p w:rsidR="00F365F2" w:rsidRPr="00ED0D6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lastRenderedPageBreak/>
        <w:t>Каждый обучающийся в течение всего периода обучения обеспечен индивидуальным неограниченным доступом к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среде Университета из любой точки, в которой имеется доступ к сети «Интернет», как на территории Университета, так и вне ее. Условия для функционирования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среды могут быть созданы с использованием ресурсов иных организаций.</w:t>
      </w:r>
    </w:p>
    <w:p w:rsidR="00F365F2" w:rsidRPr="00ED0D6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Электронная информационно</w:t>
      </w:r>
      <w:r w:rsidR="00F84A87" w:rsidRPr="00ED0D61">
        <w:rPr>
          <w:rFonts w:ascii="Times New Roman" w:hAnsi="Times New Roman"/>
          <w:sz w:val="24"/>
          <w:szCs w:val="24"/>
        </w:rPr>
        <w:t>–</w:t>
      </w:r>
      <w:r w:rsidRPr="00ED0D61">
        <w:rPr>
          <w:rFonts w:ascii="Times New Roman" w:hAnsi="Times New Roman"/>
          <w:sz w:val="24"/>
          <w:szCs w:val="24"/>
        </w:rPr>
        <w:t>образовательная среда Университета обеспечивает:</w:t>
      </w:r>
    </w:p>
    <w:p w:rsidR="00F365F2" w:rsidRPr="00ED0D61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–</w:t>
      </w:r>
      <w:r w:rsidR="00F365F2" w:rsidRPr="00ED0D61">
        <w:rPr>
          <w:rFonts w:ascii="Times New Roman" w:hAnsi="Times New Roman"/>
          <w:sz w:val="24"/>
          <w:szCs w:val="24"/>
        </w:rPr>
        <w:t xml:space="preserve">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F365F2" w:rsidRPr="00ED0D61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–</w:t>
      </w:r>
      <w:r w:rsidR="00F365F2" w:rsidRPr="00ED0D61">
        <w:rPr>
          <w:rFonts w:ascii="Times New Roman" w:hAnsi="Times New Roman"/>
          <w:sz w:val="24"/>
          <w:szCs w:val="24"/>
        </w:rPr>
        <w:t xml:space="preserve"> формирование электронного </w:t>
      </w:r>
      <w:proofErr w:type="spellStart"/>
      <w:r w:rsidR="00F365F2" w:rsidRPr="00ED0D61">
        <w:rPr>
          <w:rFonts w:ascii="Times New Roman" w:hAnsi="Times New Roman"/>
          <w:sz w:val="24"/>
          <w:szCs w:val="24"/>
        </w:rPr>
        <w:t>портфолио</w:t>
      </w:r>
      <w:proofErr w:type="spellEnd"/>
      <w:r w:rsidR="00F365F2" w:rsidRPr="00ED0D61">
        <w:rPr>
          <w:rFonts w:ascii="Times New Roman" w:hAnsi="Times New Roman"/>
          <w:sz w:val="24"/>
          <w:szCs w:val="24"/>
        </w:rPr>
        <w:t xml:space="preserve"> обучающегося, в том числе сохранение его работ и оценок за эти работы.</w:t>
      </w:r>
    </w:p>
    <w:p w:rsidR="00F365F2" w:rsidRPr="00ED0D6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Функционирование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среды обеспечивается соответствующими средствами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коммуникационных технологий и квалификацией работников, ее использующих и поддерживающих. Функционирование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среды соответствует законодательству Российской Федерации.</w:t>
      </w:r>
    </w:p>
    <w:p w:rsidR="00C0164F" w:rsidRDefault="00C0164F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3909" w:rsidRPr="008F138C" w:rsidRDefault="00803909" w:rsidP="00C0164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>Материально</w:t>
      </w:r>
      <w:r w:rsidR="00F84A87">
        <w:rPr>
          <w:rFonts w:ascii="Times New Roman" w:hAnsi="Times New Roman"/>
          <w:b/>
          <w:bCs/>
          <w:sz w:val="24"/>
          <w:szCs w:val="24"/>
        </w:rPr>
        <w:t>–</w:t>
      </w:r>
      <w:r w:rsidRPr="008F138C">
        <w:rPr>
          <w:rFonts w:ascii="Times New Roman" w:hAnsi="Times New Roman"/>
          <w:b/>
          <w:bCs/>
          <w:sz w:val="24"/>
          <w:szCs w:val="24"/>
        </w:rPr>
        <w:t>техническ</w:t>
      </w:r>
      <w:r w:rsidR="00015D2C" w:rsidRPr="008F138C">
        <w:rPr>
          <w:rFonts w:ascii="Times New Roman" w:hAnsi="Times New Roman"/>
          <w:b/>
          <w:bCs/>
          <w:sz w:val="24"/>
          <w:szCs w:val="24"/>
        </w:rPr>
        <w:t>ие</w:t>
      </w:r>
      <w:r w:rsidRPr="008F138C">
        <w:rPr>
          <w:rFonts w:ascii="Times New Roman" w:hAnsi="Times New Roman"/>
          <w:b/>
          <w:bCs/>
          <w:sz w:val="24"/>
          <w:szCs w:val="24"/>
        </w:rPr>
        <w:t xml:space="preserve"> и учебно</w:t>
      </w:r>
      <w:r w:rsidR="00B04DD8">
        <w:rPr>
          <w:rFonts w:ascii="Times New Roman" w:hAnsi="Times New Roman"/>
          <w:b/>
          <w:bCs/>
          <w:sz w:val="24"/>
          <w:szCs w:val="24"/>
        </w:rPr>
        <w:t>-</w:t>
      </w:r>
      <w:r w:rsidRPr="008F138C">
        <w:rPr>
          <w:rFonts w:ascii="Times New Roman" w:hAnsi="Times New Roman"/>
          <w:b/>
          <w:bCs/>
          <w:sz w:val="24"/>
          <w:szCs w:val="24"/>
        </w:rPr>
        <w:t>методическ</w:t>
      </w:r>
      <w:r w:rsidR="00015D2C" w:rsidRPr="008F138C">
        <w:rPr>
          <w:rFonts w:ascii="Times New Roman" w:hAnsi="Times New Roman"/>
          <w:b/>
          <w:bCs/>
          <w:sz w:val="24"/>
          <w:szCs w:val="24"/>
        </w:rPr>
        <w:t>ие</w:t>
      </w:r>
      <w:r w:rsidRPr="008F13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5D2C" w:rsidRPr="008F138C">
        <w:rPr>
          <w:rFonts w:ascii="Times New Roman" w:hAnsi="Times New Roman"/>
          <w:b/>
          <w:bCs/>
          <w:sz w:val="24"/>
          <w:szCs w:val="24"/>
        </w:rPr>
        <w:t>условия реализации образовательной программы</w:t>
      </w:r>
    </w:p>
    <w:p w:rsidR="00170DE6" w:rsidRPr="000346FD" w:rsidRDefault="00170DE6" w:rsidP="00170DE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0346FD">
        <w:rPr>
          <w:rFonts w:ascii="Times New Roman" w:hAnsi="Times New Roman"/>
          <w:bCs/>
          <w:iCs/>
          <w:sz w:val="24"/>
          <w:szCs w:val="24"/>
        </w:rPr>
        <w:t>Помещения  представляют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170DE6" w:rsidRPr="000346FD" w:rsidRDefault="00170DE6" w:rsidP="00170DE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0346FD">
        <w:rPr>
          <w:rFonts w:ascii="Times New Roman" w:hAnsi="Times New Roman"/>
          <w:bCs/>
          <w:iCs/>
          <w:sz w:val="24"/>
          <w:szCs w:val="24"/>
        </w:rPr>
        <w:t>Помещения для самостоятельной работы обучающихся 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170DE6" w:rsidRPr="000346FD" w:rsidRDefault="00170DE6" w:rsidP="00170DE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0346FD">
        <w:rPr>
          <w:rFonts w:ascii="Times New Roman" w:hAnsi="Times New Roman"/>
          <w:bCs/>
          <w:iCs/>
          <w:sz w:val="24"/>
          <w:szCs w:val="24"/>
        </w:rPr>
        <w:t>Допускается замена оборудования его виртуальными аналогами.</w:t>
      </w:r>
    </w:p>
    <w:p w:rsidR="00170DE6" w:rsidRPr="000346FD" w:rsidRDefault="00170DE6" w:rsidP="00170DE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0346FD">
        <w:rPr>
          <w:rFonts w:ascii="Times New Roman" w:hAnsi="Times New Roman"/>
          <w:bCs/>
          <w:iCs/>
          <w:sz w:val="24"/>
          <w:szCs w:val="24"/>
        </w:rPr>
        <w:t>Организация должна 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170DE6" w:rsidRPr="000346FD" w:rsidRDefault="00170DE6" w:rsidP="00170DE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0346FD">
        <w:rPr>
          <w:rFonts w:ascii="Times New Roman" w:hAnsi="Times New Roman"/>
          <w:bCs/>
          <w:iCs/>
          <w:sz w:val="24"/>
          <w:szCs w:val="24"/>
        </w:rPr>
        <w:t>При использовании в образовательном процессе печатных изданий библиотечный фонд 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EB3E9F" w:rsidRPr="00EB3E9F" w:rsidRDefault="00170DE6" w:rsidP="00170DE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346FD">
        <w:rPr>
          <w:rFonts w:ascii="Times New Roman" w:hAnsi="Times New Roman"/>
          <w:bCs/>
          <w:iCs/>
          <w:sz w:val="24"/>
          <w:szCs w:val="24"/>
        </w:rPr>
        <w:t>Обучающимся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</w:t>
      </w:r>
      <w:r>
        <w:rPr>
          <w:rFonts w:ascii="Times New Roman" w:hAnsi="Times New Roman"/>
          <w:bCs/>
          <w:iCs/>
          <w:sz w:val="24"/>
          <w:szCs w:val="24"/>
        </w:rPr>
        <w:t>).</w:t>
      </w:r>
    </w:p>
    <w:p w:rsidR="00531468" w:rsidRPr="00F84A87" w:rsidRDefault="00531468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F84A87">
        <w:rPr>
          <w:rFonts w:ascii="Times New Roman" w:hAnsi="Times New Roman"/>
          <w:sz w:val="24"/>
          <w:szCs w:val="24"/>
          <w:shd w:val="clear" w:color="auto" w:fill="FFFFFF"/>
        </w:rPr>
        <w:t>Обучающиеся из числа инвалидов и лиц с ОВЗ при необходимости обеспечиваются печатными и (или) электронными образовательными ресурсами в формах, адаптированных к ограничениям их здоровья: для лиц с нарушен</w:t>
      </w:r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t xml:space="preserve">иями слуха – в печатной форме, в форме электронного документа; для лиц с нарушениями зрения – в печатной форме увеличенным </w:t>
      </w:r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шрифтом, в форме </w:t>
      </w:r>
      <w:proofErr w:type="spellStart"/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t>аудиофайла</w:t>
      </w:r>
      <w:proofErr w:type="spellEnd"/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t>; для лиц с нарушениями опорно</w:t>
      </w:r>
      <w:r w:rsidR="00F84A87" w:rsidRPr="00F84A87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t>двигательного аппарата – в печатной форме увеличенным шрифтом, в форме электронного документа.</w:t>
      </w:r>
    </w:p>
    <w:p w:rsidR="00F57182" w:rsidRDefault="00F57182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2DDB" w:rsidRDefault="00015D2C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>Кадровые условия реализации образовательной программы</w:t>
      </w:r>
    </w:p>
    <w:p w:rsidR="00170DE6" w:rsidRPr="000346FD" w:rsidRDefault="00170DE6" w:rsidP="00170DE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Cs/>
          <w:iCs/>
          <w:sz w:val="24"/>
          <w:szCs w:val="24"/>
        </w:rPr>
      </w:pPr>
      <w:r w:rsidRPr="000346FD">
        <w:rPr>
          <w:rFonts w:ascii="Times New Roman" w:hAnsi="Times New Roman"/>
          <w:bCs/>
          <w:iCs/>
          <w:sz w:val="24"/>
          <w:szCs w:val="24"/>
        </w:rPr>
        <w:t>Реализация программы магистратуры обеспечивается педагогическими работниками Организации, а также лицами, привлекаемыми Организацией к реализации программы магистратуры на иных условиях.</w:t>
      </w:r>
    </w:p>
    <w:p w:rsidR="00170DE6" w:rsidRPr="000346FD" w:rsidRDefault="00170DE6" w:rsidP="00170DE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Cs/>
          <w:iCs/>
          <w:sz w:val="24"/>
          <w:szCs w:val="24"/>
        </w:rPr>
      </w:pPr>
      <w:r w:rsidRPr="000346FD">
        <w:rPr>
          <w:rFonts w:ascii="Times New Roman" w:hAnsi="Times New Roman"/>
          <w:bCs/>
          <w:iCs/>
          <w:sz w:val="24"/>
          <w:szCs w:val="24"/>
        </w:rPr>
        <w:t>Квалификация педагогических работников Организации  отвечает квалификационным требованиям, указанным в квалификационных справочниках и (или) профессиональных стандартах (при наличии).</w:t>
      </w:r>
    </w:p>
    <w:p w:rsidR="00170DE6" w:rsidRPr="000346FD" w:rsidRDefault="00170DE6" w:rsidP="00170DE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Cs/>
          <w:iCs/>
          <w:sz w:val="24"/>
          <w:szCs w:val="24"/>
        </w:rPr>
      </w:pPr>
      <w:r w:rsidRPr="000346FD">
        <w:rPr>
          <w:rFonts w:ascii="Times New Roman" w:hAnsi="Times New Roman"/>
          <w:bCs/>
          <w:iCs/>
          <w:sz w:val="24"/>
          <w:szCs w:val="24"/>
        </w:rPr>
        <w:t>Не менее 70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ведут научную, учебно-методическую и (или) практическую работу, соответствующую профилю преподаваемой дисциплины (модуля).</w:t>
      </w:r>
    </w:p>
    <w:p w:rsidR="00170DE6" w:rsidRPr="000346FD" w:rsidRDefault="00170DE6" w:rsidP="00170DE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Cs/>
          <w:iCs/>
          <w:sz w:val="24"/>
          <w:szCs w:val="24"/>
        </w:rPr>
      </w:pPr>
      <w:r w:rsidRPr="000346FD">
        <w:rPr>
          <w:rFonts w:ascii="Times New Roman" w:hAnsi="Times New Roman"/>
          <w:bCs/>
          <w:iCs/>
          <w:sz w:val="24"/>
          <w:szCs w:val="24"/>
        </w:rPr>
        <w:t>Не менее 5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 w:rsidR="00170DE6" w:rsidRPr="000346FD" w:rsidRDefault="00170DE6" w:rsidP="00170DE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Cs/>
          <w:iCs/>
          <w:sz w:val="24"/>
          <w:szCs w:val="24"/>
        </w:rPr>
      </w:pPr>
      <w:r w:rsidRPr="000346FD">
        <w:rPr>
          <w:rFonts w:ascii="Times New Roman" w:hAnsi="Times New Roman"/>
          <w:bCs/>
          <w:iCs/>
          <w:sz w:val="24"/>
          <w:szCs w:val="24"/>
        </w:rPr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170DE6" w:rsidRPr="000346FD" w:rsidRDefault="00170DE6" w:rsidP="00170DE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Cs/>
          <w:iCs/>
          <w:sz w:val="24"/>
          <w:szCs w:val="24"/>
        </w:rPr>
      </w:pPr>
      <w:r w:rsidRPr="000346FD">
        <w:rPr>
          <w:rFonts w:ascii="Times New Roman" w:hAnsi="Times New Roman"/>
          <w:bCs/>
          <w:iCs/>
          <w:sz w:val="24"/>
          <w:szCs w:val="24"/>
        </w:rPr>
        <w:t>Общее руководство научным содержанием программы магистратуры  осуществляется научно-педагогическим работником Организации,</w:t>
      </w:r>
      <w:r>
        <w:rPr>
          <w:rFonts w:ascii="Times New Roman" w:hAnsi="Times New Roman"/>
          <w:bCs/>
          <w:iCs/>
          <w:sz w:val="24"/>
          <w:szCs w:val="24"/>
        </w:rPr>
        <w:t xml:space="preserve"> доктором педагогических  наук, профессором  А.В.Федоровым</w:t>
      </w:r>
      <w:r w:rsidRPr="000346FD">
        <w:rPr>
          <w:rFonts w:ascii="Times New Roman" w:hAnsi="Times New Roman"/>
          <w:bCs/>
          <w:iCs/>
          <w:sz w:val="24"/>
          <w:szCs w:val="24"/>
        </w:rPr>
        <w:t xml:space="preserve">,  имеющим ученую степень доктора наук,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 научных журналах и изданиях, а также осуществляющим ежегодную апробацию результатов указанной научно-исследовательской (творческой) деятельности на национальных и международных конференциях. </w:t>
      </w:r>
    </w:p>
    <w:p w:rsidR="00AF11AD" w:rsidRDefault="00AF11AD" w:rsidP="00AF11A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0163A9" w:rsidRDefault="000163A9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color w:val="222222"/>
          <w:sz w:val="24"/>
          <w:szCs w:val="24"/>
        </w:rPr>
      </w:pPr>
    </w:p>
    <w:p w:rsidR="00015D2C" w:rsidRPr="00015D2C" w:rsidRDefault="00015D2C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color w:val="222222"/>
          <w:sz w:val="24"/>
          <w:szCs w:val="24"/>
        </w:rPr>
      </w:pPr>
      <w:r w:rsidRPr="008F138C">
        <w:rPr>
          <w:rFonts w:ascii="Times New Roman" w:hAnsi="Times New Roman"/>
          <w:b/>
          <w:color w:val="222222"/>
          <w:sz w:val="24"/>
          <w:szCs w:val="24"/>
        </w:rPr>
        <w:t>Ф</w:t>
      </w:r>
      <w:r w:rsidRPr="00015D2C">
        <w:rPr>
          <w:rFonts w:ascii="Times New Roman" w:hAnsi="Times New Roman"/>
          <w:b/>
          <w:color w:val="222222"/>
          <w:sz w:val="24"/>
          <w:szCs w:val="24"/>
        </w:rPr>
        <w:t>инансовы</w:t>
      </w:r>
      <w:r w:rsidRPr="008F138C">
        <w:rPr>
          <w:rFonts w:ascii="Times New Roman" w:hAnsi="Times New Roman"/>
          <w:b/>
          <w:color w:val="222222"/>
          <w:sz w:val="24"/>
          <w:szCs w:val="24"/>
        </w:rPr>
        <w:t>е</w:t>
      </w:r>
      <w:r w:rsidRPr="00015D2C">
        <w:rPr>
          <w:rFonts w:ascii="Times New Roman" w:hAnsi="Times New Roman"/>
          <w:b/>
          <w:color w:val="222222"/>
          <w:sz w:val="24"/>
          <w:szCs w:val="24"/>
        </w:rPr>
        <w:t xml:space="preserve"> условия реализации</w:t>
      </w:r>
      <w:r w:rsidRPr="00015D2C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8F138C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015D2C" w:rsidRPr="00170DE6" w:rsidRDefault="00015D2C" w:rsidP="00170DE6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color w:val="00B050"/>
          <w:sz w:val="24"/>
          <w:szCs w:val="24"/>
        </w:rPr>
      </w:pPr>
      <w:r w:rsidRPr="00F11343">
        <w:rPr>
          <w:rFonts w:ascii="Times New Roman" w:hAnsi="Times New Roman"/>
          <w:sz w:val="24"/>
          <w:szCs w:val="24"/>
        </w:rPr>
        <w:t xml:space="preserve">Финансовое обеспечение реализации программы </w:t>
      </w:r>
      <w:r w:rsidR="000E5F18" w:rsidRPr="00835FF6">
        <w:rPr>
          <w:rFonts w:ascii="Times New Roman" w:hAnsi="Times New Roman"/>
          <w:sz w:val="24"/>
          <w:szCs w:val="24"/>
        </w:rPr>
        <w:t>магистратур</w:t>
      </w:r>
      <w:r w:rsidR="00170DE6" w:rsidRPr="00835FF6">
        <w:rPr>
          <w:rFonts w:ascii="Times New Roman" w:hAnsi="Times New Roman"/>
          <w:sz w:val="24"/>
          <w:szCs w:val="24"/>
        </w:rPr>
        <w:t>ы о</w:t>
      </w:r>
      <w:r w:rsidRPr="00835FF6">
        <w:rPr>
          <w:rFonts w:ascii="Times New Roman" w:hAnsi="Times New Roman"/>
          <w:sz w:val="24"/>
          <w:szCs w:val="24"/>
        </w:rPr>
        <w:t xml:space="preserve">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</w:t>
      </w:r>
      <w:r w:rsidR="00F84A87" w:rsidRPr="00835FF6">
        <w:rPr>
          <w:rFonts w:ascii="Times New Roman" w:hAnsi="Times New Roman"/>
          <w:sz w:val="24"/>
          <w:szCs w:val="24"/>
        </w:rPr>
        <w:t>–</w:t>
      </w:r>
      <w:r w:rsidRPr="00835FF6">
        <w:rPr>
          <w:rFonts w:ascii="Times New Roman" w:hAnsi="Times New Roman"/>
          <w:sz w:val="24"/>
          <w:szCs w:val="24"/>
        </w:rPr>
        <w:t xml:space="preserve"> программ </w:t>
      </w:r>
      <w:r w:rsidR="000E5F18" w:rsidRPr="00835FF6">
        <w:rPr>
          <w:rFonts w:ascii="Times New Roman" w:hAnsi="Times New Roman"/>
          <w:sz w:val="24"/>
          <w:szCs w:val="24"/>
        </w:rPr>
        <w:t>магистратуры</w:t>
      </w:r>
      <w:r w:rsidRPr="00F11343">
        <w:rPr>
          <w:rFonts w:ascii="Times New Roman" w:hAnsi="Times New Roman"/>
          <w:sz w:val="24"/>
          <w:szCs w:val="24"/>
        </w:rPr>
        <w:t xml:space="preserve"> значений корректирующих коэффициентов к базовым нормативам затрат, определяемых </w:t>
      </w:r>
      <w:proofErr w:type="spellStart"/>
      <w:r w:rsidR="000E5F18" w:rsidRPr="000E5F18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0E5F18" w:rsidRPr="000E5F18">
        <w:rPr>
          <w:rFonts w:ascii="Times New Roman" w:hAnsi="Times New Roman"/>
          <w:sz w:val="24"/>
          <w:szCs w:val="24"/>
        </w:rPr>
        <w:t xml:space="preserve"> России</w:t>
      </w:r>
      <w:r w:rsidRPr="00F11343">
        <w:rPr>
          <w:rFonts w:ascii="Times New Roman" w:hAnsi="Times New Roman"/>
          <w:sz w:val="24"/>
          <w:szCs w:val="24"/>
        </w:rPr>
        <w:t>.</w:t>
      </w:r>
    </w:p>
    <w:p w:rsidR="00015D2C" w:rsidRPr="008F138C" w:rsidRDefault="00015D2C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  <w:r w:rsidRPr="008F138C">
        <w:rPr>
          <w:b/>
        </w:rPr>
        <w:t>Применяемые механизмы оценки качества образовательной деятельности и подготовки обучающихся по образовательной программе</w:t>
      </w: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>Качество образовательной деятельности и подготовки обучающихся определяется в рамках системы внутренней и внешней оценки</w:t>
      </w:r>
      <w:r w:rsidR="00015D2C" w:rsidRPr="008F138C">
        <w:t xml:space="preserve"> качества.</w:t>
      </w: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lastRenderedPageBreak/>
        <w:t xml:space="preserve">В целях совершенствования </w:t>
      </w:r>
      <w:r w:rsidR="00015D2C" w:rsidRPr="008F138C">
        <w:t>ОПОП ВО</w:t>
      </w:r>
      <w:r w:rsidRPr="008F138C">
        <w:t xml:space="preserve"> </w:t>
      </w:r>
      <w:r w:rsidR="00015D2C" w:rsidRPr="008F138C">
        <w:t>Университет</w:t>
      </w:r>
      <w:r w:rsidRPr="008F138C">
        <w:t xml:space="preserve"> при проведении регулярной внутренней оценки качества образовательной деятельности и подготовки обучающихся привлекает работодателей и (или) их объединения, иных юридических и (или) физических лиц, включая педагогических работников </w:t>
      </w:r>
      <w:r w:rsidR="00015D2C" w:rsidRPr="008F138C">
        <w:t>Университета</w:t>
      </w:r>
      <w:r w:rsidRPr="008F138C">
        <w:t>.</w:t>
      </w: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>В рамках внутренней системы оценки качества образовательной деятельности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 xml:space="preserve">Внешняя оценка качества образовательной деятельности в рамках процедуры государственной аккредитации осуществляется с целью подтверждения соответствия образовательной деятельности по </w:t>
      </w:r>
      <w:r w:rsidR="00FB19B8" w:rsidRPr="008F138C">
        <w:t>ОПОП ВО требованиям ФГОС ВО.</w:t>
      </w:r>
    </w:p>
    <w:p w:rsidR="00005554" w:rsidRDefault="00803909" w:rsidP="00613D55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>Внешняя оценка качества образовательной деятельности и подготовки обучающихся может осуществляться в рамках профессионально</w:t>
      </w:r>
      <w:r w:rsidR="00F84A87" w:rsidRPr="00F84A87">
        <w:t>-</w:t>
      </w:r>
      <w:r w:rsidRPr="008F138C">
        <w:t>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</w:t>
      </w:r>
      <w:r w:rsidR="00F84A87" w:rsidRPr="00F84A87">
        <w:t>-</w:t>
      </w:r>
      <w:r w:rsidRPr="008F138C">
        <w:t>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наличии), требованиям рынка труда к специалистам соответствующего профиля.</w:t>
      </w:r>
    </w:p>
    <w:p w:rsidR="00005554" w:rsidRPr="009540EE" w:rsidRDefault="00005554" w:rsidP="009540EE">
      <w:pPr>
        <w:pStyle w:val="1"/>
        <w:numPr>
          <w:ilvl w:val="0"/>
          <w:numId w:val="17"/>
        </w:numPr>
        <w:ind w:left="1276" w:hanging="556"/>
        <w:rPr>
          <w:rFonts w:ascii="Times New Roman" w:hAnsi="Times New Roman" w:cs="Times New Roman"/>
        </w:rPr>
      </w:pPr>
      <w:bookmarkStart w:id="13" w:name="_Toc195425043"/>
      <w:r w:rsidRPr="009540EE">
        <w:rPr>
          <w:rFonts w:ascii="Times New Roman" w:hAnsi="Times New Roman" w:cs="Times New Roman"/>
        </w:rPr>
        <w:t>СОЦИОКУЛЬТУРНАЯ СРЕДА УНИВЕРСИТЕТА</w:t>
      </w:r>
      <w:bookmarkEnd w:id="13"/>
    </w:p>
    <w:p w:rsidR="00005554" w:rsidRDefault="00005554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990CB6" w:rsidRDefault="00990CB6" w:rsidP="00990CB6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университете сформирована целостная </w:t>
      </w:r>
      <w:proofErr w:type="spellStart"/>
      <w:r>
        <w:rPr>
          <w:rFonts w:ascii="Times New Roman" w:hAnsi="Times New Roman"/>
        </w:rPr>
        <w:t>социокультурная</w:t>
      </w:r>
      <w:proofErr w:type="spellEnd"/>
      <w:r>
        <w:rPr>
          <w:rFonts w:ascii="Times New Roman" w:hAnsi="Times New Roman"/>
        </w:rPr>
        <w:t xml:space="preserve"> среда, ориентированная на всестороннее развитие личности, удовлетворение образовательных и личностных потребностей обучающихся, а также сохранение и укрепление их здоровья. Данная среда интегрирует учебный и воспитательный процессы, систему студенческого самоуправления, развитую социальную инфраструктуру  и единое информационное пространство.</w:t>
      </w:r>
    </w:p>
    <w:p w:rsidR="00990CB6" w:rsidRDefault="00990CB6" w:rsidP="00990CB6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Реализация </w:t>
      </w:r>
      <w:proofErr w:type="spellStart"/>
      <w:r>
        <w:rPr>
          <w:rFonts w:ascii="Times New Roman" w:hAnsi="Times New Roman"/>
        </w:rPr>
        <w:t>компетентностного</w:t>
      </w:r>
      <w:proofErr w:type="spellEnd"/>
      <w:r>
        <w:rPr>
          <w:rFonts w:ascii="Times New Roman" w:hAnsi="Times New Roman"/>
        </w:rPr>
        <w:t xml:space="preserve"> подхода  обеспечивается сочетанием активных и интерактивных форм обучения с внеаудиторной деятельностью, направленной на формирование универсальных, </w:t>
      </w:r>
      <w:proofErr w:type="spellStart"/>
      <w:r>
        <w:rPr>
          <w:rFonts w:ascii="Times New Roman" w:hAnsi="Times New Roman"/>
        </w:rPr>
        <w:t>общепрофессиональных</w:t>
      </w:r>
      <w:proofErr w:type="spellEnd"/>
      <w:r>
        <w:rPr>
          <w:rFonts w:ascii="Times New Roman" w:hAnsi="Times New Roman"/>
        </w:rPr>
        <w:t xml:space="preserve"> и профессиональных компетенций. В образовательный процесс активно включаются встречи с представителями органов власти, бизнеса, экспертных сообществ, а также мастер-классы практиков.</w:t>
      </w:r>
    </w:p>
    <w:p w:rsidR="00990CB6" w:rsidRDefault="00990CB6" w:rsidP="00990CB6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Подробная информация представлена на сайте филиала в разделе Сведения  об образовательной организации</w:t>
      </w:r>
      <w:r>
        <w:rPr>
          <w:rStyle w:val="ac"/>
          <w:rFonts w:ascii="Times New Roman" w:hAnsi="Times New Roman"/>
        </w:rPr>
        <w:footnoteReference w:id="1"/>
      </w:r>
      <w:r>
        <w:rPr>
          <w:rFonts w:ascii="Times New Roman" w:hAnsi="Times New Roman"/>
        </w:rPr>
        <w:t xml:space="preserve">.    </w:t>
      </w:r>
    </w:p>
    <w:p w:rsidR="00990CB6" w:rsidRDefault="00990CB6" w:rsidP="00990CB6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Созданная среда формирует оптимальные условия для раскрытия творческого потенциала, приобретения лидерских и управленческих навыков, необходимых для успешной профессиональной реализации выпускников. Воспитательная деятельность при освоении образовательной программы осуществляется в соответствии с утвержденной рабочей программой воспитания и календарным планом воспитательной работы.</w:t>
      </w:r>
    </w:p>
    <w:p w:rsidR="00990CB6" w:rsidRDefault="00990CB6" w:rsidP="00990CB6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Рабочая программа воспитания и календарный план воспитательной работы представлены на сайте филиала в разделе Сведения об образовательной организации / Подраздел образование  / Информация о реализуемых образовательных программах.</w:t>
      </w:r>
    </w:p>
    <w:p w:rsidR="00990CB6" w:rsidRDefault="00990CB6" w:rsidP="00990CB6">
      <w:pPr>
        <w:spacing w:after="0"/>
        <w:ind w:firstLine="567"/>
        <w:jc w:val="both"/>
        <w:rPr>
          <w:rFonts w:ascii="Times New Roman" w:hAnsi="Times New Roman"/>
        </w:rPr>
      </w:pPr>
    </w:p>
    <w:p w:rsidR="003E1634" w:rsidRDefault="003E1634" w:rsidP="000F258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95D57" w:rsidRPr="008F138C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lastRenderedPageBreak/>
        <w:t>Разработчики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3"/>
        <w:gridCol w:w="2463"/>
        <w:gridCol w:w="2464"/>
        <w:gridCol w:w="2464"/>
      </w:tblGrid>
      <w:tr w:rsidR="00B95D57" w:rsidRPr="008F138C" w:rsidTr="00524F67">
        <w:tc>
          <w:tcPr>
            <w:tcW w:w="2463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94C">
              <w:rPr>
                <w:rFonts w:ascii="Times New Roman" w:hAnsi="Times New Roman"/>
                <w:bCs/>
                <w:sz w:val="24"/>
                <w:szCs w:val="24"/>
              </w:rPr>
              <w:t>От Университета:</w:t>
            </w:r>
          </w:p>
        </w:tc>
        <w:tc>
          <w:tcPr>
            <w:tcW w:w="2463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8F138C" w:rsidTr="00524F67">
        <w:tc>
          <w:tcPr>
            <w:tcW w:w="2463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Default="00170DE6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Доктор педагогических наук,</w:t>
            </w:r>
          </w:p>
          <w:p w:rsidR="00170DE6" w:rsidRPr="0040494C" w:rsidRDefault="00170DE6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профессор</w:t>
            </w:r>
          </w:p>
        </w:tc>
        <w:tc>
          <w:tcPr>
            <w:tcW w:w="2464" w:type="dxa"/>
            <w:tcBorders>
              <w:bottom w:val="single" w:sz="6" w:space="0" w:color="auto"/>
            </w:tcBorders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B95D57" w:rsidRPr="0040494C" w:rsidRDefault="00170DE6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А.В.Федоров</w:t>
            </w:r>
          </w:p>
        </w:tc>
      </w:tr>
      <w:tr w:rsidR="00B95D57" w:rsidRPr="008F138C" w:rsidTr="00524F67">
        <w:tc>
          <w:tcPr>
            <w:tcW w:w="2463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40494C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6" w:space="0" w:color="auto"/>
            </w:tcBorders>
          </w:tcPr>
          <w:p w:rsidR="00B95D57" w:rsidRPr="0040494C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B95D57" w:rsidRPr="0040494C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B95D57" w:rsidRPr="008F138C" w:rsidTr="000E5F18">
        <w:tc>
          <w:tcPr>
            <w:tcW w:w="2463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8F138C" w:rsidTr="000E5F18">
        <w:tc>
          <w:tcPr>
            <w:tcW w:w="2463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Default="00170DE6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Кандидат педагогических наук,</w:t>
            </w:r>
          </w:p>
          <w:p w:rsidR="00170DE6" w:rsidRPr="0040494C" w:rsidRDefault="000D49C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170DE6">
              <w:rPr>
                <w:rFonts w:ascii="Times New Roman" w:hAnsi="Times New Roman"/>
                <w:bCs/>
                <w:sz w:val="24"/>
                <w:szCs w:val="24"/>
              </w:rPr>
              <w:t xml:space="preserve">оцент 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B95D57" w:rsidRPr="0040494C" w:rsidRDefault="000E5F1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835F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170DE6">
              <w:rPr>
                <w:rFonts w:ascii="Times New Roman" w:hAnsi="Times New Roman"/>
                <w:bCs/>
                <w:sz w:val="24"/>
                <w:szCs w:val="24"/>
              </w:rPr>
              <w:t>В.Челышева</w:t>
            </w:r>
            <w:proofErr w:type="spellEnd"/>
          </w:p>
        </w:tc>
      </w:tr>
      <w:tr w:rsidR="00B95D57" w:rsidRPr="008F138C" w:rsidTr="000E5F18">
        <w:tc>
          <w:tcPr>
            <w:tcW w:w="2463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40494C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B95D57" w:rsidRPr="0040494C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B95D57" w:rsidRPr="0040494C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0E5F18" w:rsidRPr="008F138C" w:rsidTr="000E5F18">
        <w:tc>
          <w:tcPr>
            <w:tcW w:w="2463" w:type="dxa"/>
          </w:tcPr>
          <w:p w:rsidR="000E5F18" w:rsidRPr="0040494C" w:rsidRDefault="000E5F1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E5F18" w:rsidRPr="0040494C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E5F18" w:rsidRPr="0040494C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E5F18" w:rsidRPr="0040494C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B95D57" w:rsidRPr="008F138C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color w:val="00B050"/>
          <w:sz w:val="24"/>
          <w:szCs w:val="24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2835"/>
        <w:gridCol w:w="2268"/>
        <w:gridCol w:w="2552"/>
      </w:tblGrid>
      <w:tr w:rsidR="00B95D57" w:rsidRPr="008F138C" w:rsidTr="00524F67">
        <w:tc>
          <w:tcPr>
            <w:tcW w:w="2268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94C">
              <w:rPr>
                <w:rFonts w:ascii="Times New Roman" w:hAnsi="Times New Roman"/>
                <w:bCs/>
                <w:sz w:val="24"/>
                <w:szCs w:val="24"/>
              </w:rPr>
              <w:t>От работодателей:</w:t>
            </w:r>
          </w:p>
        </w:tc>
        <w:tc>
          <w:tcPr>
            <w:tcW w:w="2835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8F138C" w:rsidTr="00524F67">
        <w:tc>
          <w:tcPr>
            <w:tcW w:w="2268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170DE6" w:rsidRPr="007D3433" w:rsidRDefault="00170DE6" w:rsidP="00170DE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433">
              <w:rPr>
                <w:rFonts w:ascii="Times New Roman" w:hAnsi="Times New Roman"/>
                <w:bCs/>
                <w:sz w:val="24"/>
                <w:szCs w:val="24"/>
              </w:rPr>
              <w:t>Директор ГБОУ РО "Таганрогский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B95D57" w:rsidRPr="0040494C" w:rsidRDefault="00170DE6" w:rsidP="00170DE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D04">
              <w:rPr>
                <w:rFonts w:ascii="Times New Roman" w:hAnsi="Times New Roman"/>
                <w:bCs/>
                <w:sz w:val="24"/>
                <w:szCs w:val="24"/>
              </w:rPr>
              <w:t>педагогический лицей-интернат"</w:t>
            </w:r>
            <w:r w:rsidRPr="005B7D04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B95D57" w:rsidRPr="0040494C" w:rsidRDefault="00170DE6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О.А.Кочеткова</w:t>
            </w:r>
          </w:p>
        </w:tc>
      </w:tr>
      <w:tr w:rsidR="00B95D57" w:rsidRPr="008F138C" w:rsidTr="00524F67">
        <w:tc>
          <w:tcPr>
            <w:tcW w:w="2268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B95D57" w:rsidRPr="008F138C" w:rsidTr="00524F67">
        <w:tc>
          <w:tcPr>
            <w:tcW w:w="2268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8F138C" w:rsidTr="00524F67">
        <w:tc>
          <w:tcPr>
            <w:tcW w:w="2268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82A24" w:rsidRDefault="00082A24" w:rsidP="00082A2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D3433">
              <w:rPr>
                <w:rFonts w:ascii="Times New Roman" w:hAnsi="Times New Roman"/>
                <w:bCs/>
                <w:iCs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Таганрогского </w:t>
            </w:r>
          </w:p>
          <w:p w:rsidR="00082A24" w:rsidRDefault="000360E1" w:rsidP="00082A2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ц</w:t>
            </w:r>
            <w:r w:rsidR="00082A24" w:rsidRPr="007D343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ентра помощи </w:t>
            </w:r>
          </w:p>
          <w:p w:rsidR="00B95D57" w:rsidRPr="0040494C" w:rsidRDefault="00082A24" w:rsidP="00082A2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детям № 5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B95D57" w:rsidRPr="0040494C" w:rsidRDefault="00082A24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Е.С.Чекаленко</w:t>
            </w:r>
            <w:proofErr w:type="spellEnd"/>
          </w:p>
        </w:tc>
      </w:tr>
      <w:tr w:rsidR="00B95D57" w:rsidRPr="008F138C" w:rsidTr="00524F67">
        <w:tc>
          <w:tcPr>
            <w:tcW w:w="2268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B95D57" w:rsidRPr="008F138C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color w:val="00B050"/>
          <w:sz w:val="24"/>
          <w:szCs w:val="24"/>
        </w:rPr>
      </w:pPr>
    </w:p>
    <w:p w:rsidR="00B95D57" w:rsidRPr="008F138C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>Согласовано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2235"/>
        <w:gridCol w:w="2585"/>
      </w:tblGrid>
      <w:tr w:rsidR="00B95D57" w:rsidRPr="008F138C" w:rsidTr="00524F67">
        <w:tc>
          <w:tcPr>
            <w:tcW w:w="5103" w:type="dxa"/>
          </w:tcPr>
          <w:p w:rsidR="00B95D57" w:rsidRPr="00EC2E5A" w:rsidRDefault="005267F9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 филиала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EC2E5A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EC2E5A" w:rsidRDefault="00082A24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С.А.</w:t>
            </w:r>
            <w:r w:rsidR="00835F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Петрушенко</w:t>
            </w:r>
            <w:proofErr w:type="spellEnd"/>
          </w:p>
        </w:tc>
      </w:tr>
      <w:tr w:rsidR="00B95D57" w:rsidRPr="008F138C" w:rsidTr="00524F67">
        <w:tc>
          <w:tcPr>
            <w:tcW w:w="5103" w:type="dxa"/>
          </w:tcPr>
          <w:p w:rsidR="00B95D5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8F138C" w:rsidTr="00524F67">
        <w:tc>
          <w:tcPr>
            <w:tcW w:w="5103" w:type="dxa"/>
          </w:tcPr>
          <w:p w:rsidR="00B95D5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Т.</w:t>
            </w:r>
            <w:r w:rsidR="000F258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К. Платонова</w:t>
            </w:r>
          </w:p>
        </w:tc>
      </w:tr>
      <w:tr w:rsidR="00B95D57" w:rsidRPr="008F138C" w:rsidTr="00524F67">
        <w:tc>
          <w:tcPr>
            <w:tcW w:w="5103" w:type="dxa"/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8F138C" w:rsidTr="00524F67">
        <w:tc>
          <w:tcPr>
            <w:tcW w:w="5103" w:type="dxa"/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138C">
              <w:rPr>
                <w:rFonts w:ascii="Times New Roman" w:hAnsi="Times New Roman"/>
                <w:bCs/>
                <w:sz w:val="24"/>
                <w:szCs w:val="24"/>
              </w:rPr>
              <w:t>Проректор по развитию образовательных программ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цифровой трансформации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Ю.</w:t>
            </w:r>
            <w:r w:rsidR="000F258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В. Радченко</w:t>
            </w:r>
          </w:p>
        </w:tc>
      </w:tr>
      <w:tr w:rsidR="00B95D57" w:rsidRPr="008F138C" w:rsidTr="00524F67">
        <w:tc>
          <w:tcPr>
            <w:tcW w:w="5103" w:type="dxa"/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8F138C" w:rsidTr="00524F67">
        <w:tc>
          <w:tcPr>
            <w:tcW w:w="5103" w:type="dxa"/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138C">
              <w:rPr>
                <w:rFonts w:ascii="Times New Roman" w:hAnsi="Times New Roman"/>
                <w:bCs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И.</w:t>
            </w:r>
            <w:r w:rsidR="000F258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А. Кислая</w:t>
            </w:r>
          </w:p>
        </w:tc>
      </w:tr>
    </w:tbl>
    <w:p w:rsidR="00803909" w:rsidRPr="008F138C" w:rsidRDefault="00803909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471DD5" w:rsidRDefault="00471DD5" w:rsidP="000F258C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D32A77" w:rsidRPr="0075342E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75342E"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 xml:space="preserve">Приложение </w:t>
      </w:r>
      <w:r w:rsidR="00082A24">
        <w:rPr>
          <w:rFonts w:ascii="Times New Roman" w:hAnsi="Times New Roman"/>
          <w:b/>
          <w:sz w:val="24"/>
          <w:szCs w:val="24"/>
          <w:shd w:val="clear" w:color="auto" w:fill="FFFFFF"/>
        </w:rPr>
        <w:t>1.</w:t>
      </w:r>
    </w:p>
    <w:p w:rsidR="00082A24" w:rsidRPr="00073531" w:rsidRDefault="00082A24" w:rsidP="00082A24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073531">
        <w:rPr>
          <w:rFonts w:ascii="Times New Roman" w:hAnsi="Times New Roman"/>
          <w:b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профессиональными стандартами (ПС)</w:t>
      </w:r>
    </w:p>
    <w:tbl>
      <w:tblPr>
        <w:tblStyle w:val="a7"/>
        <w:tblW w:w="0" w:type="auto"/>
        <w:tblLook w:val="04A0"/>
      </w:tblPr>
      <w:tblGrid>
        <w:gridCol w:w="5250"/>
        <w:gridCol w:w="4604"/>
      </w:tblGrid>
      <w:tr w:rsidR="00082A24" w:rsidRPr="00073531" w:rsidTr="00DF0EB0">
        <w:tc>
          <w:tcPr>
            <w:tcW w:w="9854" w:type="dxa"/>
            <w:gridSpan w:val="2"/>
          </w:tcPr>
          <w:p w:rsidR="00082A24" w:rsidRPr="00073531" w:rsidRDefault="00082A24" w:rsidP="00DF0EB0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73531"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082A24" w:rsidRPr="00073531" w:rsidTr="00DF0EB0">
        <w:tc>
          <w:tcPr>
            <w:tcW w:w="9854" w:type="dxa"/>
            <w:gridSpan w:val="2"/>
          </w:tcPr>
          <w:p w:rsidR="00082A24" w:rsidRPr="007E2C37" w:rsidRDefault="00082A24" w:rsidP="00DF0EB0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E2C37">
              <w:rPr>
                <w:rFonts w:ascii="Times New Roman" w:hAnsi="Times New Roman"/>
                <w:b/>
                <w:iCs/>
                <w:sz w:val="24"/>
                <w:szCs w:val="24"/>
              </w:rPr>
              <w:t>01 Образование и наука</w:t>
            </w:r>
          </w:p>
        </w:tc>
      </w:tr>
      <w:tr w:rsidR="00082A24" w:rsidRPr="00073531" w:rsidTr="00990CB6">
        <w:tc>
          <w:tcPr>
            <w:tcW w:w="9854" w:type="dxa"/>
            <w:gridSpan w:val="2"/>
          </w:tcPr>
          <w:p w:rsidR="00082A24" w:rsidRPr="007E2C37" w:rsidRDefault="00082A24" w:rsidP="00990CB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E2C37"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D1658D" w:rsidRPr="00073531" w:rsidTr="00D1658D">
        <w:tc>
          <w:tcPr>
            <w:tcW w:w="5250" w:type="dxa"/>
          </w:tcPr>
          <w:p w:rsidR="00D1658D" w:rsidRPr="007E2C37" w:rsidRDefault="00D1658D" w:rsidP="00DF0E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C37"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r w:rsidRPr="007E2C37">
              <w:rPr>
                <w:rFonts w:ascii="Times New Roman" w:hAnsi="Times New Roman"/>
                <w:sz w:val="24"/>
                <w:szCs w:val="24"/>
              </w:rPr>
              <w:t>в сфере научных исследований)</w:t>
            </w:r>
          </w:p>
          <w:p w:rsidR="00D1658D" w:rsidRPr="007E2C37" w:rsidRDefault="00D1658D" w:rsidP="00053992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604" w:type="dxa"/>
          </w:tcPr>
          <w:p w:rsidR="00D1658D" w:rsidRDefault="00D1658D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D1658D" w:rsidRPr="007E2C37" w:rsidRDefault="00D1658D" w:rsidP="00D1658D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082A24" w:rsidRPr="00073531" w:rsidTr="00DF0EB0">
        <w:tc>
          <w:tcPr>
            <w:tcW w:w="9854" w:type="dxa"/>
            <w:gridSpan w:val="2"/>
          </w:tcPr>
          <w:p w:rsidR="00082A24" w:rsidRPr="007E2C37" w:rsidRDefault="00082A24" w:rsidP="00DF0EB0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E2C37"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082A24" w:rsidRPr="00073531" w:rsidTr="00DF0EB0">
        <w:tc>
          <w:tcPr>
            <w:tcW w:w="9854" w:type="dxa"/>
            <w:gridSpan w:val="2"/>
          </w:tcPr>
          <w:p w:rsidR="00082A24" w:rsidRPr="007E2C37" w:rsidRDefault="00DF0EB0" w:rsidP="00DF0EB0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E2C37">
              <w:rPr>
                <w:rFonts w:ascii="Times New Roman" w:hAnsi="Times New Roman"/>
                <w:sz w:val="24"/>
                <w:szCs w:val="24"/>
              </w:rPr>
              <w:t>03 Социальное обслуживание</w:t>
            </w:r>
          </w:p>
        </w:tc>
      </w:tr>
      <w:tr w:rsidR="00082A24" w:rsidRPr="00073531" w:rsidTr="00DF0EB0">
        <w:tc>
          <w:tcPr>
            <w:tcW w:w="9854" w:type="dxa"/>
            <w:gridSpan w:val="2"/>
          </w:tcPr>
          <w:p w:rsidR="00082A24" w:rsidRPr="007E2C37" w:rsidRDefault="00082A24" w:rsidP="00DF0EB0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E2C37">
              <w:rPr>
                <w:rFonts w:ascii="Times New Roman" w:hAnsi="Times New Roman"/>
                <w:b/>
                <w:iCs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D1658D" w:rsidRPr="00073531" w:rsidTr="00D1658D">
        <w:tc>
          <w:tcPr>
            <w:tcW w:w="5250" w:type="dxa"/>
          </w:tcPr>
          <w:p w:rsidR="00D1658D" w:rsidRPr="007E2C37" w:rsidRDefault="00D1658D" w:rsidP="007E2C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C37"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r w:rsidRPr="007E2C37">
              <w:rPr>
                <w:rFonts w:ascii="Times New Roman" w:hAnsi="Times New Roman"/>
                <w:sz w:val="24"/>
                <w:szCs w:val="24"/>
              </w:rPr>
              <w:t>в сфере организации досуга и отдыха детей, подростков и молодёжи; в сфере профилактики асоциальных явлений в молодёжной среде)</w:t>
            </w:r>
          </w:p>
          <w:p w:rsidR="00D1658D" w:rsidRPr="007E2C37" w:rsidRDefault="00D1658D" w:rsidP="007E2C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C37">
              <w:rPr>
                <w:rFonts w:ascii="Times New Roman" w:hAnsi="Times New Roman"/>
                <w:sz w:val="24"/>
                <w:szCs w:val="24"/>
              </w:rPr>
              <w:t>сфера молодежной политики и развития молодежи (реализация программ, проектов и мероприятий по работе с молодежью, поддержка деятельности молодежных и детских общественных объединений)</w:t>
            </w:r>
          </w:p>
          <w:p w:rsidR="00D1658D" w:rsidRPr="007E2C37" w:rsidRDefault="00D1658D" w:rsidP="00DF0EB0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E2C3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604" w:type="dxa"/>
          </w:tcPr>
          <w:p w:rsidR="00D1658D" w:rsidRPr="007E2C37" w:rsidRDefault="00D1658D" w:rsidP="00DF0EB0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</w:tbl>
    <w:p w:rsidR="00082A24" w:rsidRPr="00073531" w:rsidRDefault="00082A24" w:rsidP="00082A24">
      <w:pPr>
        <w:shd w:val="clear" w:color="auto" w:fill="FFFFFF"/>
        <w:ind w:firstLine="72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82A24" w:rsidRPr="00073531" w:rsidRDefault="00082A24" w:rsidP="00082A24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D32A77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66744A" w:rsidRDefault="006674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66744A" w:rsidRDefault="006674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66744A" w:rsidRDefault="006674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66744A" w:rsidRDefault="006674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66744A" w:rsidRDefault="006674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66744A" w:rsidRDefault="006674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66744A" w:rsidRDefault="006674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66744A" w:rsidRDefault="006674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66744A" w:rsidRDefault="006674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66744A" w:rsidRDefault="006674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66744A" w:rsidRDefault="006674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66744A" w:rsidRDefault="006674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66744A" w:rsidRDefault="006674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66744A" w:rsidRDefault="006674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66744A" w:rsidRDefault="006674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66744A" w:rsidRDefault="006674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66744A" w:rsidRDefault="006674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66744A" w:rsidRDefault="006674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66744A" w:rsidRDefault="006674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66744A" w:rsidRDefault="006674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66744A" w:rsidRDefault="006674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66744A" w:rsidRDefault="006674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66744A" w:rsidRDefault="0066744A" w:rsidP="005C7C59">
      <w:pPr>
        <w:shd w:val="clear" w:color="auto" w:fill="FFFFFF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5C7C59" w:rsidRPr="00945959" w:rsidRDefault="005C7C59" w:rsidP="005C7C59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Рецензия </w:t>
      </w:r>
    </w:p>
    <w:p w:rsidR="005C7C59" w:rsidRPr="00583023" w:rsidRDefault="005C7C59" w:rsidP="005C7C59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83023">
        <w:rPr>
          <w:rFonts w:ascii="Times New Roman" w:hAnsi="Times New Roman"/>
          <w:b/>
          <w:bCs/>
          <w:sz w:val="28"/>
          <w:szCs w:val="28"/>
        </w:rPr>
        <w:t>на основную профессиональную образовательную программу</w:t>
      </w:r>
    </w:p>
    <w:p w:rsidR="005C7C59" w:rsidRPr="00583023" w:rsidRDefault="005C7C59" w:rsidP="005C7C59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83023">
        <w:rPr>
          <w:rFonts w:ascii="Times New Roman" w:hAnsi="Times New Roman"/>
          <w:b/>
          <w:bCs/>
          <w:sz w:val="28"/>
          <w:szCs w:val="28"/>
        </w:rPr>
        <w:t>высшего образования – программ</w:t>
      </w:r>
      <w:r>
        <w:rPr>
          <w:rFonts w:ascii="Times New Roman" w:hAnsi="Times New Roman"/>
          <w:b/>
          <w:bCs/>
          <w:sz w:val="28"/>
          <w:szCs w:val="28"/>
        </w:rPr>
        <w:t>у</w:t>
      </w:r>
      <w:r w:rsidRPr="00583023">
        <w:rPr>
          <w:rFonts w:ascii="Times New Roman" w:hAnsi="Times New Roman"/>
          <w:b/>
          <w:bCs/>
          <w:sz w:val="28"/>
          <w:szCs w:val="28"/>
        </w:rPr>
        <w:t xml:space="preserve"> магистратуры по направлению </w:t>
      </w:r>
      <w:r w:rsidRPr="00583023">
        <w:rPr>
          <w:rFonts w:ascii="Times New Roman" w:hAnsi="Times New Roman"/>
          <w:b/>
          <w:sz w:val="28"/>
          <w:szCs w:val="28"/>
        </w:rPr>
        <w:t>подготовки 3</w:t>
      </w:r>
      <w:r w:rsidRPr="00583023">
        <w:rPr>
          <w:rFonts w:ascii="Times New Roman" w:hAnsi="Times New Roman"/>
          <w:b/>
          <w:bCs/>
          <w:sz w:val="28"/>
          <w:szCs w:val="28"/>
        </w:rPr>
        <w:t xml:space="preserve">9.04.03 Организация работы с молодежью, направленность (профиль) программы </w:t>
      </w:r>
      <w:r w:rsidRPr="00583023">
        <w:rPr>
          <w:rFonts w:ascii="Times New Roman" w:hAnsi="Times New Roman"/>
          <w:b/>
          <w:sz w:val="28"/>
          <w:szCs w:val="28"/>
        </w:rPr>
        <w:t>магистратуры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83023">
        <w:rPr>
          <w:rFonts w:ascii="Times New Roman" w:hAnsi="Times New Roman"/>
          <w:b/>
          <w:bCs/>
          <w:sz w:val="28"/>
          <w:szCs w:val="28"/>
        </w:rPr>
        <w:t>39.04.03.01 «Организация работы с молодежью в сфере культуры и массовых коммуникаций»</w:t>
      </w:r>
    </w:p>
    <w:p w:rsidR="005C7C59" w:rsidRPr="00D80080" w:rsidRDefault="005C7C59" w:rsidP="005C7C59">
      <w:pPr>
        <w:shd w:val="clear" w:color="auto" w:fill="FFFFFF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C7C59" w:rsidRPr="00D80080" w:rsidRDefault="005C7C59" w:rsidP="005C7C59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C7C59" w:rsidRPr="00583023" w:rsidRDefault="005C7C59" w:rsidP="005C7C59">
      <w:pPr>
        <w:shd w:val="clear" w:color="auto" w:fill="FFFFFF"/>
        <w:tabs>
          <w:tab w:val="left" w:pos="1022"/>
        </w:tabs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6E280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Основная профессиональная образовательная программа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высшего образования (ОПОП ВО) </w:t>
      </w:r>
      <w:r w:rsidRPr="00583023">
        <w:rPr>
          <w:rFonts w:ascii="Times New Roman" w:hAnsi="Times New Roman"/>
          <w:sz w:val="28"/>
          <w:szCs w:val="28"/>
        </w:rPr>
        <w:t>3</w:t>
      </w:r>
      <w:r w:rsidRPr="00583023">
        <w:rPr>
          <w:rFonts w:ascii="Times New Roman" w:hAnsi="Times New Roman"/>
          <w:bCs/>
          <w:sz w:val="28"/>
          <w:szCs w:val="28"/>
        </w:rPr>
        <w:t xml:space="preserve">9.04.03 Организация работы с молодежью, направленность (профиль) программы </w:t>
      </w:r>
      <w:r w:rsidRPr="00583023">
        <w:rPr>
          <w:rFonts w:ascii="Times New Roman" w:hAnsi="Times New Roman"/>
          <w:sz w:val="28"/>
          <w:szCs w:val="28"/>
        </w:rPr>
        <w:t>магистратуры</w:t>
      </w:r>
      <w:r w:rsidRPr="00583023">
        <w:rPr>
          <w:rFonts w:ascii="Times New Roman" w:hAnsi="Times New Roman"/>
          <w:bCs/>
          <w:sz w:val="28"/>
          <w:szCs w:val="28"/>
        </w:rPr>
        <w:t>39.04.03.01 «Организация работы с молодежью в сфере культуры и массовых коммуникаций»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содержит все необходимые элементы, предусмотренные 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 –</w:t>
      </w:r>
      <w:r w:rsidRPr="008C27CC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583023">
        <w:rPr>
          <w:rFonts w:ascii="Times New Roman" w:hAnsi="Times New Roman"/>
          <w:sz w:val="28"/>
          <w:szCs w:val="28"/>
        </w:rPr>
        <w:t xml:space="preserve">магистратура по </w:t>
      </w:r>
      <w:r w:rsidRPr="00583023">
        <w:rPr>
          <w:rFonts w:ascii="Times New Roman" w:hAnsi="Times New Roman"/>
          <w:bCs/>
          <w:sz w:val="28"/>
          <w:szCs w:val="28"/>
        </w:rPr>
        <w:t>направлению</w:t>
      </w:r>
      <w:r w:rsidRPr="008C27CC">
        <w:rPr>
          <w:rFonts w:ascii="Times New Roman" w:hAnsi="Times New Roman"/>
          <w:bCs/>
          <w:color w:val="00B050"/>
          <w:sz w:val="28"/>
          <w:szCs w:val="28"/>
        </w:rPr>
        <w:t xml:space="preserve"> </w:t>
      </w:r>
      <w:r w:rsidRPr="00583023">
        <w:rPr>
          <w:rFonts w:ascii="Times New Roman" w:hAnsi="Times New Roman"/>
          <w:sz w:val="28"/>
          <w:szCs w:val="28"/>
        </w:rPr>
        <w:t>подготовки,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утвержденны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приказом </w:t>
      </w:r>
      <w:proofErr w:type="spellStart"/>
      <w:r w:rsidRPr="008C27CC">
        <w:rPr>
          <w:rFonts w:ascii="Times New Roman" w:hAnsi="Times New Roman"/>
          <w:color w:val="000000" w:themeColor="text1"/>
          <w:sz w:val="28"/>
          <w:szCs w:val="28"/>
        </w:rPr>
        <w:t>Минобрнауки</w:t>
      </w:r>
      <w:proofErr w:type="spellEnd"/>
      <w:r w:rsidRPr="008C27CC">
        <w:rPr>
          <w:rFonts w:ascii="Times New Roman" w:hAnsi="Times New Roman"/>
          <w:color w:val="000000" w:themeColor="text1"/>
          <w:sz w:val="28"/>
          <w:szCs w:val="28"/>
        </w:rPr>
        <w:t xml:space="preserve"> России </w:t>
      </w:r>
      <w:r>
        <w:rPr>
          <w:rFonts w:ascii="Times New Roman" w:hAnsi="Times New Roman"/>
          <w:sz w:val="28"/>
          <w:szCs w:val="28"/>
        </w:rPr>
        <w:t>№ 82 от 5 февраля 2018 г.  (</w:t>
      </w:r>
      <w:r w:rsidRPr="00583023">
        <w:rPr>
          <w:rFonts w:ascii="Times New Roman" w:hAnsi="Times New Roman"/>
          <w:sz w:val="28"/>
          <w:szCs w:val="28"/>
        </w:rPr>
        <w:t>Редакция с изменениями Министерства науки и высшего</w:t>
      </w:r>
      <w:proofErr w:type="gramEnd"/>
      <w:r w:rsidRPr="00583023">
        <w:rPr>
          <w:rFonts w:ascii="Times New Roman" w:hAnsi="Times New Roman"/>
          <w:sz w:val="28"/>
          <w:szCs w:val="28"/>
        </w:rPr>
        <w:t xml:space="preserve"> образования РФ № 1456 от 26.11.2020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58302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В ней дана общая характеристика </w:t>
      </w:r>
      <w:r>
        <w:rPr>
          <w:rFonts w:ascii="Times New Roman" w:hAnsi="Times New Roman"/>
          <w:color w:val="000000" w:themeColor="text1"/>
          <w:sz w:val="28"/>
          <w:szCs w:val="28"/>
        </w:rPr>
        <w:t>основной профессиональной о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бразовательной программы, указаны ее цель и сроки получения образования. </w:t>
      </w:r>
    </w:p>
    <w:p w:rsidR="005C7C59" w:rsidRPr="00583023" w:rsidRDefault="005C7C59" w:rsidP="005C7C59">
      <w:pPr>
        <w:shd w:val="clear" w:color="auto" w:fill="FFFFFF"/>
        <w:tabs>
          <w:tab w:val="left" w:pos="1022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583023">
        <w:rPr>
          <w:rFonts w:ascii="Times New Roman" w:hAnsi="Times New Roman"/>
          <w:color w:val="000000" w:themeColor="text1"/>
          <w:sz w:val="28"/>
          <w:szCs w:val="28"/>
        </w:rPr>
        <w:t>Рецензируемая ОПОП разработана на основании проведенных консультаций с ведущими работодателями и профессионального</w:t>
      </w:r>
      <w:r w:rsidRPr="00583023">
        <w:rPr>
          <w:rFonts w:ascii="Times New Roman" w:hAnsi="Times New Roman"/>
          <w:sz w:val="28"/>
          <w:szCs w:val="28"/>
        </w:rPr>
        <w:t>(</w:t>
      </w:r>
      <w:proofErr w:type="spellStart"/>
      <w:r w:rsidRPr="00583023">
        <w:rPr>
          <w:rFonts w:ascii="Times New Roman" w:hAnsi="Times New Roman"/>
          <w:sz w:val="28"/>
          <w:szCs w:val="28"/>
        </w:rPr>
        <w:t>х</w:t>
      </w:r>
      <w:proofErr w:type="spellEnd"/>
      <w:r w:rsidRPr="00583023">
        <w:rPr>
          <w:rFonts w:ascii="Times New Roman" w:hAnsi="Times New Roman"/>
          <w:sz w:val="28"/>
          <w:szCs w:val="28"/>
        </w:rPr>
        <w:t>) стандарта(</w:t>
      </w:r>
      <w:proofErr w:type="spellStart"/>
      <w:r w:rsidRPr="00583023">
        <w:rPr>
          <w:rFonts w:ascii="Times New Roman" w:hAnsi="Times New Roman"/>
          <w:sz w:val="28"/>
          <w:szCs w:val="28"/>
        </w:rPr>
        <w:t>ов</w:t>
      </w:r>
      <w:proofErr w:type="spellEnd"/>
      <w:r w:rsidRPr="00583023">
        <w:rPr>
          <w:rFonts w:ascii="Times New Roman" w:hAnsi="Times New Roman"/>
          <w:sz w:val="28"/>
          <w:szCs w:val="28"/>
        </w:rPr>
        <w:t>) «</w:t>
      </w:r>
      <w:r w:rsidRPr="00583023">
        <w:rPr>
          <w:rFonts w:ascii="Times New Roman" w:hAnsi="Times New Roman"/>
          <w:color w:val="000000" w:themeColor="text1"/>
          <w:sz w:val="28"/>
          <w:szCs w:val="28"/>
        </w:rPr>
        <w:t>Профессиональный стандарт «</w:t>
      </w:r>
      <w:r w:rsidRPr="00583023">
        <w:rPr>
          <w:rFonts w:ascii="Times New Roman" w:hAnsi="Times New Roman"/>
          <w:sz w:val="28"/>
          <w:szCs w:val="28"/>
        </w:rPr>
        <w:t>Специалист по работе с молодежью», у</w:t>
      </w:r>
      <w:r w:rsidRPr="00583023">
        <w:rPr>
          <w:rFonts w:ascii="Times New Roman" w:hAnsi="Times New Roman"/>
          <w:color w:val="000000" w:themeColor="text1"/>
          <w:sz w:val="28"/>
          <w:szCs w:val="28"/>
        </w:rPr>
        <w:t xml:space="preserve">твержденный приказом Министерства труда и социальной защиты Российской Федерации от </w:t>
      </w:r>
      <w:proofErr w:type="spellStart"/>
      <w:proofErr w:type="gramStart"/>
      <w:r w:rsidRPr="00583023">
        <w:rPr>
          <w:rFonts w:ascii="Times New Roman" w:hAnsi="Times New Roman"/>
          <w:sz w:val="28"/>
          <w:szCs w:val="28"/>
        </w:rPr>
        <w:t>от</w:t>
      </w:r>
      <w:proofErr w:type="spellEnd"/>
      <w:proofErr w:type="gramEnd"/>
      <w:r w:rsidRPr="00583023">
        <w:rPr>
          <w:rFonts w:ascii="Times New Roman" w:hAnsi="Times New Roman"/>
          <w:sz w:val="28"/>
          <w:szCs w:val="28"/>
        </w:rPr>
        <w:t xml:space="preserve"> 12 февраля 2020 г. N 59н. </w:t>
      </w:r>
      <w:r w:rsidRPr="00583023">
        <w:rPr>
          <w:rFonts w:ascii="Times New Roman" w:hAnsi="Times New Roman"/>
          <w:color w:val="000000" w:themeColor="text1"/>
          <w:sz w:val="28"/>
          <w:szCs w:val="28"/>
        </w:rPr>
        <w:t>Профессиональные компетенции соответствуют требованиям профессиональных стандартов и запросам работодателей.</w:t>
      </w:r>
    </w:p>
    <w:p w:rsidR="005C7C59" w:rsidRDefault="005C7C59" w:rsidP="005C7C5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ОПОП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 отражены 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характеристики области профессиональной деятельности, для которой ведется подготовка, в соответствии с ФГОС ВО,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типы задач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профессиональной деятельности, к которым готовятся выпускники, задачи</w:t>
      </w:r>
      <w:r w:rsidRPr="00994B7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>профессиональной деятельности.</w:t>
      </w:r>
      <w:bookmarkStart w:id="14" w:name="_Toc34992533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Pr="008C76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ОПОП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реализован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компетентностный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подход, который находит отражение в описании планируемых результатов освоения образовательной программы.</w:t>
      </w:r>
    </w:p>
    <w:p w:rsidR="005C7C59" w:rsidRDefault="005C7C59" w:rsidP="005C7C5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У</w:t>
      </w:r>
      <w:r w:rsidRPr="006E280C">
        <w:rPr>
          <w:rFonts w:ascii="Times New Roman" w:hAnsi="Times New Roman"/>
          <w:sz w:val="28"/>
          <w:szCs w:val="28"/>
        </w:rPr>
        <w:t>словия реализации образовательной программы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соответствуют требованиям Федерального государственного образовательного стандарта высшего образования </w:t>
      </w:r>
      <w:r w:rsidRPr="00583023">
        <w:rPr>
          <w:rFonts w:ascii="Times New Roman" w:hAnsi="Times New Roman"/>
          <w:sz w:val="28"/>
          <w:szCs w:val="28"/>
        </w:rPr>
        <w:t>3</w:t>
      </w:r>
      <w:r w:rsidRPr="00583023">
        <w:rPr>
          <w:rFonts w:ascii="Times New Roman" w:hAnsi="Times New Roman"/>
          <w:bCs/>
          <w:sz w:val="28"/>
          <w:szCs w:val="28"/>
        </w:rPr>
        <w:t xml:space="preserve">9.04.03 Организация работы с молодежью, направленность (профиль) программы </w:t>
      </w:r>
      <w:r w:rsidRPr="00583023">
        <w:rPr>
          <w:rFonts w:ascii="Times New Roman" w:hAnsi="Times New Roman"/>
          <w:sz w:val="28"/>
          <w:szCs w:val="28"/>
        </w:rPr>
        <w:t>магистратуры</w:t>
      </w:r>
      <w:r w:rsidR="000B6243">
        <w:rPr>
          <w:rFonts w:ascii="Times New Roman" w:hAnsi="Times New Roman"/>
          <w:sz w:val="28"/>
          <w:szCs w:val="28"/>
        </w:rPr>
        <w:t xml:space="preserve"> </w:t>
      </w:r>
      <w:r w:rsidRPr="00583023">
        <w:rPr>
          <w:rFonts w:ascii="Times New Roman" w:hAnsi="Times New Roman"/>
          <w:bCs/>
          <w:sz w:val="28"/>
          <w:szCs w:val="28"/>
        </w:rPr>
        <w:t>39.04.03.01 «Организация работы с молодежью в сфере культуры и массовых коммуникаций»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включают: о</w:t>
      </w:r>
      <w:r w:rsidRPr="004B18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бщесистемные условия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м</w:t>
      </w:r>
      <w:r w:rsidRPr="004B18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атериально</w:t>
      </w:r>
      <w:r w:rsidR="000B62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4B18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технические и учебно-методические условия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к</w:t>
      </w:r>
      <w:r w:rsidRPr="004B18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адровые условия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ф</w:t>
      </w:r>
      <w:r w:rsidRPr="004B18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инансовые условия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5C7C59" w:rsidRPr="00D90B42" w:rsidRDefault="005C7C59" w:rsidP="005C7C5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Необходимо отметить, что р</w:t>
      </w:r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еализация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ОПОП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</w:t>
      </w:r>
      <w:proofErr w:type="gramEnd"/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583023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583023">
        <w:rPr>
          <w:rFonts w:ascii="Times New Roman" w:hAnsi="Times New Roman"/>
          <w:bCs/>
          <w:sz w:val="28"/>
          <w:szCs w:val="28"/>
        </w:rPr>
        <w:t xml:space="preserve"> направлению </w:t>
      </w:r>
      <w:r w:rsidRPr="00583023">
        <w:rPr>
          <w:rFonts w:ascii="Times New Roman" w:hAnsi="Times New Roman"/>
          <w:sz w:val="28"/>
          <w:szCs w:val="28"/>
        </w:rPr>
        <w:t>подготовки</w:t>
      </w:r>
      <w:r w:rsidRPr="008C27CC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583023">
        <w:rPr>
          <w:rFonts w:ascii="Times New Roman" w:hAnsi="Times New Roman"/>
          <w:sz w:val="28"/>
          <w:szCs w:val="28"/>
        </w:rPr>
        <w:t>3</w:t>
      </w:r>
      <w:r w:rsidRPr="00583023">
        <w:rPr>
          <w:rFonts w:ascii="Times New Roman" w:hAnsi="Times New Roman"/>
          <w:bCs/>
          <w:sz w:val="28"/>
          <w:szCs w:val="28"/>
        </w:rPr>
        <w:t xml:space="preserve">9.04.03 Организация работы с молодежью, направленность (профиль) программы </w:t>
      </w:r>
      <w:r w:rsidRPr="00583023">
        <w:rPr>
          <w:rFonts w:ascii="Times New Roman" w:hAnsi="Times New Roman"/>
          <w:sz w:val="28"/>
          <w:szCs w:val="28"/>
        </w:rPr>
        <w:t>магистратуры</w:t>
      </w:r>
      <w:r w:rsidRPr="00583023">
        <w:rPr>
          <w:rFonts w:ascii="Times New Roman" w:hAnsi="Times New Roman"/>
          <w:bCs/>
          <w:sz w:val="28"/>
          <w:szCs w:val="28"/>
        </w:rPr>
        <w:t>39.04.03.01 «Организация работы с молодежью в сфере культуры и массовых коммуникаций»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обеспечивается руководящими и научно-педагогическими работниками организации, а также лицами, привлекаемыми к реализации </w:t>
      </w:r>
      <w:r w:rsidRPr="00583023">
        <w:rPr>
          <w:rFonts w:ascii="Times New Roman" w:hAnsi="Times New Roman"/>
          <w:sz w:val="28"/>
          <w:szCs w:val="28"/>
        </w:rPr>
        <w:t>программы  магистратуры</w:t>
      </w:r>
      <w:r w:rsidRPr="008C27CC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условиях гражданско-правового договора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bookmarkEnd w:id="14"/>
    <w:p w:rsidR="005C7C59" w:rsidRPr="006E280C" w:rsidRDefault="005C7C59" w:rsidP="005C7C5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ОПОП ВО </w:t>
      </w:r>
      <w:r w:rsidRPr="00583023">
        <w:rPr>
          <w:rFonts w:ascii="Times New Roman" w:hAnsi="Times New Roman"/>
          <w:sz w:val="28"/>
          <w:szCs w:val="28"/>
        </w:rPr>
        <w:t>3</w:t>
      </w:r>
      <w:r w:rsidRPr="00583023">
        <w:rPr>
          <w:rFonts w:ascii="Times New Roman" w:hAnsi="Times New Roman"/>
          <w:bCs/>
          <w:sz w:val="28"/>
          <w:szCs w:val="28"/>
        </w:rPr>
        <w:t xml:space="preserve">9.04.03 Организация работы с молодежью, направленность (профиль) программы </w:t>
      </w:r>
      <w:r w:rsidRPr="00583023">
        <w:rPr>
          <w:rFonts w:ascii="Times New Roman" w:hAnsi="Times New Roman"/>
          <w:sz w:val="28"/>
          <w:szCs w:val="28"/>
        </w:rPr>
        <w:t>магистратуры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3023">
        <w:rPr>
          <w:rFonts w:ascii="Times New Roman" w:hAnsi="Times New Roman"/>
          <w:bCs/>
          <w:sz w:val="28"/>
          <w:szCs w:val="28"/>
        </w:rPr>
        <w:t>39.04.03.01 «Организация работы с молодежью в сфере культуры и массовых коммуникаций»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представлена характеристика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социокультурной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среды Университета, что отвечает требованиям современной образовательной системы.</w:t>
      </w:r>
    </w:p>
    <w:p w:rsidR="005C7C59" w:rsidRDefault="005C7C59" w:rsidP="005C7C59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90B42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основн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ая программа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высшего образования – программ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83023">
        <w:rPr>
          <w:rFonts w:ascii="Times New Roman" w:hAnsi="Times New Roman" w:cs="Times New Roman"/>
          <w:sz w:val="28"/>
          <w:szCs w:val="28"/>
        </w:rPr>
        <w:t>3</w:t>
      </w:r>
      <w:r w:rsidRPr="00583023">
        <w:rPr>
          <w:rFonts w:ascii="Times New Roman" w:hAnsi="Times New Roman" w:cs="Times New Roman"/>
          <w:bCs/>
          <w:sz w:val="28"/>
          <w:szCs w:val="28"/>
        </w:rPr>
        <w:t xml:space="preserve">9.04.03 Организация работы с молодежью, направленность (профиль) программы </w:t>
      </w:r>
      <w:r w:rsidRPr="00583023">
        <w:rPr>
          <w:rFonts w:ascii="Times New Roman" w:hAnsi="Times New Roman" w:cs="Times New Roman"/>
          <w:sz w:val="28"/>
          <w:szCs w:val="28"/>
        </w:rPr>
        <w:t>магистратуры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023">
        <w:rPr>
          <w:rFonts w:ascii="Times New Roman" w:hAnsi="Times New Roman" w:cs="Times New Roman"/>
          <w:bCs/>
          <w:sz w:val="28"/>
          <w:szCs w:val="28"/>
        </w:rPr>
        <w:t>39.04.03.01 «Организация работы с молодежью в сфере культуры и массовых коммуникаций»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0B42">
        <w:rPr>
          <w:rFonts w:ascii="Times New Roman" w:hAnsi="Times New Roman"/>
          <w:color w:val="000000" w:themeColor="text1"/>
          <w:sz w:val="28"/>
          <w:szCs w:val="28"/>
        </w:rPr>
        <w:t>составлена с учетом особенностей профессиональной деятельности выпускников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направлению.</w:t>
      </w:r>
    </w:p>
    <w:p w:rsidR="005C7C59" w:rsidRDefault="005C7C59" w:rsidP="005C7C59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5C7C59" w:rsidRPr="002B10BD" w:rsidRDefault="005C7C59" w:rsidP="005C7C59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Разработанная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5C7C59" w:rsidRDefault="005C7C59" w:rsidP="005C7C59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C7C59" w:rsidRDefault="005C7C59" w:rsidP="005C7C59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C7C59" w:rsidRDefault="005C7C59" w:rsidP="005C7C59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7518E">
        <w:rPr>
          <w:rFonts w:ascii="Times New Roman" w:hAnsi="Times New Roman"/>
          <w:color w:val="000000" w:themeColor="text1"/>
          <w:sz w:val="28"/>
          <w:szCs w:val="28"/>
        </w:rPr>
        <w:t>Рецензент:</w:t>
      </w:r>
    </w:p>
    <w:p w:rsidR="005C7C59" w:rsidRDefault="005C7C59" w:rsidP="005C7C59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37"/>
        <w:gridCol w:w="3075"/>
        <w:gridCol w:w="3226"/>
      </w:tblGrid>
      <w:tr w:rsidR="005C7C59" w:rsidTr="003421B5">
        <w:tc>
          <w:tcPr>
            <w:tcW w:w="3544" w:type="dxa"/>
          </w:tcPr>
          <w:p w:rsidR="005C7C59" w:rsidRPr="00D46D30" w:rsidRDefault="005C7C59" w:rsidP="003421B5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D46D3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Директор МБУ </w:t>
            </w:r>
            <w:proofErr w:type="gramStart"/>
            <w:r w:rsidRPr="00D46D3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ДО</w:t>
            </w:r>
            <w:proofErr w:type="gramEnd"/>
            <w:r w:rsidRPr="00D46D3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«</w:t>
            </w:r>
            <w:proofErr w:type="gramStart"/>
            <w:r w:rsidRPr="00D46D30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>Центр</w:t>
            </w:r>
            <w:proofErr w:type="gramEnd"/>
            <w:r w:rsidRPr="00D46D3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D46D30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>внешкольной</w:t>
            </w:r>
            <w:r w:rsidRPr="00D46D3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D46D30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>работы</w:t>
            </w:r>
            <w:r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» 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5C7C59" w:rsidRPr="00D46D30" w:rsidRDefault="005C7C59" w:rsidP="003421B5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80" w:type="dxa"/>
            <w:vAlign w:val="bottom"/>
          </w:tcPr>
          <w:p w:rsidR="005C7C59" w:rsidRPr="00D46D30" w:rsidRDefault="005C7C59" w:rsidP="003421B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46D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Шкурко</w:t>
            </w:r>
            <w:proofErr w:type="spellEnd"/>
            <w:r w:rsidRPr="00D46D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А.В. </w:t>
            </w:r>
          </w:p>
        </w:tc>
      </w:tr>
      <w:tr w:rsidR="005C7C59" w:rsidTr="003421B5">
        <w:tc>
          <w:tcPr>
            <w:tcW w:w="3544" w:type="dxa"/>
          </w:tcPr>
          <w:p w:rsidR="005C7C59" w:rsidRPr="00D46D30" w:rsidRDefault="005C7C59" w:rsidP="003421B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14" w:type="dxa"/>
            <w:tcBorders>
              <w:top w:val="single" w:sz="4" w:space="0" w:color="auto"/>
            </w:tcBorders>
          </w:tcPr>
          <w:p w:rsidR="005C7C59" w:rsidRPr="00D46D30" w:rsidRDefault="005C7C59" w:rsidP="003421B5">
            <w:pPr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vertAlign w:val="superscript"/>
              </w:rPr>
            </w:pPr>
            <w:r w:rsidRPr="00D46D30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3380" w:type="dxa"/>
          </w:tcPr>
          <w:p w:rsidR="005C7C59" w:rsidRPr="00D46D30" w:rsidRDefault="005C7C59" w:rsidP="003421B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C7C59" w:rsidRDefault="005C7C59" w:rsidP="005C7C59">
      <w:pPr>
        <w:shd w:val="clear" w:color="auto" w:fill="FFFFFF"/>
        <w:spacing w:after="0"/>
        <w:jc w:val="both"/>
      </w:pPr>
    </w:p>
    <w:p w:rsidR="005C7C59" w:rsidRDefault="005C7C59" w:rsidP="005C7C59">
      <w:r>
        <w:br w:type="page"/>
      </w:r>
    </w:p>
    <w:p w:rsidR="005C7C59" w:rsidRPr="00945959" w:rsidRDefault="005C7C59" w:rsidP="005C7C59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Рецензия </w:t>
      </w:r>
    </w:p>
    <w:p w:rsidR="005C7C59" w:rsidRPr="00945959" w:rsidRDefault="005C7C59" w:rsidP="005C7C59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основную профессиональную образовательную программу</w:t>
      </w:r>
    </w:p>
    <w:p w:rsidR="005C7C59" w:rsidRPr="00583023" w:rsidRDefault="005C7C59" w:rsidP="005C7C59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высшего образования – </w:t>
      </w: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583023">
        <w:rPr>
          <w:rFonts w:ascii="Times New Roman" w:hAnsi="Times New Roman"/>
          <w:b/>
          <w:bCs/>
          <w:sz w:val="28"/>
          <w:szCs w:val="28"/>
        </w:rPr>
        <w:t>программ</w:t>
      </w:r>
      <w:r>
        <w:rPr>
          <w:rFonts w:ascii="Times New Roman" w:hAnsi="Times New Roman"/>
          <w:b/>
          <w:bCs/>
          <w:sz w:val="28"/>
          <w:szCs w:val="28"/>
        </w:rPr>
        <w:t>у</w:t>
      </w:r>
      <w:r w:rsidRPr="00583023">
        <w:rPr>
          <w:rFonts w:ascii="Times New Roman" w:hAnsi="Times New Roman"/>
          <w:b/>
          <w:bCs/>
          <w:sz w:val="28"/>
          <w:szCs w:val="28"/>
        </w:rPr>
        <w:t xml:space="preserve"> магистратуры по направлению </w:t>
      </w:r>
      <w:r w:rsidRPr="00583023">
        <w:rPr>
          <w:rFonts w:ascii="Times New Roman" w:hAnsi="Times New Roman"/>
          <w:b/>
          <w:sz w:val="28"/>
          <w:szCs w:val="28"/>
        </w:rPr>
        <w:t>подготовки 3</w:t>
      </w:r>
      <w:r w:rsidRPr="00583023">
        <w:rPr>
          <w:rFonts w:ascii="Times New Roman" w:hAnsi="Times New Roman"/>
          <w:b/>
          <w:bCs/>
          <w:sz w:val="28"/>
          <w:szCs w:val="28"/>
        </w:rPr>
        <w:t xml:space="preserve">9.04.03 Организация работы с молодежью, направленность (профиль) программы </w:t>
      </w:r>
      <w:r w:rsidRPr="00583023">
        <w:rPr>
          <w:rFonts w:ascii="Times New Roman" w:hAnsi="Times New Roman"/>
          <w:b/>
          <w:sz w:val="28"/>
          <w:szCs w:val="28"/>
        </w:rPr>
        <w:t>магистратуры</w:t>
      </w:r>
      <w:r w:rsidRPr="00583023">
        <w:rPr>
          <w:rFonts w:ascii="Times New Roman" w:hAnsi="Times New Roman"/>
          <w:b/>
          <w:bCs/>
          <w:sz w:val="28"/>
          <w:szCs w:val="28"/>
        </w:rPr>
        <w:t>39.04.03.01 «Организация работы с молодежью в сфере культуры и массовых коммуникаций»</w:t>
      </w:r>
    </w:p>
    <w:p w:rsidR="005C7C59" w:rsidRPr="00D80080" w:rsidRDefault="005C7C59" w:rsidP="005C7C59">
      <w:pPr>
        <w:shd w:val="clear" w:color="auto" w:fill="FFFFFF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C7C59" w:rsidRDefault="005C7C59" w:rsidP="005C7C59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C7C59" w:rsidRDefault="005C7C59" w:rsidP="005C7C59">
      <w:pPr>
        <w:shd w:val="clear" w:color="auto" w:fill="FFFFFF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C7C59" w:rsidRDefault="005C7C59" w:rsidP="005C7C5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сновная профессиональная образовательная программа высшего образования (ОПОП ВО)</w:t>
      </w: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 разработана в соответствии с требованиями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</w:t>
      </w:r>
      <w:r w:rsidRPr="0058302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магистратура </w:t>
      </w:r>
      <w:r w:rsidRPr="00583023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583023">
        <w:rPr>
          <w:rFonts w:ascii="Times New Roman" w:hAnsi="Times New Roman"/>
          <w:sz w:val="28"/>
          <w:szCs w:val="28"/>
        </w:rPr>
        <w:t>подготовки</w:t>
      </w:r>
      <w:r w:rsidRPr="008C27CC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583023">
        <w:rPr>
          <w:rFonts w:ascii="Times New Roman" w:hAnsi="Times New Roman"/>
          <w:sz w:val="28"/>
          <w:szCs w:val="28"/>
        </w:rPr>
        <w:t>3</w:t>
      </w:r>
      <w:r w:rsidRPr="00583023">
        <w:rPr>
          <w:rFonts w:ascii="Times New Roman" w:hAnsi="Times New Roman"/>
          <w:bCs/>
          <w:sz w:val="28"/>
          <w:szCs w:val="28"/>
        </w:rPr>
        <w:t xml:space="preserve">9.04.03 Организация работы с молодежью, направленность (профиль) программы </w:t>
      </w:r>
      <w:r w:rsidRPr="00583023">
        <w:rPr>
          <w:rFonts w:ascii="Times New Roman" w:hAnsi="Times New Roman"/>
          <w:sz w:val="28"/>
          <w:szCs w:val="28"/>
        </w:rPr>
        <w:t>магистратуры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3023">
        <w:rPr>
          <w:rFonts w:ascii="Times New Roman" w:hAnsi="Times New Roman"/>
          <w:bCs/>
          <w:sz w:val="28"/>
          <w:szCs w:val="28"/>
        </w:rPr>
        <w:t>39.04.03.01 «Организация работы с молодежью в сфере культуры и массовых коммуникаций»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утвержденны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приказом </w:t>
      </w:r>
      <w:proofErr w:type="spellStart"/>
      <w:r w:rsidRPr="008C27CC">
        <w:rPr>
          <w:rFonts w:ascii="Times New Roman" w:hAnsi="Times New Roman"/>
          <w:color w:val="000000" w:themeColor="text1"/>
          <w:sz w:val="28"/>
          <w:szCs w:val="28"/>
        </w:rPr>
        <w:t>Минобрнауки</w:t>
      </w:r>
      <w:proofErr w:type="spellEnd"/>
      <w:r w:rsidRPr="008C27CC">
        <w:rPr>
          <w:rFonts w:ascii="Times New Roman" w:hAnsi="Times New Roman"/>
          <w:color w:val="000000" w:themeColor="text1"/>
          <w:sz w:val="28"/>
          <w:szCs w:val="28"/>
        </w:rPr>
        <w:t xml:space="preserve"> России </w:t>
      </w:r>
      <w:r w:rsidRPr="00583023">
        <w:rPr>
          <w:rFonts w:ascii="Times New Roman" w:hAnsi="Times New Roman"/>
          <w:sz w:val="28"/>
          <w:szCs w:val="28"/>
        </w:rPr>
        <w:t xml:space="preserve">№ 82 от 5 февраля 2018 г. </w:t>
      </w:r>
      <w:proofErr w:type="gramStart"/>
      <w:r w:rsidRPr="00583023"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(</w:t>
      </w:r>
      <w:r w:rsidRPr="00583023">
        <w:rPr>
          <w:rFonts w:ascii="Times New Roman" w:hAnsi="Times New Roman"/>
          <w:sz w:val="28"/>
          <w:szCs w:val="28"/>
        </w:rPr>
        <w:t>Редакция с изменениями Министерства науки и высшего образования РФ № 1456 от 26.11.2020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58302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C7C59" w:rsidRDefault="005C7C59" w:rsidP="005C7C5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601B">
        <w:rPr>
          <w:rFonts w:ascii="Times New Roman" w:hAnsi="Times New Roman"/>
          <w:color w:val="000000" w:themeColor="text1"/>
          <w:sz w:val="28"/>
          <w:szCs w:val="28"/>
        </w:rPr>
        <w:t>Рецензируемая ОПОП разработана на основании проведенных консультаций с ведущими работодателями и профессиональног</w:t>
      </w:r>
      <w:proofErr w:type="gramStart"/>
      <w:r w:rsidRPr="003F601B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5C7C59">
        <w:rPr>
          <w:rFonts w:ascii="Times New Roman" w:hAnsi="Times New Roman"/>
          <w:sz w:val="28"/>
          <w:szCs w:val="28"/>
        </w:rPr>
        <w:t>(</w:t>
      </w:r>
      <w:proofErr w:type="spellStart"/>
      <w:proofErr w:type="gramEnd"/>
      <w:r w:rsidRPr="005C7C59">
        <w:rPr>
          <w:rFonts w:ascii="Times New Roman" w:hAnsi="Times New Roman"/>
          <w:sz w:val="28"/>
          <w:szCs w:val="28"/>
        </w:rPr>
        <w:t>х</w:t>
      </w:r>
      <w:proofErr w:type="spellEnd"/>
      <w:r w:rsidRPr="005C7C59">
        <w:rPr>
          <w:rFonts w:ascii="Times New Roman" w:hAnsi="Times New Roman"/>
          <w:sz w:val="28"/>
          <w:szCs w:val="28"/>
        </w:rPr>
        <w:t>) стандарта(</w:t>
      </w:r>
      <w:proofErr w:type="spellStart"/>
      <w:r w:rsidRPr="005C7C59">
        <w:rPr>
          <w:rFonts w:ascii="Times New Roman" w:hAnsi="Times New Roman"/>
          <w:sz w:val="28"/>
          <w:szCs w:val="28"/>
        </w:rPr>
        <w:t>ов</w:t>
      </w:r>
      <w:proofErr w:type="spellEnd"/>
      <w:r w:rsidRPr="005C7C59">
        <w:rPr>
          <w:rFonts w:ascii="Times New Roman" w:hAnsi="Times New Roman"/>
          <w:sz w:val="28"/>
          <w:szCs w:val="28"/>
        </w:rPr>
        <w:t>)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83023">
        <w:rPr>
          <w:rFonts w:ascii="Times New Roman" w:hAnsi="Times New Roman"/>
          <w:sz w:val="28"/>
          <w:szCs w:val="28"/>
        </w:rPr>
        <w:t>«</w:t>
      </w:r>
      <w:r w:rsidRPr="00583023">
        <w:rPr>
          <w:rFonts w:ascii="Times New Roman" w:hAnsi="Times New Roman"/>
          <w:color w:val="000000" w:themeColor="text1"/>
          <w:sz w:val="28"/>
          <w:szCs w:val="28"/>
        </w:rPr>
        <w:t>Профессиональный стандарт «</w:t>
      </w:r>
      <w:r w:rsidRPr="00583023">
        <w:rPr>
          <w:rFonts w:ascii="Times New Roman" w:hAnsi="Times New Roman"/>
          <w:sz w:val="28"/>
          <w:szCs w:val="28"/>
        </w:rPr>
        <w:t>Специалист по работе с молодежью», у</w:t>
      </w:r>
      <w:r w:rsidRPr="00583023">
        <w:rPr>
          <w:rFonts w:ascii="Times New Roman" w:hAnsi="Times New Roman"/>
          <w:color w:val="000000" w:themeColor="text1"/>
          <w:sz w:val="28"/>
          <w:szCs w:val="28"/>
        </w:rPr>
        <w:t xml:space="preserve">твержденный приказом Министерства труда и социальной защиты Российской Федерации от </w:t>
      </w:r>
      <w:r w:rsidRPr="00583023">
        <w:rPr>
          <w:rFonts w:ascii="Times New Roman" w:hAnsi="Times New Roman"/>
          <w:sz w:val="28"/>
          <w:szCs w:val="28"/>
        </w:rPr>
        <w:t xml:space="preserve">12 февраля 2020 г. N 59н. 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>Профессиональные компетенции соответствуют требованиям профессиональных стандартов и запросам работодателей.</w:t>
      </w:r>
    </w:p>
    <w:p w:rsidR="005C7C59" w:rsidRDefault="005C7C59" w:rsidP="005C7C5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Структура и объем образовательной программы; качество содержательной части; планируемые результаты освоения образовательной программы; материально-техническое, информационно-коммуникационное, учебно-методическое обеспечение образовательной деятельности; обеспеченность научно-педагогическими кадрами полностью соответствуют требованиям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Федерального государственного образовательного стандарта высшего образования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C7C59" w:rsidRDefault="005C7C59" w:rsidP="005C7C5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Содержание </w:t>
      </w:r>
      <w:r w:rsidRPr="00583023">
        <w:rPr>
          <w:rFonts w:ascii="Times New Roman" w:hAnsi="Times New Roman"/>
          <w:sz w:val="28"/>
          <w:szCs w:val="28"/>
        </w:rPr>
        <w:t>подготовки обучающихся (учебный план, календарный учебный график, рабочие программы дисциплин (модулей), программы практик, оценочные материалы, методические материалы) и условия реализации ОПОП ВО по направлению подготовки 3</w:t>
      </w:r>
      <w:r w:rsidRPr="00583023">
        <w:rPr>
          <w:rFonts w:ascii="Times New Roman" w:hAnsi="Times New Roman"/>
          <w:bCs/>
          <w:sz w:val="28"/>
          <w:szCs w:val="28"/>
        </w:rPr>
        <w:t xml:space="preserve">9.04.03 Организация работы с молодежью, направленность (профиль) программы </w:t>
      </w:r>
      <w:r w:rsidRPr="00583023">
        <w:rPr>
          <w:rFonts w:ascii="Times New Roman" w:hAnsi="Times New Roman"/>
          <w:sz w:val="28"/>
          <w:szCs w:val="28"/>
        </w:rPr>
        <w:t>магистратуры</w:t>
      </w:r>
      <w:r w:rsidRPr="00583023">
        <w:rPr>
          <w:rFonts w:ascii="Times New Roman" w:hAnsi="Times New Roman"/>
          <w:bCs/>
          <w:sz w:val="28"/>
          <w:szCs w:val="28"/>
        </w:rPr>
        <w:t>39.04.03.01 «Организация работы с молодежью в сфере культуры и массовых коммуникаций»</w:t>
      </w:r>
      <w:r w:rsidRPr="00583023">
        <w:rPr>
          <w:rFonts w:ascii="Times New Roman" w:hAnsi="Times New Roman"/>
          <w:sz w:val="28"/>
          <w:szCs w:val="28"/>
        </w:rPr>
        <w:t xml:space="preserve">   </w:t>
      </w:r>
      <w:r w:rsidRPr="00583023">
        <w:rPr>
          <w:rFonts w:ascii="Times New Roman" w:hAnsi="Times New Roman"/>
          <w:sz w:val="28"/>
          <w:szCs w:val="28"/>
        </w:rPr>
        <w:lastRenderedPageBreak/>
        <w:t>соответствуют требованиям ФГОС и запланированным результатам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освоения ОПО</w:t>
      </w: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ВО.</w:t>
      </w:r>
      <w:proofErr w:type="gramEnd"/>
    </w:p>
    <w:p w:rsidR="005C7C59" w:rsidRDefault="005C7C59" w:rsidP="005C7C59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90B42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основн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ая программа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высшего образован</w:t>
      </w:r>
      <w:r w:rsidRPr="009F521D">
        <w:rPr>
          <w:rFonts w:ascii="Times New Roman" w:hAnsi="Times New Roman"/>
          <w:color w:val="000000" w:themeColor="text1"/>
          <w:sz w:val="28"/>
          <w:szCs w:val="28"/>
        </w:rPr>
        <w:t xml:space="preserve">ия – программа </w:t>
      </w:r>
      <w:r w:rsidRPr="009F521D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583023">
        <w:rPr>
          <w:rFonts w:ascii="Times New Roman" w:hAnsi="Times New Roman"/>
          <w:sz w:val="28"/>
          <w:szCs w:val="28"/>
        </w:rPr>
        <w:t>магистратуры по направлению подготовки</w:t>
      </w:r>
      <w:r w:rsidRPr="009F521D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583023">
        <w:rPr>
          <w:rFonts w:ascii="Times New Roman" w:hAnsi="Times New Roman" w:cs="Times New Roman"/>
          <w:sz w:val="28"/>
          <w:szCs w:val="28"/>
        </w:rPr>
        <w:t>3</w:t>
      </w:r>
      <w:r w:rsidRPr="00583023">
        <w:rPr>
          <w:rFonts w:ascii="Times New Roman" w:hAnsi="Times New Roman" w:cs="Times New Roman"/>
          <w:bCs/>
          <w:sz w:val="28"/>
          <w:szCs w:val="28"/>
        </w:rPr>
        <w:t xml:space="preserve">9.04.03 Организация работы с молодежью, направленность (профиль) программы </w:t>
      </w:r>
      <w:r w:rsidRPr="00583023">
        <w:rPr>
          <w:rFonts w:ascii="Times New Roman" w:hAnsi="Times New Roman" w:cs="Times New Roman"/>
          <w:sz w:val="28"/>
          <w:szCs w:val="28"/>
        </w:rPr>
        <w:t>магистратуры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023">
        <w:rPr>
          <w:rFonts w:ascii="Times New Roman" w:hAnsi="Times New Roman" w:cs="Times New Roman"/>
          <w:bCs/>
          <w:sz w:val="28"/>
          <w:szCs w:val="28"/>
        </w:rPr>
        <w:t>39.04.03.01 «Организация работы с молодежью в сфере культуры и массовых коммуникаций»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90B42">
        <w:rPr>
          <w:rFonts w:ascii="Times New Roman" w:hAnsi="Times New Roman"/>
          <w:color w:val="000000" w:themeColor="text1"/>
          <w:sz w:val="28"/>
          <w:szCs w:val="28"/>
        </w:rPr>
        <w:t>составлена с учетом особенностей профессиональной деятельности выпускников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профессиональной деятельности по соответствующему направлению.</w:t>
      </w:r>
    </w:p>
    <w:p w:rsidR="005C7C59" w:rsidRDefault="005C7C59" w:rsidP="005C7C59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5C7C59" w:rsidRPr="002B10BD" w:rsidRDefault="005C7C59" w:rsidP="005C7C59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Разработанная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5C7C59" w:rsidRDefault="005C7C59" w:rsidP="005C7C59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C7C59" w:rsidRDefault="005C7C59" w:rsidP="005C7C59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7518E">
        <w:rPr>
          <w:rFonts w:ascii="Times New Roman" w:hAnsi="Times New Roman"/>
          <w:color w:val="000000" w:themeColor="text1"/>
          <w:sz w:val="28"/>
          <w:szCs w:val="28"/>
        </w:rPr>
        <w:t>Рецензент:</w:t>
      </w:r>
    </w:p>
    <w:p w:rsidR="005C7C59" w:rsidRDefault="005C7C59" w:rsidP="005C7C59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3214"/>
        <w:gridCol w:w="3380"/>
      </w:tblGrid>
      <w:tr w:rsidR="005C7C59" w:rsidTr="003421B5">
        <w:tc>
          <w:tcPr>
            <w:tcW w:w="3544" w:type="dxa"/>
          </w:tcPr>
          <w:p w:rsidR="005C7C59" w:rsidRDefault="005C7C59" w:rsidP="003421B5">
            <w:pP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Директор МАОУ СОШ </w:t>
            </w:r>
          </w:p>
          <w:p w:rsidR="005C7C59" w:rsidRPr="00D46D30" w:rsidRDefault="005C7C59" w:rsidP="003421B5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№ 12 г. Таганрога </w:t>
            </w:r>
            <w:r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5C7C59" w:rsidRPr="00D46D30" w:rsidRDefault="005C7C59" w:rsidP="003421B5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80" w:type="dxa"/>
            <w:vAlign w:val="bottom"/>
          </w:tcPr>
          <w:p w:rsidR="005C7C59" w:rsidRPr="00D46D30" w:rsidRDefault="005C7C59" w:rsidP="003421B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Кондрахин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D46D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А.В. </w:t>
            </w:r>
          </w:p>
        </w:tc>
      </w:tr>
      <w:tr w:rsidR="005C7C59" w:rsidTr="003421B5">
        <w:tc>
          <w:tcPr>
            <w:tcW w:w="3544" w:type="dxa"/>
          </w:tcPr>
          <w:p w:rsidR="005C7C59" w:rsidRPr="00D46D30" w:rsidRDefault="005C7C59" w:rsidP="003421B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14" w:type="dxa"/>
            <w:tcBorders>
              <w:top w:val="single" w:sz="4" w:space="0" w:color="auto"/>
            </w:tcBorders>
          </w:tcPr>
          <w:p w:rsidR="005C7C59" w:rsidRPr="00D46D30" w:rsidRDefault="005C7C59" w:rsidP="003421B5">
            <w:pPr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vertAlign w:val="superscript"/>
              </w:rPr>
            </w:pPr>
            <w:r w:rsidRPr="00D46D30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3380" w:type="dxa"/>
          </w:tcPr>
          <w:p w:rsidR="005C7C59" w:rsidRPr="00D46D30" w:rsidRDefault="005C7C59" w:rsidP="003421B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C7C59" w:rsidRDefault="005C7C59" w:rsidP="005C7C59">
      <w:pPr>
        <w:shd w:val="clear" w:color="auto" w:fill="FFFFFF"/>
        <w:spacing w:after="0"/>
        <w:jc w:val="both"/>
      </w:pPr>
    </w:p>
    <w:p w:rsidR="005C7C59" w:rsidRDefault="005C7C59" w:rsidP="005C7C59">
      <w:r>
        <w:br w:type="page"/>
      </w:r>
    </w:p>
    <w:p w:rsidR="005C7C59" w:rsidRPr="00945959" w:rsidRDefault="005C7C59" w:rsidP="005C7C59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Рецензия </w:t>
      </w:r>
    </w:p>
    <w:p w:rsidR="005C7C59" w:rsidRPr="00945959" w:rsidRDefault="005C7C59" w:rsidP="005C7C59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основную профессиональную образовательную программу</w:t>
      </w:r>
    </w:p>
    <w:p w:rsidR="005C7C59" w:rsidRPr="00583023" w:rsidRDefault="005C7C59" w:rsidP="005C7C59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высшего образования – </w:t>
      </w: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583023">
        <w:rPr>
          <w:rFonts w:ascii="Times New Roman" w:hAnsi="Times New Roman"/>
          <w:b/>
          <w:bCs/>
          <w:sz w:val="28"/>
          <w:szCs w:val="28"/>
        </w:rPr>
        <w:t>программ</w:t>
      </w:r>
      <w:r>
        <w:rPr>
          <w:rFonts w:ascii="Times New Roman" w:hAnsi="Times New Roman"/>
          <w:b/>
          <w:bCs/>
          <w:sz w:val="28"/>
          <w:szCs w:val="28"/>
        </w:rPr>
        <w:t>у</w:t>
      </w:r>
      <w:r w:rsidRPr="00583023">
        <w:rPr>
          <w:rFonts w:ascii="Times New Roman" w:hAnsi="Times New Roman"/>
          <w:b/>
          <w:bCs/>
          <w:sz w:val="28"/>
          <w:szCs w:val="28"/>
        </w:rPr>
        <w:t xml:space="preserve"> магистратуры по направлению </w:t>
      </w:r>
      <w:r w:rsidRPr="00583023">
        <w:rPr>
          <w:rFonts w:ascii="Times New Roman" w:hAnsi="Times New Roman"/>
          <w:b/>
          <w:sz w:val="28"/>
          <w:szCs w:val="28"/>
        </w:rPr>
        <w:t>подготовки 3</w:t>
      </w:r>
      <w:r w:rsidRPr="00583023">
        <w:rPr>
          <w:rFonts w:ascii="Times New Roman" w:hAnsi="Times New Roman"/>
          <w:b/>
          <w:bCs/>
          <w:sz w:val="28"/>
          <w:szCs w:val="28"/>
        </w:rPr>
        <w:t xml:space="preserve">9.04.03 Организация работы с молодежью, направленность (профиль) программы </w:t>
      </w:r>
      <w:r w:rsidRPr="00583023">
        <w:rPr>
          <w:rFonts w:ascii="Times New Roman" w:hAnsi="Times New Roman"/>
          <w:b/>
          <w:sz w:val="28"/>
          <w:szCs w:val="28"/>
        </w:rPr>
        <w:t>магистратуры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83023">
        <w:rPr>
          <w:rFonts w:ascii="Times New Roman" w:hAnsi="Times New Roman"/>
          <w:b/>
          <w:bCs/>
          <w:sz w:val="28"/>
          <w:szCs w:val="28"/>
        </w:rPr>
        <w:t>39.04.03.01 «Организация работы с молодежью в сфере культуры и массовых коммуникаций»</w:t>
      </w:r>
    </w:p>
    <w:p w:rsidR="005C7C59" w:rsidRDefault="005C7C59" w:rsidP="005C7C59">
      <w:pPr>
        <w:shd w:val="clear" w:color="auto" w:fill="FFFFFF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C7C59" w:rsidRDefault="005C7C59" w:rsidP="005C7C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Представленная 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сновная профессиональная образовательная программа высшего образования (ОПОП </w:t>
      </w:r>
      <w:proofErr w:type="gramStart"/>
      <w:r w:rsidRPr="00F458CC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F458CC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 разработана в соответствии с требованиями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 – </w:t>
      </w:r>
      <w:r w:rsidRPr="00583023">
        <w:rPr>
          <w:rFonts w:ascii="Times New Roman" w:hAnsi="Times New Roman"/>
          <w:sz w:val="28"/>
          <w:szCs w:val="28"/>
        </w:rPr>
        <w:t xml:space="preserve">магистратура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 направлению подготовки </w:t>
      </w:r>
      <w:r w:rsidRPr="00583023">
        <w:rPr>
          <w:rFonts w:ascii="Times New Roman" w:hAnsi="Times New Roman"/>
          <w:sz w:val="28"/>
          <w:szCs w:val="28"/>
        </w:rPr>
        <w:t>3</w:t>
      </w:r>
      <w:r w:rsidRPr="00583023">
        <w:rPr>
          <w:rFonts w:ascii="Times New Roman" w:hAnsi="Times New Roman"/>
          <w:bCs/>
          <w:sz w:val="28"/>
          <w:szCs w:val="28"/>
        </w:rPr>
        <w:t xml:space="preserve">9.04.03 Организация работы с молодежью, направленность (профиль) программы </w:t>
      </w:r>
      <w:r w:rsidRPr="00583023">
        <w:rPr>
          <w:rFonts w:ascii="Times New Roman" w:hAnsi="Times New Roman"/>
          <w:sz w:val="28"/>
          <w:szCs w:val="28"/>
        </w:rPr>
        <w:t>магистратуры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3023">
        <w:rPr>
          <w:rFonts w:ascii="Times New Roman" w:hAnsi="Times New Roman"/>
          <w:bCs/>
          <w:sz w:val="28"/>
          <w:szCs w:val="28"/>
        </w:rPr>
        <w:t>39.04.03.01 «Организация работы с молодежью в сфере культуры и массовых коммуникаций»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>, утвержденны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приказом </w:t>
      </w:r>
      <w:proofErr w:type="spellStart"/>
      <w:r w:rsidRPr="008C27CC">
        <w:rPr>
          <w:rFonts w:ascii="Times New Roman" w:hAnsi="Times New Roman"/>
          <w:color w:val="000000" w:themeColor="text1"/>
          <w:sz w:val="28"/>
          <w:szCs w:val="28"/>
        </w:rPr>
        <w:t>Минобрнауки</w:t>
      </w:r>
      <w:proofErr w:type="spellEnd"/>
      <w:r w:rsidRPr="008C27CC">
        <w:rPr>
          <w:rFonts w:ascii="Times New Roman" w:hAnsi="Times New Roman"/>
          <w:color w:val="000000" w:themeColor="text1"/>
          <w:sz w:val="28"/>
          <w:szCs w:val="28"/>
        </w:rPr>
        <w:t xml:space="preserve"> России </w:t>
      </w:r>
      <w:r>
        <w:rPr>
          <w:rFonts w:ascii="Times New Roman" w:hAnsi="Times New Roman"/>
          <w:sz w:val="28"/>
          <w:szCs w:val="28"/>
        </w:rPr>
        <w:t>№ 82 от 5 февраля 2018 г.  (</w:t>
      </w:r>
      <w:r w:rsidRPr="00583023">
        <w:rPr>
          <w:rFonts w:ascii="Times New Roman" w:hAnsi="Times New Roman"/>
          <w:sz w:val="28"/>
          <w:szCs w:val="28"/>
        </w:rPr>
        <w:t>Редакция с изменениями Министерства науки и высшего образования РФ № 1456 от 26.11.2020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58302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C7C59" w:rsidRDefault="005C7C59" w:rsidP="005C7C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601B">
        <w:rPr>
          <w:rFonts w:ascii="Times New Roman" w:hAnsi="Times New Roman"/>
          <w:color w:val="000000" w:themeColor="text1"/>
          <w:sz w:val="28"/>
          <w:szCs w:val="28"/>
        </w:rPr>
        <w:t>Рецензируемая ОПОП разработана на основании проведенных консультаций с ведущими работодателями и профессиональног</w:t>
      </w:r>
      <w:proofErr w:type="gramStart"/>
      <w:r w:rsidRPr="003F601B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5C7C59">
        <w:rPr>
          <w:rFonts w:ascii="Times New Roman" w:hAnsi="Times New Roman"/>
          <w:sz w:val="28"/>
          <w:szCs w:val="28"/>
        </w:rPr>
        <w:t>(</w:t>
      </w:r>
      <w:proofErr w:type="spellStart"/>
      <w:proofErr w:type="gramEnd"/>
      <w:r w:rsidRPr="005C7C59">
        <w:rPr>
          <w:rFonts w:ascii="Times New Roman" w:hAnsi="Times New Roman"/>
          <w:sz w:val="28"/>
          <w:szCs w:val="28"/>
        </w:rPr>
        <w:t>х</w:t>
      </w:r>
      <w:proofErr w:type="spellEnd"/>
      <w:r w:rsidRPr="005C7C59">
        <w:rPr>
          <w:rFonts w:ascii="Times New Roman" w:hAnsi="Times New Roman"/>
          <w:sz w:val="28"/>
          <w:szCs w:val="28"/>
        </w:rPr>
        <w:t>) стандарта(</w:t>
      </w:r>
      <w:proofErr w:type="spellStart"/>
      <w:r w:rsidRPr="005C7C59">
        <w:rPr>
          <w:rFonts w:ascii="Times New Roman" w:hAnsi="Times New Roman"/>
          <w:sz w:val="28"/>
          <w:szCs w:val="28"/>
        </w:rPr>
        <w:t>ов</w:t>
      </w:r>
      <w:proofErr w:type="spellEnd"/>
      <w:r w:rsidRPr="005C7C59">
        <w:rPr>
          <w:rFonts w:ascii="Times New Roman" w:hAnsi="Times New Roman"/>
          <w:sz w:val="28"/>
          <w:szCs w:val="28"/>
        </w:rPr>
        <w:t>)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Pr="00583023">
        <w:rPr>
          <w:rFonts w:ascii="Times New Roman" w:hAnsi="Times New Roman"/>
          <w:sz w:val="28"/>
          <w:szCs w:val="28"/>
        </w:rPr>
        <w:t>«</w:t>
      </w:r>
      <w:r w:rsidRPr="00583023">
        <w:rPr>
          <w:rFonts w:ascii="Times New Roman" w:hAnsi="Times New Roman"/>
          <w:color w:val="000000" w:themeColor="text1"/>
          <w:sz w:val="28"/>
          <w:szCs w:val="28"/>
        </w:rPr>
        <w:t>Профессиональный стандарт «</w:t>
      </w:r>
      <w:r w:rsidRPr="00583023">
        <w:rPr>
          <w:rFonts w:ascii="Times New Roman" w:hAnsi="Times New Roman"/>
          <w:sz w:val="28"/>
          <w:szCs w:val="28"/>
        </w:rPr>
        <w:t>Специалист по работе с молодежью», у</w:t>
      </w:r>
      <w:r w:rsidRPr="00583023">
        <w:rPr>
          <w:rFonts w:ascii="Times New Roman" w:hAnsi="Times New Roman"/>
          <w:color w:val="000000" w:themeColor="text1"/>
          <w:sz w:val="28"/>
          <w:szCs w:val="28"/>
        </w:rPr>
        <w:t xml:space="preserve">твержденный приказом Министерства труда и социальной защиты Российской Федерации от </w:t>
      </w:r>
      <w:r w:rsidRPr="00583023">
        <w:rPr>
          <w:rFonts w:ascii="Times New Roman" w:hAnsi="Times New Roman"/>
          <w:sz w:val="28"/>
          <w:szCs w:val="28"/>
        </w:rPr>
        <w:t xml:space="preserve">12 февраля 2020 г. N 59н. 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>Профессиональные компетенции соответствуют требованиям профессиональных стандартов и запросам работодателей.</w:t>
      </w:r>
    </w:p>
    <w:p w:rsidR="005C7C59" w:rsidRPr="006E0D2E" w:rsidRDefault="005C7C59" w:rsidP="005C7C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D2E">
        <w:rPr>
          <w:rFonts w:ascii="Times New Roman" w:hAnsi="Times New Roman"/>
          <w:color w:val="000000" w:themeColor="text1"/>
          <w:sz w:val="28"/>
          <w:szCs w:val="28"/>
        </w:rPr>
        <w:t>Рецензируемая ОПОП ВО включает: общую характеристику; характеристику профессиональной деятельности</w:t>
      </w:r>
      <w:r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583023">
        <w:rPr>
          <w:rFonts w:ascii="Times New Roman" w:hAnsi="Times New Roman"/>
          <w:sz w:val="28"/>
          <w:szCs w:val="28"/>
        </w:rPr>
        <w:t>магистра, к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омпетенции выпускника, формируемые в результате освоения ОПОП </w:t>
      </w:r>
      <w:proofErr w:type="gramStart"/>
      <w:r w:rsidRPr="006E0D2E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E0D2E">
        <w:rPr>
          <w:rFonts w:ascii="Times New Roman" w:hAnsi="Times New Roman"/>
          <w:color w:val="000000" w:themeColor="text1"/>
          <w:sz w:val="28"/>
          <w:szCs w:val="28"/>
        </w:rPr>
        <w:t>; календарный учебный график; учебный план; рабочие програм</w:t>
      </w:r>
      <w:r>
        <w:rPr>
          <w:rFonts w:ascii="Times New Roman" w:hAnsi="Times New Roman"/>
          <w:color w:val="000000" w:themeColor="text1"/>
          <w:sz w:val="28"/>
          <w:szCs w:val="28"/>
        </w:rPr>
        <w:t>мы дисциплин; программы практик;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 методические материалы, обеспечивающие реализацию соответствующий образовательной </w:t>
      </w:r>
      <w:r>
        <w:rPr>
          <w:rFonts w:ascii="Times New Roman" w:hAnsi="Times New Roman"/>
          <w:color w:val="000000" w:themeColor="text1"/>
          <w:sz w:val="28"/>
          <w:szCs w:val="28"/>
        </w:rPr>
        <w:t>программы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>; программу государственной итоговой аттестации; фонды оценочных материалов для проведения текущего контроля успеваемости, промежуточной и государственной итоговой аттестации и другие нормативно-методические документы и материалы, обеспечивающие высокое качество подготовки обучающихся.</w:t>
      </w:r>
    </w:p>
    <w:p w:rsidR="005C7C59" w:rsidRPr="006E0D2E" w:rsidRDefault="005C7C59" w:rsidP="005C7C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ОПОП ВО регламентирует цели, ожидаемые результаты, содержание, условия и технологии реализации образовательного процесса, оценку качества подготовки выпускника по данному направлению подготовки в соответствии с направленностью (профилем) ОПОП </w:t>
      </w:r>
      <w:proofErr w:type="gramStart"/>
      <w:r w:rsidRPr="006E0D2E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E0D2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C7C59" w:rsidRDefault="005C7C59" w:rsidP="005C7C59">
      <w:pPr>
        <w:shd w:val="clear" w:color="auto" w:fill="FFFFFF"/>
        <w:tabs>
          <w:tab w:val="left" w:pos="850"/>
        </w:tabs>
        <w:spacing w:after="0" w:line="240" w:lineRule="auto"/>
        <w:ind w:firstLine="720"/>
        <w:jc w:val="both"/>
        <w:rPr>
          <w:rFonts w:ascii="Times New Roman" w:hAnsi="Times New Roman"/>
          <w:i/>
          <w:color w:val="00B050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Обучающиеся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>, освоившие данную образовательную программу, готов</w:t>
      </w:r>
      <w:r>
        <w:rPr>
          <w:rFonts w:ascii="Times New Roman" w:hAnsi="Times New Roman"/>
          <w:color w:val="000000" w:themeColor="text1"/>
          <w:sz w:val="28"/>
          <w:szCs w:val="28"/>
        </w:rPr>
        <w:t>ятся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 к решению задач профессиональной деятельности следующих типов: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End"/>
    </w:p>
    <w:p w:rsidR="005C7C59" w:rsidRPr="00583023" w:rsidRDefault="005C7C59" w:rsidP="005C7C59">
      <w:pPr>
        <w:shd w:val="clear" w:color="auto" w:fill="FFFFFF"/>
        <w:tabs>
          <w:tab w:val="left" w:pos="850"/>
        </w:tabs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8"/>
          <w:szCs w:val="28"/>
        </w:rPr>
      </w:pPr>
      <w:r w:rsidRPr="00583023">
        <w:rPr>
          <w:rFonts w:ascii="Times New Roman" w:hAnsi="Times New Roman"/>
          <w:i/>
          <w:color w:val="00B050"/>
          <w:sz w:val="28"/>
          <w:szCs w:val="28"/>
        </w:rPr>
        <w:t xml:space="preserve">- </w:t>
      </w:r>
      <w:r w:rsidRPr="00583023">
        <w:rPr>
          <w:rFonts w:ascii="Times New Roman" w:hAnsi="Times New Roman"/>
          <w:bCs/>
          <w:iCs/>
          <w:sz w:val="28"/>
          <w:szCs w:val="28"/>
        </w:rPr>
        <w:t>организационно-управленческий</w:t>
      </w:r>
      <w:r w:rsidRPr="00583023">
        <w:rPr>
          <w:rFonts w:ascii="Times New Roman" w:hAnsi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bCs/>
          <w:iCs/>
          <w:sz w:val="28"/>
          <w:szCs w:val="28"/>
        </w:rPr>
        <w:t>;</w:t>
      </w:r>
      <w:r w:rsidRPr="00583023">
        <w:rPr>
          <w:rFonts w:ascii="Times New Roman" w:hAnsi="Times New Roman"/>
          <w:bCs/>
          <w:iCs/>
          <w:sz w:val="28"/>
          <w:szCs w:val="28"/>
        </w:rPr>
        <w:tab/>
      </w:r>
      <w:r w:rsidRPr="00583023">
        <w:rPr>
          <w:rFonts w:ascii="Times New Roman" w:hAnsi="Times New Roman"/>
          <w:bCs/>
          <w:iCs/>
          <w:sz w:val="28"/>
          <w:szCs w:val="28"/>
        </w:rPr>
        <w:tab/>
      </w:r>
      <w:r w:rsidRPr="00583023">
        <w:rPr>
          <w:rFonts w:ascii="Times New Roman" w:hAnsi="Times New Roman"/>
          <w:bCs/>
          <w:iCs/>
          <w:sz w:val="28"/>
          <w:szCs w:val="28"/>
        </w:rPr>
        <w:tab/>
      </w:r>
      <w:r w:rsidRPr="00583023">
        <w:rPr>
          <w:rFonts w:ascii="Times New Roman" w:hAnsi="Times New Roman"/>
          <w:bCs/>
          <w:iCs/>
          <w:sz w:val="28"/>
          <w:szCs w:val="28"/>
        </w:rPr>
        <w:tab/>
      </w:r>
      <w:r w:rsidRPr="00583023">
        <w:rPr>
          <w:rFonts w:ascii="Times New Roman" w:hAnsi="Times New Roman"/>
          <w:bCs/>
          <w:iCs/>
          <w:sz w:val="28"/>
          <w:szCs w:val="28"/>
        </w:rPr>
        <w:tab/>
      </w:r>
      <w:r w:rsidRPr="00583023">
        <w:rPr>
          <w:rFonts w:ascii="Times New Roman" w:hAnsi="Times New Roman"/>
          <w:bCs/>
          <w:iCs/>
          <w:sz w:val="28"/>
          <w:szCs w:val="28"/>
        </w:rPr>
        <w:tab/>
      </w:r>
    </w:p>
    <w:p w:rsidR="005C7C59" w:rsidRPr="00583023" w:rsidRDefault="005C7C59" w:rsidP="005C7C59">
      <w:pPr>
        <w:shd w:val="clear" w:color="auto" w:fill="FFFFFF"/>
        <w:tabs>
          <w:tab w:val="left" w:pos="850"/>
        </w:tabs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8"/>
          <w:szCs w:val="28"/>
        </w:rPr>
      </w:pPr>
      <w:r w:rsidRPr="00583023">
        <w:rPr>
          <w:rFonts w:ascii="Times New Roman" w:hAnsi="Times New Roman"/>
          <w:bCs/>
          <w:iCs/>
          <w:sz w:val="28"/>
          <w:szCs w:val="28"/>
        </w:rPr>
        <w:t>-научно-исследовательский</w:t>
      </w:r>
      <w:r>
        <w:rPr>
          <w:rFonts w:ascii="Times New Roman" w:hAnsi="Times New Roman"/>
          <w:bCs/>
          <w:iCs/>
          <w:sz w:val="28"/>
          <w:szCs w:val="28"/>
        </w:rPr>
        <w:t>;</w:t>
      </w:r>
      <w:r w:rsidRPr="00583023">
        <w:rPr>
          <w:rFonts w:ascii="Times New Roman" w:hAnsi="Times New Roman"/>
          <w:bCs/>
          <w:iCs/>
          <w:sz w:val="28"/>
          <w:szCs w:val="28"/>
        </w:rPr>
        <w:tab/>
      </w:r>
    </w:p>
    <w:p w:rsidR="005C7C59" w:rsidRPr="00583023" w:rsidRDefault="005C7C59" w:rsidP="005C7C59">
      <w:pPr>
        <w:shd w:val="clear" w:color="auto" w:fill="FFFFFF"/>
        <w:tabs>
          <w:tab w:val="left" w:pos="850"/>
        </w:tabs>
        <w:spacing w:after="0" w:line="240" w:lineRule="auto"/>
        <w:ind w:firstLine="720"/>
        <w:jc w:val="both"/>
        <w:rPr>
          <w:rFonts w:ascii="Times New Roman" w:hAnsi="Times New Roman"/>
          <w:iCs/>
          <w:color w:val="00B050"/>
          <w:sz w:val="28"/>
          <w:szCs w:val="28"/>
        </w:rPr>
      </w:pPr>
      <w:r w:rsidRPr="00583023">
        <w:rPr>
          <w:rFonts w:ascii="Times New Roman" w:hAnsi="Times New Roman"/>
          <w:bCs/>
          <w:iCs/>
          <w:sz w:val="28"/>
          <w:szCs w:val="28"/>
        </w:rPr>
        <w:t>- педагогический</w:t>
      </w:r>
      <w:r w:rsidRPr="00583023">
        <w:rPr>
          <w:rFonts w:ascii="Times New Roman" w:hAnsi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:rsidR="005C7C59" w:rsidRPr="00604090" w:rsidRDefault="005C7C59" w:rsidP="005C7C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Качество содержательной составляющей учебного плана не вызывает сомнений. Структура учебного плана в целом логична и последовательна. Оценка 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lastRenderedPageBreak/>
        <w:t>рабочих программ учебных дисциплин</w:t>
      </w:r>
      <w:r>
        <w:rPr>
          <w:rFonts w:ascii="Times New Roman" w:hAnsi="Times New Roman"/>
          <w:color w:val="000000" w:themeColor="text1"/>
          <w:sz w:val="28"/>
          <w:szCs w:val="28"/>
        </w:rPr>
        <w:t>, программ практик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позволяет сделать вывод о достаточном уровне как материального, так и методического обеспечения. Содержание рабочих программ соответствует требованиям </w:t>
      </w:r>
      <w:r>
        <w:rPr>
          <w:rFonts w:ascii="Times New Roman" w:hAnsi="Times New Roman"/>
          <w:color w:val="000000" w:themeColor="text1"/>
          <w:sz w:val="28"/>
          <w:szCs w:val="28"/>
        </w:rPr>
        <w:t>общей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характеристики ОПОП </w:t>
      </w:r>
      <w:proofErr w:type="gramStart"/>
      <w:r w:rsidRPr="00604090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0409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C7C59" w:rsidRDefault="005C7C59" w:rsidP="005C7C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К реализации ОПОП ВО привлекается достаточно опытный </w:t>
      </w:r>
      <w:proofErr w:type="spellStart"/>
      <w:proofErr w:type="gramStart"/>
      <w:r w:rsidRPr="00604090">
        <w:rPr>
          <w:rFonts w:ascii="Times New Roman" w:hAnsi="Times New Roman"/>
          <w:color w:val="000000" w:themeColor="text1"/>
          <w:sz w:val="28"/>
          <w:szCs w:val="28"/>
        </w:rPr>
        <w:t>профессорско</w:t>
      </w:r>
      <w:proofErr w:type="spellEnd"/>
      <w:r w:rsidRPr="00604090">
        <w:rPr>
          <w:rFonts w:ascii="Times New Roman" w:hAnsi="Times New Roman"/>
          <w:color w:val="000000" w:themeColor="text1"/>
          <w:sz w:val="28"/>
          <w:szCs w:val="28"/>
        </w:rPr>
        <w:t>- преподавательский</w:t>
      </w:r>
      <w:proofErr w:type="gramEnd"/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состав, а также ведущие специалисты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явля</w:t>
      </w:r>
      <w:r>
        <w:rPr>
          <w:rFonts w:ascii="Times New Roman" w:hAnsi="Times New Roman"/>
          <w:color w:val="000000" w:themeColor="text1"/>
          <w:sz w:val="28"/>
          <w:szCs w:val="28"/>
        </w:rPr>
        <w:t>ющиеся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руководителями и (или) работниками иных организаций, осуществляющи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трудовую деятельность в профессиональной сфере, соответствующей профессиональной деятельности, к которой готовятся выпускники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5C7C59" w:rsidRDefault="005C7C59" w:rsidP="005C7C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Материально-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техническое обеспечение ОПОП ВО и обеспеченность ОПОП </w:t>
      </w:r>
      <w:proofErr w:type="gramStart"/>
      <w:r w:rsidRPr="00604090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научно-педагогическими кадрами соответствует требованиям, </w:t>
      </w:r>
      <w:r>
        <w:rPr>
          <w:rFonts w:ascii="Times New Roman" w:hAnsi="Times New Roman"/>
          <w:color w:val="000000" w:themeColor="text1"/>
          <w:sz w:val="28"/>
          <w:szCs w:val="28"/>
        </w:rPr>
        <w:t>установленным ФГОС ВО,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позволяют проводить все виды учебной и воспитательной работы</w:t>
      </w:r>
      <w:r>
        <w:rPr>
          <w:rFonts w:ascii="Times New Roman" w:hAnsi="Times New Roman"/>
          <w:color w:val="000000" w:themeColor="text1"/>
          <w:sz w:val="28"/>
          <w:szCs w:val="28"/>
        </w:rPr>
        <w:t>, а также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формировать необходимые компетенции обучающихся.</w:t>
      </w:r>
    </w:p>
    <w:p w:rsidR="005C7C59" w:rsidRDefault="005C7C59" w:rsidP="005C7C59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90B42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основн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ая программа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высшего образования – программ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 направлению подготовки </w:t>
      </w:r>
      <w:r w:rsidRPr="00583023">
        <w:rPr>
          <w:rFonts w:ascii="Times New Roman" w:hAnsi="Times New Roman" w:cs="Times New Roman"/>
          <w:sz w:val="28"/>
          <w:szCs w:val="28"/>
        </w:rPr>
        <w:t>3</w:t>
      </w:r>
      <w:r w:rsidRPr="00583023">
        <w:rPr>
          <w:rFonts w:ascii="Times New Roman" w:hAnsi="Times New Roman" w:cs="Times New Roman"/>
          <w:bCs/>
          <w:sz w:val="28"/>
          <w:szCs w:val="28"/>
        </w:rPr>
        <w:t xml:space="preserve">9.04.03 Организация работы с молодежью, направленность (профиль) программы </w:t>
      </w:r>
      <w:r w:rsidRPr="00583023">
        <w:rPr>
          <w:rFonts w:ascii="Times New Roman" w:hAnsi="Times New Roman" w:cs="Times New Roman"/>
          <w:sz w:val="28"/>
          <w:szCs w:val="28"/>
        </w:rPr>
        <w:t>магистратуры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023">
        <w:rPr>
          <w:rFonts w:ascii="Times New Roman" w:hAnsi="Times New Roman" w:cs="Times New Roman"/>
          <w:bCs/>
          <w:sz w:val="28"/>
          <w:szCs w:val="28"/>
        </w:rPr>
        <w:t>39.04.03.01 «Организация работы с молодежью в сфере культуры и массовых коммуникаций»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D90B42">
        <w:rPr>
          <w:rFonts w:ascii="Times New Roman" w:hAnsi="Times New Roman"/>
          <w:color w:val="000000" w:themeColor="text1"/>
          <w:sz w:val="28"/>
          <w:szCs w:val="28"/>
        </w:rPr>
        <w:t>составлена с учетом особенностей профессиональной деятельности выпускников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деятельности по соответствующему направлению.</w:t>
      </w:r>
    </w:p>
    <w:p w:rsidR="005C7C59" w:rsidRPr="002B10BD" w:rsidRDefault="005C7C59" w:rsidP="005C7C5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Разработанная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5C7C59" w:rsidRDefault="005C7C59" w:rsidP="005C7C59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C7C59" w:rsidRDefault="005C7C59" w:rsidP="005C7C59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7518E">
        <w:rPr>
          <w:rFonts w:ascii="Times New Roman" w:hAnsi="Times New Roman"/>
          <w:color w:val="000000" w:themeColor="text1"/>
          <w:sz w:val="28"/>
          <w:szCs w:val="28"/>
        </w:rPr>
        <w:t>Рецензент: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3214"/>
        <w:gridCol w:w="3380"/>
      </w:tblGrid>
      <w:tr w:rsidR="005C7C59" w:rsidTr="003421B5">
        <w:tc>
          <w:tcPr>
            <w:tcW w:w="3544" w:type="dxa"/>
          </w:tcPr>
          <w:p w:rsidR="005C7C59" w:rsidRDefault="005C7C59" w:rsidP="003421B5">
            <w:pPr>
              <w:shd w:val="clear" w:color="auto" w:fill="FFFFFF"/>
              <w:spacing w:line="315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кандидат педагогических наук, профессор</w:t>
            </w:r>
          </w:p>
          <w:p w:rsidR="005C7C59" w:rsidRPr="00D46D30" w:rsidRDefault="005C7C59" w:rsidP="003421B5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зав. кафедрой педагогики дошкольного, начального и дополнительного образования Таганрогского института имени А.П.Чехова</w:t>
            </w:r>
            <w:r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(филиала) ФГБОУ ВО «РГЭУ (РИНХ)»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5C7C59" w:rsidRPr="00D46D30" w:rsidRDefault="005C7C59" w:rsidP="003421B5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80" w:type="dxa"/>
            <w:vAlign w:val="bottom"/>
          </w:tcPr>
          <w:p w:rsidR="005C7C59" w:rsidRPr="00D46D30" w:rsidRDefault="005C7C59" w:rsidP="003421B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Кревсун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М.В.</w:t>
            </w:r>
            <w:r w:rsidRPr="00D46D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C7C59" w:rsidTr="003421B5">
        <w:tc>
          <w:tcPr>
            <w:tcW w:w="3544" w:type="dxa"/>
          </w:tcPr>
          <w:p w:rsidR="005C7C59" w:rsidRPr="00D46D30" w:rsidRDefault="005C7C59" w:rsidP="003421B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14" w:type="dxa"/>
            <w:tcBorders>
              <w:top w:val="single" w:sz="4" w:space="0" w:color="auto"/>
            </w:tcBorders>
          </w:tcPr>
          <w:p w:rsidR="005C7C59" w:rsidRPr="00D46D30" w:rsidRDefault="005C7C59" w:rsidP="003421B5">
            <w:pPr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vertAlign w:val="superscript"/>
              </w:rPr>
            </w:pPr>
            <w:r w:rsidRPr="00D46D30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3380" w:type="dxa"/>
          </w:tcPr>
          <w:p w:rsidR="005C7C59" w:rsidRPr="00D46D30" w:rsidRDefault="005C7C59" w:rsidP="003421B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C7C59" w:rsidRDefault="005C7C59" w:rsidP="005C7C59">
      <w:pPr>
        <w:shd w:val="clear" w:color="auto" w:fill="FFFFFF"/>
        <w:spacing w:after="0"/>
        <w:jc w:val="both"/>
      </w:pPr>
    </w:p>
    <w:p w:rsidR="005C7C59" w:rsidRPr="008B5EBD" w:rsidRDefault="005C7C59" w:rsidP="005C7C59">
      <w:pPr>
        <w:shd w:val="clear" w:color="auto" w:fill="FFFFFF"/>
        <w:spacing w:after="0"/>
        <w:jc w:val="both"/>
      </w:pPr>
    </w:p>
    <w:p w:rsidR="005C7C59" w:rsidRDefault="005C7C59" w:rsidP="005C7C59">
      <w:pPr>
        <w:shd w:val="clear" w:color="auto" w:fill="FFFFFF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sectPr w:rsidR="005C7C59" w:rsidSect="00B45040">
      <w:footerReference w:type="default" r:id="rId8"/>
      <w:pgSz w:w="11906" w:h="16838"/>
      <w:pgMar w:top="1134" w:right="850" w:bottom="851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15522B9" w15:done="0"/>
  <w15:commentEx w15:paraId="5B1D9831" w15:done="0"/>
  <w15:commentEx w15:paraId="510ED992" w15:done="0"/>
  <w15:commentEx w15:paraId="4B7162F8" w15:done="0"/>
  <w15:commentEx w15:paraId="32E00E43" w15:done="0"/>
  <w15:commentEx w15:paraId="004F77C3" w15:done="0"/>
  <w15:commentEx w15:paraId="3A30A734" w15:done="0"/>
  <w15:commentEx w15:paraId="2F6CD533" w15:done="0"/>
  <w15:commentEx w15:paraId="5193C527" w15:done="0"/>
  <w15:commentEx w15:paraId="2F24104E" w15:done="0"/>
  <w15:commentEx w15:paraId="1A1C6279" w15:done="0"/>
  <w15:commentEx w15:paraId="655C935C" w15:done="0"/>
  <w15:commentEx w15:paraId="0CBE1BCD" w15:done="0"/>
  <w15:commentEx w15:paraId="35743F15" w15:done="0"/>
  <w15:commentEx w15:paraId="364B6ED1" w15:done="0"/>
  <w15:commentEx w15:paraId="68BEA6C0" w15:done="0"/>
  <w15:commentEx w15:paraId="7C00A75E" w15:done="0"/>
  <w15:commentEx w15:paraId="017A2E71" w15:done="0"/>
  <w15:commentEx w15:paraId="1DCE6F3E" w15:done="0"/>
  <w15:commentEx w15:paraId="0DA80A56" w15:done="0"/>
  <w15:commentEx w15:paraId="007D2A98" w15:done="0"/>
  <w15:commentEx w15:paraId="4A1E92D5" w15:done="0"/>
  <w15:commentEx w15:paraId="514473DA" w15:done="0"/>
  <w15:commentEx w15:paraId="482FADB3" w15:done="0"/>
  <w15:commentEx w15:paraId="495D9DD6" w15:done="0"/>
  <w15:commentEx w15:paraId="3EF97437" w15:done="0"/>
  <w15:commentEx w15:paraId="3792A9FC" w15:done="0"/>
  <w15:commentEx w15:paraId="23CA7614" w15:done="0"/>
  <w15:commentEx w15:paraId="75040758" w15:done="0"/>
  <w15:commentEx w15:paraId="63996602" w15:done="0"/>
  <w15:commentEx w15:paraId="37102BC7" w15:done="0"/>
  <w15:commentEx w15:paraId="38FC7913" w15:done="0"/>
  <w15:commentEx w15:paraId="5C98C762" w15:done="0"/>
  <w15:commentEx w15:paraId="413EF8EE" w15:done="0"/>
  <w15:commentEx w15:paraId="4B3B1FE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FFA58C" w16cex:dateUtc="2025-06-20T06:17:00Z"/>
  <w16cex:commentExtensible w16cex:durableId="2BB28718" w16cex:dateUtc="2025-04-22T18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5522B9" w16cid:durableId="2BFFA58C"/>
  <w16cid:commentId w16cid:paraId="5B1D9831" w16cid:durableId="2BB28621"/>
  <w16cid:commentId w16cid:paraId="510ED992" w16cid:durableId="2BB28622"/>
  <w16cid:commentId w16cid:paraId="4B7162F8" w16cid:durableId="2BB28625"/>
  <w16cid:commentId w16cid:paraId="32E00E43" w16cid:durableId="2BB28626"/>
  <w16cid:commentId w16cid:paraId="004F77C3" w16cid:durableId="2BB28628"/>
  <w16cid:commentId w16cid:paraId="3A30A734" w16cid:durableId="2BB28629"/>
  <w16cid:commentId w16cid:paraId="2F6CD533" w16cid:durableId="2BB2862A"/>
  <w16cid:commentId w16cid:paraId="5193C527" w16cid:durableId="2BB2862B"/>
  <w16cid:commentId w16cid:paraId="2F24104E" w16cid:durableId="2BB2862C"/>
  <w16cid:commentId w16cid:paraId="1A1C6279" w16cid:durableId="2BB2862D"/>
  <w16cid:commentId w16cid:paraId="655C935C" w16cid:durableId="2BB2862E"/>
  <w16cid:commentId w16cid:paraId="0CBE1BCD" w16cid:durableId="2BB2862F"/>
  <w16cid:commentId w16cid:paraId="35743F15" w16cid:durableId="2BB28630"/>
  <w16cid:commentId w16cid:paraId="364B6ED1" w16cid:durableId="2BB28631"/>
  <w16cid:commentId w16cid:paraId="68BEA6C0" w16cid:durableId="2BB28632"/>
  <w16cid:commentId w16cid:paraId="7C00A75E" w16cid:durableId="2BB28633"/>
  <w16cid:commentId w16cid:paraId="017A2E71" w16cid:durableId="2BB28634"/>
  <w16cid:commentId w16cid:paraId="1DCE6F3E" w16cid:durableId="2BB28635"/>
  <w16cid:commentId w16cid:paraId="0DA80A56" w16cid:durableId="2BB28638"/>
  <w16cid:commentId w16cid:paraId="007D2A98" w16cid:durableId="2BB2863A"/>
  <w16cid:commentId w16cid:paraId="4A1E92D5" w16cid:durableId="2BB2863C"/>
  <w16cid:commentId w16cid:paraId="514473DA" w16cid:durableId="2BB2863D"/>
  <w16cid:commentId w16cid:paraId="482FADB3" w16cid:durableId="2BB2863E"/>
  <w16cid:commentId w16cid:paraId="495D9DD6" w16cid:durableId="2BB2863F"/>
  <w16cid:commentId w16cid:paraId="3EF97437" w16cid:durableId="2BB28640"/>
  <w16cid:commentId w16cid:paraId="3792A9FC" w16cid:durableId="2BB28641"/>
  <w16cid:commentId w16cid:paraId="23CA7614" w16cid:durableId="2BB28642"/>
  <w16cid:commentId w16cid:paraId="75040758" w16cid:durableId="2BB28718"/>
  <w16cid:commentId w16cid:paraId="63996602" w16cid:durableId="2BB28647"/>
  <w16cid:commentId w16cid:paraId="37102BC7" w16cid:durableId="2BB28648"/>
  <w16cid:commentId w16cid:paraId="38FC7913" w16cid:durableId="2BB28649"/>
  <w16cid:commentId w16cid:paraId="5C98C762" w16cid:durableId="2BB2864A"/>
  <w16cid:commentId w16cid:paraId="413EF8EE" w16cid:durableId="2BB2864B"/>
  <w16cid:commentId w16cid:paraId="4B3B1FE6" w16cid:durableId="2BB2864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C47" w:rsidRDefault="001C3C47" w:rsidP="000863C1">
      <w:pPr>
        <w:spacing w:after="0" w:line="240" w:lineRule="auto"/>
      </w:pPr>
      <w:r>
        <w:separator/>
      </w:r>
    </w:p>
  </w:endnote>
  <w:endnote w:type="continuationSeparator" w:id="0">
    <w:p w:rsidR="001C3C47" w:rsidRDefault="001C3C47" w:rsidP="0008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1B5" w:rsidRDefault="003421B5" w:rsidP="00A524A4">
    <w:pPr>
      <w:pStyle w:val="af9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C47" w:rsidRDefault="001C3C47" w:rsidP="000863C1">
      <w:pPr>
        <w:spacing w:after="0" w:line="240" w:lineRule="auto"/>
      </w:pPr>
      <w:r>
        <w:separator/>
      </w:r>
    </w:p>
  </w:footnote>
  <w:footnote w:type="continuationSeparator" w:id="0">
    <w:p w:rsidR="001C3C47" w:rsidRDefault="001C3C47" w:rsidP="000863C1">
      <w:pPr>
        <w:spacing w:after="0" w:line="240" w:lineRule="auto"/>
      </w:pPr>
      <w:r>
        <w:continuationSeparator/>
      </w:r>
    </w:p>
  </w:footnote>
  <w:footnote w:id="1">
    <w:p w:rsidR="003421B5" w:rsidRDefault="003421B5" w:rsidP="00990CB6">
      <w:pPr>
        <w:pStyle w:val="aa"/>
        <w:rPr>
          <w:rFonts w:ascii="Times New Roman" w:hAnsi="Times New Roman"/>
        </w:rPr>
      </w:pPr>
      <w:r>
        <w:rPr>
          <w:rStyle w:val="ac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Сведения об образовательной организации  /  Подраздел «Документы».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045752"/>
    <w:lvl w:ilvl="0">
      <w:numFmt w:val="bullet"/>
      <w:lvlText w:val="*"/>
      <w:lvlJc w:val="left"/>
    </w:lvl>
  </w:abstractNum>
  <w:abstractNum w:abstractNumId="1">
    <w:nsid w:val="03465005"/>
    <w:multiLevelType w:val="hybridMultilevel"/>
    <w:tmpl w:val="49E43914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6437B1"/>
    <w:multiLevelType w:val="singleLevel"/>
    <w:tmpl w:val="631EDB9C"/>
    <w:lvl w:ilvl="0">
      <w:start w:val="1"/>
      <w:numFmt w:val="decimal"/>
      <w:lvlText w:val="2.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">
    <w:nsid w:val="0B8060EC"/>
    <w:multiLevelType w:val="hybridMultilevel"/>
    <w:tmpl w:val="069832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E6185A"/>
    <w:multiLevelType w:val="singleLevel"/>
    <w:tmpl w:val="38884158"/>
    <w:lvl w:ilvl="0">
      <w:start w:val="1"/>
      <w:numFmt w:val="decimal"/>
      <w:lvlText w:val="1.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18F77FEB"/>
    <w:multiLevelType w:val="hybridMultilevel"/>
    <w:tmpl w:val="3D9AA666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D35974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2351237A"/>
    <w:multiLevelType w:val="hybridMultilevel"/>
    <w:tmpl w:val="707E1098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FE03ED"/>
    <w:multiLevelType w:val="hybridMultilevel"/>
    <w:tmpl w:val="ACF4911C"/>
    <w:lvl w:ilvl="0" w:tplc="F80C7A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7B28EE"/>
    <w:multiLevelType w:val="hybridMultilevel"/>
    <w:tmpl w:val="C482560E"/>
    <w:lvl w:ilvl="0" w:tplc="6548D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4654BE"/>
    <w:multiLevelType w:val="singleLevel"/>
    <w:tmpl w:val="A54613C4"/>
    <w:lvl w:ilvl="0">
      <w:start w:val="5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</w:abstractNum>
  <w:abstractNum w:abstractNumId="11">
    <w:nsid w:val="34C4035A"/>
    <w:multiLevelType w:val="hybridMultilevel"/>
    <w:tmpl w:val="707601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8CB7956"/>
    <w:multiLevelType w:val="multilevel"/>
    <w:tmpl w:val="8AB02478"/>
    <w:lvl w:ilvl="0">
      <w:start w:val="3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840"/>
        </w:tabs>
        <w:ind w:left="6840" w:hanging="1080"/>
      </w:pPr>
      <w:rPr>
        <w:rFonts w:hint="default"/>
      </w:rPr>
    </w:lvl>
  </w:abstractNum>
  <w:abstractNum w:abstractNumId="13">
    <w:nsid w:val="38D33D57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E94732B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41C025B9"/>
    <w:multiLevelType w:val="singleLevel"/>
    <w:tmpl w:val="D83CF430"/>
    <w:lvl w:ilvl="0">
      <w:start w:val="1"/>
      <w:numFmt w:val="decimal"/>
      <w:lvlText w:val="4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6">
    <w:nsid w:val="41FA5B52"/>
    <w:multiLevelType w:val="hybridMultilevel"/>
    <w:tmpl w:val="2CE4AFCA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840142"/>
    <w:multiLevelType w:val="singleLevel"/>
    <w:tmpl w:val="FEA0C7C0"/>
    <w:lvl w:ilvl="0">
      <w:start w:val="1"/>
      <w:numFmt w:val="decimal"/>
      <w:lvlText w:val="7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8">
    <w:nsid w:val="46FB5943"/>
    <w:multiLevelType w:val="hybridMultilevel"/>
    <w:tmpl w:val="677EC480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7E263FD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57364F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A3276B1"/>
    <w:multiLevelType w:val="hybridMultilevel"/>
    <w:tmpl w:val="84B2FEB6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920590"/>
    <w:multiLevelType w:val="hybridMultilevel"/>
    <w:tmpl w:val="2E721720"/>
    <w:lvl w:ilvl="0" w:tplc="6548D5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9C62D49"/>
    <w:multiLevelType w:val="hybridMultilevel"/>
    <w:tmpl w:val="0C32301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B3E750B"/>
    <w:multiLevelType w:val="multilevel"/>
    <w:tmpl w:val="E41A40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6DB506DF"/>
    <w:multiLevelType w:val="hybridMultilevel"/>
    <w:tmpl w:val="905EEA9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1797DEC"/>
    <w:multiLevelType w:val="hybridMultilevel"/>
    <w:tmpl w:val="CCC2D2DC"/>
    <w:lvl w:ilvl="0" w:tplc="557E37EC">
      <w:start w:val="24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9B6173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A666B14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5"/>
  </w:num>
  <w:num w:numId="5">
    <w:abstractNumId w:val="10"/>
  </w:num>
  <w:num w:numId="6">
    <w:abstractNumId w:val="17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48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4"/>
  </w:num>
  <w:num w:numId="11">
    <w:abstractNumId w:val="23"/>
  </w:num>
  <w:num w:numId="12">
    <w:abstractNumId w:val="21"/>
  </w:num>
  <w:num w:numId="13">
    <w:abstractNumId w:val="16"/>
  </w:num>
  <w:num w:numId="14">
    <w:abstractNumId w:val="3"/>
  </w:num>
  <w:num w:numId="15">
    <w:abstractNumId w:val="25"/>
  </w:num>
  <w:num w:numId="16">
    <w:abstractNumId w:val="7"/>
  </w:num>
  <w:num w:numId="17">
    <w:abstractNumId w:val="6"/>
  </w:num>
  <w:num w:numId="18">
    <w:abstractNumId w:val="20"/>
  </w:num>
  <w:num w:numId="19">
    <w:abstractNumId w:val="27"/>
  </w:num>
  <w:num w:numId="20">
    <w:abstractNumId w:val="19"/>
  </w:num>
  <w:num w:numId="21">
    <w:abstractNumId w:val="13"/>
  </w:num>
  <w:num w:numId="22">
    <w:abstractNumId w:val="28"/>
  </w:num>
  <w:num w:numId="23">
    <w:abstractNumId w:val="11"/>
  </w:num>
  <w:num w:numId="24">
    <w:abstractNumId w:val="26"/>
  </w:num>
  <w:num w:numId="25">
    <w:abstractNumId w:val="9"/>
  </w:num>
  <w:num w:numId="26">
    <w:abstractNumId w:val="22"/>
  </w:num>
  <w:num w:numId="27">
    <w:abstractNumId w:val="5"/>
  </w:num>
  <w:num w:numId="28">
    <w:abstractNumId w:val="18"/>
  </w:num>
  <w:num w:numId="29">
    <w:abstractNumId w:val="14"/>
  </w:num>
  <w:num w:numId="30">
    <w:abstractNumId w:val="1"/>
  </w:num>
  <w:num w:numId="3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Борк Марина Александровна">
    <w15:presenceInfo w15:providerId="AD" w15:userId="S-1-5-21-1764742704-473964819-693301595-1159"/>
  </w15:person>
  <w15:person w15:author="Евгений П. Хижняк">
    <w15:presenceInfo w15:providerId="AD" w15:userId="S-1-5-21-1645522239-796845957-1801674531-54864"/>
  </w15:person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E06"/>
    <w:rsid w:val="00002BF6"/>
    <w:rsid w:val="00005554"/>
    <w:rsid w:val="00015D2C"/>
    <w:rsid w:val="000163A9"/>
    <w:rsid w:val="000165DA"/>
    <w:rsid w:val="00023F48"/>
    <w:rsid w:val="00026177"/>
    <w:rsid w:val="00035C71"/>
    <w:rsid w:val="00035D78"/>
    <w:rsid w:val="000360E1"/>
    <w:rsid w:val="00043F07"/>
    <w:rsid w:val="00046403"/>
    <w:rsid w:val="00047480"/>
    <w:rsid w:val="00053992"/>
    <w:rsid w:val="000548D6"/>
    <w:rsid w:val="00071688"/>
    <w:rsid w:val="00072885"/>
    <w:rsid w:val="00082A24"/>
    <w:rsid w:val="00082E67"/>
    <w:rsid w:val="00082FE3"/>
    <w:rsid w:val="00084CC1"/>
    <w:rsid w:val="000863C1"/>
    <w:rsid w:val="00086B42"/>
    <w:rsid w:val="0008791D"/>
    <w:rsid w:val="000A2A8F"/>
    <w:rsid w:val="000B6243"/>
    <w:rsid w:val="000C1B16"/>
    <w:rsid w:val="000C2A16"/>
    <w:rsid w:val="000C6B6A"/>
    <w:rsid w:val="000D208B"/>
    <w:rsid w:val="000D2461"/>
    <w:rsid w:val="000D49C7"/>
    <w:rsid w:val="000E5F18"/>
    <w:rsid w:val="000F258C"/>
    <w:rsid w:val="000F5361"/>
    <w:rsid w:val="000F6980"/>
    <w:rsid w:val="001067A3"/>
    <w:rsid w:val="001159FE"/>
    <w:rsid w:val="00121D54"/>
    <w:rsid w:val="00122FD7"/>
    <w:rsid w:val="00134801"/>
    <w:rsid w:val="00136346"/>
    <w:rsid w:val="0014302F"/>
    <w:rsid w:val="0014728F"/>
    <w:rsid w:val="0015340F"/>
    <w:rsid w:val="00155355"/>
    <w:rsid w:val="00170DE6"/>
    <w:rsid w:val="00171D82"/>
    <w:rsid w:val="00172C6D"/>
    <w:rsid w:val="00177993"/>
    <w:rsid w:val="00195BE7"/>
    <w:rsid w:val="001A5F17"/>
    <w:rsid w:val="001B3D5A"/>
    <w:rsid w:val="001C3C47"/>
    <w:rsid w:val="001D13D2"/>
    <w:rsid w:val="001F750E"/>
    <w:rsid w:val="00213868"/>
    <w:rsid w:val="00214B63"/>
    <w:rsid w:val="002150EC"/>
    <w:rsid w:val="002170C1"/>
    <w:rsid w:val="00233403"/>
    <w:rsid w:val="00235D9D"/>
    <w:rsid w:val="00237E06"/>
    <w:rsid w:val="00251A1F"/>
    <w:rsid w:val="00254CF5"/>
    <w:rsid w:val="0027094C"/>
    <w:rsid w:val="002719AF"/>
    <w:rsid w:val="0027613A"/>
    <w:rsid w:val="00280B73"/>
    <w:rsid w:val="00290580"/>
    <w:rsid w:val="002A6189"/>
    <w:rsid w:val="002B07E5"/>
    <w:rsid w:val="002B0A01"/>
    <w:rsid w:val="002B23C2"/>
    <w:rsid w:val="002C2C66"/>
    <w:rsid w:val="002D5541"/>
    <w:rsid w:val="002D78D3"/>
    <w:rsid w:val="002E1760"/>
    <w:rsid w:val="002F01DB"/>
    <w:rsid w:val="002F35F9"/>
    <w:rsid w:val="002F3D40"/>
    <w:rsid w:val="0030036A"/>
    <w:rsid w:val="003064A6"/>
    <w:rsid w:val="00327ABA"/>
    <w:rsid w:val="0033020A"/>
    <w:rsid w:val="003421B5"/>
    <w:rsid w:val="00345FDE"/>
    <w:rsid w:val="0035190D"/>
    <w:rsid w:val="00354D8E"/>
    <w:rsid w:val="00357C27"/>
    <w:rsid w:val="00361E62"/>
    <w:rsid w:val="00365867"/>
    <w:rsid w:val="003759B1"/>
    <w:rsid w:val="003872B5"/>
    <w:rsid w:val="00387523"/>
    <w:rsid w:val="00392859"/>
    <w:rsid w:val="0039288A"/>
    <w:rsid w:val="00395E8D"/>
    <w:rsid w:val="00396DD5"/>
    <w:rsid w:val="003A3CE3"/>
    <w:rsid w:val="003B1CCE"/>
    <w:rsid w:val="003C0BB7"/>
    <w:rsid w:val="003C38A8"/>
    <w:rsid w:val="003D45BB"/>
    <w:rsid w:val="003E1634"/>
    <w:rsid w:val="003E786E"/>
    <w:rsid w:val="003F4681"/>
    <w:rsid w:val="003F5104"/>
    <w:rsid w:val="00403A7A"/>
    <w:rsid w:val="00403B22"/>
    <w:rsid w:val="0040494C"/>
    <w:rsid w:val="0041322D"/>
    <w:rsid w:val="0041625B"/>
    <w:rsid w:val="00422020"/>
    <w:rsid w:val="004252EA"/>
    <w:rsid w:val="00431A3D"/>
    <w:rsid w:val="00442479"/>
    <w:rsid w:val="00443BCC"/>
    <w:rsid w:val="004451A5"/>
    <w:rsid w:val="0045364A"/>
    <w:rsid w:val="00471DD5"/>
    <w:rsid w:val="004912E4"/>
    <w:rsid w:val="00492305"/>
    <w:rsid w:val="004A2873"/>
    <w:rsid w:val="004A4996"/>
    <w:rsid w:val="004A4C6A"/>
    <w:rsid w:val="004A5CCF"/>
    <w:rsid w:val="004A74E7"/>
    <w:rsid w:val="004C2892"/>
    <w:rsid w:val="004C5843"/>
    <w:rsid w:val="004E3182"/>
    <w:rsid w:val="004E3FB2"/>
    <w:rsid w:val="0050103B"/>
    <w:rsid w:val="005035D8"/>
    <w:rsid w:val="00507C10"/>
    <w:rsid w:val="005103B8"/>
    <w:rsid w:val="005103D7"/>
    <w:rsid w:val="00515D54"/>
    <w:rsid w:val="00520BC8"/>
    <w:rsid w:val="00524F67"/>
    <w:rsid w:val="005267F9"/>
    <w:rsid w:val="00531468"/>
    <w:rsid w:val="0053446F"/>
    <w:rsid w:val="005356F5"/>
    <w:rsid w:val="00541767"/>
    <w:rsid w:val="00543ED7"/>
    <w:rsid w:val="005517A8"/>
    <w:rsid w:val="00567827"/>
    <w:rsid w:val="00570A63"/>
    <w:rsid w:val="005777FA"/>
    <w:rsid w:val="005822CE"/>
    <w:rsid w:val="005A1D4A"/>
    <w:rsid w:val="005A762F"/>
    <w:rsid w:val="005B134B"/>
    <w:rsid w:val="005B376C"/>
    <w:rsid w:val="005C0625"/>
    <w:rsid w:val="005C4E7A"/>
    <w:rsid w:val="005C7C59"/>
    <w:rsid w:val="005D22DF"/>
    <w:rsid w:val="005D6E67"/>
    <w:rsid w:val="005D7C47"/>
    <w:rsid w:val="005E6B82"/>
    <w:rsid w:val="005F6B6D"/>
    <w:rsid w:val="00613D55"/>
    <w:rsid w:val="006214F7"/>
    <w:rsid w:val="006229E4"/>
    <w:rsid w:val="00626882"/>
    <w:rsid w:val="00631702"/>
    <w:rsid w:val="00637CF1"/>
    <w:rsid w:val="006402BF"/>
    <w:rsid w:val="00650F7E"/>
    <w:rsid w:val="00657AFD"/>
    <w:rsid w:val="0066672B"/>
    <w:rsid w:val="0066744A"/>
    <w:rsid w:val="0067042E"/>
    <w:rsid w:val="00671C45"/>
    <w:rsid w:val="00677A80"/>
    <w:rsid w:val="00684AB1"/>
    <w:rsid w:val="006A3617"/>
    <w:rsid w:val="006B039F"/>
    <w:rsid w:val="006B72F7"/>
    <w:rsid w:val="006C5C57"/>
    <w:rsid w:val="006D7F30"/>
    <w:rsid w:val="006E04E3"/>
    <w:rsid w:val="00701639"/>
    <w:rsid w:val="007025C8"/>
    <w:rsid w:val="007110EE"/>
    <w:rsid w:val="00727F73"/>
    <w:rsid w:val="00732FD0"/>
    <w:rsid w:val="00742FE0"/>
    <w:rsid w:val="00743760"/>
    <w:rsid w:val="00743D5A"/>
    <w:rsid w:val="00751139"/>
    <w:rsid w:val="0075342E"/>
    <w:rsid w:val="00761780"/>
    <w:rsid w:val="00766F1B"/>
    <w:rsid w:val="00773502"/>
    <w:rsid w:val="00773DBB"/>
    <w:rsid w:val="00775DF3"/>
    <w:rsid w:val="00792600"/>
    <w:rsid w:val="00795117"/>
    <w:rsid w:val="00795442"/>
    <w:rsid w:val="007A3572"/>
    <w:rsid w:val="007A4C10"/>
    <w:rsid w:val="007A62C6"/>
    <w:rsid w:val="007B14D9"/>
    <w:rsid w:val="007C144B"/>
    <w:rsid w:val="007E2C37"/>
    <w:rsid w:val="00803909"/>
    <w:rsid w:val="00804D99"/>
    <w:rsid w:val="00804DC6"/>
    <w:rsid w:val="00814484"/>
    <w:rsid w:val="00823D6E"/>
    <w:rsid w:val="0083449B"/>
    <w:rsid w:val="00835A89"/>
    <w:rsid w:val="00835FF6"/>
    <w:rsid w:val="008412CA"/>
    <w:rsid w:val="00850015"/>
    <w:rsid w:val="008562E5"/>
    <w:rsid w:val="008660D7"/>
    <w:rsid w:val="00874A65"/>
    <w:rsid w:val="008802DA"/>
    <w:rsid w:val="00885FA3"/>
    <w:rsid w:val="008A47C1"/>
    <w:rsid w:val="008A6EE5"/>
    <w:rsid w:val="008B1B5B"/>
    <w:rsid w:val="008B25D2"/>
    <w:rsid w:val="008B666F"/>
    <w:rsid w:val="008E0784"/>
    <w:rsid w:val="008E2A44"/>
    <w:rsid w:val="008E3B6E"/>
    <w:rsid w:val="008E3CD5"/>
    <w:rsid w:val="008E740F"/>
    <w:rsid w:val="008F138C"/>
    <w:rsid w:val="008F173C"/>
    <w:rsid w:val="00914138"/>
    <w:rsid w:val="00917412"/>
    <w:rsid w:val="0092002C"/>
    <w:rsid w:val="009237C6"/>
    <w:rsid w:val="009429B7"/>
    <w:rsid w:val="009540EE"/>
    <w:rsid w:val="00954F80"/>
    <w:rsid w:val="0095798B"/>
    <w:rsid w:val="00975731"/>
    <w:rsid w:val="0099097D"/>
    <w:rsid w:val="00990992"/>
    <w:rsid w:val="00990CB6"/>
    <w:rsid w:val="00991388"/>
    <w:rsid w:val="009B1D5E"/>
    <w:rsid w:val="009B2C61"/>
    <w:rsid w:val="009C0C51"/>
    <w:rsid w:val="009C3A86"/>
    <w:rsid w:val="009F6D33"/>
    <w:rsid w:val="009F77E5"/>
    <w:rsid w:val="00A023A5"/>
    <w:rsid w:val="00A04E7D"/>
    <w:rsid w:val="00A3535E"/>
    <w:rsid w:val="00A35595"/>
    <w:rsid w:val="00A524A4"/>
    <w:rsid w:val="00A6243F"/>
    <w:rsid w:val="00A62648"/>
    <w:rsid w:val="00A63FA2"/>
    <w:rsid w:val="00A67570"/>
    <w:rsid w:val="00AA58C1"/>
    <w:rsid w:val="00AC51DF"/>
    <w:rsid w:val="00AD0836"/>
    <w:rsid w:val="00AD70DB"/>
    <w:rsid w:val="00AE2E40"/>
    <w:rsid w:val="00AF11AD"/>
    <w:rsid w:val="00AF29E9"/>
    <w:rsid w:val="00B04DD8"/>
    <w:rsid w:val="00B215A2"/>
    <w:rsid w:val="00B40A1B"/>
    <w:rsid w:val="00B45040"/>
    <w:rsid w:val="00B600F7"/>
    <w:rsid w:val="00B65B48"/>
    <w:rsid w:val="00B71EB8"/>
    <w:rsid w:val="00B726D2"/>
    <w:rsid w:val="00B94C14"/>
    <w:rsid w:val="00B95D57"/>
    <w:rsid w:val="00B96B05"/>
    <w:rsid w:val="00BA0139"/>
    <w:rsid w:val="00BB2DDB"/>
    <w:rsid w:val="00BB5F3C"/>
    <w:rsid w:val="00BC0644"/>
    <w:rsid w:val="00BD5179"/>
    <w:rsid w:val="00BE5065"/>
    <w:rsid w:val="00BF3981"/>
    <w:rsid w:val="00C0164F"/>
    <w:rsid w:val="00C03CD4"/>
    <w:rsid w:val="00C1254A"/>
    <w:rsid w:val="00C22613"/>
    <w:rsid w:val="00C24AE4"/>
    <w:rsid w:val="00C26D7F"/>
    <w:rsid w:val="00C2768F"/>
    <w:rsid w:val="00C41D55"/>
    <w:rsid w:val="00C456C8"/>
    <w:rsid w:val="00C64DD7"/>
    <w:rsid w:val="00C8114B"/>
    <w:rsid w:val="00C85DF8"/>
    <w:rsid w:val="00C90A67"/>
    <w:rsid w:val="00CB0C40"/>
    <w:rsid w:val="00CB2A19"/>
    <w:rsid w:val="00CB4C49"/>
    <w:rsid w:val="00CC47C3"/>
    <w:rsid w:val="00CE04D2"/>
    <w:rsid w:val="00CE1E9C"/>
    <w:rsid w:val="00CF1C2D"/>
    <w:rsid w:val="00CF40EF"/>
    <w:rsid w:val="00CF53DA"/>
    <w:rsid w:val="00CF73CD"/>
    <w:rsid w:val="00D00027"/>
    <w:rsid w:val="00D10BC7"/>
    <w:rsid w:val="00D10F7A"/>
    <w:rsid w:val="00D11974"/>
    <w:rsid w:val="00D1658D"/>
    <w:rsid w:val="00D32A77"/>
    <w:rsid w:val="00D60FD5"/>
    <w:rsid w:val="00D6419C"/>
    <w:rsid w:val="00D7261A"/>
    <w:rsid w:val="00D870F8"/>
    <w:rsid w:val="00DA6518"/>
    <w:rsid w:val="00DB761C"/>
    <w:rsid w:val="00DC7CA5"/>
    <w:rsid w:val="00DD3341"/>
    <w:rsid w:val="00DD3563"/>
    <w:rsid w:val="00DD7BEF"/>
    <w:rsid w:val="00DF0EB0"/>
    <w:rsid w:val="00DF2C5C"/>
    <w:rsid w:val="00DF3782"/>
    <w:rsid w:val="00E0327C"/>
    <w:rsid w:val="00E04FDA"/>
    <w:rsid w:val="00E155AA"/>
    <w:rsid w:val="00E24C26"/>
    <w:rsid w:val="00E419CA"/>
    <w:rsid w:val="00E4247D"/>
    <w:rsid w:val="00E43798"/>
    <w:rsid w:val="00E45256"/>
    <w:rsid w:val="00E51E2F"/>
    <w:rsid w:val="00E61BC2"/>
    <w:rsid w:val="00E6444C"/>
    <w:rsid w:val="00E64701"/>
    <w:rsid w:val="00E7264D"/>
    <w:rsid w:val="00E73810"/>
    <w:rsid w:val="00E82536"/>
    <w:rsid w:val="00E842CA"/>
    <w:rsid w:val="00E94D2E"/>
    <w:rsid w:val="00EA71C5"/>
    <w:rsid w:val="00EB2CBE"/>
    <w:rsid w:val="00EB3E9F"/>
    <w:rsid w:val="00EB6984"/>
    <w:rsid w:val="00EC2E5A"/>
    <w:rsid w:val="00ED0D61"/>
    <w:rsid w:val="00EE47E0"/>
    <w:rsid w:val="00EF506E"/>
    <w:rsid w:val="00EF6FED"/>
    <w:rsid w:val="00EF714F"/>
    <w:rsid w:val="00F0046A"/>
    <w:rsid w:val="00F00FB2"/>
    <w:rsid w:val="00F074C7"/>
    <w:rsid w:val="00F11343"/>
    <w:rsid w:val="00F1551E"/>
    <w:rsid w:val="00F17632"/>
    <w:rsid w:val="00F26EFC"/>
    <w:rsid w:val="00F365F2"/>
    <w:rsid w:val="00F57182"/>
    <w:rsid w:val="00F57F55"/>
    <w:rsid w:val="00F603D0"/>
    <w:rsid w:val="00F84A87"/>
    <w:rsid w:val="00F872D1"/>
    <w:rsid w:val="00F96638"/>
    <w:rsid w:val="00FB19B8"/>
    <w:rsid w:val="00FD22DE"/>
    <w:rsid w:val="00FD4604"/>
    <w:rsid w:val="00FD4FFA"/>
    <w:rsid w:val="00FE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0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F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3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237E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rsid w:val="00237E0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Для таблиц"/>
    <w:basedOn w:val="a"/>
    <w:rsid w:val="00237E0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237E06"/>
    <w:pPr>
      <w:ind w:left="720"/>
      <w:contextualSpacing/>
    </w:pPr>
    <w:rPr>
      <w:rFonts w:eastAsia="Calibri"/>
      <w:lang w:eastAsia="en-US"/>
    </w:rPr>
  </w:style>
  <w:style w:type="table" w:styleId="a7">
    <w:name w:val="Table Grid"/>
    <w:basedOn w:val="a1"/>
    <w:uiPriority w:val="59"/>
    <w:rsid w:val="00237E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7E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сновной текст Знак1"/>
    <w:basedOn w:val="a0"/>
    <w:rsid w:val="00237E06"/>
    <w:rPr>
      <w:rFonts w:ascii="SimHei" w:eastAsia="SimHei" w:cs="SimHei"/>
      <w:noProof/>
      <w:sz w:val="19"/>
      <w:szCs w:val="19"/>
      <w:shd w:val="clear" w:color="auto" w:fill="FFFFFF"/>
    </w:rPr>
  </w:style>
  <w:style w:type="paragraph" w:styleId="a8">
    <w:name w:val="Body Text"/>
    <w:basedOn w:val="a"/>
    <w:link w:val="a9"/>
    <w:rsid w:val="00237E06"/>
    <w:pPr>
      <w:widowControl w:val="0"/>
      <w:shd w:val="clear" w:color="auto" w:fill="FFFFFF"/>
      <w:spacing w:after="600" w:line="317" w:lineRule="exact"/>
      <w:jc w:val="center"/>
    </w:pPr>
    <w:rPr>
      <w:rFonts w:ascii="SimHei" w:eastAsia="SimHei" w:cs="SimHei"/>
      <w:noProof/>
      <w:sz w:val="19"/>
      <w:szCs w:val="19"/>
    </w:rPr>
  </w:style>
  <w:style w:type="character" w:customStyle="1" w:styleId="a9">
    <w:name w:val="Основной текст Знак"/>
    <w:basedOn w:val="a0"/>
    <w:link w:val="a8"/>
    <w:rsid w:val="00237E06"/>
    <w:rPr>
      <w:rFonts w:ascii="SimHei" w:eastAsia="SimHei" w:hAnsi="Calibri" w:cs="SimHei"/>
      <w:noProof/>
      <w:sz w:val="19"/>
      <w:szCs w:val="19"/>
      <w:shd w:val="clear" w:color="auto" w:fill="FFFFFF"/>
      <w:lang w:eastAsia="ru-RU"/>
    </w:rPr>
  </w:style>
  <w:style w:type="paragraph" w:customStyle="1" w:styleId="51">
    <w:name w:val="Основной текст (5)1"/>
    <w:basedOn w:val="a"/>
    <w:rsid w:val="00237E06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Calibri" w:hAnsi="Times New Roman"/>
      <w:b/>
      <w:bCs/>
    </w:rPr>
  </w:style>
  <w:style w:type="character" w:customStyle="1" w:styleId="513">
    <w:name w:val="Основной текст (5) + 13"/>
    <w:aliases w:val="5 pt12,Не полужирный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CordiaUPC">
    <w:name w:val="Основной текст (5) + CordiaUPC"/>
    <w:aliases w:val="18,5 pt6"/>
    <w:basedOn w:val="a0"/>
    <w:rsid w:val="00237E06"/>
    <w:rPr>
      <w:rFonts w:ascii="CordiaUPC" w:hAnsi="CordiaUPC" w:cs="CordiaUPC"/>
      <w:b/>
      <w:bCs/>
      <w:noProof/>
      <w:sz w:val="37"/>
      <w:szCs w:val="37"/>
      <w:u w:val="none"/>
      <w:shd w:val="clear" w:color="auto" w:fill="FFFFFF"/>
    </w:rPr>
  </w:style>
  <w:style w:type="character" w:customStyle="1" w:styleId="5132">
    <w:name w:val="Основной текст (5) + 132"/>
    <w:aliases w:val="5 pt4,Не полужирный3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paragraph" w:customStyle="1" w:styleId="ConsPlusCell">
    <w:name w:val="ConsPlusCell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0863C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863C1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863C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43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403B22"/>
    <w:rPr>
      <w:color w:val="0000FF" w:themeColor="hyperlink"/>
      <w:u w:val="single"/>
    </w:rPr>
  </w:style>
  <w:style w:type="paragraph" w:customStyle="1" w:styleId="ae">
    <w:name w:val="Текст основа"/>
    <w:basedOn w:val="a"/>
    <w:link w:val="af"/>
    <w:rsid w:val="00BB2DDB"/>
    <w:pPr>
      <w:autoSpaceDE w:val="0"/>
      <w:autoSpaceDN w:val="0"/>
      <w:adjustRightInd w:val="0"/>
      <w:spacing w:after="0" w:line="312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Текст основа Знак"/>
    <w:link w:val="ae"/>
    <w:locked/>
    <w:rsid w:val="00BB2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B1D5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B1D5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9B1D5E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1D5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B1D5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507C10"/>
  </w:style>
  <w:style w:type="paragraph" w:styleId="af5">
    <w:name w:val="TOC Heading"/>
    <w:basedOn w:val="1"/>
    <w:next w:val="a"/>
    <w:uiPriority w:val="39"/>
    <w:unhideWhenUsed/>
    <w:qFormat/>
    <w:rsid w:val="00B71EB8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B71EB8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B71EB8"/>
    <w:pPr>
      <w:spacing w:after="100"/>
      <w:ind w:left="440"/>
    </w:pPr>
  </w:style>
  <w:style w:type="paragraph" w:styleId="af6">
    <w:name w:val="Normal (Web)"/>
    <w:basedOn w:val="a"/>
    <w:uiPriority w:val="99"/>
    <w:unhideWhenUsed/>
    <w:rsid w:val="00B71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A524A4"/>
    <w:rPr>
      <w:rFonts w:ascii="Calibri" w:eastAsia="Times New Roman" w:hAnsi="Calibri" w:cs="Times New Roman"/>
      <w:lang w:eastAsia="ru-RU"/>
    </w:rPr>
  </w:style>
  <w:style w:type="paragraph" w:styleId="af9">
    <w:name w:val="footer"/>
    <w:basedOn w:val="a"/>
    <w:link w:val="afa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A524A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8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47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8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5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A7A9D-7406-4D27-BACA-EA9EF6014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26</Pages>
  <Words>7531</Words>
  <Characters>42927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Торопова</dc:creator>
  <cp:lastModifiedBy>ponomarenko</cp:lastModifiedBy>
  <cp:revision>32</cp:revision>
  <cp:lastPrinted>2026-06-09T06:44:00Z</cp:lastPrinted>
  <dcterms:created xsi:type="dcterms:W3CDTF">2025-06-20T07:14:00Z</dcterms:created>
  <dcterms:modified xsi:type="dcterms:W3CDTF">2026-06-09T06:47:00Z</dcterms:modified>
</cp:coreProperties>
</file>