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8B0188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8B0188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8B0188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8B0188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031D9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D031D9">
              <w:rPr>
                <w:rFonts w:ascii="Times New Roman" w:hAnsi="Times New Roman"/>
                <w:sz w:val="28"/>
                <w:szCs w:val="28"/>
              </w:rPr>
              <w:t>6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8B0188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88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8B0188" w:rsidRDefault="008B0188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B0188">
        <w:rPr>
          <w:rFonts w:ascii="Times New Roman" w:hAnsi="Times New Roman"/>
          <w:b/>
          <w:i/>
          <w:sz w:val="24"/>
          <w:szCs w:val="24"/>
          <w:u w:val="single"/>
        </w:rPr>
        <w:t>37.03.01. «Психология»</w:t>
      </w:r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88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88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8B0188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8B0188" w:rsidRPr="008B0188">
        <w:rPr>
          <w:rFonts w:ascii="Times New Roman" w:hAnsi="Times New Roman"/>
          <w:sz w:val="24"/>
          <w:szCs w:val="24"/>
        </w:rPr>
        <w:t xml:space="preserve"> </w:t>
      </w:r>
    </w:p>
    <w:p w:rsidR="00637CF1" w:rsidRPr="008B0188" w:rsidRDefault="008B0188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B0188">
        <w:rPr>
          <w:rFonts w:ascii="Times New Roman" w:hAnsi="Times New Roman"/>
          <w:b/>
          <w:bCs/>
          <w:i/>
          <w:sz w:val="24"/>
          <w:szCs w:val="24"/>
          <w:u w:val="single"/>
        </w:rPr>
        <w:t>37.03.01.02 «</w:t>
      </w:r>
      <w:r w:rsidRPr="008B0188">
        <w:rPr>
          <w:rFonts w:ascii="Times New Roman" w:hAnsi="Times New Roman"/>
          <w:b/>
          <w:i/>
          <w:sz w:val="24"/>
          <w:szCs w:val="24"/>
          <w:u w:val="single"/>
        </w:rPr>
        <w:t xml:space="preserve">Психологическое консультирование и </w:t>
      </w:r>
      <w:proofErr w:type="spellStart"/>
      <w:r w:rsidRPr="008B0188">
        <w:rPr>
          <w:rFonts w:ascii="Times New Roman" w:hAnsi="Times New Roman"/>
          <w:b/>
          <w:i/>
          <w:sz w:val="24"/>
          <w:szCs w:val="24"/>
          <w:u w:val="single"/>
        </w:rPr>
        <w:t>коучинг</w:t>
      </w:r>
      <w:proofErr w:type="spellEnd"/>
      <w:r w:rsidRPr="008B0188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7CF1" w:rsidRPr="008B0188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88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8B0188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B0188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Pr="008B0188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88">
        <w:rPr>
          <w:rFonts w:ascii="Times New Roman" w:hAnsi="Times New Roman"/>
          <w:sz w:val="24"/>
          <w:szCs w:val="24"/>
        </w:rPr>
        <w:t xml:space="preserve">Формы обучения: </w:t>
      </w:r>
      <w:proofErr w:type="spellStart"/>
      <w:r w:rsidR="000F6980" w:rsidRPr="008B0188">
        <w:rPr>
          <w:rFonts w:ascii="Times New Roman" w:hAnsi="Times New Roman"/>
          <w:i/>
          <w:sz w:val="24"/>
          <w:szCs w:val="24"/>
          <w:u w:val="single"/>
        </w:rPr>
        <w:t>очно-заочная</w:t>
      </w:r>
      <w:proofErr w:type="spellEnd"/>
    </w:p>
    <w:p w:rsidR="008A7593" w:rsidRPr="001D6878" w:rsidRDefault="008A7593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0188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8B0188">
        <w:rPr>
          <w:rFonts w:ascii="Times New Roman" w:hAnsi="Times New Roman"/>
          <w:sz w:val="24"/>
          <w:szCs w:val="24"/>
        </w:rPr>
        <w:t>202</w:t>
      </w:r>
      <w:r w:rsidR="00D031D9">
        <w:rPr>
          <w:rFonts w:ascii="Times New Roman" w:hAnsi="Times New Roman"/>
          <w:sz w:val="24"/>
          <w:szCs w:val="24"/>
        </w:rPr>
        <w:t>6</w:t>
      </w:r>
      <w:r w:rsidRPr="008B0188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8B0188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8B0188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8B0188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8B0188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6214F7" w:rsidRPr="008B0188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8B0188" w:rsidRPr="008B0188">
              <w:rPr>
                <w:rFonts w:ascii="Times New Roman" w:hAnsi="Times New Roman"/>
                <w:sz w:val="24"/>
                <w:szCs w:val="24"/>
              </w:rPr>
              <w:t xml:space="preserve">психологии </w:t>
            </w:r>
          </w:p>
          <w:p w:rsidR="008B0188" w:rsidRDefault="006214F7" w:rsidP="008B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8B0188">
              <w:rPr>
                <w:rFonts w:ascii="Times New Roman" w:hAnsi="Times New Roman"/>
                <w:sz w:val="24"/>
                <w:szCs w:val="24"/>
              </w:rPr>
              <w:t>10</w:t>
            </w:r>
            <w:r w:rsidR="00D031D9">
              <w:rPr>
                <w:rFonts w:ascii="Times New Roman" w:hAnsi="Times New Roman"/>
                <w:sz w:val="24"/>
                <w:szCs w:val="24"/>
              </w:rPr>
              <w:t>.1</w:t>
            </w:r>
            <w:r w:rsidR="000F6980" w:rsidRPr="008B018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031D9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8B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188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8B018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031D9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8B01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8B01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14F7" w:rsidRPr="008B0188" w:rsidRDefault="006214F7" w:rsidP="008B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="008B0188">
              <w:rPr>
                <w:rFonts w:ascii="Times New Roman" w:hAnsi="Times New Roman"/>
                <w:sz w:val="24"/>
                <w:szCs w:val="24"/>
              </w:rPr>
              <w:t>О.А. Холина</w:t>
            </w:r>
          </w:p>
        </w:tc>
      </w:tr>
      <w:tr w:rsidR="006214F7" w:rsidRPr="00BA0139" w:rsidTr="00835BEC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C2A88" w:rsidRPr="00A67570" w:rsidRDefault="00EC2A8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D2542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D25428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835BEC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035C71" w:rsidRPr="00835BE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35C71" w:rsidRPr="00835BEC">
        <w:rPr>
          <w:rFonts w:ascii="Times New Roman" w:hAnsi="Times New Roman"/>
          <w:sz w:val="24"/>
          <w:szCs w:val="24"/>
        </w:rPr>
        <w:t xml:space="preserve"> </w:t>
      </w:r>
      <w:r w:rsidR="00835BEC" w:rsidRPr="00835BEC">
        <w:rPr>
          <w:rFonts w:ascii="Times New Roman" w:hAnsi="Times New Roman"/>
          <w:sz w:val="24"/>
          <w:szCs w:val="24"/>
        </w:rPr>
        <w:t>по направлению подготовки</w:t>
      </w:r>
      <w:r w:rsidR="00835BEC" w:rsidRPr="00835BEC">
        <w:rPr>
          <w:rStyle w:val="af0"/>
        </w:rPr>
        <w:t xml:space="preserve"> </w:t>
      </w:r>
      <w:r w:rsidR="00835BEC" w:rsidRPr="00835BEC">
        <w:rPr>
          <w:rFonts w:ascii="Times New Roman" w:hAnsi="Times New Roman"/>
          <w:i/>
          <w:sz w:val="24"/>
          <w:szCs w:val="24"/>
          <w:u w:val="single"/>
        </w:rPr>
        <w:t>37.03.01  «Психология»</w:t>
      </w:r>
      <w:r w:rsidR="00035C71" w:rsidRPr="00835BEC">
        <w:rPr>
          <w:rFonts w:ascii="Times New Roman" w:hAnsi="Times New Roman"/>
          <w:sz w:val="24"/>
          <w:szCs w:val="24"/>
        </w:rPr>
        <w:t>, направленность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35BEC" w:rsidRPr="00835BEC">
        <w:rPr>
          <w:rFonts w:ascii="Times New Roman" w:hAnsi="Times New Roman"/>
          <w:bCs/>
          <w:i/>
          <w:sz w:val="24"/>
          <w:szCs w:val="24"/>
          <w:u w:val="single"/>
        </w:rPr>
        <w:t xml:space="preserve">37.03.01.02 «Психологическое консультирование и </w:t>
      </w:r>
      <w:proofErr w:type="spellStart"/>
      <w:r w:rsidR="00835BEC" w:rsidRPr="00835BEC">
        <w:rPr>
          <w:rFonts w:ascii="Times New Roman" w:hAnsi="Times New Roman"/>
          <w:bCs/>
          <w:i/>
          <w:sz w:val="24"/>
          <w:szCs w:val="24"/>
          <w:u w:val="single"/>
        </w:rPr>
        <w:t>коучинг</w:t>
      </w:r>
      <w:proofErr w:type="spellEnd"/>
      <w:r w:rsidR="00835BEC" w:rsidRPr="00835BEC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835BEC" w:rsidRPr="00835BEC">
        <w:rPr>
          <w:rFonts w:ascii="Times New Roman" w:hAnsi="Times New Roman"/>
          <w:bCs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4A5CCF" w:rsidRPr="004A5CCF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Pr="000F7861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035C71" w:rsidRPr="000F7861">
        <w:rPr>
          <w:rFonts w:ascii="Times New Roman" w:hAnsi="Times New Roman"/>
          <w:sz w:val="24"/>
          <w:szCs w:val="24"/>
        </w:rPr>
        <w:t xml:space="preserve"> </w:t>
      </w:r>
      <w:r w:rsidRPr="000F7861">
        <w:rPr>
          <w:rFonts w:ascii="Times New Roman" w:hAnsi="Times New Roman"/>
          <w:sz w:val="24"/>
          <w:szCs w:val="24"/>
        </w:rPr>
        <w:t>по направлению подготовки</w:t>
      </w:r>
      <w:r w:rsidR="00035C71" w:rsidRPr="000F7861">
        <w:rPr>
          <w:rFonts w:ascii="Times New Roman" w:hAnsi="Times New Roman"/>
          <w:sz w:val="24"/>
          <w:szCs w:val="24"/>
        </w:rPr>
        <w:t xml:space="preserve"> </w:t>
      </w:r>
      <w:r w:rsidR="00835BEC" w:rsidRPr="000F7861">
        <w:rPr>
          <w:rFonts w:ascii="Times New Roman" w:hAnsi="Times New Roman"/>
          <w:i/>
          <w:sz w:val="24"/>
          <w:szCs w:val="24"/>
          <w:u w:val="single"/>
        </w:rPr>
        <w:t>37.03.01  «Психология»</w:t>
      </w:r>
      <w:r w:rsidR="00835BEC" w:rsidRPr="000F7861">
        <w:rPr>
          <w:rFonts w:ascii="Times New Roman" w:hAnsi="Times New Roman"/>
          <w:sz w:val="24"/>
          <w:szCs w:val="24"/>
        </w:rPr>
        <w:t xml:space="preserve">, </w:t>
      </w:r>
      <w:r w:rsidR="00237E06" w:rsidRPr="000F7861">
        <w:rPr>
          <w:rFonts w:ascii="Times New Roman" w:hAnsi="Times New Roman"/>
          <w:sz w:val="24"/>
          <w:szCs w:val="24"/>
        </w:rPr>
        <w:t>утвержденный приказом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России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7861" w:rsidRPr="0050103B">
        <w:rPr>
          <w:rFonts w:ascii="Times New Roman" w:hAnsi="Times New Roman"/>
          <w:sz w:val="24"/>
          <w:szCs w:val="24"/>
        </w:rPr>
        <w:t>«</w:t>
      </w:r>
      <w:r w:rsidR="000F7861" w:rsidRPr="00E96523">
        <w:rPr>
          <w:rFonts w:ascii="Times New Roman" w:hAnsi="Times New Roman"/>
          <w:sz w:val="24"/>
          <w:szCs w:val="24"/>
        </w:rPr>
        <w:t>29</w:t>
      </w:r>
      <w:r w:rsidR="000F7861" w:rsidRPr="0050103B">
        <w:rPr>
          <w:rFonts w:ascii="Times New Roman" w:hAnsi="Times New Roman"/>
          <w:sz w:val="24"/>
          <w:szCs w:val="24"/>
        </w:rPr>
        <w:t>»</w:t>
      </w:r>
      <w:r w:rsidR="000F7861">
        <w:rPr>
          <w:rFonts w:ascii="Times New Roman" w:hAnsi="Times New Roman"/>
          <w:sz w:val="24"/>
          <w:szCs w:val="24"/>
        </w:rPr>
        <w:t xml:space="preserve"> июля</w:t>
      </w:r>
      <w:r w:rsidR="000F7861" w:rsidRPr="0050103B">
        <w:rPr>
          <w:rFonts w:ascii="Times New Roman" w:hAnsi="Times New Roman"/>
          <w:sz w:val="24"/>
          <w:szCs w:val="24"/>
        </w:rPr>
        <w:t xml:space="preserve"> 20</w:t>
      </w:r>
      <w:r w:rsidR="000F7861">
        <w:rPr>
          <w:rFonts w:ascii="Times New Roman" w:hAnsi="Times New Roman"/>
          <w:sz w:val="24"/>
          <w:szCs w:val="24"/>
        </w:rPr>
        <w:t xml:space="preserve">20 </w:t>
      </w:r>
      <w:r w:rsidR="000F7861" w:rsidRPr="0050103B">
        <w:rPr>
          <w:rFonts w:ascii="Times New Roman" w:hAnsi="Times New Roman"/>
          <w:sz w:val="24"/>
          <w:szCs w:val="24"/>
        </w:rPr>
        <w:t>г. №</w:t>
      </w:r>
      <w:r w:rsidR="000F7861">
        <w:rPr>
          <w:rFonts w:ascii="Times New Roman" w:hAnsi="Times New Roman"/>
          <w:sz w:val="24"/>
          <w:szCs w:val="24"/>
        </w:rPr>
        <w:t xml:space="preserve"> 839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35595" w:rsidRPr="004A5CCF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920">
        <w:rPr>
          <w:rFonts w:ascii="Times New Roman" w:hAnsi="Times New Roman"/>
          <w:sz w:val="24"/>
          <w:szCs w:val="24"/>
        </w:rPr>
        <w:t>Профессиональны</w:t>
      </w:r>
      <w:r w:rsidR="00035C71" w:rsidRPr="009A4920">
        <w:rPr>
          <w:rFonts w:ascii="Times New Roman" w:hAnsi="Times New Roman"/>
          <w:sz w:val="24"/>
          <w:szCs w:val="24"/>
        </w:rPr>
        <w:t>е</w:t>
      </w:r>
      <w:r w:rsidR="004451A5" w:rsidRPr="009A4920">
        <w:rPr>
          <w:rFonts w:ascii="Times New Roman" w:hAnsi="Times New Roman"/>
          <w:sz w:val="24"/>
          <w:szCs w:val="24"/>
        </w:rPr>
        <w:t xml:space="preserve"> стандарт</w:t>
      </w:r>
      <w:r w:rsidR="00035C71" w:rsidRPr="009A4920">
        <w:rPr>
          <w:rFonts w:ascii="Times New Roman" w:hAnsi="Times New Roman"/>
          <w:sz w:val="24"/>
          <w:szCs w:val="24"/>
        </w:rPr>
        <w:t>ы</w:t>
      </w:r>
      <w:r w:rsidR="004451A5" w:rsidRPr="009A4920">
        <w:rPr>
          <w:rFonts w:ascii="Times New Roman" w:hAnsi="Times New Roman"/>
          <w:sz w:val="24"/>
          <w:szCs w:val="24"/>
        </w:rPr>
        <w:t xml:space="preserve"> </w:t>
      </w:r>
      <w:r w:rsidR="00C75027" w:rsidRPr="009A4920">
        <w:rPr>
          <w:rFonts w:ascii="Times New Roman" w:hAnsi="Times New Roman"/>
          <w:sz w:val="24"/>
          <w:szCs w:val="24"/>
        </w:rPr>
        <w:t xml:space="preserve">03.018 </w:t>
      </w:r>
      <w:r w:rsidR="00C75027" w:rsidRPr="009A4920">
        <w:rPr>
          <w:rFonts w:ascii="Times New Roman" w:hAnsi="Times New Roman"/>
          <w:i/>
          <w:sz w:val="24"/>
          <w:szCs w:val="24"/>
        </w:rPr>
        <w:t>«Психолог-консультант»</w:t>
      </w:r>
      <w:r w:rsidR="00C75027" w:rsidRPr="009A4920">
        <w:rPr>
          <w:rFonts w:ascii="Times New Roman" w:hAnsi="Times New Roman"/>
          <w:sz w:val="24"/>
          <w:szCs w:val="24"/>
        </w:rPr>
        <w:t xml:space="preserve">, </w:t>
      </w:r>
      <w:r w:rsidR="009A4920" w:rsidRPr="009A4920">
        <w:rPr>
          <w:rFonts w:ascii="Times New Roman" w:hAnsi="Times New Roman"/>
          <w:sz w:val="24"/>
          <w:szCs w:val="24"/>
        </w:rPr>
        <w:t>утвержденный</w:t>
      </w:r>
      <w:r w:rsidR="009A4920" w:rsidRPr="000C3AAB">
        <w:rPr>
          <w:rFonts w:ascii="Times New Roman" w:hAnsi="Times New Roman"/>
          <w:sz w:val="24"/>
          <w:szCs w:val="24"/>
        </w:rPr>
        <w:t xml:space="preserve"> приказом Министерства труда и социальной защиты Российской Федерации от «</w:t>
      </w:r>
      <w:r w:rsidR="009A4920">
        <w:rPr>
          <w:rFonts w:ascii="Times New Roman" w:hAnsi="Times New Roman"/>
          <w:sz w:val="24"/>
          <w:szCs w:val="24"/>
        </w:rPr>
        <w:t>1</w:t>
      </w:r>
      <w:r w:rsidR="009A4920" w:rsidRPr="000C3AAB">
        <w:rPr>
          <w:rFonts w:ascii="Times New Roman" w:hAnsi="Times New Roman"/>
          <w:sz w:val="24"/>
          <w:szCs w:val="24"/>
        </w:rPr>
        <w:t xml:space="preserve">4» </w:t>
      </w:r>
      <w:r w:rsidR="009A4920">
        <w:rPr>
          <w:rFonts w:ascii="Times New Roman" w:hAnsi="Times New Roman"/>
          <w:sz w:val="24"/>
          <w:szCs w:val="24"/>
        </w:rPr>
        <w:t>сентябр</w:t>
      </w:r>
      <w:r w:rsidR="009A4920" w:rsidRPr="000C3AAB">
        <w:rPr>
          <w:rFonts w:ascii="Times New Roman" w:hAnsi="Times New Roman"/>
          <w:sz w:val="24"/>
          <w:szCs w:val="24"/>
        </w:rPr>
        <w:t>я 20</w:t>
      </w:r>
      <w:r w:rsidR="009A4920">
        <w:rPr>
          <w:rFonts w:ascii="Times New Roman" w:hAnsi="Times New Roman"/>
          <w:sz w:val="24"/>
          <w:szCs w:val="24"/>
        </w:rPr>
        <w:t>22 г. № 537</w:t>
      </w:r>
      <w:r w:rsidR="009A4920" w:rsidRPr="000C3AAB">
        <w:rPr>
          <w:rFonts w:ascii="Times New Roman" w:hAnsi="Times New Roman"/>
          <w:sz w:val="24"/>
          <w:szCs w:val="24"/>
        </w:rPr>
        <w:t>н</w:t>
      </w:r>
      <w:r w:rsidR="009A4920">
        <w:rPr>
          <w:rFonts w:ascii="Times New Roman" w:hAnsi="Times New Roman"/>
          <w:sz w:val="24"/>
          <w:szCs w:val="24"/>
        </w:rPr>
        <w:t>;</w:t>
      </w:r>
      <w:r w:rsidR="009A4920" w:rsidRPr="000C3AAB">
        <w:rPr>
          <w:rFonts w:ascii="Times New Roman" w:hAnsi="Times New Roman"/>
          <w:sz w:val="24"/>
          <w:szCs w:val="24"/>
        </w:rPr>
        <w:t xml:space="preserve"> </w:t>
      </w:r>
      <w:r w:rsidR="000F7861" w:rsidRPr="000C3AAB">
        <w:rPr>
          <w:rFonts w:ascii="Times New Roman" w:hAnsi="Times New Roman"/>
          <w:sz w:val="24"/>
          <w:szCs w:val="24"/>
        </w:rPr>
        <w:t>01.002 «</w:t>
      </w:r>
      <w:r w:rsidR="000F7861" w:rsidRPr="000C3AAB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 w:rsidR="000F7861" w:rsidRPr="000C3AAB">
        <w:rPr>
          <w:rFonts w:ascii="Times New Roman" w:hAnsi="Times New Roman"/>
          <w:sz w:val="24"/>
          <w:szCs w:val="24"/>
        </w:rPr>
        <w:t>», утвержденный приказом Министерства труда и социальной защиты Российской Федерации от «24» июля 2015 г. № 514н; 03.008 «</w:t>
      </w:r>
      <w:r w:rsidR="000F7861"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="000F7861" w:rsidRPr="000C3AAB">
        <w:rPr>
          <w:rFonts w:ascii="Times New Roman" w:hAnsi="Times New Roman"/>
          <w:sz w:val="24"/>
          <w:szCs w:val="24"/>
        </w:rPr>
        <w:t>»</w:t>
      </w:r>
      <w:r w:rsidR="004451A5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="000F7861" w:rsidRPr="000C3AAB">
        <w:rPr>
          <w:rFonts w:ascii="Times New Roman" w:hAnsi="Times New Roman"/>
          <w:sz w:val="24"/>
          <w:szCs w:val="24"/>
        </w:rPr>
        <w:t>«18» ноября 2013 г. № 682н</w:t>
      </w:r>
      <w:r w:rsidR="000F7861">
        <w:rPr>
          <w:rFonts w:ascii="Times New Roman" w:hAnsi="Times New Roman"/>
          <w:sz w:val="24"/>
          <w:szCs w:val="24"/>
        </w:rPr>
        <w:t>;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Нормативно-методические документы Минобрнауки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lastRenderedPageBreak/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C2251" w:rsidRDefault="000C2251" w:rsidP="000C22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</w:t>
      </w:r>
      <w:r w:rsidRPr="00EB0D2C">
        <w:rPr>
          <w:rFonts w:ascii="Times New Roman" w:hAnsi="Times New Roman"/>
          <w:iCs/>
          <w:sz w:val="24"/>
          <w:szCs w:val="24"/>
        </w:rPr>
        <w:t>азвитие у обучающихся личностных качеств, а также</w:t>
      </w:r>
      <w:r>
        <w:rPr>
          <w:rFonts w:ascii="Times New Roman" w:hAnsi="Times New Roman"/>
          <w:iCs/>
          <w:sz w:val="24"/>
          <w:szCs w:val="24"/>
        </w:rPr>
        <w:t xml:space="preserve"> реализация </w:t>
      </w:r>
      <w:r w:rsidRPr="00EB0D2C">
        <w:rPr>
          <w:rFonts w:ascii="Times New Roman" w:hAnsi="Times New Roman"/>
          <w:iCs/>
          <w:sz w:val="24"/>
          <w:szCs w:val="24"/>
        </w:rPr>
        <w:t>компетентностного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подхода,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 xml:space="preserve">формирование у обучающихся общекультурных, </w:t>
      </w:r>
      <w:proofErr w:type="spellStart"/>
      <w:r w:rsidRPr="00EB0D2C">
        <w:rPr>
          <w:rFonts w:ascii="Times New Roman" w:hAnsi="Times New Roman"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r w:rsidRPr="00EB0D2C">
        <w:rPr>
          <w:rFonts w:ascii="Times New Roman" w:hAnsi="Times New Roman"/>
          <w:iCs/>
          <w:sz w:val="24"/>
          <w:szCs w:val="24"/>
        </w:rPr>
        <w:t>профессиональных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EB0D2C">
        <w:rPr>
          <w:rFonts w:ascii="Times New Roman" w:hAnsi="Times New Roman"/>
          <w:iCs/>
          <w:sz w:val="24"/>
          <w:szCs w:val="24"/>
        </w:rPr>
        <w:t xml:space="preserve">профессиональных </w:t>
      </w:r>
      <w:r>
        <w:rPr>
          <w:rFonts w:ascii="Times New Roman" w:hAnsi="Times New Roman"/>
          <w:iCs/>
          <w:sz w:val="24"/>
          <w:szCs w:val="24"/>
        </w:rPr>
        <w:t xml:space="preserve">специальных компетенций, включающих в себя навыки психодиагностики, психологического консультирования, </w:t>
      </w:r>
      <w:proofErr w:type="spellStart"/>
      <w:r>
        <w:rPr>
          <w:rFonts w:ascii="Times New Roman" w:hAnsi="Times New Roman"/>
          <w:iCs/>
          <w:sz w:val="24"/>
          <w:szCs w:val="24"/>
        </w:rPr>
        <w:t>психокоррекции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Данный </w:t>
      </w:r>
      <w:r w:rsidRPr="00EB0D2C">
        <w:rPr>
          <w:rFonts w:ascii="Times New Roman" w:hAnsi="Times New Roman"/>
          <w:iCs/>
          <w:sz w:val="24"/>
          <w:szCs w:val="24"/>
        </w:rPr>
        <w:t xml:space="preserve">перечень утвержден в ФГОС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ВО</w:t>
      </w:r>
      <w:proofErr w:type="gramEnd"/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направлению</w:t>
      </w:r>
      <w:r>
        <w:rPr>
          <w:rFonts w:ascii="Times New Roman" w:hAnsi="Times New Roman"/>
          <w:iCs/>
          <w:sz w:val="24"/>
          <w:szCs w:val="24"/>
        </w:rPr>
        <w:t xml:space="preserve"> подготовки 37.03.01 Психология.</w:t>
      </w: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C225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0C2251">
        <w:rPr>
          <w:rFonts w:ascii="Times New Roman" w:hAnsi="Times New Roman"/>
          <w:b/>
          <w:bCs/>
          <w:sz w:val="24"/>
          <w:szCs w:val="24"/>
        </w:rPr>
        <w:t xml:space="preserve"> 240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</w:t>
      </w:r>
      <w:r w:rsidR="000C2251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225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0C225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07C10" w:rsidRPr="00B600F7" w:rsidRDefault="000C225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2251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C10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очной форме обучения, включая каникулы, предоставляемые после прохождения государственной итоговой аттестации, 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B600F7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dst100031"/>
      <w:bookmarkEnd w:id="2"/>
      <w:r w:rsidRPr="00B600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C2251">
        <w:rPr>
          <w:rFonts w:ascii="Times New Roman" w:hAnsi="Times New Roman"/>
          <w:color w:val="000000" w:themeColor="text1"/>
          <w:sz w:val="24"/>
          <w:szCs w:val="24"/>
        </w:rPr>
        <w:t>чно-заочной</w:t>
      </w:r>
      <w:proofErr w:type="spellEnd"/>
      <w:r w:rsidR="000C2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форм</w:t>
      </w:r>
      <w:r w:rsidR="000C225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обучения</w:t>
      </w:r>
      <w:r w:rsidR="000C2251">
        <w:rPr>
          <w:rFonts w:ascii="Times New Roman" w:hAnsi="Times New Roman"/>
          <w:color w:val="000000" w:themeColor="text1"/>
          <w:sz w:val="24"/>
          <w:szCs w:val="24"/>
        </w:rPr>
        <w:t xml:space="preserve"> - 4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  <w:r w:rsidR="000C225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2251">
        <w:rPr>
          <w:rFonts w:ascii="Times New Roman" w:hAnsi="Times New Roman"/>
          <w:color w:val="000000" w:themeColor="text1"/>
          <w:sz w:val="24"/>
          <w:szCs w:val="24"/>
        </w:rPr>
        <w:t>бакалавр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</w:t>
      </w:r>
      <w:r w:rsidRPr="009E0E1B">
        <w:rPr>
          <w:rFonts w:ascii="Times New Roman" w:hAnsi="Times New Roman"/>
          <w:iCs/>
          <w:sz w:val="24"/>
          <w:szCs w:val="24"/>
        </w:rPr>
        <w:t xml:space="preserve">которых выпускники, освоившие программу </w:t>
      </w:r>
      <w:proofErr w:type="spellStart"/>
      <w:r w:rsidR="008F173C" w:rsidRPr="009E0E1B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A63FA2" w:rsidRPr="009E0E1B">
        <w:rPr>
          <w:rFonts w:ascii="Times New Roman" w:hAnsi="Times New Roman"/>
          <w:iCs/>
          <w:sz w:val="24"/>
          <w:szCs w:val="24"/>
        </w:rPr>
        <w:t>,</w:t>
      </w:r>
      <w:r w:rsidRPr="009E0E1B">
        <w:rPr>
          <w:rFonts w:ascii="Times New Roman" w:hAnsi="Times New Roman"/>
          <w:iCs/>
          <w:sz w:val="24"/>
          <w:szCs w:val="24"/>
        </w:rPr>
        <w:t xml:space="preserve"> могут осуществлять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профессиональную деятельность:</w:t>
      </w:r>
    </w:p>
    <w:p w:rsidR="00764F46" w:rsidRPr="00764F46" w:rsidRDefault="00764F46" w:rsidP="00764F46">
      <w:pPr>
        <w:pStyle w:val="Style19"/>
        <w:widowControl/>
        <w:spacing w:line="276" w:lineRule="auto"/>
        <w:ind w:right="48" w:firstLine="57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 xml:space="preserve"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</w:t>
      </w:r>
      <w:r w:rsidRPr="00764F46">
        <w:rPr>
          <w:rStyle w:val="FontStyle34"/>
          <w:sz w:val="24"/>
          <w:szCs w:val="24"/>
        </w:rPr>
        <w:lastRenderedPageBreak/>
        <w:t>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764F46" w:rsidRPr="00764F46" w:rsidRDefault="00764F46" w:rsidP="00764F46">
      <w:pPr>
        <w:pStyle w:val="Style19"/>
        <w:widowControl/>
        <w:spacing w:line="276" w:lineRule="auto"/>
        <w:ind w:firstLine="576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764F46" w:rsidRPr="00764F46" w:rsidRDefault="00764F46" w:rsidP="00764F46">
      <w:pPr>
        <w:pStyle w:val="Style19"/>
        <w:widowControl/>
        <w:spacing w:line="276" w:lineRule="auto"/>
        <w:ind w:firstLine="581"/>
        <w:rPr>
          <w:rStyle w:val="FontStyle34"/>
          <w:sz w:val="24"/>
          <w:szCs w:val="24"/>
        </w:rPr>
      </w:pPr>
      <w:proofErr w:type="gramStart"/>
      <w:r w:rsidRPr="00764F46">
        <w:rPr>
          <w:rStyle w:val="FontStyle34"/>
          <w:sz w:val="24"/>
          <w:szCs w:val="2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</w:r>
      <w:proofErr w:type="spellStart"/>
      <w:r w:rsidRPr="00764F46">
        <w:rPr>
          <w:rStyle w:val="FontStyle34"/>
          <w:sz w:val="24"/>
          <w:szCs w:val="24"/>
        </w:rPr>
        <w:t>интернет-контент</w:t>
      </w:r>
      <w:proofErr w:type="spellEnd"/>
      <w:r w:rsidRPr="00764F46">
        <w:rPr>
          <w:rStyle w:val="FontStyle34"/>
          <w:sz w:val="24"/>
          <w:szCs w:val="24"/>
        </w:rPr>
        <w:t xml:space="preserve"> и средства массовой информации; связей с общественностью (</w:t>
      </w:r>
      <w:r w:rsidRPr="00764F46">
        <w:rPr>
          <w:rStyle w:val="FontStyle34"/>
          <w:sz w:val="24"/>
          <w:szCs w:val="24"/>
          <w:lang w:val="en-US"/>
        </w:rPr>
        <w:t>PR</w:t>
      </w:r>
      <w:r w:rsidRPr="00764F46">
        <w:rPr>
          <w:rStyle w:val="FontStyle34"/>
          <w:sz w:val="24"/>
          <w:szCs w:val="24"/>
        </w:rPr>
        <w:t>)</w:t>
      </w:r>
      <w:proofErr w:type="gramEnd"/>
    </w:p>
    <w:p w:rsidR="00764F46" w:rsidRPr="00764F46" w:rsidRDefault="00764F46" w:rsidP="00764F46">
      <w:pPr>
        <w:pStyle w:val="Style19"/>
        <w:widowControl/>
        <w:spacing w:line="276" w:lineRule="auto"/>
        <w:ind w:firstLine="605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764F46" w:rsidRPr="00764F46" w:rsidRDefault="00764F46" w:rsidP="00764F46">
      <w:pPr>
        <w:pStyle w:val="Style19"/>
        <w:widowControl/>
        <w:spacing w:line="276" w:lineRule="auto"/>
        <w:ind w:firstLine="58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764F46" w:rsidRPr="00764F46" w:rsidRDefault="00764F46" w:rsidP="00764F46">
      <w:pPr>
        <w:spacing w:after="0"/>
        <w:ind w:firstLine="581"/>
        <w:jc w:val="both"/>
        <w:rPr>
          <w:sz w:val="24"/>
          <w:szCs w:val="24"/>
        </w:rPr>
      </w:pPr>
      <w:r w:rsidRPr="00764F46">
        <w:rPr>
          <w:rStyle w:val="FontStyle34"/>
          <w:sz w:val="24"/>
          <w:szCs w:val="2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</w:t>
      </w:r>
      <w:r w:rsidR="005579B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</w:t>
      </w:r>
      <w:r w:rsidRPr="005579BE">
        <w:rPr>
          <w:rFonts w:ascii="Times New Roman" w:hAnsi="Times New Roman"/>
          <w:iCs/>
          <w:sz w:val="24"/>
          <w:szCs w:val="24"/>
        </w:rPr>
        <w:t xml:space="preserve">программы </w:t>
      </w:r>
      <w:proofErr w:type="spellStart"/>
      <w:r w:rsidR="005A1D4A" w:rsidRPr="005579BE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5579BE">
        <w:rPr>
          <w:rFonts w:ascii="Times New Roman" w:hAnsi="Times New Roman"/>
          <w:iCs/>
          <w:color w:val="00B050"/>
          <w:sz w:val="24"/>
          <w:szCs w:val="24"/>
        </w:rPr>
        <w:t xml:space="preserve">, </w:t>
      </w:r>
      <w:r w:rsidRPr="00233403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5579BE" w:rsidRPr="005579BE" w:rsidRDefault="005579BE" w:rsidP="005579BE">
      <w:pPr>
        <w:pStyle w:val="a6"/>
        <w:shd w:val="clear" w:color="auto" w:fill="FFFFFF"/>
        <w:tabs>
          <w:tab w:val="left" w:pos="850"/>
        </w:tabs>
        <w:spacing w:after="0" w:line="240" w:lineRule="auto"/>
        <w:ind w:left="1080"/>
        <w:jc w:val="both"/>
        <w:rPr>
          <w:rFonts w:ascii="Times New Roman" w:hAnsi="Times New Roman"/>
        </w:rPr>
      </w:pPr>
      <w:bookmarkStart w:id="5" w:name="_Toc195425036"/>
      <w:r>
        <w:rPr>
          <w:rFonts w:ascii="Times New Roman" w:hAnsi="Times New Roman"/>
        </w:rPr>
        <w:t xml:space="preserve">- </w:t>
      </w:r>
      <w:r w:rsidRPr="005579BE">
        <w:rPr>
          <w:rFonts w:ascii="Times New Roman" w:hAnsi="Times New Roman"/>
        </w:rPr>
        <w:t xml:space="preserve">диагностический; </w:t>
      </w:r>
    </w:p>
    <w:p w:rsidR="005579BE" w:rsidRPr="005579BE" w:rsidRDefault="005579BE" w:rsidP="005579BE">
      <w:pPr>
        <w:pStyle w:val="a6"/>
        <w:shd w:val="clear" w:color="auto" w:fill="FFFFFF"/>
        <w:tabs>
          <w:tab w:val="left" w:pos="850"/>
        </w:tabs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579BE">
        <w:rPr>
          <w:rFonts w:ascii="Times New Roman" w:hAnsi="Times New Roman"/>
        </w:rPr>
        <w:t xml:space="preserve">коррекционно-развивающий; </w:t>
      </w:r>
    </w:p>
    <w:p w:rsidR="005579BE" w:rsidRPr="005579BE" w:rsidRDefault="005579BE" w:rsidP="005579BE">
      <w:pPr>
        <w:pStyle w:val="a6"/>
        <w:shd w:val="clear" w:color="auto" w:fill="FFFFFF"/>
        <w:tabs>
          <w:tab w:val="left" w:pos="850"/>
        </w:tabs>
        <w:spacing w:after="0" w:line="240" w:lineRule="auto"/>
        <w:ind w:left="108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5579BE">
        <w:rPr>
          <w:rFonts w:ascii="Times New Roman" w:hAnsi="Times New Roman"/>
        </w:rPr>
        <w:t>консультационный.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E549D0" w:rsidRPr="00E549D0" w:rsidTr="00320A4B">
        <w:tc>
          <w:tcPr>
            <w:tcW w:w="3284" w:type="dxa"/>
          </w:tcPr>
          <w:p w:rsidR="00E549D0" w:rsidRPr="00E549D0" w:rsidRDefault="00E549D0" w:rsidP="00320A4B">
            <w:pPr>
              <w:jc w:val="center"/>
              <w:rPr>
                <w:rFonts w:ascii="Times New Roman" w:hAnsi="Times New Roman"/>
              </w:rPr>
            </w:pPr>
            <w:r w:rsidRPr="00E549D0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E549D0" w:rsidRPr="00E549D0" w:rsidRDefault="00E549D0" w:rsidP="00320A4B">
            <w:pPr>
              <w:jc w:val="center"/>
              <w:rPr>
                <w:rFonts w:ascii="Times New Roman" w:hAnsi="Times New Roman"/>
              </w:rPr>
            </w:pPr>
            <w:r w:rsidRPr="00E549D0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E549D0" w:rsidRPr="00E549D0" w:rsidRDefault="00E549D0" w:rsidP="00320A4B">
            <w:pPr>
              <w:jc w:val="center"/>
              <w:rPr>
                <w:rFonts w:ascii="Times New Roman" w:hAnsi="Times New Roman"/>
              </w:rPr>
            </w:pPr>
            <w:r w:rsidRPr="00E549D0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Способен осуществлять поиск, критический анализ и </w:t>
            </w: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lastRenderedPageBreak/>
              <w:t xml:space="preserve">УК-1.1 </w:t>
            </w:r>
            <w:r>
              <w:rPr>
                <w:rFonts w:ascii="Times New Roman" w:hAnsi="Times New Roman"/>
              </w:rPr>
              <w:t>о</w:t>
            </w:r>
            <w:r w:rsidRPr="00860D26">
              <w:rPr>
                <w:rFonts w:ascii="Times New Roman" w:hAnsi="Times New Roman"/>
              </w:rPr>
              <w:t xml:space="preserve">пределяет основные методы и умеет осуществлять </w:t>
            </w:r>
            <w:r w:rsidRPr="00860D26">
              <w:rPr>
                <w:rFonts w:ascii="Times New Roman" w:hAnsi="Times New Roman"/>
              </w:rPr>
              <w:lastRenderedPageBreak/>
              <w:t>критический анализ проблем</w:t>
            </w:r>
            <w:r>
              <w:rPr>
                <w:rFonts w:ascii="Times New Roman" w:hAnsi="Times New Roman"/>
              </w:rPr>
              <w:t>н</w:t>
            </w:r>
            <w:r w:rsidRPr="00860D26">
              <w:rPr>
                <w:rFonts w:ascii="Times New Roman" w:hAnsi="Times New Roman"/>
              </w:rPr>
              <w:t>ых ситуаций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УК-1.2 </w:t>
            </w:r>
            <w:r>
              <w:rPr>
                <w:rFonts w:ascii="Times New Roman" w:hAnsi="Times New Roman"/>
              </w:rPr>
              <w:t>и</w:t>
            </w:r>
            <w:r w:rsidRPr="00860D26">
              <w:rPr>
                <w:rFonts w:ascii="Times New Roman" w:hAnsi="Times New Roman"/>
              </w:rPr>
              <w:t>спользует навыки анализа проблемных ситуаций на основе осуществления системного подхода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УК-2.1 </w:t>
            </w:r>
            <w:r>
              <w:rPr>
                <w:rFonts w:ascii="Times New Roman" w:hAnsi="Times New Roman"/>
              </w:rPr>
              <w:t>п</w:t>
            </w:r>
            <w:r w:rsidRPr="00860D26">
              <w:rPr>
                <w:rFonts w:ascii="Times New Roman" w:hAnsi="Times New Roman"/>
              </w:rPr>
              <w:t>ланирует, выбирает задачи, определяет оптимальные пути и способы решения на основе нормативно-правовых документов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УК-2.2 реализует достижение цели с учетом правового поля, имеющихся ресурсов и ограничений в профессиональной сфере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УК-3.1 соблюдает установленные нормы и правила командной работы, несет личную ответственность за общий результат 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УК-3.2 использует в практической деятельности технологии взаимодействия членами команды и социальными партнерами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УК-4.1</w:t>
            </w:r>
            <w:proofErr w:type="gramStart"/>
            <w:r w:rsidRPr="008F2219">
              <w:rPr>
                <w:rFonts w:ascii="Times New Roman" w:hAnsi="Times New Roman"/>
              </w:rPr>
              <w:t xml:space="preserve"> О</w:t>
            </w:r>
            <w:proofErr w:type="gramEnd"/>
            <w:r w:rsidRPr="008F2219">
              <w:rPr>
                <w:rFonts w:ascii="Times New Roman" w:hAnsi="Times New Roman"/>
              </w:rPr>
              <w:t xml:space="preserve">существляет выбор языковых средств в соответствии с поставленными коммуникативными задачами и демонстрирует владение грамотной, логически верно и </w:t>
            </w:r>
            <w:proofErr w:type="spellStart"/>
            <w:r w:rsidRPr="008F2219">
              <w:rPr>
                <w:rFonts w:ascii="Times New Roman" w:hAnsi="Times New Roman"/>
              </w:rPr>
              <w:t>аргументированно</w:t>
            </w:r>
            <w:proofErr w:type="spellEnd"/>
            <w:r w:rsidRPr="008F2219">
              <w:rPr>
                <w:rFonts w:ascii="Times New Roman" w:hAnsi="Times New Roman"/>
              </w:rPr>
              <w:t xml:space="preserve"> построенной устной и письменной речью на государственном языке Российской Федерации и иностранном (</w:t>
            </w:r>
            <w:proofErr w:type="spellStart"/>
            <w:r w:rsidRPr="008F2219">
              <w:rPr>
                <w:rFonts w:ascii="Times New Roman" w:hAnsi="Times New Roman"/>
              </w:rPr>
              <w:t>ых</w:t>
            </w:r>
            <w:proofErr w:type="spellEnd"/>
            <w:r w:rsidRPr="008F2219">
              <w:rPr>
                <w:rFonts w:ascii="Times New Roman" w:hAnsi="Times New Roman"/>
              </w:rPr>
              <w:t xml:space="preserve">) языке (ах) 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УК-4.2 Выстраивает стратегию устного и письменного общения на государственном языке Российской Федерации и иностранно</w:t>
            </w:r>
            <w:proofErr w:type="gramStart"/>
            <w:r w:rsidRPr="008F2219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8F2219">
              <w:rPr>
                <w:rFonts w:ascii="Times New Roman" w:hAnsi="Times New Roman"/>
              </w:rPr>
              <w:t>ых</w:t>
            </w:r>
            <w:proofErr w:type="spellEnd"/>
            <w:r w:rsidRPr="008F2219">
              <w:rPr>
                <w:rFonts w:ascii="Times New Roman" w:hAnsi="Times New Roman"/>
              </w:rPr>
              <w:t>) языке (ах) в рамках деловой профессиональной коммуникации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85" w:type="dxa"/>
          </w:tcPr>
          <w:p w:rsidR="00E549D0" w:rsidRPr="008F2219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УК-5.1</w:t>
            </w:r>
            <w:proofErr w:type="gramStart"/>
            <w:r w:rsidRPr="008F2219">
              <w:rPr>
                <w:rFonts w:ascii="Times New Roman" w:hAnsi="Times New Roman"/>
              </w:rPr>
              <w:t xml:space="preserve"> А</w:t>
            </w:r>
            <w:proofErr w:type="gramEnd"/>
            <w:r w:rsidRPr="008F2219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8F2219">
              <w:rPr>
                <w:rFonts w:ascii="Times New Roman" w:hAnsi="Times New Roman"/>
              </w:rPr>
              <w:t>социокультурное</w:t>
            </w:r>
            <w:proofErr w:type="spellEnd"/>
            <w:r w:rsidRPr="008F2219">
              <w:rPr>
                <w:rFonts w:ascii="Times New Roman" w:hAnsi="Times New Roman"/>
              </w:rPr>
              <w:t xml:space="preserve"> разнообразие общества, используя знание о моделях взаимодействия людей на</w:t>
            </w:r>
          </w:p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исторических </w:t>
            </w:r>
            <w:proofErr w:type="gramStart"/>
            <w:r w:rsidRPr="008F2219">
              <w:rPr>
                <w:rFonts w:ascii="Times New Roman" w:hAnsi="Times New Roman"/>
              </w:rPr>
              <w:t>этапах</w:t>
            </w:r>
            <w:proofErr w:type="gramEnd"/>
            <w:r w:rsidRPr="008F2219">
              <w:rPr>
                <w:rFonts w:ascii="Times New Roman" w:hAnsi="Times New Roman"/>
              </w:rPr>
              <w:t xml:space="preserve"> и в современном мире, об основных философских, религиозных и этических учениях 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УК-5.2</w:t>
            </w:r>
            <w:proofErr w:type="gramStart"/>
            <w:r w:rsidRPr="008F2219">
              <w:rPr>
                <w:rFonts w:ascii="Times New Roman" w:hAnsi="Times New Roman"/>
              </w:rPr>
              <w:t xml:space="preserve"> В</w:t>
            </w:r>
            <w:proofErr w:type="gramEnd"/>
            <w:r w:rsidRPr="008F2219">
              <w:rPr>
                <w:rFonts w:ascii="Times New Roman" w:hAnsi="Times New Roman"/>
              </w:rPr>
              <w:t>ыявляет этнокультурные и конфессиональные особенности социальных субъектов и учитывает их в профессиональной деятельности</w:t>
            </w:r>
          </w:p>
        </w:tc>
      </w:tr>
      <w:tr w:rsidR="00E549D0" w:rsidRPr="008F138C" w:rsidTr="00320A4B">
        <w:tc>
          <w:tcPr>
            <w:tcW w:w="3284" w:type="dxa"/>
            <w:vMerge w:val="restart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E549D0" w:rsidRPr="008F138C" w:rsidRDefault="00E549D0" w:rsidP="00320A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УК-6.1</w:t>
            </w:r>
            <w:proofErr w:type="gramStart"/>
            <w:r w:rsidRPr="008F2219">
              <w:rPr>
                <w:rFonts w:ascii="Times New Roman" w:hAnsi="Times New Roman"/>
              </w:rPr>
              <w:t xml:space="preserve"> О</w:t>
            </w:r>
            <w:proofErr w:type="gramEnd"/>
            <w:r w:rsidRPr="008F2219">
              <w:rPr>
                <w:rFonts w:ascii="Times New Roman" w:hAnsi="Times New Roman"/>
              </w:rPr>
              <w:t xml:space="preserve">пределяет задачи и реализует траекторию саморазвития в контексте профессиональной деятельности на краткосрочную и долгосрочную перспективы 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УК-6.2</w:t>
            </w:r>
            <w:proofErr w:type="gramStart"/>
            <w:r w:rsidRPr="008F2219">
              <w:rPr>
                <w:rFonts w:ascii="Times New Roman" w:hAnsi="Times New Roman"/>
              </w:rPr>
              <w:t xml:space="preserve"> И</w:t>
            </w:r>
            <w:proofErr w:type="gramEnd"/>
            <w:r w:rsidRPr="008F2219">
              <w:rPr>
                <w:rFonts w:ascii="Times New Roman" w:hAnsi="Times New Roman"/>
              </w:rPr>
              <w:t>спользует принципы самоорганизации в личностном и профессиональном развитии</w:t>
            </w:r>
          </w:p>
        </w:tc>
      </w:tr>
      <w:tr w:rsidR="00E549D0" w:rsidRPr="008F138C" w:rsidTr="00320A4B">
        <w:tc>
          <w:tcPr>
            <w:tcW w:w="3284" w:type="dxa"/>
            <w:vMerge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</w:tc>
        <w:tc>
          <w:tcPr>
            <w:tcW w:w="3285" w:type="dxa"/>
          </w:tcPr>
          <w:p w:rsidR="00E549D0" w:rsidRPr="008F138C" w:rsidRDefault="00E549D0" w:rsidP="00320A4B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УК-7.1</w:t>
            </w:r>
            <w:proofErr w:type="gramStart"/>
            <w:r w:rsidRPr="008F2219">
              <w:rPr>
                <w:rFonts w:ascii="Times New Roman" w:hAnsi="Times New Roman"/>
              </w:rPr>
              <w:t xml:space="preserve"> П</w:t>
            </w:r>
            <w:proofErr w:type="gramEnd"/>
            <w:r w:rsidRPr="008F2219">
              <w:rPr>
                <w:rFonts w:ascii="Times New Roman" w:hAnsi="Times New Roman"/>
              </w:rPr>
              <w:t xml:space="preserve">рименяет </w:t>
            </w:r>
            <w:proofErr w:type="spellStart"/>
            <w:r w:rsidRPr="008F2219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8F2219">
              <w:rPr>
                <w:rFonts w:ascii="Times New Roman" w:hAnsi="Times New Roman"/>
              </w:rPr>
              <w:t xml:space="preserve"> технологии для обеспечения физической готовности к различным условиям жизнедеятельности 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УК-7.2</w:t>
            </w:r>
            <w:proofErr w:type="gramStart"/>
            <w:r w:rsidRPr="008F2219">
              <w:rPr>
                <w:rFonts w:ascii="Times New Roman" w:hAnsi="Times New Roman"/>
              </w:rPr>
              <w:t xml:space="preserve"> С</w:t>
            </w:r>
            <w:proofErr w:type="gramEnd"/>
            <w:r w:rsidRPr="008F2219">
              <w:rPr>
                <w:rFonts w:ascii="Times New Roman" w:hAnsi="Times New Roman"/>
              </w:rPr>
              <w:t>облюдает и пропагандирует нормы здорового образа жизни в социальной и профессиональной практике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Безопасность жизнедеятельности</w:t>
            </w:r>
          </w:p>
          <w:p w:rsidR="00E549D0" w:rsidRPr="008F138C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E549D0" w:rsidRPr="008F138C" w:rsidRDefault="00E549D0" w:rsidP="00320A4B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УК-8.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УК-8.1</w:t>
            </w:r>
            <w:proofErr w:type="gramStart"/>
            <w:r w:rsidRPr="008F2219">
              <w:rPr>
                <w:rFonts w:ascii="Times New Roman" w:hAnsi="Times New Roman"/>
              </w:rPr>
              <w:t xml:space="preserve"> А</w:t>
            </w:r>
            <w:proofErr w:type="gramEnd"/>
            <w:r w:rsidRPr="008F2219">
              <w:rPr>
                <w:rFonts w:ascii="Times New Roman" w:hAnsi="Times New Roman"/>
              </w:rPr>
              <w:t xml:space="preserve">нализирует факторы вредного влияния на жизнедеятельность человека и идентифицирует их угрозы применительно к профессиональной деятельности, в том числе связанные с нарушениями техники безопасности </w:t>
            </w:r>
          </w:p>
          <w:p w:rsidR="00E549D0" w:rsidRPr="008F2219" w:rsidRDefault="00E549D0" w:rsidP="00320A4B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УК-8.2</w:t>
            </w:r>
            <w:proofErr w:type="gramStart"/>
            <w:r w:rsidRPr="008F2219">
              <w:rPr>
                <w:rFonts w:ascii="Times New Roman" w:hAnsi="Times New Roman"/>
              </w:rPr>
              <w:t xml:space="preserve"> Д</w:t>
            </w:r>
            <w:proofErr w:type="gramEnd"/>
            <w:r w:rsidRPr="008F2219">
              <w:rPr>
                <w:rFonts w:ascii="Times New Roman" w:hAnsi="Times New Roman"/>
              </w:rPr>
              <w:t>емонстрирует алгоритм поведения в чрезвычайных ситуациях природного, техногенного и социального характера и готов использовать приемы оказания первой помощи и участвовать в спасательных и восстановительных мероприятиях</w:t>
            </w:r>
          </w:p>
        </w:tc>
      </w:tr>
    </w:tbl>
    <w:p w:rsidR="00E549D0" w:rsidRDefault="00E549D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Pr="008F138C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E549D0" w:rsidRPr="00E549D0" w:rsidTr="00320A4B">
        <w:tc>
          <w:tcPr>
            <w:tcW w:w="3284" w:type="dxa"/>
          </w:tcPr>
          <w:p w:rsidR="00E549D0" w:rsidRPr="00E549D0" w:rsidRDefault="00E549D0" w:rsidP="00320A4B">
            <w:pPr>
              <w:jc w:val="center"/>
              <w:rPr>
                <w:rFonts w:ascii="Times New Roman" w:hAnsi="Times New Roman"/>
              </w:rPr>
            </w:pPr>
            <w:r w:rsidRPr="00E549D0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E549D0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E549D0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</w:tcPr>
          <w:p w:rsidR="00E549D0" w:rsidRPr="00E549D0" w:rsidRDefault="00E549D0" w:rsidP="00320A4B">
            <w:pPr>
              <w:jc w:val="center"/>
              <w:rPr>
                <w:rFonts w:ascii="Times New Roman" w:hAnsi="Times New Roman"/>
              </w:rPr>
            </w:pPr>
            <w:r w:rsidRPr="00E549D0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E549D0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E549D0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285" w:type="dxa"/>
          </w:tcPr>
          <w:p w:rsidR="00E549D0" w:rsidRPr="00E549D0" w:rsidRDefault="00E549D0" w:rsidP="00320A4B">
            <w:pPr>
              <w:jc w:val="center"/>
              <w:rPr>
                <w:rFonts w:ascii="Times New Roman" w:hAnsi="Times New Roman"/>
              </w:rPr>
            </w:pPr>
            <w:r w:rsidRPr="00E549D0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E549D0" w:rsidRPr="008F138C" w:rsidTr="00320A4B">
        <w:tc>
          <w:tcPr>
            <w:tcW w:w="3284" w:type="dxa"/>
            <w:vMerge w:val="restart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>Научное исследование и оценка</w:t>
            </w: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ОПК-1.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285" w:type="dxa"/>
          </w:tcPr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ОПК-1.1 </w:t>
            </w:r>
            <w:proofErr w:type="gramStart"/>
            <w:r w:rsidRPr="00860D26">
              <w:rPr>
                <w:rFonts w:ascii="Times New Roman" w:hAnsi="Times New Roman"/>
              </w:rPr>
              <w:t>Способен</w:t>
            </w:r>
            <w:proofErr w:type="gramEnd"/>
            <w:r w:rsidRPr="00860D26">
              <w:rPr>
                <w:rFonts w:ascii="Times New Roman" w:hAnsi="Times New Roman"/>
              </w:rPr>
              <w:t xml:space="preserve"> планировать научное исследование в сфере профессиональной деятельности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П</w:t>
            </w:r>
            <w:proofErr w:type="gramEnd"/>
            <w:r w:rsidRPr="00860D26">
              <w:rPr>
                <w:rFonts w:ascii="Times New Roman" w:hAnsi="Times New Roman"/>
              </w:rPr>
              <w:t>рименяет современную методологию при проведении научного исследования</w:t>
            </w:r>
          </w:p>
        </w:tc>
      </w:tr>
      <w:tr w:rsidR="00E549D0" w:rsidRPr="008F138C" w:rsidTr="00320A4B">
        <w:tc>
          <w:tcPr>
            <w:tcW w:w="3284" w:type="dxa"/>
            <w:vMerge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ОПК-2.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ОПК-2.1</w:t>
            </w:r>
            <w:proofErr w:type="gramStart"/>
            <w:r>
              <w:t xml:space="preserve"> </w:t>
            </w:r>
            <w:r w:rsidRPr="00860D26">
              <w:rPr>
                <w:rFonts w:ascii="Times New Roman" w:hAnsi="Times New Roman"/>
              </w:rPr>
              <w:t>С</w:t>
            </w:r>
            <w:proofErr w:type="gramEnd"/>
            <w:r w:rsidRPr="00860D26">
              <w:rPr>
                <w:rFonts w:ascii="Times New Roman" w:hAnsi="Times New Roman"/>
              </w:rPr>
              <w:t>оотносит методы сбора, анализа и интерпретации эмпирических данных с задачей исследования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А</w:t>
            </w:r>
            <w:proofErr w:type="gramEnd"/>
            <w:r w:rsidRPr="00860D26">
              <w:rPr>
                <w:rFonts w:ascii="Times New Roman" w:hAnsi="Times New Roman"/>
              </w:rPr>
              <w:t>нализирует полученные данные эмпирического исследований, оценивает достоверность и аргументирует обоснованность выводов научных исследований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диагностика</w:t>
            </w: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ОПК-3. Способен выбирать адекватные, надежные и </w:t>
            </w:r>
            <w:proofErr w:type="spellStart"/>
            <w:r w:rsidRPr="00A63E20">
              <w:rPr>
                <w:rFonts w:ascii="Times New Roman" w:hAnsi="Times New Roman"/>
              </w:rPr>
              <w:t>валидные</w:t>
            </w:r>
            <w:proofErr w:type="spellEnd"/>
            <w:r w:rsidRPr="00A63E20">
              <w:rPr>
                <w:rFonts w:ascii="Times New Roman" w:hAnsi="Times New Roman"/>
              </w:rPr>
              <w:t xml:space="preserve">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П</w:t>
            </w:r>
            <w:proofErr w:type="gramEnd"/>
            <w:r w:rsidRPr="00860D26">
              <w:rPr>
                <w:rFonts w:ascii="Times New Roman" w:hAnsi="Times New Roman"/>
              </w:rPr>
              <w:t xml:space="preserve">одбирает  адекватные, надежные и </w:t>
            </w:r>
            <w:proofErr w:type="spellStart"/>
            <w:r w:rsidRPr="00860D26">
              <w:rPr>
                <w:rFonts w:ascii="Times New Roman" w:hAnsi="Times New Roman"/>
              </w:rPr>
              <w:t>валидные</w:t>
            </w:r>
            <w:proofErr w:type="spellEnd"/>
            <w:r w:rsidRPr="00860D26">
              <w:rPr>
                <w:rFonts w:ascii="Times New Roman" w:hAnsi="Times New Roman"/>
              </w:rPr>
              <w:t xml:space="preserve"> методы количественной и качественной психологической оценки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С</w:t>
            </w:r>
            <w:proofErr w:type="gramEnd"/>
            <w:r w:rsidRPr="00860D26">
              <w:rPr>
                <w:rFonts w:ascii="Times New Roman" w:hAnsi="Times New Roman"/>
              </w:rPr>
              <w:t>обирает данные для решения задач психодиагностики к заданной области исследований и практики</w:t>
            </w:r>
          </w:p>
        </w:tc>
      </w:tr>
      <w:tr w:rsidR="00E549D0" w:rsidRPr="008F138C" w:rsidTr="00320A4B">
        <w:tc>
          <w:tcPr>
            <w:tcW w:w="3284" w:type="dxa"/>
            <w:vMerge w:val="restart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Психологическое вмешательство (развитие, коррекция, реабилитация)</w:t>
            </w: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ОПК-4. </w:t>
            </w:r>
            <w:proofErr w:type="gramStart"/>
            <w:r w:rsidRPr="00A63E20">
              <w:rPr>
                <w:rFonts w:ascii="Times New Roman" w:hAnsi="Times New Roman"/>
              </w:rPr>
              <w:t xml:space="preserve">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</w:t>
            </w:r>
            <w:r w:rsidRPr="00A63E20">
              <w:rPr>
                <w:rFonts w:ascii="Times New Roman" w:hAnsi="Times New Roman"/>
              </w:rPr>
              <w:lastRenderedPageBreak/>
              <w:t>возможностями здоровья и при организации инклюзивного образования</w:t>
            </w:r>
            <w:proofErr w:type="gramEnd"/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ОПК-4.1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И</w:t>
            </w:r>
            <w:proofErr w:type="gramEnd"/>
            <w:r w:rsidRPr="00860D26">
              <w:rPr>
                <w:rFonts w:ascii="Times New Roman" w:hAnsi="Times New Roman"/>
              </w:rPr>
              <w:t xml:space="preserve">спользует основные формы психологической помощи для решения конкретной проблемы отдельных лиц, групп населения и (или) организации, в том числе лицам с ограниченными </w:t>
            </w:r>
            <w:r w:rsidRPr="00860D26">
              <w:rPr>
                <w:rFonts w:ascii="Times New Roman" w:hAnsi="Times New Roman"/>
              </w:rPr>
              <w:lastRenderedPageBreak/>
              <w:t>возможностями здоровья и при организации инклюзивного образования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О</w:t>
            </w:r>
            <w:proofErr w:type="gramEnd"/>
            <w:r w:rsidRPr="00860D26">
              <w:rPr>
                <w:rFonts w:ascii="Times New Roman" w:hAnsi="Times New Roman"/>
              </w:rPr>
              <w:t>казывает психологическую помощь отдельным лицам, группам населения и (или) организациям, в том числе лицам с ограниченными возможностями здоровья и при организации инклюзивного образования</w:t>
            </w:r>
          </w:p>
        </w:tc>
      </w:tr>
      <w:tr w:rsidR="00E549D0" w:rsidRPr="008F138C" w:rsidTr="00320A4B">
        <w:tc>
          <w:tcPr>
            <w:tcW w:w="3284" w:type="dxa"/>
            <w:vMerge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ОПК-5.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П</w:t>
            </w:r>
            <w:proofErr w:type="gramEnd"/>
            <w:r w:rsidRPr="00860D26">
              <w:rPr>
                <w:rFonts w:ascii="Times New Roman" w:hAnsi="Times New Roman"/>
              </w:rPr>
              <w:t>ланирует содержание организационной и технической работы в реализации конкретных мероприятий, профилактического, развивающего, коррекционного или реабилитационного характера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860D26">
              <w:rPr>
                <w:rFonts w:ascii="Times New Roman" w:hAnsi="Times New Roman"/>
              </w:rPr>
              <w:t>О</w:t>
            </w:r>
            <w:proofErr w:type="gramEnd"/>
            <w:r w:rsidRPr="00860D26">
              <w:rPr>
                <w:rFonts w:ascii="Times New Roman" w:hAnsi="Times New Roman"/>
              </w:rPr>
              <w:t>существляет организационную и техническую работу в реализации конкретных мероприятий, профилактического, развивающего, коррекционного или реабилитационного характера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профилактика</w:t>
            </w: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ОПК-6.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36F38">
              <w:rPr>
                <w:rFonts w:ascii="Times New Roman" w:hAnsi="Times New Roman"/>
              </w:rPr>
              <w:t>В</w:t>
            </w:r>
            <w:proofErr w:type="gramEnd"/>
            <w:r w:rsidRPr="00E36F38">
              <w:rPr>
                <w:rFonts w:ascii="Times New Roman" w:hAnsi="Times New Roman"/>
              </w:rPr>
              <w:t>ыявляет потребности и запросы целевой аудитории для стимулирования интереса к психологическим знаниям, практике и услугам</w:t>
            </w:r>
          </w:p>
          <w:p w:rsidR="00E549D0" w:rsidRPr="00860D26" w:rsidRDefault="00E549D0" w:rsidP="00320A4B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ОПК-6.2</w:t>
            </w:r>
            <w:proofErr w:type="gramStart"/>
            <w:r>
              <w:rPr>
                <w:rFonts w:ascii="Times New Roman" w:hAnsi="Times New Roman"/>
              </w:rPr>
              <w:tab/>
            </w:r>
            <w:r w:rsidRPr="00E36F38">
              <w:rPr>
                <w:rFonts w:ascii="Times New Roman" w:hAnsi="Times New Roman"/>
              </w:rPr>
              <w:t>У</w:t>
            </w:r>
            <w:proofErr w:type="gramEnd"/>
            <w:r w:rsidRPr="00E36F38">
              <w:rPr>
                <w:rFonts w:ascii="Times New Roman" w:hAnsi="Times New Roman"/>
              </w:rPr>
              <w:t>довлетворяет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63E20">
              <w:rPr>
                <w:rFonts w:ascii="Times New Roman" w:hAnsi="Times New Roman"/>
              </w:rPr>
              <w:t>Супервизия</w:t>
            </w:r>
            <w:proofErr w:type="spellEnd"/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ОПК-7. Способен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A63E20">
              <w:rPr>
                <w:rFonts w:ascii="Times New Roman" w:hAnsi="Times New Roman"/>
              </w:rPr>
              <w:t>супервизией</w:t>
            </w:r>
            <w:proofErr w:type="spellEnd"/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ОПК-7.1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36F38">
              <w:rPr>
                <w:rFonts w:ascii="Times New Roman" w:hAnsi="Times New Roman"/>
              </w:rPr>
              <w:t>П</w:t>
            </w:r>
            <w:proofErr w:type="gramEnd"/>
            <w:r w:rsidRPr="00E36F38">
              <w:rPr>
                <w:rFonts w:ascii="Times New Roman" w:hAnsi="Times New Roman"/>
              </w:rPr>
              <w:t xml:space="preserve">оддерживает уровень профессиональной компетенции, в том числе за счет понимания и готовности работать под </w:t>
            </w:r>
            <w:proofErr w:type="spellStart"/>
            <w:r w:rsidRPr="00E36F38">
              <w:rPr>
                <w:rFonts w:ascii="Times New Roman" w:hAnsi="Times New Roman"/>
              </w:rPr>
              <w:t>супервизией</w:t>
            </w:r>
            <w:proofErr w:type="spellEnd"/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ОПК-7.2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36F38">
              <w:rPr>
                <w:rFonts w:ascii="Times New Roman" w:hAnsi="Times New Roman"/>
              </w:rPr>
              <w:t>П</w:t>
            </w:r>
            <w:proofErr w:type="gramEnd"/>
            <w:r w:rsidRPr="00E36F38">
              <w:rPr>
                <w:rFonts w:ascii="Times New Roman" w:hAnsi="Times New Roman"/>
              </w:rPr>
              <w:t xml:space="preserve">роходит </w:t>
            </w:r>
            <w:proofErr w:type="spellStart"/>
            <w:r w:rsidRPr="00E36F38">
              <w:rPr>
                <w:rFonts w:ascii="Times New Roman" w:hAnsi="Times New Roman"/>
              </w:rPr>
              <w:t>супервизию</w:t>
            </w:r>
            <w:proofErr w:type="spellEnd"/>
            <w:r w:rsidRPr="00E36F38">
              <w:rPr>
                <w:rFonts w:ascii="Times New Roman" w:hAnsi="Times New Roman"/>
              </w:rPr>
              <w:t xml:space="preserve">, анализирует результаты </w:t>
            </w:r>
            <w:proofErr w:type="spellStart"/>
            <w:r w:rsidRPr="00E36F38">
              <w:rPr>
                <w:rFonts w:ascii="Times New Roman" w:hAnsi="Times New Roman"/>
              </w:rPr>
              <w:t>супервизии</w:t>
            </w:r>
            <w:proofErr w:type="spellEnd"/>
            <w:r w:rsidRPr="00E36F38">
              <w:rPr>
                <w:rFonts w:ascii="Times New Roman" w:hAnsi="Times New Roman"/>
              </w:rPr>
              <w:t xml:space="preserve"> и уровня профессиональных компетенций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Администрирование (организация и управление)</w:t>
            </w: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ОПК-8.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36F38">
              <w:rPr>
                <w:rFonts w:ascii="Times New Roman" w:hAnsi="Times New Roman"/>
              </w:rPr>
              <w:t>И</w:t>
            </w:r>
            <w:proofErr w:type="gramEnd"/>
            <w:r w:rsidRPr="00E36F38">
              <w:rPr>
                <w:rFonts w:ascii="Times New Roman" w:hAnsi="Times New Roman"/>
              </w:rPr>
              <w:t>меет представление о своих профессиональных функциях в организациях разного типа для соблюдения организационный политики и процедур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36F38">
              <w:rPr>
                <w:rFonts w:ascii="Times New Roman" w:hAnsi="Times New Roman"/>
              </w:rPr>
              <w:t>В</w:t>
            </w:r>
            <w:proofErr w:type="gramEnd"/>
            <w:r w:rsidRPr="00E36F38">
              <w:rPr>
                <w:rFonts w:ascii="Times New Roman" w:hAnsi="Times New Roman"/>
              </w:rPr>
              <w:t>ыполняет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E549D0" w:rsidRPr="008F138C" w:rsidTr="00320A4B">
        <w:tc>
          <w:tcPr>
            <w:tcW w:w="3284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3285" w:type="dxa"/>
          </w:tcPr>
          <w:p w:rsidR="00E549D0" w:rsidRPr="00A63E20" w:rsidRDefault="00E549D0" w:rsidP="00320A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ОПК-9.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85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36F38">
              <w:rPr>
                <w:rFonts w:ascii="Times New Roman" w:hAnsi="Times New Roman"/>
              </w:rPr>
              <w:t>И</w:t>
            </w:r>
            <w:proofErr w:type="gramEnd"/>
            <w:r w:rsidRPr="00E36F38">
              <w:rPr>
                <w:rFonts w:ascii="Times New Roman" w:hAnsi="Times New Roman"/>
              </w:rPr>
              <w:t>меет представление</w:t>
            </w:r>
            <w:r>
              <w:rPr>
                <w:rFonts w:ascii="Times New Roman" w:hAnsi="Times New Roman"/>
              </w:rPr>
              <w:t xml:space="preserve"> о </w:t>
            </w:r>
            <w:r w:rsidRPr="00A63E20">
              <w:rPr>
                <w:rFonts w:ascii="Times New Roman" w:hAnsi="Times New Roman"/>
              </w:rPr>
              <w:t>совре</w:t>
            </w:r>
            <w:r>
              <w:rPr>
                <w:rFonts w:ascii="Times New Roman" w:hAnsi="Times New Roman"/>
              </w:rPr>
              <w:t>менных информационных технологиях</w:t>
            </w:r>
          </w:p>
          <w:p w:rsidR="00E549D0" w:rsidRPr="00860D26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ОПК-9.2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меет использовать современные информационные</w:t>
            </w:r>
            <w:r w:rsidRPr="00A63E20">
              <w:rPr>
                <w:rFonts w:ascii="Times New Roman" w:hAnsi="Times New Roman"/>
              </w:rPr>
              <w:t xml:space="preserve"> технологи</w:t>
            </w:r>
            <w:r>
              <w:rPr>
                <w:rFonts w:ascii="Times New Roman" w:hAnsi="Times New Roman"/>
              </w:rPr>
              <w:t>и для решения задач профессиональной деятельности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083"/>
        <w:gridCol w:w="1825"/>
        <w:gridCol w:w="2062"/>
        <w:gridCol w:w="1849"/>
        <w:gridCol w:w="1928"/>
      </w:tblGrid>
      <w:tr w:rsidR="00E549D0" w:rsidRPr="008F138C" w:rsidTr="00DD4302">
        <w:tc>
          <w:tcPr>
            <w:tcW w:w="2083" w:type="dxa"/>
          </w:tcPr>
          <w:p w:rsidR="00E549D0" w:rsidRPr="00755470" w:rsidRDefault="00E549D0" w:rsidP="00320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470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lastRenderedPageBreak/>
              <w:t>.</w:t>
            </w:r>
            <w:r w:rsidRPr="00755470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825" w:type="dxa"/>
          </w:tcPr>
          <w:p w:rsidR="00E549D0" w:rsidRPr="00755470" w:rsidRDefault="00E549D0" w:rsidP="00320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470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062" w:type="dxa"/>
          </w:tcPr>
          <w:p w:rsidR="00E549D0" w:rsidRPr="00755470" w:rsidRDefault="00E549D0" w:rsidP="00320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470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1849" w:type="dxa"/>
          </w:tcPr>
          <w:p w:rsidR="00E549D0" w:rsidRPr="00755470" w:rsidRDefault="00E549D0" w:rsidP="00320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470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928" w:type="dxa"/>
          </w:tcPr>
          <w:p w:rsidR="00E549D0" w:rsidRPr="008F138C" w:rsidRDefault="00E549D0" w:rsidP="00320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470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E549D0" w:rsidRPr="008F138C" w:rsidTr="00DD4302">
        <w:tc>
          <w:tcPr>
            <w:tcW w:w="9747" w:type="dxa"/>
            <w:gridSpan w:val="5"/>
          </w:tcPr>
          <w:p w:rsidR="00E549D0" w:rsidRPr="00E01ED9" w:rsidRDefault="00E549D0" w:rsidP="00E549D0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1ED9">
              <w:rPr>
                <w:rFonts w:ascii="Times New Roman" w:hAnsi="Times New Roman"/>
                <w:b/>
              </w:rPr>
              <w:t>коррекционно-развивающий; консультационный</w:t>
            </w:r>
          </w:p>
        </w:tc>
      </w:tr>
      <w:tr w:rsidR="00E07EAC" w:rsidRPr="00E01ED9" w:rsidTr="00DD4302">
        <w:tc>
          <w:tcPr>
            <w:tcW w:w="2083" w:type="dxa"/>
          </w:tcPr>
          <w:p w:rsidR="00E07EAC" w:rsidRPr="008B1006" w:rsidRDefault="00E07EAC" w:rsidP="00320A4B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Пропаганда психологических знаний для работников различных сфер жизни общества Распространение информации о роли психологических факторов в поддержании и сохранении психического и физического здоровья, в процессах воспитания и образования;</w:t>
            </w:r>
          </w:p>
          <w:p w:rsidR="00E07EAC" w:rsidRPr="008B1006" w:rsidRDefault="00E07EAC" w:rsidP="00320A4B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Формирование установок, направленных на гармоничное развитие, продуктивное преодоление жизненных трудностей, толерантности во взаимодействии с окружающим миром; Просвещение и повышение психологической культуры населения; Психолого-педагогическая и консультативная помощь участникам образовательных отношений; Оказание психологической помощи отдельным лицам (клиентам), попавшим в трудную жизненную ситуацию</w:t>
            </w:r>
          </w:p>
        </w:tc>
        <w:tc>
          <w:tcPr>
            <w:tcW w:w="1825" w:type="dxa"/>
          </w:tcPr>
          <w:p w:rsidR="00E07EAC" w:rsidRPr="00CF0E25" w:rsidRDefault="00E07EAC" w:rsidP="00320A4B">
            <w:pPr>
              <w:jc w:val="both"/>
              <w:rPr>
                <w:rFonts w:ascii="Times New Roman" w:hAnsi="Times New Roman"/>
              </w:rPr>
            </w:pPr>
            <w:r w:rsidRPr="00CF0E25">
              <w:rPr>
                <w:rFonts w:ascii="Times New Roman" w:hAnsi="Times New Roman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      </w:r>
          </w:p>
          <w:p w:rsidR="00E07EAC" w:rsidRPr="00CF0E25" w:rsidRDefault="00E07EAC" w:rsidP="00320A4B">
            <w:pPr>
              <w:jc w:val="both"/>
              <w:rPr>
                <w:rFonts w:ascii="Times New Roman" w:hAnsi="Times New Roman"/>
              </w:rPr>
            </w:pPr>
            <w:r w:rsidRPr="00CF0E25">
              <w:rPr>
                <w:rFonts w:ascii="Times New Roman" w:hAnsi="Times New Roman"/>
              </w:rPr>
              <w:t>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</w:t>
            </w:r>
          </w:p>
        </w:tc>
        <w:tc>
          <w:tcPr>
            <w:tcW w:w="2062" w:type="dxa"/>
          </w:tcPr>
          <w:p w:rsidR="00E07EAC" w:rsidRPr="00E01ED9" w:rsidRDefault="00E07EAC" w:rsidP="00E07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ПК-3 </w:t>
            </w:r>
            <w:proofErr w:type="gramStart"/>
            <w:r w:rsidRPr="00E01ED9">
              <w:rPr>
                <w:rFonts w:ascii="Times New Roman" w:hAnsi="Times New Roman"/>
              </w:rPr>
              <w:t>Способен</w:t>
            </w:r>
            <w:proofErr w:type="gramEnd"/>
            <w:r w:rsidRPr="00E01ED9">
              <w:rPr>
                <w:rFonts w:ascii="Times New Roman" w:hAnsi="Times New Roman"/>
              </w:rPr>
              <w:t xml:space="preserve"> оказывать консультативную и коррекционную помощь участникам образовательных отношений в учреждениях основного общего, среднего общего, профессионального и дополнительного профессионального образования и проводить с ними просветительскую и профилактическую работу</w:t>
            </w:r>
          </w:p>
        </w:tc>
        <w:tc>
          <w:tcPr>
            <w:tcW w:w="1849" w:type="dxa"/>
          </w:tcPr>
          <w:p w:rsidR="00E07EAC" w:rsidRDefault="00E07EAC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01ED9">
              <w:rPr>
                <w:rFonts w:ascii="Times New Roman" w:hAnsi="Times New Roman"/>
              </w:rPr>
              <w:t>П</w:t>
            </w:r>
            <w:proofErr w:type="gramEnd"/>
            <w:r w:rsidRPr="00E01ED9">
              <w:rPr>
                <w:rFonts w:ascii="Times New Roman" w:hAnsi="Times New Roman"/>
              </w:rPr>
              <w:t>ланирует и составляет программы просветительской и профилактической работы, консультативной и коррекционной помощи участникам образовательных отношений в учреждениях основного общего, среднего общего, профессионального и дополнительного профессионального образования</w:t>
            </w:r>
          </w:p>
          <w:p w:rsidR="00E07EAC" w:rsidRPr="00E01ED9" w:rsidRDefault="00E07EAC" w:rsidP="00E07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ПК-3.2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01ED9">
              <w:rPr>
                <w:rFonts w:ascii="Times New Roman" w:hAnsi="Times New Roman"/>
              </w:rPr>
              <w:t>О</w:t>
            </w:r>
            <w:proofErr w:type="gramEnd"/>
            <w:r w:rsidRPr="00E01ED9">
              <w:rPr>
                <w:rFonts w:ascii="Times New Roman" w:hAnsi="Times New Roman"/>
              </w:rPr>
              <w:t>казывает консультативную и коррекционную помощь участникам образовательных отношений в учреждениях основного общего, среднего общего, профессионального и дополнительного профессионального образования и проводит с ними просветительскую и профилактическую работу</w:t>
            </w:r>
          </w:p>
        </w:tc>
        <w:tc>
          <w:tcPr>
            <w:tcW w:w="1928" w:type="dxa"/>
          </w:tcPr>
          <w:p w:rsidR="00E07EAC" w:rsidRPr="008F4B4B" w:rsidRDefault="00E07EAC" w:rsidP="00320A4B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01.002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E07EAC" w:rsidRPr="008F4B4B" w:rsidRDefault="00E07EAC" w:rsidP="00320A4B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03.008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Психолог в социальной сфере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</w:tc>
      </w:tr>
      <w:tr w:rsidR="00E549D0" w:rsidRPr="00E01ED9" w:rsidTr="00DD4302">
        <w:tc>
          <w:tcPr>
            <w:tcW w:w="9747" w:type="dxa"/>
            <w:gridSpan w:val="5"/>
          </w:tcPr>
          <w:p w:rsidR="00E549D0" w:rsidRPr="008B1006" w:rsidRDefault="00E549D0" w:rsidP="00320A4B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</w:rPr>
            </w:pPr>
            <w:r w:rsidRPr="008B1006">
              <w:rPr>
                <w:rFonts w:ascii="Times New Roman" w:hAnsi="Times New Roman"/>
                <w:b/>
              </w:rPr>
              <w:t>Тип задач профессиональной деятельности: диагностический; консультационный.</w:t>
            </w:r>
          </w:p>
        </w:tc>
      </w:tr>
      <w:tr w:rsidR="00E549D0" w:rsidRPr="00E01ED9" w:rsidTr="00DD4302">
        <w:tc>
          <w:tcPr>
            <w:tcW w:w="2083" w:type="dxa"/>
          </w:tcPr>
          <w:p w:rsidR="00E549D0" w:rsidRPr="008B1006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 xml:space="preserve">Выбор психодиагностических методик на основе их психометрических характеристик с учетом возрастных норм и показаний применения для </w:t>
            </w:r>
            <w:r w:rsidRPr="008B1006">
              <w:rPr>
                <w:rFonts w:ascii="Times New Roman" w:hAnsi="Times New Roman"/>
              </w:rPr>
              <w:lastRenderedPageBreak/>
              <w:t>отдельных групп образовательных учреждений; Обработка данных с использованием стандартных пакетов программного обеспечения Сбор и обработка данных в целях индивидуальной диагностики, психологического мониторинга или психологического сопровождения субъектов образовательного процесса;</w:t>
            </w:r>
          </w:p>
          <w:p w:rsidR="00E549D0" w:rsidRPr="008B1006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Психолого-педагогическая и консультативная помощь участникам образовательных отношений; Оказание психологической помощи отдельным лицам (клиентам), попавшим в трудную жизненную ситуацию</w:t>
            </w:r>
          </w:p>
        </w:tc>
        <w:tc>
          <w:tcPr>
            <w:tcW w:w="1825" w:type="dxa"/>
          </w:tcPr>
          <w:p w:rsidR="00E549D0" w:rsidRPr="00CF0E25" w:rsidRDefault="00E549D0" w:rsidP="00320A4B">
            <w:pPr>
              <w:jc w:val="both"/>
              <w:rPr>
                <w:rFonts w:ascii="Times New Roman" w:hAnsi="Times New Roman"/>
              </w:rPr>
            </w:pPr>
            <w:r w:rsidRPr="00CF0E25">
              <w:rPr>
                <w:rFonts w:ascii="Times New Roman" w:hAnsi="Times New Roman"/>
              </w:rPr>
              <w:lastRenderedPageBreak/>
              <w:t xml:space="preserve">Психолого-педагогическое сопровождение образовательного процесса в образовательных организациях общего, </w:t>
            </w:r>
            <w:r w:rsidRPr="00CF0E25">
              <w:rPr>
                <w:rFonts w:ascii="Times New Roman" w:hAnsi="Times New Roman"/>
              </w:rPr>
              <w:lastRenderedPageBreak/>
              <w:t>профессионального и дополнительного образования, сопровождение основных и дополнительных образовательных программ;</w:t>
            </w:r>
          </w:p>
          <w:p w:rsidR="00E549D0" w:rsidRPr="00CF0E25" w:rsidRDefault="00E549D0" w:rsidP="00320A4B">
            <w:pPr>
              <w:jc w:val="both"/>
              <w:rPr>
                <w:rFonts w:ascii="Times New Roman" w:hAnsi="Times New Roman"/>
              </w:rPr>
            </w:pPr>
            <w:r w:rsidRPr="00CF0E25">
              <w:rPr>
                <w:rFonts w:ascii="Times New Roman" w:hAnsi="Times New Roman"/>
              </w:rPr>
              <w:t>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</w:t>
            </w:r>
          </w:p>
        </w:tc>
        <w:tc>
          <w:tcPr>
            <w:tcW w:w="2062" w:type="dxa"/>
          </w:tcPr>
          <w:p w:rsidR="00E549D0" w:rsidRDefault="00E549D0" w:rsidP="00E07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ПК-</w:t>
            </w:r>
            <w:r w:rsidR="00E07E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E01ED9">
              <w:rPr>
                <w:rFonts w:ascii="Times New Roman" w:hAnsi="Times New Roman"/>
              </w:rPr>
              <w:t>Способен</w:t>
            </w:r>
            <w:proofErr w:type="gramEnd"/>
            <w:r w:rsidRPr="00E01ED9">
              <w:rPr>
                <w:rFonts w:ascii="Times New Roman" w:hAnsi="Times New Roman"/>
              </w:rPr>
              <w:t xml:space="preserve"> проводить диагностику, индивидуальное и групповое психологическое консультирование и сопровождения лиц, </w:t>
            </w:r>
            <w:r w:rsidRPr="00E01ED9">
              <w:rPr>
                <w:rFonts w:ascii="Times New Roman" w:hAnsi="Times New Roman"/>
              </w:rPr>
              <w:lastRenderedPageBreak/>
              <w:t>нуждающихся в психологической помощи</w:t>
            </w:r>
          </w:p>
        </w:tc>
        <w:tc>
          <w:tcPr>
            <w:tcW w:w="1849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ПК-</w:t>
            </w:r>
            <w:r w:rsidR="00E07E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01ED9">
              <w:rPr>
                <w:rFonts w:ascii="Times New Roman" w:hAnsi="Times New Roman"/>
              </w:rPr>
              <w:t>П</w:t>
            </w:r>
            <w:proofErr w:type="gramEnd"/>
            <w:r w:rsidRPr="00E01ED9">
              <w:rPr>
                <w:rFonts w:ascii="Times New Roman" w:hAnsi="Times New Roman"/>
              </w:rPr>
              <w:t xml:space="preserve">ланирует работу по диагностике, индивидуальному и групповому психологическому консультированию и сопровождению </w:t>
            </w:r>
            <w:r w:rsidRPr="00E01ED9">
              <w:rPr>
                <w:rFonts w:ascii="Times New Roman" w:hAnsi="Times New Roman"/>
              </w:rPr>
              <w:lastRenderedPageBreak/>
              <w:t>лиц, нуждающихся в психологической помощи</w:t>
            </w:r>
          </w:p>
          <w:p w:rsidR="00E549D0" w:rsidRDefault="00E549D0" w:rsidP="00E07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</w:t>
            </w:r>
            <w:r w:rsidR="00E07E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01ED9">
              <w:rPr>
                <w:rFonts w:ascii="Times New Roman" w:hAnsi="Times New Roman"/>
              </w:rPr>
              <w:t>П</w:t>
            </w:r>
            <w:proofErr w:type="gramEnd"/>
            <w:r w:rsidRPr="00E01ED9">
              <w:rPr>
                <w:rFonts w:ascii="Times New Roman" w:hAnsi="Times New Roman"/>
              </w:rPr>
              <w:t>роводит диагностику, индивидуальное и групповое психологическое консультирование и сопровождения лиц, нуждающихся в психологической помощи</w:t>
            </w:r>
          </w:p>
        </w:tc>
        <w:tc>
          <w:tcPr>
            <w:tcW w:w="1928" w:type="dxa"/>
          </w:tcPr>
          <w:p w:rsidR="00E549D0" w:rsidRPr="008F4B4B" w:rsidRDefault="00E549D0" w:rsidP="00320A4B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01.002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E549D0" w:rsidRPr="008F4B4B" w:rsidRDefault="00E549D0" w:rsidP="00320A4B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03.008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Психолог в социальной сфере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</w:tc>
      </w:tr>
      <w:tr w:rsidR="00E549D0" w:rsidRPr="00E01ED9" w:rsidTr="00DD4302">
        <w:tc>
          <w:tcPr>
            <w:tcW w:w="9747" w:type="dxa"/>
            <w:gridSpan w:val="5"/>
          </w:tcPr>
          <w:p w:rsidR="00E549D0" w:rsidRPr="008B1006" w:rsidRDefault="00E549D0" w:rsidP="00E549D0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  <w:b/>
              </w:rPr>
              <w:lastRenderedPageBreak/>
              <w:t>Тип задач профессиональной деятельности: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B1006">
              <w:rPr>
                <w:rFonts w:ascii="Times New Roman" w:hAnsi="Times New Roman"/>
                <w:b/>
              </w:rPr>
              <w:t>консультационный.</w:t>
            </w:r>
          </w:p>
        </w:tc>
      </w:tr>
      <w:tr w:rsidR="00E549D0" w:rsidRPr="00E01ED9" w:rsidTr="00DD4302">
        <w:tc>
          <w:tcPr>
            <w:tcW w:w="2083" w:type="dxa"/>
          </w:tcPr>
          <w:p w:rsidR="00E549D0" w:rsidRPr="008B1006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Просвещение и повышение психологической культуры населения; Пропаганда психологических знаний для работников различных сфер жизни общества Распространение информации о роли психологических факторов в поддержании и сохранении психического и физического здоровья, в процессах воспитания и образования;</w:t>
            </w:r>
          </w:p>
          <w:p w:rsidR="00E549D0" w:rsidRPr="008B1006" w:rsidRDefault="00E549D0" w:rsidP="00320A4B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 xml:space="preserve">Формирование установок, направленных на </w:t>
            </w:r>
            <w:r w:rsidRPr="008B1006">
              <w:rPr>
                <w:rFonts w:ascii="Times New Roman" w:hAnsi="Times New Roman"/>
              </w:rPr>
              <w:lastRenderedPageBreak/>
              <w:t>гармоничное развитие, продуктивное преодоление жизненных трудностей, толерантности во взаимодействии с окружающим миром; Психолого-педагогическая и консультативная помощь участникам образовательных отношений; Оказание психологической помощи отдельным лицам (клиентам), попавшим в трудную жизненную ситуацию</w:t>
            </w:r>
          </w:p>
        </w:tc>
        <w:tc>
          <w:tcPr>
            <w:tcW w:w="1825" w:type="dxa"/>
          </w:tcPr>
          <w:p w:rsidR="00E549D0" w:rsidRPr="00CF0E25" w:rsidRDefault="00E549D0" w:rsidP="00320A4B">
            <w:pPr>
              <w:jc w:val="both"/>
              <w:rPr>
                <w:rFonts w:ascii="Times New Roman" w:hAnsi="Times New Roman"/>
              </w:rPr>
            </w:pPr>
            <w:r w:rsidRPr="00CF0E25">
              <w:rPr>
                <w:rFonts w:ascii="Times New Roman" w:hAnsi="Times New Roman"/>
              </w:rPr>
              <w:lastRenderedPageBreak/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      </w:r>
          </w:p>
          <w:p w:rsidR="00E549D0" w:rsidRPr="00CF0E25" w:rsidRDefault="00E549D0" w:rsidP="00320A4B">
            <w:pPr>
              <w:jc w:val="both"/>
              <w:rPr>
                <w:rFonts w:ascii="Times New Roman" w:hAnsi="Times New Roman"/>
              </w:rPr>
            </w:pPr>
            <w:r w:rsidRPr="00CF0E25">
              <w:rPr>
                <w:rFonts w:ascii="Times New Roman" w:hAnsi="Times New Roman"/>
              </w:rPr>
              <w:t xml:space="preserve">психологического сопровождения представителей социально уязвимых слоев населения; консультативной помощи </w:t>
            </w:r>
            <w:r w:rsidRPr="00CF0E25">
              <w:rPr>
                <w:rFonts w:ascii="Times New Roman" w:hAnsi="Times New Roman"/>
              </w:rPr>
              <w:lastRenderedPageBreak/>
              <w:t>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</w:t>
            </w:r>
          </w:p>
        </w:tc>
        <w:tc>
          <w:tcPr>
            <w:tcW w:w="2062" w:type="dxa"/>
          </w:tcPr>
          <w:p w:rsidR="00E549D0" w:rsidRDefault="00E549D0" w:rsidP="00E07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ПК-</w:t>
            </w:r>
            <w:r w:rsidR="00E07EA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E01ED9">
              <w:rPr>
                <w:rFonts w:ascii="Times New Roman" w:hAnsi="Times New Roman"/>
              </w:rPr>
              <w:t>Способен</w:t>
            </w:r>
            <w:proofErr w:type="gramEnd"/>
            <w:r w:rsidRPr="00E01ED9">
              <w:rPr>
                <w:rFonts w:ascii="Times New Roman" w:hAnsi="Times New Roman"/>
              </w:rPr>
              <w:t xml:space="preserve"> осуществлять индивидуальный и групповой </w:t>
            </w:r>
            <w:proofErr w:type="spellStart"/>
            <w:r w:rsidRPr="00E01ED9">
              <w:rPr>
                <w:rFonts w:ascii="Times New Roman" w:hAnsi="Times New Roman"/>
              </w:rPr>
              <w:t>коучинг</w:t>
            </w:r>
            <w:proofErr w:type="spellEnd"/>
            <w:r w:rsidRPr="00E01ED9">
              <w:rPr>
                <w:rFonts w:ascii="Times New Roman" w:hAnsi="Times New Roman"/>
              </w:rPr>
              <w:t>, управления коммуникацией, администрирования бизнес-процессов и обеспечения работы с персоналом в организациях разного типа</w:t>
            </w:r>
          </w:p>
        </w:tc>
        <w:tc>
          <w:tcPr>
            <w:tcW w:w="1849" w:type="dxa"/>
          </w:tcPr>
          <w:p w:rsidR="00E549D0" w:rsidRDefault="00E549D0" w:rsidP="00320A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</w:t>
            </w:r>
            <w:r w:rsidR="00E07EA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01ED9">
              <w:rPr>
                <w:rFonts w:ascii="Times New Roman" w:hAnsi="Times New Roman"/>
              </w:rPr>
              <w:t>Р</w:t>
            </w:r>
            <w:proofErr w:type="gramEnd"/>
            <w:r w:rsidRPr="00E01ED9">
              <w:rPr>
                <w:rFonts w:ascii="Times New Roman" w:hAnsi="Times New Roman"/>
              </w:rPr>
              <w:t xml:space="preserve">азрабатывает программы индивидуального и группового </w:t>
            </w:r>
            <w:proofErr w:type="spellStart"/>
            <w:r w:rsidRPr="00E01ED9">
              <w:rPr>
                <w:rFonts w:ascii="Times New Roman" w:hAnsi="Times New Roman"/>
              </w:rPr>
              <w:t>коучинга</w:t>
            </w:r>
            <w:proofErr w:type="spellEnd"/>
            <w:r w:rsidRPr="00E01ED9">
              <w:rPr>
                <w:rFonts w:ascii="Times New Roman" w:hAnsi="Times New Roman"/>
              </w:rPr>
              <w:t>, управления коммуникацией, администрирования бизнес-процессов и обеспечения работы с персоналом в организациях разного типа</w:t>
            </w:r>
          </w:p>
          <w:p w:rsidR="00E549D0" w:rsidRDefault="00E549D0" w:rsidP="00E07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</w:t>
            </w:r>
            <w:r w:rsidR="00E07EA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E01ED9">
              <w:rPr>
                <w:rFonts w:ascii="Times New Roman" w:hAnsi="Times New Roman"/>
              </w:rPr>
              <w:t>П</w:t>
            </w:r>
            <w:proofErr w:type="gramEnd"/>
            <w:r w:rsidRPr="00E01ED9">
              <w:rPr>
                <w:rFonts w:ascii="Times New Roman" w:hAnsi="Times New Roman"/>
              </w:rPr>
              <w:t xml:space="preserve">роводит индивидуальный и групповой </w:t>
            </w:r>
            <w:proofErr w:type="spellStart"/>
            <w:r w:rsidRPr="00E01ED9">
              <w:rPr>
                <w:rFonts w:ascii="Times New Roman" w:hAnsi="Times New Roman"/>
              </w:rPr>
              <w:t>коучинг</w:t>
            </w:r>
            <w:proofErr w:type="spellEnd"/>
            <w:r w:rsidRPr="00E01ED9">
              <w:rPr>
                <w:rFonts w:ascii="Times New Roman" w:hAnsi="Times New Roman"/>
              </w:rPr>
              <w:t xml:space="preserve">, управляет коммуникацией, администрирует бизнес-процессы и обеспечивает </w:t>
            </w:r>
            <w:r w:rsidRPr="00E01ED9">
              <w:rPr>
                <w:rFonts w:ascii="Times New Roman" w:hAnsi="Times New Roman"/>
              </w:rPr>
              <w:lastRenderedPageBreak/>
              <w:t>работу с персоналом в организациях разного типа</w:t>
            </w:r>
          </w:p>
        </w:tc>
        <w:tc>
          <w:tcPr>
            <w:tcW w:w="1928" w:type="dxa"/>
          </w:tcPr>
          <w:p w:rsidR="00E549D0" w:rsidRPr="008F4B4B" w:rsidRDefault="00E549D0" w:rsidP="00320A4B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01.002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E549D0" w:rsidRDefault="00E549D0" w:rsidP="00320A4B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03.008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Психолог в социальной сфере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9377C9" w:rsidRPr="009377C9" w:rsidRDefault="009377C9" w:rsidP="009377C9">
            <w:r w:rsidRPr="009377C9">
              <w:rPr>
                <w:rFonts w:ascii="Times New Roman" w:hAnsi="Times New Roman"/>
              </w:rPr>
              <w:t xml:space="preserve">03.018 </w:t>
            </w:r>
            <w:r w:rsidRPr="009377C9">
              <w:rPr>
                <w:rFonts w:ascii="Times New Roman" w:hAnsi="Times New Roman"/>
                <w:i/>
              </w:rPr>
              <w:t>«Психолог-консультант»</w:t>
            </w:r>
          </w:p>
        </w:tc>
      </w:tr>
    </w:tbl>
    <w:p w:rsidR="00E549D0" w:rsidRDefault="00E549D0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549D0" w:rsidRPr="00D10F7A" w:rsidRDefault="00E549D0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20397" w:rsidRPr="00720397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0397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720397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720397">
        <w:rPr>
          <w:rFonts w:ascii="Times New Roman" w:hAnsi="Times New Roman"/>
          <w:sz w:val="24"/>
          <w:szCs w:val="24"/>
        </w:rPr>
        <w:t>и</w:t>
      </w:r>
      <w:r w:rsidR="00874A65" w:rsidRPr="00720397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720397">
        <w:rPr>
          <w:rFonts w:ascii="Times New Roman" w:hAnsi="Times New Roman"/>
          <w:sz w:val="24"/>
          <w:szCs w:val="24"/>
        </w:rPr>
        <w:t>ями</w:t>
      </w:r>
      <w:r w:rsidR="00874A65" w:rsidRPr="00720397">
        <w:rPr>
          <w:rFonts w:ascii="Times New Roman" w:hAnsi="Times New Roman"/>
          <w:sz w:val="24"/>
          <w:szCs w:val="24"/>
        </w:rPr>
        <w:t xml:space="preserve"> и </w:t>
      </w:r>
      <w:r w:rsidRPr="00720397">
        <w:rPr>
          <w:rFonts w:ascii="Times New Roman" w:hAnsi="Times New Roman"/>
          <w:sz w:val="24"/>
          <w:szCs w:val="24"/>
        </w:rPr>
        <w:t>профессиональн</w:t>
      </w:r>
      <w:r w:rsidR="00874A65" w:rsidRPr="00720397">
        <w:rPr>
          <w:rFonts w:ascii="Times New Roman" w:hAnsi="Times New Roman"/>
          <w:sz w:val="24"/>
          <w:szCs w:val="24"/>
        </w:rPr>
        <w:t xml:space="preserve">ого </w:t>
      </w:r>
      <w:r w:rsidRPr="00720397">
        <w:rPr>
          <w:rFonts w:ascii="Times New Roman" w:hAnsi="Times New Roman"/>
          <w:sz w:val="24"/>
          <w:szCs w:val="24"/>
        </w:rPr>
        <w:t>стандарт</w:t>
      </w:r>
      <w:r w:rsidR="00874A65" w:rsidRPr="00720397">
        <w:rPr>
          <w:rFonts w:ascii="Times New Roman" w:hAnsi="Times New Roman"/>
          <w:sz w:val="24"/>
          <w:szCs w:val="24"/>
        </w:rPr>
        <w:t>а</w:t>
      </w:r>
      <w:r w:rsidRPr="00720397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720397">
        <w:rPr>
          <w:rFonts w:ascii="Times New Roman" w:hAnsi="Times New Roman"/>
          <w:sz w:val="24"/>
          <w:szCs w:val="24"/>
        </w:rPr>
        <w:t xml:space="preserve">, </w:t>
      </w:r>
      <w:r w:rsidR="00155355" w:rsidRPr="00720397">
        <w:rPr>
          <w:rFonts w:ascii="Times New Roman" w:hAnsi="Times New Roman"/>
          <w:sz w:val="24"/>
          <w:szCs w:val="24"/>
        </w:rPr>
        <w:t>обобщенных</w:t>
      </w:r>
      <w:r w:rsidR="00F365F2" w:rsidRPr="00720397">
        <w:rPr>
          <w:rFonts w:ascii="Times New Roman" w:hAnsi="Times New Roman"/>
          <w:sz w:val="24"/>
          <w:szCs w:val="24"/>
        </w:rPr>
        <w:t xml:space="preserve"> трудовых функций (далее – ОТФ): </w:t>
      </w:r>
    </w:p>
    <w:p w:rsidR="0049418D" w:rsidRPr="0049418D" w:rsidRDefault="00720397" w:rsidP="0049418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 xml:space="preserve">03.018 </w:t>
      </w:r>
      <w:r w:rsidRPr="0049418D">
        <w:rPr>
          <w:rFonts w:ascii="Times New Roman" w:hAnsi="Times New Roman"/>
          <w:i/>
          <w:sz w:val="24"/>
          <w:szCs w:val="24"/>
        </w:rPr>
        <w:t>«Психолог-консультант»</w:t>
      </w:r>
      <w:r w:rsidR="0049418D">
        <w:rPr>
          <w:rFonts w:ascii="Times New Roman" w:hAnsi="Times New Roman"/>
          <w:sz w:val="24"/>
          <w:szCs w:val="24"/>
        </w:rPr>
        <w:t>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720397" w:rsidRPr="0049418D" w:rsidRDefault="00720397" w:rsidP="0049418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 xml:space="preserve">А - </w:t>
      </w:r>
      <w:r w:rsidRPr="0049418D">
        <w:rPr>
          <w:rFonts w:ascii="Times New Roman" w:eastAsiaTheme="minorHAnsi" w:hAnsi="Times New Roman"/>
          <w:i/>
          <w:sz w:val="24"/>
          <w:szCs w:val="24"/>
        </w:rPr>
        <w:t>Оказание консультационной психологической помощи населению и трудовым коллективам;</w:t>
      </w:r>
    </w:p>
    <w:p w:rsidR="00720397" w:rsidRPr="0049418D" w:rsidRDefault="00720397" w:rsidP="00494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 xml:space="preserve">В - </w:t>
      </w:r>
      <w:r w:rsidRPr="0049418D">
        <w:rPr>
          <w:rFonts w:ascii="Times New Roman" w:eastAsiaTheme="minorHAnsi" w:hAnsi="Times New Roman"/>
          <w:i/>
          <w:sz w:val="24"/>
          <w:szCs w:val="24"/>
          <w:lang w:eastAsia="en-US"/>
        </w:rPr>
        <w:t>Управление деятельностью психологического консультирования населения и трудовых коллективов.</w:t>
      </w:r>
    </w:p>
    <w:p w:rsidR="0049418D" w:rsidRDefault="00720397" w:rsidP="001C05A2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>01.002 «</w:t>
      </w:r>
      <w:r w:rsidRPr="0049418D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 w:rsidR="0049418D">
        <w:rPr>
          <w:rFonts w:ascii="Times New Roman" w:hAnsi="Times New Roman"/>
          <w:sz w:val="24"/>
          <w:szCs w:val="24"/>
        </w:rPr>
        <w:t>»: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720397" w:rsidRPr="0049418D" w:rsidRDefault="001C05A2" w:rsidP="0049418D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</w:r>
    </w:p>
    <w:p w:rsidR="001C05A2" w:rsidRPr="0049418D" w:rsidRDefault="001C05A2" w:rsidP="0049418D">
      <w:pPr>
        <w:pStyle w:val="a6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>В –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 или подсудимыми по уголовному делу либо являющимся потерпевшими или свидетелями преступления.</w:t>
      </w:r>
    </w:p>
    <w:p w:rsidR="00720397" w:rsidRPr="004A5CCF" w:rsidRDefault="00720397" w:rsidP="00720397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3AAB">
        <w:rPr>
          <w:rFonts w:ascii="Times New Roman" w:hAnsi="Times New Roman"/>
          <w:sz w:val="24"/>
          <w:szCs w:val="24"/>
        </w:rPr>
        <w:t>03.008 «</w:t>
      </w:r>
      <w:r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Pr="000C3AAB">
        <w:rPr>
          <w:rFonts w:ascii="Times New Roman" w:hAnsi="Times New Roman"/>
          <w:sz w:val="24"/>
          <w:szCs w:val="24"/>
        </w:rPr>
        <w:t>»</w:t>
      </w:r>
      <w:r w:rsidR="0049418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20397" w:rsidRPr="0049418D" w:rsidRDefault="0049418D" w:rsidP="0049418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Организация и предоставление психологических услуг лицам разных возрастов и социальных групп.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lastRenderedPageBreak/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49418D" w:rsidRPr="008F138C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учебная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.О.01(У)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451">
        <w:rPr>
          <w:rFonts w:ascii="Times New Roman" w:hAnsi="Times New Roman"/>
          <w:sz w:val="24"/>
          <w:szCs w:val="24"/>
        </w:rPr>
        <w:t>Учебная практика, учебно-ознакомительная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49418D" w:rsidRPr="008F138C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производственная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.О.02(П)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451">
        <w:rPr>
          <w:rFonts w:ascii="Times New Roman" w:hAnsi="Times New Roman"/>
          <w:sz w:val="24"/>
          <w:szCs w:val="24"/>
        </w:rPr>
        <w:t>Производственная практика, производственная практика в профильных организациях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49418D" w:rsidRPr="008F138C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производственная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.О.03(П)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451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(квалификационная)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49418D" w:rsidRPr="00B75738" w:rsidRDefault="00DC7CA5" w:rsidP="0049418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49418D" w:rsidRPr="00B75738">
        <w:rPr>
          <w:rFonts w:ascii="Times New Roman" w:hAnsi="Times New Roman"/>
          <w:iCs/>
          <w:sz w:val="24"/>
          <w:szCs w:val="24"/>
        </w:rPr>
        <w:t>подготовку к сдаче и сдачу государственного экзамена, а также 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49418D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49418D">
        <w:rPr>
          <w:rFonts w:ascii="Times New Roman" w:hAnsi="Times New Roman"/>
          <w:sz w:val="24"/>
          <w:szCs w:val="24"/>
        </w:rPr>
        <w:t xml:space="preserve">бакалавриата </w:t>
      </w:r>
      <w:r w:rsidRPr="0049418D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49418D">
        <w:rPr>
          <w:rFonts w:ascii="Times New Roman" w:hAnsi="Times New Roman"/>
          <w:sz w:val="24"/>
          <w:szCs w:val="24"/>
        </w:rPr>
        <w:t>-</w:t>
      </w:r>
      <w:r w:rsidRPr="0049418D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49418D">
        <w:rPr>
          <w:rFonts w:ascii="Times New Roman" w:hAnsi="Times New Roman"/>
          <w:sz w:val="24"/>
          <w:szCs w:val="24"/>
        </w:rPr>
        <w:t>-</w:t>
      </w:r>
      <w:r w:rsidRPr="0049418D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49418D">
        <w:rPr>
          <w:rFonts w:ascii="Times New Roman" w:hAnsi="Times New Roman"/>
          <w:sz w:val="24"/>
          <w:szCs w:val="24"/>
        </w:rPr>
        <w:t>бакалавриата</w:t>
      </w:r>
      <w:r w:rsidRPr="0049418D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49418D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49418D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="000163A9" w:rsidRPr="0049418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9418D">
        <w:rPr>
          <w:rFonts w:ascii="Times New Roman" w:hAnsi="Times New Roman"/>
          <w:sz w:val="24"/>
          <w:szCs w:val="24"/>
        </w:rPr>
        <w:t>.</w:t>
      </w:r>
    </w:p>
    <w:p w:rsidR="00C0164F" w:rsidRPr="0049418D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49418D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9418D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49418D">
        <w:rPr>
          <w:rFonts w:ascii="Times New Roman" w:hAnsi="Times New Roman"/>
          <w:b/>
          <w:sz w:val="24"/>
          <w:szCs w:val="24"/>
        </w:rPr>
        <w:t>условия</w:t>
      </w:r>
      <w:r w:rsidRPr="0049418D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49418D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49418D">
        <w:rPr>
          <w:rFonts w:ascii="Times New Roman" w:hAnsi="Times New Roman"/>
          <w:sz w:val="24"/>
          <w:szCs w:val="24"/>
        </w:rPr>
        <w:t>-</w:t>
      </w:r>
      <w:r w:rsidRPr="0049418D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="000163A9" w:rsidRPr="0049418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163A9" w:rsidRPr="0049418D">
        <w:rPr>
          <w:rFonts w:ascii="Times New Roman" w:hAnsi="Times New Roman"/>
          <w:sz w:val="24"/>
          <w:szCs w:val="24"/>
        </w:rPr>
        <w:t xml:space="preserve"> </w:t>
      </w:r>
      <w:r w:rsidRPr="0049418D">
        <w:rPr>
          <w:rFonts w:ascii="Times New Roman" w:hAnsi="Times New Roman"/>
          <w:sz w:val="24"/>
          <w:szCs w:val="24"/>
        </w:rPr>
        <w:t>по</w:t>
      </w:r>
      <w:r w:rsidRPr="00ED0D61">
        <w:rPr>
          <w:rFonts w:ascii="Times New Roman" w:hAnsi="Times New Roman"/>
          <w:sz w:val="24"/>
          <w:szCs w:val="24"/>
        </w:rPr>
        <w:t xml:space="preserve">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коммуникационных технологий и квалификацией работников, ее использующих и поддерживающих. </w:t>
      </w:r>
      <w:r w:rsidRPr="00ED0D61">
        <w:rPr>
          <w:rFonts w:ascii="Times New Roman" w:hAnsi="Times New Roman"/>
          <w:sz w:val="24"/>
          <w:szCs w:val="24"/>
        </w:rPr>
        <w:lastRenderedPageBreak/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49418D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9418D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49418D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49418D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49418D" w:rsidRDefault="0049418D" w:rsidP="0049418D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должен быть </w:t>
      </w:r>
      <w:r w:rsidRPr="0061456F">
        <w:rPr>
          <w:rFonts w:ascii="Times New Roman" w:hAnsi="Times New Roman"/>
          <w:sz w:val="24"/>
          <w:szCs w:val="24"/>
        </w:rPr>
        <w:t xml:space="preserve"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49418D" w:rsidRDefault="0049418D" w:rsidP="0049418D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условиях. </w:t>
      </w:r>
    </w:p>
    <w:p w:rsidR="0049418D" w:rsidRDefault="0049418D" w:rsidP="0049418D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стандартах. </w:t>
      </w:r>
    </w:p>
    <w:p w:rsidR="0049418D" w:rsidRDefault="0049418D" w:rsidP="0049418D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</w:t>
      </w:r>
      <w:r w:rsidRPr="0061456F">
        <w:rPr>
          <w:rFonts w:ascii="Times New Roman" w:hAnsi="Times New Roman"/>
          <w:sz w:val="24"/>
          <w:szCs w:val="24"/>
        </w:rPr>
        <w:lastRenderedPageBreak/>
        <w:t xml:space="preserve">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49418D" w:rsidRDefault="0049418D" w:rsidP="0049418D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5</w:t>
      </w:r>
      <w:r w:rsidRPr="0061456F">
        <w:rPr>
          <w:rFonts w:ascii="Times New Roman" w:hAnsi="Times New Roman"/>
          <w:sz w:val="24"/>
          <w:szCs w:val="24"/>
        </w:rPr>
        <w:t xml:space="preserve">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49418D" w:rsidRDefault="0049418D" w:rsidP="0049418D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456F">
        <w:rPr>
          <w:rFonts w:ascii="Times New Roman" w:hAnsi="Times New Roman"/>
          <w:sz w:val="24"/>
          <w:szCs w:val="24"/>
        </w:rPr>
        <w:t xml:space="preserve">Российской Федерации). </w:t>
      </w:r>
      <w:proofErr w:type="gramEnd"/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49418D">
        <w:rPr>
          <w:rFonts w:ascii="Times New Roman" w:hAnsi="Times New Roman"/>
          <w:sz w:val="24"/>
          <w:szCs w:val="24"/>
        </w:rPr>
        <w:t xml:space="preserve">бакалавриата </w:t>
      </w:r>
      <w:r w:rsidRPr="0049418D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49418D">
        <w:rPr>
          <w:rFonts w:ascii="Times New Roman" w:hAnsi="Times New Roman"/>
          <w:sz w:val="24"/>
          <w:szCs w:val="24"/>
        </w:rPr>
        <w:t>–</w:t>
      </w:r>
      <w:r w:rsidRPr="0049418D">
        <w:rPr>
          <w:rFonts w:ascii="Times New Roman" w:hAnsi="Times New Roman"/>
          <w:sz w:val="24"/>
          <w:szCs w:val="24"/>
        </w:rPr>
        <w:t xml:space="preserve"> программ </w:t>
      </w:r>
      <w:proofErr w:type="spellStart"/>
      <w:r w:rsidR="000E5F18" w:rsidRPr="0049418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E5F18" w:rsidRPr="0049418D">
        <w:rPr>
          <w:rFonts w:ascii="Times New Roman" w:hAnsi="Times New Roman"/>
          <w:sz w:val="24"/>
          <w:szCs w:val="24"/>
        </w:rPr>
        <w:t xml:space="preserve"> </w:t>
      </w:r>
      <w:r w:rsidR="0049418D" w:rsidRPr="0049418D">
        <w:rPr>
          <w:rFonts w:ascii="Times New Roman" w:hAnsi="Times New Roman"/>
          <w:sz w:val="24"/>
          <w:szCs w:val="24"/>
        </w:rPr>
        <w:t>и</w:t>
      </w:r>
      <w:r w:rsidRPr="0049418D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="000E5F18" w:rsidRPr="000E5F18">
        <w:rPr>
          <w:rFonts w:ascii="Times New Roman" w:hAnsi="Times New Roman"/>
          <w:sz w:val="24"/>
          <w:szCs w:val="24"/>
        </w:rPr>
        <w:t>Минобрнауки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</w:t>
      </w:r>
      <w:r w:rsidRPr="008F138C">
        <w:lastRenderedPageBreak/>
        <w:t>профессиональных 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508E5" w:rsidRDefault="00E508E5" w:rsidP="00E508E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и единое информационное пространство.</w:t>
      </w:r>
    </w:p>
    <w:p w:rsidR="00E508E5" w:rsidRDefault="00E508E5" w:rsidP="00E508E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</w:t>
      </w:r>
    </w:p>
    <w:p w:rsidR="00E508E5" w:rsidRDefault="00E508E5" w:rsidP="00E508E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E508E5" w:rsidRDefault="00E508E5" w:rsidP="00E508E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E508E5" w:rsidRDefault="00E508E5" w:rsidP="00E508E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 успешных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3E1634" w:rsidRDefault="00E508E5" w:rsidP="00E508E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«Образование»/ Информация о реализуемых образовательных программах.</w:t>
      </w:r>
      <w:r w:rsidR="003E1634">
        <w:rPr>
          <w:rFonts w:ascii="Times New Roman" w:hAnsi="Times New Roman"/>
          <w:sz w:val="28"/>
          <w:szCs w:val="28"/>
        </w:rPr>
        <w:br w:type="page"/>
      </w: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8F138C" w:rsidTr="00524F67">
        <w:tc>
          <w:tcPr>
            <w:tcW w:w="2463" w:type="dxa"/>
          </w:tcPr>
          <w:p w:rsidR="00B95D57" w:rsidRPr="0040494C" w:rsidRDefault="00B95D57" w:rsidP="001641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986EE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сихол.наук</w:t>
            </w:r>
            <w:r w:rsidR="00DD7BEF"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зав.кафедрой</w:t>
            </w:r>
            <w:r w:rsidR="003504CF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04CF" w:rsidRPr="0040494C" w:rsidRDefault="003504CF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986EE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Холина</w:t>
            </w: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986EEC" w:rsidP="00986EE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 психол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аук</w:t>
            </w:r>
            <w:r w:rsidR="00DD7BEF"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40494C" w:rsidRDefault="00B95D57" w:rsidP="002556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986EE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Е.А. Макарова</w:t>
            </w: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76EBB" w:rsidP="00076EBB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илол.наук</w:t>
            </w:r>
            <w:proofErr w:type="spellEnd"/>
            <w:r w:rsidR="00DD7BEF"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40494C" w:rsidRDefault="00076EBB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Е.Г. Петрова</w:t>
            </w: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8F138C" w:rsidTr="00524F67">
        <w:tc>
          <w:tcPr>
            <w:tcW w:w="2268" w:type="dxa"/>
          </w:tcPr>
          <w:p w:rsidR="00B95D57" w:rsidRPr="0040494C" w:rsidRDefault="00B95D57" w:rsidP="001641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D3D" w:rsidRPr="00F14FC4" w:rsidRDefault="00BB2D3D" w:rsidP="00BB2D3D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начальник отдела обучения и образования, психолог-практик </w:t>
            </w:r>
          </w:p>
          <w:p w:rsidR="00B95D57" w:rsidRPr="0040494C" w:rsidRDefault="00BB2D3D" w:rsidP="003E305D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>ООО «Международн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ая</w:t>
            </w: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академия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3E305D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современного обучения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«Велес»»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BB2D3D" w:rsidP="00BB2D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B726D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B726D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Бюндюгова</w:t>
            </w:r>
            <w:proofErr w:type="spellEnd"/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86A2F" w:rsidRPr="00F14FC4" w:rsidRDefault="00D86A2F" w:rsidP="00D86A2F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Style w:val="21"/>
                <w:rFonts w:eastAsia="Courier New"/>
                <w:i/>
                <w:sz w:val="24"/>
                <w:szCs w:val="24"/>
              </w:rPr>
              <w:t>директор</w:t>
            </w:r>
            <w:r w:rsidRPr="00F14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центра </w:t>
            </w:r>
          </w:p>
          <w:p w:rsidR="00D86A2F" w:rsidRPr="00F14FC4" w:rsidRDefault="00D86A2F" w:rsidP="00D86A2F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интегративной психологии </w:t>
            </w:r>
          </w:p>
          <w:p w:rsidR="00B95D57" w:rsidRPr="0040494C" w:rsidRDefault="00D86A2F" w:rsidP="00D86A2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>«Совиный клад»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D86A2F" w:rsidP="00D86A2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B726D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B726D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proofErr w:type="spellEnd"/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bCs/>
          <w:sz w:val="24"/>
          <w:szCs w:val="24"/>
        </w:rPr>
        <w:t>огласовано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8F138C" w:rsidTr="00524F67">
        <w:tc>
          <w:tcPr>
            <w:tcW w:w="5103" w:type="dxa"/>
          </w:tcPr>
          <w:p w:rsidR="00B95D57" w:rsidRPr="00EC2E5A" w:rsidRDefault="005267F9" w:rsidP="001641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EC2E5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EC2E5A" w:rsidRDefault="00D86A2F" w:rsidP="00D86A2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267F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8F138C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</w:t>
      </w:r>
      <w:r w:rsidR="00D41A5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1   </w:t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41A56" w:rsidRPr="00D41A56" w:rsidTr="00320A4B">
        <w:trPr>
          <w:trHeight w:val="2208"/>
        </w:trPr>
        <w:tc>
          <w:tcPr>
            <w:tcW w:w="4927" w:type="dxa"/>
          </w:tcPr>
          <w:p w:rsidR="00D41A56" w:rsidRPr="00D41A56" w:rsidRDefault="00D41A56" w:rsidP="00D41A5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Психолого-педагогической;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исследований.</w:t>
            </w:r>
          </w:p>
        </w:tc>
        <w:tc>
          <w:tcPr>
            <w:tcW w:w="4927" w:type="dxa"/>
          </w:tcPr>
          <w:p w:rsidR="00D41A56" w:rsidRDefault="00D41A56" w:rsidP="00D41A5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01.002 «</w:t>
            </w:r>
            <w:r w:rsidRPr="000C3AAB"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Педагог-психолог (психолог в сфере образования)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»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D41A56" w:rsidRPr="00D41A56" w:rsidRDefault="00D41A56" w:rsidP="00D41A5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49418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03 Социальное обслуживание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49418D" w:rsidRPr="00D41A56" w:rsidTr="00320A4B">
        <w:tc>
          <w:tcPr>
            <w:tcW w:w="4927" w:type="dxa"/>
          </w:tcPr>
          <w:p w:rsidR="0049418D" w:rsidRPr="00D41A56" w:rsidRDefault="0049418D" w:rsidP="0049418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населения.</w:t>
            </w:r>
            <w:proofErr w:type="gramEnd"/>
          </w:p>
        </w:tc>
        <w:tc>
          <w:tcPr>
            <w:tcW w:w="4927" w:type="dxa"/>
          </w:tcPr>
          <w:p w:rsidR="0049418D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03.008 «</w:t>
            </w:r>
            <w:r w:rsidRPr="000C3AAB"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 в социальной сфере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06 Связь, информационные и коммуникационные технологии</w:t>
            </w:r>
          </w:p>
        </w:tc>
      </w:tr>
      <w:tr w:rsidR="0049418D" w:rsidRPr="00D41A56" w:rsidTr="00320A4B">
        <w:tc>
          <w:tcPr>
            <w:tcW w:w="9854" w:type="dxa"/>
            <w:gridSpan w:val="2"/>
          </w:tcPr>
          <w:p w:rsidR="0049418D" w:rsidRPr="00D41A56" w:rsidRDefault="0049418D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49418D" w:rsidRPr="00D41A56" w:rsidTr="00320A4B">
        <w:tc>
          <w:tcPr>
            <w:tcW w:w="4927" w:type="dxa"/>
          </w:tcPr>
          <w:p w:rsidR="0049418D" w:rsidRPr="00D41A56" w:rsidRDefault="0049418D" w:rsidP="00320A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(в сфере </w:t>
            </w:r>
            <w:r w:rsidR="00D41A56" w:rsidRPr="00764F46">
              <w:rPr>
                <w:rStyle w:val="FontStyle34"/>
                <w:sz w:val="24"/>
                <w:szCs w:val="24"/>
              </w:rPr>
              <w:t xml:space="preserve">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      </w:r>
            <w:proofErr w:type="spellStart"/>
            <w:r w:rsidR="00D41A56" w:rsidRPr="00764F46">
              <w:rPr>
                <w:rStyle w:val="FontStyle34"/>
                <w:sz w:val="24"/>
                <w:szCs w:val="24"/>
              </w:rPr>
              <w:t>интернет-контент</w:t>
            </w:r>
            <w:proofErr w:type="spellEnd"/>
            <w:r w:rsidR="00D41A56" w:rsidRPr="00764F46">
              <w:rPr>
                <w:rStyle w:val="FontStyle34"/>
                <w:sz w:val="24"/>
                <w:szCs w:val="24"/>
              </w:rPr>
              <w:t xml:space="preserve"> и средства массовой информации; связей с общественностью (</w:t>
            </w:r>
            <w:r w:rsidR="00D41A56" w:rsidRPr="00764F46">
              <w:rPr>
                <w:rStyle w:val="FontStyle34"/>
                <w:sz w:val="24"/>
                <w:szCs w:val="24"/>
                <w:lang w:val="en-US"/>
              </w:rPr>
              <w:t>PR</w:t>
            </w:r>
            <w:r w:rsidR="00D41A56" w:rsidRPr="00764F46">
              <w:rPr>
                <w:rStyle w:val="FontStyle34"/>
                <w:sz w:val="24"/>
                <w:szCs w:val="24"/>
              </w:rPr>
              <w:t>)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49418D" w:rsidRPr="00D41A56" w:rsidRDefault="00D41A56" w:rsidP="00320A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D41A5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12 Обеспечение безопасности 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41A56" w:rsidRPr="00D41A56" w:rsidTr="00320A4B">
        <w:tc>
          <w:tcPr>
            <w:tcW w:w="4927" w:type="dxa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>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</w:t>
            </w:r>
          </w:p>
        </w:tc>
        <w:tc>
          <w:tcPr>
            <w:tcW w:w="4927" w:type="dxa"/>
          </w:tcPr>
          <w:p w:rsidR="00D41A56" w:rsidRPr="00D41A56" w:rsidRDefault="00D41A56" w:rsidP="00320A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D41A5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33 Сервис, оказание услуг населению 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41A56" w:rsidRPr="00D41A56" w:rsidTr="00320A4B">
        <w:tc>
          <w:tcPr>
            <w:tcW w:w="4927" w:type="dxa"/>
          </w:tcPr>
          <w:p w:rsidR="00D41A56" w:rsidRPr="00D41A56" w:rsidRDefault="00D41A56" w:rsidP="00D41A5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торговля, техническое обслуживание, ремонт, предоставление персональных услуг, </w:t>
            </w:r>
            <w:r w:rsidRPr="00764F46">
              <w:rPr>
                <w:rStyle w:val="FontStyle34"/>
                <w:sz w:val="24"/>
                <w:szCs w:val="24"/>
              </w:rPr>
              <w:lastRenderedPageBreak/>
              <w:t>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</w:t>
            </w:r>
            <w:r>
              <w:rPr>
                <w:rStyle w:val="FontStyle34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D41A56" w:rsidRPr="00D41A56" w:rsidRDefault="00D41A56" w:rsidP="00320A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Область профессиональной деятельности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D41A5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40 Сквозные виды профессиональной деятельности в промышленности </w:t>
            </w:r>
          </w:p>
        </w:tc>
      </w:tr>
      <w:tr w:rsidR="00D41A56" w:rsidRPr="00D41A56" w:rsidTr="00320A4B">
        <w:tc>
          <w:tcPr>
            <w:tcW w:w="9854" w:type="dxa"/>
            <w:gridSpan w:val="2"/>
          </w:tcPr>
          <w:p w:rsidR="00D41A56" w:rsidRPr="00D41A56" w:rsidRDefault="00D41A56" w:rsidP="00320A4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41A56" w:rsidRPr="00D41A56" w:rsidTr="00320A4B">
        <w:tc>
          <w:tcPr>
            <w:tcW w:w="4927" w:type="dxa"/>
          </w:tcPr>
          <w:p w:rsidR="00D41A56" w:rsidRPr="00D41A56" w:rsidRDefault="00D41A56" w:rsidP="00D41A5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в сферах: консультирования, управления коммуникацией, администрирования бизнес-процессов и обеспечения работы с персоналом </w:t>
            </w:r>
          </w:p>
        </w:tc>
        <w:tc>
          <w:tcPr>
            <w:tcW w:w="4927" w:type="dxa"/>
          </w:tcPr>
          <w:p w:rsidR="00D41A56" w:rsidRPr="00D41A56" w:rsidRDefault="00D41A56" w:rsidP="00320A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</w:tbl>
    <w:p w:rsidR="0049418D" w:rsidRDefault="0049418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D6878" w:rsidRDefault="001D6878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br w:type="page"/>
      </w:r>
    </w:p>
    <w:p w:rsidR="001D6878" w:rsidRPr="00945959" w:rsidRDefault="001D6878" w:rsidP="001D68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1D6878" w:rsidRPr="00945959" w:rsidRDefault="001D6878" w:rsidP="001D68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1D6878" w:rsidRPr="00960B52" w:rsidRDefault="001D6878" w:rsidP="001D68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192B98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192B98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960B52">
        <w:rPr>
          <w:rFonts w:ascii="Times New Roman" w:hAnsi="Times New Roman"/>
          <w:b/>
          <w:sz w:val="28"/>
          <w:szCs w:val="28"/>
        </w:rPr>
        <w:t>37.03.01. «Психология»</w:t>
      </w:r>
      <w:r w:rsidRPr="00960B5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1D6878" w:rsidRDefault="001D6878" w:rsidP="001D687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proofErr w:type="spellStart"/>
      <w:r w:rsidRPr="00192B98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6878" w:rsidRPr="00960B52" w:rsidRDefault="001D6878" w:rsidP="001D687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0B52">
        <w:rPr>
          <w:rFonts w:ascii="Times New Roman" w:hAnsi="Times New Roman"/>
          <w:b/>
          <w:bCs/>
          <w:sz w:val="28"/>
          <w:szCs w:val="28"/>
        </w:rPr>
        <w:t>37.03.01.02 «</w:t>
      </w:r>
      <w:r w:rsidRPr="00960B52">
        <w:rPr>
          <w:rFonts w:ascii="Times New Roman" w:hAnsi="Times New Roman"/>
          <w:b/>
          <w:sz w:val="28"/>
          <w:szCs w:val="28"/>
        </w:rPr>
        <w:t xml:space="preserve">Психологическое консультирование и </w:t>
      </w:r>
      <w:proofErr w:type="spellStart"/>
      <w:r w:rsidRPr="00960B52">
        <w:rPr>
          <w:rFonts w:ascii="Times New Roman" w:hAnsi="Times New Roman"/>
          <w:b/>
          <w:sz w:val="28"/>
          <w:szCs w:val="28"/>
        </w:rPr>
        <w:t>коучинг</w:t>
      </w:r>
      <w:proofErr w:type="spellEnd"/>
      <w:r w:rsidRPr="00960B52">
        <w:rPr>
          <w:rFonts w:ascii="Times New Roman" w:hAnsi="Times New Roman"/>
          <w:b/>
          <w:bCs/>
          <w:sz w:val="28"/>
          <w:szCs w:val="28"/>
        </w:rPr>
        <w:t>»</w:t>
      </w:r>
    </w:p>
    <w:p w:rsidR="001D6878" w:rsidRDefault="001D6878" w:rsidP="001D687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D6878" w:rsidRPr="00D80080" w:rsidRDefault="001D6878" w:rsidP="001D687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D6878" w:rsidRDefault="001D6878" w:rsidP="001D68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192B98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192B98">
        <w:rPr>
          <w:rFonts w:ascii="Times New Roman" w:hAnsi="Times New Roman"/>
          <w:sz w:val="28"/>
          <w:szCs w:val="28"/>
        </w:rPr>
        <w:t xml:space="preserve">, направленность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192B98">
        <w:rPr>
          <w:rFonts w:ascii="Times New Roman" w:hAnsi="Times New Roman"/>
          <w:bCs/>
          <w:color w:val="00B050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0350E0">
        <w:rPr>
          <w:rFonts w:ascii="Times New Roman" w:hAnsi="Times New Roman"/>
          <w:color w:val="000000" w:themeColor="text1"/>
          <w:sz w:val="28"/>
          <w:szCs w:val="28"/>
        </w:rPr>
        <w:t>«29» июля 2020 г. № 839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.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1D6878" w:rsidRPr="000350E0" w:rsidRDefault="001D6878" w:rsidP="001D687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1D6878" w:rsidRDefault="001D6878" w:rsidP="001D687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1D6878" w:rsidRDefault="001D6878" w:rsidP="001D68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0350E0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0350E0">
        <w:rPr>
          <w:rFonts w:ascii="Times New Roman" w:hAnsi="Times New Roman"/>
          <w:sz w:val="28"/>
          <w:szCs w:val="28"/>
        </w:rPr>
        <w:t xml:space="preserve">подготовки и </w:t>
      </w:r>
      <w:r w:rsidRPr="000350E0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D6878" w:rsidRPr="00D90B42" w:rsidRDefault="001D6878" w:rsidP="001D68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192B98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192B98">
        <w:rPr>
          <w:rFonts w:ascii="Times New Roman" w:hAnsi="Times New Roman"/>
          <w:sz w:val="28"/>
          <w:szCs w:val="28"/>
        </w:rPr>
        <w:t xml:space="preserve">, направленность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 xml:space="preserve">лицами, привлекаемыми к реализации </w:t>
      </w:r>
      <w:r w:rsidRPr="003A022C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3A022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>на условиях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1D6878" w:rsidRPr="006E280C" w:rsidRDefault="001D6878" w:rsidP="001D687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192B98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192B98">
        <w:rPr>
          <w:rFonts w:ascii="Times New Roman" w:hAnsi="Times New Roman"/>
          <w:sz w:val="28"/>
          <w:szCs w:val="28"/>
        </w:rPr>
        <w:t xml:space="preserve">, направленность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1D6878" w:rsidRDefault="001D6878" w:rsidP="001D6878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0EC6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10EC6">
        <w:rPr>
          <w:rFonts w:ascii="Times New Roman" w:hAnsi="Times New Roman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192B98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192B98">
        <w:rPr>
          <w:rFonts w:ascii="Times New Roman" w:hAnsi="Times New Roman"/>
          <w:sz w:val="28"/>
          <w:szCs w:val="28"/>
        </w:rPr>
        <w:t xml:space="preserve">, направленность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1D6878" w:rsidRDefault="001D6878" w:rsidP="001D6878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1D6878" w:rsidRPr="002B10BD" w:rsidRDefault="001D6878" w:rsidP="001D687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1D6878" w:rsidRDefault="001D6878" w:rsidP="001D687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164172" w:rsidRPr="00164172" w:rsidRDefault="00164172" w:rsidP="001D687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0A4B" w:rsidRDefault="00320A4B" w:rsidP="00320A4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320A4B" w:rsidRDefault="00320A4B" w:rsidP="00320A4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структурного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320A4B" w:rsidRDefault="00320A4B" w:rsidP="00320A4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подразделения центра</w:t>
      </w:r>
    </w:p>
    <w:p w:rsidR="00320A4B" w:rsidRDefault="00320A4B" w:rsidP="00320A4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дополнительного образования</w:t>
      </w:r>
    </w:p>
    <w:p w:rsidR="00320A4B" w:rsidRPr="00BD692D" w:rsidRDefault="00320A4B" w:rsidP="00320A4B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ООО «</w:t>
      </w:r>
      <w:proofErr w:type="spellStart"/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ДОМСо-ВЕРШЕНИЕ</w:t>
      </w:r>
      <w:proofErr w:type="spellEnd"/>
    </w:p>
    <w:p w:rsidR="00320A4B" w:rsidRDefault="00320A4B" w:rsidP="00320A4B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ЦЕНТР ИННОВАЦИЙ И </w:t>
      </w:r>
    </w:p>
    <w:p w:rsidR="00320A4B" w:rsidRPr="00BD692D" w:rsidRDefault="00320A4B" w:rsidP="00320A4B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ОЗДОРОВИТЕЛЬНЫХ ТЕХНОЛОГИЙ   __________________ Илларионов А.А.</w:t>
      </w:r>
    </w:p>
    <w:p w:rsidR="00320A4B" w:rsidRDefault="00320A4B" w:rsidP="00320A4B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1D6878" w:rsidRDefault="001D6878" w:rsidP="001D6878">
      <w:r>
        <w:br w:type="page"/>
      </w:r>
    </w:p>
    <w:p w:rsidR="005A523B" w:rsidRPr="00945959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A523B" w:rsidRPr="00945959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192B98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B21027">
        <w:rPr>
          <w:rFonts w:ascii="Times New Roman" w:hAnsi="Times New Roman"/>
          <w:b/>
          <w:sz w:val="28"/>
          <w:szCs w:val="28"/>
        </w:rPr>
        <w:t>37.03.01. «Психология»</w:t>
      </w:r>
      <w:r w:rsidRPr="00B21027">
        <w:rPr>
          <w:rFonts w:ascii="Times New Roman" w:hAnsi="Times New Roman"/>
          <w:b/>
          <w:bCs/>
          <w:sz w:val="28"/>
          <w:szCs w:val="28"/>
        </w:rPr>
        <w:t>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proofErr w:type="spellStart"/>
      <w:r w:rsidRPr="00192B98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A523B" w:rsidRPr="00B21027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1027">
        <w:rPr>
          <w:rFonts w:ascii="Times New Roman" w:hAnsi="Times New Roman"/>
          <w:b/>
          <w:bCs/>
          <w:sz w:val="28"/>
          <w:szCs w:val="28"/>
        </w:rPr>
        <w:t>37.03.01.02 «</w:t>
      </w:r>
      <w:r w:rsidRPr="00B21027">
        <w:rPr>
          <w:rFonts w:ascii="Times New Roman" w:hAnsi="Times New Roman"/>
          <w:b/>
          <w:sz w:val="28"/>
          <w:szCs w:val="28"/>
        </w:rPr>
        <w:t xml:space="preserve">Психологическое консультирование и </w:t>
      </w:r>
      <w:proofErr w:type="spellStart"/>
      <w:r w:rsidRPr="00B21027">
        <w:rPr>
          <w:rFonts w:ascii="Times New Roman" w:hAnsi="Times New Roman"/>
          <w:b/>
          <w:sz w:val="28"/>
          <w:szCs w:val="28"/>
        </w:rPr>
        <w:t>коучинг</w:t>
      </w:r>
      <w:proofErr w:type="spellEnd"/>
      <w:r w:rsidRPr="00B21027">
        <w:rPr>
          <w:rFonts w:ascii="Times New Roman" w:hAnsi="Times New Roman"/>
          <w:b/>
          <w:bCs/>
          <w:sz w:val="28"/>
          <w:szCs w:val="28"/>
        </w:rPr>
        <w:t>»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A523B" w:rsidRPr="00FC70D7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A022C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A022C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3A022C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3A022C">
        <w:rPr>
          <w:rFonts w:ascii="Times New Roman" w:hAnsi="Times New Roman"/>
          <w:sz w:val="28"/>
          <w:szCs w:val="28"/>
        </w:rPr>
        <w:t>, направленность</w:t>
      </w:r>
      <w:r w:rsidRPr="00192B98">
        <w:rPr>
          <w:rFonts w:ascii="Times New Roman" w:hAnsi="Times New Roman"/>
          <w:sz w:val="28"/>
          <w:szCs w:val="28"/>
        </w:rPr>
        <w:t xml:space="preserve">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0350E0">
        <w:rPr>
          <w:rFonts w:ascii="Times New Roman" w:hAnsi="Times New Roman"/>
          <w:color w:val="000000" w:themeColor="text1"/>
          <w:sz w:val="28"/>
          <w:szCs w:val="28"/>
        </w:rPr>
        <w:t>«29» июля 2020 г. № 839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Pr="000350E0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 xml:space="preserve">ведущими работодателями и профессиональных стандартов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5A523B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3A022C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3A022C">
        <w:rPr>
          <w:rFonts w:ascii="Times New Roman" w:hAnsi="Times New Roman"/>
          <w:sz w:val="28"/>
          <w:szCs w:val="28"/>
        </w:rPr>
        <w:t>, направленность</w:t>
      </w:r>
      <w:r w:rsidRPr="00192B98">
        <w:rPr>
          <w:rFonts w:ascii="Times New Roman" w:hAnsi="Times New Roman"/>
          <w:sz w:val="28"/>
          <w:szCs w:val="28"/>
        </w:rPr>
        <w:t xml:space="preserve">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 xml:space="preserve">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Default="005A523B" w:rsidP="005A523B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9E0035">
        <w:rPr>
          <w:rFonts w:ascii="Times New Roman" w:hAnsi="Times New Roman"/>
          <w:sz w:val="28"/>
          <w:szCs w:val="28"/>
        </w:rPr>
        <w:t xml:space="preserve">высшего образования – программа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>подготовки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3A022C">
        <w:rPr>
          <w:rFonts w:ascii="Times New Roman" w:hAnsi="Times New Roman"/>
          <w:sz w:val="28"/>
          <w:szCs w:val="28"/>
        </w:rPr>
        <w:t>, направленность</w:t>
      </w:r>
      <w:r w:rsidRPr="00192B98">
        <w:rPr>
          <w:rFonts w:ascii="Times New Roman" w:hAnsi="Times New Roman"/>
          <w:sz w:val="28"/>
          <w:szCs w:val="28"/>
        </w:rPr>
        <w:t xml:space="preserve">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A523B" w:rsidRDefault="005A523B" w:rsidP="005A523B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A523B" w:rsidRPr="002B10BD" w:rsidRDefault="005A523B" w:rsidP="005A523B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A523B" w:rsidRDefault="005A523B" w:rsidP="005A523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A523B" w:rsidRDefault="005A523B" w:rsidP="005A523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1005AA" w:rsidRDefault="001005AA" w:rsidP="001005AA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:rsidR="001005AA" w:rsidRPr="00DE2A08" w:rsidRDefault="001005AA" w:rsidP="001005AA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Директор МБУ </w:t>
      </w:r>
      <w:proofErr w:type="gramStart"/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</w:t>
      </w:r>
      <w:proofErr w:type="gramEnd"/>
    </w:p>
    <w:p w:rsidR="001005AA" w:rsidRPr="00DE2A08" w:rsidRDefault="001005AA" w:rsidP="001005AA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«Центра внешкольной работы»,</w:t>
      </w:r>
    </w:p>
    <w:p w:rsidR="001005AA" w:rsidRPr="00DE2A08" w:rsidRDefault="001005AA" w:rsidP="001005AA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Г. Таганрога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___________________________Шкурко</w:t>
      </w:r>
      <w:proofErr w:type="spellEnd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А.В.</w:t>
      </w:r>
    </w:p>
    <w:p w:rsidR="001005AA" w:rsidRDefault="001005AA" w:rsidP="001005AA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5A523B" w:rsidRDefault="005A523B" w:rsidP="005A523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A523B" w:rsidRDefault="005A523B" w:rsidP="005A523B">
      <w:pPr>
        <w:shd w:val="clear" w:color="auto" w:fill="FFFFFF"/>
        <w:spacing w:after="0"/>
        <w:jc w:val="both"/>
      </w:pPr>
    </w:p>
    <w:p w:rsidR="005A523B" w:rsidRDefault="005A523B" w:rsidP="005A523B">
      <w:r>
        <w:br w:type="page"/>
      </w:r>
    </w:p>
    <w:p w:rsidR="005A523B" w:rsidRPr="00945959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A523B" w:rsidRPr="00945959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192B98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B21027">
        <w:rPr>
          <w:rFonts w:ascii="Times New Roman" w:hAnsi="Times New Roman"/>
          <w:b/>
          <w:sz w:val="28"/>
          <w:szCs w:val="28"/>
        </w:rPr>
        <w:t>37.03.01. «Психология»</w:t>
      </w:r>
      <w:r w:rsidRPr="00B21027">
        <w:rPr>
          <w:rFonts w:ascii="Times New Roman" w:hAnsi="Times New Roman"/>
          <w:b/>
          <w:bCs/>
          <w:sz w:val="28"/>
          <w:szCs w:val="28"/>
        </w:rPr>
        <w:t>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proofErr w:type="spellStart"/>
      <w:r w:rsidRPr="00192B98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A523B" w:rsidRPr="00B21027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1027">
        <w:rPr>
          <w:rFonts w:ascii="Times New Roman" w:hAnsi="Times New Roman"/>
          <w:b/>
          <w:bCs/>
          <w:sz w:val="28"/>
          <w:szCs w:val="28"/>
        </w:rPr>
        <w:t>37.03.01.02 «</w:t>
      </w:r>
      <w:r w:rsidRPr="00B21027">
        <w:rPr>
          <w:rFonts w:ascii="Times New Roman" w:hAnsi="Times New Roman"/>
          <w:b/>
          <w:sz w:val="28"/>
          <w:szCs w:val="28"/>
        </w:rPr>
        <w:t xml:space="preserve">Психологическое консультирование и </w:t>
      </w:r>
      <w:proofErr w:type="spellStart"/>
      <w:r w:rsidRPr="00B21027">
        <w:rPr>
          <w:rFonts w:ascii="Times New Roman" w:hAnsi="Times New Roman"/>
          <w:b/>
          <w:sz w:val="28"/>
          <w:szCs w:val="28"/>
        </w:rPr>
        <w:t>коучинг</w:t>
      </w:r>
      <w:proofErr w:type="spellEnd"/>
      <w:r w:rsidRPr="00B21027">
        <w:rPr>
          <w:rFonts w:ascii="Times New Roman" w:hAnsi="Times New Roman"/>
          <w:b/>
          <w:bCs/>
          <w:sz w:val="28"/>
          <w:szCs w:val="28"/>
        </w:rPr>
        <w:t>»</w:t>
      </w:r>
    </w:p>
    <w:p w:rsidR="005A523B" w:rsidRDefault="005A523B" w:rsidP="005A523B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A523B" w:rsidRPr="00FC70D7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9E003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9E0035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9E0035">
        <w:rPr>
          <w:rFonts w:ascii="Times New Roman" w:hAnsi="Times New Roman"/>
          <w:sz w:val="28"/>
          <w:szCs w:val="28"/>
        </w:rPr>
        <w:t>, направленность</w:t>
      </w:r>
      <w:r w:rsidRPr="00192B98">
        <w:rPr>
          <w:rFonts w:ascii="Times New Roman" w:hAnsi="Times New Roman"/>
          <w:sz w:val="28"/>
          <w:szCs w:val="28"/>
        </w:rPr>
        <w:t xml:space="preserve">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0350E0">
        <w:rPr>
          <w:rFonts w:ascii="Times New Roman" w:hAnsi="Times New Roman"/>
          <w:color w:val="000000" w:themeColor="text1"/>
          <w:sz w:val="28"/>
          <w:szCs w:val="28"/>
        </w:rPr>
        <w:t>«29» июля 2020 г. № 839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Pr="000350E0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 xml:space="preserve">ведущими работодателями и профессиональных стандартов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5A523B" w:rsidRPr="006E0D2E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</w:t>
      </w:r>
      <w:r w:rsidRPr="009E0035">
        <w:rPr>
          <w:rFonts w:ascii="Times New Roman" w:hAnsi="Times New Roman"/>
          <w:sz w:val="28"/>
          <w:szCs w:val="28"/>
        </w:rPr>
        <w:t>профессиональной деятельности бакалавра, компетенции выпускника,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A523B" w:rsidRPr="006E0D2E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Default="005A523B" w:rsidP="005A523B">
      <w:pPr>
        <w:pStyle w:val="Style19"/>
        <w:widowControl/>
        <w:spacing w:line="276" w:lineRule="auto"/>
        <w:ind w:right="48" w:firstLine="57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Обучающиеся</w:t>
      </w:r>
      <w:r w:rsidRPr="006E0D2E">
        <w:rPr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color w:val="000000" w:themeColor="text1"/>
          <w:sz w:val="28"/>
          <w:szCs w:val="28"/>
        </w:rPr>
        <w:t>ятся</w:t>
      </w:r>
      <w:r w:rsidRPr="006E0D2E">
        <w:rPr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5A523B" w:rsidRPr="00764F46" w:rsidRDefault="005A523B" w:rsidP="005A523B">
      <w:pPr>
        <w:pStyle w:val="Style19"/>
        <w:widowControl/>
        <w:spacing w:line="276" w:lineRule="auto"/>
        <w:ind w:right="48" w:firstLine="571"/>
        <w:rPr>
          <w:rStyle w:val="FontStyle34"/>
        </w:rPr>
      </w:pPr>
      <w:r w:rsidRPr="00764F46">
        <w:rPr>
          <w:rStyle w:val="FontStyle3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5A523B" w:rsidRPr="00764F46" w:rsidRDefault="005A523B" w:rsidP="005A523B">
      <w:pPr>
        <w:pStyle w:val="Style19"/>
        <w:widowControl/>
        <w:spacing w:line="276" w:lineRule="auto"/>
        <w:ind w:firstLine="576"/>
        <w:rPr>
          <w:rStyle w:val="FontStyle34"/>
        </w:rPr>
      </w:pPr>
      <w:r w:rsidRPr="00764F46">
        <w:rPr>
          <w:rStyle w:val="FontStyle3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5A523B" w:rsidRPr="00764F46" w:rsidRDefault="005A523B" w:rsidP="005A523B">
      <w:pPr>
        <w:pStyle w:val="Style19"/>
        <w:widowControl/>
        <w:spacing w:line="276" w:lineRule="auto"/>
        <w:ind w:firstLine="581"/>
        <w:rPr>
          <w:rStyle w:val="FontStyle34"/>
        </w:rPr>
      </w:pPr>
      <w:proofErr w:type="gramStart"/>
      <w:r w:rsidRPr="00764F46">
        <w:rPr>
          <w:rStyle w:val="FontStyle3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</w:r>
      <w:proofErr w:type="spellStart"/>
      <w:r w:rsidRPr="00764F46">
        <w:rPr>
          <w:rStyle w:val="FontStyle34"/>
        </w:rPr>
        <w:t>интернет-контент</w:t>
      </w:r>
      <w:proofErr w:type="spellEnd"/>
      <w:r w:rsidRPr="00764F46">
        <w:rPr>
          <w:rStyle w:val="FontStyle34"/>
        </w:rPr>
        <w:t xml:space="preserve"> и средства массовой информации; связей с общественностью (</w:t>
      </w:r>
      <w:r w:rsidRPr="00764F46">
        <w:rPr>
          <w:rStyle w:val="FontStyle34"/>
          <w:lang w:val="en-US"/>
        </w:rPr>
        <w:t>PR</w:t>
      </w:r>
      <w:r w:rsidRPr="00764F46">
        <w:rPr>
          <w:rStyle w:val="FontStyle34"/>
        </w:rPr>
        <w:t>)</w:t>
      </w:r>
      <w:proofErr w:type="gramEnd"/>
    </w:p>
    <w:p w:rsidR="005A523B" w:rsidRPr="00764F46" w:rsidRDefault="005A523B" w:rsidP="005A523B">
      <w:pPr>
        <w:pStyle w:val="Style19"/>
        <w:widowControl/>
        <w:spacing w:line="276" w:lineRule="auto"/>
        <w:ind w:firstLine="605"/>
        <w:rPr>
          <w:rStyle w:val="FontStyle34"/>
        </w:rPr>
      </w:pPr>
      <w:r w:rsidRPr="00764F46">
        <w:rPr>
          <w:rStyle w:val="FontStyle3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5A523B" w:rsidRPr="009E0035" w:rsidRDefault="005A523B" w:rsidP="005A523B">
      <w:pPr>
        <w:pStyle w:val="Style19"/>
        <w:widowControl/>
        <w:spacing w:line="276" w:lineRule="auto"/>
        <w:ind w:firstLine="581"/>
        <w:rPr>
          <w:rStyle w:val="FontStyle34"/>
        </w:rPr>
      </w:pPr>
      <w:r w:rsidRPr="00764F46">
        <w:rPr>
          <w:rStyle w:val="FontStyle34"/>
        </w:rPr>
        <w:t xml:space="preserve"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</w:t>
      </w:r>
      <w:r w:rsidRPr="009E0035">
        <w:rPr>
          <w:rStyle w:val="FontStyle34"/>
        </w:rPr>
        <w:t>сопровождения лиц, нуждающихся в психологической помощи)</w:t>
      </w:r>
    </w:p>
    <w:p w:rsidR="005A523B" w:rsidRPr="009E0035" w:rsidRDefault="005A523B" w:rsidP="005A523B">
      <w:pPr>
        <w:spacing w:after="0"/>
        <w:ind w:firstLine="581"/>
        <w:jc w:val="both"/>
        <w:rPr>
          <w:sz w:val="28"/>
          <w:szCs w:val="28"/>
        </w:rPr>
      </w:pPr>
      <w:r w:rsidRPr="009E0035">
        <w:rPr>
          <w:rStyle w:val="FontStyle3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  <w:r w:rsidRPr="009E00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Pr="00604090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523B" w:rsidRDefault="005A523B" w:rsidP="005A523B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A523B" w:rsidRDefault="005A523B" w:rsidP="005A523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5A523B" w:rsidRDefault="005A523B" w:rsidP="005A523B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9E0035">
        <w:rPr>
          <w:rFonts w:ascii="Times New Roman" w:hAnsi="Times New Roman"/>
          <w:i/>
          <w:sz w:val="28"/>
          <w:szCs w:val="28"/>
          <w:u w:val="single"/>
        </w:rPr>
        <w:t>37.03.01  «Психология»</w:t>
      </w:r>
      <w:r w:rsidRPr="009E0035">
        <w:rPr>
          <w:rFonts w:ascii="Times New Roman" w:hAnsi="Times New Roman"/>
          <w:sz w:val="28"/>
          <w:szCs w:val="28"/>
        </w:rPr>
        <w:t>, направленность</w:t>
      </w:r>
      <w:r w:rsidRPr="00192B98">
        <w:rPr>
          <w:rFonts w:ascii="Times New Roman" w:hAnsi="Times New Roman"/>
          <w:sz w:val="28"/>
          <w:szCs w:val="28"/>
        </w:rPr>
        <w:t xml:space="preserve"> (профиль) программы </w:t>
      </w:r>
      <w:proofErr w:type="spellStart"/>
      <w:r w:rsidRPr="00192B9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 xml:space="preserve">37.03.01.02 «Психологическое консультирование и </w:t>
      </w:r>
      <w:proofErr w:type="spellStart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коучинг</w:t>
      </w:r>
      <w:proofErr w:type="spellEnd"/>
      <w:r w:rsidRPr="00192B98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A523B" w:rsidRPr="002B10BD" w:rsidRDefault="005A523B" w:rsidP="005A523B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A523B" w:rsidRDefault="005A523B" w:rsidP="005A523B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190"/>
        <w:gridCol w:w="3191"/>
      </w:tblGrid>
      <w:tr w:rsidR="001005AA" w:rsidRPr="00EC15D8" w:rsidTr="00831128">
        <w:tc>
          <w:tcPr>
            <w:tcW w:w="4503" w:type="dxa"/>
          </w:tcPr>
          <w:p w:rsidR="001005AA" w:rsidRPr="00EC15D8" w:rsidRDefault="001005AA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EC15D8">
              <w:rPr>
                <w:rFonts w:ascii="Times New Roman" w:hAnsi="Times New Roman"/>
                <w:sz w:val="28"/>
                <w:szCs w:val="28"/>
              </w:rPr>
              <w:t>Рецензент:</w:t>
            </w:r>
          </w:p>
          <w:p w:rsidR="001005AA" w:rsidRPr="00EC15D8" w:rsidRDefault="001005AA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>к. психол. наук, доцент,</w:t>
            </w:r>
          </w:p>
          <w:p w:rsidR="001005AA" w:rsidRPr="00EC15D8" w:rsidRDefault="001005AA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профессор кафедры </w:t>
            </w:r>
          </w:p>
          <w:p w:rsidR="001005AA" w:rsidRPr="00EC15D8" w:rsidRDefault="001005AA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>гуманитарных дисциплин</w:t>
            </w:r>
          </w:p>
          <w:p w:rsidR="001005AA" w:rsidRPr="00EC15D8" w:rsidRDefault="001005AA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ЧОУ </w:t>
            </w:r>
            <w:proofErr w:type="gramStart"/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>ВО</w:t>
            </w:r>
            <w:proofErr w:type="gramEnd"/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 «Таганрогский институт</w:t>
            </w:r>
          </w:p>
          <w:p w:rsidR="001005AA" w:rsidRPr="00EC15D8" w:rsidRDefault="001005AA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C15D8">
              <w:rPr>
                <w:rStyle w:val="21"/>
                <w:rFonts w:eastAsia="Courier New"/>
                <w:b w:val="0"/>
                <w:sz w:val="28"/>
                <w:szCs w:val="28"/>
              </w:rPr>
              <w:t>управления и экономики»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005AA" w:rsidRPr="00EC15D8" w:rsidRDefault="001005AA" w:rsidP="008311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1005AA" w:rsidRPr="00EC15D8" w:rsidRDefault="001005AA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C15D8">
              <w:rPr>
                <w:rFonts w:ascii="Times New Roman" w:hAnsi="Times New Roman"/>
                <w:bCs/>
                <w:sz w:val="28"/>
                <w:szCs w:val="28"/>
              </w:rPr>
              <w:t xml:space="preserve">Т.Н. </w:t>
            </w:r>
            <w:proofErr w:type="spellStart"/>
            <w:r w:rsidRPr="00EC15D8">
              <w:rPr>
                <w:rFonts w:ascii="Times New Roman" w:hAnsi="Times New Roman"/>
                <w:bCs/>
                <w:sz w:val="28"/>
                <w:szCs w:val="28"/>
              </w:rPr>
              <w:t>Балина</w:t>
            </w:r>
            <w:proofErr w:type="spellEnd"/>
          </w:p>
        </w:tc>
      </w:tr>
    </w:tbl>
    <w:p w:rsidR="001005AA" w:rsidRPr="0015473B" w:rsidRDefault="001005AA" w:rsidP="001005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5A523B" w:rsidRDefault="005A523B" w:rsidP="005A523B">
      <w:pPr>
        <w:shd w:val="clear" w:color="auto" w:fill="FFFFFF"/>
        <w:spacing w:after="0"/>
        <w:jc w:val="both"/>
      </w:pPr>
    </w:p>
    <w:p w:rsidR="005A523B" w:rsidRPr="008B5EBD" w:rsidRDefault="005A523B" w:rsidP="005A523B">
      <w:pPr>
        <w:shd w:val="clear" w:color="auto" w:fill="FFFFFF"/>
        <w:spacing w:after="0"/>
        <w:jc w:val="both"/>
      </w:pPr>
    </w:p>
    <w:p w:rsidR="001D6878" w:rsidRPr="005A523B" w:rsidRDefault="001D6878" w:rsidP="005A523B">
      <w:pPr>
        <w:rPr>
          <w:rFonts w:ascii="Times New Roman" w:hAnsi="Times New Roman"/>
          <w:bCs/>
          <w:sz w:val="24"/>
          <w:szCs w:val="24"/>
        </w:rPr>
      </w:pPr>
    </w:p>
    <w:sectPr w:rsidR="001D6878" w:rsidRPr="005A523B" w:rsidSect="001C05A2">
      <w:footerReference w:type="default" r:id="rId8"/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CD" w:rsidRDefault="00572DCD" w:rsidP="000863C1">
      <w:pPr>
        <w:spacing w:after="0" w:line="240" w:lineRule="auto"/>
      </w:pPr>
      <w:r>
        <w:separator/>
      </w:r>
    </w:p>
  </w:endnote>
  <w:endnote w:type="continuationSeparator" w:id="0">
    <w:p w:rsidR="00572DCD" w:rsidRDefault="00572DCD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A4B" w:rsidRDefault="00320A4B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CD" w:rsidRDefault="00572DCD" w:rsidP="000863C1">
      <w:pPr>
        <w:spacing w:after="0" w:line="240" w:lineRule="auto"/>
      </w:pPr>
      <w:r>
        <w:separator/>
      </w:r>
    </w:p>
  </w:footnote>
  <w:footnote w:type="continuationSeparator" w:id="0">
    <w:p w:rsidR="00572DCD" w:rsidRDefault="00572DCD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76EBB"/>
    <w:rsid w:val="00082E67"/>
    <w:rsid w:val="00082FE3"/>
    <w:rsid w:val="000863C1"/>
    <w:rsid w:val="00086B42"/>
    <w:rsid w:val="0008791D"/>
    <w:rsid w:val="000B3677"/>
    <w:rsid w:val="000C1B16"/>
    <w:rsid w:val="000C2251"/>
    <w:rsid w:val="000C2A16"/>
    <w:rsid w:val="000C6B6A"/>
    <w:rsid w:val="000D208B"/>
    <w:rsid w:val="000D2461"/>
    <w:rsid w:val="000E5F18"/>
    <w:rsid w:val="000F258C"/>
    <w:rsid w:val="000F5361"/>
    <w:rsid w:val="000F6980"/>
    <w:rsid w:val="000F7861"/>
    <w:rsid w:val="001005AA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64172"/>
    <w:rsid w:val="00172C6D"/>
    <w:rsid w:val="001745FB"/>
    <w:rsid w:val="00177993"/>
    <w:rsid w:val="001826FF"/>
    <w:rsid w:val="00195BE7"/>
    <w:rsid w:val="001A5F17"/>
    <w:rsid w:val="001B3D5A"/>
    <w:rsid w:val="001C05A2"/>
    <w:rsid w:val="001D13D2"/>
    <w:rsid w:val="001D6878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31C5"/>
    <w:rsid w:val="00254CF5"/>
    <w:rsid w:val="0025560E"/>
    <w:rsid w:val="0027094C"/>
    <w:rsid w:val="002719AF"/>
    <w:rsid w:val="0027613A"/>
    <w:rsid w:val="00290580"/>
    <w:rsid w:val="002A6189"/>
    <w:rsid w:val="002B07E5"/>
    <w:rsid w:val="002B23C2"/>
    <w:rsid w:val="002C2C66"/>
    <w:rsid w:val="002E1760"/>
    <w:rsid w:val="002F01DB"/>
    <w:rsid w:val="0030036A"/>
    <w:rsid w:val="003064A6"/>
    <w:rsid w:val="00320A4B"/>
    <w:rsid w:val="00327ABA"/>
    <w:rsid w:val="0033020A"/>
    <w:rsid w:val="003504CF"/>
    <w:rsid w:val="00357C27"/>
    <w:rsid w:val="00361E62"/>
    <w:rsid w:val="00363011"/>
    <w:rsid w:val="00365867"/>
    <w:rsid w:val="003872B5"/>
    <w:rsid w:val="00387523"/>
    <w:rsid w:val="00392859"/>
    <w:rsid w:val="0039288A"/>
    <w:rsid w:val="00396DD5"/>
    <w:rsid w:val="003A5279"/>
    <w:rsid w:val="003C0BB7"/>
    <w:rsid w:val="003D45BB"/>
    <w:rsid w:val="003E1634"/>
    <w:rsid w:val="003E305D"/>
    <w:rsid w:val="00403A7A"/>
    <w:rsid w:val="00403B22"/>
    <w:rsid w:val="0040494C"/>
    <w:rsid w:val="0041322D"/>
    <w:rsid w:val="0041625B"/>
    <w:rsid w:val="00422020"/>
    <w:rsid w:val="004252EA"/>
    <w:rsid w:val="00431A3D"/>
    <w:rsid w:val="00441AA6"/>
    <w:rsid w:val="00442479"/>
    <w:rsid w:val="00443BCC"/>
    <w:rsid w:val="004451A5"/>
    <w:rsid w:val="0045364A"/>
    <w:rsid w:val="00471DD5"/>
    <w:rsid w:val="004912E4"/>
    <w:rsid w:val="0049418D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37531"/>
    <w:rsid w:val="00541767"/>
    <w:rsid w:val="00543ED7"/>
    <w:rsid w:val="005579BE"/>
    <w:rsid w:val="00570A63"/>
    <w:rsid w:val="005717F5"/>
    <w:rsid w:val="00572DCD"/>
    <w:rsid w:val="005777FA"/>
    <w:rsid w:val="005822CE"/>
    <w:rsid w:val="005A1D4A"/>
    <w:rsid w:val="005A523B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12CA"/>
    <w:rsid w:val="00684AB1"/>
    <w:rsid w:val="00690483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20397"/>
    <w:rsid w:val="00732FD0"/>
    <w:rsid w:val="00742FE0"/>
    <w:rsid w:val="00743760"/>
    <w:rsid w:val="00743D5A"/>
    <w:rsid w:val="00751139"/>
    <w:rsid w:val="0075342E"/>
    <w:rsid w:val="00755470"/>
    <w:rsid w:val="00761780"/>
    <w:rsid w:val="00764F46"/>
    <w:rsid w:val="00773DBB"/>
    <w:rsid w:val="00775DF3"/>
    <w:rsid w:val="0078703A"/>
    <w:rsid w:val="00792600"/>
    <w:rsid w:val="00795442"/>
    <w:rsid w:val="007A3572"/>
    <w:rsid w:val="007A4C10"/>
    <w:rsid w:val="007A62C6"/>
    <w:rsid w:val="007B14D9"/>
    <w:rsid w:val="007C144B"/>
    <w:rsid w:val="00803909"/>
    <w:rsid w:val="00804D99"/>
    <w:rsid w:val="00804DC6"/>
    <w:rsid w:val="0080503C"/>
    <w:rsid w:val="00814484"/>
    <w:rsid w:val="00823D6E"/>
    <w:rsid w:val="00835BEC"/>
    <w:rsid w:val="008412CA"/>
    <w:rsid w:val="00850015"/>
    <w:rsid w:val="008562E5"/>
    <w:rsid w:val="008660D7"/>
    <w:rsid w:val="00874A65"/>
    <w:rsid w:val="00877331"/>
    <w:rsid w:val="008802DA"/>
    <w:rsid w:val="008A47C1"/>
    <w:rsid w:val="008A6EE5"/>
    <w:rsid w:val="008A7593"/>
    <w:rsid w:val="008B0188"/>
    <w:rsid w:val="008B13AE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377C9"/>
    <w:rsid w:val="009540EE"/>
    <w:rsid w:val="00954F80"/>
    <w:rsid w:val="00975731"/>
    <w:rsid w:val="00986EEC"/>
    <w:rsid w:val="0099097D"/>
    <w:rsid w:val="00991388"/>
    <w:rsid w:val="009A4920"/>
    <w:rsid w:val="009B1D5E"/>
    <w:rsid w:val="009B2C61"/>
    <w:rsid w:val="009C0C51"/>
    <w:rsid w:val="009C3A86"/>
    <w:rsid w:val="009E0E1B"/>
    <w:rsid w:val="009F77E5"/>
    <w:rsid w:val="00A04E7D"/>
    <w:rsid w:val="00A12BB6"/>
    <w:rsid w:val="00A35595"/>
    <w:rsid w:val="00A524A4"/>
    <w:rsid w:val="00A6243F"/>
    <w:rsid w:val="00A63FA2"/>
    <w:rsid w:val="00A67570"/>
    <w:rsid w:val="00A8438C"/>
    <w:rsid w:val="00AA58C1"/>
    <w:rsid w:val="00AC51DF"/>
    <w:rsid w:val="00AD0836"/>
    <w:rsid w:val="00AD70DB"/>
    <w:rsid w:val="00AE2E40"/>
    <w:rsid w:val="00AF11AD"/>
    <w:rsid w:val="00AF29E9"/>
    <w:rsid w:val="00B04DD8"/>
    <w:rsid w:val="00B07B6B"/>
    <w:rsid w:val="00B215A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3D"/>
    <w:rsid w:val="00BB2DDB"/>
    <w:rsid w:val="00BB5F3C"/>
    <w:rsid w:val="00BD5179"/>
    <w:rsid w:val="00BE5065"/>
    <w:rsid w:val="00BF3981"/>
    <w:rsid w:val="00C0164F"/>
    <w:rsid w:val="00C03A12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75027"/>
    <w:rsid w:val="00C85DF8"/>
    <w:rsid w:val="00C90A67"/>
    <w:rsid w:val="00CA1BB3"/>
    <w:rsid w:val="00CB2A19"/>
    <w:rsid w:val="00CC47C3"/>
    <w:rsid w:val="00CE04D2"/>
    <w:rsid w:val="00CE1E9C"/>
    <w:rsid w:val="00CF40EF"/>
    <w:rsid w:val="00CF53DA"/>
    <w:rsid w:val="00CF73CD"/>
    <w:rsid w:val="00D00027"/>
    <w:rsid w:val="00D031D9"/>
    <w:rsid w:val="00D10F7A"/>
    <w:rsid w:val="00D11974"/>
    <w:rsid w:val="00D25428"/>
    <w:rsid w:val="00D32A77"/>
    <w:rsid w:val="00D41A56"/>
    <w:rsid w:val="00D60FD5"/>
    <w:rsid w:val="00D6419C"/>
    <w:rsid w:val="00D7261A"/>
    <w:rsid w:val="00D86A2F"/>
    <w:rsid w:val="00D87903"/>
    <w:rsid w:val="00D94C8A"/>
    <w:rsid w:val="00DA6518"/>
    <w:rsid w:val="00DB761C"/>
    <w:rsid w:val="00DC7CA5"/>
    <w:rsid w:val="00DD3341"/>
    <w:rsid w:val="00DD3563"/>
    <w:rsid w:val="00DD4302"/>
    <w:rsid w:val="00DD7BEF"/>
    <w:rsid w:val="00DF2C5C"/>
    <w:rsid w:val="00DF3782"/>
    <w:rsid w:val="00E0327C"/>
    <w:rsid w:val="00E07EAC"/>
    <w:rsid w:val="00E24C26"/>
    <w:rsid w:val="00E419CA"/>
    <w:rsid w:val="00E4247D"/>
    <w:rsid w:val="00E43798"/>
    <w:rsid w:val="00E45256"/>
    <w:rsid w:val="00E508E5"/>
    <w:rsid w:val="00E51E2F"/>
    <w:rsid w:val="00E549D0"/>
    <w:rsid w:val="00E61BC2"/>
    <w:rsid w:val="00E6444C"/>
    <w:rsid w:val="00E64701"/>
    <w:rsid w:val="00E7264D"/>
    <w:rsid w:val="00E73810"/>
    <w:rsid w:val="00E75219"/>
    <w:rsid w:val="00E82536"/>
    <w:rsid w:val="00E842CA"/>
    <w:rsid w:val="00E94D2E"/>
    <w:rsid w:val="00EA71C5"/>
    <w:rsid w:val="00EB2CBE"/>
    <w:rsid w:val="00EB3E9F"/>
    <w:rsid w:val="00EB6377"/>
    <w:rsid w:val="00EB6984"/>
    <w:rsid w:val="00EC15D8"/>
    <w:rsid w:val="00EC2A88"/>
    <w:rsid w:val="00EC2E5A"/>
    <w:rsid w:val="00EC37E2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4F99"/>
    <w:rsid w:val="00F26EFC"/>
    <w:rsid w:val="00F32FA0"/>
    <w:rsid w:val="00F365F2"/>
    <w:rsid w:val="00F57182"/>
    <w:rsid w:val="00F57F55"/>
    <w:rsid w:val="00F603D0"/>
    <w:rsid w:val="00F84A87"/>
    <w:rsid w:val="00F867DE"/>
    <w:rsid w:val="00F872D1"/>
    <w:rsid w:val="00F96638"/>
    <w:rsid w:val="00FA7F2B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uiPriority w:val="99"/>
    <w:rsid w:val="00764F46"/>
    <w:pPr>
      <w:widowControl w:val="0"/>
      <w:autoSpaceDE w:val="0"/>
      <w:autoSpaceDN w:val="0"/>
      <w:adjustRightInd w:val="0"/>
      <w:spacing w:after="0" w:line="490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764F46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a0"/>
    <w:rsid w:val="00D86A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2514-C46B-411E-B5C4-07E151A7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26</Pages>
  <Words>8189</Words>
  <Characters>46680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Торопова</dc:creator>
  <cp:keywords/>
  <dc:description/>
  <cp:lastModifiedBy>xseny</cp:lastModifiedBy>
  <cp:revision>37</cp:revision>
  <cp:lastPrinted>2026-06-08T12:46:00Z</cp:lastPrinted>
  <dcterms:created xsi:type="dcterms:W3CDTF">2025-06-27T08:38:00Z</dcterms:created>
  <dcterms:modified xsi:type="dcterms:W3CDTF">2026-06-08T12:47:00Z</dcterms:modified>
</cp:coreProperties>
</file>